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AF" w:rsidRPr="006603FD" w:rsidRDefault="003F08AF" w:rsidP="00D928FB">
      <w:pPr>
        <w:tabs>
          <w:tab w:val="left" w:pos="709"/>
        </w:tabs>
        <w:spacing w:before="120"/>
        <w:jc w:val="center"/>
        <w:rPr>
          <w:b/>
          <w:sz w:val="24"/>
          <w:szCs w:val="24"/>
        </w:rPr>
      </w:pPr>
      <w:r w:rsidRPr="006603FD">
        <w:rPr>
          <w:b/>
          <w:sz w:val="24"/>
          <w:szCs w:val="24"/>
        </w:rPr>
        <w:t>Извещение о проведении открытого конкурса</w:t>
      </w:r>
    </w:p>
    <w:p w:rsidR="003F08AF" w:rsidRDefault="003F08AF" w:rsidP="00D928FB">
      <w:pPr>
        <w:spacing w:before="120"/>
        <w:jc w:val="center"/>
        <w:rPr>
          <w:b/>
          <w:bCs/>
          <w:sz w:val="24"/>
          <w:szCs w:val="24"/>
        </w:rPr>
      </w:pPr>
      <w:r w:rsidRPr="006603FD">
        <w:rPr>
          <w:b/>
          <w:bCs/>
          <w:sz w:val="24"/>
          <w:szCs w:val="24"/>
        </w:rPr>
        <w:t>на выполнение работ по капитальному ремонту</w:t>
      </w:r>
    </w:p>
    <w:p w:rsidR="003F08AF" w:rsidRPr="006603FD" w:rsidRDefault="003F08AF" w:rsidP="00D928FB">
      <w:pPr>
        <w:spacing w:before="120"/>
        <w:jc w:val="center"/>
        <w:rPr>
          <w:b/>
          <w:sz w:val="24"/>
          <w:szCs w:val="24"/>
        </w:rPr>
      </w:pPr>
    </w:p>
    <w:p w:rsidR="003F08AF" w:rsidRPr="006603FD" w:rsidRDefault="003F08AF" w:rsidP="001F4B6E">
      <w:pPr>
        <w:autoSpaceDE w:val="0"/>
        <w:autoSpaceDN w:val="0"/>
        <w:adjustRightInd w:val="0"/>
        <w:spacing w:before="120"/>
        <w:jc w:val="both"/>
        <w:rPr>
          <w:sz w:val="24"/>
          <w:szCs w:val="24"/>
        </w:rPr>
      </w:pPr>
      <w:r w:rsidRPr="006603FD">
        <w:rPr>
          <w:b/>
          <w:sz w:val="24"/>
          <w:szCs w:val="24"/>
        </w:rPr>
        <w:t>Дата публикации извещения</w:t>
      </w:r>
      <w:r w:rsidRPr="006603FD">
        <w:rPr>
          <w:sz w:val="24"/>
          <w:szCs w:val="24"/>
        </w:rPr>
        <w:t xml:space="preserve">: </w:t>
      </w:r>
      <w:r w:rsidR="0039789C">
        <w:rPr>
          <w:sz w:val="24"/>
          <w:szCs w:val="24"/>
        </w:rPr>
        <w:t>0</w:t>
      </w:r>
      <w:r w:rsidR="00DA30A5">
        <w:rPr>
          <w:sz w:val="24"/>
          <w:szCs w:val="24"/>
        </w:rPr>
        <w:t>5</w:t>
      </w:r>
      <w:r w:rsidR="0039789C">
        <w:rPr>
          <w:sz w:val="24"/>
          <w:szCs w:val="24"/>
        </w:rPr>
        <w:t xml:space="preserve"> июля</w:t>
      </w:r>
      <w:r w:rsidR="00FD1D32">
        <w:rPr>
          <w:sz w:val="24"/>
          <w:szCs w:val="24"/>
        </w:rPr>
        <w:t xml:space="preserve"> 2013</w:t>
      </w:r>
      <w:r>
        <w:rPr>
          <w:sz w:val="24"/>
          <w:szCs w:val="24"/>
        </w:rPr>
        <w:t>г.</w:t>
      </w:r>
    </w:p>
    <w:p w:rsidR="003F08AF" w:rsidRPr="006603FD" w:rsidRDefault="003F08AF" w:rsidP="001F4B6E">
      <w:pPr>
        <w:autoSpaceDE w:val="0"/>
        <w:autoSpaceDN w:val="0"/>
        <w:adjustRightInd w:val="0"/>
        <w:spacing w:before="120"/>
        <w:jc w:val="both"/>
        <w:rPr>
          <w:sz w:val="24"/>
          <w:szCs w:val="24"/>
        </w:rPr>
      </w:pPr>
      <w:r w:rsidRPr="006603FD">
        <w:rPr>
          <w:b/>
          <w:sz w:val="24"/>
          <w:szCs w:val="24"/>
        </w:rPr>
        <w:t xml:space="preserve">Предмет конкурса: </w:t>
      </w:r>
      <w:r w:rsidRPr="006603FD">
        <w:rPr>
          <w:color w:val="000000"/>
          <w:sz w:val="24"/>
          <w:szCs w:val="24"/>
        </w:rPr>
        <w:t>право заключения договора подряда на выполнение работ</w:t>
      </w:r>
      <w:r w:rsidRPr="006603FD">
        <w:rPr>
          <w:sz w:val="24"/>
          <w:szCs w:val="24"/>
        </w:rPr>
        <w:t xml:space="preserve"> по</w:t>
      </w:r>
      <w:r w:rsidRPr="006603FD">
        <w:rPr>
          <w:bCs/>
          <w:sz w:val="24"/>
          <w:szCs w:val="24"/>
        </w:rPr>
        <w:t xml:space="preserve"> капитальному ремонту</w:t>
      </w:r>
      <w:r w:rsidR="00E12C1E">
        <w:rPr>
          <w:bCs/>
          <w:sz w:val="24"/>
          <w:szCs w:val="24"/>
        </w:rPr>
        <w:t xml:space="preserve"> </w:t>
      </w:r>
      <w:r w:rsidR="007864D8">
        <w:rPr>
          <w:bCs/>
          <w:sz w:val="24"/>
          <w:szCs w:val="24"/>
        </w:rPr>
        <w:t>внутридомовых инженерных систем</w:t>
      </w:r>
      <w:r w:rsidR="00E12C1E">
        <w:rPr>
          <w:bCs/>
          <w:sz w:val="24"/>
          <w:szCs w:val="24"/>
        </w:rPr>
        <w:t xml:space="preserve"> </w:t>
      </w:r>
      <w:r>
        <w:rPr>
          <w:bCs/>
          <w:sz w:val="24"/>
          <w:szCs w:val="24"/>
        </w:rPr>
        <w:t xml:space="preserve">в </w:t>
      </w:r>
      <w:r>
        <w:rPr>
          <w:sz w:val="24"/>
          <w:szCs w:val="24"/>
        </w:rPr>
        <w:t>многоквартирных домах</w:t>
      </w:r>
      <w:r w:rsidRPr="006603FD">
        <w:rPr>
          <w:sz w:val="24"/>
          <w:szCs w:val="24"/>
        </w:rPr>
        <w:t xml:space="preserve">. </w:t>
      </w:r>
    </w:p>
    <w:p w:rsidR="00DA30A5" w:rsidRDefault="003F08AF" w:rsidP="001F4B6E">
      <w:pPr>
        <w:widowControl/>
        <w:spacing w:before="120"/>
        <w:jc w:val="both"/>
        <w:rPr>
          <w:rFonts w:cs="Tahoma"/>
          <w:bCs/>
          <w:sz w:val="24"/>
          <w:szCs w:val="24"/>
        </w:rPr>
      </w:pPr>
      <w:r w:rsidRPr="006603FD">
        <w:rPr>
          <w:b/>
          <w:sz w:val="24"/>
          <w:szCs w:val="24"/>
        </w:rPr>
        <w:t>Адрес</w:t>
      </w:r>
      <w:r>
        <w:rPr>
          <w:b/>
          <w:sz w:val="24"/>
          <w:szCs w:val="24"/>
        </w:rPr>
        <w:t>а</w:t>
      </w:r>
      <w:r w:rsidRPr="006603FD">
        <w:rPr>
          <w:b/>
          <w:sz w:val="24"/>
          <w:szCs w:val="24"/>
        </w:rPr>
        <w:t xml:space="preserve"> многоква</w:t>
      </w:r>
      <w:r>
        <w:rPr>
          <w:b/>
          <w:sz w:val="24"/>
          <w:szCs w:val="24"/>
        </w:rPr>
        <w:t>ртирных</w:t>
      </w:r>
      <w:r w:rsidRPr="006603FD">
        <w:rPr>
          <w:b/>
          <w:sz w:val="24"/>
          <w:szCs w:val="24"/>
        </w:rPr>
        <w:t xml:space="preserve"> дом</w:t>
      </w:r>
      <w:r>
        <w:rPr>
          <w:b/>
          <w:sz w:val="24"/>
          <w:szCs w:val="24"/>
        </w:rPr>
        <w:t>ов</w:t>
      </w:r>
      <w:r w:rsidRPr="006603FD">
        <w:rPr>
          <w:sz w:val="24"/>
          <w:szCs w:val="24"/>
        </w:rPr>
        <w:t>:</w:t>
      </w:r>
      <w:r>
        <w:rPr>
          <w:sz w:val="24"/>
          <w:szCs w:val="24"/>
        </w:rPr>
        <w:t xml:space="preserve"> Пензенская область, г. Пенза, </w:t>
      </w:r>
      <w:r w:rsidR="00DA30A5" w:rsidRPr="00355F02">
        <w:rPr>
          <w:rFonts w:cs="Tahoma"/>
          <w:bCs/>
          <w:sz w:val="24"/>
          <w:szCs w:val="24"/>
        </w:rPr>
        <w:t>ул.</w:t>
      </w:r>
      <w:r w:rsidR="00DA30A5">
        <w:rPr>
          <w:rFonts w:cs="Tahoma"/>
          <w:bCs/>
          <w:sz w:val="24"/>
          <w:szCs w:val="24"/>
        </w:rPr>
        <w:t xml:space="preserve"> </w:t>
      </w:r>
      <w:r w:rsidR="00CA2546">
        <w:rPr>
          <w:rFonts w:cs="Tahoma"/>
          <w:bCs/>
          <w:sz w:val="24"/>
          <w:szCs w:val="24"/>
        </w:rPr>
        <w:t>Кижеватова,17</w:t>
      </w:r>
      <w:r w:rsidR="00496736">
        <w:rPr>
          <w:rFonts w:cs="Tahoma"/>
          <w:bCs/>
          <w:sz w:val="24"/>
          <w:szCs w:val="24"/>
        </w:rPr>
        <w:t xml:space="preserve">, ул. </w:t>
      </w:r>
      <w:r w:rsidR="00CA2546">
        <w:rPr>
          <w:rFonts w:cs="Tahoma"/>
          <w:bCs/>
          <w:sz w:val="24"/>
          <w:szCs w:val="24"/>
        </w:rPr>
        <w:t>Окру</w:t>
      </w:r>
      <w:r w:rsidR="00CA2546">
        <w:rPr>
          <w:rFonts w:cs="Tahoma"/>
          <w:bCs/>
          <w:sz w:val="24"/>
          <w:szCs w:val="24"/>
        </w:rPr>
        <w:t>ж</w:t>
      </w:r>
      <w:r w:rsidR="00CA2546">
        <w:rPr>
          <w:rFonts w:cs="Tahoma"/>
          <w:bCs/>
          <w:sz w:val="24"/>
          <w:szCs w:val="24"/>
        </w:rPr>
        <w:t>ная,117</w:t>
      </w:r>
    </w:p>
    <w:p w:rsidR="00496736" w:rsidRDefault="003F08AF" w:rsidP="00496736">
      <w:pPr>
        <w:widowControl/>
        <w:spacing w:before="120"/>
        <w:jc w:val="both"/>
        <w:rPr>
          <w:bCs/>
          <w:sz w:val="24"/>
          <w:szCs w:val="24"/>
        </w:rPr>
      </w:pPr>
      <w:r w:rsidRPr="006603FD">
        <w:rPr>
          <w:b/>
          <w:sz w:val="24"/>
          <w:szCs w:val="24"/>
        </w:rPr>
        <w:t>Работы (объекты</w:t>
      </w:r>
      <w:r>
        <w:rPr>
          <w:b/>
          <w:sz w:val="24"/>
          <w:szCs w:val="24"/>
        </w:rPr>
        <w:t>):</w:t>
      </w:r>
      <w:r w:rsidR="00496736">
        <w:rPr>
          <w:b/>
          <w:sz w:val="24"/>
          <w:szCs w:val="24"/>
        </w:rPr>
        <w:t xml:space="preserve"> 1.</w:t>
      </w:r>
      <w:r w:rsidR="00496736">
        <w:rPr>
          <w:bCs/>
          <w:sz w:val="24"/>
          <w:szCs w:val="24"/>
        </w:rPr>
        <w:t xml:space="preserve">Капитальный ремонт </w:t>
      </w:r>
      <w:r w:rsidR="00496736" w:rsidRPr="005273BB">
        <w:rPr>
          <w:bCs/>
          <w:sz w:val="24"/>
          <w:szCs w:val="24"/>
        </w:rPr>
        <w:t xml:space="preserve">внутридомовых инженерных систем </w:t>
      </w:r>
      <w:r w:rsidR="00496736">
        <w:rPr>
          <w:bCs/>
          <w:sz w:val="24"/>
          <w:szCs w:val="24"/>
        </w:rPr>
        <w:t>ЦО в многоква</w:t>
      </w:r>
      <w:r w:rsidR="00496736">
        <w:rPr>
          <w:bCs/>
          <w:sz w:val="24"/>
          <w:szCs w:val="24"/>
        </w:rPr>
        <w:t>р</w:t>
      </w:r>
      <w:r w:rsidR="00496736">
        <w:rPr>
          <w:bCs/>
          <w:sz w:val="24"/>
          <w:szCs w:val="24"/>
        </w:rPr>
        <w:t xml:space="preserve">тирном доме по адресу: ул. </w:t>
      </w:r>
      <w:r w:rsidR="00CA2546">
        <w:rPr>
          <w:bCs/>
          <w:sz w:val="24"/>
          <w:szCs w:val="24"/>
        </w:rPr>
        <w:t>Кижеватова,17</w:t>
      </w:r>
    </w:p>
    <w:p w:rsidR="00496736" w:rsidRDefault="00CA2546" w:rsidP="00496736">
      <w:pPr>
        <w:widowControl/>
        <w:spacing w:before="120"/>
        <w:jc w:val="both"/>
        <w:rPr>
          <w:bCs/>
          <w:sz w:val="24"/>
          <w:szCs w:val="24"/>
        </w:rPr>
      </w:pPr>
      <w:r>
        <w:rPr>
          <w:b/>
          <w:sz w:val="24"/>
          <w:szCs w:val="24"/>
        </w:rPr>
        <w:t>2</w:t>
      </w:r>
      <w:r w:rsidR="00496736">
        <w:rPr>
          <w:b/>
          <w:sz w:val="24"/>
          <w:szCs w:val="24"/>
        </w:rPr>
        <w:t>.</w:t>
      </w:r>
      <w:r w:rsidR="00496736">
        <w:rPr>
          <w:bCs/>
          <w:sz w:val="24"/>
          <w:szCs w:val="24"/>
        </w:rPr>
        <w:t xml:space="preserve">Капитальный ремонт </w:t>
      </w:r>
      <w:r w:rsidR="00496736" w:rsidRPr="005273BB">
        <w:rPr>
          <w:bCs/>
          <w:sz w:val="24"/>
          <w:szCs w:val="24"/>
        </w:rPr>
        <w:t xml:space="preserve">внутридомовых инженерных систем </w:t>
      </w:r>
      <w:r w:rsidR="00496736">
        <w:rPr>
          <w:bCs/>
          <w:sz w:val="24"/>
          <w:szCs w:val="24"/>
        </w:rPr>
        <w:t xml:space="preserve">ХВС и ЦО в многоквартирном доме по адресу: ул. </w:t>
      </w:r>
      <w:proofErr w:type="gramStart"/>
      <w:r>
        <w:rPr>
          <w:bCs/>
          <w:sz w:val="24"/>
          <w:szCs w:val="24"/>
        </w:rPr>
        <w:t>Окружная</w:t>
      </w:r>
      <w:proofErr w:type="gramEnd"/>
      <w:r>
        <w:rPr>
          <w:bCs/>
          <w:sz w:val="24"/>
          <w:szCs w:val="24"/>
        </w:rPr>
        <w:t>,117</w:t>
      </w:r>
    </w:p>
    <w:p w:rsidR="003F08AF" w:rsidRDefault="004E0B0B" w:rsidP="00AE7BCC">
      <w:pPr>
        <w:pStyle w:val="a8"/>
        <w:tabs>
          <w:tab w:val="left" w:pos="180"/>
          <w:tab w:val="left" w:pos="360"/>
        </w:tabs>
        <w:spacing w:before="120" w:line="240" w:lineRule="auto"/>
        <w:ind w:left="0" w:right="283"/>
        <w:rPr>
          <w:bCs/>
          <w:sz w:val="24"/>
          <w:szCs w:val="24"/>
        </w:rPr>
      </w:pPr>
      <w:r>
        <w:rPr>
          <w:noProof/>
          <w:sz w:val="24"/>
          <w:szCs w:val="24"/>
        </w:rPr>
        <w:t xml:space="preserve">ориентировочная стоимость </w:t>
      </w:r>
      <w:r w:rsidR="00496736">
        <w:rPr>
          <w:noProof/>
          <w:sz w:val="24"/>
          <w:szCs w:val="24"/>
        </w:rPr>
        <w:t xml:space="preserve"> </w:t>
      </w:r>
      <w:r w:rsidR="0093668D">
        <w:rPr>
          <w:noProof/>
          <w:sz w:val="24"/>
          <w:szCs w:val="24"/>
        </w:rPr>
        <w:t>3 450 669</w:t>
      </w:r>
      <w:r w:rsidR="00496736">
        <w:rPr>
          <w:noProof/>
          <w:sz w:val="24"/>
          <w:szCs w:val="24"/>
        </w:rPr>
        <w:t>,00</w:t>
      </w:r>
      <w:r>
        <w:rPr>
          <w:noProof/>
          <w:sz w:val="24"/>
          <w:szCs w:val="24"/>
        </w:rPr>
        <w:t xml:space="preserve"> рублей</w:t>
      </w:r>
      <w:r w:rsidR="00DA30A5">
        <w:rPr>
          <w:noProof/>
          <w:sz w:val="24"/>
          <w:szCs w:val="24"/>
        </w:rPr>
        <w:t>.</w:t>
      </w:r>
    </w:p>
    <w:p w:rsidR="003F08AF" w:rsidRPr="007864D8" w:rsidRDefault="003F08AF" w:rsidP="001F4B6E">
      <w:pPr>
        <w:widowControl/>
        <w:tabs>
          <w:tab w:val="left" w:pos="180"/>
        </w:tabs>
        <w:spacing w:before="120"/>
        <w:jc w:val="both"/>
        <w:rPr>
          <w:bCs/>
          <w:sz w:val="24"/>
          <w:szCs w:val="24"/>
        </w:rPr>
      </w:pPr>
      <w:r w:rsidRPr="007864D8">
        <w:rPr>
          <w:b/>
          <w:bCs/>
          <w:sz w:val="24"/>
          <w:szCs w:val="24"/>
        </w:rPr>
        <w:t>Заказчик</w:t>
      </w:r>
      <w:r w:rsidRPr="007864D8">
        <w:rPr>
          <w:bCs/>
          <w:sz w:val="24"/>
          <w:szCs w:val="24"/>
        </w:rPr>
        <w:t xml:space="preserve">: </w:t>
      </w:r>
      <w:r w:rsidR="00054079">
        <w:rPr>
          <w:bCs/>
          <w:noProof/>
          <w:sz w:val="24"/>
          <w:szCs w:val="24"/>
        </w:rPr>
        <w:t>4400</w:t>
      </w:r>
      <w:r w:rsidR="00496736">
        <w:rPr>
          <w:bCs/>
          <w:noProof/>
          <w:sz w:val="24"/>
          <w:szCs w:val="24"/>
        </w:rPr>
        <w:t>08</w:t>
      </w:r>
      <w:r w:rsidRPr="007864D8">
        <w:rPr>
          <w:bCs/>
          <w:sz w:val="24"/>
          <w:szCs w:val="24"/>
        </w:rPr>
        <w:t xml:space="preserve">  г. Пенза, </w:t>
      </w:r>
      <w:r w:rsidR="00DA30A5" w:rsidRPr="00355F02">
        <w:rPr>
          <w:rFonts w:cs="Tahoma"/>
          <w:bCs/>
          <w:sz w:val="24"/>
          <w:szCs w:val="24"/>
        </w:rPr>
        <w:t>ул.</w:t>
      </w:r>
      <w:r w:rsidR="00DA30A5">
        <w:rPr>
          <w:rFonts w:cs="Tahoma"/>
          <w:bCs/>
          <w:sz w:val="24"/>
          <w:szCs w:val="24"/>
        </w:rPr>
        <w:t xml:space="preserve"> </w:t>
      </w:r>
      <w:r w:rsidR="00496736">
        <w:rPr>
          <w:rFonts w:cs="Tahoma"/>
          <w:bCs/>
          <w:sz w:val="24"/>
          <w:szCs w:val="24"/>
        </w:rPr>
        <w:t>Некрасова,34</w:t>
      </w:r>
      <w:r w:rsidR="00DA30A5">
        <w:rPr>
          <w:bCs/>
          <w:sz w:val="24"/>
          <w:szCs w:val="24"/>
        </w:rPr>
        <w:t>;</w:t>
      </w:r>
    </w:p>
    <w:p w:rsidR="003F08AF" w:rsidRDefault="00E04798" w:rsidP="001F4B6E">
      <w:pPr>
        <w:spacing w:before="120"/>
        <w:jc w:val="both"/>
        <w:rPr>
          <w:bCs/>
          <w:sz w:val="24"/>
          <w:szCs w:val="24"/>
        </w:rPr>
      </w:pPr>
      <w:r>
        <w:rPr>
          <w:bCs/>
          <w:noProof/>
          <w:sz w:val="24"/>
          <w:szCs w:val="24"/>
        </w:rPr>
        <w:t>ООО «Управляющая организация «</w:t>
      </w:r>
      <w:r w:rsidR="0093668D">
        <w:rPr>
          <w:bCs/>
          <w:noProof/>
          <w:sz w:val="24"/>
          <w:szCs w:val="24"/>
        </w:rPr>
        <w:t>Жилье19</w:t>
      </w:r>
      <w:r>
        <w:rPr>
          <w:bCs/>
          <w:noProof/>
          <w:sz w:val="24"/>
          <w:szCs w:val="24"/>
        </w:rPr>
        <w:t>-1»</w:t>
      </w:r>
    </w:p>
    <w:p w:rsidR="003F08AF" w:rsidRPr="000B7400" w:rsidRDefault="003F08AF" w:rsidP="001F4B6E">
      <w:pPr>
        <w:spacing w:before="120"/>
        <w:jc w:val="both"/>
        <w:rPr>
          <w:sz w:val="24"/>
          <w:szCs w:val="24"/>
        </w:rPr>
      </w:pPr>
      <w:r w:rsidRPr="000B7400">
        <w:rPr>
          <w:sz w:val="24"/>
          <w:szCs w:val="24"/>
        </w:rPr>
        <w:t xml:space="preserve">ИНН </w:t>
      </w:r>
      <w:r w:rsidR="0093668D">
        <w:rPr>
          <w:noProof/>
          <w:sz w:val="24"/>
          <w:szCs w:val="24"/>
        </w:rPr>
        <w:t>5836627347</w:t>
      </w:r>
      <w:r w:rsidRPr="000B7400">
        <w:rPr>
          <w:sz w:val="24"/>
          <w:szCs w:val="24"/>
        </w:rPr>
        <w:t xml:space="preserve">; </w:t>
      </w:r>
    </w:p>
    <w:p w:rsidR="003F08AF" w:rsidRPr="00057566" w:rsidRDefault="003F08AF" w:rsidP="001F4B6E">
      <w:pPr>
        <w:spacing w:before="120"/>
        <w:jc w:val="both"/>
        <w:rPr>
          <w:color w:val="000000"/>
          <w:sz w:val="24"/>
          <w:szCs w:val="24"/>
        </w:rPr>
      </w:pPr>
      <w:r>
        <w:rPr>
          <w:color w:val="000000"/>
          <w:sz w:val="24"/>
          <w:szCs w:val="24"/>
        </w:rPr>
        <w:t>О</w:t>
      </w:r>
      <w:r w:rsidRPr="00B94BA8">
        <w:rPr>
          <w:color w:val="000000"/>
          <w:sz w:val="24"/>
          <w:szCs w:val="24"/>
        </w:rPr>
        <w:t xml:space="preserve">тветственное </w:t>
      </w:r>
      <w:r>
        <w:rPr>
          <w:color w:val="000000"/>
          <w:sz w:val="24"/>
          <w:szCs w:val="24"/>
        </w:rPr>
        <w:t xml:space="preserve">лицо </w:t>
      </w:r>
      <w:r w:rsidRPr="00B94BA8">
        <w:rPr>
          <w:color w:val="000000"/>
          <w:sz w:val="24"/>
          <w:szCs w:val="24"/>
        </w:rPr>
        <w:t xml:space="preserve">за контакты с участниками конкурса: </w:t>
      </w:r>
      <w:proofErr w:type="spellStart"/>
      <w:r w:rsidR="001F4484">
        <w:rPr>
          <w:color w:val="000000"/>
          <w:sz w:val="24"/>
          <w:szCs w:val="24"/>
        </w:rPr>
        <w:t>Кузичева</w:t>
      </w:r>
      <w:proofErr w:type="spellEnd"/>
      <w:r w:rsidR="001F4484">
        <w:rPr>
          <w:color w:val="000000"/>
          <w:sz w:val="24"/>
          <w:szCs w:val="24"/>
        </w:rPr>
        <w:t xml:space="preserve"> Ирина Александровна</w:t>
      </w:r>
      <w:r>
        <w:rPr>
          <w:color w:val="000000"/>
          <w:sz w:val="24"/>
          <w:szCs w:val="24"/>
        </w:rPr>
        <w:t xml:space="preserve">, </w:t>
      </w:r>
      <w:r w:rsidRPr="00150099">
        <w:rPr>
          <w:color w:val="000000"/>
          <w:sz w:val="24"/>
          <w:szCs w:val="24"/>
        </w:rPr>
        <w:t>(</w:t>
      </w:r>
      <w:r>
        <w:rPr>
          <w:color w:val="000000"/>
          <w:sz w:val="24"/>
          <w:szCs w:val="24"/>
        </w:rPr>
        <w:t>8-841-2</w:t>
      </w:r>
      <w:r w:rsidRPr="00150099">
        <w:rPr>
          <w:color w:val="000000"/>
          <w:sz w:val="24"/>
          <w:szCs w:val="24"/>
        </w:rPr>
        <w:t>)</w:t>
      </w:r>
      <w:r w:rsidR="00762BAA">
        <w:rPr>
          <w:color w:val="000000"/>
          <w:sz w:val="24"/>
          <w:szCs w:val="24"/>
        </w:rPr>
        <w:t>-</w:t>
      </w:r>
      <w:r w:rsidR="001F4484">
        <w:rPr>
          <w:color w:val="000000"/>
          <w:sz w:val="24"/>
          <w:szCs w:val="24"/>
        </w:rPr>
        <w:t>42</w:t>
      </w:r>
      <w:r w:rsidR="00762BAA">
        <w:rPr>
          <w:color w:val="000000"/>
          <w:sz w:val="24"/>
          <w:szCs w:val="24"/>
        </w:rPr>
        <w:t>-8</w:t>
      </w:r>
      <w:r w:rsidR="001F4484">
        <w:rPr>
          <w:color w:val="000000"/>
          <w:sz w:val="24"/>
          <w:szCs w:val="24"/>
        </w:rPr>
        <w:t>4-85</w:t>
      </w:r>
      <w:r w:rsidR="00762BAA">
        <w:rPr>
          <w:color w:val="000000"/>
          <w:sz w:val="24"/>
          <w:szCs w:val="24"/>
        </w:rPr>
        <w:t xml:space="preserve">, </w:t>
      </w:r>
      <w:r w:rsidR="001F4484">
        <w:rPr>
          <w:color w:val="000000"/>
          <w:sz w:val="24"/>
          <w:szCs w:val="24"/>
        </w:rPr>
        <w:t xml:space="preserve">42-84-85 </w:t>
      </w:r>
      <w:r>
        <w:rPr>
          <w:color w:val="000000"/>
          <w:sz w:val="24"/>
          <w:szCs w:val="24"/>
        </w:rPr>
        <w:t xml:space="preserve">(факс), адрес электронной почты </w:t>
      </w:r>
      <w:hyperlink r:id="rId9" w:history="1">
        <w:r w:rsidR="00057566" w:rsidRPr="00865BDF">
          <w:rPr>
            <w:rStyle w:val="af4"/>
            <w:sz w:val="24"/>
            <w:szCs w:val="24"/>
            <w:lang w:val="en-US"/>
          </w:rPr>
          <w:t>depart</w:t>
        </w:r>
        <w:r w:rsidR="00057566" w:rsidRPr="00865BDF">
          <w:rPr>
            <w:rStyle w:val="af4"/>
            <w:sz w:val="24"/>
            <w:szCs w:val="24"/>
          </w:rPr>
          <w:t>а</w:t>
        </w:r>
        <w:r w:rsidR="00057566" w:rsidRPr="00865BDF">
          <w:rPr>
            <w:rStyle w:val="af4"/>
            <w:sz w:val="24"/>
            <w:szCs w:val="24"/>
            <w:lang w:val="en-US"/>
          </w:rPr>
          <w:t>ment</w:t>
        </w:r>
        <w:r w:rsidR="00057566" w:rsidRPr="00865BDF">
          <w:rPr>
            <w:rStyle w:val="af4"/>
            <w:sz w:val="24"/>
            <w:szCs w:val="24"/>
          </w:rPr>
          <w:t>_</w:t>
        </w:r>
        <w:r w:rsidR="00057566" w:rsidRPr="00865BDF">
          <w:rPr>
            <w:rStyle w:val="af4"/>
            <w:sz w:val="24"/>
            <w:szCs w:val="24"/>
            <w:lang w:val="en-US"/>
          </w:rPr>
          <w:t>gkh</w:t>
        </w:r>
        <w:r w:rsidR="00057566" w:rsidRPr="00865BDF">
          <w:rPr>
            <w:rStyle w:val="af4"/>
            <w:sz w:val="24"/>
            <w:szCs w:val="24"/>
          </w:rPr>
          <w:t>@</w:t>
        </w:r>
        <w:r w:rsidR="00057566" w:rsidRPr="00865BDF">
          <w:rPr>
            <w:rStyle w:val="af4"/>
            <w:sz w:val="24"/>
            <w:szCs w:val="24"/>
            <w:lang w:val="en-US"/>
          </w:rPr>
          <w:t>mail</w:t>
        </w:r>
        <w:r w:rsidR="00057566" w:rsidRPr="00865BDF">
          <w:rPr>
            <w:rStyle w:val="af4"/>
            <w:sz w:val="24"/>
            <w:szCs w:val="24"/>
          </w:rPr>
          <w:t>.</w:t>
        </w:r>
        <w:proofErr w:type="spellStart"/>
        <w:r w:rsidR="00057566" w:rsidRPr="00865BDF">
          <w:rPr>
            <w:rStyle w:val="af4"/>
            <w:sz w:val="24"/>
            <w:szCs w:val="24"/>
            <w:lang w:val="en-US"/>
          </w:rPr>
          <w:t>ru</w:t>
        </w:r>
        <w:proofErr w:type="spellEnd"/>
      </w:hyperlink>
      <w:r w:rsidR="00057566">
        <w:rPr>
          <w:color w:val="000000"/>
          <w:sz w:val="24"/>
          <w:szCs w:val="24"/>
        </w:rPr>
        <w:t xml:space="preserve"> </w:t>
      </w:r>
    </w:p>
    <w:p w:rsidR="003F08AF" w:rsidRPr="00B94BA8" w:rsidRDefault="003F08AF" w:rsidP="001F4B6E">
      <w:pPr>
        <w:spacing w:before="120"/>
        <w:jc w:val="both"/>
        <w:rPr>
          <w:color w:val="000000"/>
          <w:sz w:val="24"/>
          <w:szCs w:val="24"/>
        </w:rPr>
      </w:pPr>
      <w:r w:rsidRPr="006603FD">
        <w:rPr>
          <w:b/>
          <w:color w:val="000000"/>
          <w:sz w:val="24"/>
          <w:szCs w:val="24"/>
        </w:rPr>
        <w:t>Начальная (максимальная) цена договора подряда</w:t>
      </w:r>
      <w:r w:rsidRPr="006603FD">
        <w:rPr>
          <w:color w:val="000000"/>
          <w:sz w:val="24"/>
          <w:szCs w:val="24"/>
        </w:rPr>
        <w:t>:</w:t>
      </w:r>
      <w:r w:rsidR="00057566">
        <w:rPr>
          <w:noProof/>
          <w:color w:val="000000"/>
          <w:sz w:val="24"/>
          <w:szCs w:val="24"/>
        </w:rPr>
        <w:t xml:space="preserve"> </w:t>
      </w:r>
      <w:r w:rsidR="0093668D">
        <w:rPr>
          <w:noProof/>
          <w:color w:val="000000"/>
          <w:sz w:val="24"/>
          <w:szCs w:val="24"/>
        </w:rPr>
        <w:t>3 450 669</w:t>
      </w:r>
      <w:r w:rsidR="00E04798">
        <w:rPr>
          <w:noProof/>
          <w:color w:val="000000"/>
          <w:sz w:val="24"/>
          <w:szCs w:val="24"/>
        </w:rPr>
        <w:t>,00</w:t>
      </w:r>
      <w:r w:rsidR="00221C9A">
        <w:rPr>
          <w:noProof/>
          <w:color w:val="000000"/>
          <w:sz w:val="24"/>
          <w:szCs w:val="24"/>
        </w:rPr>
        <w:t xml:space="preserve"> </w:t>
      </w:r>
      <w:r w:rsidRPr="00B94BA8">
        <w:rPr>
          <w:color w:val="000000"/>
          <w:sz w:val="24"/>
          <w:szCs w:val="24"/>
        </w:rPr>
        <w:t>рублей</w:t>
      </w:r>
      <w:r w:rsidR="00E6782B">
        <w:rPr>
          <w:color w:val="000000"/>
          <w:sz w:val="24"/>
          <w:szCs w:val="24"/>
        </w:rPr>
        <w:t xml:space="preserve"> </w:t>
      </w:r>
      <w:r w:rsidR="00F7692A">
        <w:rPr>
          <w:color w:val="000000"/>
          <w:sz w:val="24"/>
          <w:szCs w:val="24"/>
        </w:rPr>
        <w:t>(</w:t>
      </w:r>
      <w:r w:rsidR="0093668D">
        <w:rPr>
          <w:color w:val="000000"/>
          <w:sz w:val="24"/>
          <w:szCs w:val="24"/>
        </w:rPr>
        <w:t>Три</w:t>
      </w:r>
      <w:r w:rsidR="00E04798">
        <w:rPr>
          <w:noProof/>
          <w:color w:val="000000"/>
          <w:sz w:val="24"/>
          <w:szCs w:val="24"/>
        </w:rPr>
        <w:t xml:space="preserve"> миллион</w:t>
      </w:r>
      <w:r w:rsidR="00496736">
        <w:rPr>
          <w:noProof/>
          <w:color w:val="000000"/>
          <w:sz w:val="24"/>
          <w:szCs w:val="24"/>
        </w:rPr>
        <w:t>а</w:t>
      </w:r>
      <w:r w:rsidR="00E04798">
        <w:rPr>
          <w:noProof/>
          <w:color w:val="000000"/>
          <w:sz w:val="24"/>
          <w:szCs w:val="24"/>
        </w:rPr>
        <w:t xml:space="preserve"> </w:t>
      </w:r>
      <w:r w:rsidR="0093668D">
        <w:rPr>
          <w:noProof/>
          <w:color w:val="000000"/>
          <w:sz w:val="24"/>
          <w:szCs w:val="24"/>
        </w:rPr>
        <w:t>четыреста пятьдесят тысяч шестьсот шестьдесят девять</w:t>
      </w:r>
      <w:r w:rsidR="00E04798">
        <w:rPr>
          <w:noProof/>
          <w:color w:val="000000"/>
          <w:sz w:val="24"/>
          <w:szCs w:val="24"/>
        </w:rPr>
        <w:t xml:space="preserve"> рублей</w:t>
      </w:r>
      <w:r w:rsidR="00F7692A">
        <w:rPr>
          <w:color w:val="000000"/>
          <w:sz w:val="24"/>
          <w:szCs w:val="24"/>
        </w:rPr>
        <w:t>)</w:t>
      </w:r>
      <w:r w:rsidR="00F7692A" w:rsidRPr="00B94BA8">
        <w:rPr>
          <w:color w:val="000000"/>
          <w:sz w:val="24"/>
          <w:szCs w:val="24"/>
        </w:rPr>
        <w:t xml:space="preserve">, </w:t>
      </w:r>
      <w:r w:rsidR="00F7692A" w:rsidRPr="00BF205B">
        <w:rPr>
          <w:color w:val="000000"/>
          <w:sz w:val="24"/>
          <w:szCs w:val="24"/>
        </w:rPr>
        <w:t>в том числе НДС</w:t>
      </w:r>
      <w:r w:rsidR="00F7692A">
        <w:rPr>
          <w:color w:val="000000"/>
          <w:sz w:val="24"/>
          <w:szCs w:val="24"/>
        </w:rPr>
        <w:t xml:space="preserve"> 18% - </w:t>
      </w:r>
      <w:r w:rsidR="0093668D">
        <w:rPr>
          <w:noProof/>
          <w:color w:val="000000"/>
          <w:sz w:val="24"/>
          <w:szCs w:val="24"/>
        </w:rPr>
        <w:t>526 373</w:t>
      </w:r>
      <w:r w:rsidR="00496736">
        <w:rPr>
          <w:noProof/>
          <w:color w:val="000000"/>
          <w:sz w:val="24"/>
          <w:szCs w:val="24"/>
        </w:rPr>
        <w:t>,</w:t>
      </w:r>
      <w:r w:rsidR="00E04798">
        <w:rPr>
          <w:noProof/>
          <w:color w:val="000000"/>
          <w:sz w:val="24"/>
          <w:szCs w:val="24"/>
        </w:rPr>
        <w:t>00</w:t>
      </w:r>
      <w:r w:rsidR="00496736">
        <w:rPr>
          <w:noProof/>
          <w:color w:val="000000"/>
          <w:sz w:val="24"/>
          <w:szCs w:val="24"/>
        </w:rPr>
        <w:t xml:space="preserve"> </w:t>
      </w:r>
      <w:r w:rsidR="00F7692A" w:rsidRPr="00B94BA8">
        <w:rPr>
          <w:color w:val="000000"/>
          <w:sz w:val="24"/>
          <w:szCs w:val="24"/>
        </w:rPr>
        <w:t>рубл</w:t>
      </w:r>
      <w:r w:rsidR="00496736">
        <w:rPr>
          <w:color w:val="000000"/>
          <w:sz w:val="24"/>
          <w:szCs w:val="24"/>
        </w:rPr>
        <w:t>я</w:t>
      </w:r>
      <w:r w:rsidR="00E04798">
        <w:rPr>
          <w:color w:val="000000"/>
          <w:sz w:val="24"/>
          <w:szCs w:val="24"/>
        </w:rPr>
        <w:t>.</w:t>
      </w:r>
    </w:p>
    <w:p w:rsidR="003F08AF" w:rsidRPr="006603FD" w:rsidRDefault="007D15D1" w:rsidP="001F4B6E">
      <w:pPr>
        <w:spacing w:before="120"/>
        <w:jc w:val="both"/>
        <w:rPr>
          <w:color w:val="000000"/>
          <w:sz w:val="24"/>
          <w:szCs w:val="24"/>
        </w:rPr>
      </w:pPr>
      <w:r>
        <w:rPr>
          <w:b/>
          <w:color w:val="000000"/>
          <w:sz w:val="24"/>
          <w:szCs w:val="24"/>
        </w:rPr>
        <w:t>С</w:t>
      </w:r>
      <w:r w:rsidR="008761D6">
        <w:rPr>
          <w:b/>
          <w:color w:val="000000"/>
          <w:sz w:val="24"/>
          <w:szCs w:val="24"/>
        </w:rPr>
        <w:t>рок выполнения работ</w:t>
      </w:r>
      <w:r w:rsidR="003F08AF" w:rsidRPr="006603FD">
        <w:rPr>
          <w:color w:val="000000"/>
          <w:sz w:val="24"/>
          <w:szCs w:val="24"/>
        </w:rPr>
        <w:t>:</w:t>
      </w:r>
      <w:r w:rsidR="00F7692A">
        <w:rPr>
          <w:color w:val="000000"/>
          <w:sz w:val="24"/>
          <w:szCs w:val="24"/>
        </w:rPr>
        <w:t xml:space="preserve"> н</w:t>
      </w:r>
      <w:r w:rsidR="004D37DA">
        <w:rPr>
          <w:color w:val="000000"/>
          <w:sz w:val="24"/>
          <w:szCs w:val="24"/>
        </w:rPr>
        <w:t xml:space="preserve">е позднее 1 </w:t>
      </w:r>
      <w:r w:rsidR="00F7692A">
        <w:rPr>
          <w:color w:val="000000"/>
          <w:sz w:val="24"/>
          <w:szCs w:val="24"/>
        </w:rPr>
        <w:t>декабря</w:t>
      </w:r>
      <w:r w:rsidR="004D37DA">
        <w:rPr>
          <w:color w:val="000000"/>
          <w:sz w:val="24"/>
          <w:szCs w:val="24"/>
        </w:rPr>
        <w:t xml:space="preserve"> 2013г.</w:t>
      </w:r>
    </w:p>
    <w:p w:rsidR="00825168" w:rsidRDefault="003F08AF" w:rsidP="001F4B6E">
      <w:pPr>
        <w:pStyle w:val="af5"/>
        <w:tabs>
          <w:tab w:val="clear" w:pos="360"/>
        </w:tabs>
        <w:spacing w:before="120"/>
        <w:ind w:left="0" w:firstLine="0"/>
        <w:jc w:val="both"/>
      </w:pPr>
      <w:r w:rsidRPr="006603FD">
        <w:rPr>
          <w:b/>
        </w:rPr>
        <w:t xml:space="preserve">Дата </w:t>
      </w:r>
      <w:r>
        <w:rPr>
          <w:b/>
        </w:rPr>
        <w:t xml:space="preserve">начала подачи </w:t>
      </w:r>
      <w:r w:rsidR="00FD1766">
        <w:rPr>
          <w:b/>
        </w:rPr>
        <w:t xml:space="preserve">и место приема </w:t>
      </w:r>
      <w:r>
        <w:rPr>
          <w:b/>
        </w:rPr>
        <w:t>заявок</w:t>
      </w:r>
      <w:r w:rsidRPr="006603FD">
        <w:t xml:space="preserve">: </w:t>
      </w:r>
    </w:p>
    <w:p w:rsidR="001F4484" w:rsidRDefault="001F4484" w:rsidP="001F4B6E">
      <w:pPr>
        <w:pStyle w:val="af5"/>
        <w:tabs>
          <w:tab w:val="clear" w:pos="360"/>
        </w:tabs>
        <w:spacing w:before="120"/>
        <w:ind w:left="0" w:firstLine="0"/>
        <w:jc w:val="both"/>
      </w:pPr>
      <w:r>
        <w:t xml:space="preserve">с </w:t>
      </w:r>
      <w:r w:rsidR="00057566">
        <w:t>0</w:t>
      </w:r>
      <w:r w:rsidR="00E04798">
        <w:t>5</w:t>
      </w:r>
      <w:r>
        <w:t xml:space="preserve"> ию</w:t>
      </w:r>
      <w:r w:rsidR="00057566">
        <w:t>л</w:t>
      </w:r>
      <w:r>
        <w:t xml:space="preserve">я 2013г. по </w:t>
      </w:r>
      <w:r w:rsidR="00057566">
        <w:t>0</w:t>
      </w:r>
      <w:r w:rsidR="00E04798">
        <w:t>7</w:t>
      </w:r>
      <w:r w:rsidR="00057566">
        <w:t xml:space="preserve"> августа</w:t>
      </w:r>
      <w:r>
        <w:t xml:space="preserve"> 2013г., г.</w:t>
      </w:r>
      <w:r w:rsidR="00E6782B">
        <w:t xml:space="preserve"> </w:t>
      </w:r>
      <w:r>
        <w:t xml:space="preserve">Пенза, ул. Некрасова, 34, </w:t>
      </w:r>
      <w:proofErr w:type="spellStart"/>
      <w:r>
        <w:t>каб</w:t>
      </w:r>
      <w:proofErr w:type="spellEnd"/>
      <w:r>
        <w:t xml:space="preserve">. 33, часы работы с 8.00 по 17.00 часов, ежедневно, кроме субботы и воскресенья, перерыв на обед с 12.00 </w:t>
      </w:r>
      <w:proofErr w:type="gramStart"/>
      <w:r>
        <w:t>до</w:t>
      </w:r>
      <w:proofErr w:type="gramEnd"/>
      <w:r>
        <w:t xml:space="preserve"> 13.00.</w:t>
      </w:r>
    </w:p>
    <w:p w:rsidR="003F08AF" w:rsidRPr="006603FD" w:rsidRDefault="003F08AF" w:rsidP="001F4B6E">
      <w:pPr>
        <w:pStyle w:val="af5"/>
        <w:tabs>
          <w:tab w:val="clear" w:pos="360"/>
        </w:tabs>
        <w:spacing w:before="120"/>
        <w:ind w:left="0" w:firstLine="0"/>
        <w:jc w:val="both"/>
        <w:rPr>
          <w:b/>
        </w:rPr>
      </w:pPr>
      <w:r>
        <w:rPr>
          <w:b/>
        </w:rPr>
        <w:t>Официальный сайт в информационно-телекоммуникационной сети «И</w:t>
      </w:r>
      <w:r w:rsidRPr="006603FD">
        <w:rPr>
          <w:b/>
        </w:rPr>
        <w:t>нтернет</w:t>
      </w:r>
      <w:r>
        <w:rPr>
          <w:b/>
        </w:rPr>
        <w:t xml:space="preserve">» для </w:t>
      </w:r>
      <w:r w:rsidRPr="006603FD">
        <w:rPr>
          <w:b/>
        </w:rPr>
        <w:t>публи</w:t>
      </w:r>
      <w:r>
        <w:rPr>
          <w:b/>
        </w:rPr>
        <w:t>к</w:t>
      </w:r>
      <w:r>
        <w:rPr>
          <w:b/>
        </w:rPr>
        <w:t>а</w:t>
      </w:r>
      <w:r>
        <w:rPr>
          <w:b/>
        </w:rPr>
        <w:t>ции:</w:t>
      </w:r>
      <w:r w:rsidRPr="005639A0">
        <w:rPr>
          <w:b/>
          <w:lang w:val="en-US"/>
        </w:rPr>
        <w:t>www</w:t>
      </w:r>
      <w:r w:rsidRPr="005639A0">
        <w:rPr>
          <w:b/>
        </w:rPr>
        <w:t>.</w:t>
      </w:r>
      <w:proofErr w:type="spellStart"/>
      <w:r>
        <w:rPr>
          <w:b/>
          <w:lang w:val="en-US"/>
        </w:rPr>
        <w:t>penza</w:t>
      </w:r>
      <w:proofErr w:type="spellEnd"/>
      <w:r w:rsidRPr="002807C3">
        <w:rPr>
          <w:b/>
        </w:rPr>
        <w:t>-</w:t>
      </w:r>
      <w:proofErr w:type="spellStart"/>
      <w:r>
        <w:rPr>
          <w:b/>
          <w:lang w:val="en-US"/>
        </w:rPr>
        <w:t>gorod</w:t>
      </w:r>
      <w:proofErr w:type="spellEnd"/>
      <w:r w:rsidRPr="005639A0">
        <w:rPr>
          <w:b/>
        </w:rPr>
        <w:t>.</w:t>
      </w:r>
      <w:proofErr w:type="spellStart"/>
      <w:r w:rsidRPr="005639A0">
        <w:rPr>
          <w:b/>
          <w:lang w:val="en-US"/>
        </w:rPr>
        <w:t>ru</w:t>
      </w:r>
      <w:proofErr w:type="spellEnd"/>
    </w:p>
    <w:p w:rsidR="003F08AF" w:rsidRDefault="003F08AF" w:rsidP="001F4B6E">
      <w:pPr>
        <w:spacing w:before="120"/>
        <w:jc w:val="both"/>
        <w:rPr>
          <w:b/>
          <w:sz w:val="24"/>
          <w:szCs w:val="24"/>
        </w:rPr>
      </w:pPr>
      <w:r w:rsidRPr="006603FD">
        <w:rPr>
          <w:b/>
          <w:sz w:val="24"/>
          <w:szCs w:val="24"/>
        </w:rPr>
        <w:t>Место, дата и время вскрытия конвертов с заявками</w:t>
      </w:r>
      <w:r>
        <w:rPr>
          <w:b/>
          <w:sz w:val="24"/>
          <w:szCs w:val="24"/>
        </w:rPr>
        <w:t>:</w:t>
      </w:r>
    </w:p>
    <w:p w:rsidR="0003327E" w:rsidRPr="003929AA" w:rsidRDefault="0003327E" w:rsidP="001F4B6E">
      <w:pPr>
        <w:pStyle w:val="af5"/>
        <w:tabs>
          <w:tab w:val="clear" w:pos="360"/>
        </w:tabs>
        <w:spacing w:before="120"/>
        <w:ind w:left="0" w:firstLine="0"/>
        <w:jc w:val="both"/>
        <w:rPr>
          <w:b/>
          <w:noProof/>
        </w:rPr>
      </w:pPr>
      <w:r>
        <w:t>г.</w:t>
      </w:r>
      <w:r w:rsidR="00E6782B">
        <w:t xml:space="preserve"> </w:t>
      </w:r>
      <w:r>
        <w:t>Пенза</w:t>
      </w:r>
      <w:r w:rsidRPr="00B94BA8">
        <w:t>,</w:t>
      </w:r>
      <w:r>
        <w:t xml:space="preserve"> ул. Некрасова, 34,</w:t>
      </w:r>
      <w:r w:rsidR="00057566">
        <w:t xml:space="preserve"> </w:t>
      </w:r>
      <w:r>
        <w:t xml:space="preserve">3 этаж, актовый зал, </w:t>
      </w:r>
      <w:r w:rsidR="00057566">
        <w:t>0</w:t>
      </w:r>
      <w:r w:rsidR="00E04798">
        <w:t>7</w:t>
      </w:r>
      <w:r w:rsidR="00057566">
        <w:t xml:space="preserve"> августа</w:t>
      </w:r>
      <w:r w:rsidRPr="00A85D9D">
        <w:t xml:space="preserve"> 2013г. </w:t>
      </w:r>
      <w:r w:rsidR="00496736">
        <w:t>1</w:t>
      </w:r>
      <w:r w:rsidR="0093668D">
        <w:t>3</w:t>
      </w:r>
      <w:r w:rsidRPr="00A85D9D">
        <w:rPr>
          <w:noProof/>
        </w:rPr>
        <w:t xml:space="preserve"> часов 00 минут.</w:t>
      </w:r>
    </w:p>
    <w:p w:rsidR="003F08AF" w:rsidRPr="006603FD" w:rsidRDefault="003F08AF" w:rsidP="001F4B6E">
      <w:pPr>
        <w:autoSpaceDE w:val="0"/>
        <w:autoSpaceDN w:val="0"/>
        <w:adjustRightInd w:val="0"/>
        <w:spacing w:before="120"/>
        <w:jc w:val="both"/>
        <w:rPr>
          <w:sz w:val="24"/>
          <w:szCs w:val="24"/>
        </w:rPr>
      </w:pPr>
      <w:r w:rsidRPr="006603FD">
        <w:rPr>
          <w:b/>
          <w:sz w:val="24"/>
          <w:szCs w:val="24"/>
        </w:rPr>
        <w:t xml:space="preserve">Приложение: </w:t>
      </w:r>
      <w:r w:rsidRPr="006603FD">
        <w:rPr>
          <w:sz w:val="24"/>
          <w:szCs w:val="24"/>
        </w:rPr>
        <w:t>конкурсная документация в составе:</w:t>
      </w:r>
    </w:p>
    <w:p w:rsidR="003F08AF" w:rsidRPr="006603FD" w:rsidRDefault="003F08AF" w:rsidP="001F4B6E">
      <w:pPr>
        <w:tabs>
          <w:tab w:val="left" w:pos="360"/>
        </w:tabs>
        <w:spacing w:before="120"/>
        <w:jc w:val="both"/>
        <w:rPr>
          <w:i/>
          <w:color w:val="000000"/>
          <w:sz w:val="24"/>
          <w:szCs w:val="24"/>
        </w:rPr>
      </w:pPr>
      <w:r>
        <w:rPr>
          <w:color w:val="000000"/>
          <w:sz w:val="24"/>
          <w:szCs w:val="24"/>
        </w:rPr>
        <w:t>1)</w:t>
      </w:r>
      <w:r w:rsidRPr="006603FD">
        <w:rPr>
          <w:color w:val="000000"/>
          <w:sz w:val="24"/>
          <w:szCs w:val="24"/>
        </w:rPr>
        <w:tab/>
        <w:t>Общие положения, требования к участникам конкурса, формы документов;</w:t>
      </w:r>
    </w:p>
    <w:p w:rsidR="003F08AF" w:rsidRPr="00B1517C" w:rsidRDefault="003F08AF" w:rsidP="001F4B6E">
      <w:pPr>
        <w:tabs>
          <w:tab w:val="left" w:pos="360"/>
        </w:tabs>
        <w:spacing w:before="120"/>
        <w:jc w:val="both"/>
        <w:rPr>
          <w:color w:val="000000"/>
          <w:sz w:val="24"/>
          <w:szCs w:val="24"/>
        </w:rPr>
      </w:pPr>
      <w:r>
        <w:rPr>
          <w:color w:val="000000"/>
          <w:sz w:val="24"/>
          <w:szCs w:val="24"/>
        </w:rPr>
        <w:t>2)</w:t>
      </w:r>
      <w:r>
        <w:rPr>
          <w:color w:val="000000"/>
          <w:sz w:val="24"/>
          <w:szCs w:val="24"/>
        </w:rPr>
        <w:tab/>
        <w:t>Договор подряда (проект);</w:t>
      </w:r>
    </w:p>
    <w:p w:rsidR="003F08AF" w:rsidRPr="006D10E7" w:rsidRDefault="003F08AF" w:rsidP="001F4B6E">
      <w:pPr>
        <w:tabs>
          <w:tab w:val="left" w:pos="360"/>
        </w:tabs>
        <w:spacing w:before="120"/>
        <w:jc w:val="both"/>
        <w:rPr>
          <w:color w:val="000000"/>
          <w:sz w:val="24"/>
          <w:szCs w:val="24"/>
        </w:rPr>
      </w:pPr>
      <w:r>
        <w:rPr>
          <w:color w:val="000000"/>
          <w:sz w:val="24"/>
          <w:szCs w:val="24"/>
        </w:rPr>
        <w:t>3</w:t>
      </w:r>
      <w:r w:rsidRPr="00B1517C">
        <w:rPr>
          <w:color w:val="000000"/>
          <w:sz w:val="24"/>
          <w:szCs w:val="24"/>
        </w:rPr>
        <w:t>)</w:t>
      </w:r>
      <w:r w:rsidRPr="00B1517C">
        <w:rPr>
          <w:color w:val="000000"/>
          <w:sz w:val="24"/>
          <w:szCs w:val="24"/>
        </w:rPr>
        <w:tab/>
        <w:t xml:space="preserve">Техническая и сметная документация, в составе: </w:t>
      </w:r>
    </w:p>
    <w:p w:rsidR="00830408" w:rsidRDefault="00830408" w:rsidP="001F4B6E">
      <w:pPr>
        <w:jc w:val="both"/>
        <w:rPr>
          <w:rFonts w:cs="Tahoma"/>
          <w:bCs/>
          <w:sz w:val="24"/>
          <w:szCs w:val="24"/>
        </w:rPr>
      </w:pPr>
      <w:r w:rsidRPr="006C71C4">
        <w:rPr>
          <w:rFonts w:cs="Tahoma"/>
          <w:bCs/>
          <w:sz w:val="24"/>
          <w:szCs w:val="24"/>
        </w:rPr>
        <w:t xml:space="preserve">- дефектный акт </w:t>
      </w:r>
      <w:r w:rsidR="008C6137" w:rsidRPr="008C6137">
        <w:rPr>
          <w:rFonts w:cs="Tahoma"/>
          <w:bCs/>
          <w:sz w:val="24"/>
          <w:szCs w:val="24"/>
        </w:rPr>
        <w:t xml:space="preserve">на капитальный ремонт системы ЦО в МКД №17 по </w:t>
      </w:r>
      <w:proofErr w:type="spellStart"/>
      <w:r w:rsidR="008C6137" w:rsidRPr="008C6137">
        <w:rPr>
          <w:rFonts w:cs="Tahoma"/>
          <w:bCs/>
          <w:sz w:val="24"/>
          <w:szCs w:val="24"/>
        </w:rPr>
        <w:t>ул</w:t>
      </w:r>
      <w:proofErr w:type="gramStart"/>
      <w:r w:rsidR="008C6137" w:rsidRPr="008C6137">
        <w:rPr>
          <w:rFonts w:cs="Tahoma"/>
          <w:bCs/>
          <w:sz w:val="24"/>
          <w:szCs w:val="24"/>
        </w:rPr>
        <w:t>.К</w:t>
      </w:r>
      <w:proofErr w:type="gramEnd"/>
      <w:r w:rsidR="008C6137" w:rsidRPr="008C6137">
        <w:rPr>
          <w:rFonts w:cs="Tahoma"/>
          <w:bCs/>
          <w:sz w:val="24"/>
          <w:szCs w:val="24"/>
        </w:rPr>
        <w:t>ижеватова</w:t>
      </w:r>
      <w:proofErr w:type="spellEnd"/>
    </w:p>
    <w:p w:rsidR="00AE7BCC" w:rsidRDefault="00AE7BCC" w:rsidP="001F4B6E">
      <w:pPr>
        <w:jc w:val="both"/>
        <w:rPr>
          <w:rFonts w:cs="Tahoma"/>
          <w:bCs/>
          <w:sz w:val="24"/>
          <w:szCs w:val="24"/>
        </w:rPr>
      </w:pPr>
      <w:r>
        <w:rPr>
          <w:rFonts w:cs="Tahoma"/>
          <w:bCs/>
          <w:sz w:val="24"/>
          <w:szCs w:val="24"/>
        </w:rPr>
        <w:t>-</w:t>
      </w:r>
      <w:r w:rsidR="00355F02" w:rsidRPr="006C71C4">
        <w:rPr>
          <w:rFonts w:cs="Tahoma"/>
          <w:bCs/>
          <w:sz w:val="24"/>
          <w:szCs w:val="24"/>
        </w:rPr>
        <w:t xml:space="preserve"> дефектный акт</w:t>
      </w:r>
      <w:r w:rsidR="00355F02">
        <w:rPr>
          <w:rFonts w:cs="Tahoma"/>
          <w:bCs/>
          <w:sz w:val="24"/>
          <w:szCs w:val="24"/>
        </w:rPr>
        <w:t xml:space="preserve"> </w:t>
      </w:r>
      <w:r w:rsidR="008C6137" w:rsidRPr="008C6137">
        <w:rPr>
          <w:rFonts w:cs="Tahoma"/>
          <w:bCs/>
          <w:sz w:val="24"/>
          <w:szCs w:val="24"/>
        </w:rPr>
        <w:t xml:space="preserve">на капитальный ремонт системы ХВС МКД по ул. </w:t>
      </w:r>
      <w:proofErr w:type="gramStart"/>
      <w:r w:rsidR="008C6137" w:rsidRPr="008C6137">
        <w:rPr>
          <w:rFonts w:cs="Tahoma"/>
          <w:bCs/>
          <w:sz w:val="24"/>
          <w:szCs w:val="24"/>
        </w:rPr>
        <w:t>Окружная</w:t>
      </w:r>
      <w:proofErr w:type="gramEnd"/>
      <w:r w:rsidR="008C6137" w:rsidRPr="008C6137">
        <w:rPr>
          <w:rFonts w:cs="Tahoma"/>
          <w:bCs/>
          <w:sz w:val="24"/>
          <w:szCs w:val="24"/>
        </w:rPr>
        <w:t>, 117</w:t>
      </w:r>
    </w:p>
    <w:p w:rsidR="00AE7BCC" w:rsidRDefault="00355F02" w:rsidP="001F4B6E">
      <w:pPr>
        <w:jc w:val="both"/>
        <w:rPr>
          <w:rFonts w:cs="Tahoma"/>
          <w:bCs/>
          <w:sz w:val="24"/>
          <w:szCs w:val="24"/>
        </w:rPr>
      </w:pPr>
      <w:r w:rsidRPr="006C71C4">
        <w:rPr>
          <w:rFonts w:cs="Tahoma"/>
          <w:bCs/>
          <w:sz w:val="24"/>
          <w:szCs w:val="24"/>
        </w:rPr>
        <w:t>- дефектный акт</w:t>
      </w:r>
      <w:r>
        <w:rPr>
          <w:rFonts w:cs="Tahoma"/>
          <w:bCs/>
          <w:sz w:val="24"/>
          <w:szCs w:val="24"/>
        </w:rPr>
        <w:t xml:space="preserve"> </w:t>
      </w:r>
      <w:r w:rsidR="008C6137" w:rsidRPr="008C6137">
        <w:rPr>
          <w:rFonts w:cs="Tahoma"/>
          <w:bCs/>
          <w:sz w:val="24"/>
          <w:szCs w:val="24"/>
        </w:rPr>
        <w:t xml:space="preserve">на капитальный ремонт системы ЦО  МКД по ул. </w:t>
      </w:r>
      <w:proofErr w:type="gramStart"/>
      <w:r w:rsidR="008C6137" w:rsidRPr="008C6137">
        <w:rPr>
          <w:rFonts w:cs="Tahoma"/>
          <w:bCs/>
          <w:sz w:val="24"/>
          <w:szCs w:val="24"/>
        </w:rPr>
        <w:t>Окружная</w:t>
      </w:r>
      <w:proofErr w:type="gramEnd"/>
      <w:r w:rsidR="008C6137" w:rsidRPr="008C6137">
        <w:rPr>
          <w:rFonts w:cs="Tahoma"/>
          <w:bCs/>
          <w:sz w:val="24"/>
          <w:szCs w:val="24"/>
        </w:rPr>
        <w:t>, 117</w:t>
      </w:r>
    </w:p>
    <w:p w:rsidR="008C6137" w:rsidRDefault="00830408" w:rsidP="001F4B6E">
      <w:pPr>
        <w:jc w:val="both"/>
        <w:rPr>
          <w:rFonts w:cs="Tahoma"/>
          <w:bCs/>
          <w:sz w:val="24"/>
          <w:szCs w:val="24"/>
        </w:rPr>
      </w:pPr>
      <w:r w:rsidRPr="006C71C4">
        <w:rPr>
          <w:sz w:val="24"/>
          <w:szCs w:val="24"/>
        </w:rPr>
        <w:t xml:space="preserve">-  локальная смета </w:t>
      </w:r>
      <w:r w:rsidR="008C6137" w:rsidRPr="008C6137">
        <w:rPr>
          <w:rFonts w:cs="Tahoma"/>
          <w:bCs/>
          <w:sz w:val="24"/>
          <w:szCs w:val="24"/>
        </w:rPr>
        <w:t>на капитальный ремонт с</w:t>
      </w:r>
      <w:r w:rsidR="008C6137" w:rsidRPr="008C6137">
        <w:rPr>
          <w:rFonts w:cs="Tahoma"/>
          <w:bCs/>
          <w:sz w:val="24"/>
          <w:szCs w:val="24"/>
        </w:rPr>
        <w:t>и</w:t>
      </w:r>
      <w:r w:rsidR="008C6137" w:rsidRPr="008C6137">
        <w:rPr>
          <w:rFonts w:cs="Tahoma"/>
          <w:bCs/>
          <w:sz w:val="24"/>
          <w:szCs w:val="24"/>
        </w:rPr>
        <w:t xml:space="preserve">стемы ЦО в МКД №17 по </w:t>
      </w:r>
      <w:proofErr w:type="spellStart"/>
      <w:r w:rsidR="008C6137" w:rsidRPr="008C6137">
        <w:rPr>
          <w:rFonts w:cs="Tahoma"/>
          <w:bCs/>
          <w:sz w:val="24"/>
          <w:szCs w:val="24"/>
        </w:rPr>
        <w:t>ул</w:t>
      </w:r>
      <w:proofErr w:type="gramStart"/>
      <w:r w:rsidR="008C6137" w:rsidRPr="008C6137">
        <w:rPr>
          <w:rFonts w:cs="Tahoma"/>
          <w:bCs/>
          <w:sz w:val="24"/>
          <w:szCs w:val="24"/>
        </w:rPr>
        <w:t>.К</w:t>
      </w:r>
      <w:proofErr w:type="gramEnd"/>
      <w:r w:rsidR="008C6137" w:rsidRPr="008C6137">
        <w:rPr>
          <w:rFonts w:cs="Tahoma"/>
          <w:bCs/>
          <w:sz w:val="24"/>
          <w:szCs w:val="24"/>
        </w:rPr>
        <w:t>ижеватова</w:t>
      </w:r>
      <w:proofErr w:type="spellEnd"/>
    </w:p>
    <w:p w:rsidR="008C6137" w:rsidRDefault="00355F02" w:rsidP="001F4B6E">
      <w:pPr>
        <w:jc w:val="both"/>
        <w:rPr>
          <w:sz w:val="24"/>
          <w:szCs w:val="24"/>
        </w:rPr>
      </w:pPr>
      <w:r w:rsidRPr="006C71C4">
        <w:rPr>
          <w:sz w:val="24"/>
          <w:szCs w:val="24"/>
        </w:rPr>
        <w:t>-  локальная смета</w:t>
      </w:r>
      <w:r>
        <w:rPr>
          <w:sz w:val="24"/>
          <w:szCs w:val="24"/>
        </w:rPr>
        <w:t xml:space="preserve"> </w:t>
      </w:r>
      <w:r w:rsidR="008C6137" w:rsidRPr="008C6137">
        <w:rPr>
          <w:sz w:val="24"/>
          <w:szCs w:val="24"/>
        </w:rPr>
        <w:t>на капитальный ремонт системы ХВС МКД по ул. Окружная, 117</w:t>
      </w:r>
    </w:p>
    <w:p w:rsidR="0001165A" w:rsidRDefault="00355F02" w:rsidP="001F4B6E">
      <w:pPr>
        <w:jc w:val="both"/>
        <w:rPr>
          <w:sz w:val="24"/>
          <w:szCs w:val="24"/>
        </w:rPr>
      </w:pPr>
      <w:r w:rsidRPr="006C71C4">
        <w:rPr>
          <w:sz w:val="24"/>
          <w:szCs w:val="24"/>
        </w:rPr>
        <w:t>-  локальная смета</w:t>
      </w:r>
      <w:r>
        <w:rPr>
          <w:sz w:val="24"/>
          <w:szCs w:val="24"/>
        </w:rPr>
        <w:t xml:space="preserve"> </w:t>
      </w:r>
      <w:r w:rsidR="008C6137" w:rsidRPr="008C6137">
        <w:rPr>
          <w:sz w:val="24"/>
          <w:szCs w:val="24"/>
        </w:rPr>
        <w:t>на капитальный ремонт системы ЦО  МКД по ул. Окружная, 117</w:t>
      </w:r>
    </w:p>
    <w:p w:rsidR="008C6137" w:rsidRDefault="008C6137" w:rsidP="001F4B6E">
      <w:pPr>
        <w:jc w:val="both"/>
        <w:rPr>
          <w:sz w:val="24"/>
          <w:szCs w:val="24"/>
        </w:rPr>
      </w:pPr>
    </w:p>
    <w:p w:rsidR="008C6137" w:rsidRDefault="008C6137" w:rsidP="001F4B6E">
      <w:pPr>
        <w:jc w:val="both"/>
        <w:rPr>
          <w:sz w:val="24"/>
          <w:szCs w:val="24"/>
        </w:rPr>
      </w:pPr>
    </w:p>
    <w:p w:rsidR="003F08AF" w:rsidRDefault="00830408" w:rsidP="00BD34E2">
      <w:pPr>
        <w:jc w:val="both"/>
        <w:rPr>
          <w:bCs/>
          <w:sz w:val="24"/>
          <w:szCs w:val="24"/>
        </w:rPr>
      </w:pPr>
      <w:r w:rsidRPr="006C71C4">
        <w:rPr>
          <w:bCs/>
          <w:sz w:val="24"/>
          <w:szCs w:val="24"/>
        </w:rPr>
        <w:t>Смотреть приложен</w:t>
      </w:r>
      <w:r>
        <w:rPr>
          <w:bCs/>
          <w:sz w:val="24"/>
          <w:szCs w:val="24"/>
        </w:rPr>
        <w:t>ие № 5 к конкурсной документации</w:t>
      </w:r>
    </w:p>
    <w:p w:rsidR="00E6782B" w:rsidRDefault="00E6782B" w:rsidP="00BD34E2">
      <w:pPr>
        <w:jc w:val="both"/>
        <w:rPr>
          <w:bCs/>
          <w:sz w:val="24"/>
          <w:szCs w:val="24"/>
        </w:rPr>
      </w:pPr>
    </w:p>
    <w:p w:rsidR="00BD34E2" w:rsidRDefault="00BD34E2" w:rsidP="00BD34E2">
      <w:pPr>
        <w:jc w:val="both"/>
        <w:rPr>
          <w:sz w:val="24"/>
          <w:szCs w:val="24"/>
        </w:rPr>
      </w:pPr>
    </w:p>
    <w:tbl>
      <w:tblPr>
        <w:tblW w:w="0" w:type="auto"/>
        <w:tblInd w:w="6487" w:type="dxa"/>
        <w:tblLook w:val="04A0" w:firstRow="1" w:lastRow="0" w:firstColumn="1" w:lastColumn="0" w:noHBand="0" w:noVBand="1"/>
      </w:tblPr>
      <w:tblGrid>
        <w:gridCol w:w="4077"/>
      </w:tblGrid>
      <w:tr w:rsidR="00057566" w:rsidRPr="000408C6" w:rsidTr="000408C6">
        <w:tc>
          <w:tcPr>
            <w:tcW w:w="4077" w:type="dxa"/>
            <w:shd w:val="clear" w:color="auto" w:fill="auto"/>
          </w:tcPr>
          <w:p w:rsidR="00057566" w:rsidRPr="000408C6" w:rsidRDefault="00057566" w:rsidP="00AC2B63">
            <w:pPr>
              <w:ind w:left="-4077" w:firstLine="4111"/>
              <w:rPr>
                <w:b/>
                <w:sz w:val="24"/>
                <w:szCs w:val="24"/>
              </w:rPr>
            </w:pPr>
            <w:r w:rsidRPr="000408C6">
              <w:rPr>
                <w:b/>
                <w:sz w:val="24"/>
                <w:szCs w:val="24"/>
              </w:rPr>
              <w:t>Утверждаю»</w:t>
            </w:r>
          </w:p>
          <w:p w:rsidR="00057566" w:rsidRDefault="00E04798" w:rsidP="00057566">
            <w:pPr>
              <w:rPr>
                <w:noProof/>
                <w:sz w:val="24"/>
                <w:szCs w:val="24"/>
              </w:rPr>
            </w:pPr>
            <w:r>
              <w:rPr>
                <w:noProof/>
                <w:sz w:val="24"/>
                <w:szCs w:val="24"/>
              </w:rPr>
              <w:t>Генеральный директор</w:t>
            </w:r>
          </w:p>
          <w:p w:rsidR="00496736" w:rsidRDefault="00496736" w:rsidP="00496736">
            <w:pPr>
              <w:spacing w:before="120"/>
              <w:jc w:val="both"/>
              <w:rPr>
                <w:bCs/>
                <w:sz w:val="24"/>
                <w:szCs w:val="24"/>
              </w:rPr>
            </w:pPr>
            <w:r>
              <w:rPr>
                <w:bCs/>
                <w:noProof/>
                <w:sz w:val="24"/>
                <w:szCs w:val="24"/>
              </w:rPr>
              <w:t>ООО «Управляющая организация «</w:t>
            </w:r>
            <w:r w:rsidR="0093668D">
              <w:rPr>
                <w:bCs/>
                <w:noProof/>
                <w:sz w:val="24"/>
                <w:szCs w:val="24"/>
              </w:rPr>
              <w:t>Жилье-19</w:t>
            </w:r>
            <w:r>
              <w:rPr>
                <w:bCs/>
                <w:noProof/>
                <w:sz w:val="24"/>
                <w:szCs w:val="24"/>
              </w:rPr>
              <w:t>-1»</w:t>
            </w:r>
          </w:p>
          <w:p w:rsidR="00057566" w:rsidRPr="000408C6" w:rsidRDefault="00057566" w:rsidP="00057566">
            <w:pPr>
              <w:rPr>
                <w:sz w:val="24"/>
                <w:szCs w:val="24"/>
              </w:rPr>
            </w:pPr>
          </w:p>
          <w:p w:rsidR="00057566" w:rsidRPr="000408C6" w:rsidRDefault="00057566" w:rsidP="00057566">
            <w:pPr>
              <w:rPr>
                <w:sz w:val="24"/>
                <w:szCs w:val="24"/>
              </w:rPr>
            </w:pPr>
            <w:r w:rsidRPr="000408C6">
              <w:rPr>
                <w:sz w:val="24"/>
                <w:szCs w:val="24"/>
              </w:rPr>
              <w:t>__________________</w:t>
            </w:r>
            <w:r w:rsidR="0093668D">
              <w:rPr>
                <w:sz w:val="24"/>
                <w:szCs w:val="24"/>
              </w:rPr>
              <w:t xml:space="preserve">Е.А </w:t>
            </w:r>
            <w:proofErr w:type="spellStart"/>
            <w:r w:rsidR="0093668D">
              <w:rPr>
                <w:sz w:val="24"/>
                <w:szCs w:val="24"/>
              </w:rPr>
              <w:t>Преснякова</w:t>
            </w:r>
            <w:proofErr w:type="spellEnd"/>
          </w:p>
          <w:p w:rsidR="00057566" w:rsidRPr="000408C6" w:rsidRDefault="00057566" w:rsidP="00057566">
            <w:pPr>
              <w:rPr>
                <w:sz w:val="24"/>
                <w:szCs w:val="24"/>
              </w:rPr>
            </w:pPr>
          </w:p>
          <w:p w:rsidR="00057566" w:rsidRPr="000408C6" w:rsidRDefault="00057566" w:rsidP="00057566">
            <w:pPr>
              <w:rPr>
                <w:sz w:val="24"/>
                <w:szCs w:val="24"/>
              </w:rPr>
            </w:pPr>
            <w:r w:rsidRPr="000408C6">
              <w:rPr>
                <w:sz w:val="24"/>
                <w:szCs w:val="24"/>
              </w:rPr>
              <w:t>«___»_______________2013г.</w:t>
            </w:r>
          </w:p>
          <w:p w:rsidR="00057566" w:rsidRPr="000408C6" w:rsidRDefault="00057566" w:rsidP="000408C6">
            <w:pPr>
              <w:jc w:val="right"/>
              <w:rPr>
                <w:b/>
                <w:sz w:val="24"/>
                <w:szCs w:val="24"/>
              </w:rPr>
            </w:pPr>
          </w:p>
        </w:tc>
      </w:tr>
    </w:tbl>
    <w:p w:rsidR="00057566" w:rsidRDefault="00057566" w:rsidP="00BD34E2">
      <w:pPr>
        <w:ind w:left="709" w:firstLine="7088"/>
        <w:jc w:val="right"/>
        <w:rPr>
          <w:b/>
          <w:sz w:val="24"/>
          <w:szCs w:val="24"/>
        </w:rPr>
      </w:pPr>
    </w:p>
    <w:p w:rsidR="00057566" w:rsidRDefault="00057566" w:rsidP="00BD34E2">
      <w:pPr>
        <w:ind w:left="709" w:firstLine="7088"/>
        <w:jc w:val="right"/>
        <w:rPr>
          <w:b/>
          <w:sz w:val="24"/>
          <w:szCs w:val="24"/>
        </w:rPr>
      </w:pPr>
    </w:p>
    <w:p w:rsidR="00057566" w:rsidRDefault="00057566" w:rsidP="00BD34E2">
      <w:pPr>
        <w:ind w:left="709" w:firstLine="7088"/>
        <w:jc w:val="right"/>
        <w:rPr>
          <w:b/>
          <w:sz w:val="24"/>
          <w:szCs w:val="24"/>
        </w:rPr>
      </w:pPr>
    </w:p>
    <w:p w:rsidR="00057566" w:rsidRDefault="00057566" w:rsidP="00BD34E2">
      <w:pPr>
        <w:ind w:left="709" w:firstLine="7088"/>
        <w:jc w:val="right"/>
        <w:rPr>
          <w:b/>
          <w:sz w:val="24"/>
          <w:szCs w:val="24"/>
        </w:rPr>
      </w:pPr>
    </w:p>
    <w:p w:rsidR="00057566" w:rsidRDefault="00057566" w:rsidP="00BD34E2">
      <w:pPr>
        <w:ind w:left="709" w:firstLine="7088"/>
        <w:jc w:val="right"/>
        <w:rPr>
          <w:b/>
          <w:sz w:val="24"/>
          <w:szCs w:val="24"/>
        </w:rPr>
      </w:pPr>
    </w:p>
    <w:p w:rsidR="00057566" w:rsidRDefault="00057566" w:rsidP="00BD34E2">
      <w:pPr>
        <w:ind w:left="709" w:firstLine="7088"/>
        <w:jc w:val="right"/>
        <w:rPr>
          <w:b/>
          <w:sz w:val="24"/>
          <w:szCs w:val="24"/>
        </w:rPr>
      </w:pPr>
    </w:p>
    <w:p w:rsidR="003F08AF" w:rsidRPr="00CF03A9" w:rsidRDefault="003F08AF" w:rsidP="00621485">
      <w:pPr>
        <w:jc w:val="right"/>
        <w:rPr>
          <w:sz w:val="24"/>
          <w:szCs w:val="24"/>
        </w:rPr>
      </w:pPr>
    </w:p>
    <w:p w:rsidR="003F08AF" w:rsidRPr="00CF03A9" w:rsidRDefault="003F08AF" w:rsidP="001F4B6E">
      <w:pPr>
        <w:jc w:val="both"/>
        <w:rPr>
          <w:sz w:val="24"/>
          <w:szCs w:val="24"/>
        </w:rPr>
      </w:pPr>
    </w:p>
    <w:p w:rsidR="003F08AF" w:rsidRPr="00CF03A9" w:rsidRDefault="003F08AF" w:rsidP="001F4B6E">
      <w:pPr>
        <w:jc w:val="both"/>
        <w:rPr>
          <w:sz w:val="24"/>
          <w:szCs w:val="24"/>
        </w:rPr>
      </w:pPr>
    </w:p>
    <w:p w:rsidR="003F08AF" w:rsidRPr="00CF03A9" w:rsidRDefault="003F08AF" w:rsidP="001F4B6E">
      <w:pPr>
        <w:jc w:val="both"/>
        <w:rPr>
          <w:sz w:val="24"/>
          <w:szCs w:val="24"/>
        </w:rPr>
      </w:pPr>
    </w:p>
    <w:p w:rsidR="003F08AF" w:rsidRPr="00CF03A9" w:rsidRDefault="003F08AF" w:rsidP="001F4B6E">
      <w:pPr>
        <w:jc w:val="both"/>
        <w:rPr>
          <w:sz w:val="24"/>
          <w:szCs w:val="24"/>
        </w:rPr>
      </w:pPr>
    </w:p>
    <w:p w:rsidR="003F08AF" w:rsidRPr="00CF03A9" w:rsidRDefault="003F08AF" w:rsidP="001F4B6E">
      <w:pPr>
        <w:jc w:val="both"/>
        <w:rPr>
          <w:sz w:val="24"/>
          <w:szCs w:val="24"/>
        </w:rPr>
      </w:pPr>
    </w:p>
    <w:p w:rsidR="003F08AF" w:rsidRPr="00CF03A9" w:rsidRDefault="003F08AF" w:rsidP="001F4B6E">
      <w:pPr>
        <w:jc w:val="both"/>
        <w:rPr>
          <w:sz w:val="24"/>
          <w:szCs w:val="24"/>
        </w:rPr>
      </w:pPr>
    </w:p>
    <w:p w:rsidR="003F08AF" w:rsidRPr="00CF03A9" w:rsidRDefault="003F08AF" w:rsidP="001F4B6E">
      <w:pPr>
        <w:jc w:val="both"/>
        <w:rPr>
          <w:sz w:val="24"/>
          <w:szCs w:val="24"/>
        </w:rPr>
      </w:pPr>
    </w:p>
    <w:p w:rsidR="003F08AF" w:rsidRPr="00496736" w:rsidRDefault="003F08AF" w:rsidP="00496736">
      <w:pPr>
        <w:jc w:val="center"/>
        <w:rPr>
          <w:b/>
          <w:sz w:val="24"/>
          <w:szCs w:val="24"/>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F08AF" w:rsidRPr="00496736" w:rsidTr="006C4183">
        <w:trPr>
          <w:cantSplit/>
        </w:trPr>
        <w:tc>
          <w:tcPr>
            <w:tcW w:w="9720" w:type="dxa"/>
            <w:tcBorders>
              <w:top w:val="nil"/>
              <w:left w:val="nil"/>
              <w:bottom w:val="nil"/>
              <w:right w:val="nil"/>
            </w:tcBorders>
          </w:tcPr>
          <w:p w:rsidR="003F08AF" w:rsidRPr="00496736" w:rsidRDefault="003F08AF" w:rsidP="00496736">
            <w:pPr>
              <w:pStyle w:val="caaieiaie1"/>
              <w:ind w:left="0" w:right="-36"/>
              <w:rPr>
                <w:sz w:val="24"/>
                <w:szCs w:val="24"/>
              </w:rPr>
            </w:pPr>
            <w:r w:rsidRPr="00496736">
              <w:rPr>
                <w:sz w:val="24"/>
                <w:szCs w:val="24"/>
              </w:rPr>
              <w:t>КОНКУРСНАЯ ДОКУМЕНТАЦИЯ</w:t>
            </w:r>
          </w:p>
          <w:p w:rsidR="003F08AF" w:rsidRPr="00496736" w:rsidRDefault="003F08AF" w:rsidP="00496736">
            <w:pPr>
              <w:jc w:val="center"/>
              <w:rPr>
                <w:b/>
                <w:sz w:val="24"/>
                <w:szCs w:val="24"/>
              </w:rPr>
            </w:pPr>
          </w:p>
          <w:p w:rsidR="003F08AF" w:rsidRPr="00496736" w:rsidRDefault="003F08AF" w:rsidP="00496736">
            <w:pPr>
              <w:autoSpaceDE w:val="0"/>
              <w:autoSpaceDN w:val="0"/>
              <w:ind w:right="-36"/>
              <w:jc w:val="center"/>
              <w:rPr>
                <w:b/>
                <w:bCs/>
                <w:sz w:val="24"/>
                <w:szCs w:val="24"/>
              </w:rPr>
            </w:pPr>
            <w:r w:rsidRPr="00496736">
              <w:rPr>
                <w:b/>
                <w:bCs/>
                <w:sz w:val="24"/>
                <w:szCs w:val="24"/>
              </w:rPr>
              <w:t>по проведению открытого конкурса</w:t>
            </w:r>
            <w:r w:rsidR="006C6F7E" w:rsidRPr="00496736">
              <w:rPr>
                <w:b/>
                <w:bCs/>
                <w:sz w:val="24"/>
                <w:szCs w:val="24"/>
              </w:rPr>
              <w:t xml:space="preserve"> </w:t>
            </w:r>
            <w:r w:rsidRPr="00496736">
              <w:rPr>
                <w:b/>
                <w:bCs/>
                <w:sz w:val="24"/>
                <w:szCs w:val="24"/>
              </w:rPr>
              <w:t>на выполнение работ</w:t>
            </w:r>
          </w:p>
          <w:p w:rsidR="003F08AF" w:rsidRPr="00496736" w:rsidRDefault="003F08AF" w:rsidP="00496736">
            <w:pPr>
              <w:autoSpaceDE w:val="0"/>
              <w:autoSpaceDN w:val="0"/>
              <w:ind w:right="-36"/>
              <w:jc w:val="center"/>
              <w:rPr>
                <w:b/>
                <w:bCs/>
                <w:sz w:val="24"/>
                <w:szCs w:val="24"/>
              </w:rPr>
            </w:pPr>
            <w:r w:rsidRPr="00496736">
              <w:rPr>
                <w:b/>
                <w:bCs/>
                <w:sz w:val="24"/>
                <w:szCs w:val="24"/>
              </w:rPr>
              <w:t>по капитальному ремонту многоквартирных домов</w:t>
            </w:r>
          </w:p>
          <w:p w:rsidR="00496736" w:rsidRPr="00496736" w:rsidRDefault="003F08AF" w:rsidP="00496736">
            <w:pPr>
              <w:spacing w:before="120"/>
              <w:jc w:val="center"/>
              <w:rPr>
                <w:b/>
                <w:bCs/>
                <w:sz w:val="24"/>
                <w:szCs w:val="24"/>
              </w:rPr>
            </w:pPr>
            <w:r w:rsidRPr="00496736">
              <w:rPr>
                <w:b/>
                <w:bCs/>
                <w:sz w:val="24"/>
                <w:szCs w:val="24"/>
              </w:rPr>
              <w:t>в</w:t>
            </w:r>
            <w:r w:rsidR="00E04798" w:rsidRPr="00496736">
              <w:rPr>
                <w:b/>
                <w:noProof/>
                <w:sz w:val="24"/>
                <w:szCs w:val="24"/>
              </w:rPr>
              <w:t xml:space="preserve"> </w:t>
            </w:r>
            <w:r w:rsidR="00496736" w:rsidRPr="00496736">
              <w:rPr>
                <w:b/>
                <w:bCs/>
                <w:noProof/>
                <w:sz w:val="24"/>
                <w:szCs w:val="24"/>
              </w:rPr>
              <w:t xml:space="preserve"> ООО «Управляющая организация «Жил</w:t>
            </w:r>
            <w:r w:rsidR="0093668D">
              <w:rPr>
                <w:b/>
                <w:bCs/>
                <w:noProof/>
                <w:sz w:val="24"/>
                <w:szCs w:val="24"/>
              </w:rPr>
              <w:t>ье-19</w:t>
            </w:r>
            <w:r w:rsidR="00496736" w:rsidRPr="00496736">
              <w:rPr>
                <w:b/>
                <w:bCs/>
                <w:noProof/>
                <w:sz w:val="24"/>
                <w:szCs w:val="24"/>
              </w:rPr>
              <w:t>-1»</w:t>
            </w:r>
          </w:p>
          <w:p w:rsidR="00E04798" w:rsidRPr="00496736" w:rsidRDefault="00E04798" w:rsidP="00496736">
            <w:pPr>
              <w:autoSpaceDE w:val="0"/>
              <w:autoSpaceDN w:val="0"/>
              <w:ind w:right="-36"/>
              <w:jc w:val="center"/>
              <w:rPr>
                <w:b/>
                <w:noProof/>
                <w:sz w:val="24"/>
                <w:szCs w:val="24"/>
              </w:rPr>
            </w:pPr>
          </w:p>
          <w:p w:rsidR="003F08AF" w:rsidRPr="00496736" w:rsidRDefault="003F08AF" w:rsidP="00496736">
            <w:pPr>
              <w:autoSpaceDE w:val="0"/>
              <w:autoSpaceDN w:val="0"/>
              <w:ind w:right="-36"/>
              <w:jc w:val="center"/>
              <w:rPr>
                <w:b/>
                <w:bCs/>
                <w:sz w:val="24"/>
                <w:szCs w:val="24"/>
              </w:rPr>
            </w:pPr>
            <w:r w:rsidRPr="00496736">
              <w:rPr>
                <w:b/>
                <w:bCs/>
                <w:sz w:val="24"/>
                <w:szCs w:val="24"/>
              </w:rPr>
              <w:t>в 201</w:t>
            </w:r>
            <w:r w:rsidR="00762BAA" w:rsidRPr="00496736">
              <w:rPr>
                <w:b/>
                <w:bCs/>
                <w:sz w:val="24"/>
                <w:szCs w:val="24"/>
              </w:rPr>
              <w:t>3</w:t>
            </w:r>
            <w:r w:rsidRPr="00496736">
              <w:rPr>
                <w:b/>
                <w:bCs/>
                <w:sz w:val="24"/>
                <w:szCs w:val="24"/>
              </w:rPr>
              <w:t xml:space="preserve"> году.</w:t>
            </w:r>
          </w:p>
          <w:p w:rsidR="003F08AF" w:rsidRPr="00496736" w:rsidRDefault="003F08AF" w:rsidP="00496736">
            <w:pPr>
              <w:autoSpaceDE w:val="0"/>
              <w:autoSpaceDN w:val="0"/>
              <w:ind w:right="558"/>
              <w:jc w:val="center"/>
              <w:rPr>
                <w:b/>
                <w:sz w:val="24"/>
                <w:szCs w:val="24"/>
              </w:rPr>
            </w:pPr>
          </w:p>
          <w:p w:rsidR="003F08AF" w:rsidRPr="00496736" w:rsidRDefault="003F08AF" w:rsidP="00496736">
            <w:pPr>
              <w:autoSpaceDE w:val="0"/>
              <w:autoSpaceDN w:val="0"/>
              <w:ind w:right="558"/>
              <w:jc w:val="center"/>
              <w:rPr>
                <w:b/>
                <w:sz w:val="24"/>
                <w:szCs w:val="24"/>
              </w:rPr>
            </w:pPr>
          </w:p>
        </w:tc>
      </w:tr>
    </w:tbl>
    <w:p w:rsidR="003F08AF" w:rsidRPr="00CF03A9" w:rsidRDefault="003F08AF" w:rsidP="001F4B6E">
      <w:pPr>
        <w:jc w:val="both"/>
        <w:rPr>
          <w:sz w:val="24"/>
          <w:szCs w:val="24"/>
        </w:rPr>
      </w:pPr>
    </w:p>
    <w:p w:rsidR="003F08AF" w:rsidRPr="00CF03A9" w:rsidRDefault="003F08AF" w:rsidP="001F4B6E">
      <w:pPr>
        <w:pStyle w:val="caaieiaie1"/>
        <w:jc w:val="both"/>
        <w:rPr>
          <w:color w:val="FF0000"/>
          <w:sz w:val="24"/>
          <w:szCs w:val="24"/>
        </w:rPr>
      </w:pPr>
    </w:p>
    <w:p w:rsidR="003F08AF" w:rsidRPr="00CF03A9" w:rsidRDefault="003F08AF" w:rsidP="001F4B6E">
      <w:pPr>
        <w:jc w:val="both"/>
        <w:rPr>
          <w:color w:val="FF0000"/>
          <w:sz w:val="24"/>
          <w:szCs w:val="24"/>
        </w:rPr>
      </w:pPr>
    </w:p>
    <w:p w:rsidR="003F08AF" w:rsidRPr="00CF03A9" w:rsidRDefault="003F08AF" w:rsidP="001F4B6E">
      <w:pPr>
        <w:pStyle w:val="21"/>
        <w:jc w:val="both"/>
        <w:rPr>
          <w:color w:val="FF0000"/>
          <w:szCs w:val="24"/>
        </w:rPr>
      </w:pPr>
    </w:p>
    <w:p w:rsidR="003F08AF" w:rsidRPr="00CF03A9" w:rsidRDefault="003F08AF" w:rsidP="001F4B6E">
      <w:pPr>
        <w:pStyle w:val="21"/>
        <w:jc w:val="both"/>
        <w:rPr>
          <w:color w:val="FF0000"/>
          <w:szCs w:val="24"/>
        </w:rPr>
      </w:pPr>
    </w:p>
    <w:p w:rsidR="003F08AF" w:rsidRPr="00CF03A9" w:rsidRDefault="003F08AF" w:rsidP="001F4B6E">
      <w:pPr>
        <w:pStyle w:val="21"/>
        <w:jc w:val="both"/>
        <w:rPr>
          <w:color w:val="FF0000"/>
          <w:szCs w:val="24"/>
        </w:rPr>
      </w:pPr>
    </w:p>
    <w:p w:rsidR="003F08AF" w:rsidRPr="00CF03A9" w:rsidRDefault="003F08AF" w:rsidP="001F4B6E">
      <w:pPr>
        <w:pStyle w:val="21"/>
        <w:jc w:val="both"/>
        <w:rPr>
          <w:color w:val="FF0000"/>
          <w:szCs w:val="24"/>
        </w:rPr>
      </w:pPr>
    </w:p>
    <w:p w:rsidR="003F08AF" w:rsidRPr="00CF03A9" w:rsidRDefault="003F08AF" w:rsidP="001F4B6E">
      <w:pPr>
        <w:pStyle w:val="21"/>
        <w:jc w:val="both"/>
        <w:rPr>
          <w:color w:val="FF0000"/>
          <w:szCs w:val="24"/>
        </w:rPr>
      </w:pPr>
    </w:p>
    <w:p w:rsidR="003F08AF" w:rsidRPr="00CF03A9" w:rsidRDefault="003F08AF" w:rsidP="001F4B6E">
      <w:pPr>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Default="003F08AF" w:rsidP="001F4B6E">
      <w:pPr>
        <w:ind w:left="3600" w:hanging="56"/>
        <w:jc w:val="both"/>
        <w:rPr>
          <w:sz w:val="24"/>
          <w:szCs w:val="24"/>
        </w:rPr>
      </w:pPr>
    </w:p>
    <w:p w:rsidR="003F08AF" w:rsidRDefault="003F08AF" w:rsidP="001F4B6E">
      <w:pPr>
        <w:ind w:left="3600" w:hanging="56"/>
        <w:jc w:val="both"/>
        <w:rPr>
          <w:sz w:val="24"/>
          <w:szCs w:val="24"/>
        </w:rPr>
      </w:pPr>
    </w:p>
    <w:p w:rsidR="003F08AF"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3600" w:hanging="56"/>
        <w:jc w:val="both"/>
        <w:rPr>
          <w:sz w:val="24"/>
          <w:szCs w:val="24"/>
        </w:rPr>
      </w:pPr>
    </w:p>
    <w:p w:rsidR="003F08AF" w:rsidRPr="00CF03A9" w:rsidRDefault="003F08AF" w:rsidP="001F4B6E">
      <w:pPr>
        <w:ind w:left="4395" w:hanging="56"/>
        <w:jc w:val="both"/>
        <w:rPr>
          <w:sz w:val="24"/>
          <w:szCs w:val="24"/>
        </w:rPr>
      </w:pPr>
      <w:r w:rsidRPr="00CF03A9">
        <w:rPr>
          <w:sz w:val="24"/>
          <w:szCs w:val="24"/>
        </w:rPr>
        <w:t>г. Пе</w:t>
      </w:r>
      <w:r w:rsidRPr="00CF03A9">
        <w:rPr>
          <w:sz w:val="24"/>
          <w:szCs w:val="24"/>
        </w:rPr>
        <w:t>н</w:t>
      </w:r>
      <w:r w:rsidRPr="00CF03A9">
        <w:rPr>
          <w:sz w:val="24"/>
          <w:szCs w:val="24"/>
        </w:rPr>
        <w:t>за</w:t>
      </w:r>
    </w:p>
    <w:p w:rsidR="003F08AF" w:rsidRPr="004F3FAF" w:rsidRDefault="003F08AF" w:rsidP="001F4B6E">
      <w:pPr>
        <w:ind w:left="4320"/>
        <w:jc w:val="both"/>
        <w:rPr>
          <w:sz w:val="24"/>
          <w:szCs w:val="24"/>
        </w:rPr>
      </w:pPr>
      <w:r w:rsidRPr="00CF03A9">
        <w:rPr>
          <w:sz w:val="24"/>
          <w:szCs w:val="24"/>
        </w:rPr>
        <w:t>201</w:t>
      </w:r>
      <w:r w:rsidR="00762BAA" w:rsidRPr="007864D8">
        <w:rPr>
          <w:sz w:val="24"/>
          <w:szCs w:val="24"/>
        </w:rPr>
        <w:t>3</w:t>
      </w:r>
      <w:r w:rsidRPr="00CF03A9">
        <w:rPr>
          <w:sz w:val="24"/>
          <w:szCs w:val="24"/>
        </w:rPr>
        <w:t xml:space="preserve"> год</w:t>
      </w:r>
    </w:p>
    <w:p w:rsidR="00051897" w:rsidRDefault="00051897" w:rsidP="00E04798">
      <w:pPr>
        <w:jc w:val="both"/>
        <w:rPr>
          <w:b/>
          <w:bCs/>
          <w:sz w:val="24"/>
          <w:szCs w:val="24"/>
        </w:rPr>
      </w:pPr>
    </w:p>
    <w:p w:rsidR="0001165A" w:rsidRDefault="0001165A" w:rsidP="00E04798">
      <w:pPr>
        <w:jc w:val="both"/>
        <w:rPr>
          <w:b/>
          <w:bCs/>
          <w:sz w:val="24"/>
          <w:szCs w:val="24"/>
        </w:rPr>
      </w:pPr>
    </w:p>
    <w:p w:rsidR="00496736" w:rsidRDefault="00496736" w:rsidP="00E04798">
      <w:pPr>
        <w:jc w:val="both"/>
        <w:rPr>
          <w:b/>
          <w:bCs/>
          <w:sz w:val="24"/>
          <w:szCs w:val="24"/>
        </w:rPr>
      </w:pPr>
    </w:p>
    <w:p w:rsidR="003F08AF" w:rsidRPr="00B94BA8" w:rsidRDefault="003F08AF" w:rsidP="00051897">
      <w:pPr>
        <w:jc w:val="center"/>
        <w:rPr>
          <w:b/>
          <w:bCs/>
          <w:sz w:val="24"/>
          <w:szCs w:val="24"/>
        </w:rPr>
      </w:pPr>
      <w:r>
        <w:rPr>
          <w:b/>
          <w:bCs/>
          <w:sz w:val="24"/>
          <w:szCs w:val="24"/>
        </w:rPr>
        <w:t>К</w:t>
      </w:r>
      <w:r w:rsidRPr="00B94BA8">
        <w:rPr>
          <w:b/>
          <w:bCs/>
          <w:sz w:val="24"/>
          <w:szCs w:val="24"/>
        </w:rPr>
        <w:t>онкурсная документация</w:t>
      </w:r>
    </w:p>
    <w:p w:rsidR="003F08AF" w:rsidRPr="00B94BA8" w:rsidRDefault="003F08AF" w:rsidP="00621485">
      <w:pPr>
        <w:widowControl/>
        <w:suppressAutoHyphens/>
        <w:jc w:val="center"/>
        <w:rPr>
          <w:b/>
          <w:bCs/>
          <w:sz w:val="24"/>
          <w:szCs w:val="24"/>
        </w:rPr>
      </w:pPr>
      <w:r w:rsidRPr="00B94BA8">
        <w:rPr>
          <w:b/>
          <w:bCs/>
          <w:sz w:val="24"/>
          <w:szCs w:val="24"/>
        </w:rPr>
        <w:t>по проведению открытого конкурса на выполнение работ по капитальному ремонту многоквартирных домов</w:t>
      </w:r>
    </w:p>
    <w:p w:rsidR="003F08AF" w:rsidRDefault="003F08AF" w:rsidP="00621485">
      <w:pPr>
        <w:widowControl/>
        <w:spacing w:line="360" w:lineRule="auto"/>
        <w:ind w:left="720"/>
        <w:jc w:val="center"/>
        <w:rPr>
          <w:b/>
          <w:color w:val="000000"/>
        </w:rPr>
      </w:pPr>
    </w:p>
    <w:p w:rsidR="003F08AF" w:rsidRPr="00B94BA8" w:rsidRDefault="003F08AF" w:rsidP="00621485">
      <w:pPr>
        <w:widowControl/>
        <w:numPr>
          <w:ilvl w:val="0"/>
          <w:numId w:val="2"/>
        </w:numPr>
        <w:suppressAutoHyphens/>
        <w:ind w:left="0" w:firstLine="0"/>
        <w:jc w:val="center"/>
        <w:rPr>
          <w:b/>
          <w:color w:val="000000"/>
          <w:sz w:val="24"/>
          <w:szCs w:val="24"/>
        </w:rPr>
      </w:pPr>
      <w:r w:rsidRPr="00B94BA8">
        <w:rPr>
          <w:b/>
          <w:color w:val="000000"/>
          <w:sz w:val="24"/>
          <w:szCs w:val="24"/>
        </w:rPr>
        <w:t>Общие положения</w:t>
      </w:r>
    </w:p>
    <w:p w:rsidR="003F08AF" w:rsidRPr="006C4183" w:rsidRDefault="003F08AF" w:rsidP="001F4B6E">
      <w:pPr>
        <w:widowControl/>
        <w:numPr>
          <w:ilvl w:val="1"/>
          <w:numId w:val="3"/>
        </w:numPr>
        <w:suppressAutoHyphens/>
        <w:ind w:left="0" w:firstLine="0"/>
        <w:jc w:val="both"/>
        <w:rPr>
          <w:bCs/>
          <w:sz w:val="24"/>
          <w:szCs w:val="24"/>
        </w:rPr>
      </w:pPr>
      <w:r w:rsidRPr="00B94BA8">
        <w:rPr>
          <w:color w:val="000000"/>
          <w:sz w:val="24"/>
          <w:szCs w:val="24"/>
        </w:rPr>
        <w:t>Предметом настоящего конкурса является право заключения договора подряда на выполнение следующих работ</w:t>
      </w:r>
      <w:r>
        <w:rPr>
          <w:color w:val="000000"/>
          <w:sz w:val="24"/>
          <w:szCs w:val="24"/>
        </w:rPr>
        <w:t xml:space="preserve"> по капитальному ремонту:</w:t>
      </w:r>
    </w:p>
    <w:p w:rsidR="0093668D" w:rsidRPr="0093668D" w:rsidRDefault="0093668D" w:rsidP="0093668D">
      <w:pPr>
        <w:spacing w:before="120"/>
        <w:rPr>
          <w:bCs/>
          <w:sz w:val="24"/>
          <w:szCs w:val="24"/>
        </w:rPr>
      </w:pPr>
      <w:r w:rsidRPr="0093668D">
        <w:rPr>
          <w:b/>
          <w:sz w:val="24"/>
          <w:szCs w:val="24"/>
        </w:rPr>
        <w:t>1.</w:t>
      </w:r>
      <w:r w:rsidRPr="0093668D">
        <w:rPr>
          <w:bCs/>
          <w:sz w:val="24"/>
          <w:szCs w:val="24"/>
        </w:rPr>
        <w:t>Капитальный ремонт внутридомовых инженерных систем ЦО в многоква</w:t>
      </w:r>
      <w:r w:rsidRPr="0093668D">
        <w:rPr>
          <w:bCs/>
          <w:sz w:val="24"/>
          <w:szCs w:val="24"/>
        </w:rPr>
        <w:t>р</w:t>
      </w:r>
      <w:r w:rsidRPr="0093668D">
        <w:rPr>
          <w:bCs/>
          <w:sz w:val="24"/>
          <w:szCs w:val="24"/>
        </w:rPr>
        <w:t>тирном доме по адресу: ул. Кижеватова,17</w:t>
      </w:r>
    </w:p>
    <w:p w:rsidR="0093668D" w:rsidRPr="0093668D" w:rsidRDefault="0093668D" w:rsidP="0093668D">
      <w:pPr>
        <w:spacing w:before="120"/>
        <w:rPr>
          <w:bCs/>
          <w:sz w:val="24"/>
          <w:szCs w:val="24"/>
        </w:rPr>
      </w:pPr>
      <w:r w:rsidRPr="0093668D">
        <w:rPr>
          <w:b/>
          <w:sz w:val="24"/>
          <w:szCs w:val="24"/>
        </w:rPr>
        <w:t>2.</w:t>
      </w:r>
      <w:r w:rsidRPr="0093668D">
        <w:rPr>
          <w:bCs/>
          <w:sz w:val="24"/>
          <w:szCs w:val="24"/>
        </w:rPr>
        <w:t>Капитальный ремонт внутридомовых инженерных систем ХВС и ЦО в многокварти</w:t>
      </w:r>
      <w:r w:rsidRPr="0093668D">
        <w:rPr>
          <w:bCs/>
          <w:sz w:val="24"/>
          <w:szCs w:val="24"/>
        </w:rPr>
        <w:t>р</w:t>
      </w:r>
      <w:r w:rsidRPr="0093668D">
        <w:rPr>
          <w:bCs/>
          <w:sz w:val="24"/>
          <w:szCs w:val="24"/>
        </w:rPr>
        <w:t xml:space="preserve">ном доме по адресу: ул. </w:t>
      </w:r>
      <w:proofErr w:type="gramStart"/>
      <w:r w:rsidRPr="0093668D">
        <w:rPr>
          <w:bCs/>
          <w:sz w:val="24"/>
          <w:szCs w:val="24"/>
        </w:rPr>
        <w:t>Окружная</w:t>
      </w:r>
      <w:proofErr w:type="gramEnd"/>
      <w:r w:rsidRPr="0093668D">
        <w:rPr>
          <w:bCs/>
          <w:sz w:val="24"/>
          <w:szCs w:val="24"/>
        </w:rPr>
        <w:t>,117</w:t>
      </w:r>
    </w:p>
    <w:p w:rsidR="003F08AF" w:rsidRDefault="003F08AF" w:rsidP="00CF10C2">
      <w:pPr>
        <w:pStyle w:val="a8"/>
        <w:tabs>
          <w:tab w:val="left" w:pos="180"/>
          <w:tab w:val="left" w:pos="360"/>
        </w:tabs>
        <w:spacing w:before="120" w:line="240" w:lineRule="auto"/>
        <w:ind w:left="0" w:right="283"/>
        <w:rPr>
          <w:bCs/>
          <w:sz w:val="24"/>
          <w:szCs w:val="24"/>
        </w:rPr>
      </w:pPr>
      <w:r>
        <w:rPr>
          <w:bCs/>
          <w:sz w:val="24"/>
          <w:szCs w:val="24"/>
        </w:rPr>
        <w:t xml:space="preserve">г. Пенза, </w:t>
      </w:r>
      <w:proofErr w:type="gramStart"/>
      <w:r>
        <w:rPr>
          <w:bCs/>
          <w:sz w:val="24"/>
          <w:szCs w:val="24"/>
        </w:rPr>
        <w:t>Пензенской</w:t>
      </w:r>
      <w:proofErr w:type="gramEnd"/>
      <w:r>
        <w:rPr>
          <w:bCs/>
          <w:sz w:val="24"/>
          <w:szCs w:val="24"/>
        </w:rPr>
        <w:t xml:space="preserve"> обл. </w:t>
      </w:r>
    </w:p>
    <w:p w:rsidR="00CF10C2" w:rsidRPr="000408C6" w:rsidRDefault="003F08AF" w:rsidP="00CF10C2">
      <w:pPr>
        <w:rPr>
          <w:noProof/>
          <w:sz w:val="24"/>
          <w:szCs w:val="24"/>
        </w:rPr>
      </w:pPr>
      <w:r>
        <w:rPr>
          <w:bCs/>
          <w:sz w:val="24"/>
          <w:szCs w:val="24"/>
        </w:rPr>
        <w:t>1.2.</w:t>
      </w:r>
      <w:r w:rsidRPr="00B94BA8">
        <w:rPr>
          <w:bCs/>
          <w:sz w:val="24"/>
          <w:szCs w:val="24"/>
        </w:rPr>
        <w:t xml:space="preserve"> Заказчиком является </w:t>
      </w:r>
      <w:r w:rsidR="00CF10C2">
        <w:rPr>
          <w:noProof/>
          <w:sz w:val="24"/>
          <w:szCs w:val="24"/>
        </w:rPr>
        <w:t>ООО «Управляющая организация «</w:t>
      </w:r>
      <w:r w:rsidR="00496736">
        <w:rPr>
          <w:noProof/>
          <w:sz w:val="24"/>
          <w:szCs w:val="24"/>
        </w:rPr>
        <w:t>Жил</w:t>
      </w:r>
      <w:r w:rsidR="0093668D">
        <w:rPr>
          <w:noProof/>
          <w:sz w:val="24"/>
          <w:szCs w:val="24"/>
        </w:rPr>
        <w:t>ье-19</w:t>
      </w:r>
      <w:r w:rsidR="00CF10C2">
        <w:rPr>
          <w:noProof/>
          <w:sz w:val="24"/>
          <w:szCs w:val="24"/>
        </w:rPr>
        <w:t>-1»</w:t>
      </w:r>
    </w:p>
    <w:p w:rsidR="0093668D" w:rsidRPr="00B94BA8" w:rsidRDefault="003F08AF" w:rsidP="0093668D">
      <w:pPr>
        <w:spacing w:before="120"/>
        <w:jc w:val="both"/>
        <w:rPr>
          <w:color w:val="000000"/>
          <w:sz w:val="24"/>
          <w:szCs w:val="24"/>
        </w:rPr>
      </w:pPr>
      <w:r w:rsidRPr="002951A7">
        <w:rPr>
          <w:color w:val="000000"/>
          <w:sz w:val="24"/>
          <w:szCs w:val="24"/>
        </w:rPr>
        <w:t>1.3.</w:t>
      </w:r>
      <w:r w:rsidRPr="002951A7">
        <w:rPr>
          <w:color w:val="000000"/>
          <w:sz w:val="24"/>
          <w:szCs w:val="24"/>
        </w:rPr>
        <w:tab/>
        <w:t xml:space="preserve">Начальная (максимальная) цена договора подряда: </w:t>
      </w:r>
      <w:r w:rsidR="0093668D">
        <w:rPr>
          <w:noProof/>
          <w:color w:val="000000"/>
          <w:sz w:val="24"/>
          <w:szCs w:val="24"/>
        </w:rPr>
        <w:t xml:space="preserve">3 450 669,00 </w:t>
      </w:r>
      <w:r w:rsidR="0093668D" w:rsidRPr="00B94BA8">
        <w:rPr>
          <w:color w:val="000000"/>
          <w:sz w:val="24"/>
          <w:szCs w:val="24"/>
        </w:rPr>
        <w:t>рублей</w:t>
      </w:r>
      <w:r w:rsidR="0093668D">
        <w:rPr>
          <w:color w:val="000000"/>
          <w:sz w:val="24"/>
          <w:szCs w:val="24"/>
        </w:rPr>
        <w:t xml:space="preserve"> (Три</w:t>
      </w:r>
      <w:r w:rsidR="0093668D">
        <w:rPr>
          <w:noProof/>
          <w:color w:val="000000"/>
          <w:sz w:val="24"/>
          <w:szCs w:val="24"/>
        </w:rPr>
        <w:t xml:space="preserve"> миллиона четыреста пятьдесят тысяч шестьсот шестьдесят девять рублей</w:t>
      </w:r>
      <w:r w:rsidR="0093668D">
        <w:rPr>
          <w:color w:val="000000"/>
          <w:sz w:val="24"/>
          <w:szCs w:val="24"/>
        </w:rPr>
        <w:t>)</w:t>
      </w:r>
      <w:r w:rsidR="0093668D" w:rsidRPr="00B94BA8">
        <w:rPr>
          <w:color w:val="000000"/>
          <w:sz w:val="24"/>
          <w:szCs w:val="24"/>
        </w:rPr>
        <w:t xml:space="preserve">, </w:t>
      </w:r>
      <w:r w:rsidR="0093668D" w:rsidRPr="00BF205B">
        <w:rPr>
          <w:color w:val="000000"/>
          <w:sz w:val="24"/>
          <w:szCs w:val="24"/>
        </w:rPr>
        <w:t>в том числе НДС</w:t>
      </w:r>
      <w:r w:rsidR="0093668D">
        <w:rPr>
          <w:color w:val="000000"/>
          <w:sz w:val="24"/>
          <w:szCs w:val="24"/>
        </w:rPr>
        <w:t xml:space="preserve"> 18% - </w:t>
      </w:r>
      <w:r w:rsidR="0093668D">
        <w:rPr>
          <w:noProof/>
          <w:color w:val="000000"/>
          <w:sz w:val="24"/>
          <w:szCs w:val="24"/>
        </w:rPr>
        <w:t xml:space="preserve">526 373,00 </w:t>
      </w:r>
      <w:r w:rsidR="0093668D" w:rsidRPr="00B94BA8">
        <w:rPr>
          <w:color w:val="000000"/>
          <w:sz w:val="24"/>
          <w:szCs w:val="24"/>
        </w:rPr>
        <w:t>рубл</w:t>
      </w:r>
      <w:r w:rsidR="0093668D">
        <w:rPr>
          <w:color w:val="000000"/>
          <w:sz w:val="24"/>
          <w:szCs w:val="24"/>
        </w:rPr>
        <w:t>я.</w:t>
      </w:r>
    </w:p>
    <w:p w:rsidR="00244F12" w:rsidRPr="002951A7" w:rsidRDefault="003F08AF" w:rsidP="00496736">
      <w:pPr>
        <w:spacing w:before="120"/>
        <w:jc w:val="both"/>
        <w:rPr>
          <w:sz w:val="24"/>
          <w:szCs w:val="24"/>
        </w:rPr>
      </w:pPr>
      <w:r w:rsidRPr="002951A7">
        <w:rPr>
          <w:sz w:val="24"/>
          <w:szCs w:val="24"/>
        </w:rPr>
        <w:t>1.4.</w:t>
      </w:r>
      <w:r w:rsidRPr="002951A7">
        <w:rPr>
          <w:sz w:val="24"/>
          <w:szCs w:val="24"/>
        </w:rPr>
        <w:tab/>
        <w:t>Крайним сроком подачи конкурсных заявок является день и час вскрытия конвертов с ко</w:t>
      </w:r>
      <w:r w:rsidRPr="002951A7">
        <w:rPr>
          <w:sz w:val="24"/>
          <w:szCs w:val="24"/>
        </w:rPr>
        <w:t>н</w:t>
      </w:r>
      <w:r w:rsidRPr="002951A7">
        <w:rPr>
          <w:sz w:val="24"/>
          <w:szCs w:val="24"/>
        </w:rPr>
        <w:t xml:space="preserve">курсными заявками. </w:t>
      </w:r>
    </w:p>
    <w:p w:rsidR="00621485" w:rsidRDefault="00621485" w:rsidP="00621485">
      <w:pPr>
        <w:pStyle w:val="af5"/>
        <w:tabs>
          <w:tab w:val="clear" w:pos="360"/>
        </w:tabs>
        <w:spacing w:before="120"/>
        <w:ind w:left="0" w:firstLine="0"/>
      </w:pPr>
      <w:r w:rsidRPr="002951A7">
        <w:t xml:space="preserve">Заявки подаются с </w:t>
      </w:r>
      <w:r w:rsidR="002951A7" w:rsidRPr="002951A7">
        <w:t>0</w:t>
      </w:r>
      <w:r w:rsidR="00CF10C2">
        <w:t>5</w:t>
      </w:r>
      <w:r w:rsidR="002951A7" w:rsidRPr="002951A7">
        <w:t xml:space="preserve"> июля</w:t>
      </w:r>
      <w:r w:rsidRPr="002951A7">
        <w:t xml:space="preserve"> 2013г. по </w:t>
      </w:r>
      <w:r w:rsidR="002951A7" w:rsidRPr="002951A7">
        <w:t>0</w:t>
      </w:r>
      <w:r w:rsidR="00CF10C2">
        <w:t>7</w:t>
      </w:r>
      <w:r w:rsidR="002951A7" w:rsidRPr="002951A7">
        <w:t xml:space="preserve"> августа</w:t>
      </w:r>
      <w:r w:rsidRPr="002951A7">
        <w:t xml:space="preserve"> 2013г. по адресу:</w:t>
      </w:r>
      <w:smartTag w:uri="urn:schemas-microsoft-com:office:smarttags" w:element="metricconverter">
        <w:smartTagPr>
          <w:attr w:name="ProductID" w:val="2006 г"/>
        </w:smartTagPr>
        <w:r w:rsidRPr="002951A7">
          <w:t>440028, г</w:t>
        </w:r>
      </w:smartTag>
      <w:r w:rsidRPr="002951A7">
        <w:t xml:space="preserve">. Пенза, ул. Некрасва,34, </w:t>
      </w:r>
      <w:proofErr w:type="spellStart"/>
      <w:r w:rsidRPr="002951A7">
        <w:t>каб</w:t>
      </w:r>
      <w:proofErr w:type="spellEnd"/>
      <w:r w:rsidRPr="002951A7">
        <w:t>. 33, часы работы с 8-00 до 17-00 часов ежедневно</w:t>
      </w:r>
      <w:r>
        <w:t xml:space="preserve">, кроме субботы и воскресенья, </w:t>
      </w:r>
      <w:r w:rsidRPr="00944499">
        <w:t>перерыв</w:t>
      </w:r>
      <w:r>
        <w:t xml:space="preserve"> на обед с 12-00 до 13-00 часов; </w:t>
      </w:r>
    </w:p>
    <w:p w:rsidR="00621485" w:rsidRDefault="00621485" w:rsidP="00621485">
      <w:pPr>
        <w:suppressAutoHyphens/>
        <w:jc w:val="both"/>
        <w:rPr>
          <w:sz w:val="24"/>
          <w:szCs w:val="24"/>
        </w:rPr>
      </w:pPr>
      <w:r>
        <w:rPr>
          <w:sz w:val="24"/>
          <w:szCs w:val="24"/>
        </w:rPr>
        <w:t>1.5</w:t>
      </w:r>
      <w:r w:rsidRPr="00B94BA8">
        <w:rPr>
          <w:sz w:val="24"/>
          <w:szCs w:val="24"/>
        </w:rPr>
        <w:t>.</w:t>
      </w:r>
      <w:r w:rsidRPr="00B94BA8">
        <w:rPr>
          <w:sz w:val="24"/>
          <w:szCs w:val="24"/>
        </w:rPr>
        <w:tab/>
        <w:t>Вскрытие конвертов с конкурсными з</w:t>
      </w:r>
      <w:r>
        <w:rPr>
          <w:sz w:val="24"/>
          <w:szCs w:val="24"/>
        </w:rPr>
        <w:t xml:space="preserve">аявками будет произведено в </w:t>
      </w:r>
      <w:r w:rsidR="00AC2B63">
        <w:rPr>
          <w:sz w:val="24"/>
          <w:szCs w:val="24"/>
        </w:rPr>
        <w:t>1</w:t>
      </w:r>
      <w:r w:rsidR="0093668D">
        <w:rPr>
          <w:sz w:val="24"/>
          <w:szCs w:val="24"/>
        </w:rPr>
        <w:t>3</w:t>
      </w:r>
      <w:r w:rsidR="0001165A">
        <w:rPr>
          <w:noProof/>
          <w:sz w:val="24"/>
          <w:szCs w:val="24"/>
        </w:rPr>
        <w:t xml:space="preserve"> </w:t>
      </w:r>
      <w:r w:rsidRPr="00B94BA8">
        <w:rPr>
          <w:sz w:val="24"/>
          <w:szCs w:val="24"/>
        </w:rPr>
        <w:t xml:space="preserve">часов </w:t>
      </w:r>
      <w:r w:rsidRPr="001009D7">
        <w:rPr>
          <w:noProof/>
          <w:sz w:val="24"/>
          <w:szCs w:val="24"/>
        </w:rPr>
        <w:t>00</w:t>
      </w:r>
      <w:r w:rsidRPr="00B94BA8">
        <w:rPr>
          <w:sz w:val="24"/>
          <w:szCs w:val="24"/>
        </w:rPr>
        <w:t xml:space="preserve"> минут </w:t>
      </w:r>
      <w:r w:rsidR="00CF10C2">
        <w:rPr>
          <w:sz w:val="24"/>
          <w:szCs w:val="24"/>
        </w:rPr>
        <w:t>07</w:t>
      </w:r>
      <w:r w:rsidR="002951A7">
        <w:rPr>
          <w:sz w:val="24"/>
          <w:szCs w:val="24"/>
        </w:rPr>
        <w:t xml:space="preserve"> августа</w:t>
      </w:r>
      <w:r>
        <w:rPr>
          <w:sz w:val="24"/>
          <w:szCs w:val="24"/>
        </w:rPr>
        <w:t xml:space="preserve"> 2013</w:t>
      </w:r>
      <w:r w:rsidRPr="00B94BA8">
        <w:rPr>
          <w:sz w:val="24"/>
          <w:szCs w:val="24"/>
        </w:rPr>
        <w:t xml:space="preserve"> года по адресу: </w:t>
      </w:r>
      <w:r>
        <w:rPr>
          <w:sz w:val="24"/>
          <w:szCs w:val="24"/>
        </w:rPr>
        <w:t>г.</w:t>
      </w:r>
      <w:r w:rsidR="002951A7">
        <w:rPr>
          <w:sz w:val="24"/>
          <w:szCs w:val="24"/>
        </w:rPr>
        <w:t xml:space="preserve"> </w:t>
      </w:r>
      <w:r>
        <w:rPr>
          <w:sz w:val="24"/>
          <w:szCs w:val="24"/>
        </w:rPr>
        <w:t>Пенза</w:t>
      </w:r>
      <w:r w:rsidRPr="00B94BA8">
        <w:rPr>
          <w:sz w:val="24"/>
          <w:szCs w:val="24"/>
        </w:rPr>
        <w:t>,</w:t>
      </w:r>
      <w:r>
        <w:rPr>
          <w:sz w:val="24"/>
          <w:szCs w:val="24"/>
        </w:rPr>
        <w:t xml:space="preserve"> ул. Некрасова,34, 3 этаж, актовый зал.</w:t>
      </w:r>
    </w:p>
    <w:p w:rsidR="003F08AF" w:rsidRPr="00B94BA8" w:rsidRDefault="003F08AF" w:rsidP="001F4B6E">
      <w:pPr>
        <w:suppressAutoHyphens/>
        <w:jc w:val="both"/>
        <w:rPr>
          <w:sz w:val="24"/>
          <w:szCs w:val="24"/>
        </w:rPr>
      </w:pPr>
      <w:r w:rsidRPr="00B94BA8">
        <w:rPr>
          <w:sz w:val="24"/>
          <w:szCs w:val="24"/>
        </w:rPr>
        <w:t xml:space="preserve">На процедуру вскрытия конвертов приглашаются представители всех </w:t>
      </w:r>
      <w:r>
        <w:rPr>
          <w:sz w:val="24"/>
          <w:szCs w:val="24"/>
        </w:rPr>
        <w:t>участников конкурса, подавших</w:t>
      </w:r>
      <w:r w:rsidR="002951A7">
        <w:rPr>
          <w:sz w:val="24"/>
          <w:szCs w:val="24"/>
        </w:rPr>
        <w:t xml:space="preserve"> </w:t>
      </w:r>
      <w:r>
        <w:rPr>
          <w:sz w:val="24"/>
          <w:szCs w:val="24"/>
        </w:rPr>
        <w:t xml:space="preserve">заявки </w:t>
      </w:r>
      <w:r w:rsidRPr="00B94BA8">
        <w:rPr>
          <w:sz w:val="24"/>
          <w:szCs w:val="24"/>
        </w:rPr>
        <w:t>на участие в конкурсе. Полномочия представителя должны быть подтверждены доверенностью.</w:t>
      </w:r>
    </w:p>
    <w:p w:rsidR="003F08AF" w:rsidRPr="00B94BA8" w:rsidRDefault="003F08AF" w:rsidP="001F4B6E">
      <w:pPr>
        <w:suppressAutoHyphens/>
        <w:jc w:val="both"/>
        <w:rPr>
          <w:sz w:val="24"/>
          <w:szCs w:val="24"/>
        </w:rPr>
      </w:pPr>
      <w:r>
        <w:rPr>
          <w:sz w:val="24"/>
          <w:szCs w:val="24"/>
        </w:rPr>
        <w:t>1.6</w:t>
      </w:r>
      <w:r w:rsidRPr="00B94BA8">
        <w:rPr>
          <w:sz w:val="24"/>
          <w:szCs w:val="24"/>
        </w:rPr>
        <w:t>.</w:t>
      </w:r>
      <w:r w:rsidRPr="00B94BA8">
        <w:rPr>
          <w:sz w:val="24"/>
          <w:szCs w:val="24"/>
        </w:rPr>
        <w:tab/>
        <w:t xml:space="preserve">Официальное извещение о проведении конкурса публикуется </w:t>
      </w:r>
      <w:r>
        <w:rPr>
          <w:sz w:val="24"/>
          <w:szCs w:val="24"/>
        </w:rPr>
        <w:t>в информационно-телекоммуникационной сети «</w:t>
      </w:r>
      <w:r w:rsidRPr="009D47B1">
        <w:rPr>
          <w:sz w:val="24"/>
          <w:szCs w:val="24"/>
        </w:rPr>
        <w:t>Интернет</w:t>
      </w:r>
      <w:r>
        <w:rPr>
          <w:sz w:val="24"/>
          <w:szCs w:val="24"/>
        </w:rPr>
        <w:t>»</w:t>
      </w:r>
      <w:r w:rsidRPr="009D47B1">
        <w:rPr>
          <w:sz w:val="24"/>
          <w:szCs w:val="24"/>
        </w:rPr>
        <w:t xml:space="preserve"> на </w:t>
      </w:r>
      <w:r>
        <w:rPr>
          <w:sz w:val="24"/>
          <w:szCs w:val="24"/>
        </w:rPr>
        <w:t>сайте</w:t>
      </w:r>
      <w:r w:rsidR="002951A7">
        <w:rPr>
          <w:sz w:val="24"/>
          <w:szCs w:val="24"/>
        </w:rPr>
        <w:t xml:space="preserve"> </w:t>
      </w:r>
      <w:hyperlink r:id="rId10" w:history="1">
        <w:r w:rsidRPr="00344B1F">
          <w:rPr>
            <w:rStyle w:val="af4"/>
            <w:sz w:val="24"/>
            <w:szCs w:val="24"/>
            <w:lang w:val="en-US"/>
          </w:rPr>
          <w:t>www</w:t>
        </w:r>
        <w:r w:rsidRPr="00344B1F">
          <w:rPr>
            <w:rStyle w:val="af4"/>
            <w:sz w:val="24"/>
            <w:szCs w:val="24"/>
          </w:rPr>
          <w:t>.</w:t>
        </w:r>
        <w:proofErr w:type="spellStart"/>
        <w:r w:rsidRPr="00344B1F">
          <w:rPr>
            <w:rStyle w:val="af4"/>
            <w:sz w:val="24"/>
            <w:szCs w:val="24"/>
            <w:lang w:val="en-US"/>
          </w:rPr>
          <w:t>penza</w:t>
        </w:r>
        <w:proofErr w:type="spellEnd"/>
        <w:r w:rsidRPr="00344B1F">
          <w:rPr>
            <w:rStyle w:val="af4"/>
            <w:sz w:val="24"/>
            <w:szCs w:val="24"/>
          </w:rPr>
          <w:t>-</w:t>
        </w:r>
        <w:proofErr w:type="spellStart"/>
        <w:r w:rsidRPr="00344B1F">
          <w:rPr>
            <w:rStyle w:val="af4"/>
            <w:sz w:val="24"/>
            <w:szCs w:val="24"/>
            <w:lang w:val="en-US"/>
          </w:rPr>
          <w:t>gorod</w:t>
        </w:r>
        <w:proofErr w:type="spellEnd"/>
        <w:r w:rsidRPr="00344B1F">
          <w:rPr>
            <w:rStyle w:val="af4"/>
            <w:sz w:val="24"/>
            <w:szCs w:val="24"/>
          </w:rPr>
          <w:t>.</w:t>
        </w:r>
        <w:proofErr w:type="spellStart"/>
        <w:r w:rsidRPr="00344B1F">
          <w:rPr>
            <w:rStyle w:val="af4"/>
            <w:sz w:val="24"/>
            <w:szCs w:val="24"/>
            <w:lang w:val="en-US"/>
          </w:rPr>
          <w:t>ru</w:t>
        </w:r>
        <w:proofErr w:type="spellEnd"/>
      </w:hyperlink>
      <w:r>
        <w:rPr>
          <w:sz w:val="24"/>
          <w:szCs w:val="24"/>
        </w:rPr>
        <w:t xml:space="preserve">, </w:t>
      </w:r>
      <w:r w:rsidRPr="00B94BA8">
        <w:rPr>
          <w:sz w:val="24"/>
          <w:szCs w:val="24"/>
        </w:rPr>
        <w:t xml:space="preserve">не позднее, чем за </w:t>
      </w:r>
      <w:r>
        <w:rPr>
          <w:sz w:val="24"/>
          <w:szCs w:val="24"/>
        </w:rPr>
        <w:t>3</w:t>
      </w:r>
      <w:r w:rsidRPr="00B94BA8">
        <w:rPr>
          <w:sz w:val="24"/>
          <w:szCs w:val="24"/>
        </w:rPr>
        <w:t xml:space="preserve">0 дней до даты </w:t>
      </w:r>
      <w:r>
        <w:rPr>
          <w:sz w:val="24"/>
          <w:szCs w:val="24"/>
        </w:rPr>
        <w:t>вскрытия конвертов</w:t>
      </w:r>
      <w:r w:rsidRPr="00B94BA8">
        <w:rPr>
          <w:sz w:val="24"/>
          <w:szCs w:val="24"/>
        </w:rPr>
        <w:t>.</w:t>
      </w:r>
    </w:p>
    <w:p w:rsidR="003F08AF" w:rsidRDefault="003F08AF" w:rsidP="001F4B6E">
      <w:pPr>
        <w:suppressAutoHyphens/>
        <w:ind w:right="523"/>
        <w:jc w:val="both"/>
        <w:rPr>
          <w:sz w:val="24"/>
          <w:szCs w:val="24"/>
        </w:rPr>
      </w:pPr>
      <w:r>
        <w:rPr>
          <w:sz w:val="24"/>
          <w:szCs w:val="24"/>
        </w:rPr>
        <w:t>1.7</w:t>
      </w:r>
      <w:r w:rsidRPr="00B94BA8">
        <w:rPr>
          <w:sz w:val="24"/>
          <w:szCs w:val="24"/>
        </w:rPr>
        <w:t>.</w:t>
      </w:r>
      <w:r w:rsidRPr="00B94BA8">
        <w:rPr>
          <w:sz w:val="24"/>
          <w:szCs w:val="24"/>
        </w:rPr>
        <w:tab/>
        <w:t>В обеспечени</w:t>
      </w:r>
      <w:r>
        <w:rPr>
          <w:sz w:val="24"/>
          <w:szCs w:val="24"/>
        </w:rPr>
        <w:t>е</w:t>
      </w:r>
      <w:r w:rsidRPr="00B94BA8">
        <w:rPr>
          <w:sz w:val="24"/>
          <w:szCs w:val="24"/>
        </w:rPr>
        <w:t xml:space="preserve"> заявки участники конкурса должны перечислить сумму в размере</w:t>
      </w:r>
      <w:r>
        <w:rPr>
          <w:sz w:val="24"/>
          <w:szCs w:val="24"/>
        </w:rPr>
        <w:t>:</w:t>
      </w:r>
    </w:p>
    <w:p w:rsidR="003F08AF" w:rsidRPr="00B94BA8" w:rsidRDefault="0093668D" w:rsidP="00E6782B">
      <w:pPr>
        <w:suppressAutoHyphens/>
        <w:ind w:right="-17"/>
        <w:jc w:val="both"/>
        <w:rPr>
          <w:sz w:val="24"/>
          <w:szCs w:val="24"/>
        </w:rPr>
      </w:pPr>
      <w:r>
        <w:rPr>
          <w:noProof/>
          <w:sz w:val="24"/>
          <w:szCs w:val="24"/>
        </w:rPr>
        <w:t>103 520,07</w:t>
      </w:r>
      <w:r w:rsidR="002951A7">
        <w:rPr>
          <w:noProof/>
          <w:sz w:val="24"/>
          <w:szCs w:val="24"/>
        </w:rPr>
        <w:t xml:space="preserve"> </w:t>
      </w:r>
      <w:r w:rsidR="00E00224">
        <w:rPr>
          <w:sz w:val="24"/>
          <w:szCs w:val="24"/>
        </w:rPr>
        <w:t>рублей</w:t>
      </w:r>
      <w:r w:rsidR="003F08AF" w:rsidRPr="00B94BA8">
        <w:rPr>
          <w:sz w:val="24"/>
          <w:szCs w:val="24"/>
        </w:rPr>
        <w:t xml:space="preserve"> (3% от начальной</w:t>
      </w:r>
      <w:r w:rsidR="003F08AF">
        <w:rPr>
          <w:sz w:val="24"/>
          <w:szCs w:val="24"/>
        </w:rPr>
        <w:t xml:space="preserve"> (максимальной)</w:t>
      </w:r>
      <w:r w:rsidR="003F08AF" w:rsidRPr="00B94BA8">
        <w:rPr>
          <w:sz w:val="24"/>
          <w:szCs w:val="24"/>
        </w:rPr>
        <w:t xml:space="preserve"> цены договора подряда) до даты вскрытия конвертов с заявками на следующий счет:</w:t>
      </w:r>
    </w:p>
    <w:p w:rsidR="00CF10C2" w:rsidRDefault="00CF10C2" w:rsidP="001F4B6E">
      <w:pPr>
        <w:suppressAutoHyphens/>
        <w:jc w:val="both"/>
        <w:rPr>
          <w:noProof/>
          <w:sz w:val="24"/>
          <w:szCs w:val="24"/>
        </w:rPr>
      </w:pPr>
      <w:r>
        <w:rPr>
          <w:noProof/>
          <w:sz w:val="24"/>
          <w:szCs w:val="24"/>
        </w:rPr>
        <w:t>ООО «Управляющая организация «Жил</w:t>
      </w:r>
      <w:r w:rsidR="0093668D">
        <w:rPr>
          <w:noProof/>
          <w:sz w:val="24"/>
          <w:szCs w:val="24"/>
        </w:rPr>
        <w:t>ье-19</w:t>
      </w:r>
      <w:r>
        <w:rPr>
          <w:noProof/>
          <w:sz w:val="24"/>
          <w:szCs w:val="24"/>
        </w:rPr>
        <w:t>-1»</w:t>
      </w:r>
    </w:p>
    <w:p w:rsidR="003F08AF" w:rsidRDefault="003F08AF" w:rsidP="001F4B6E">
      <w:pPr>
        <w:suppressAutoHyphens/>
        <w:jc w:val="both"/>
        <w:rPr>
          <w:noProof/>
          <w:sz w:val="24"/>
          <w:szCs w:val="24"/>
        </w:rPr>
      </w:pPr>
      <w:r w:rsidRPr="00477C49">
        <w:rPr>
          <w:sz w:val="24"/>
          <w:szCs w:val="24"/>
        </w:rPr>
        <w:t xml:space="preserve">ИНН </w:t>
      </w:r>
      <w:r w:rsidR="0093668D">
        <w:rPr>
          <w:noProof/>
          <w:sz w:val="24"/>
          <w:szCs w:val="24"/>
        </w:rPr>
        <w:t>5836627347</w:t>
      </w:r>
      <w:r w:rsidRPr="00477C49">
        <w:rPr>
          <w:sz w:val="24"/>
          <w:szCs w:val="24"/>
        </w:rPr>
        <w:t xml:space="preserve">; КПП </w:t>
      </w:r>
      <w:r w:rsidR="002951A7">
        <w:rPr>
          <w:noProof/>
          <w:sz w:val="24"/>
          <w:szCs w:val="24"/>
        </w:rPr>
        <w:t>583601001</w:t>
      </w:r>
    </w:p>
    <w:p w:rsidR="003F08AF" w:rsidRPr="00244F12" w:rsidRDefault="003F08AF" w:rsidP="001F4B6E">
      <w:pPr>
        <w:suppressAutoHyphens/>
        <w:jc w:val="both"/>
        <w:rPr>
          <w:sz w:val="24"/>
          <w:szCs w:val="24"/>
        </w:rPr>
      </w:pPr>
      <w:proofErr w:type="gramStart"/>
      <w:r w:rsidRPr="00244F12">
        <w:rPr>
          <w:sz w:val="24"/>
          <w:szCs w:val="24"/>
        </w:rPr>
        <w:t>Р</w:t>
      </w:r>
      <w:proofErr w:type="gramEnd"/>
      <w:r w:rsidRPr="00244F12">
        <w:rPr>
          <w:sz w:val="24"/>
          <w:szCs w:val="24"/>
        </w:rPr>
        <w:t>/с</w:t>
      </w:r>
      <w:r w:rsidR="00E00224">
        <w:rPr>
          <w:noProof/>
          <w:sz w:val="24"/>
          <w:szCs w:val="24"/>
        </w:rPr>
        <w:t>.</w:t>
      </w:r>
      <w:r w:rsidR="00AC2B63">
        <w:rPr>
          <w:noProof/>
          <w:sz w:val="24"/>
          <w:szCs w:val="24"/>
        </w:rPr>
        <w:t>40702810</w:t>
      </w:r>
      <w:r w:rsidR="0093668D">
        <w:rPr>
          <w:noProof/>
          <w:sz w:val="24"/>
          <w:szCs w:val="24"/>
        </w:rPr>
        <w:t>3</w:t>
      </w:r>
      <w:r w:rsidR="00AC2B63">
        <w:rPr>
          <w:noProof/>
          <w:sz w:val="24"/>
          <w:szCs w:val="24"/>
        </w:rPr>
        <w:t>000100012</w:t>
      </w:r>
      <w:r w:rsidR="0093668D">
        <w:rPr>
          <w:noProof/>
          <w:sz w:val="24"/>
          <w:szCs w:val="24"/>
        </w:rPr>
        <w:t>21</w:t>
      </w:r>
      <w:bookmarkStart w:id="0" w:name="_GoBack"/>
      <w:bookmarkEnd w:id="0"/>
    </w:p>
    <w:p w:rsidR="003F08AF" w:rsidRPr="00244F12" w:rsidRDefault="00CF10C2" w:rsidP="001F4B6E">
      <w:pPr>
        <w:suppressAutoHyphens/>
        <w:jc w:val="both"/>
        <w:rPr>
          <w:sz w:val="24"/>
          <w:szCs w:val="24"/>
        </w:rPr>
      </w:pPr>
      <w:r>
        <w:rPr>
          <w:noProof/>
          <w:sz w:val="24"/>
          <w:szCs w:val="24"/>
        </w:rPr>
        <w:t>ОАО Банк «Кузнецкий», г. Пенза</w:t>
      </w:r>
    </w:p>
    <w:p w:rsidR="00244F12" w:rsidRPr="00477C49" w:rsidRDefault="003F08AF" w:rsidP="001F4B6E">
      <w:pPr>
        <w:suppressAutoHyphens/>
        <w:jc w:val="both"/>
        <w:rPr>
          <w:noProof/>
          <w:sz w:val="24"/>
          <w:szCs w:val="24"/>
        </w:rPr>
      </w:pPr>
      <w:r w:rsidRPr="00477C49">
        <w:rPr>
          <w:sz w:val="24"/>
          <w:szCs w:val="24"/>
        </w:rPr>
        <w:t>к/с</w:t>
      </w:r>
      <w:r w:rsidRPr="00344B1F">
        <w:rPr>
          <w:noProof/>
          <w:sz w:val="24"/>
          <w:szCs w:val="24"/>
        </w:rPr>
        <w:t>.</w:t>
      </w:r>
      <w:r w:rsidR="00CF10C2">
        <w:rPr>
          <w:noProof/>
          <w:sz w:val="24"/>
          <w:szCs w:val="24"/>
        </w:rPr>
        <w:t>30101810200000000707</w:t>
      </w:r>
    </w:p>
    <w:p w:rsidR="003F08AF" w:rsidRPr="00477C49" w:rsidRDefault="003F08AF" w:rsidP="001F4B6E">
      <w:pPr>
        <w:suppressAutoHyphens/>
        <w:jc w:val="both"/>
        <w:rPr>
          <w:sz w:val="24"/>
          <w:szCs w:val="24"/>
        </w:rPr>
      </w:pPr>
      <w:r w:rsidRPr="00477C49">
        <w:rPr>
          <w:sz w:val="24"/>
          <w:szCs w:val="24"/>
        </w:rPr>
        <w:t xml:space="preserve">БИК </w:t>
      </w:r>
      <w:r w:rsidR="002D42DF">
        <w:rPr>
          <w:noProof/>
          <w:sz w:val="24"/>
          <w:szCs w:val="24"/>
        </w:rPr>
        <w:t>045655707</w:t>
      </w:r>
    </w:p>
    <w:p w:rsidR="003F08AF" w:rsidRDefault="003F08AF" w:rsidP="001F4B6E">
      <w:pPr>
        <w:suppressAutoHyphens/>
        <w:jc w:val="both"/>
        <w:rPr>
          <w:sz w:val="24"/>
          <w:szCs w:val="24"/>
        </w:rPr>
      </w:pPr>
      <w:r w:rsidRPr="00477C49">
        <w:rPr>
          <w:sz w:val="24"/>
          <w:szCs w:val="24"/>
        </w:rPr>
        <w:t>1.8.</w:t>
      </w:r>
      <w:r w:rsidRPr="00477C49">
        <w:rPr>
          <w:sz w:val="24"/>
          <w:szCs w:val="24"/>
        </w:rPr>
        <w:tab/>
        <w:t>Официальн</w:t>
      </w:r>
      <w:r w:rsidR="00DE2453">
        <w:rPr>
          <w:sz w:val="24"/>
          <w:szCs w:val="24"/>
        </w:rPr>
        <w:t>ая информация об открытом конкурсе публикуе</w:t>
      </w:r>
      <w:r w:rsidRPr="00477C49">
        <w:rPr>
          <w:sz w:val="24"/>
          <w:szCs w:val="24"/>
        </w:rPr>
        <w:t xml:space="preserve">тся </w:t>
      </w:r>
      <w:r>
        <w:rPr>
          <w:sz w:val="24"/>
          <w:szCs w:val="24"/>
        </w:rPr>
        <w:t>в информационно-телекоммуникационной сети «</w:t>
      </w:r>
      <w:r w:rsidRPr="009D47B1">
        <w:rPr>
          <w:sz w:val="24"/>
          <w:szCs w:val="24"/>
        </w:rPr>
        <w:t>Интернет</w:t>
      </w:r>
      <w:r>
        <w:rPr>
          <w:sz w:val="24"/>
          <w:szCs w:val="24"/>
        </w:rPr>
        <w:t>»</w:t>
      </w:r>
      <w:r w:rsidRPr="009D47B1">
        <w:rPr>
          <w:sz w:val="24"/>
          <w:szCs w:val="24"/>
        </w:rPr>
        <w:t xml:space="preserve"> на </w:t>
      </w:r>
      <w:r>
        <w:rPr>
          <w:sz w:val="24"/>
          <w:szCs w:val="24"/>
        </w:rPr>
        <w:t>сайте</w:t>
      </w:r>
      <w:r w:rsidR="002951A7">
        <w:rPr>
          <w:sz w:val="24"/>
          <w:szCs w:val="24"/>
        </w:rPr>
        <w:t xml:space="preserve"> </w:t>
      </w:r>
      <w:hyperlink r:id="rId11" w:history="1">
        <w:r w:rsidRPr="00344B1F">
          <w:rPr>
            <w:rStyle w:val="af4"/>
            <w:sz w:val="24"/>
            <w:szCs w:val="24"/>
          </w:rPr>
          <w:t>www.penza-gorod.ru</w:t>
        </w:r>
      </w:hyperlink>
    </w:p>
    <w:p w:rsidR="003F08AF" w:rsidRPr="00B94BA8" w:rsidRDefault="003F08AF" w:rsidP="001F4B6E">
      <w:pPr>
        <w:suppressAutoHyphens/>
        <w:jc w:val="both"/>
        <w:rPr>
          <w:sz w:val="24"/>
          <w:szCs w:val="24"/>
        </w:rPr>
      </w:pPr>
      <w:r>
        <w:rPr>
          <w:sz w:val="24"/>
          <w:szCs w:val="24"/>
        </w:rPr>
        <w:t>1.9</w:t>
      </w:r>
      <w:r w:rsidRPr="00B94BA8">
        <w:rPr>
          <w:sz w:val="24"/>
          <w:szCs w:val="24"/>
        </w:rPr>
        <w:t>.</w:t>
      </w:r>
      <w:r w:rsidRPr="00B94BA8">
        <w:rPr>
          <w:sz w:val="24"/>
          <w:szCs w:val="24"/>
        </w:rPr>
        <w:tab/>
      </w:r>
      <w:proofErr w:type="gramStart"/>
      <w:r w:rsidRPr="00B94BA8">
        <w:rPr>
          <w:color w:val="000000"/>
          <w:sz w:val="24"/>
          <w:szCs w:val="24"/>
        </w:rPr>
        <w:t>Договор подряда с победителем конкурса заключается по форме согласно приложен</w:t>
      </w:r>
      <w:r>
        <w:rPr>
          <w:color w:val="000000"/>
          <w:sz w:val="24"/>
          <w:szCs w:val="24"/>
        </w:rPr>
        <w:t>ию №4</w:t>
      </w:r>
      <w:r w:rsidRPr="00B94BA8">
        <w:rPr>
          <w:color w:val="000000"/>
          <w:sz w:val="24"/>
          <w:szCs w:val="24"/>
        </w:rPr>
        <w:t xml:space="preserve"> к настоящей конкурсной документации </w:t>
      </w:r>
      <w:r w:rsidRPr="001F3AB6">
        <w:rPr>
          <w:sz w:val="24"/>
          <w:szCs w:val="24"/>
        </w:rPr>
        <w:t>не ранее чем через десять дней со дня размещения на официальном сайте</w:t>
      </w:r>
      <w:r w:rsidR="002951A7">
        <w:rPr>
          <w:sz w:val="24"/>
          <w:szCs w:val="24"/>
        </w:rPr>
        <w:t xml:space="preserve"> </w:t>
      </w:r>
      <w:r w:rsidR="003249B5">
        <w:rPr>
          <w:sz w:val="24"/>
          <w:szCs w:val="24"/>
        </w:rPr>
        <w:t>в информационно-телекоммуникационной сети «Интернет»</w:t>
      </w:r>
      <w:r w:rsidRPr="001F3AB6">
        <w:rPr>
          <w:sz w:val="24"/>
          <w:szCs w:val="24"/>
        </w:rPr>
        <w:t xml:space="preserve"> протокола оценки и сопоставления заявок на участие в конкурсе</w:t>
      </w:r>
      <w:r>
        <w:rPr>
          <w:sz w:val="24"/>
          <w:szCs w:val="24"/>
        </w:rPr>
        <w:t>, после предоставления обеспечения исполнения обязательств по договору</w:t>
      </w:r>
      <w:r w:rsidR="003249B5">
        <w:rPr>
          <w:sz w:val="24"/>
          <w:szCs w:val="24"/>
        </w:rPr>
        <w:t xml:space="preserve"> в размере</w:t>
      </w:r>
      <w:r w:rsidR="007D150B">
        <w:rPr>
          <w:sz w:val="24"/>
          <w:szCs w:val="24"/>
        </w:rPr>
        <w:t xml:space="preserve"> 30 (тридцать)</w:t>
      </w:r>
      <w:r w:rsidR="003249B5">
        <w:rPr>
          <w:sz w:val="24"/>
          <w:szCs w:val="24"/>
        </w:rPr>
        <w:t xml:space="preserve"> процентов от начальной (максимальной) цены договора подряда</w:t>
      </w:r>
      <w:r>
        <w:rPr>
          <w:sz w:val="24"/>
          <w:szCs w:val="24"/>
        </w:rPr>
        <w:t>, и не</w:t>
      </w:r>
      <w:proofErr w:type="gramEnd"/>
      <w:r>
        <w:rPr>
          <w:sz w:val="24"/>
          <w:szCs w:val="24"/>
        </w:rPr>
        <w:t xml:space="preserve"> позднее двадцати дней </w:t>
      </w:r>
      <w:proofErr w:type="gramStart"/>
      <w:r>
        <w:rPr>
          <w:sz w:val="24"/>
          <w:szCs w:val="24"/>
        </w:rPr>
        <w:t>с даты определения</w:t>
      </w:r>
      <w:proofErr w:type="gramEnd"/>
      <w:r>
        <w:rPr>
          <w:sz w:val="24"/>
          <w:szCs w:val="24"/>
        </w:rPr>
        <w:t xml:space="preserve"> победителя конкурса</w:t>
      </w:r>
      <w:r w:rsidRPr="00B94BA8">
        <w:rPr>
          <w:color w:val="000000"/>
          <w:sz w:val="24"/>
          <w:szCs w:val="24"/>
        </w:rPr>
        <w:t>.</w:t>
      </w:r>
    </w:p>
    <w:p w:rsidR="002951A7" w:rsidRPr="00057566" w:rsidRDefault="003F08AF" w:rsidP="002951A7">
      <w:pPr>
        <w:spacing w:before="120"/>
        <w:jc w:val="both"/>
        <w:rPr>
          <w:color w:val="000000"/>
          <w:sz w:val="24"/>
          <w:szCs w:val="24"/>
        </w:rPr>
      </w:pPr>
      <w:r w:rsidRPr="00B94BA8">
        <w:rPr>
          <w:color w:val="000000"/>
          <w:sz w:val="24"/>
          <w:szCs w:val="24"/>
        </w:rPr>
        <w:t>1.1</w:t>
      </w:r>
      <w:r>
        <w:rPr>
          <w:color w:val="000000"/>
          <w:sz w:val="24"/>
          <w:szCs w:val="24"/>
        </w:rPr>
        <w:t>0</w:t>
      </w:r>
      <w:r w:rsidRPr="00B94BA8">
        <w:rPr>
          <w:color w:val="000000"/>
          <w:sz w:val="24"/>
          <w:szCs w:val="24"/>
        </w:rPr>
        <w:t xml:space="preserve">. Должностное лицо </w:t>
      </w:r>
      <w:r>
        <w:rPr>
          <w:color w:val="000000"/>
          <w:sz w:val="24"/>
          <w:szCs w:val="24"/>
        </w:rPr>
        <w:t>Заказчика</w:t>
      </w:r>
      <w:r w:rsidRPr="00B94BA8">
        <w:rPr>
          <w:color w:val="000000"/>
          <w:sz w:val="24"/>
          <w:szCs w:val="24"/>
        </w:rPr>
        <w:t xml:space="preserve">, ответственное за контакты с участниками конкурса: </w:t>
      </w:r>
      <w:proofErr w:type="spellStart"/>
      <w:r w:rsidR="007D6A55">
        <w:rPr>
          <w:color w:val="000000"/>
          <w:sz w:val="24"/>
          <w:szCs w:val="24"/>
        </w:rPr>
        <w:t>Куз</w:t>
      </w:r>
      <w:r w:rsidR="007D6A55">
        <w:rPr>
          <w:color w:val="000000"/>
          <w:sz w:val="24"/>
          <w:szCs w:val="24"/>
        </w:rPr>
        <w:t>и</w:t>
      </w:r>
      <w:r w:rsidR="007D6A55">
        <w:rPr>
          <w:color w:val="000000"/>
          <w:sz w:val="24"/>
          <w:szCs w:val="24"/>
        </w:rPr>
        <w:t>чева</w:t>
      </w:r>
      <w:proofErr w:type="spellEnd"/>
      <w:r w:rsidR="007D6A55">
        <w:rPr>
          <w:color w:val="000000"/>
          <w:sz w:val="24"/>
          <w:szCs w:val="24"/>
        </w:rPr>
        <w:t xml:space="preserve"> Ирина Александровна</w:t>
      </w:r>
      <w:r>
        <w:rPr>
          <w:color w:val="000000"/>
          <w:sz w:val="24"/>
          <w:szCs w:val="24"/>
        </w:rPr>
        <w:t xml:space="preserve">, </w:t>
      </w:r>
      <w:r w:rsidRPr="00150099">
        <w:rPr>
          <w:color w:val="000000"/>
          <w:sz w:val="24"/>
          <w:szCs w:val="24"/>
        </w:rPr>
        <w:t>(</w:t>
      </w:r>
      <w:r>
        <w:rPr>
          <w:color w:val="000000"/>
          <w:sz w:val="24"/>
          <w:szCs w:val="24"/>
        </w:rPr>
        <w:t>8-841-2</w:t>
      </w:r>
      <w:r w:rsidRPr="00150099">
        <w:rPr>
          <w:color w:val="000000"/>
          <w:sz w:val="24"/>
          <w:szCs w:val="24"/>
        </w:rPr>
        <w:t>)</w:t>
      </w:r>
      <w:r w:rsidR="00E9220E">
        <w:rPr>
          <w:color w:val="000000"/>
          <w:sz w:val="24"/>
          <w:szCs w:val="24"/>
        </w:rPr>
        <w:t>-</w:t>
      </w:r>
      <w:r w:rsidR="007D6A55">
        <w:rPr>
          <w:color w:val="000000"/>
          <w:sz w:val="24"/>
          <w:szCs w:val="24"/>
        </w:rPr>
        <w:t xml:space="preserve">42-84-85, 42-84-85 </w:t>
      </w:r>
      <w:r>
        <w:rPr>
          <w:color w:val="000000"/>
          <w:sz w:val="24"/>
          <w:szCs w:val="24"/>
        </w:rPr>
        <w:t xml:space="preserve">(факс), </w:t>
      </w:r>
      <w:hyperlink r:id="rId12" w:history="1">
        <w:r w:rsidR="002951A7" w:rsidRPr="00865BDF">
          <w:rPr>
            <w:rStyle w:val="af4"/>
            <w:sz w:val="24"/>
            <w:szCs w:val="24"/>
            <w:lang w:val="en-US"/>
          </w:rPr>
          <w:t>depart</w:t>
        </w:r>
        <w:r w:rsidR="002951A7" w:rsidRPr="00865BDF">
          <w:rPr>
            <w:rStyle w:val="af4"/>
            <w:sz w:val="24"/>
            <w:szCs w:val="24"/>
          </w:rPr>
          <w:t>а</w:t>
        </w:r>
        <w:r w:rsidR="002951A7" w:rsidRPr="00865BDF">
          <w:rPr>
            <w:rStyle w:val="af4"/>
            <w:sz w:val="24"/>
            <w:szCs w:val="24"/>
            <w:lang w:val="en-US"/>
          </w:rPr>
          <w:t>ment</w:t>
        </w:r>
        <w:r w:rsidR="002951A7" w:rsidRPr="00865BDF">
          <w:rPr>
            <w:rStyle w:val="af4"/>
            <w:sz w:val="24"/>
            <w:szCs w:val="24"/>
          </w:rPr>
          <w:t>_</w:t>
        </w:r>
        <w:r w:rsidR="002951A7" w:rsidRPr="00865BDF">
          <w:rPr>
            <w:rStyle w:val="af4"/>
            <w:sz w:val="24"/>
            <w:szCs w:val="24"/>
            <w:lang w:val="en-US"/>
          </w:rPr>
          <w:t>gkh</w:t>
        </w:r>
        <w:r w:rsidR="002951A7" w:rsidRPr="00865BDF">
          <w:rPr>
            <w:rStyle w:val="af4"/>
            <w:sz w:val="24"/>
            <w:szCs w:val="24"/>
          </w:rPr>
          <w:t>@</w:t>
        </w:r>
        <w:r w:rsidR="002951A7" w:rsidRPr="00865BDF">
          <w:rPr>
            <w:rStyle w:val="af4"/>
            <w:sz w:val="24"/>
            <w:szCs w:val="24"/>
            <w:lang w:val="en-US"/>
          </w:rPr>
          <w:t>mail</w:t>
        </w:r>
        <w:r w:rsidR="002951A7" w:rsidRPr="00865BDF">
          <w:rPr>
            <w:rStyle w:val="af4"/>
            <w:sz w:val="24"/>
            <w:szCs w:val="24"/>
          </w:rPr>
          <w:t>.</w:t>
        </w:r>
        <w:r w:rsidR="002951A7" w:rsidRPr="00865BDF">
          <w:rPr>
            <w:rStyle w:val="af4"/>
            <w:sz w:val="24"/>
            <w:szCs w:val="24"/>
            <w:lang w:val="en-US"/>
          </w:rPr>
          <w:t>ru</w:t>
        </w:r>
      </w:hyperlink>
      <w:r w:rsidR="002951A7">
        <w:rPr>
          <w:color w:val="000000"/>
          <w:sz w:val="24"/>
          <w:szCs w:val="24"/>
        </w:rPr>
        <w:t xml:space="preserve"> </w:t>
      </w:r>
    </w:p>
    <w:p w:rsidR="003F08AF" w:rsidRPr="00B94BA8" w:rsidRDefault="002951A7" w:rsidP="002951A7">
      <w:pPr>
        <w:suppressAutoHyphens/>
        <w:jc w:val="center"/>
        <w:rPr>
          <w:b/>
          <w:sz w:val="24"/>
          <w:szCs w:val="24"/>
        </w:rPr>
      </w:pPr>
      <w:r>
        <w:rPr>
          <w:b/>
          <w:sz w:val="24"/>
          <w:szCs w:val="24"/>
        </w:rPr>
        <w:lastRenderedPageBreak/>
        <w:t xml:space="preserve">2. </w:t>
      </w:r>
      <w:r w:rsidR="003F08AF" w:rsidRPr="00B94BA8">
        <w:rPr>
          <w:b/>
          <w:sz w:val="24"/>
          <w:szCs w:val="24"/>
        </w:rPr>
        <w:t>Требования к участникам конкурса</w:t>
      </w:r>
    </w:p>
    <w:p w:rsidR="003F08AF" w:rsidRPr="00B94BA8" w:rsidRDefault="003F08AF" w:rsidP="001F4B6E">
      <w:pPr>
        <w:suppressAutoHyphens/>
        <w:ind w:firstLine="708"/>
        <w:jc w:val="both"/>
        <w:rPr>
          <w:sz w:val="24"/>
          <w:szCs w:val="24"/>
        </w:rPr>
      </w:pPr>
      <w:r w:rsidRPr="00B94BA8">
        <w:rPr>
          <w:sz w:val="24"/>
          <w:szCs w:val="24"/>
        </w:rPr>
        <w:t>Для участия в конкурсе допускаются участники, соответствующие следующим требованиям:</w:t>
      </w:r>
    </w:p>
    <w:p w:rsidR="003F08AF" w:rsidRPr="00B94BA8" w:rsidRDefault="003F08AF" w:rsidP="001F4B6E">
      <w:pPr>
        <w:widowControl/>
        <w:numPr>
          <w:ilvl w:val="1"/>
          <w:numId w:val="5"/>
        </w:numPr>
        <w:suppressAutoHyphens/>
        <w:ind w:left="0" w:firstLine="0"/>
        <w:jc w:val="both"/>
        <w:rPr>
          <w:sz w:val="24"/>
          <w:szCs w:val="24"/>
        </w:rPr>
      </w:pPr>
      <w:r w:rsidRPr="00B94BA8">
        <w:rPr>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3F08AF" w:rsidRPr="00B94BA8" w:rsidRDefault="003F08AF" w:rsidP="001F4B6E">
      <w:pPr>
        <w:widowControl/>
        <w:numPr>
          <w:ilvl w:val="1"/>
          <w:numId w:val="0"/>
        </w:numPr>
        <w:suppressAutoHyphens/>
        <w:jc w:val="both"/>
        <w:rPr>
          <w:sz w:val="24"/>
          <w:szCs w:val="24"/>
        </w:rPr>
      </w:pPr>
      <w:r>
        <w:rPr>
          <w:sz w:val="24"/>
          <w:szCs w:val="24"/>
        </w:rPr>
        <w:t xml:space="preserve">2.2. </w:t>
      </w:r>
      <w:r w:rsidRPr="00B94BA8">
        <w:rPr>
          <w:sz w:val="24"/>
          <w:szCs w:val="24"/>
        </w:rPr>
        <w:t>у участника не должно быть просроченной задолженности перед бюджетами всех уровней или государственными внебюджетными фондами;</w:t>
      </w:r>
    </w:p>
    <w:p w:rsidR="003F08AF" w:rsidRPr="00B94BA8" w:rsidRDefault="003F08AF" w:rsidP="001F4B6E">
      <w:pPr>
        <w:widowControl/>
        <w:numPr>
          <w:ilvl w:val="1"/>
          <w:numId w:val="0"/>
        </w:numPr>
        <w:suppressAutoHyphens/>
        <w:jc w:val="both"/>
        <w:rPr>
          <w:sz w:val="24"/>
          <w:szCs w:val="24"/>
        </w:rPr>
      </w:pPr>
      <w:r>
        <w:rPr>
          <w:sz w:val="24"/>
          <w:szCs w:val="24"/>
        </w:rPr>
        <w:t xml:space="preserve">2.3. </w:t>
      </w:r>
      <w:r w:rsidRPr="00B94BA8">
        <w:rPr>
          <w:sz w:val="24"/>
          <w:szCs w:val="24"/>
        </w:rPr>
        <w:t>участник не должен находиться в процессе ликвидации или в процедуре банкротства;</w:t>
      </w:r>
    </w:p>
    <w:p w:rsidR="003F08AF" w:rsidRPr="00B94BA8" w:rsidRDefault="003F08AF" w:rsidP="001F4B6E">
      <w:pPr>
        <w:widowControl/>
        <w:numPr>
          <w:ilvl w:val="1"/>
          <w:numId w:val="0"/>
        </w:numPr>
        <w:suppressAutoHyphens/>
        <w:autoSpaceDE w:val="0"/>
        <w:autoSpaceDN w:val="0"/>
        <w:adjustRightInd w:val="0"/>
        <w:jc w:val="both"/>
        <w:rPr>
          <w:sz w:val="24"/>
          <w:szCs w:val="24"/>
        </w:rPr>
      </w:pPr>
      <w:r>
        <w:rPr>
          <w:sz w:val="24"/>
          <w:szCs w:val="24"/>
        </w:rPr>
        <w:t xml:space="preserve">2.4. </w:t>
      </w:r>
      <w:r w:rsidRPr="00B94BA8">
        <w:rPr>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F08AF" w:rsidRPr="00B33D7B" w:rsidRDefault="003F08AF" w:rsidP="001F4B6E">
      <w:pPr>
        <w:widowControl/>
        <w:numPr>
          <w:ilvl w:val="1"/>
          <w:numId w:val="0"/>
        </w:numPr>
        <w:suppressAutoHyphens/>
        <w:autoSpaceDE w:val="0"/>
        <w:autoSpaceDN w:val="0"/>
        <w:adjustRightInd w:val="0"/>
        <w:jc w:val="both"/>
        <w:rPr>
          <w:sz w:val="24"/>
          <w:szCs w:val="24"/>
        </w:rPr>
      </w:pPr>
      <w:r>
        <w:rPr>
          <w:sz w:val="24"/>
          <w:szCs w:val="24"/>
        </w:rPr>
        <w:t xml:space="preserve">2.5. </w:t>
      </w:r>
      <w:r w:rsidRPr="00B33D7B">
        <w:rPr>
          <w:sz w:val="24"/>
          <w:szCs w:val="24"/>
        </w:rPr>
        <w:t>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p w:rsidR="003F08AF" w:rsidRPr="00B94BA8" w:rsidRDefault="003F08AF" w:rsidP="00621485">
      <w:pPr>
        <w:suppressAutoHyphens/>
        <w:autoSpaceDE w:val="0"/>
        <w:autoSpaceDN w:val="0"/>
        <w:adjustRightInd w:val="0"/>
        <w:jc w:val="center"/>
        <w:rPr>
          <w:sz w:val="24"/>
          <w:szCs w:val="24"/>
        </w:rPr>
      </w:pPr>
      <w:r w:rsidRPr="00B94BA8">
        <w:rPr>
          <w:b/>
          <w:color w:val="000000"/>
          <w:sz w:val="24"/>
          <w:szCs w:val="24"/>
        </w:rPr>
        <w:t>3.</w:t>
      </w:r>
      <w:r w:rsidRPr="00B94BA8">
        <w:rPr>
          <w:color w:val="000000"/>
          <w:sz w:val="24"/>
          <w:szCs w:val="24"/>
        </w:rPr>
        <w:tab/>
      </w:r>
      <w:r w:rsidRPr="00B94BA8">
        <w:rPr>
          <w:b/>
          <w:color w:val="000000"/>
          <w:sz w:val="24"/>
          <w:szCs w:val="24"/>
        </w:rPr>
        <w:t>Требования к составу, форме и порядку подачи заявок на участие в конкурсе</w:t>
      </w:r>
    </w:p>
    <w:p w:rsidR="003F08AF" w:rsidRPr="00B94BA8" w:rsidRDefault="003F08AF" w:rsidP="001F4B6E">
      <w:pPr>
        <w:suppressAutoHyphens/>
        <w:autoSpaceDE w:val="0"/>
        <w:autoSpaceDN w:val="0"/>
        <w:adjustRightInd w:val="0"/>
        <w:jc w:val="both"/>
        <w:rPr>
          <w:sz w:val="24"/>
          <w:szCs w:val="24"/>
        </w:rPr>
      </w:pPr>
      <w:r w:rsidRPr="00B94BA8">
        <w:rPr>
          <w:sz w:val="24"/>
          <w:szCs w:val="24"/>
        </w:rPr>
        <w:t>3.1.</w:t>
      </w:r>
      <w:r w:rsidRPr="00B94BA8">
        <w:rPr>
          <w:sz w:val="24"/>
          <w:szCs w:val="24"/>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3F08AF" w:rsidRPr="00B94BA8" w:rsidRDefault="003F08AF" w:rsidP="001F4B6E">
      <w:pPr>
        <w:widowControl/>
        <w:numPr>
          <w:ilvl w:val="2"/>
          <w:numId w:val="0"/>
        </w:numPr>
        <w:suppressAutoHyphens/>
        <w:autoSpaceDE w:val="0"/>
        <w:autoSpaceDN w:val="0"/>
        <w:adjustRightInd w:val="0"/>
        <w:jc w:val="both"/>
        <w:rPr>
          <w:sz w:val="24"/>
          <w:szCs w:val="24"/>
        </w:rPr>
      </w:pPr>
      <w:r>
        <w:rPr>
          <w:sz w:val="24"/>
          <w:szCs w:val="24"/>
        </w:rPr>
        <w:t xml:space="preserve">3.1.1. </w:t>
      </w:r>
      <w:r w:rsidRPr="00B94BA8">
        <w:rPr>
          <w:sz w:val="24"/>
          <w:szCs w:val="24"/>
        </w:rPr>
        <w:t>опись входящих в состав заявки документов по форме согласно приложению 2 к настоящей конкурсной документации;</w:t>
      </w:r>
    </w:p>
    <w:p w:rsidR="003F08AF" w:rsidRPr="00B94BA8" w:rsidRDefault="003F08AF" w:rsidP="001F4B6E">
      <w:pPr>
        <w:widowControl/>
        <w:numPr>
          <w:ilvl w:val="2"/>
          <w:numId w:val="0"/>
        </w:numPr>
        <w:suppressAutoHyphens/>
        <w:autoSpaceDE w:val="0"/>
        <w:autoSpaceDN w:val="0"/>
        <w:adjustRightInd w:val="0"/>
        <w:jc w:val="both"/>
        <w:rPr>
          <w:sz w:val="24"/>
          <w:szCs w:val="24"/>
        </w:rPr>
      </w:pPr>
      <w:r>
        <w:rPr>
          <w:sz w:val="24"/>
          <w:szCs w:val="24"/>
        </w:rPr>
        <w:t xml:space="preserve">3.1.2. </w:t>
      </w:r>
      <w:r w:rsidRPr="00B94BA8">
        <w:rPr>
          <w:sz w:val="24"/>
          <w:szCs w:val="24"/>
        </w:rPr>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3F08AF" w:rsidRPr="00B94BA8" w:rsidRDefault="003F08AF" w:rsidP="001F4B6E">
      <w:pPr>
        <w:widowControl/>
        <w:numPr>
          <w:ilvl w:val="2"/>
          <w:numId w:val="0"/>
        </w:numPr>
        <w:suppressAutoHyphens/>
        <w:autoSpaceDE w:val="0"/>
        <w:autoSpaceDN w:val="0"/>
        <w:adjustRightInd w:val="0"/>
        <w:jc w:val="both"/>
        <w:rPr>
          <w:sz w:val="24"/>
          <w:szCs w:val="24"/>
        </w:rPr>
      </w:pPr>
      <w:r>
        <w:rPr>
          <w:sz w:val="24"/>
          <w:szCs w:val="24"/>
        </w:rPr>
        <w:t xml:space="preserve">3.1.3. </w:t>
      </w:r>
      <w:r w:rsidRPr="00B94BA8">
        <w:rPr>
          <w:sz w:val="24"/>
          <w:szCs w:val="24"/>
        </w:rPr>
        <w:t xml:space="preserve">документ или копия документа, подтверждающий внесение обеспечения заявки; </w:t>
      </w:r>
    </w:p>
    <w:p w:rsidR="003F08AF" w:rsidRPr="00B94BA8" w:rsidRDefault="003F08AF" w:rsidP="001F4B6E">
      <w:pPr>
        <w:widowControl/>
        <w:numPr>
          <w:ilvl w:val="2"/>
          <w:numId w:val="0"/>
        </w:numPr>
        <w:suppressAutoHyphens/>
        <w:autoSpaceDE w:val="0"/>
        <w:autoSpaceDN w:val="0"/>
        <w:adjustRightInd w:val="0"/>
        <w:jc w:val="both"/>
        <w:rPr>
          <w:sz w:val="24"/>
          <w:szCs w:val="24"/>
        </w:rPr>
      </w:pPr>
      <w:r>
        <w:rPr>
          <w:sz w:val="24"/>
          <w:szCs w:val="24"/>
        </w:rPr>
        <w:t xml:space="preserve">3.1.4. </w:t>
      </w:r>
      <w:r w:rsidRPr="00B94BA8">
        <w:rPr>
          <w:sz w:val="24"/>
          <w:szCs w:val="24"/>
        </w:rPr>
        <w:t xml:space="preserve">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F08AF" w:rsidRDefault="003F08AF" w:rsidP="001F4B6E">
      <w:pPr>
        <w:widowControl/>
        <w:numPr>
          <w:ilvl w:val="2"/>
          <w:numId w:val="0"/>
        </w:numPr>
        <w:suppressAutoHyphens/>
        <w:autoSpaceDE w:val="0"/>
        <w:autoSpaceDN w:val="0"/>
        <w:adjustRightInd w:val="0"/>
        <w:jc w:val="both"/>
        <w:rPr>
          <w:sz w:val="24"/>
          <w:szCs w:val="24"/>
        </w:rPr>
      </w:pPr>
      <w:r>
        <w:rPr>
          <w:sz w:val="24"/>
          <w:szCs w:val="24"/>
        </w:rPr>
        <w:t xml:space="preserve">3.1.5. </w:t>
      </w:r>
      <w:r w:rsidRPr="00B94BA8">
        <w:rPr>
          <w:sz w:val="24"/>
          <w:szCs w:val="24"/>
        </w:rPr>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r>
        <w:rPr>
          <w:sz w:val="24"/>
          <w:szCs w:val="24"/>
        </w:rPr>
        <w:t>;</w:t>
      </w:r>
    </w:p>
    <w:p w:rsidR="003F08AF" w:rsidRPr="00B94BA8" w:rsidRDefault="003F08AF" w:rsidP="001F4B6E">
      <w:pPr>
        <w:widowControl/>
        <w:numPr>
          <w:ilvl w:val="2"/>
          <w:numId w:val="0"/>
        </w:numPr>
        <w:suppressAutoHyphens/>
        <w:autoSpaceDE w:val="0"/>
        <w:autoSpaceDN w:val="0"/>
        <w:adjustRightInd w:val="0"/>
        <w:jc w:val="both"/>
        <w:rPr>
          <w:sz w:val="24"/>
          <w:szCs w:val="24"/>
        </w:rPr>
      </w:pPr>
      <w:r>
        <w:rPr>
          <w:sz w:val="24"/>
          <w:szCs w:val="24"/>
        </w:rPr>
        <w:t xml:space="preserve">3.1.6. </w:t>
      </w:r>
      <w:r w:rsidRPr="00B94BA8">
        <w:rPr>
          <w:sz w:val="24"/>
          <w:szCs w:val="24"/>
        </w:rPr>
        <w:t xml:space="preserve">организационно-штатное расписание </w:t>
      </w:r>
      <w:r>
        <w:rPr>
          <w:sz w:val="24"/>
          <w:szCs w:val="24"/>
        </w:rPr>
        <w:t>организации</w:t>
      </w:r>
      <w:r w:rsidRPr="00B94BA8">
        <w:rPr>
          <w:sz w:val="24"/>
          <w:szCs w:val="24"/>
        </w:rPr>
        <w:t xml:space="preserve"> подрядчика</w:t>
      </w:r>
      <w:r>
        <w:rPr>
          <w:sz w:val="24"/>
          <w:szCs w:val="24"/>
        </w:rPr>
        <w:t xml:space="preserve"> (участника конкурса)</w:t>
      </w:r>
      <w:proofErr w:type="gramStart"/>
      <w:r>
        <w:rPr>
          <w:sz w:val="24"/>
          <w:szCs w:val="24"/>
        </w:rPr>
        <w:t>,</w:t>
      </w:r>
      <w:r w:rsidRPr="00682AB1">
        <w:rPr>
          <w:sz w:val="24"/>
          <w:szCs w:val="24"/>
        </w:rPr>
        <w:t>н</w:t>
      </w:r>
      <w:proofErr w:type="gramEnd"/>
      <w:r w:rsidRPr="00682AB1">
        <w:rPr>
          <w:sz w:val="24"/>
          <w:szCs w:val="24"/>
        </w:rPr>
        <w:t>а которую планируется возложить выполнение работ, с информацией о составе и квалифика</w:t>
      </w:r>
      <w:r w:rsidRPr="00B94BA8">
        <w:rPr>
          <w:sz w:val="24"/>
          <w:szCs w:val="24"/>
        </w:rPr>
        <w:t>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w:t>
      </w:r>
      <w:r>
        <w:rPr>
          <w:sz w:val="24"/>
          <w:szCs w:val="24"/>
        </w:rPr>
        <w:t>, по форме согласно приложению 3</w:t>
      </w:r>
      <w:r w:rsidRPr="00B94BA8">
        <w:rPr>
          <w:sz w:val="24"/>
          <w:szCs w:val="24"/>
        </w:rPr>
        <w:t xml:space="preserve">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3F08AF" w:rsidRPr="00B94BA8" w:rsidRDefault="003F08AF" w:rsidP="001F4B6E">
      <w:pPr>
        <w:widowControl/>
        <w:numPr>
          <w:ilvl w:val="2"/>
          <w:numId w:val="0"/>
        </w:numPr>
        <w:suppressAutoHyphens/>
        <w:jc w:val="both"/>
        <w:rPr>
          <w:sz w:val="24"/>
          <w:szCs w:val="24"/>
        </w:rPr>
      </w:pPr>
      <w:r>
        <w:rPr>
          <w:sz w:val="24"/>
          <w:szCs w:val="24"/>
        </w:rPr>
        <w:t>3.1.7.</w:t>
      </w:r>
      <w:r w:rsidRPr="00B94BA8">
        <w:rPr>
          <w:sz w:val="24"/>
          <w:szCs w:val="24"/>
        </w:rPr>
        <w:t>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3F08AF" w:rsidRPr="00B94BA8" w:rsidRDefault="003F08AF" w:rsidP="001F4B6E">
      <w:pPr>
        <w:widowControl/>
        <w:numPr>
          <w:ilvl w:val="2"/>
          <w:numId w:val="0"/>
        </w:numPr>
        <w:suppressAutoHyphens/>
        <w:jc w:val="both"/>
        <w:rPr>
          <w:sz w:val="24"/>
          <w:szCs w:val="24"/>
        </w:rPr>
      </w:pPr>
      <w:r>
        <w:rPr>
          <w:sz w:val="24"/>
          <w:szCs w:val="24"/>
        </w:rPr>
        <w:t xml:space="preserve">3.1.8. </w:t>
      </w:r>
      <w:r w:rsidRPr="00B94BA8">
        <w:rPr>
          <w:sz w:val="24"/>
          <w:szCs w:val="24"/>
        </w:rPr>
        <w:t>заверенная копия свидетельства о постановке на учет в налоговом органе;</w:t>
      </w:r>
    </w:p>
    <w:p w:rsidR="003F08AF" w:rsidRPr="00B94BA8" w:rsidRDefault="003F08AF" w:rsidP="001F4B6E">
      <w:pPr>
        <w:widowControl/>
        <w:numPr>
          <w:ilvl w:val="2"/>
          <w:numId w:val="0"/>
        </w:numPr>
        <w:suppressAutoHyphens/>
        <w:jc w:val="both"/>
        <w:rPr>
          <w:sz w:val="24"/>
          <w:szCs w:val="24"/>
        </w:rPr>
      </w:pPr>
      <w:r>
        <w:rPr>
          <w:sz w:val="24"/>
          <w:szCs w:val="24"/>
        </w:rPr>
        <w:t xml:space="preserve">3.1.9. </w:t>
      </w:r>
      <w:r w:rsidRPr="00B94BA8">
        <w:rPr>
          <w:sz w:val="24"/>
          <w:szCs w:val="24"/>
        </w:rPr>
        <w:t xml:space="preserve">заверенная копия свидетельства о государственной регистрации; </w:t>
      </w:r>
    </w:p>
    <w:p w:rsidR="003F08AF" w:rsidRPr="00B94BA8" w:rsidRDefault="003F08AF" w:rsidP="001F4B6E">
      <w:pPr>
        <w:widowControl/>
        <w:numPr>
          <w:ilvl w:val="2"/>
          <w:numId w:val="0"/>
        </w:numPr>
        <w:suppressAutoHyphens/>
        <w:jc w:val="both"/>
        <w:rPr>
          <w:sz w:val="24"/>
          <w:szCs w:val="24"/>
        </w:rPr>
      </w:pPr>
      <w:r>
        <w:rPr>
          <w:sz w:val="24"/>
          <w:szCs w:val="24"/>
        </w:rPr>
        <w:t xml:space="preserve">3.1.10. </w:t>
      </w:r>
      <w:r w:rsidRPr="00B94BA8">
        <w:rPr>
          <w:sz w:val="24"/>
          <w:szCs w:val="24"/>
        </w:rPr>
        <w:t xml:space="preserve">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w:t>
      </w:r>
      <w:r w:rsidRPr="00682AB1">
        <w:rPr>
          <w:sz w:val="24"/>
          <w:szCs w:val="24"/>
        </w:rPr>
        <w:t>за шесть</w:t>
      </w:r>
      <w:r w:rsidRPr="00B94BA8">
        <w:rPr>
          <w:sz w:val="24"/>
          <w:szCs w:val="24"/>
        </w:rPr>
        <w:t xml:space="preserve"> месяцев до объявления конкурса;</w:t>
      </w:r>
    </w:p>
    <w:p w:rsidR="000D6A93" w:rsidRDefault="003F08AF" w:rsidP="001F4B6E">
      <w:pPr>
        <w:widowControl/>
        <w:numPr>
          <w:ilvl w:val="2"/>
          <w:numId w:val="0"/>
        </w:numPr>
        <w:suppressAutoHyphens/>
        <w:jc w:val="both"/>
        <w:rPr>
          <w:sz w:val="24"/>
          <w:szCs w:val="24"/>
        </w:rPr>
      </w:pPr>
      <w:r>
        <w:rPr>
          <w:sz w:val="24"/>
          <w:szCs w:val="24"/>
        </w:rPr>
        <w:t xml:space="preserve">3.1.11. </w:t>
      </w:r>
      <w:r w:rsidRPr="00B94BA8">
        <w:rPr>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B94BA8">
        <w:rPr>
          <w:sz w:val="24"/>
          <w:szCs w:val="24"/>
        </w:rPr>
        <w:t>Минрегиона</w:t>
      </w:r>
      <w:proofErr w:type="spellEnd"/>
      <w:r w:rsidRPr="00B94BA8">
        <w:rPr>
          <w:sz w:val="24"/>
          <w:szCs w:val="24"/>
        </w:rPr>
        <w:t xml:space="preserve"> России</w:t>
      </w:r>
      <w:r>
        <w:rPr>
          <w:sz w:val="24"/>
          <w:szCs w:val="24"/>
        </w:rPr>
        <w:t xml:space="preserve"> от 30 декабря 2009 года № 624)</w:t>
      </w:r>
      <w:r w:rsidR="000D6A93">
        <w:rPr>
          <w:sz w:val="24"/>
          <w:szCs w:val="24"/>
        </w:rPr>
        <w:t>.</w:t>
      </w:r>
    </w:p>
    <w:p w:rsidR="003F08AF" w:rsidRPr="00B94BA8" w:rsidRDefault="003F08AF" w:rsidP="001F4B6E">
      <w:pPr>
        <w:widowControl/>
        <w:numPr>
          <w:ilvl w:val="2"/>
          <w:numId w:val="0"/>
        </w:numPr>
        <w:suppressAutoHyphens/>
        <w:jc w:val="both"/>
        <w:rPr>
          <w:sz w:val="24"/>
          <w:szCs w:val="24"/>
        </w:rPr>
      </w:pPr>
      <w:r>
        <w:rPr>
          <w:sz w:val="24"/>
          <w:szCs w:val="24"/>
        </w:rPr>
        <w:t>3.1.12.выписка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p>
    <w:p w:rsidR="003F08AF" w:rsidRPr="00B94BA8" w:rsidRDefault="003F08AF" w:rsidP="001F4B6E">
      <w:pPr>
        <w:widowControl/>
        <w:numPr>
          <w:ilvl w:val="1"/>
          <w:numId w:val="0"/>
        </w:numPr>
        <w:suppressAutoHyphens/>
        <w:autoSpaceDE w:val="0"/>
        <w:autoSpaceDN w:val="0"/>
        <w:adjustRightInd w:val="0"/>
        <w:jc w:val="both"/>
        <w:rPr>
          <w:sz w:val="24"/>
          <w:szCs w:val="24"/>
        </w:rPr>
      </w:pPr>
      <w:r>
        <w:rPr>
          <w:sz w:val="24"/>
          <w:szCs w:val="24"/>
        </w:rPr>
        <w:t xml:space="preserve">3.2. </w:t>
      </w:r>
      <w:r w:rsidRPr="00B94BA8">
        <w:rPr>
          <w:sz w:val="24"/>
          <w:szCs w:val="24"/>
        </w:rPr>
        <w:t xml:space="preserve">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w:t>
      </w:r>
      <w:r w:rsidRPr="00B94BA8">
        <w:rPr>
          <w:sz w:val="24"/>
          <w:szCs w:val="24"/>
        </w:rPr>
        <w:lastRenderedPageBreak/>
        <w:t xml:space="preserve">тех, что включены в настоящую конкурсную документацию, </w:t>
      </w:r>
      <w:r>
        <w:rPr>
          <w:sz w:val="24"/>
          <w:szCs w:val="24"/>
        </w:rPr>
        <w:t>является</w:t>
      </w:r>
      <w:r w:rsidRPr="00B94BA8">
        <w:rPr>
          <w:sz w:val="24"/>
          <w:szCs w:val="24"/>
        </w:rPr>
        <w:t xml:space="preserve"> основанием для отказа в допуске к участию в конкурсе.</w:t>
      </w:r>
    </w:p>
    <w:p w:rsidR="003F08AF" w:rsidRPr="00A760E6" w:rsidRDefault="003F08AF" w:rsidP="001F4B6E">
      <w:pPr>
        <w:widowControl/>
        <w:numPr>
          <w:ilvl w:val="1"/>
          <w:numId w:val="0"/>
        </w:numPr>
        <w:suppressAutoHyphens/>
        <w:autoSpaceDE w:val="0"/>
        <w:autoSpaceDN w:val="0"/>
        <w:adjustRightInd w:val="0"/>
        <w:jc w:val="both"/>
        <w:rPr>
          <w:sz w:val="24"/>
          <w:szCs w:val="24"/>
        </w:rPr>
      </w:pPr>
      <w:r>
        <w:rPr>
          <w:sz w:val="24"/>
          <w:szCs w:val="24"/>
        </w:rPr>
        <w:t xml:space="preserve">3.3. </w:t>
      </w:r>
      <w:r w:rsidRPr="00B94BA8">
        <w:rPr>
          <w:sz w:val="24"/>
          <w:szCs w:val="24"/>
        </w:rPr>
        <w:t xml:space="preserve">Конкурсная заявка должна быть представлена </w:t>
      </w:r>
      <w:r>
        <w:rPr>
          <w:sz w:val="24"/>
          <w:szCs w:val="24"/>
        </w:rPr>
        <w:t>Заказчику</w:t>
      </w:r>
      <w:r w:rsidRPr="00B94BA8">
        <w:rPr>
          <w:sz w:val="24"/>
          <w:szCs w:val="24"/>
        </w:rPr>
        <w:t xml:space="preserve"> в</w:t>
      </w:r>
      <w:r>
        <w:rPr>
          <w:sz w:val="24"/>
          <w:szCs w:val="24"/>
        </w:rPr>
        <w:t xml:space="preserve"> запечатанном</w:t>
      </w:r>
      <w:r w:rsidRPr="00B94BA8">
        <w:rPr>
          <w:sz w:val="24"/>
          <w:szCs w:val="24"/>
        </w:rPr>
        <w:t xml:space="preserve"> конверте. На конверте указывается предмет конкурса</w:t>
      </w:r>
      <w:r w:rsidRPr="00B94BA8">
        <w:rPr>
          <w:color w:val="000000"/>
          <w:sz w:val="24"/>
          <w:szCs w:val="24"/>
        </w:rPr>
        <w:t xml:space="preserve">. </w:t>
      </w:r>
      <w:proofErr w:type="gramStart"/>
      <w:r w:rsidRPr="00A760E6">
        <w:rPr>
          <w:sz w:val="24"/>
          <w:szCs w:val="24"/>
        </w:rPr>
        <w:t>Документы, 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w:t>
      </w:r>
      <w:r>
        <w:rPr>
          <w:sz w:val="24"/>
          <w:szCs w:val="24"/>
        </w:rPr>
        <w:t>,</w:t>
      </w:r>
      <w:r w:rsidRPr="00A760E6">
        <w:rPr>
          <w:sz w:val="24"/>
          <w:szCs w:val="24"/>
        </w:rPr>
        <w:t xml:space="preserve"> в виде одного тома</w:t>
      </w:r>
      <w:r>
        <w:rPr>
          <w:sz w:val="24"/>
          <w:szCs w:val="24"/>
        </w:rPr>
        <w:t>,</w:t>
      </w:r>
      <w:r w:rsidRPr="00A760E6">
        <w:rPr>
          <w:sz w:val="24"/>
          <w:szCs w:val="24"/>
        </w:rPr>
        <w:t xml:space="preserve"> с указанием на обороте последнего листа заявки количества страниц.</w:t>
      </w:r>
      <w:proofErr w:type="gramEnd"/>
    </w:p>
    <w:p w:rsidR="003F08AF" w:rsidRPr="00B94BA8" w:rsidRDefault="003F08AF" w:rsidP="001F4B6E">
      <w:pPr>
        <w:widowControl/>
        <w:numPr>
          <w:ilvl w:val="1"/>
          <w:numId w:val="0"/>
        </w:numPr>
        <w:suppressAutoHyphens/>
        <w:autoSpaceDE w:val="0"/>
        <w:autoSpaceDN w:val="0"/>
        <w:adjustRightInd w:val="0"/>
        <w:jc w:val="both"/>
        <w:rPr>
          <w:sz w:val="24"/>
          <w:szCs w:val="24"/>
        </w:rPr>
      </w:pPr>
      <w:r>
        <w:rPr>
          <w:sz w:val="24"/>
          <w:szCs w:val="24"/>
        </w:rPr>
        <w:t xml:space="preserve">3.4. </w:t>
      </w:r>
      <w:r w:rsidRPr="00B94BA8">
        <w:rPr>
          <w:sz w:val="24"/>
          <w:szCs w:val="24"/>
        </w:rPr>
        <w:t>Конкурсная заявка доставляется участником с помощью почты, курьером или лично, по</w:t>
      </w:r>
      <w:r>
        <w:rPr>
          <w:sz w:val="24"/>
          <w:szCs w:val="24"/>
        </w:rPr>
        <w:t xml:space="preserve"> адресу, указанному в пункте 1.4</w:t>
      </w:r>
      <w:r w:rsidRPr="00B94BA8">
        <w:rPr>
          <w:sz w:val="24"/>
          <w:szCs w:val="24"/>
        </w:rPr>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F08AF" w:rsidRPr="00B94BA8" w:rsidRDefault="003F08AF" w:rsidP="001F4B6E">
      <w:pPr>
        <w:widowControl/>
        <w:numPr>
          <w:ilvl w:val="1"/>
          <w:numId w:val="0"/>
        </w:numPr>
        <w:suppressAutoHyphens/>
        <w:autoSpaceDE w:val="0"/>
        <w:autoSpaceDN w:val="0"/>
        <w:adjustRightInd w:val="0"/>
        <w:jc w:val="both"/>
        <w:rPr>
          <w:sz w:val="24"/>
          <w:szCs w:val="24"/>
        </w:rPr>
      </w:pPr>
      <w:r>
        <w:rPr>
          <w:sz w:val="24"/>
          <w:szCs w:val="24"/>
        </w:rPr>
        <w:t xml:space="preserve">3.5. </w:t>
      </w:r>
      <w:r w:rsidRPr="00B94BA8">
        <w:rPr>
          <w:sz w:val="24"/>
          <w:szCs w:val="24"/>
        </w:rPr>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w:t>
      </w:r>
      <w:r>
        <w:rPr>
          <w:sz w:val="24"/>
          <w:szCs w:val="24"/>
        </w:rPr>
        <w:t>Заказчиком</w:t>
      </w:r>
      <w:r w:rsidRPr="00B94BA8">
        <w:rPr>
          <w:sz w:val="24"/>
          <w:szCs w:val="24"/>
        </w:rPr>
        <w:t xml:space="preserve"> участнику в нераспечатанном виде.</w:t>
      </w:r>
    </w:p>
    <w:p w:rsidR="003F08AF" w:rsidRDefault="003F08AF" w:rsidP="001F4B6E">
      <w:pPr>
        <w:widowControl/>
        <w:numPr>
          <w:ilvl w:val="1"/>
          <w:numId w:val="0"/>
        </w:numPr>
        <w:suppressAutoHyphens/>
        <w:autoSpaceDE w:val="0"/>
        <w:autoSpaceDN w:val="0"/>
        <w:adjustRightInd w:val="0"/>
        <w:jc w:val="both"/>
        <w:rPr>
          <w:sz w:val="24"/>
          <w:szCs w:val="24"/>
        </w:rPr>
      </w:pPr>
      <w:r>
        <w:rPr>
          <w:sz w:val="24"/>
          <w:szCs w:val="24"/>
        </w:rPr>
        <w:t xml:space="preserve">3.6. </w:t>
      </w:r>
      <w:r w:rsidRPr="00B94BA8">
        <w:rPr>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3F08AF" w:rsidRPr="00B94BA8" w:rsidRDefault="003F08AF" w:rsidP="00621485">
      <w:pPr>
        <w:widowControl/>
        <w:suppressAutoHyphens/>
        <w:jc w:val="center"/>
        <w:rPr>
          <w:b/>
          <w:bCs/>
          <w:sz w:val="24"/>
          <w:szCs w:val="24"/>
        </w:rPr>
      </w:pPr>
      <w:r>
        <w:rPr>
          <w:b/>
          <w:bCs/>
          <w:sz w:val="24"/>
          <w:szCs w:val="24"/>
        </w:rPr>
        <w:t xml:space="preserve">4. </w:t>
      </w:r>
      <w:r w:rsidRPr="00B94BA8">
        <w:rPr>
          <w:b/>
          <w:bCs/>
          <w:sz w:val="24"/>
          <w:szCs w:val="24"/>
        </w:rPr>
        <w:t>Обеспечение конкурсной заявки</w:t>
      </w:r>
    </w:p>
    <w:p w:rsidR="003F08AF" w:rsidRPr="00B94BA8" w:rsidRDefault="003F08AF" w:rsidP="001F4B6E">
      <w:pPr>
        <w:widowControl/>
        <w:numPr>
          <w:ilvl w:val="1"/>
          <w:numId w:val="0"/>
        </w:numPr>
        <w:suppressAutoHyphens/>
        <w:jc w:val="both"/>
        <w:rPr>
          <w:b/>
          <w:bCs/>
          <w:sz w:val="24"/>
          <w:szCs w:val="24"/>
        </w:rPr>
      </w:pPr>
      <w:r>
        <w:rPr>
          <w:sz w:val="24"/>
          <w:szCs w:val="24"/>
        </w:rPr>
        <w:t xml:space="preserve">4.1. </w:t>
      </w:r>
      <w:r w:rsidRPr="00B94BA8">
        <w:rPr>
          <w:sz w:val="24"/>
          <w:szCs w:val="24"/>
        </w:rPr>
        <w:t>Для участия в конкурсе участник обязан представить обеспечение конкурсной заявки в размере, указанном в пункте 1.</w:t>
      </w:r>
      <w:r>
        <w:rPr>
          <w:sz w:val="24"/>
          <w:szCs w:val="24"/>
        </w:rPr>
        <w:t>7 настоящей типовой конкурсной документации по проведению открытого конкурса на выполнение работ по капитальному ремонту многоквартирных домов</w:t>
      </w:r>
      <w:r w:rsidRPr="00B94BA8">
        <w:rPr>
          <w:sz w:val="24"/>
          <w:szCs w:val="24"/>
        </w:rPr>
        <w:t>.</w:t>
      </w:r>
    </w:p>
    <w:p w:rsidR="003F08AF" w:rsidRPr="00B94BA8" w:rsidRDefault="003F08AF" w:rsidP="001F4B6E">
      <w:pPr>
        <w:widowControl/>
        <w:numPr>
          <w:ilvl w:val="1"/>
          <w:numId w:val="0"/>
        </w:numPr>
        <w:suppressAutoHyphens/>
        <w:jc w:val="both"/>
        <w:rPr>
          <w:b/>
          <w:bCs/>
          <w:sz w:val="24"/>
          <w:szCs w:val="24"/>
        </w:rPr>
      </w:pPr>
      <w:r>
        <w:rPr>
          <w:sz w:val="24"/>
          <w:szCs w:val="24"/>
        </w:rPr>
        <w:t xml:space="preserve">4.2. </w:t>
      </w:r>
      <w:r w:rsidRPr="00B94BA8">
        <w:rPr>
          <w:sz w:val="24"/>
          <w:szCs w:val="24"/>
        </w:rPr>
        <w:t>Обеспечение конкурсно</w:t>
      </w:r>
      <w:r>
        <w:rPr>
          <w:sz w:val="24"/>
          <w:szCs w:val="24"/>
        </w:rPr>
        <w:t>й заявки удерживается в пользу З</w:t>
      </w:r>
      <w:r w:rsidRPr="00B94BA8">
        <w:rPr>
          <w:sz w:val="24"/>
          <w:szCs w:val="24"/>
        </w:rPr>
        <w:t>аказчика в следующих случаях:</w:t>
      </w:r>
    </w:p>
    <w:p w:rsidR="003F08AF" w:rsidRPr="00B94BA8" w:rsidRDefault="003F08AF" w:rsidP="001F4B6E">
      <w:pPr>
        <w:widowControl/>
        <w:numPr>
          <w:ilvl w:val="2"/>
          <w:numId w:val="0"/>
        </w:numPr>
        <w:suppressAutoHyphens/>
        <w:jc w:val="both"/>
        <w:rPr>
          <w:sz w:val="24"/>
          <w:szCs w:val="24"/>
        </w:rPr>
      </w:pPr>
      <w:r>
        <w:rPr>
          <w:sz w:val="24"/>
          <w:szCs w:val="24"/>
        </w:rPr>
        <w:t>4.2.1.</w:t>
      </w:r>
      <w:r w:rsidRPr="00B94BA8">
        <w:rPr>
          <w:sz w:val="24"/>
          <w:szCs w:val="24"/>
        </w:rPr>
        <w:t>участник отозвал свою конкурсную заявку после процедуры вскрытия конвертов;</w:t>
      </w:r>
    </w:p>
    <w:p w:rsidR="003F08AF" w:rsidRPr="00B94BA8" w:rsidRDefault="003F08AF" w:rsidP="001F4B6E">
      <w:pPr>
        <w:widowControl/>
        <w:numPr>
          <w:ilvl w:val="2"/>
          <w:numId w:val="0"/>
        </w:numPr>
        <w:suppressAutoHyphens/>
        <w:jc w:val="both"/>
        <w:rPr>
          <w:sz w:val="24"/>
          <w:szCs w:val="24"/>
        </w:rPr>
      </w:pPr>
      <w:r>
        <w:rPr>
          <w:sz w:val="24"/>
          <w:szCs w:val="24"/>
        </w:rPr>
        <w:t>4.2.2.</w:t>
      </w:r>
      <w:r w:rsidRPr="00B94BA8">
        <w:rPr>
          <w:sz w:val="24"/>
          <w:szCs w:val="24"/>
        </w:rPr>
        <w:t>участник, выигравший конкурс, уклоняется от подписания договора подряда;</w:t>
      </w:r>
    </w:p>
    <w:p w:rsidR="003F08AF" w:rsidRPr="00B94BA8" w:rsidRDefault="003F08AF" w:rsidP="001F4B6E">
      <w:pPr>
        <w:widowControl/>
        <w:numPr>
          <w:ilvl w:val="2"/>
          <w:numId w:val="0"/>
        </w:numPr>
        <w:suppressAutoHyphens/>
        <w:jc w:val="both"/>
        <w:rPr>
          <w:sz w:val="24"/>
          <w:szCs w:val="24"/>
        </w:rPr>
      </w:pPr>
      <w:r>
        <w:rPr>
          <w:sz w:val="24"/>
          <w:szCs w:val="24"/>
        </w:rPr>
        <w:t xml:space="preserve">4.2.3. </w:t>
      </w:r>
      <w:r w:rsidRPr="00B94BA8">
        <w:rPr>
          <w:sz w:val="24"/>
          <w:szCs w:val="24"/>
        </w:rPr>
        <w:t>участник, выигравший конкурс, не предоставил обеспечение исполнения договора.</w:t>
      </w:r>
    </w:p>
    <w:p w:rsidR="003F08AF" w:rsidRPr="00B94BA8" w:rsidRDefault="003F08AF" w:rsidP="001F4B6E">
      <w:pPr>
        <w:widowControl/>
        <w:numPr>
          <w:ilvl w:val="1"/>
          <w:numId w:val="0"/>
        </w:numPr>
        <w:suppressAutoHyphens/>
        <w:jc w:val="both"/>
        <w:rPr>
          <w:sz w:val="24"/>
          <w:szCs w:val="24"/>
        </w:rPr>
      </w:pPr>
      <w:r>
        <w:rPr>
          <w:sz w:val="24"/>
          <w:szCs w:val="24"/>
        </w:rPr>
        <w:t xml:space="preserve">4.3. </w:t>
      </w:r>
      <w:r w:rsidRPr="00B94BA8">
        <w:rPr>
          <w:sz w:val="24"/>
          <w:szCs w:val="24"/>
        </w:rPr>
        <w:t>Обеспечение конкурсной заявки возвращается:</w:t>
      </w:r>
    </w:p>
    <w:p w:rsidR="003F08AF" w:rsidRPr="00B94BA8" w:rsidRDefault="003F08AF" w:rsidP="001F4B6E">
      <w:pPr>
        <w:widowControl/>
        <w:numPr>
          <w:ilvl w:val="2"/>
          <w:numId w:val="0"/>
        </w:numPr>
        <w:suppressAutoHyphens/>
        <w:jc w:val="both"/>
        <w:rPr>
          <w:sz w:val="24"/>
          <w:szCs w:val="24"/>
        </w:rPr>
      </w:pPr>
      <w:r>
        <w:rPr>
          <w:sz w:val="24"/>
          <w:szCs w:val="24"/>
        </w:rPr>
        <w:t xml:space="preserve">4.3.1. </w:t>
      </w:r>
      <w:r w:rsidRPr="00B94BA8">
        <w:rPr>
          <w:sz w:val="24"/>
          <w:szCs w:val="24"/>
        </w:rPr>
        <w:t>участникам, не допущенным к участию в конкурсе – в пятидневный срок с</w:t>
      </w:r>
      <w:r>
        <w:rPr>
          <w:sz w:val="24"/>
          <w:szCs w:val="24"/>
        </w:rPr>
        <w:t>о</w:t>
      </w:r>
      <w:r w:rsidRPr="00B94BA8">
        <w:rPr>
          <w:sz w:val="24"/>
          <w:szCs w:val="24"/>
        </w:rPr>
        <w:t xml:space="preserve"> дня подписания протокола рассмотрения конкурсных заявок;</w:t>
      </w:r>
    </w:p>
    <w:p w:rsidR="003F08AF" w:rsidRPr="00B94BA8" w:rsidRDefault="003F08AF" w:rsidP="001F4B6E">
      <w:pPr>
        <w:widowControl/>
        <w:numPr>
          <w:ilvl w:val="2"/>
          <w:numId w:val="0"/>
        </w:numPr>
        <w:suppressAutoHyphens/>
        <w:jc w:val="both"/>
        <w:rPr>
          <w:sz w:val="24"/>
          <w:szCs w:val="24"/>
        </w:rPr>
      </w:pPr>
      <w:r>
        <w:rPr>
          <w:sz w:val="24"/>
          <w:szCs w:val="24"/>
        </w:rPr>
        <w:t xml:space="preserve">4.3.2. </w:t>
      </w:r>
      <w:r w:rsidRPr="00B94BA8">
        <w:rPr>
          <w:sz w:val="24"/>
          <w:szCs w:val="24"/>
        </w:rPr>
        <w:t>победителю конкурса – в десятидневный срок с</w:t>
      </w:r>
      <w:r>
        <w:rPr>
          <w:sz w:val="24"/>
          <w:szCs w:val="24"/>
        </w:rPr>
        <w:t>о</w:t>
      </w:r>
      <w:r w:rsidRPr="00B94BA8">
        <w:rPr>
          <w:sz w:val="24"/>
          <w:szCs w:val="24"/>
        </w:rPr>
        <w:t xml:space="preserve"> дня подписания договора подряда при условии представления победителем надлежащего обеспечения исполнения договора;</w:t>
      </w:r>
    </w:p>
    <w:p w:rsidR="003F08AF" w:rsidRPr="00B94BA8" w:rsidRDefault="003F08AF" w:rsidP="001F4B6E">
      <w:pPr>
        <w:widowControl/>
        <w:numPr>
          <w:ilvl w:val="2"/>
          <w:numId w:val="0"/>
        </w:numPr>
        <w:suppressAutoHyphens/>
        <w:jc w:val="both"/>
        <w:rPr>
          <w:sz w:val="24"/>
          <w:szCs w:val="24"/>
        </w:rPr>
      </w:pPr>
      <w:r>
        <w:rPr>
          <w:sz w:val="24"/>
          <w:szCs w:val="24"/>
        </w:rPr>
        <w:t xml:space="preserve">4.3.3. </w:t>
      </w:r>
      <w:r w:rsidRPr="00B94BA8">
        <w:rPr>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w:t>
      </w:r>
      <w:r>
        <w:rPr>
          <w:sz w:val="24"/>
          <w:szCs w:val="24"/>
        </w:rPr>
        <w:t>о</w:t>
      </w:r>
      <w:r w:rsidRPr="00B94BA8">
        <w:rPr>
          <w:sz w:val="24"/>
          <w:szCs w:val="24"/>
        </w:rPr>
        <w:t xml:space="preserve"> дня подписания  протокола оценки и сопоставления заявок;</w:t>
      </w:r>
    </w:p>
    <w:p w:rsidR="003F08AF" w:rsidRPr="00C860AD" w:rsidRDefault="003F08AF" w:rsidP="001F4B6E">
      <w:pPr>
        <w:widowControl/>
        <w:numPr>
          <w:ilvl w:val="2"/>
          <w:numId w:val="0"/>
        </w:numPr>
        <w:suppressAutoHyphens/>
        <w:jc w:val="both"/>
        <w:rPr>
          <w:sz w:val="24"/>
          <w:szCs w:val="24"/>
        </w:rPr>
      </w:pPr>
      <w:r>
        <w:rPr>
          <w:sz w:val="24"/>
          <w:szCs w:val="24"/>
        </w:rPr>
        <w:t xml:space="preserve">4.3.4. </w:t>
      </w:r>
      <w:r w:rsidRPr="00B94BA8">
        <w:rPr>
          <w:sz w:val="24"/>
          <w:szCs w:val="24"/>
        </w:rPr>
        <w:t>участнику конкурса, заявке на участие которого присвоен второй номер, в течение десяти дней с</w:t>
      </w:r>
      <w:r>
        <w:rPr>
          <w:sz w:val="24"/>
          <w:szCs w:val="24"/>
        </w:rPr>
        <w:t>о</w:t>
      </w:r>
      <w:r w:rsidRPr="00B94BA8">
        <w:rPr>
          <w:sz w:val="24"/>
          <w:szCs w:val="24"/>
        </w:rP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3F08AF" w:rsidRPr="00B94BA8" w:rsidRDefault="003F08AF" w:rsidP="00621485">
      <w:pPr>
        <w:suppressAutoHyphens/>
        <w:jc w:val="center"/>
        <w:rPr>
          <w:b/>
          <w:bCs/>
          <w:sz w:val="24"/>
          <w:szCs w:val="24"/>
        </w:rPr>
      </w:pPr>
      <w:r w:rsidRPr="00B94BA8">
        <w:rPr>
          <w:b/>
          <w:bCs/>
          <w:sz w:val="24"/>
          <w:szCs w:val="24"/>
        </w:rPr>
        <w:t>5.</w:t>
      </w:r>
      <w:r w:rsidRPr="00B94BA8">
        <w:rPr>
          <w:b/>
          <w:bCs/>
          <w:sz w:val="24"/>
          <w:szCs w:val="24"/>
        </w:rPr>
        <w:tab/>
        <w:t>Процедура проведения конкурса</w:t>
      </w:r>
      <w:r>
        <w:rPr>
          <w:b/>
          <w:bCs/>
          <w:sz w:val="24"/>
          <w:szCs w:val="24"/>
        </w:rPr>
        <w:t>.</w:t>
      </w:r>
    </w:p>
    <w:p w:rsidR="003F08AF" w:rsidRPr="00B94BA8" w:rsidRDefault="003F08AF" w:rsidP="001F4B6E">
      <w:pPr>
        <w:suppressAutoHyphens/>
        <w:jc w:val="both"/>
        <w:rPr>
          <w:sz w:val="24"/>
          <w:szCs w:val="24"/>
        </w:rPr>
      </w:pPr>
      <w:r w:rsidRPr="00B94BA8">
        <w:rPr>
          <w:color w:val="000000"/>
          <w:sz w:val="24"/>
          <w:szCs w:val="24"/>
        </w:rPr>
        <w:t>5.1.</w:t>
      </w:r>
      <w:r w:rsidRPr="00B94BA8">
        <w:rPr>
          <w:color w:val="000000"/>
          <w:sz w:val="24"/>
          <w:szCs w:val="24"/>
        </w:rPr>
        <w:tab/>
        <w:t xml:space="preserve">Любой участник до даты вскрытия конвертов вправе задать вопросы </w:t>
      </w:r>
      <w:r w:rsidR="004D4647">
        <w:rPr>
          <w:color w:val="000000"/>
          <w:sz w:val="24"/>
          <w:szCs w:val="24"/>
        </w:rPr>
        <w:t>организатору конкурса</w:t>
      </w:r>
      <w:r w:rsidRPr="00B94BA8">
        <w:rPr>
          <w:color w:val="000000"/>
          <w:sz w:val="24"/>
          <w:szCs w:val="24"/>
        </w:rPr>
        <w:t xml:space="preserve">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w:t>
      </w:r>
      <w:r>
        <w:rPr>
          <w:color w:val="000000"/>
          <w:sz w:val="24"/>
          <w:szCs w:val="24"/>
        </w:rPr>
        <w:t>.</w:t>
      </w:r>
      <w:r w:rsidRPr="00B94BA8">
        <w:rPr>
          <w:sz w:val="24"/>
          <w:szCs w:val="24"/>
        </w:rPr>
        <w:t xml:space="preserve"> Ответы на письменные вопросы участников конкурса направляются в течение двух рабочих дней со дня поступления.</w:t>
      </w:r>
    </w:p>
    <w:p w:rsidR="003F08AF" w:rsidRDefault="003F08AF" w:rsidP="001F4B6E">
      <w:pPr>
        <w:pStyle w:val="ConsPlusNormal"/>
        <w:widowControl/>
        <w:suppressAutoHyphens/>
        <w:ind w:firstLine="0"/>
        <w:jc w:val="both"/>
        <w:rPr>
          <w:rFonts w:ascii="Times New Roman" w:hAnsi="Times New Roman" w:cs="Times New Roman"/>
          <w:color w:val="000000"/>
          <w:sz w:val="24"/>
          <w:szCs w:val="24"/>
        </w:rPr>
      </w:pPr>
      <w:r w:rsidRPr="00B94BA8">
        <w:rPr>
          <w:rFonts w:ascii="Times New Roman" w:hAnsi="Times New Roman" w:cs="Times New Roman"/>
          <w:color w:val="000000"/>
          <w:sz w:val="24"/>
          <w:szCs w:val="24"/>
        </w:rPr>
        <w:lastRenderedPageBreak/>
        <w:t>5.2.</w:t>
      </w:r>
      <w:r w:rsidRPr="00B94BA8">
        <w:rPr>
          <w:rFonts w:ascii="Times New Roman" w:hAnsi="Times New Roman" w:cs="Times New Roman"/>
          <w:color w:val="000000"/>
          <w:sz w:val="24"/>
          <w:szCs w:val="24"/>
        </w:rPr>
        <w:tab/>
      </w:r>
      <w:r>
        <w:rPr>
          <w:rFonts w:ascii="Times New Roman" w:hAnsi="Times New Roman" w:cs="Times New Roman"/>
          <w:color w:val="000000"/>
          <w:sz w:val="24"/>
          <w:szCs w:val="24"/>
        </w:rPr>
        <w:t>Заказчик</w:t>
      </w:r>
      <w:r w:rsidRPr="00B94BA8">
        <w:rPr>
          <w:rFonts w:ascii="Times New Roman" w:hAnsi="Times New Roman" w:cs="Times New Roman"/>
          <w:color w:val="000000"/>
          <w:sz w:val="24"/>
          <w:szCs w:val="24"/>
        </w:rPr>
        <w:t xml:space="preserve"> вправе вносить изменения в конкурсную документацию не позднее, чем за пять дней до даты вскрыти</w:t>
      </w:r>
      <w:r>
        <w:rPr>
          <w:rFonts w:ascii="Times New Roman" w:hAnsi="Times New Roman" w:cs="Times New Roman"/>
          <w:color w:val="000000"/>
          <w:sz w:val="24"/>
          <w:szCs w:val="24"/>
        </w:rPr>
        <w:t>я конвертов. Заказчик</w:t>
      </w:r>
      <w:r w:rsidR="002951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предоставляет </w:t>
      </w:r>
      <w:r w:rsidRPr="00B94BA8">
        <w:rPr>
          <w:rFonts w:ascii="Times New Roman" w:hAnsi="Times New Roman" w:cs="Times New Roman"/>
          <w:color w:val="000000"/>
          <w:sz w:val="24"/>
          <w:szCs w:val="24"/>
        </w:rPr>
        <w:t>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w:t>
      </w:r>
      <w:r>
        <w:rPr>
          <w:rFonts w:ascii="Times New Roman" w:hAnsi="Times New Roman" w:cs="Times New Roman"/>
          <w:color w:val="000000"/>
          <w:sz w:val="24"/>
          <w:szCs w:val="24"/>
        </w:rPr>
        <w:t>ных дней от</w:t>
      </w:r>
      <w:r w:rsidRPr="00B94BA8">
        <w:rPr>
          <w:rFonts w:ascii="Times New Roman" w:hAnsi="Times New Roman" w:cs="Times New Roman"/>
          <w:color w:val="000000"/>
          <w:sz w:val="24"/>
          <w:szCs w:val="24"/>
        </w:rPr>
        <w:t xml:space="preserve"> первоначальной даты вскрытия конвертов.</w:t>
      </w:r>
    </w:p>
    <w:p w:rsidR="00621485" w:rsidRDefault="003F08AF" w:rsidP="001F4B6E">
      <w:pPr>
        <w:pStyle w:val="ConsPlusNormal"/>
        <w:widowControl/>
        <w:suppressAutoHyphen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5.2.1. Информация о внесенных изменениях в конкурсную документацию и переносе сроков процедуры вскрытия конвертов с заявками подлежит размещению на сайте в информационно-телекоммуникационной сети «Интернет» в де</w:t>
      </w:r>
      <w:r w:rsidR="006E3800">
        <w:rPr>
          <w:rFonts w:ascii="Times New Roman" w:hAnsi="Times New Roman" w:cs="Times New Roman"/>
          <w:color w:val="000000"/>
          <w:sz w:val="24"/>
          <w:szCs w:val="24"/>
        </w:rPr>
        <w:t xml:space="preserve">нь принятия Заказчиком решения </w:t>
      </w:r>
      <w:r>
        <w:rPr>
          <w:rFonts w:ascii="Times New Roman" w:hAnsi="Times New Roman" w:cs="Times New Roman"/>
          <w:color w:val="000000"/>
          <w:sz w:val="24"/>
          <w:szCs w:val="24"/>
        </w:rPr>
        <w:t>о внесении изменений.</w:t>
      </w:r>
    </w:p>
    <w:p w:rsidR="003F08AF" w:rsidRPr="00B94BA8" w:rsidRDefault="003F08AF" w:rsidP="001F4B6E">
      <w:pPr>
        <w:pStyle w:val="ConsPlusNormal"/>
        <w:widowControl/>
        <w:suppressAutoHyphen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p>
    <w:p w:rsidR="003F08AF" w:rsidRPr="00B94BA8" w:rsidRDefault="003F08AF" w:rsidP="001F4B6E">
      <w:pPr>
        <w:pStyle w:val="ConsPlusNormal"/>
        <w:widowControl/>
        <w:suppressAutoHyphens/>
        <w:ind w:firstLine="0"/>
        <w:jc w:val="both"/>
        <w:rPr>
          <w:rFonts w:ascii="Times New Roman" w:hAnsi="Times New Roman" w:cs="Times New Roman"/>
          <w:color w:val="000000"/>
          <w:sz w:val="24"/>
          <w:szCs w:val="24"/>
        </w:rPr>
      </w:pPr>
      <w:r w:rsidRPr="00B94BA8">
        <w:rPr>
          <w:rFonts w:ascii="Times New Roman" w:hAnsi="Times New Roman" w:cs="Times New Roman"/>
          <w:sz w:val="24"/>
          <w:szCs w:val="24"/>
        </w:rPr>
        <w:t>5.3.</w:t>
      </w:r>
      <w:r w:rsidRPr="00B94BA8">
        <w:rPr>
          <w:rFonts w:ascii="Times New Roman" w:hAnsi="Times New Roman" w:cs="Times New Roman"/>
          <w:sz w:val="24"/>
          <w:szCs w:val="24"/>
        </w:rPr>
        <w:tab/>
        <w:t>После вскрытия конвертов</w:t>
      </w:r>
      <w:r>
        <w:rPr>
          <w:rFonts w:ascii="Times New Roman" w:hAnsi="Times New Roman" w:cs="Times New Roman"/>
          <w:sz w:val="24"/>
          <w:szCs w:val="24"/>
        </w:rPr>
        <w:t>,</w:t>
      </w:r>
      <w:r w:rsidRPr="00B94BA8">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F08AF" w:rsidRPr="00B94BA8" w:rsidRDefault="003F08AF" w:rsidP="001F4B6E">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5.3.1.</w:t>
      </w:r>
      <w:r w:rsidRPr="00B94BA8">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3F08AF" w:rsidRPr="00B94BA8" w:rsidRDefault="003F08AF" w:rsidP="001F4B6E">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5.3.2.</w:t>
      </w:r>
      <w:r w:rsidRPr="00B94BA8">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3F08AF" w:rsidRPr="00B94BA8" w:rsidRDefault="003F08AF" w:rsidP="001F4B6E">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5.3.3.</w:t>
      </w:r>
      <w:r w:rsidRPr="00B94BA8">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3F08AF" w:rsidRPr="00B94BA8" w:rsidRDefault="003F08AF" w:rsidP="001F4B6E">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5.3.4.</w:t>
      </w:r>
      <w:r w:rsidRPr="00B94BA8">
        <w:rPr>
          <w:rFonts w:ascii="Times New Roman" w:hAnsi="Times New Roman" w:cs="Times New Roman"/>
          <w:sz w:val="24"/>
          <w:szCs w:val="24"/>
        </w:rPr>
        <w:tab/>
        <w:t>превышение цены конкурсной заявки над начальной</w:t>
      </w:r>
      <w:r>
        <w:rPr>
          <w:rFonts w:ascii="Times New Roman" w:hAnsi="Times New Roman" w:cs="Times New Roman"/>
          <w:sz w:val="24"/>
          <w:szCs w:val="24"/>
        </w:rPr>
        <w:t xml:space="preserve"> (максимальной)</w:t>
      </w:r>
      <w:r w:rsidRPr="00B94BA8">
        <w:rPr>
          <w:rFonts w:ascii="Times New Roman" w:hAnsi="Times New Roman" w:cs="Times New Roman"/>
          <w:sz w:val="24"/>
          <w:szCs w:val="24"/>
        </w:rPr>
        <w:t xml:space="preserve"> ценой, указанной в конкурсной документации;</w:t>
      </w:r>
    </w:p>
    <w:p w:rsidR="003F08AF" w:rsidRPr="00B94BA8" w:rsidRDefault="003F08AF" w:rsidP="001F4B6E">
      <w:pPr>
        <w:suppressAutoHyphens/>
        <w:jc w:val="both"/>
        <w:rPr>
          <w:sz w:val="24"/>
          <w:szCs w:val="24"/>
        </w:rPr>
      </w:pPr>
      <w:r w:rsidRPr="00B94BA8">
        <w:rPr>
          <w:sz w:val="24"/>
          <w:szCs w:val="24"/>
        </w:rPr>
        <w:t>5.</w:t>
      </w:r>
      <w:r>
        <w:rPr>
          <w:sz w:val="24"/>
          <w:szCs w:val="24"/>
        </w:rPr>
        <w:t>3</w:t>
      </w:r>
      <w:r w:rsidRPr="00B94BA8">
        <w:rPr>
          <w:sz w:val="24"/>
          <w:szCs w:val="24"/>
        </w:rPr>
        <w:t>.5.</w:t>
      </w:r>
      <w:r w:rsidRPr="00B94BA8">
        <w:rPr>
          <w:sz w:val="24"/>
          <w:szCs w:val="24"/>
        </w:rPr>
        <w:tab/>
        <w:t xml:space="preserve">предоставление участником в конкурсной заявке недостоверных сведений. </w:t>
      </w:r>
    </w:p>
    <w:p w:rsidR="003F08AF" w:rsidRPr="00B94BA8" w:rsidRDefault="003F08AF" w:rsidP="001F4B6E">
      <w:pPr>
        <w:suppressAutoHyphens/>
        <w:jc w:val="both"/>
        <w:rPr>
          <w:sz w:val="24"/>
          <w:szCs w:val="24"/>
        </w:rPr>
      </w:pPr>
      <w:r w:rsidRPr="00B94BA8">
        <w:rPr>
          <w:sz w:val="24"/>
          <w:szCs w:val="24"/>
        </w:rPr>
        <w:t>5.4.</w:t>
      </w:r>
      <w:r w:rsidRPr="00B94BA8">
        <w:rPr>
          <w:sz w:val="24"/>
          <w:szCs w:val="24"/>
        </w:rPr>
        <w:tab/>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3F08AF" w:rsidRPr="00B94BA8" w:rsidRDefault="003F08AF" w:rsidP="001F4B6E">
      <w:pPr>
        <w:suppressAutoHyphens/>
        <w:jc w:val="both"/>
        <w:rPr>
          <w:sz w:val="24"/>
          <w:szCs w:val="24"/>
        </w:rPr>
      </w:pPr>
      <w:r w:rsidRPr="00B94BA8">
        <w:rPr>
          <w:sz w:val="24"/>
          <w:szCs w:val="24"/>
        </w:rPr>
        <w:t>5.5.</w:t>
      </w:r>
      <w:r w:rsidRPr="00B94BA8">
        <w:rPr>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3F08AF" w:rsidRPr="00B94BA8" w:rsidRDefault="003F08AF" w:rsidP="00621485">
      <w:pPr>
        <w:suppressAutoHyphens/>
        <w:jc w:val="center"/>
        <w:rPr>
          <w:b/>
          <w:color w:val="000000"/>
          <w:sz w:val="24"/>
          <w:szCs w:val="24"/>
        </w:rPr>
      </w:pPr>
      <w:r w:rsidRPr="00B94BA8">
        <w:rPr>
          <w:b/>
          <w:color w:val="000000"/>
          <w:sz w:val="24"/>
          <w:szCs w:val="24"/>
        </w:rPr>
        <w:t>6.</w:t>
      </w:r>
      <w:r w:rsidRPr="00B94BA8">
        <w:rPr>
          <w:b/>
          <w:color w:val="000000"/>
          <w:sz w:val="24"/>
          <w:szCs w:val="24"/>
        </w:rPr>
        <w:tab/>
        <w:t>Критерии и порядок оценки заявок на участие в конкурсе</w:t>
      </w:r>
      <w:r>
        <w:rPr>
          <w:b/>
          <w:color w:val="000000"/>
          <w:sz w:val="24"/>
          <w:szCs w:val="24"/>
        </w:rPr>
        <w:t>.</w:t>
      </w:r>
    </w:p>
    <w:p w:rsidR="003F08AF" w:rsidRPr="000624D6" w:rsidRDefault="003F08AF" w:rsidP="001F4B6E">
      <w:pPr>
        <w:suppressAutoHyphens/>
        <w:jc w:val="both"/>
        <w:rPr>
          <w:sz w:val="24"/>
          <w:szCs w:val="24"/>
        </w:rPr>
      </w:pPr>
      <w:r w:rsidRPr="00B94BA8">
        <w:rPr>
          <w:sz w:val="24"/>
          <w:szCs w:val="24"/>
        </w:rPr>
        <w:t>6.1.</w:t>
      </w:r>
      <w:r w:rsidRPr="00B94BA8">
        <w:rPr>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B94BA8">
        <w:rPr>
          <w:color w:val="000000"/>
          <w:spacing w:val="-13"/>
          <w:w w:val="108"/>
          <w:sz w:val="24"/>
          <w:szCs w:val="24"/>
        </w:rPr>
        <w:t>по следующим трем критериям:</w:t>
      </w:r>
    </w:p>
    <w:p w:rsidR="003F08AF" w:rsidRPr="00B94BA8" w:rsidRDefault="003F08AF" w:rsidP="001F4B6E">
      <w:pPr>
        <w:shd w:val="clear" w:color="auto" w:fill="FFFFFF"/>
        <w:tabs>
          <w:tab w:val="left" w:pos="540"/>
          <w:tab w:val="left" w:pos="1418"/>
        </w:tabs>
        <w:suppressAutoHyphens/>
        <w:autoSpaceDE w:val="0"/>
        <w:autoSpaceDN w:val="0"/>
        <w:adjustRightInd w:val="0"/>
        <w:jc w:val="both"/>
        <w:rPr>
          <w:sz w:val="24"/>
          <w:szCs w:val="24"/>
        </w:rPr>
      </w:pPr>
      <w:r w:rsidRPr="00B94BA8">
        <w:rPr>
          <w:sz w:val="24"/>
          <w:szCs w:val="24"/>
          <w:u w:val="single"/>
        </w:rPr>
        <w:t>цена договора</w:t>
      </w:r>
      <w:r w:rsidRPr="00B94BA8">
        <w:rPr>
          <w:sz w:val="24"/>
          <w:szCs w:val="24"/>
        </w:rPr>
        <w:t>: максимальное количество баллов - 60;</w:t>
      </w:r>
    </w:p>
    <w:p w:rsidR="003F08AF" w:rsidRPr="00B94BA8" w:rsidRDefault="003F08AF" w:rsidP="001F4B6E">
      <w:pPr>
        <w:shd w:val="clear" w:color="auto" w:fill="FFFFFF"/>
        <w:tabs>
          <w:tab w:val="left" w:pos="540"/>
        </w:tabs>
        <w:suppressAutoHyphens/>
        <w:autoSpaceDE w:val="0"/>
        <w:autoSpaceDN w:val="0"/>
        <w:adjustRightInd w:val="0"/>
        <w:jc w:val="both"/>
        <w:rPr>
          <w:sz w:val="24"/>
          <w:szCs w:val="24"/>
        </w:rPr>
      </w:pPr>
      <w:proofErr w:type="gramStart"/>
      <w:r w:rsidRPr="00B94BA8">
        <w:rPr>
          <w:sz w:val="24"/>
          <w:szCs w:val="24"/>
          <w:u w:val="single"/>
          <w:lang w:val="en-US"/>
        </w:rPr>
        <w:t>c</w:t>
      </w:r>
      <w:r w:rsidRPr="00B94BA8">
        <w:rPr>
          <w:sz w:val="24"/>
          <w:szCs w:val="24"/>
          <w:u w:val="single"/>
        </w:rPr>
        <w:t>рок</w:t>
      </w:r>
      <w:proofErr w:type="gramEnd"/>
      <w:r w:rsidRPr="00B94BA8">
        <w:rPr>
          <w:sz w:val="24"/>
          <w:szCs w:val="24"/>
          <w:u w:val="single"/>
        </w:rPr>
        <w:t xml:space="preserve"> выполнения работ</w:t>
      </w:r>
      <w:r w:rsidRPr="00B94BA8">
        <w:rPr>
          <w:sz w:val="24"/>
          <w:szCs w:val="24"/>
        </w:rPr>
        <w:t>: максимальное количество баллов - 20;</w:t>
      </w:r>
    </w:p>
    <w:p w:rsidR="003F08AF" w:rsidRPr="00B94BA8" w:rsidRDefault="003F08AF" w:rsidP="001F4B6E">
      <w:pPr>
        <w:shd w:val="clear" w:color="auto" w:fill="FFFFFF"/>
        <w:tabs>
          <w:tab w:val="left" w:pos="540"/>
        </w:tabs>
        <w:suppressAutoHyphens/>
        <w:autoSpaceDE w:val="0"/>
        <w:autoSpaceDN w:val="0"/>
        <w:adjustRightInd w:val="0"/>
        <w:jc w:val="both"/>
        <w:rPr>
          <w:sz w:val="24"/>
          <w:szCs w:val="24"/>
        </w:rPr>
      </w:pPr>
      <w:r w:rsidRPr="00B94BA8">
        <w:rPr>
          <w:sz w:val="24"/>
          <w:szCs w:val="24"/>
          <w:u w:val="single"/>
        </w:rPr>
        <w:t>квалификация участника</w:t>
      </w:r>
      <w:r w:rsidRPr="00B94BA8">
        <w:rPr>
          <w:sz w:val="24"/>
          <w:szCs w:val="24"/>
        </w:rPr>
        <w:t xml:space="preserve">: максимальное количество баллов – 20. </w:t>
      </w:r>
    </w:p>
    <w:p w:rsidR="003F08AF" w:rsidRPr="00B94BA8" w:rsidRDefault="004D4647" w:rsidP="001F4B6E">
      <w:pPr>
        <w:numPr>
          <w:ilvl w:val="1"/>
          <w:numId w:val="0"/>
        </w:numPr>
        <w:shd w:val="clear" w:color="auto" w:fill="FFFFFF"/>
        <w:tabs>
          <w:tab w:val="left" w:pos="540"/>
        </w:tabs>
        <w:suppressAutoHyphens/>
        <w:autoSpaceDE w:val="0"/>
        <w:autoSpaceDN w:val="0"/>
        <w:adjustRightInd w:val="0"/>
        <w:jc w:val="both"/>
        <w:rPr>
          <w:sz w:val="24"/>
          <w:szCs w:val="24"/>
        </w:rPr>
      </w:pPr>
      <w:r>
        <w:rPr>
          <w:sz w:val="24"/>
          <w:szCs w:val="24"/>
        </w:rPr>
        <w:t xml:space="preserve">6.2. </w:t>
      </w:r>
      <w:r w:rsidR="003F08AF" w:rsidRPr="00B94BA8">
        <w:rPr>
          <w:sz w:val="24"/>
          <w:szCs w:val="24"/>
        </w:rPr>
        <w:t xml:space="preserve">Оценка по критерию «квалификация участника» производится по </w:t>
      </w:r>
      <w:r>
        <w:rPr>
          <w:sz w:val="24"/>
          <w:szCs w:val="24"/>
        </w:rPr>
        <w:t>тре</w:t>
      </w:r>
      <w:r w:rsidR="003F08AF">
        <w:rPr>
          <w:sz w:val="24"/>
          <w:szCs w:val="24"/>
        </w:rPr>
        <w:t>м</w:t>
      </w:r>
      <w:r w:rsidR="003F08AF" w:rsidRPr="00B94BA8">
        <w:rPr>
          <w:sz w:val="24"/>
          <w:szCs w:val="24"/>
        </w:rPr>
        <w:t xml:space="preserve"> подкритериям:</w:t>
      </w:r>
    </w:p>
    <w:p w:rsidR="003F08AF" w:rsidRDefault="003F08AF" w:rsidP="001F4B6E">
      <w:pPr>
        <w:shd w:val="clear" w:color="auto" w:fill="FFFFFF"/>
        <w:tabs>
          <w:tab w:val="left" w:pos="540"/>
        </w:tabs>
        <w:suppressAutoHyphens/>
        <w:autoSpaceDE w:val="0"/>
        <w:autoSpaceDN w:val="0"/>
        <w:adjustRightInd w:val="0"/>
        <w:jc w:val="both"/>
        <w:rPr>
          <w:bCs/>
          <w:sz w:val="24"/>
          <w:szCs w:val="24"/>
        </w:rPr>
      </w:pPr>
      <w:r w:rsidRPr="00B94BA8">
        <w:rPr>
          <w:sz w:val="24"/>
          <w:szCs w:val="24"/>
        </w:rPr>
        <w:t>а)</w:t>
      </w:r>
      <w:r w:rsidRPr="00B94BA8">
        <w:rPr>
          <w:sz w:val="24"/>
          <w:szCs w:val="24"/>
        </w:rPr>
        <w:tab/>
        <w:t>опыт работы (к</w:t>
      </w:r>
      <w:r w:rsidRPr="00B94BA8">
        <w:rPr>
          <w:bCs/>
          <w:sz w:val="24"/>
          <w:szCs w:val="24"/>
        </w:rPr>
        <w:t>оличество успешно завершенных объектов-аналогов за последний год);</w:t>
      </w:r>
    </w:p>
    <w:p w:rsidR="004D4647" w:rsidRPr="00B94BA8" w:rsidRDefault="004D4647" w:rsidP="001F4B6E">
      <w:pPr>
        <w:shd w:val="clear" w:color="auto" w:fill="FFFFFF"/>
        <w:tabs>
          <w:tab w:val="left" w:pos="540"/>
        </w:tabs>
        <w:suppressAutoHyphens/>
        <w:autoSpaceDE w:val="0"/>
        <w:autoSpaceDN w:val="0"/>
        <w:adjustRightInd w:val="0"/>
        <w:jc w:val="both"/>
        <w:rPr>
          <w:bCs/>
          <w:sz w:val="24"/>
          <w:szCs w:val="24"/>
        </w:rPr>
      </w:pPr>
      <w:r>
        <w:rPr>
          <w:bCs/>
          <w:sz w:val="24"/>
          <w:szCs w:val="24"/>
        </w:rPr>
        <w:t xml:space="preserve">б) членство в СРО </w:t>
      </w:r>
      <w:r w:rsidR="00C21203">
        <w:rPr>
          <w:bCs/>
          <w:sz w:val="24"/>
          <w:szCs w:val="24"/>
        </w:rPr>
        <w:t>в</w:t>
      </w:r>
      <w:r>
        <w:rPr>
          <w:bCs/>
          <w:sz w:val="24"/>
          <w:szCs w:val="24"/>
        </w:rPr>
        <w:t xml:space="preserve"> строительстве;</w:t>
      </w:r>
    </w:p>
    <w:p w:rsidR="003F08AF" w:rsidRPr="00B94BA8" w:rsidRDefault="004D4647" w:rsidP="001F4B6E">
      <w:pPr>
        <w:shd w:val="clear" w:color="auto" w:fill="FFFFFF"/>
        <w:tabs>
          <w:tab w:val="left" w:pos="540"/>
        </w:tabs>
        <w:suppressAutoHyphens/>
        <w:autoSpaceDE w:val="0"/>
        <w:autoSpaceDN w:val="0"/>
        <w:adjustRightInd w:val="0"/>
        <w:jc w:val="both"/>
        <w:rPr>
          <w:bCs/>
          <w:sz w:val="24"/>
          <w:szCs w:val="24"/>
        </w:rPr>
      </w:pPr>
      <w:r>
        <w:rPr>
          <w:bCs/>
          <w:sz w:val="24"/>
          <w:szCs w:val="24"/>
        </w:rPr>
        <w:t>в</w:t>
      </w:r>
      <w:r w:rsidR="003F08AF" w:rsidRPr="00B94BA8">
        <w:rPr>
          <w:bCs/>
          <w:sz w:val="24"/>
          <w:szCs w:val="24"/>
        </w:rPr>
        <w:t>)</w:t>
      </w:r>
      <w:r w:rsidR="003F08AF" w:rsidRPr="00B94BA8">
        <w:rPr>
          <w:bCs/>
          <w:sz w:val="24"/>
          <w:szCs w:val="24"/>
        </w:rPr>
        <w:tab/>
        <w:t>квалификация персонала (наличие в штате квалифицированного инженерного персонала);</w:t>
      </w:r>
    </w:p>
    <w:p w:rsidR="003F08AF" w:rsidRPr="00B94BA8" w:rsidRDefault="003F08AF" w:rsidP="001F4B6E">
      <w:pPr>
        <w:shd w:val="clear" w:color="auto" w:fill="FFFFFF"/>
        <w:tabs>
          <w:tab w:val="left" w:pos="540"/>
        </w:tabs>
        <w:suppressAutoHyphens/>
        <w:autoSpaceDE w:val="0"/>
        <w:autoSpaceDN w:val="0"/>
        <w:adjustRightInd w:val="0"/>
        <w:jc w:val="both"/>
        <w:rPr>
          <w:sz w:val="24"/>
          <w:szCs w:val="24"/>
        </w:rPr>
      </w:pPr>
      <w:r w:rsidRPr="00B94BA8">
        <w:rPr>
          <w:sz w:val="24"/>
          <w:szCs w:val="24"/>
        </w:rPr>
        <w:t>6.3.</w:t>
      </w:r>
      <w:r w:rsidRPr="00B94BA8">
        <w:rPr>
          <w:sz w:val="24"/>
          <w:szCs w:val="24"/>
        </w:rPr>
        <w:tab/>
        <w:t>Общее максимальное количество баллов по трем критериям – 100.</w:t>
      </w:r>
    </w:p>
    <w:p w:rsidR="003F08AF" w:rsidRPr="00B94BA8" w:rsidRDefault="00C21203" w:rsidP="001F4B6E">
      <w:pPr>
        <w:pStyle w:val="ConsNormal"/>
        <w:numPr>
          <w:ilvl w:val="1"/>
          <w:numId w:val="0"/>
        </w:numPr>
        <w:tabs>
          <w:tab w:val="left" w:pos="540"/>
          <w:tab w:val="left" w:pos="1260"/>
        </w:tabs>
        <w:suppressAutoHyphens/>
        <w:ind w:right="0"/>
        <w:jc w:val="both"/>
        <w:rPr>
          <w:rFonts w:ascii="Times New Roman" w:hAnsi="Times New Roman"/>
          <w:sz w:val="24"/>
          <w:szCs w:val="24"/>
        </w:rPr>
      </w:pPr>
      <w:r>
        <w:rPr>
          <w:rFonts w:ascii="Times New Roman" w:hAnsi="Times New Roman"/>
          <w:sz w:val="24"/>
          <w:szCs w:val="24"/>
        </w:rPr>
        <w:t xml:space="preserve">6.4. </w:t>
      </w:r>
      <w:r w:rsidR="003F08AF" w:rsidRPr="00B94BA8">
        <w:rPr>
          <w:rFonts w:ascii="Times New Roman" w:hAnsi="Times New Roman"/>
          <w:sz w:val="24"/>
          <w:szCs w:val="24"/>
        </w:rPr>
        <w:t>Оценка конкурсных заявок проводится конкурсной комиссией в следующей последовательности:</w:t>
      </w:r>
    </w:p>
    <w:p w:rsidR="003F08AF" w:rsidRPr="00B94BA8" w:rsidRDefault="003F08AF" w:rsidP="001F4B6E">
      <w:pPr>
        <w:pStyle w:val="ConsNormal"/>
        <w:tabs>
          <w:tab w:val="left" w:pos="540"/>
          <w:tab w:val="left" w:pos="900"/>
          <w:tab w:val="left" w:pos="1260"/>
        </w:tabs>
        <w:suppressAutoHyphens/>
        <w:ind w:right="0" w:firstLine="0"/>
        <w:jc w:val="both"/>
        <w:rPr>
          <w:rFonts w:ascii="Times New Roman" w:hAnsi="Times New Roman"/>
          <w:sz w:val="24"/>
          <w:szCs w:val="24"/>
        </w:rPr>
      </w:pPr>
      <w:r>
        <w:rPr>
          <w:rFonts w:ascii="Times New Roman" w:hAnsi="Times New Roman"/>
          <w:sz w:val="24"/>
          <w:szCs w:val="24"/>
        </w:rPr>
        <w:t>6.4.1.</w:t>
      </w:r>
      <w:r w:rsidRPr="00B94BA8">
        <w:rPr>
          <w:rFonts w:ascii="Times New Roman" w:hAnsi="Times New Roman"/>
          <w:sz w:val="24"/>
          <w:szCs w:val="24"/>
        </w:rPr>
        <w:t>Ранжирование заявок по критериям «цена договора»</w:t>
      </w:r>
      <w:r w:rsidR="002951A7">
        <w:rPr>
          <w:rFonts w:ascii="Times New Roman" w:hAnsi="Times New Roman"/>
          <w:sz w:val="24"/>
          <w:szCs w:val="24"/>
        </w:rPr>
        <w:t xml:space="preserve"> </w:t>
      </w:r>
      <w:r w:rsidRPr="00B94BA8">
        <w:rPr>
          <w:rFonts w:ascii="Times New Roman" w:hAnsi="Times New Roman"/>
          <w:sz w:val="24"/>
          <w:szCs w:val="24"/>
        </w:rPr>
        <w:t>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3F08AF" w:rsidRPr="00B94BA8" w:rsidRDefault="003F08AF" w:rsidP="001F4B6E">
      <w:pPr>
        <w:pStyle w:val="ConsNormal"/>
        <w:tabs>
          <w:tab w:val="left" w:pos="540"/>
          <w:tab w:val="left" w:pos="900"/>
        </w:tabs>
        <w:suppressAutoHyphens/>
        <w:ind w:right="0" w:firstLine="0"/>
        <w:jc w:val="both"/>
        <w:rPr>
          <w:rFonts w:ascii="Times New Roman" w:hAnsi="Times New Roman"/>
          <w:sz w:val="24"/>
          <w:szCs w:val="24"/>
        </w:rPr>
      </w:pPr>
      <w:r>
        <w:rPr>
          <w:rFonts w:ascii="Times New Roman" w:hAnsi="Times New Roman"/>
          <w:sz w:val="24"/>
          <w:szCs w:val="24"/>
        </w:rPr>
        <w:lastRenderedPageBreak/>
        <w:t>6.4.2.</w:t>
      </w:r>
      <w:r w:rsidRPr="00B94BA8">
        <w:rPr>
          <w:rFonts w:ascii="Times New Roman" w:hAnsi="Times New Roman"/>
          <w:sz w:val="24"/>
          <w:szCs w:val="24"/>
        </w:rPr>
        <w:t>Выставление количества баллов заявкам по критериям «цена договора» и «срок выполнения работ» в соответствии с таблицами 1, 2.</w:t>
      </w:r>
    </w:p>
    <w:p w:rsidR="003F08AF" w:rsidRPr="00D40941" w:rsidRDefault="003F08AF" w:rsidP="001F4B6E">
      <w:pPr>
        <w:pStyle w:val="ConsNormal"/>
        <w:tabs>
          <w:tab w:val="left" w:pos="900"/>
          <w:tab w:val="left" w:pos="1260"/>
        </w:tabs>
        <w:suppressAutoHyphens/>
        <w:ind w:right="0" w:firstLine="0"/>
        <w:jc w:val="both"/>
        <w:rPr>
          <w:rFonts w:ascii="Times New Roman" w:hAnsi="Times New Roman"/>
          <w:sz w:val="24"/>
          <w:szCs w:val="24"/>
        </w:rPr>
      </w:pPr>
      <w:r w:rsidRPr="00B94BA8">
        <w:rPr>
          <w:rFonts w:ascii="Times New Roman" w:hAnsi="Times New Roman"/>
          <w:sz w:val="24"/>
          <w:szCs w:val="24"/>
        </w:rPr>
        <w:t>В табл. 1 и 2 присваиваемое участнику количество баллов указано против порядкового номера заявки</w:t>
      </w:r>
      <w:r>
        <w:rPr>
          <w:rFonts w:ascii="Times New Roman" w:hAnsi="Times New Roman"/>
          <w:sz w:val="24"/>
          <w:szCs w:val="24"/>
        </w:rPr>
        <w:t>.</w:t>
      </w:r>
    </w:p>
    <w:p w:rsidR="003F08AF" w:rsidRDefault="003F08AF" w:rsidP="001F4B6E">
      <w:pPr>
        <w:widowControl/>
        <w:autoSpaceDE w:val="0"/>
        <w:autoSpaceDN w:val="0"/>
        <w:adjustRightInd w:val="0"/>
        <w:jc w:val="both"/>
        <w:outlineLvl w:val="0"/>
        <w:rPr>
          <w:sz w:val="24"/>
          <w:szCs w:val="24"/>
        </w:rPr>
      </w:pPr>
    </w:p>
    <w:tbl>
      <w:tblPr>
        <w:tblpPr w:leftFromText="180" w:rightFromText="180" w:vertAnchor="text" w:horzAnchor="margin" w:tblpXSpec="center" w:tblpY="21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1817"/>
        <w:gridCol w:w="1638"/>
        <w:gridCol w:w="2401"/>
        <w:gridCol w:w="2471"/>
      </w:tblGrid>
      <w:tr w:rsidR="003F08AF" w:rsidRPr="00FE458A" w:rsidTr="008E4C38">
        <w:tc>
          <w:tcPr>
            <w:tcW w:w="8755" w:type="dxa"/>
            <w:gridSpan w:val="5"/>
            <w:tcBorders>
              <w:top w:val="nil"/>
              <w:left w:val="nil"/>
              <w:right w:val="nil"/>
            </w:tcBorders>
          </w:tcPr>
          <w:p w:rsidR="003F08AF" w:rsidRPr="004231C4" w:rsidRDefault="003F08AF" w:rsidP="00621485">
            <w:pPr>
              <w:jc w:val="center"/>
              <w:rPr>
                <w:b/>
                <w:bCs/>
              </w:rPr>
            </w:pPr>
            <w:r w:rsidRPr="004231C4">
              <w:rPr>
                <w:b/>
                <w:bCs/>
              </w:rPr>
              <w:t>Таблица 1</w:t>
            </w:r>
          </w:p>
          <w:p w:rsidR="003F08AF" w:rsidRPr="004231C4" w:rsidRDefault="003F08AF" w:rsidP="00621485">
            <w:pPr>
              <w:jc w:val="center"/>
              <w:rPr>
                <w:b/>
                <w:bCs/>
              </w:rPr>
            </w:pPr>
            <w:r w:rsidRPr="004231C4">
              <w:rPr>
                <w:b/>
                <w:bCs/>
              </w:rPr>
              <w:t>Балльная оценка ранжированных заявок по критерию «Цена договора»</w:t>
            </w:r>
          </w:p>
          <w:p w:rsidR="003F08AF" w:rsidRPr="00FE458A" w:rsidRDefault="003F08AF" w:rsidP="001F4B6E">
            <w:pPr>
              <w:jc w:val="both"/>
              <w:rPr>
                <w:bCs/>
              </w:rPr>
            </w:pPr>
          </w:p>
        </w:tc>
      </w:tr>
      <w:tr w:rsidR="003F08AF" w:rsidRPr="00005AE4" w:rsidTr="008E4C38">
        <w:tc>
          <w:tcPr>
            <w:tcW w:w="428" w:type="dxa"/>
          </w:tcPr>
          <w:p w:rsidR="003F08AF" w:rsidRPr="00005AE4" w:rsidRDefault="003F08AF" w:rsidP="001F4B6E">
            <w:pPr>
              <w:jc w:val="both"/>
              <w:rPr>
                <w:bCs/>
              </w:rPr>
            </w:pPr>
            <w:r w:rsidRPr="00005AE4">
              <w:rPr>
                <w:bCs/>
              </w:rPr>
              <w:t>№</w:t>
            </w:r>
          </w:p>
        </w:tc>
        <w:tc>
          <w:tcPr>
            <w:tcW w:w="1817" w:type="dxa"/>
          </w:tcPr>
          <w:p w:rsidR="003F08AF" w:rsidRPr="00005AE4" w:rsidRDefault="003F08AF" w:rsidP="001F4B6E">
            <w:pPr>
              <w:jc w:val="both"/>
              <w:rPr>
                <w:bCs/>
              </w:rPr>
            </w:pPr>
            <w:r w:rsidRPr="00005AE4">
              <w:rPr>
                <w:bCs/>
              </w:rPr>
              <w:t>Критерий</w:t>
            </w:r>
          </w:p>
        </w:tc>
        <w:tc>
          <w:tcPr>
            <w:tcW w:w="1638" w:type="dxa"/>
          </w:tcPr>
          <w:p w:rsidR="003F08AF" w:rsidRPr="00005AE4" w:rsidRDefault="003F08AF" w:rsidP="001F4B6E">
            <w:pPr>
              <w:jc w:val="both"/>
              <w:rPr>
                <w:bCs/>
              </w:rPr>
            </w:pPr>
            <w:r w:rsidRPr="00005AE4">
              <w:rPr>
                <w:bCs/>
              </w:rPr>
              <w:t>Максимальное кол-во баллов</w:t>
            </w:r>
          </w:p>
        </w:tc>
        <w:tc>
          <w:tcPr>
            <w:tcW w:w="2401" w:type="dxa"/>
          </w:tcPr>
          <w:p w:rsidR="003F08AF" w:rsidRPr="00005AE4" w:rsidRDefault="003F08AF" w:rsidP="001F4B6E">
            <w:pPr>
              <w:jc w:val="both"/>
              <w:rPr>
                <w:bCs/>
              </w:rPr>
            </w:pPr>
            <w:r w:rsidRPr="00005AE4">
              <w:rPr>
                <w:bCs/>
              </w:rPr>
              <w:t>Результат ранжирования</w:t>
            </w:r>
          </w:p>
          <w:p w:rsidR="003F08AF" w:rsidRPr="00005AE4" w:rsidRDefault="003F08AF" w:rsidP="001F4B6E">
            <w:pPr>
              <w:jc w:val="both"/>
              <w:rPr>
                <w:bCs/>
              </w:rPr>
            </w:pPr>
            <w:r w:rsidRPr="00005AE4">
              <w:rPr>
                <w:bCs/>
              </w:rPr>
              <w:t>заявок</w:t>
            </w:r>
          </w:p>
        </w:tc>
        <w:tc>
          <w:tcPr>
            <w:tcW w:w="2471" w:type="dxa"/>
          </w:tcPr>
          <w:p w:rsidR="003F08AF" w:rsidRPr="00005AE4" w:rsidRDefault="003F08AF" w:rsidP="001F4B6E">
            <w:pPr>
              <w:jc w:val="both"/>
              <w:rPr>
                <w:bCs/>
              </w:rPr>
            </w:pPr>
            <w:r w:rsidRPr="00005AE4">
              <w:rPr>
                <w:bCs/>
              </w:rPr>
              <w:t>Присваиваемое кол-во баллов</w:t>
            </w:r>
          </w:p>
        </w:tc>
      </w:tr>
      <w:tr w:rsidR="003F08AF" w:rsidRPr="00005AE4" w:rsidTr="008E4C38">
        <w:tc>
          <w:tcPr>
            <w:tcW w:w="428" w:type="dxa"/>
            <w:vMerge w:val="restart"/>
          </w:tcPr>
          <w:p w:rsidR="003F08AF" w:rsidRPr="00005AE4" w:rsidRDefault="003F08AF" w:rsidP="001F4B6E">
            <w:pPr>
              <w:jc w:val="both"/>
              <w:rPr>
                <w:bCs/>
              </w:rPr>
            </w:pPr>
          </w:p>
          <w:p w:rsidR="003F08AF" w:rsidRPr="00005AE4" w:rsidRDefault="003F08AF" w:rsidP="001F4B6E">
            <w:pPr>
              <w:jc w:val="both"/>
              <w:rPr>
                <w:bCs/>
              </w:rPr>
            </w:pPr>
          </w:p>
          <w:p w:rsidR="003F08AF" w:rsidRPr="00005AE4" w:rsidRDefault="003F08AF" w:rsidP="001F4B6E">
            <w:pPr>
              <w:jc w:val="both"/>
              <w:rPr>
                <w:bCs/>
              </w:rPr>
            </w:pPr>
          </w:p>
          <w:p w:rsidR="003F08AF" w:rsidRPr="00005AE4" w:rsidRDefault="003F08AF" w:rsidP="001F4B6E">
            <w:pPr>
              <w:jc w:val="both"/>
              <w:rPr>
                <w:bCs/>
              </w:rPr>
            </w:pPr>
          </w:p>
        </w:tc>
        <w:tc>
          <w:tcPr>
            <w:tcW w:w="1817" w:type="dxa"/>
            <w:vMerge w:val="restart"/>
          </w:tcPr>
          <w:p w:rsidR="003F08AF" w:rsidRPr="00005AE4" w:rsidRDefault="003F08AF" w:rsidP="001F4B6E">
            <w:pPr>
              <w:jc w:val="both"/>
              <w:rPr>
                <w:bCs/>
              </w:rPr>
            </w:pPr>
          </w:p>
          <w:p w:rsidR="003F08AF" w:rsidRPr="00005AE4" w:rsidRDefault="003F08AF" w:rsidP="001F4B6E">
            <w:pPr>
              <w:jc w:val="both"/>
              <w:rPr>
                <w:bCs/>
              </w:rPr>
            </w:pPr>
          </w:p>
          <w:p w:rsidR="003F08AF" w:rsidRPr="00005AE4" w:rsidRDefault="003F08AF" w:rsidP="001F4B6E">
            <w:pPr>
              <w:jc w:val="both"/>
              <w:rPr>
                <w:bCs/>
              </w:rPr>
            </w:pPr>
          </w:p>
          <w:p w:rsidR="003F08AF" w:rsidRDefault="003F08AF" w:rsidP="001F4B6E">
            <w:pPr>
              <w:jc w:val="both"/>
              <w:rPr>
                <w:bCs/>
              </w:rPr>
            </w:pPr>
            <w:r w:rsidRPr="00005AE4">
              <w:rPr>
                <w:bCs/>
              </w:rPr>
              <w:t>Цена</w:t>
            </w:r>
          </w:p>
          <w:p w:rsidR="003F08AF" w:rsidRPr="00005AE4" w:rsidRDefault="003F08AF" w:rsidP="001F4B6E">
            <w:pPr>
              <w:jc w:val="both"/>
              <w:rPr>
                <w:bCs/>
              </w:rPr>
            </w:pPr>
            <w:r>
              <w:rPr>
                <w:bCs/>
              </w:rPr>
              <w:t>договора</w:t>
            </w:r>
          </w:p>
        </w:tc>
        <w:tc>
          <w:tcPr>
            <w:tcW w:w="1638" w:type="dxa"/>
            <w:vMerge w:val="restart"/>
          </w:tcPr>
          <w:p w:rsidR="003F08AF" w:rsidRPr="00005AE4" w:rsidRDefault="003F08AF" w:rsidP="001F4B6E">
            <w:pPr>
              <w:jc w:val="both"/>
              <w:rPr>
                <w:bCs/>
              </w:rPr>
            </w:pPr>
          </w:p>
          <w:p w:rsidR="003F08AF" w:rsidRPr="00005AE4" w:rsidRDefault="003F08AF" w:rsidP="001F4B6E">
            <w:pPr>
              <w:jc w:val="both"/>
              <w:rPr>
                <w:bCs/>
              </w:rPr>
            </w:pPr>
          </w:p>
          <w:p w:rsidR="003F08AF" w:rsidRPr="00005AE4" w:rsidRDefault="003F08AF" w:rsidP="001F4B6E">
            <w:pPr>
              <w:jc w:val="both"/>
              <w:rPr>
                <w:bCs/>
              </w:rPr>
            </w:pPr>
          </w:p>
          <w:p w:rsidR="003F08AF" w:rsidRPr="00005AE4" w:rsidRDefault="003F08AF" w:rsidP="001F4B6E">
            <w:pPr>
              <w:jc w:val="both"/>
              <w:rPr>
                <w:bCs/>
              </w:rPr>
            </w:pPr>
            <w:r w:rsidRPr="00005AE4">
              <w:rPr>
                <w:bCs/>
              </w:rPr>
              <w:t>60</w:t>
            </w:r>
          </w:p>
        </w:tc>
        <w:tc>
          <w:tcPr>
            <w:tcW w:w="2401" w:type="dxa"/>
          </w:tcPr>
          <w:p w:rsidR="003F08AF" w:rsidRPr="00005AE4" w:rsidRDefault="003F08AF" w:rsidP="001F4B6E">
            <w:pPr>
              <w:jc w:val="both"/>
              <w:rPr>
                <w:bCs/>
              </w:rPr>
            </w:pPr>
            <w:r w:rsidRPr="00005AE4">
              <w:rPr>
                <w:bCs/>
              </w:rPr>
              <w:t>1</w:t>
            </w:r>
          </w:p>
        </w:tc>
        <w:tc>
          <w:tcPr>
            <w:tcW w:w="2471" w:type="dxa"/>
          </w:tcPr>
          <w:p w:rsidR="003F08AF" w:rsidRPr="00005AE4" w:rsidRDefault="003F08AF" w:rsidP="001F4B6E">
            <w:pPr>
              <w:jc w:val="both"/>
              <w:rPr>
                <w:bCs/>
              </w:rPr>
            </w:pPr>
            <w:r w:rsidRPr="00005AE4">
              <w:rPr>
                <w:bCs/>
              </w:rPr>
              <w:t>60</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2</w:t>
            </w:r>
          </w:p>
        </w:tc>
        <w:tc>
          <w:tcPr>
            <w:tcW w:w="2471" w:type="dxa"/>
          </w:tcPr>
          <w:p w:rsidR="003F08AF" w:rsidRPr="00005AE4" w:rsidRDefault="003F08AF" w:rsidP="001F4B6E">
            <w:pPr>
              <w:jc w:val="both"/>
              <w:rPr>
                <w:bCs/>
              </w:rPr>
            </w:pPr>
            <w:r w:rsidRPr="00005AE4">
              <w:rPr>
                <w:bCs/>
              </w:rPr>
              <w:t>55</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3</w:t>
            </w:r>
          </w:p>
        </w:tc>
        <w:tc>
          <w:tcPr>
            <w:tcW w:w="2471" w:type="dxa"/>
          </w:tcPr>
          <w:p w:rsidR="003F08AF" w:rsidRPr="00005AE4" w:rsidRDefault="003F08AF" w:rsidP="001F4B6E">
            <w:pPr>
              <w:jc w:val="both"/>
              <w:rPr>
                <w:bCs/>
              </w:rPr>
            </w:pPr>
            <w:r w:rsidRPr="00005AE4">
              <w:rPr>
                <w:bCs/>
              </w:rPr>
              <w:t>50</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4</w:t>
            </w:r>
          </w:p>
        </w:tc>
        <w:tc>
          <w:tcPr>
            <w:tcW w:w="2471" w:type="dxa"/>
          </w:tcPr>
          <w:p w:rsidR="003F08AF" w:rsidRPr="00005AE4" w:rsidRDefault="003F08AF" w:rsidP="001F4B6E">
            <w:pPr>
              <w:jc w:val="both"/>
              <w:rPr>
                <w:bCs/>
              </w:rPr>
            </w:pPr>
            <w:r w:rsidRPr="00005AE4">
              <w:rPr>
                <w:bCs/>
              </w:rPr>
              <w:t>45</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5</w:t>
            </w:r>
          </w:p>
        </w:tc>
        <w:tc>
          <w:tcPr>
            <w:tcW w:w="2471" w:type="dxa"/>
          </w:tcPr>
          <w:p w:rsidR="003F08AF" w:rsidRPr="00005AE4" w:rsidRDefault="003F08AF" w:rsidP="001F4B6E">
            <w:pPr>
              <w:jc w:val="both"/>
              <w:rPr>
                <w:bCs/>
              </w:rPr>
            </w:pPr>
            <w:r w:rsidRPr="00005AE4">
              <w:rPr>
                <w:bCs/>
              </w:rPr>
              <w:t>40</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6</w:t>
            </w:r>
          </w:p>
        </w:tc>
        <w:tc>
          <w:tcPr>
            <w:tcW w:w="2471" w:type="dxa"/>
          </w:tcPr>
          <w:p w:rsidR="003F08AF" w:rsidRPr="00005AE4" w:rsidRDefault="003F08AF" w:rsidP="001F4B6E">
            <w:pPr>
              <w:jc w:val="both"/>
              <w:rPr>
                <w:bCs/>
              </w:rPr>
            </w:pPr>
            <w:r w:rsidRPr="00005AE4">
              <w:rPr>
                <w:bCs/>
              </w:rPr>
              <w:t>35</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7</w:t>
            </w:r>
          </w:p>
        </w:tc>
        <w:tc>
          <w:tcPr>
            <w:tcW w:w="2471" w:type="dxa"/>
          </w:tcPr>
          <w:p w:rsidR="003F08AF" w:rsidRPr="00005AE4" w:rsidRDefault="003F08AF" w:rsidP="001F4B6E">
            <w:pPr>
              <w:jc w:val="both"/>
              <w:rPr>
                <w:bCs/>
              </w:rPr>
            </w:pPr>
            <w:r w:rsidRPr="00005AE4">
              <w:rPr>
                <w:bCs/>
              </w:rPr>
              <w:t>30</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8</w:t>
            </w:r>
          </w:p>
        </w:tc>
        <w:tc>
          <w:tcPr>
            <w:tcW w:w="2471" w:type="dxa"/>
          </w:tcPr>
          <w:p w:rsidR="003F08AF" w:rsidRPr="00005AE4" w:rsidRDefault="003F08AF" w:rsidP="001F4B6E">
            <w:pPr>
              <w:jc w:val="both"/>
              <w:rPr>
                <w:bCs/>
              </w:rPr>
            </w:pPr>
            <w:r w:rsidRPr="00005AE4">
              <w:rPr>
                <w:bCs/>
              </w:rPr>
              <w:t>25</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9</w:t>
            </w:r>
          </w:p>
        </w:tc>
        <w:tc>
          <w:tcPr>
            <w:tcW w:w="2471" w:type="dxa"/>
          </w:tcPr>
          <w:p w:rsidR="003F08AF" w:rsidRPr="00005AE4" w:rsidRDefault="003F08AF" w:rsidP="001F4B6E">
            <w:pPr>
              <w:jc w:val="both"/>
              <w:rPr>
                <w:bCs/>
              </w:rPr>
            </w:pPr>
            <w:r w:rsidRPr="00005AE4">
              <w:rPr>
                <w:bCs/>
              </w:rPr>
              <w:t>20</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10</w:t>
            </w:r>
          </w:p>
        </w:tc>
        <w:tc>
          <w:tcPr>
            <w:tcW w:w="2471" w:type="dxa"/>
          </w:tcPr>
          <w:p w:rsidR="003F08AF" w:rsidRPr="00005AE4" w:rsidRDefault="003F08AF" w:rsidP="001F4B6E">
            <w:pPr>
              <w:jc w:val="both"/>
              <w:rPr>
                <w:bCs/>
              </w:rPr>
            </w:pPr>
            <w:r w:rsidRPr="00005AE4">
              <w:rPr>
                <w:bCs/>
              </w:rPr>
              <w:t>15</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11</w:t>
            </w:r>
          </w:p>
        </w:tc>
        <w:tc>
          <w:tcPr>
            <w:tcW w:w="2471" w:type="dxa"/>
          </w:tcPr>
          <w:p w:rsidR="003F08AF" w:rsidRPr="00005AE4" w:rsidRDefault="003F08AF" w:rsidP="001F4B6E">
            <w:pPr>
              <w:jc w:val="both"/>
              <w:rPr>
                <w:bCs/>
              </w:rPr>
            </w:pPr>
            <w:r w:rsidRPr="00005AE4">
              <w:rPr>
                <w:bCs/>
              </w:rPr>
              <w:t>10</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 xml:space="preserve">12 </w:t>
            </w:r>
          </w:p>
        </w:tc>
        <w:tc>
          <w:tcPr>
            <w:tcW w:w="2471" w:type="dxa"/>
          </w:tcPr>
          <w:p w:rsidR="003F08AF" w:rsidRPr="00005AE4" w:rsidRDefault="003F08AF" w:rsidP="001F4B6E">
            <w:pPr>
              <w:jc w:val="both"/>
              <w:rPr>
                <w:bCs/>
              </w:rPr>
            </w:pPr>
            <w:r w:rsidRPr="00005AE4">
              <w:rPr>
                <w:bCs/>
              </w:rPr>
              <w:t>5</w:t>
            </w:r>
          </w:p>
        </w:tc>
      </w:tr>
      <w:tr w:rsidR="003F08AF" w:rsidRPr="00005AE4" w:rsidTr="008E4C38">
        <w:tc>
          <w:tcPr>
            <w:tcW w:w="428" w:type="dxa"/>
            <w:vMerge/>
          </w:tcPr>
          <w:p w:rsidR="003F08AF" w:rsidRPr="00005AE4" w:rsidRDefault="003F08AF" w:rsidP="001F4B6E">
            <w:pPr>
              <w:jc w:val="both"/>
              <w:rPr>
                <w:bCs/>
              </w:rPr>
            </w:pPr>
          </w:p>
        </w:tc>
        <w:tc>
          <w:tcPr>
            <w:tcW w:w="1817" w:type="dxa"/>
            <w:vMerge/>
          </w:tcPr>
          <w:p w:rsidR="003F08AF" w:rsidRPr="00005AE4" w:rsidRDefault="003F08AF" w:rsidP="001F4B6E">
            <w:pPr>
              <w:jc w:val="both"/>
              <w:rPr>
                <w:bCs/>
              </w:rPr>
            </w:pPr>
          </w:p>
        </w:tc>
        <w:tc>
          <w:tcPr>
            <w:tcW w:w="1638" w:type="dxa"/>
            <w:vMerge/>
          </w:tcPr>
          <w:p w:rsidR="003F08AF" w:rsidRPr="00005AE4" w:rsidRDefault="003F08AF" w:rsidP="001F4B6E">
            <w:pPr>
              <w:jc w:val="both"/>
              <w:rPr>
                <w:bCs/>
              </w:rPr>
            </w:pPr>
          </w:p>
        </w:tc>
        <w:tc>
          <w:tcPr>
            <w:tcW w:w="2401" w:type="dxa"/>
          </w:tcPr>
          <w:p w:rsidR="003F08AF" w:rsidRPr="00005AE4" w:rsidRDefault="003F08AF" w:rsidP="001F4B6E">
            <w:pPr>
              <w:jc w:val="both"/>
              <w:rPr>
                <w:bCs/>
              </w:rPr>
            </w:pPr>
            <w:r w:rsidRPr="00005AE4">
              <w:rPr>
                <w:bCs/>
              </w:rPr>
              <w:t>13 и более</w:t>
            </w:r>
          </w:p>
        </w:tc>
        <w:tc>
          <w:tcPr>
            <w:tcW w:w="2471" w:type="dxa"/>
          </w:tcPr>
          <w:p w:rsidR="003F08AF" w:rsidRPr="00005AE4" w:rsidRDefault="003F08AF" w:rsidP="001F4B6E">
            <w:pPr>
              <w:jc w:val="both"/>
              <w:rPr>
                <w:bCs/>
              </w:rPr>
            </w:pPr>
            <w:r w:rsidRPr="00005AE4">
              <w:rPr>
                <w:bCs/>
              </w:rPr>
              <w:t>0</w:t>
            </w:r>
          </w:p>
        </w:tc>
      </w:tr>
    </w:tbl>
    <w:p w:rsidR="003F08AF" w:rsidRDefault="003F08AF" w:rsidP="001F4B6E">
      <w:pPr>
        <w:widowControl/>
        <w:autoSpaceDE w:val="0"/>
        <w:autoSpaceDN w:val="0"/>
        <w:adjustRightInd w:val="0"/>
        <w:jc w:val="both"/>
        <w:outlineLvl w:val="0"/>
        <w:rPr>
          <w:sz w:val="24"/>
          <w:szCs w:val="24"/>
        </w:rPr>
      </w:pPr>
    </w:p>
    <w:p w:rsidR="003F08AF" w:rsidRDefault="003F08AF" w:rsidP="001F4B6E">
      <w:pPr>
        <w:widowControl/>
        <w:autoSpaceDE w:val="0"/>
        <w:autoSpaceDN w:val="0"/>
        <w:adjustRightInd w:val="0"/>
        <w:jc w:val="both"/>
        <w:outlineLvl w:val="0"/>
        <w:rPr>
          <w:sz w:val="24"/>
          <w:szCs w:val="24"/>
        </w:rPr>
      </w:pPr>
    </w:p>
    <w:p w:rsidR="003F08AF" w:rsidRPr="00A41E47" w:rsidRDefault="003F08AF" w:rsidP="001F4B6E">
      <w:pPr>
        <w:widowControl/>
        <w:autoSpaceDE w:val="0"/>
        <w:autoSpaceDN w:val="0"/>
        <w:adjustRightInd w:val="0"/>
        <w:jc w:val="both"/>
        <w:outlineLvl w:val="0"/>
        <w:rPr>
          <w:sz w:val="24"/>
          <w:szCs w:val="24"/>
        </w:rPr>
      </w:pPr>
    </w:p>
    <w:p w:rsidR="003F08AF" w:rsidRPr="00A41E47" w:rsidRDefault="003F08AF" w:rsidP="001F4B6E">
      <w:pPr>
        <w:widowControl/>
        <w:autoSpaceDE w:val="0"/>
        <w:autoSpaceDN w:val="0"/>
        <w:adjustRightInd w:val="0"/>
        <w:jc w:val="both"/>
        <w:outlineLvl w:val="0"/>
        <w:rPr>
          <w:sz w:val="24"/>
          <w:szCs w:val="24"/>
        </w:rPr>
      </w:pPr>
    </w:p>
    <w:p w:rsidR="003F08AF" w:rsidRPr="00A41E47" w:rsidRDefault="003F08AF" w:rsidP="001F4B6E">
      <w:pPr>
        <w:widowControl/>
        <w:autoSpaceDE w:val="0"/>
        <w:autoSpaceDN w:val="0"/>
        <w:adjustRightInd w:val="0"/>
        <w:jc w:val="both"/>
        <w:outlineLvl w:val="0"/>
        <w:rPr>
          <w:sz w:val="24"/>
          <w:szCs w:val="24"/>
        </w:rPr>
      </w:pPr>
    </w:p>
    <w:p w:rsidR="003F08AF" w:rsidRPr="00A41E47" w:rsidRDefault="003F08AF" w:rsidP="001F4B6E">
      <w:pPr>
        <w:widowControl/>
        <w:autoSpaceDE w:val="0"/>
        <w:autoSpaceDN w:val="0"/>
        <w:adjustRightInd w:val="0"/>
        <w:jc w:val="both"/>
        <w:outlineLvl w:val="0"/>
        <w:rPr>
          <w:sz w:val="24"/>
          <w:szCs w:val="24"/>
        </w:rPr>
      </w:pPr>
    </w:p>
    <w:p w:rsidR="003F08AF" w:rsidRDefault="003F08AF" w:rsidP="001F4B6E">
      <w:pPr>
        <w:widowControl/>
        <w:autoSpaceDE w:val="0"/>
        <w:autoSpaceDN w:val="0"/>
        <w:adjustRightInd w:val="0"/>
        <w:jc w:val="both"/>
        <w:outlineLvl w:val="0"/>
        <w:rPr>
          <w:sz w:val="24"/>
          <w:szCs w:val="24"/>
        </w:rPr>
      </w:pPr>
    </w:p>
    <w:p w:rsidR="003F08AF" w:rsidRDefault="003F08AF" w:rsidP="001F4B6E">
      <w:pPr>
        <w:widowControl/>
        <w:autoSpaceDE w:val="0"/>
        <w:autoSpaceDN w:val="0"/>
        <w:adjustRightInd w:val="0"/>
        <w:jc w:val="both"/>
        <w:outlineLvl w:val="0"/>
        <w:rPr>
          <w:sz w:val="24"/>
          <w:szCs w:val="24"/>
        </w:rPr>
      </w:pPr>
    </w:p>
    <w:p w:rsidR="003F08AF" w:rsidRDefault="003F08AF" w:rsidP="001F4B6E">
      <w:pPr>
        <w:widowControl/>
        <w:autoSpaceDE w:val="0"/>
        <w:autoSpaceDN w:val="0"/>
        <w:adjustRightInd w:val="0"/>
        <w:jc w:val="both"/>
        <w:outlineLvl w:val="0"/>
        <w:rPr>
          <w:sz w:val="24"/>
          <w:szCs w:val="24"/>
        </w:rPr>
      </w:pPr>
    </w:p>
    <w:p w:rsidR="003F08AF" w:rsidRDefault="003F08AF" w:rsidP="001F4B6E">
      <w:pPr>
        <w:widowControl/>
        <w:autoSpaceDE w:val="0"/>
        <w:autoSpaceDN w:val="0"/>
        <w:adjustRightInd w:val="0"/>
        <w:jc w:val="both"/>
        <w:outlineLvl w:val="0"/>
        <w:rPr>
          <w:sz w:val="24"/>
          <w:szCs w:val="24"/>
        </w:rPr>
      </w:pPr>
    </w:p>
    <w:p w:rsidR="003F08AF" w:rsidRDefault="003F08AF" w:rsidP="001F4B6E">
      <w:pPr>
        <w:widowControl/>
        <w:autoSpaceDE w:val="0"/>
        <w:autoSpaceDN w:val="0"/>
        <w:adjustRightInd w:val="0"/>
        <w:jc w:val="both"/>
        <w:outlineLvl w:val="0"/>
        <w:rPr>
          <w:sz w:val="24"/>
          <w:szCs w:val="24"/>
        </w:rPr>
      </w:pPr>
    </w:p>
    <w:tbl>
      <w:tblPr>
        <w:tblpPr w:leftFromText="180" w:rightFromText="180" w:vertAnchor="text" w:horzAnchor="margin" w:tblpXSpec="center" w:tblpY="201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701"/>
        <w:gridCol w:w="2409"/>
        <w:gridCol w:w="2552"/>
      </w:tblGrid>
      <w:tr w:rsidR="003F08AF" w:rsidRPr="00C13358" w:rsidTr="00BD34E2">
        <w:tc>
          <w:tcPr>
            <w:tcW w:w="8897" w:type="dxa"/>
            <w:gridSpan w:val="5"/>
            <w:tcBorders>
              <w:top w:val="nil"/>
              <w:left w:val="nil"/>
              <w:right w:val="nil"/>
            </w:tcBorders>
          </w:tcPr>
          <w:p w:rsidR="003F08AF" w:rsidRPr="004231C4" w:rsidRDefault="003F08AF" w:rsidP="00BD34E2">
            <w:pPr>
              <w:jc w:val="center"/>
              <w:rPr>
                <w:b/>
                <w:bCs/>
              </w:rPr>
            </w:pPr>
            <w:r w:rsidRPr="004231C4">
              <w:rPr>
                <w:b/>
                <w:bCs/>
              </w:rPr>
              <w:t>Таблица 2</w:t>
            </w:r>
          </w:p>
          <w:p w:rsidR="003F08AF" w:rsidRPr="004231C4" w:rsidRDefault="003F08AF" w:rsidP="00BD34E2">
            <w:pPr>
              <w:jc w:val="center"/>
              <w:rPr>
                <w:b/>
                <w:bCs/>
              </w:rPr>
            </w:pPr>
            <w:r w:rsidRPr="004231C4">
              <w:rPr>
                <w:b/>
                <w:bCs/>
              </w:rPr>
              <w:t>Балльная оценка ранжированных заявок по критерию «Срок выполнения работ»</w:t>
            </w:r>
          </w:p>
          <w:p w:rsidR="003F08AF" w:rsidRPr="00C13358" w:rsidRDefault="003F08AF" w:rsidP="00BD34E2">
            <w:pPr>
              <w:jc w:val="center"/>
              <w:rPr>
                <w:b/>
                <w:bCs/>
                <w:i/>
              </w:rPr>
            </w:pPr>
          </w:p>
        </w:tc>
      </w:tr>
      <w:tr w:rsidR="003F08AF" w:rsidRPr="00FE458A" w:rsidTr="00BD34E2">
        <w:tc>
          <w:tcPr>
            <w:tcW w:w="534" w:type="dxa"/>
          </w:tcPr>
          <w:p w:rsidR="003F08AF" w:rsidRPr="00FE458A" w:rsidRDefault="003F08AF" w:rsidP="00BD34E2">
            <w:pPr>
              <w:jc w:val="both"/>
              <w:rPr>
                <w:bCs/>
              </w:rPr>
            </w:pPr>
            <w:r w:rsidRPr="00FE458A">
              <w:rPr>
                <w:bCs/>
              </w:rPr>
              <w:t>№</w:t>
            </w:r>
          </w:p>
        </w:tc>
        <w:tc>
          <w:tcPr>
            <w:tcW w:w="1701" w:type="dxa"/>
          </w:tcPr>
          <w:p w:rsidR="003F08AF" w:rsidRPr="00FE458A" w:rsidRDefault="003F08AF" w:rsidP="00BD34E2">
            <w:pPr>
              <w:jc w:val="both"/>
              <w:rPr>
                <w:bCs/>
              </w:rPr>
            </w:pPr>
            <w:r w:rsidRPr="00FE458A">
              <w:rPr>
                <w:bCs/>
              </w:rPr>
              <w:t>Критерий</w:t>
            </w:r>
          </w:p>
        </w:tc>
        <w:tc>
          <w:tcPr>
            <w:tcW w:w="1701" w:type="dxa"/>
          </w:tcPr>
          <w:p w:rsidR="003F08AF" w:rsidRPr="00FE458A" w:rsidRDefault="003F08AF" w:rsidP="00BD34E2">
            <w:pPr>
              <w:jc w:val="both"/>
              <w:rPr>
                <w:bCs/>
              </w:rPr>
            </w:pPr>
            <w:r w:rsidRPr="00FE458A">
              <w:rPr>
                <w:bCs/>
              </w:rPr>
              <w:t>Максимальное кол-во баллов</w:t>
            </w:r>
          </w:p>
        </w:tc>
        <w:tc>
          <w:tcPr>
            <w:tcW w:w="2409" w:type="dxa"/>
          </w:tcPr>
          <w:p w:rsidR="003F08AF" w:rsidRPr="00FE458A" w:rsidRDefault="003F08AF" w:rsidP="00BD34E2">
            <w:pPr>
              <w:jc w:val="both"/>
              <w:rPr>
                <w:bCs/>
              </w:rPr>
            </w:pPr>
            <w:r w:rsidRPr="00FE458A">
              <w:rPr>
                <w:bCs/>
              </w:rPr>
              <w:t>Результат ранжирования</w:t>
            </w:r>
          </w:p>
          <w:p w:rsidR="003F08AF" w:rsidRPr="00FE458A" w:rsidRDefault="003F08AF" w:rsidP="00BD34E2">
            <w:pPr>
              <w:jc w:val="both"/>
              <w:rPr>
                <w:bCs/>
              </w:rPr>
            </w:pPr>
            <w:r w:rsidRPr="00FE458A">
              <w:rPr>
                <w:bCs/>
              </w:rPr>
              <w:t>заявок</w:t>
            </w:r>
          </w:p>
        </w:tc>
        <w:tc>
          <w:tcPr>
            <w:tcW w:w="2552" w:type="dxa"/>
          </w:tcPr>
          <w:p w:rsidR="003F08AF" w:rsidRPr="00FE458A" w:rsidRDefault="003F08AF" w:rsidP="00BD34E2">
            <w:pPr>
              <w:jc w:val="both"/>
              <w:rPr>
                <w:bCs/>
              </w:rPr>
            </w:pPr>
            <w:r w:rsidRPr="00FE458A">
              <w:rPr>
                <w:bCs/>
              </w:rPr>
              <w:t>Присваиваемое кол-во баллов</w:t>
            </w:r>
          </w:p>
        </w:tc>
      </w:tr>
      <w:tr w:rsidR="003F08AF" w:rsidRPr="00FE458A" w:rsidTr="00BD34E2">
        <w:tc>
          <w:tcPr>
            <w:tcW w:w="534" w:type="dxa"/>
            <w:vMerge w:val="restart"/>
          </w:tcPr>
          <w:p w:rsidR="003F08AF" w:rsidRPr="00FE458A" w:rsidRDefault="003F08AF" w:rsidP="00BD34E2">
            <w:pPr>
              <w:jc w:val="both"/>
              <w:rPr>
                <w:bCs/>
              </w:rPr>
            </w:pPr>
          </w:p>
          <w:p w:rsidR="003F08AF" w:rsidRPr="00FE458A" w:rsidRDefault="003F08AF" w:rsidP="00BD34E2">
            <w:pPr>
              <w:jc w:val="both"/>
              <w:rPr>
                <w:bCs/>
              </w:rPr>
            </w:pPr>
          </w:p>
          <w:p w:rsidR="003F08AF" w:rsidRPr="00FE458A" w:rsidRDefault="003F08AF" w:rsidP="00BD34E2">
            <w:pPr>
              <w:jc w:val="both"/>
              <w:rPr>
                <w:bCs/>
              </w:rPr>
            </w:pPr>
          </w:p>
          <w:p w:rsidR="003F08AF" w:rsidRDefault="003F08AF" w:rsidP="00BD34E2">
            <w:pPr>
              <w:jc w:val="both"/>
              <w:rPr>
                <w:bCs/>
              </w:rPr>
            </w:pPr>
          </w:p>
          <w:p w:rsidR="003F08AF" w:rsidRDefault="003F08AF" w:rsidP="00BD34E2">
            <w:pPr>
              <w:jc w:val="both"/>
              <w:rPr>
                <w:bCs/>
              </w:rPr>
            </w:pPr>
          </w:p>
          <w:p w:rsidR="003F08AF" w:rsidRPr="00FE458A" w:rsidRDefault="003F08AF" w:rsidP="00BD34E2">
            <w:pPr>
              <w:jc w:val="both"/>
              <w:rPr>
                <w:bCs/>
              </w:rPr>
            </w:pPr>
          </w:p>
        </w:tc>
        <w:tc>
          <w:tcPr>
            <w:tcW w:w="1701" w:type="dxa"/>
            <w:vMerge w:val="restart"/>
          </w:tcPr>
          <w:p w:rsidR="003F08AF" w:rsidRPr="00FE458A" w:rsidRDefault="003F08AF" w:rsidP="00BD34E2">
            <w:pPr>
              <w:jc w:val="both"/>
              <w:rPr>
                <w:bCs/>
              </w:rPr>
            </w:pPr>
          </w:p>
          <w:p w:rsidR="003F08AF" w:rsidRPr="00FE458A" w:rsidRDefault="003F08AF" w:rsidP="00BD34E2">
            <w:pPr>
              <w:jc w:val="both"/>
              <w:rPr>
                <w:bCs/>
              </w:rPr>
            </w:pPr>
          </w:p>
          <w:p w:rsidR="003F08AF" w:rsidRPr="00FE458A" w:rsidRDefault="003F08AF" w:rsidP="00BD34E2">
            <w:pPr>
              <w:jc w:val="both"/>
              <w:rPr>
                <w:bCs/>
              </w:rPr>
            </w:pPr>
          </w:p>
          <w:p w:rsidR="003F08AF" w:rsidRDefault="003F08AF" w:rsidP="00BD34E2">
            <w:pPr>
              <w:jc w:val="both"/>
              <w:rPr>
                <w:bCs/>
              </w:rPr>
            </w:pPr>
          </w:p>
          <w:p w:rsidR="003F08AF" w:rsidRDefault="003F08AF" w:rsidP="00BD34E2">
            <w:pPr>
              <w:jc w:val="both"/>
              <w:rPr>
                <w:bCs/>
              </w:rPr>
            </w:pPr>
          </w:p>
          <w:p w:rsidR="003F08AF" w:rsidRPr="00FE458A" w:rsidRDefault="003F08AF" w:rsidP="00BD34E2">
            <w:pPr>
              <w:jc w:val="both"/>
              <w:rPr>
                <w:bCs/>
              </w:rPr>
            </w:pPr>
            <w:r w:rsidRPr="00FE458A">
              <w:rPr>
                <w:bCs/>
              </w:rPr>
              <w:t xml:space="preserve">Срок </w:t>
            </w:r>
            <w:r>
              <w:rPr>
                <w:bCs/>
              </w:rPr>
              <w:t>выполн</w:t>
            </w:r>
            <w:r>
              <w:rPr>
                <w:bCs/>
              </w:rPr>
              <w:t>е</w:t>
            </w:r>
            <w:r>
              <w:rPr>
                <w:bCs/>
              </w:rPr>
              <w:t xml:space="preserve">ния </w:t>
            </w:r>
          </w:p>
        </w:tc>
        <w:tc>
          <w:tcPr>
            <w:tcW w:w="1701" w:type="dxa"/>
            <w:vMerge w:val="restart"/>
          </w:tcPr>
          <w:p w:rsidR="003F08AF" w:rsidRPr="00FE458A" w:rsidRDefault="003F08AF" w:rsidP="00BD34E2">
            <w:pPr>
              <w:jc w:val="both"/>
              <w:rPr>
                <w:bCs/>
              </w:rPr>
            </w:pPr>
          </w:p>
          <w:p w:rsidR="003F08AF" w:rsidRPr="00FE458A" w:rsidRDefault="003F08AF" w:rsidP="00BD34E2">
            <w:pPr>
              <w:jc w:val="both"/>
              <w:rPr>
                <w:bCs/>
              </w:rPr>
            </w:pPr>
          </w:p>
          <w:p w:rsidR="003F08AF" w:rsidRPr="00FE458A" w:rsidRDefault="003F08AF" w:rsidP="00BD34E2">
            <w:pPr>
              <w:jc w:val="both"/>
              <w:rPr>
                <w:bCs/>
              </w:rPr>
            </w:pPr>
          </w:p>
          <w:p w:rsidR="003F08AF" w:rsidRDefault="003F08AF" w:rsidP="00BD34E2">
            <w:pPr>
              <w:jc w:val="both"/>
              <w:rPr>
                <w:bCs/>
              </w:rPr>
            </w:pPr>
          </w:p>
          <w:p w:rsidR="003F08AF" w:rsidRDefault="003F08AF" w:rsidP="00BD34E2">
            <w:pPr>
              <w:jc w:val="both"/>
              <w:rPr>
                <w:bCs/>
              </w:rPr>
            </w:pPr>
          </w:p>
          <w:p w:rsidR="003F08AF" w:rsidRPr="00FE458A" w:rsidRDefault="003F08AF" w:rsidP="00BD34E2">
            <w:pPr>
              <w:jc w:val="both"/>
              <w:rPr>
                <w:bCs/>
              </w:rPr>
            </w:pPr>
            <w:r w:rsidRPr="00FE458A">
              <w:rPr>
                <w:bCs/>
              </w:rPr>
              <w:t>20</w:t>
            </w:r>
          </w:p>
        </w:tc>
        <w:tc>
          <w:tcPr>
            <w:tcW w:w="2409" w:type="dxa"/>
          </w:tcPr>
          <w:p w:rsidR="003F08AF" w:rsidRPr="00FE458A" w:rsidRDefault="003F08AF" w:rsidP="00BD34E2">
            <w:pPr>
              <w:jc w:val="both"/>
              <w:rPr>
                <w:bCs/>
              </w:rPr>
            </w:pPr>
            <w:r w:rsidRPr="00FE458A">
              <w:rPr>
                <w:bCs/>
              </w:rPr>
              <w:t>1</w:t>
            </w:r>
          </w:p>
        </w:tc>
        <w:tc>
          <w:tcPr>
            <w:tcW w:w="2552" w:type="dxa"/>
          </w:tcPr>
          <w:p w:rsidR="003F08AF" w:rsidRPr="00FE458A" w:rsidRDefault="003F08AF" w:rsidP="00BD34E2">
            <w:pPr>
              <w:jc w:val="both"/>
              <w:rPr>
                <w:bCs/>
              </w:rPr>
            </w:pPr>
            <w:r w:rsidRPr="00FE458A">
              <w:rPr>
                <w:bCs/>
              </w:rPr>
              <w:t>20</w:t>
            </w:r>
          </w:p>
        </w:tc>
      </w:tr>
      <w:tr w:rsidR="003F08AF" w:rsidRPr="00FE458A"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sidRPr="00FE458A">
              <w:rPr>
                <w:bCs/>
              </w:rPr>
              <w:t>2</w:t>
            </w:r>
          </w:p>
        </w:tc>
        <w:tc>
          <w:tcPr>
            <w:tcW w:w="2552" w:type="dxa"/>
          </w:tcPr>
          <w:p w:rsidR="003F08AF" w:rsidRPr="00FE458A" w:rsidRDefault="003F08AF" w:rsidP="00BD34E2">
            <w:pPr>
              <w:jc w:val="both"/>
              <w:rPr>
                <w:bCs/>
              </w:rPr>
            </w:pPr>
            <w:r>
              <w:rPr>
                <w:bCs/>
              </w:rPr>
              <w:t>20</w:t>
            </w:r>
          </w:p>
        </w:tc>
      </w:tr>
      <w:tr w:rsidR="003F08AF" w:rsidRPr="00FE458A"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sidRPr="00FE458A">
              <w:rPr>
                <w:bCs/>
              </w:rPr>
              <w:t>3</w:t>
            </w:r>
          </w:p>
        </w:tc>
        <w:tc>
          <w:tcPr>
            <w:tcW w:w="2552" w:type="dxa"/>
          </w:tcPr>
          <w:p w:rsidR="003F08AF" w:rsidRPr="00FE458A" w:rsidRDefault="003F08AF" w:rsidP="00BD34E2">
            <w:pPr>
              <w:jc w:val="both"/>
              <w:rPr>
                <w:bCs/>
              </w:rPr>
            </w:pPr>
            <w:r>
              <w:rPr>
                <w:bCs/>
              </w:rPr>
              <w:t>18</w:t>
            </w:r>
          </w:p>
        </w:tc>
      </w:tr>
      <w:tr w:rsidR="003F08AF" w:rsidRPr="00FE458A" w:rsidTr="00BD34E2">
        <w:trPr>
          <w:trHeight w:val="65"/>
        </w:trPr>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sidRPr="00FE458A">
              <w:rPr>
                <w:bCs/>
              </w:rPr>
              <w:t>4</w:t>
            </w:r>
          </w:p>
        </w:tc>
        <w:tc>
          <w:tcPr>
            <w:tcW w:w="2552" w:type="dxa"/>
          </w:tcPr>
          <w:p w:rsidR="003F08AF" w:rsidRPr="00FE458A" w:rsidRDefault="003F08AF" w:rsidP="00BD34E2">
            <w:pPr>
              <w:jc w:val="both"/>
              <w:rPr>
                <w:bCs/>
              </w:rPr>
            </w:pPr>
            <w:r w:rsidRPr="00FE458A">
              <w:rPr>
                <w:bCs/>
              </w:rPr>
              <w:t>1</w:t>
            </w:r>
            <w:r>
              <w:rPr>
                <w:bCs/>
              </w:rPr>
              <w:t>8</w:t>
            </w:r>
          </w:p>
        </w:tc>
      </w:tr>
      <w:tr w:rsidR="003F08AF" w:rsidRPr="00FE458A"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sidRPr="00FE458A">
              <w:rPr>
                <w:bCs/>
              </w:rPr>
              <w:t>5</w:t>
            </w:r>
          </w:p>
        </w:tc>
        <w:tc>
          <w:tcPr>
            <w:tcW w:w="2552" w:type="dxa"/>
          </w:tcPr>
          <w:p w:rsidR="003F08AF" w:rsidRPr="00FE458A" w:rsidRDefault="003F08AF" w:rsidP="00BD34E2">
            <w:pPr>
              <w:jc w:val="both"/>
              <w:rPr>
                <w:bCs/>
              </w:rPr>
            </w:pPr>
            <w:r w:rsidRPr="00FE458A">
              <w:rPr>
                <w:bCs/>
              </w:rPr>
              <w:t>1</w:t>
            </w:r>
            <w:r>
              <w:rPr>
                <w:bCs/>
              </w:rPr>
              <w:t>6</w:t>
            </w:r>
          </w:p>
        </w:tc>
      </w:tr>
      <w:tr w:rsidR="003F08AF" w:rsidRPr="00FE458A"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sidRPr="00FE458A">
              <w:rPr>
                <w:bCs/>
              </w:rPr>
              <w:t>6</w:t>
            </w:r>
          </w:p>
        </w:tc>
        <w:tc>
          <w:tcPr>
            <w:tcW w:w="2552" w:type="dxa"/>
          </w:tcPr>
          <w:p w:rsidR="003F08AF" w:rsidRPr="00FE458A" w:rsidRDefault="003F08AF" w:rsidP="00BD34E2">
            <w:pPr>
              <w:jc w:val="both"/>
              <w:rPr>
                <w:bCs/>
              </w:rPr>
            </w:pPr>
            <w:r w:rsidRPr="00FE458A">
              <w:rPr>
                <w:bCs/>
              </w:rPr>
              <w:t>1</w:t>
            </w:r>
            <w:r>
              <w:rPr>
                <w:bCs/>
              </w:rPr>
              <w:t>4</w:t>
            </w:r>
          </w:p>
        </w:tc>
      </w:tr>
      <w:tr w:rsidR="003F08AF" w:rsidRPr="00FE458A"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sidRPr="00FE458A">
              <w:rPr>
                <w:bCs/>
              </w:rPr>
              <w:t>7</w:t>
            </w:r>
          </w:p>
        </w:tc>
        <w:tc>
          <w:tcPr>
            <w:tcW w:w="2552" w:type="dxa"/>
          </w:tcPr>
          <w:p w:rsidR="003F08AF" w:rsidRPr="00FE458A" w:rsidRDefault="003F08AF" w:rsidP="00BD34E2">
            <w:pPr>
              <w:jc w:val="both"/>
              <w:rPr>
                <w:bCs/>
              </w:rPr>
            </w:pPr>
            <w:r>
              <w:rPr>
                <w:bCs/>
              </w:rPr>
              <w:t>12</w:t>
            </w:r>
          </w:p>
        </w:tc>
      </w:tr>
      <w:tr w:rsidR="003F08AF" w:rsidRPr="00FE458A"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sidRPr="00FE458A">
              <w:rPr>
                <w:bCs/>
              </w:rPr>
              <w:t>8</w:t>
            </w:r>
          </w:p>
        </w:tc>
        <w:tc>
          <w:tcPr>
            <w:tcW w:w="2552" w:type="dxa"/>
          </w:tcPr>
          <w:p w:rsidR="003F08AF" w:rsidRPr="00FE458A" w:rsidRDefault="003F08AF" w:rsidP="00BD34E2">
            <w:pPr>
              <w:jc w:val="both"/>
              <w:rPr>
                <w:bCs/>
              </w:rPr>
            </w:pPr>
            <w:r>
              <w:rPr>
                <w:bCs/>
              </w:rPr>
              <w:t>10</w:t>
            </w:r>
          </w:p>
        </w:tc>
      </w:tr>
      <w:tr w:rsidR="003F08AF" w:rsidRPr="00FE458A"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sidRPr="00FE458A">
              <w:rPr>
                <w:bCs/>
              </w:rPr>
              <w:t>9</w:t>
            </w:r>
          </w:p>
        </w:tc>
        <w:tc>
          <w:tcPr>
            <w:tcW w:w="2552" w:type="dxa"/>
          </w:tcPr>
          <w:p w:rsidR="003F08AF" w:rsidRPr="00FE458A" w:rsidRDefault="003F08AF" w:rsidP="00BD34E2">
            <w:pPr>
              <w:jc w:val="both"/>
              <w:rPr>
                <w:bCs/>
              </w:rPr>
            </w:pPr>
            <w:r>
              <w:rPr>
                <w:bCs/>
              </w:rPr>
              <w:t>8</w:t>
            </w:r>
          </w:p>
        </w:tc>
      </w:tr>
      <w:tr w:rsidR="003F08AF" w:rsidRPr="00FE458A"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sidRPr="00FE458A">
              <w:rPr>
                <w:bCs/>
              </w:rPr>
              <w:t>10</w:t>
            </w:r>
          </w:p>
        </w:tc>
        <w:tc>
          <w:tcPr>
            <w:tcW w:w="2552" w:type="dxa"/>
          </w:tcPr>
          <w:p w:rsidR="003F08AF" w:rsidRPr="00FE458A" w:rsidRDefault="003F08AF" w:rsidP="00BD34E2">
            <w:pPr>
              <w:jc w:val="both"/>
              <w:rPr>
                <w:bCs/>
              </w:rPr>
            </w:pPr>
            <w:r>
              <w:rPr>
                <w:bCs/>
              </w:rPr>
              <w:t>6</w:t>
            </w:r>
          </w:p>
        </w:tc>
      </w:tr>
      <w:tr w:rsidR="003F08AF" w:rsidRPr="00FE458A"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Pr>
                <w:bCs/>
              </w:rPr>
              <w:t>11</w:t>
            </w:r>
          </w:p>
        </w:tc>
        <w:tc>
          <w:tcPr>
            <w:tcW w:w="2552" w:type="dxa"/>
          </w:tcPr>
          <w:p w:rsidR="003F08AF" w:rsidRPr="00FE458A" w:rsidRDefault="003F08AF" w:rsidP="00BD34E2">
            <w:pPr>
              <w:jc w:val="both"/>
              <w:rPr>
                <w:bCs/>
              </w:rPr>
            </w:pPr>
            <w:r>
              <w:rPr>
                <w:bCs/>
              </w:rPr>
              <w:t>4</w:t>
            </w:r>
          </w:p>
        </w:tc>
      </w:tr>
      <w:tr w:rsidR="003F08AF"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Pr>
                <w:bCs/>
              </w:rPr>
              <w:t>12</w:t>
            </w:r>
          </w:p>
        </w:tc>
        <w:tc>
          <w:tcPr>
            <w:tcW w:w="2552" w:type="dxa"/>
          </w:tcPr>
          <w:p w:rsidR="003F08AF" w:rsidRDefault="003F08AF" w:rsidP="00BD34E2">
            <w:pPr>
              <w:jc w:val="both"/>
              <w:rPr>
                <w:bCs/>
              </w:rPr>
            </w:pPr>
            <w:r>
              <w:rPr>
                <w:bCs/>
              </w:rPr>
              <w:t>2</w:t>
            </w:r>
          </w:p>
        </w:tc>
      </w:tr>
      <w:tr w:rsidR="003F08AF" w:rsidTr="00BD34E2">
        <w:tc>
          <w:tcPr>
            <w:tcW w:w="534"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1701" w:type="dxa"/>
            <w:vMerge/>
          </w:tcPr>
          <w:p w:rsidR="003F08AF" w:rsidRPr="00FE458A" w:rsidRDefault="003F08AF" w:rsidP="00BD34E2">
            <w:pPr>
              <w:jc w:val="both"/>
              <w:rPr>
                <w:bCs/>
              </w:rPr>
            </w:pPr>
          </w:p>
        </w:tc>
        <w:tc>
          <w:tcPr>
            <w:tcW w:w="2409" w:type="dxa"/>
          </w:tcPr>
          <w:p w:rsidR="003F08AF" w:rsidRPr="00FE458A" w:rsidRDefault="003F08AF" w:rsidP="00BD34E2">
            <w:pPr>
              <w:jc w:val="both"/>
              <w:rPr>
                <w:bCs/>
              </w:rPr>
            </w:pPr>
            <w:r>
              <w:rPr>
                <w:bCs/>
              </w:rPr>
              <w:t>13 и более</w:t>
            </w:r>
          </w:p>
        </w:tc>
        <w:tc>
          <w:tcPr>
            <w:tcW w:w="2552" w:type="dxa"/>
          </w:tcPr>
          <w:p w:rsidR="003F08AF" w:rsidRDefault="003F08AF" w:rsidP="00BD34E2">
            <w:pPr>
              <w:jc w:val="both"/>
              <w:rPr>
                <w:bCs/>
              </w:rPr>
            </w:pPr>
            <w:r>
              <w:rPr>
                <w:bCs/>
              </w:rPr>
              <w:t>0</w:t>
            </w:r>
          </w:p>
        </w:tc>
      </w:tr>
    </w:tbl>
    <w:p w:rsidR="003F08AF" w:rsidRDefault="003F08AF" w:rsidP="001F4B6E">
      <w:pPr>
        <w:widowControl/>
        <w:autoSpaceDE w:val="0"/>
        <w:autoSpaceDN w:val="0"/>
        <w:adjustRightInd w:val="0"/>
        <w:jc w:val="both"/>
        <w:outlineLvl w:val="0"/>
        <w:rPr>
          <w:sz w:val="24"/>
          <w:szCs w:val="24"/>
        </w:rPr>
      </w:pPr>
    </w:p>
    <w:p w:rsidR="003F08AF" w:rsidRDefault="003F08AF" w:rsidP="001F4B6E">
      <w:pPr>
        <w:widowControl/>
        <w:autoSpaceDE w:val="0"/>
        <w:autoSpaceDN w:val="0"/>
        <w:adjustRightInd w:val="0"/>
        <w:jc w:val="both"/>
        <w:outlineLvl w:val="0"/>
        <w:rPr>
          <w:sz w:val="24"/>
          <w:szCs w:val="24"/>
        </w:rPr>
      </w:pPr>
    </w:p>
    <w:p w:rsidR="003F08AF" w:rsidRDefault="003F08AF" w:rsidP="001F4B6E">
      <w:pPr>
        <w:widowControl/>
        <w:autoSpaceDE w:val="0"/>
        <w:autoSpaceDN w:val="0"/>
        <w:adjustRightInd w:val="0"/>
        <w:jc w:val="both"/>
        <w:outlineLvl w:val="0"/>
        <w:rPr>
          <w:sz w:val="24"/>
          <w:szCs w:val="24"/>
        </w:rPr>
      </w:pPr>
    </w:p>
    <w:p w:rsidR="00BD34E2" w:rsidRDefault="00BD34E2" w:rsidP="001F4B6E">
      <w:pPr>
        <w:widowControl/>
        <w:autoSpaceDE w:val="0"/>
        <w:autoSpaceDN w:val="0"/>
        <w:adjustRightInd w:val="0"/>
        <w:jc w:val="both"/>
        <w:outlineLvl w:val="0"/>
        <w:rPr>
          <w:sz w:val="24"/>
          <w:szCs w:val="24"/>
        </w:rPr>
      </w:pPr>
    </w:p>
    <w:p w:rsidR="00BD34E2" w:rsidRDefault="00BD34E2" w:rsidP="001F4B6E">
      <w:pPr>
        <w:widowControl/>
        <w:autoSpaceDE w:val="0"/>
        <w:autoSpaceDN w:val="0"/>
        <w:adjustRightInd w:val="0"/>
        <w:jc w:val="both"/>
        <w:outlineLvl w:val="0"/>
        <w:rPr>
          <w:sz w:val="24"/>
          <w:szCs w:val="24"/>
        </w:rPr>
      </w:pPr>
    </w:p>
    <w:p w:rsidR="00BD34E2" w:rsidRDefault="00BD34E2" w:rsidP="001F4B6E">
      <w:pPr>
        <w:widowControl/>
        <w:autoSpaceDE w:val="0"/>
        <w:autoSpaceDN w:val="0"/>
        <w:adjustRightInd w:val="0"/>
        <w:jc w:val="both"/>
        <w:outlineLvl w:val="0"/>
        <w:rPr>
          <w:sz w:val="24"/>
          <w:szCs w:val="24"/>
        </w:rPr>
      </w:pPr>
    </w:p>
    <w:p w:rsidR="00BD34E2" w:rsidRDefault="00BD34E2" w:rsidP="001F4B6E">
      <w:pPr>
        <w:widowControl/>
        <w:autoSpaceDE w:val="0"/>
        <w:autoSpaceDN w:val="0"/>
        <w:adjustRightInd w:val="0"/>
        <w:jc w:val="both"/>
        <w:outlineLvl w:val="0"/>
        <w:rPr>
          <w:sz w:val="24"/>
          <w:szCs w:val="24"/>
        </w:rPr>
      </w:pPr>
    </w:p>
    <w:p w:rsidR="00BD34E2" w:rsidRDefault="00BD34E2" w:rsidP="001F4B6E">
      <w:pPr>
        <w:widowControl/>
        <w:autoSpaceDE w:val="0"/>
        <w:autoSpaceDN w:val="0"/>
        <w:adjustRightInd w:val="0"/>
        <w:jc w:val="both"/>
        <w:outlineLvl w:val="0"/>
        <w:rPr>
          <w:sz w:val="24"/>
          <w:szCs w:val="24"/>
        </w:rPr>
      </w:pPr>
    </w:p>
    <w:p w:rsidR="003F08AF" w:rsidRDefault="003F08AF" w:rsidP="001F4B6E">
      <w:pPr>
        <w:pStyle w:val="ConsNormal"/>
        <w:numPr>
          <w:ilvl w:val="2"/>
          <w:numId w:val="0"/>
        </w:numPr>
        <w:tabs>
          <w:tab w:val="left" w:pos="0"/>
        </w:tabs>
        <w:ind w:right="0"/>
        <w:jc w:val="both"/>
        <w:rPr>
          <w:rFonts w:ascii="Times New Roman" w:hAnsi="Times New Roman"/>
          <w:sz w:val="24"/>
          <w:szCs w:val="24"/>
        </w:rPr>
      </w:pPr>
      <w:r>
        <w:rPr>
          <w:rFonts w:ascii="Times New Roman" w:hAnsi="Times New Roman"/>
          <w:sz w:val="24"/>
          <w:szCs w:val="24"/>
        </w:rPr>
        <w:t>6.4.3. Выставление количества баллов заявкам по критерию «квалификация участника»  осущест</w:t>
      </w:r>
      <w:r>
        <w:rPr>
          <w:rFonts w:ascii="Times New Roman" w:hAnsi="Times New Roman"/>
          <w:sz w:val="24"/>
          <w:szCs w:val="24"/>
        </w:rPr>
        <w:t>в</w:t>
      </w:r>
      <w:r>
        <w:rPr>
          <w:rFonts w:ascii="Times New Roman" w:hAnsi="Times New Roman"/>
          <w:sz w:val="24"/>
          <w:szCs w:val="24"/>
        </w:rPr>
        <w:t>ляется в соответствии с таблицей 3.</w:t>
      </w:r>
    </w:p>
    <w:p w:rsidR="00D40941" w:rsidRDefault="00D40941" w:rsidP="001F4B6E">
      <w:pPr>
        <w:pStyle w:val="ConsNormal"/>
        <w:tabs>
          <w:tab w:val="left" w:pos="0"/>
        </w:tabs>
        <w:ind w:right="0" w:firstLine="0"/>
        <w:jc w:val="both"/>
        <w:rPr>
          <w:rFonts w:ascii="Times New Roman" w:hAnsi="Times New Roman"/>
          <w:b/>
        </w:rPr>
      </w:pPr>
    </w:p>
    <w:p w:rsidR="003F08AF" w:rsidRPr="00795F3C" w:rsidRDefault="003F08AF" w:rsidP="00621485">
      <w:pPr>
        <w:pStyle w:val="ConsNormal"/>
        <w:tabs>
          <w:tab w:val="left" w:pos="0"/>
        </w:tabs>
        <w:ind w:right="0" w:firstLine="0"/>
        <w:jc w:val="center"/>
        <w:rPr>
          <w:rFonts w:ascii="Times New Roman" w:hAnsi="Times New Roman"/>
          <w:b/>
        </w:rPr>
      </w:pPr>
      <w:r w:rsidRPr="00795F3C">
        <w:rPr>
          <w:rFonts w:ascii="Times New Roman" w:hAnsi="Times New Roman"/>
          <w:b/>
        </w:rPr>
        <w:t>Таблица 3</w:t>
      </w:r>
    </w:p>
    <w:p w:rsidR="003F08AF" w:rsidRPr="006B4C92" w:rsidRDefault="003F08AF" w:rsidP="00621485">
      <w:pPr>
        <w:pStyle w:val="ConsNormal"/>
        <w:tabs>
          <w:tab w:val="left" w:pos="0"/>
        </w:tabs>
        <w:ind w:right="0" w:firstLine="0"/>
        <w:jc w:val="center"/>
        <w:rPr>
          <w:rFonts w:ascii="Times New Roman" w:hAnsi="Times New Roman"/>
          <w:b/>
        </w:rPr>
      </w:pPr>
      <w:r w:rsidRPr="006B4C92">
        <w:rPr>
          <w:rFonts w:ascii="Times New Roman" w:hAnsi="Times New Roman"/>
          <w:b/>
        </w:rPr>
        <w:t>Начисление баллов по подкритериям критерия «квалификация»</w:t>
      </w:r>
    </w:p>
    <w:p w:rsidR="003F08AF" w:rsidRDefault="003F08AF" w:rsidP="001F4B6E">
      <w:pPr>
        <w:pStyle w:val="ConsNormal"/>
        <w:tabs>
          <w:tab w:val="left" w:pos="0"/>
        </w:tabs>
        <w:ind w:right="0" w:firstLine="0"/>
        <w:jc w:val="both"/>
        <w:rPr>
          <w:rFonts w:ascii="Times New Roman" w:hAnsi="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540"/>
        <w:gridCol w:w="1540"/>
        <w:gridCol w:w="3220"/>
        <w:gridCol w:w="1820"/>
        <w:gridCol w:w="1400"/>
      </w:tblGrid>
      <w:tr w:rsidR="003F08AF" w:rsidRPr="004231C4" w:rsidTr="00307980">
        <w:tc>
          <w:tcPr>
            <w:tcW w:w="700" w:type="dxa"/>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N</w:t>
            </w:r>
          </w:p>
        </w:tc>
        <w:tc>
          <w:tcPr>
            <w:tcW w:w="154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Критерий</w:t>
            </w:r>
          </w:p>
        </w:tc>
        <w:tc>
          <w:tcPr>
            <w:tcW w:w="154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Максимальное кол-во баллов</w:t>
            </w:r>
          </w:p>
        </w:tc>
        <w:tc>
          <w:tcPr>
            <w:tcW w:w="32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Подкритерии</w:t>
            </w: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Показатель по</w:t>
            </w:r>
            <w:r w:rsidRPr="00307980">
              <w:t>д</w:t>
            </w:r>
            <w:r w:rsidRPr="00307980">
              <w:t>критерия (ед.)</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Количество баллов</w:t>
            </w:r>
          </w:p>
        </w:tc>
      </w:tr>
      <w:tr w:rsidR="003F08AF" w:rsidRPr="004231C4" w:rsidTr="00307980">
        <w:tc>
          <w:tcPr>
            <w:tcW w:w="700" w:type="dxa"/>
            <w:vMerge w:val="restart"/>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val="restart"/>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Квалификация</w:t>
            </w:r>
          </w:p>
        </w:tc>
        <w:tc>
          <w:tcPr>
            <w:tcW w:w="1540" w:type="dxa"/>
            <w:vMerge w:val="restart"/>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20</w:t>
            </w:r>
          </w:p>
        </w:tc>
        <w:tc>
          <w:tcPr>
            <w:tcW w:w="3220" w:type="dxa"/>
            <w:vMerge w:val="restart"/>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Опыт работы (количество успе</w:t>
            </w:r>
            <w:r w:rsidRPr="00307980">
              <w:t>ш</w:t>
            </w:r>
            <w:r w:rsidRPr="00307980">
              <w:t>но завершенных</w:t>
            </w:r>
            <w:hyperlink w:anchor="sub_555" w:history="1">
              <w:r w:rsidRPr="00307980">
                <w:rPr>
                  <w:color w:val="008000"/>
                </w:rPr>
                <w:t>*</w:t>
              </w:r>
            </w:hyperlink>
            <w:r w:rsidRPr="00307980">
              <w:t xml:space="preserve"> объектов-аналогов</w:t>
            </w:r>
            <w:hyperlink w:anchor="sub_2222" w:history="1">
              <w:r w:rsidRPr="00307980">
                <w:rPr>
                  <w:color w:val="008000"/>
                </w:rPr>
                <w:t>**</w:t>
              </w:r>
            </w:hyperlink>
            <w:r w:rsidRPr="00307980">
              <w:t xml:space="preserve"> за последний год)</w:t>
            </w: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2 и более</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7</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1</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3</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0</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0</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val="restart"/>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Членство в СРО в строительстве</w:t>
            </w: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1 год и более</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3</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до 1 года</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1</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Не состоит</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0</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val="restart"/>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 xml:space="preserve">Квалификация персонала (наличие </w:t>
            </w:r>
            <w:r w:rsidRPr="00307980">
              <w:lastRenderedPageBreak/>
              <w:t>квалифицированного инженерного персонала</w:t>
            </w:r>
            <w:hyperlink w:anchor="sub_3333" w:history="1">
              <w:r w:rsidRPr="00307980">
                <w:rPr>
                  <w:color w:val="008000"/>
                </w:rPr>
                <w:t>***</w:t>
              </w:r>
            </w:hyperlink>
            <w:r w:rsidRPr="00307980">
              <w:t>)</w:t>
            </w: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lastRenderedPageBreak/>
              <w:t>2 и более с оп</w:t>
            </w:r>
            <w:r w:rsidRPr="00307980">
              <w:t>ы</w:t>
            </w:r>
            <w:r w:rsidRPr="00307980">
              <w:lastRenderedPageBreak/>
              <w:t>том работы более 10 лет и стажем работы в комп</w:t>
            </w:r>
            <w:r w:rsidRPr="00307980">
              <w:t>а</w:t>
            </w:r>
            <w:r w:rsidRPr="00307980">
              <w:t>нии более 2 лет</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lastRenderedPageBreak/>
              <w:t>7</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1 с опытом раб</w:t>
            </w:r>
            <w:r w:rsidRPr="00307980">
              <w:t>о</w:t>
            </w:r>
            <w:r w:rsidRPr="00307980">
              <w:t>ты более 10 лет и стажем работы в компании более 2 лет</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3,5</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2 и более с оп</w:t>
            </w:r>
            <w:r w:rsidRPr="00307980">
              <w:t>ы</w:t>
            </w:r>
            <w:r w:rsidRPr="00307980">
              <w:t>том работы более 5 лет</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3</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1 с опытом раб</w:t>
            </w:r>
            <w:r w:rsidRPr="00307980">
              <w:t>о</w:t>
            </w:r>
            <w:r w:rsidRPr="00307980">
              <w:t>ты более 5 лет</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1</w:t>
            </w:r>
          </w:p>
        </w:tc>
      </w:tr>
      <w:tr w:rsidR="003F08AF" w:rsidRPr="004231C4" w:rsidTr="00307980">
        <w:tc>
          <w:tcPr>
            <w:tcW w:w="700" w:type="dxa"/>
            <w:vMerge/>
            <w:tcBorders>
              <w:top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3220" w:type="dxa"/>
            <w:vMerge/>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p>
        </w:tc>
        <w:tc>
          <w:tcPr>
            <w:tcW w:w="1820" w:type="dxa"/>
            <w:tcBorders>
              <w:top w:val="single" w:sz="4" w:space="0" w:color="auto"/>
              <w:left w:val="single" w:sz="4" w:space="0" w:color="auto"/>
              <w:bottom w:val="single" w:sz="4" w:space="0" w:color="auto"/>
              <w:right w:val="single" w:sz="4" w:space="0" w:color="auto"/>
            </w:tcBorders>
          </w:tcPr>
          <w:p w:rsidR="003F08AF" w:rsidRPr="00307980" w:rsidRDefault="003F08AF" w:rsidP="001F4B6E">
            <w:pPr>
              <w:widowControl/>
              <w:autoSpaceDE w:val="0"/>
              <w:autoSpaceDN w:val="0"/>
              <w:adjustRightInd w:val="0"/>
              <w:jc w:val="both"/>
            </w:pPr>
            <w:r w:rsidRPr="00307980">
              <w:t>в остальных сл</w:t>
            </w:r>
            <w:r w:rsidRPr="00307980">
              <w:t>у</w:t>
            </w:r>
            <w:r w:rsidRPr="00307980">
              <w:t>чаях</w:t>
            </w:r>
          </w:p>
        </w:tc>
        <w:tc>
          <w:tcPr>
            <w:tcW w:w="1400" w:type="dxa"/>
            <w:tcBorders>
              <w:top w:val="single" w:sz="4" w:space="0" w:color="auto"/>
              <w:left w:val="single" w:sz="4" w:space="0" w:color="auto"/>
              <w:bottom w:val="single" w:sz="4" w:space="0" w:color="auto"/>
            </w:tcBorders>
          </w:tcPr>
          <w:p w:rsidR="003F08AF" w:rsidRPr="00307980" w:rsidRDefault="003F08AF" w:rsidP="001F4B6E">
            <w:pPr>
              <w:widowControl/>
              <w:autoSpaceDE w:val="0"/>
              <w:autoSpaceDN w:val="0"/>
              <w:adjustRightInd w:val="0"/>
              <w:jc w:val="both"/>
            </w:pPr>
            <w:r w:rsidRPr="00307980">
              <w:t>0</w:t>
            </w:r>
          </w:p>
        </w:tc>
      </w:tr>
    </w:tbl>
    <w:p w:rsidR="003F08AF" w:rsidRPr="00307980" w:rsidRDefault="003F08AF" w:rsidP="001F4B6E">
      <w:pPr>
        <w:widowControl/>
        <w:autoSpaceDE w:val="0"/>
        <w:autoSpaceDN w:val="0"/>
        <w:adjustRightInd w:val="0"/>
        <w:jc w:val="both"/>
        <w:rPr>
          <w:sz w:val="24"/>
          <w:szCs w:val="24"/>
        </w:rPr>
      </w:pPr>
      <w:proofErr w:type="gramStart"/>
      <w:r w:rsidRPr="00307980">
        <w:rPr>
          <w:sz w:val="24"/>
          <w:szCs w:val="24"/>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w:t>
      </w:r>
      <w:r w:rsidRPr="00307980">
        <w:rPr>
          <w:sz w:val="24"/>
          <w:szCs w:val="24"/>
        </w:rPr>
        <w:t>а</w:t>
      </w:r>
      <w:r w:rsidRPr="00307980">
        <w:rPr>
          <w:sz w:val="24"/>
          <w:szCs w:val="24"/>
        </w:rPr>
        <w:t>новленных договором подряда.</w:t>
      </w:r>
      <w:proofErr w:type="gramEnd"/>
    </w:p>
    <w:p w:rsidR="003F08AF" w:rsidRPr="00307980" w:rsidRDefault="003F08AF" w:rsidP="001F4B6E">
      <w:pPr>
        <w:widowControl/>
        <w:autoSpaceDE w:val="0"/>
        <w:autoSpaceDN w:val="0"/>
        <w:adjustRightInd w:val="0"/>
        <w:jc w:val="both"/>
        <w:rPr>
          <w:sz w:val="24"/>
          <w:szCs w:val="24"/>
        </w:rPr>
      </w:pPr>
      <w:r w:rsidRPr="00307980">
        <w:rPr>
          <w:sz w:val="24"/>
          <w:szCs w:val="24"/>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3F08AF" w:rsidRPr="00307980" w:rsidRDefault="003F08AF" w:rsidP="001F4B6E">
      <w:pPr>
        <w:widowControl/>
        <w:autoSpaceDE w:val="0"/>
        <w:autoSpaceDN w:val="0"/>
        <w:adjustRightInd w:val="0"/>
        <w:jc w:val="both"/>
        <w:rPr>
          <w:sz w:val="24"/>
          <w:szCs w:val="24"/>
        </w:rPr>
      </w:pPr>
      <w:r w:rsidRPr="00307980">
        <w:rPr>
          <w:sz w:val="24"/>
          <w:szCs w:val="24"/>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3F08AF" w:rsidRDefault="003F08AF" w:rsidP="001F4B6E">
      <w:pPr>
        <w:pStyle w:val="ConsNormal"/>
        <w:tabs>
          <w:tab w:val="left" w:pos="426"/>
        </w:tabs>
        <w:ind w:right="0" w:firstLine="0"/>
        <w:jc w:val="both"/>
        <w:rPr>
          <w:rFonts w:ascii="Times New Roman" w:hAnsi="Times New Roman"/>
          <w:sz w:val="24"/>
          <w:szCs w:val="24"/>
        </w:rPr>
      </w:pPr>
    </w:p>
    <w:p w:rsidR="003F08AF" w:rsidRPr="009419B9" w:rsidRDefault="003F08AF" w:rsidP="001F4B6E">
      <w:pPr>
        <w:pStyle w:val="ConsNormal"/>
        <w:tabs>
          <w:tab w:val="left" w:pos="426"/>
        </w:tabs>
        <w:ind w:right="0" w:firstLine="0"/>
        <w:jc w:val="both"/>
        <w:rPr>
          <w:rFonts w:ascii="Times New Roman" w:hAnsi="Times New Roman"/>
          <w:sz w:val="24"/>
          <w:szCs w:val="24"/>
        </w:rPr>
      </w:pPr>
      <w:r>
        <w:rPr>
          <w:rFonts w:ascii="Times New Roman" w:hAnsi="Times New Roman"/>
          <w:sz w:val="24"/>
          <w:szCs w:val="24"/>
        </w:rPr>
        <w:t xml:space="preserve">6.4.4. </w:t>
      </w:r>
      <w:r w:rsidRPr="009419B9">
        <w:rPr>
          <w:rFonts w:ascii="Times New Roman" w:hAnsi="Times New Roman"/>
          <w:sz w:val="24"/>
          <w:szCs w:val="24"/>
        </w:rPr>
        <w:t>Суммирование баллов, полученных каждой заявкой по трем критериям.</w:t>
      </w:r>
    </w:p>
    <w:p w:rsidR="003F08AF" w:rsidRDefault="003F08AF" w:rsidP="001F4B6E">
      <w:pPr>
        <w:pStyle w:val="ConsNormal"/>
        <w:tabs>
          <w:tab w:val="left" w:pos="426"/>
        </w:tabs>
        <w:ind w:right="0" w:firstLine="0"/>
        <w:jc w:val="both"/>
        <w:rPr>
          <w:rFonts w:ascii="Times New Roman" w:hAnsi="Times New Roman"/>
          <w:sz w:val="24"/>
          <w:szCs w:val="24"/>
        </w:rPr>
      </w:pPr>
      <w:r>
        <w:rPr>
          <w:rFonts w:ascii="Times New Roman" w:hAnsi="Times New Roman"/>
          <w:sz w:val="24"/>
          <w:szCs w:val="24"/>
        </w:rPr>
        <w:t xml:space="preserve">6.4.5. </w:t>
      </w:r>
      <w:r w:rsidRPr="009419B9">
        <w:rPr>
          <w:rFonts w:ascii="Times New Roman" w:hAnsi="Times New Roman"/>
          <w:sz w:val="24"/>
          <w:szCs w:val="24"/>
        </w:rPr>
        <w:t>Ранжирование заявок по количеству пол</w:t>
      </w:r>
      <w:r w:rsidRPr="009419B9">
        <w:rPr>
          <w:rFonts w:ascii="Times New Roman" w:hAnsi="Times New Roman"/>
          <w:sz w:val="24"/>
          <w:szCs w:val="24"/>
        </w:rPr>
        <w:t>у</w:t>
      </w:r>
      <w:r w:rsidRPr="009419B9">
        <w:rPr>
          <w:rFonts w:ascii="Times New Roman" w:hAnsi="Times New Roman"/>
          <w:sz w:val="24"/>
          <w:szCs w:val="24"/>
        </w:rPr>
        <w:t>ченных баллов: номер 1 получает заявка, набравшая наибольшее количество баллов, далее порядковые номера выставляются по мере уменьшения кол</w:t>
      </w:r>
      <w:r w:rsidRPr="009419B9">
        <w:rPr>
          <w:rFonts w:ascii="Times New Roman" w:hAnsi="Times New Roman"/>
          <w:sz w:val="24"/>
          <w:szCs w:val="24"/>
        </w:rPr>
        <w:t>и</w:t>
      </w:r>
      <w:r w:rsidRPr="009419B9">
        <w:rPr>
          <w:rFonts w:ascii="Times New Roman" w:hAnsi="Times New Roman"/>
          <w:sz w:val="24"/>
          <w:szCs w:val="24"/>
        </w:rPr>
        <w:t>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3F08AF" w:rsidRPr="009419B9" w:rsidRDefault="003F08AF" w:rsidP="001F4B6E">
      <w:pPr>
        <w:pStyle w:val="ConsNormal"/>
        <w:tabs>
          <w:tab w:val="left" w:pos="426"/>
        </w:tabs>
        <w:ind w:right="0" w:firstLine="0"/>
        <w:jc w:val="both"/>
        <w:rPr>
          <w:rFonts w:ascii="Times New Roman" w:hAnsi="Times New Roman"/>
          <w:sz w:val="24"/>
          <w:szCs w:val="24"/>
        </w:rPr>
      </w:pPr>
    </w:p>
    <w:p w:rsidR="003F08AF" w:rsidRPr="00CB21CB" w:rsidRDefault="00344B9D" w:rsidP="00621485">
      <w:pPr>
        <w:widowControl/>
        <w:jc w:val="center"/>
        <w:rPr>
          <w:b/>
          <w:bCs/>
          <w:sz w:val="24"/>
          <w:szCs w:val="24"/>
        </w:rPr>
      </w:pPr>
      <w:r>
        <w:rPr>
          <w:b/>
          <w:sz w:val="24"/>
          <w:szCs w:val="24"/>
          <w:lang w:eastAsia="en-US"/>
        </w:rPr>
        <w:t xml:space="preserve">7. </w:t>
      </w:r>
      <w:r w:rsidR="003F08AF" w:rsidRPr="00CB21CB">
        <w:rPr>
          <w:b/>
          <w:sz w:val="24"/>
          <w:szCs w:val="24"/>
          <w:lang w:eastAsia="en-US"/>
        </w:rPr>
        <w:t>Обеспечение исполнения договора подряда</w:t>
      </w:r>
      <w:r w:rsidR="003F08AF">
        <w:rPr>
          <w:b/>
          <w:sz w:val="24"/>
          <w:szCs w:val="24"/>
          <w:lang w:eastAsia="en-US"/>
        </w:rPr>
        <w:t>,</w:t>
      </w:r>
      <w:r w:rsidR="003F08AF" w:rsidRPr="00CB21CB">
        <w:rPr>
          <w:b/>
          <w:sz w:val="24"/>
          <w:szCs w:val="24"/>
          <w:lang w:eastAsia="en-US"/>
        </w:rPr>
        <w:t xml:space="preserve"> размер, срок и порядок его предоставления.</w:t>
      </w:r>
    </w:p>
    <w:p w:rsidR="003F08AF" w:rsidRPr="00CB21CB" w:rsidRDefault="003F08AF" w:rsidP="001F4B6E">
      <w:pPr>
        <w:widowControl/>
        <w:jc w:val="both"/>
        <w:rPr>
          <w:sz w:val="24"/>
          <w:szCs w:val="24"/>
          <w:lang w:eastAsia="en-US"/>
        </w:rPr>
      </w:pPr>
      <w:r>
        <w:rPr>
          <w:sz w:val="24"/>
          <w:szCs w:val="24"/>
          <w:lang w:eastAsia="en-US"/>
        </w:rPr>
        <w:t>7</w:t>
      </w:r>
      <w:r w:rsidRPr="00CB21CB">
        <w:rPr>
          <w:sz w:val="24"/>
          <w:szCs w:val="24"/>
          <w:lang w:eastAsia="en-US"/>
        </w:rPr>
        <w:t>.1.</w:t>
      </w:r>
      <w:r w:rsidRPr="00CB21CB">
        <w:rPr>
          <w:sz w:val="24"/>
          <w:szCs w:val="24"/>
          <w:lang w:eastAsia="en-US"/>
        </w:rPr>
        <w:tab/>
        <w:t>В конкурсной документации Заказчиком должно быть установлено требование обеспечения исполнения контракта.</w:t>
      </w:r>
    </w:p>
    <w:p w:rsidR="003F08AF" w:rsidRPr="00CF5237" w:rsidRDefault="003F08AF" w:rsidP="001F4B6E">
      <w:pPr>
        <w:widowControl/>
        <w:jc w:val="both"/>
        <w:rPr>
          <w:sz w:val="24"/>
          <w:szCs w:val="24"/>
          <w:lang w:eastAsia="en-US"/>
        </w:rPr>
      </w:pPr>
      <w:r w:rsidRPr="00CF5237">
        <w:rPr>
          <w:sz w:val="24"/>
          <w:szCs w:val="24"/>
          <w:lang w:eastAsia="en-US"/>
        </w:rPr>
        <w:t>7.2.</w:t>
      </w:r>
      <w:r w:rsidRPr="00CF5237">
        <w:rPr>
          <w:sz w:val="24"/>
          <w:szCs w:val="24"/>
          <w:lang w:eastAsia="en-US"/>
        </w:rPr>
        <w:tab/>
        <w:t>Размер обеспечения исполнения контракта устанавливается 30</w:t>
      </w:r>
      <w:r w:rsidR="000F42D4">
        <w:rPr>
          <w:sz w:val="24"/>
          <w:szCs w:val="24"/>
          <w:lang w:eastAsia="en-US"/>
        </w:rPr>
        <w:t xml:space="preserve"> (тридцать) %</w:t>
      </w:r>
      <w:r w:rsidRPr="00CF5237">
        <w:rPr>
          <w:sz w:val="24"/>
          <w:szCs w:val="24"/>
          <w:lang w:eastAsia="en-US"/>
        </w:rPr>
        <w:t>начальной (ма</w:t>
      </w:r>
      <w:r w:rsidRPr="00CF5237">
        <w:rPr>
          <w:sz w:val="24"/>
          <w:szCs w:val="24"/>
          <w:lang w:eastAsia="en-US"/>
        </w:rPr>
        <w:t>к</w:t>
      </w:r>
      <w:r w:rsidRPr="00CF5237">
        <w:rPr>
          <w:sz w:val="24"/>
          <w:szCs w:val="24"/>
          <w:lang w:eastAsia="en-US"/>
        </w:rPr>
        <w:t>си</w:t>
      </w:r>
      <w:r>
        <w:rPr>
          <w:sz w:val="24"/>
          <w:szCs w:val="24"/>
          <w:lang w:eastAsia="en-US"/>
        </w:rPr>
        <w:t xml:space="preserve">мальной) цены договора подряда. </w:t>
      </w:r>
    </w:p>
    <w:p w:rsidR="003F08AF" w:rsidRPr="005D4349" w:rsidRDefault="003F08AF" w:rsidP="001F4B6E">
      <w:pPr>
        <w:autoSpaceDE w:val="0"/>
        <w:autoSpaceDN w:val="0"/>
        <w:adjustRightInd w:val="0"/>
        <w:jc w:val="both"/>
        <w:rPr>
          <w:sz w:val="24"/>
          <w:szCs w:val="24"/>
          <w:lang w:eastAsia="en-US"/>
        </w:rPr>
      </w:pPr>
      <w:r>
        <w:rPr>
          <w:sz w:val="24"/>
          <w:szCs w:val="24"/>
          <w:lang w:eastAsia="en-US"/>
        </w:rPr>
        <w:t>7.3.</w:t>
      </w:r>
      <w:r>
        <w:rPr>
          <w:sz w:val="24"/>
          <w:szCs w:val="24"/>
          <w:lang w:eastAsia="en-US"/>
        </w:rPr>
        <w:tab/>
      </w:r>
      <w:proofErr w:type="gramStart"/>
      <w:r>
        <w:rPr>
          <w:sz w:val="24"/>
          <w:szCs w:val="24"/>
          <w:lang w:eastAsia="en-US"/>
        </w:rPr>
        <w:t>Д</w:t>
      </w:r>
      <w:r w:rsidRPr="00F8324D">
        <w:rPr>
          <w:sz w:val="24"/>
          <w:szCs w:val="24"/>
          <w:lang w:eastAsia="en-US"/>
        </w:rPr>
        <w:t xml:space="preserve">оговор </w:t>
      </w:r>
      <w:r>
        <w:rPr>
          <w:sz w:val="24"/>
          <w:szCs w:val="24"/>
          <w:lang w:eastAsia="en-US"/>
        </w:rPr>
        <w:t>подряда</w:t>
      </w:r>
      <w:r w:rsidRPr="005D4349">
        <w:rPr>
          <w:sz w:val="24"/>
          <w:szCs w:val="24"/>
          <w:lang w:eastAsia="en-US"/>
        </w:rPr>
        <w:t xml:space="preserve"> заключается только после предоставления участником конкурса, с которым заключается </w:t>
      </w:r>
      <w:r>
        <w:rPr>
          <w:sz w:val="24"/>
          <w:szCs w:val="24"/>
          <w:lang w:eastAsia="en-US"/>
        </w:rPr>
        <w:t>д</w:t>
      </w:r>
      <w:r w:rsidRPr="00F8324D">
        <w:rPr>
          <w:sz w:val="24"/>
          <w:szCs w:val="24"/>
          <w:lang w:eastAsia="en-US"/>
        </w:rPr>
        <w:t xml:space="preserve">оговор </w:t>
      </w:r>
      <w:r>
        <w:rPr>
          <w:sz w:val="24"/>
          <w:szCs w:val="24"/>
          <w:lang w:eastAsia="en-US"/>
        </w:rPr>
        <w:t>подряда</w:t>
      </w:r>
      <w:r w:rsidRPr="005D4349">
        <w:rPr>
          <w:sz w:val="24"/>
          <w:szCs w:val="24"/>
          <w:lang w:eastAsia="en-US"/>
        </w:rPr>
        <w:t>, безотзывной банковской гарантии, выданной банком или иной кр</w:t>
      </w:r>
      <w:r w:rsidRPr="005D4349">
        <w:rPr>
          <w:sz w:val="24"/>
          <w:szCs w:val="24"/>
          <w:lang w:eastAsia="en-US"/>
        </w:rPr>
        <w:t>е</w:t>
      </w:r>
      <w:r w:rsidRPr="005D4349">
        <w:rPr>
          <w:sz w:val="24"/>
          <w:szCs w:val="24"/>
          <w:lang w:eastAsia="en-US"/>
        </w:rPr>
        <w:t xml:space="preserve">дитной организацией, </w:t>
      </w:r>
      <w:r>
        <w:rPr>
          <w:sz w:val="24"/>
          <w:szCs w:val="24"/>
          <w:lang w:eastAsia="en-US"/>
        </w:rPr>
        <w:t xml:space="preserve">страхования гражданской ответственности и строительно-монтажных рисков, </w:t>
      </w:r>
      <w:r w:rsidRPr="005D4349">
        <w:rPr>
          <w:sz w:val="24"/>
          <w:szCs w:val="24"/>
          <w:lang w:eastAsia="en-US"/>
        </w:rPr>
        <w:t>договора поручительства или переда</w:t>
      </w:r>
      <w:r>
        <w:rPr>
          <w:sz w:val="24"/>
          <w:szCs w:val="24"/>
          <w:lang w:eastAsia="en-US"/>
        </w:rPr>
        <w:t>чи З</w:t>
      </w:r>
      <w:r w:rsidRPr="005D4349">
        <w:rPr>
          <w:sz w:val="24"/>
          <w:szCs w:val="24"/>
          <w:lang w:eastAsia="en-US"/>
        </w:rPr>
        <w:t xml:space="preserve">аказчику в залог денежных средств, в том числе в форме вклада (депозита), в размере обеспечения исполнения </w:t>
      </w:r>
      <w:r>
        <w:rPr>
          <w:sz w:val="24"/>
          <w:szCs w:val="24"/>
          <w:lang w:eastAsia="en-US"/>
        </w:rPr>
        <w:t>д</w:t>
      </w:r>
      <w:r w:rsidRPr="00F8324D">
        <w:rPr>
          <w:sz w:val="24"/>
          <w:szCs w:val="24"/>
          <w:lang w:eastAsia="en-US"/>
        </w:rPr>
        <w:t>оговор</w:t>
      </w:r>
      <w:r>
        <w:rPr>
          <w:sz w:val="24"/>
          <w:szCs w:val="24"/>
          <w:lang w:eastAsia="en-US"/>
        </w:rPr>
        <w:t>а</w:t>
      </w:r>
      <w:r w:rsidR="002951A7">
        <w:rPr>
          <w:sz w:val="24"/>
          <w:szCs w:val="24"/>
          <w:lang w:eastAsia="en-US"/>
        </w:rPr>
        <w:t xml:space="preserve"> </w:t>
      </w:r>
      <w:r>
        <w:rPr>
          <w:sz w:val="24"/>
          <w:szCs w:val="24"/>
          <w:lang w:eastAsia="en-US"/>
        </w:rPr>
        <w:t>подряда</w:t>
      </w:r>
      <w:r w:rsidRPr="005D4349">
        <w:rPr>
          <w:sz w:val="24"/>
          <w:szCs w:val="24"/>
          <w:lang w:eastAsia="en-US"/>
        </w:rPr>
        <w:t>, предусмотрен</w:t>
      </w:r>
      <w:r>
        <w:rPr>
          <w:sz w:val="24"/>
          <w:szCs w:val="24"/>
          <w:lang w:eastAsia="en-US"/>
        </w:rPr>
        <w:t>ного</w:t>
      </w:r>
      <w:r w:rsidRPr="005D4349">
        <w:rPr>
          <w:sz w:val="24"/>
          <w:szCs w:val="24"/>
          <w:lang w:eastAsia="en-US"/>
        </w:rPr>
        <w:t xml:space="preserve"> ко</w:t>
      </w:r>
      <w:r w:rsidRPr="005D4349">
        <w:rPr>
          <w:sz w:val="24"/>
          <w:szCs w:val="24"/>
          <w:lang w:eastAsia="en-US"/>
        </w:rPr>
        <w:t>н</w:t>
      </w:r>
      <w:r w:rsidRPr="005D4349">
        <w:rPr>
          <w:sz w:val="24"/>
          <w:szCs w:val="24"/>
          <w:lang w:eastAsia="en-US"/>
        </w:rPr>
        <w:t>курсной документацией.</w:t>
      </w:r>
      <w:proofErr w:type="gramEnd"/>
      <w:r w:rsidRPr="005D4349">
        <w:rPr>
          <w:sz w:val="24"/>
          <w:szCs w:val="24"/>
          <w:lang w:eastAsia="en-US"/>
        </w:rPr>
        <w:t xml:space="preserve"> Способ обеспечения исполнения </w:t>
      </w:r>
      <w:r>
        <w:rPr>
          <w:sz w:val="24"/>
          <w:szCs w:val="24"/>
          <w:lang w:eastAsia="en-US"/>
        </w:rPr>
        <w:t>д</w:t>
      </w:r>
      <w:r w:rsidRPr="00F8324D">
        <w:rPr>
          <w:sz w:val="24"/>
          <w:szCs w:val="24"/>
          <w:lang w:eastAsia="en-US"/>
        </w:rPr>
        <w:t>оговор</w:t>
      </w:r>
      <w:r>
        <w:rPr>
          <w:sz w:val="24"/>
          <w:szCs w:val="24"/>
          <w:lang w:eastAsia="en-US"/>
        </w:rPr>
        <w:t>а</w:t>
      </w:r>
      <w:r w:rsidR="002951A7">
        <w:rPr>
          <w:sz w:val="24"/>
          <w:szCs w:val="24"/>
          <w:lang w:eastAsia="en-US"/>
        </w:rPr>
        <w:t xml:space="preserve"> </w:t>
      </w:r>
      <w:r>
        <w:rPr>
          <w:sz w:val="24"/>
          <w:szCs w:val="24"/>
          <w:lang w:eastAsia="en-US"/>
        </w:rPr>
        <w:t>подряда</w:t>
      </w:r>
      <w:r w:rsidRPr="005D4349">
        <w:rPr>
          <w:sz w:val="24"/>
          <w:szCs w:val="24"/>
          <w:lang w:eastAsia="en-US"/>
        </w:rPr>
        <w:t xml:space="preserve"> из указанных в насто</w:t>
      </w:r>
      <w:r w:rsidRPr="005D4349">
        <w:rPr>
          <w:sz w:val="24"/>
          <w:szCs w:val="24"/>
          <w:lang w:eastAsia="en-US"/>
        </w:rPr>
        <w:t>я</w:t>
      </w:r>
      <w:r w:rsidRPr="005D4349">
        <w:rPr>
          <w:sz w:val="24"/>
          <w:szCs w:val="24"/>
          <w:lang w:eastAsia="en-US"/>
        </w:rPr>
        <w:t>щ</w:t>
      </w:r>
      <w:r>
        <w:rPr>
          <w:sz w:val="24"/>
          <w:szCs w:val="24"/>
          <w:lang w:eastAsia="en-US"/>
        </w:rPr>
        <w:t>ем</w:t>
      </w:r>
      <w:r w:rsidR="002951A7">
        <w:rPr>
          <w:sz w:val="24"/>
          <w:szCs w:val="24"/>
          <w:lang w:eastAsia="en-US"/>
        </w:rPr>
        <w:t xml:space="preserve"> </w:t>
      </w:r>
      <w:r>
        <w:rPr>
          <w:sz w:val="24"/>
          <w:szCs w:val="24"/>
          <w:lang w:eastAsia="en-US"/>
        </w:rPr>
        <w:t>пункте</w:t>
      </w:r>
      <w:r w:rsidRPr="005D4349">
        <w:rPr>
          <w:sz w:val="24"/>
          <w:szCs w:val="24"/>
          <w:lang w:eastAsia="en-US"/>
        </w:rPr>
        <w:t xml:space="preserve"> способов определяется таким участником конкурса самостоятельно. </w:t>
      </w:r>
    </w:p>
    <w:p w:rsidR="003F08AF" w:rsidRPr="005D4349" w:rsidRDefault="003F08AF" w:rsidP="001F4B6E">
      <w:pPr>
        <w:autoSpaceDE w:val="0"/>
        <w:autoSpaceDN w:val="0"/>
        <w:adjustRightInd w:val="0"/>
        <w:jc w:val="both"/>
        <w:rPr>
          <w:sz w:val="24"/>
          <w:szCs w:val="24"/>
          <w:lang w:eastAsia="en-US"/>
        </w:rPr>
      </w:pPr>
      <w:r>
        <w:rPr>
          <w:sz w:val="24"/>
          <w:szCs w:val="24"/>
          <w:lang w:eastAsia="en-US"/>
        </w:rPr>
        <w:t>7.3.1.</w:t>
      </w:r>
      <w:r>
        <w:rPr>
          <w:sz w:val="24"/>
          <w:szCs w:val="24"/>
          <w:lang w:eastAsia="en-US"/>
        </w:rPr>
        <w:tab/>
        <w:t>в</w:t>
      </w:r>
      <w:r w:rsidRPr="005D4349">
        <w:rPr>
          <w:sz w:val="24"/>
          <w:szCs w:val="24"/>
          <w:lang w:eastAsia="en-US"/>
        </w:rPr>
        <w:t xml:space="preserve"> случае, если обеспечением исполнения контракта является договор поручительства, пор</w:t>
      </w:r>
      <w:r w:rsidRPr="005D4349">
        <w:rPr>
          <w:sz w:val="24"/>
          <w:szCs w:val="24"/>
          <w:lang w:eastAsia="en-US"/>
        </w:rPr>
        <w:t>у</w:t>
      </w:r>
      <w:r w:rsidRPr="005D4349">
        <w:rPr>
          <w:sz w:val="24"/>
          <w:szCs w:val="24"/>
          <w:lang w:eastAsia="en-US"/>
        </w:rPr>
        <w:t>чителем выступает юридическое лицо, государственная регистрация которого осуществлена в уст</w:t>
      </w:r>
      <w:r w:rsidRPr="005D4349">
        <w:rPr>
          <w:sz w:val="24"/>
          <w:szCs w:val="24"/>
          <w:lang w:eastAsia="en-US"/>
        </w:rPr>
        <w:t>а</w:t>
      </w:r>
      <w:r w:rsidRPr="005D4349">
        <w:rPr>
          <w:sz w:val="24"/>
          <w:szCs w:val="24"/>
          <w:lang w:eastAsia="en-US"/>
        </w:rPr>
        <w:t>новленном порядке на территории Российской Федерации и которое соответствует следующим тр</w:t>
      </w:r>
      <w:r w:rsidRPr="005D4349">
        <w:rPr>
          <w:sz w:val="24"/>
          <w:szCs w:val="24"/>
          <w:lang w:eastAsia="en-US"/>
        </w:rPr>
        <w:t>е</w:t>
      </w:r>
      <w:r w:rsidRPr="005D4349">
        <w:rPr>
          <w:sz w:val="24"/>
          <w:szCs w:val="24"/>
          <w:lang w:eastAsia="en-US"/>
        </w:rPr>
        <w:t>бованиям:</w:t>
      </w:r>
    </w:p>
    <w:p w:rsidR="003F08AF" w:rsidRPr="005D4349" w:rsidRDefault="003F08AF" w:rsidP="001F4B6E">
      <w:pPr>
        <w:autoSpaceDE w:val="0"/>
        <w:autoSpaceDN w:val="0"/>
        <w:adjustRightInd w:val="0"/>
        <w:jc w:val="both"/>
        <w:rPr>
          <w:sz w:val="24"/>
          <w:szCs w:val="24"/>
          <w:lang w:eastAsia="en-US"/>
        </w:rPr>
      </w:pPr>
      <w:r w:rsidRPr="005D4349">
        <w:rPr>
          <w:sz w:val="24"/>
          <w:szCs w:val="24"/>
          <w:lang w:eastAsia="en-US"/>
        </w:rPr>
        <w:t>1) капитал и резервы поручителя, указанные в соответствующем разделе бухгалтерской</w:t>
      </w:r>
      <w:r w:rsidR="0079103C">
        <w:rPr>
          <w:sz w:val="24"/>
          <w:szCs w:val="24"/>
          <w:lang w:eastAsia="en-US"/>
        </w:rPr>
        <w:t xml:space="preserve"> (финанс</w:t>
      </w:r>
      <w:r w:rsidR="0079103C">
        <w:rPr>
          <w:sz w:val="24"/>
          <w:szCs w:val="24"/>
          <w:lang w:eastAsia="en-US"/>
        </w:rPr>
        <w:t>о</w:t>
      </w:r>
      <w:r w:rsidR="0079103C">
        <w:rPr>
          <w:sz w:val="24"/>
          <w:szCs w:val="24"/>
          <w:lang w:eastAsia="en-US"/>
        </w:rPr>
        <w:t>вой)</w:t>
      </w:r>
      <w:r w:rsidRPr="005D4349">
        <w:rPr>
          <w:sz w:val="24"/>
          <w:szCs w:val="24"/>
          <w:lang w:eastAsia="en-US"/>
        </w:rPr>
        <w:t xml:space="preserve"> отчетности, должны составлять не менее чем триста миллионов рублей и превышать ра</w:t>
      </w:r>
      <w:r w:rsidRPr="005D4349">
        <w:rPr>
          <w:sz w:val="24"/>
          <w:szCs w:val="24"/>
          <w:lang w:eastAsia="en-US"/>
        </w:rPr>
        <w:t>з</w:t>
      </w:r>
      <w:r w:rsidRPr="005D4349">
        <w:rPr>
          <w:sz w:val="24"/>
          <w:szCs w:val="24"/>
          <w:lang w:eastAsia="en-US"/>
        </w:rPr>
        <w:t>мер поручительства не менее чем в десять раз;</w:t>
      </w:r>
    </w:p>
    <w:p w:rsidR="003F08AF" w:rsidRPr="005D4349" w:rsidRDefault="003F08AF" w:rsidP="001F4B6E">
      <w:pPr>
        <w:autoSpaceDE w:val="0"/>
        <w:autoSpaceDN w:val="0"/>
        <w:adjustRightInd w:val="0"/>
        <w:jc w:val="both"/>
        <w:rPr>
          <w:sz w:val="24"/>
          <w:szCs w:val="24"/>
          <w:lang w:eastAsia="en-US"/>
        </w:rPr>
      </w:pPr>
      <w:r w:rsidRPr="005D4349">
        <w:rPr>
          <w:sz w:val="24"/>
          <w:szCs w:val="24"/>
          <w:lang w:eastAsia="en-US"/>
        </w:rPr>
        <w:t xml:space="preserve">2) чистая прибыль поручителя, указанная в соответствующем разделе бухгалтерской </w:t>
      </w:r>
      <w:r w:rsidR="0079103C">
        <w:rPr>
          <w:sz w:val="24"/>
          <w:szCs w:val="24"/>
          <w:lang w:eastAsia="en-US"/>
        </w:rPr>
        <w:t>(финанс</w:t>
      </w:r>
      <w:r w:rsidR="0079103C">
        <w:rPr>
          <w:sz w:val="24"/>
          <w:szCs w:val="24"/>
          <w:lang w:eastAsia="en-US"/>
        </w:rPr>
        <w:t>о</w:t>
      </w:r>
      <w:r w:rsidR="0079103C">
        <w:rPr>
          <w:sz w:val="24"/>
          <w:szCs w:val="24"/>
          <w:lang w:eastAsia="en-US"/>
        </w:rPr>
        <w:t>вой</w:t>
      </w:r>
      <w:proofErr w:type="gramStart"/>
      <w:r w:rsidR="0079103C">
        <w:rPr>
          <w:sz w:val="24"/>
          <w:szCs w:val="24"/>
          <w:lang w:eastAsia="en-US"/>
        </w:rPr>
        <w:t>)</w:t>
      </w:r>
      <w:r w:rsidRPr="005D4349">
        <w:rPr>
          <w:sz w:val="24"/>
          <w:szCs w:val="24"/>
          <w:lang w:eastAsia="en-US"/>
        </w:rPr>
        <w:t>о</w:t>
      </w:r>
      <w:proofErr w:type="gramEnd"/>
      <w:r w:rsidRPr="005D4349">
        <w:rPr>
          <w:sz w:val="24"/>
          <w:szCs w:val="24"/>
          <w:lang w:eastAsia="en-US"/>
        </w:rPr>
        <w:t>тчетности, должна превышать не менее чем в три раза размер поручительства или размер ч</w:t>
      </w:r>
      <w:r w:rsidRPr="005D4349">
        <w:rPr>
          <w:sz w:val="24"/>
          <w:szCs w:val="24"/>
          <w:lang w:eastAsia="en-US"/>
        </w:rPr>
        <w:t>и</w:t>
      </w:r>
      <w:r w:rsidRPr="005D4349">
        <w:rPr>
          <w:sz w:val="24"/>
          <w:szCs w:val="24"/>
          <w:lang w:eastAsia="en-US"/>
        </w:rPr>
        <w:lastRenderedPageBreak/>
        <w:t>стой прибыли поручителя должен составлять б</w:t>
      </w:r>
      <w:r w:rsidRPr="005D4349">
        <w:rPr>
          <w:sz w:val="24"/>
          <w:szCs w:val="24"/>
          <w:lang w:eastAsia="en-US"/>
        </w:rPr>
        <w:t>о</w:t>
      </w:r>
      <w:r w:rsidRPr="005D4349">
        <w:rPr>
          <w:sz w:val="24"/>
          <w:szCs w:val="24"/>
          <w:lang w:eastAsia="en-US"/>
        </w:rPr>
        <w:t>лее чем сто миллионов рублей;</w:t>
      </w:r>
    </w:p>
    <w:p w:rsidR="003F08AF" w:rsidRPr="005D4349" w:rsidRDefault="003F08AF" w:rsidP="001F4B6E">
      <w:pPr>
        <w:autoSpaceDE w:val="0"/>
        <w:autoSpaceDN w:val="0"/>
        <w:adjustRightInd w:val="0"/>
        <w:jc w:val="both"/>
        <w:rPr>
          <w:sz w:val="24"/>
          <w:szCs w:val="24"/>
          <w:lang w:eastAsia="en-US"/>
        </w:rPr>
      </w:pPr>
      <w:r w:rsidRPr="005D4349">
        <w:rPr>
          <w:sz w:val="24"/>
          <w:szCs w:val="24"/>
          <w:lang w:eastAsia="en-US"/>
        </w:rPr>
        <w:t>3) стоимость основных средств (в части зданий) поручителя, указанная в соответствующем ра</w:t>
      </w:r>
      <w:r w:rsidRPr="005D4349">
        <w:rPr>
          <w:sz w:val="24"/>
          <w:szCs w:val="24"/>
          <w:lang w:eastAsia="en-US"/>
        </w:rPr>
        <w:t>з</w:t>
      </w:r>
      <w:r w:rsidRPr="005D4349">
        <w:rPr>
          <w:sz w:val="24"/>
          <w:szCs w:val="24"/>
          <w:lang w:eastAsia="en-US"/>
        </w:rPr>
        <w:t xml:space="preserve">деле бухгалтерской </w:t>
      </w:r>
      <w:r w:rsidR="0079103C">
        <w:rPr>
          <w:sz w:val="24"/>
          <w:szCs w:val="24"/>
          <w:lang w:eastAsia="en-US"/>
        </w:rPr>
        <w:t xml:space="preserve">(финансовой) </w:t>
      </w:r>
      <w:r w:rsidRPr="005D4349">
        <w:rPr>
          <w:sz w:val="24"/>
          <w:szCs w:val="24"/>
          <w:lang w:eastAsia="en-US"/>
        </w:rPr>
        <w:t>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w:t>
      </w:r>
      <w:r w:rsidRPr="005D4349">
        <w:rPr>
          <w:sz w:val="24"/>
          <w:szCs w:val="24"/>
          <w:lang w:eastAsia="en-US"/>
        </w:rPr>
        <w:t>с</w:t>
      </w:r>
      <w:r w:rsidRPr="005D4349">
        <w:rPr>
          <w:sz w:val="24"/>
          <w:szCs w:val="24"/>
          <w:lang w:eastAsia="en-US"/>
        </w:rPr>
        <w:t>новных средств (в части зданий) должна составлять б</w:t>
      </w:r>
      <w:r w:rsidRPr="005D4349">
        <w:rPr>
          <w:sz w:val="24"/>
          <w:szCs w:val="24"/>
          <w:lang w:eastAsia="en-US"/>
        </w:rPr>
        <w:t>о</w:t>
      </w:r>
      <w:r w:rsidRPr="005D4349">
        <w:rPr>
          <w:sz w:val="24"/>
          <w:szCs w:val="24"/>
          <w:lang w:eastAsia="en-US"/>
        </w:rPr>
        <w:t>лее чем один миллиард рублей.</w:t>
      </w:r>
    </w:p>
    <w:p w:rsidR="003F08AF" w:rsidRPr="005D4349" w:rsidRDefault="003F08AF" w:rsidP="001F4B6E">
      <w:pPr>
        <w:autoSpaceDE w:val="0"/>
        <w:autoSpaceDN w:val="0"/>
        <w:adjustRightInd w:val="0"/>
        <w:jc w:val="both"/>
        <w:rPr>
          <w:sz w:val="24"/>
          <w:szCs w:val="24"/>
          <w:lang w:eastAsia="en-US"/>
        </w:rPr>
      </w:pPr>
      <w:r>
        <w:rPr>
          <w:sz w:val="24"/>
          <w:szCs w:val="24"/>
          <w:lang w:eastAsia="en-US"/>
        </w:rPr>
        <w:t>7.3.2.</w:t>
      </w:r>
      <w:r>
        <w:rPr>
          <w:sz w:val="24"/>
          <w:szCs w:val="24"/>
          <w:lang w:eastAsia="en-US"/>
        </w:rPr>
        <w:tab/>
      </w:r>
      <w:proofErr w:type="gramStart"/>
      <w:r w:rsidRPr="005D4349">
        <w:rPr>
          <w:sz w:val="24"/>
          <w:szCs w:val="24"/>
          <w:lang w:eastAsia="en-US"/>
        </w:rPr>
        <w:t xml:space="preserve">Соответствие поручителя требованиям, установленным </w:t>
      </w:r>
      <w:r>
        <w:rPr>
          <w:sz w:val="24"/>
          <w:szCs w:val="24"/>
          <w:lang w:eastAsia="en-US"/>
        </w:rPr>
        <w:t xml:space="preserve">пунктом </w:t>
      </w:r>
      <w:hyperlink w:anchor="sub_2941" w:history="1">
        <w:r>
          <w:rPr>
            <w:sz w:val="24"/>
            <w:szCs w:val="24"/>
            <w:lang w:eastAsia="en-US"/>
          </w:rPr>
          <w:t>7</w:t>
        </w:r>
        <w:r w:rsidRPr="00E81F18">
          <w:rPr>
            <w:sz w:val="24"/>
            <w:szCs w:val="24"/>
            <w:lang w:eastAsia="en-US"/>
          </w:rPr>
          <w:t>.3.1.</w:t>
        </w:r>
      </w:hyperlink>
      <w:r w:rsidRPr="005D4349">
        <w:rPr>
          <w:sz w:val="24"/>
          <w:szCs w:val="24"/>
          <w:lang w:eastAsia="en-US"/>
        </w:rPr>
        <w:t xml:space="preserve"> настояще</w:t>
      </w:r>
      <w:r>
        <w:rPr>
          <w:sz w:val="24"/>
          <w:szCs w:val="24"/>
          <w:lang w:eastAsia="en-US"/>
        </w:rPr>
        <w:t>го</w:t>
      </w:r>
      <w:r w:rsidR="002951A7">
        <w:rPr>
          <w:sz w:val="24"/>
          <w:szCs w:val="24"/>
          <w:lang w:eastAsia="en-US"/>
        </w:rPr>
        <w:t xml:space="preserve"> </w:t>
      </w:r>
      <w:r>
        <w:rPr>
          <w:sz w:val="24"/>
          <w:szCs w:val="24"/>
          <w:lang w:eastAsia="en-US"/>
        </w:rPr>
        <w:t>ра</w:t>
      </w:r>
      <w:r>
        <w:rPr>
          <w:sz w:val="24"/>
          <w:szCs w:val="24"/>
          <w:lang w:eastAsia="en-US"/>
        </w:rPr>
        <w:t>з</w:t>
      </w:r>
      <w:r>
        <w:rPr>
          <w:sz w:val="24"/>
          <w:szCs w:val="24"/>
          <w:lang w:eastAsia="en-US"/>
        </w:rPr>
        <w:t>дела</w:t>
      </w:r>
      <w:r w:rsidRPr="005D4349">
        <w:rPr>
          <w:sz w:val="24"/>
          <w:szCs w:val="24"/>
          <w:lang w:eastAsia="en-US"/>
        </w:rPr>
        <w:t>, определяется по данным бухгалтерской</w:t>
      </w:r>
      <w:r w:rsidR="0039175A">
        <w:rPr>
          <w:sz w:val="24"/>
          <w:szCs w:val="24"/>
          <w:lang w:eastAsia="en-US"/>
        </w:rPr>
        <w:t xml:space="preserve"> (финансовой)</w:t>
      </w:r>
      <w:r w:rsidRPr="005D4349">
        <w:rPr>
          <w:sz w:val="24"/>
          <w:szCs w:val="24"/>
          <w:lang w:eastAsia="en-US"/>
        </w:rPr>
        <w:t xml:space="preserve"> отчетности за два последних отчетных года или, если договор поручительства заключен до истечения срока представления годовой отче</w:t>
      </w:r>
      <w:r w:rsidRPr="005D4349">
        <w:rPr>
          <w:sz w:val="24"/>
          <w:szCs w:val="24"/>
          <w:lang w:eastAsia="en-US"/>
        </w:rPr>
        <w:t>т</w:t>
      </w:r>
      <w:r w:rsidRPr="005D4349">
        <w:rPr>
          <w:sz w:val="24"/>
          <w:szCs w:val="24"/>
          <w:lang w:eastAsia="en-US"/>
        </w:rPr>
        <w:t>ности, установленного законодательством Российской Федерации о бухгалтерском учете, по выбору пор</w:t>
      </w:r>
      <w:r w:rsidRPr="005D4349">
        <w:rPr>
          <w:sz w:val="24"/>
          <w:szCs w:val="24"/>
          <w:lang w:eastAsia="en-US"/>
        </w:rPr>
        <w:t>у</w:t>
      </w:r>
      <w:r w:rsidRPr="005D4349">
        <w:rPr>
          <w:sz w:val="24"/>
          <w:szCs w:val="24"/>
          <w:lang w:eastAsia="en-US"/>
        </w:rPr>
        <w:t xml:space="preserve">чителя по данным бухгалтерской </w:t>
      </w:r>
      <w:r w:rsidR="0039175A">
        <w:rPr>
          <w:sz w:val="24"/>
          <w:szCs w:val="24"/>
          <w:lang w:eastAsia="en-US"/>
        </w:rPr>
        <w:t xml:space="preserve">(финансовой) </w:t>
      </w:r>
      <w:r w:rsidRPr="005D4349">
        <w:rPr>
          <w:sz w:val="24"/>
          <w:szCs w:val="24"/>
          <w:lang w:eastAsia="en-US"/>
        </w:rPr>
        <w:t>отчетности за два отчетных года, предш</w:t>
      </w:r>
      <w:r w:rsidRPr="005D4349">
        <w:rPr>
          <w:sz w:val="24"/>
          <w:szCs w:val="24"/>
          <w:lang w:eastAsia="en-US"/>
        </w:rPr>
        <w:t>е</w:t>
      </w:r>
      <w:r w:rsidRPr="005D4349">
        <w:rPr>
          <w:sz w:val="24"/>
          <w:szCs w:val="24"/>
          <w:lang w:eastAsia="en-US"/>
        </w:rPr>
        <w:t>ствующих последнему отчетному году.</w:t>
      </w:r>
      <w:proofErr w:type="gramEnd"/>
      <w:r w:rsidRPr="005D4349">
        <w:rPr>
          <w:sz w:val="24"/>
          <w:szCs w:val="24"/>
          <w:lang w:eastAsia="en-US"/>
        </w:rPr>
        <w:t xml:space="preserve"> При этом соответствие поручителя требованиям, установленным </w:t>
      </w:r>
      <w:r>
        <w:rPr>
          <w:sz w:val="24"/>
          <w:szCs w:val="24"/>
          <w:lang w:eastAsia="en-US"/>
        </w:rPr>
        <w:t>пун</w:t>
      </w:r>
      <w:r>
        <w:rPr>
          <w:sz w:val="24"/>
          <w:szCs w:val="24"/>
          <w:lang w:eastAsia="en-US"/>
        </w:rPr>
        <w:t>к</w:t>
      </w:r>
      <w:r>
        <w:rPr>
          <w:sz w:val="24"/>
          <w:szCs w:val="24"/>
          <w:lang w:eastAsia="en-US"/>
        </w:rPr>
        <w:t xml:space="preserve">том </w:t>
      </w:r>
      <w:hyperlink w:anchor="sub_2941" w:history="1">
        <w:r>
          <w:rPr>
            <w:sz w:val="24"/>
            <w:szCs w:val="24"/>
            <w:lang w:eastAsia="en-US"/>
          </w:rPr>
          <w:t>7</w:t>
        </w:r>
        <w:r w:rsidRPr="00E81F18">
          <w:rPr>
            <w:sz w:val="24"/>
            <w:szCs w:val="24"/>
            <w:lang w:eastAsia="en-US"/>
          </w:rPr>
          <w:t>.3.1.</w:t>
        </w:r>
      </w:hyperlink>
      <w:r w:rsidRPr="005D4349">
        <w:rPr>
          <w:sz w:val="24"/>
          <w:szCs w:val="24"/>
          <w:lang w:eastAsia="en-US"/>
        </w:rPr>
        <w:t xml:space="preserve"> настояще</w:t>
      </w:r>
      <w:r>
        <w:rPr>
          <w:sz w:val="24"/>
          <w:szCs w:val="24"/>
          <w:lang w:eastAsia="en-US"/>
        </w:rPr>
        <w:t>го</w:t>
      </w:r>
      <w:r w:rsidR="002951A7">
        <w:rPr>
          <w:sz w:val="24"/>
          <w:szCs w:val="24"/>
          <w:lang w:eastAsia="en-US"/>
        </w:rPr>
        <w:t xml:space="preserve"> </w:t>
      </w:r>
      <w:r>
        <w:rPr>
          <w:sz w:val="24"/>
          <w:szCs w:val="24"/>
          <w:lang w:eastAsia="en-US"/>
        </w:rPr>
        <w:t>раздела</w:t>
      </w:r>
      <w:r w:rsidRPr="005D4349">
        <w:rPr>
          <w:sz w:val="24"/>
          <w:szCs w:val="24"/>
          <w:lang w:eastAsia="en-US"/>
        </w:rPr>
        <w:t xml:space="preserve">, определяется по данным бухгалтерской </w:t>
      </w:r>
      <w:r w:rsidR="0039175A">
        <w:rPr>
          <w:sz w:val="24"/>
          <w:szCs w:val="24"/>
          <w:lang w:eastAsia="en-US"/>
        </w:rPr>
        <w:t xml:space="preserve">(финансовой) </w:t>
      </w:r>
      <w:r w:rsidRPr="005D4349">
        <w:rPr>
          <w:sz w:val="24"/>
          <w:szCs w:val="24"/>
          <w:lang w:eastAsia="en-US"/>
        </w:rPr>
        <w:t>отчетности за каждый отчетный год.</w:t>
      </w:r>
    </w:p>
    <w:p w:rsidR="003F08AF" w:rsidRDefault="003F08AF" w:rsidP="001F4B6E">
      <w:pPr>
        <w:jc w:val="both"/>
        <w:rPr>
          <w:sz w:val="24"/>
          <w:szCs w:val="24"/>
          <w:lang w:eastAsia="en-US"/>
        </w:rPr>
      </w:pPr>
      <w:r>
        <w:rPr>
          <w:sz w:val="24"/>
          <w:szCs w:val="24"/>
          <w:lang w:eastAsia="en-US"/>
        </w:rPr>
        <w:t>7</w:t>
      </w:r>
      <w:r w:rsidRPr="00CE7658">
        <w:rPr>
          <w:sz w:val="24"/>
          <w:szCs w:val="24"/>
          <w:lang w:eastAsia="en-US"/>
        </w:rPr>
        <w:t>.3.3.</w:t>
      </w:r>
      <w:r w:rsidRPr="00CE7658">
        <w:rPr>
          <w:sz w:val="24"/>
          <w:szCs w:val="24"/>
          <w:lang w:eastAsia="en-US"/>
        </w:rPr>
        <w:tab/>
      </w:r>
      <w:r w:rsidRPr="005D4349">
        <w:rPr>
          <w:sz w:val="24"/>
          <w:szCs w:val="24"/>
          <w:lang w:eastAsia="en-US"/>
        </w:rPr>
        <w:t>В случае</w:t>
      </w:r>
      <w:proofErr w:type="gramStart"/>
      <w:r w:rsidRPr="005D4349">
        <w:rPr>
          <w:sz w:val="24"/>
          <w:szCs w:val="24"/>
          <w:lang w:eastAsia="en-US"/>
        </w:rPr>
        <w:t>,</w:t>
      </w:r>
      <w:proofErr w:type="gramEnd"/>
      <w:r w:rsidRPr="005D4349">
        <w:rPr>
          <w:sz w:val="24"/>
          <w:szCs w:val="24"/>
          <w:lang w:eastAsia="en-US"/>
        </w:rPr>
        <w:t xml:space="preserve"> если обеспечением исполнения </w:t>
      </w:r>
      <w:r w:rsidRPr="00CE7658">
        <w:rPr>
          <w:sz w:val="24"/>
          <w:szCs w:val="24"/>
          <w:lang w:eastAsia="en-US"/>
        </w:rPr>
        <w:t>договора подряда</w:t>
      </w:r>
      <w:r w:rsidRPr="005D4349">
        <w:rPr>
          <w:sz w:val="24"/>
          <w:szCs w:val="24"/>
          <w:lang w:eastAsia="en-US"/>
        </w:rPr>
        <w:t xml:space="preserve"> является договор поручител</w:t>
      </w:r>
      <w:r w:rsidRPr="005D4349">
        <w:rPr>
          <w:sz w:val="24"/>
          <w:szCs w:val="24"/>
          <w:lang w:eastAsia="en-US"/>
        </w:rPr>
        <w:t>ь</w:t>
      </w:r>
      <w:r w:rsidRPr="005D4349">
        <w:rPr>
          <w:sz w:val="24"/>
          <w:szCs w:val="24"/>
          <w:lang w:eastAsia="en-US"/>
        </w:rPr>
        <w:t xml:space="preserve">ства, </w:t>
      </w:r>
      <w:r w:rsidRPr="00CE7658">
        <w:rPr>
          <w:sz w:val="24"/>
          <w:szCs w:val="24"/>
          <w:lang w:eastAsia="en-US"/>
        </w:rPr>
        <w:t xml:space="preserve">договор подряда </w:t>
      </w:r>
      <w:r w:rsidRPr="005D4349">
        <w:rPr>
          <w:sz w:val="24"/>
          <w:szCs w:val="24"/>
          <w:lang w:eastAsia="en-US"/>
        </w:rPr>
        <w:t xml:space="preserve">может быть заключен только после предоставления участником конкурса, с которым заключается </w:t>
      </w:r>
      <w:r w:rsidRPr="00CE7658">
        <w:rPr>
          <w:sz w:val="24"/>
          <w:szCs w:val="24"/>
          <w:lang w:eastAsia="en-US"/>
        </w:rPr>
        <w:t>договор подряда</w:t>
      </w:r>
      <w:r w:rsidRPr="005D4349">
        <w:rPr>
          <w:sz w:val="24"/>
          <w:szCs w:val="24"/>
          <w:lang w:eastAsia="en-US"/>
        </w:rPr>
        <w:t>, одновременно с договором поручительства соответству</w:t>
      </w:r>
      <w:r w:rsidRPr="005D4349">
        <w:rPr>
          <w:sz w:val="24"/>
          <w:szCs w:val="24"/>
          <w:lang w:eastAsia="en-US"/>
        </w:rPr>
        <w:t>ю</w:t>
      </w:r>
      <w:r w:rsidRPr="005D4349">
        <w:rPr>
          <w:sz w:val="24"/>
          <w:szCs w:val="24"/>
          <w:lang w:eastAsia="en-US"/>
        </w:rPr>
        <w:t xml:space="preserve">щих копий бухгалтерских </w:t>
      </w:r>
      <w:r w:rsidR="0039175A">
        <w:rPr>
          <w:sz w:val="24"/>
          <w:szCs w:val="24"/>
          <w:lang w:eastAsia="en-US"/>
        </w:rPr>
        <w:t xml:space="preserve">(финансовых) </w:t>
      </w:r>
      <w:r w:rsidRPr="005D4349">
        <w:rPr>
          <w:sz w:val="24"/>
          <w:szCs w:val="24"/>
          <w:lang w:eastAsia="en-US"/>
        </w:rPr>
        <w:t>отчетностей поручителя, представленных в налоговый о</w:t>
      </w:r>
      <w:r w:rsidRPr="005D4349">
        <w:rPr>
          <w:sz w:val="24"/>
          <w:szCs w:val="24"/>
          <w:lang w:eastAsia="en-US"/>
        </w:rPr>
        <w:t>р</w:t>
      </w:r>
      <w:r w:rsidRPr="005D4349">
        <w:rPr>
          <w:sz w:val="24"/>
          <w:szCs w:val="24"/>
          <w:lang w:eastAsia="en-US"/>
        </w:rPr>
        <w:t>ган в установленном порядке, а также документов в отношении поручите</w:t>
      </w:r>
      <w:r>
        <w:rPr>
          <w:sz w:val="24"/>
          <w:szCs w:val="24"/>
          <w:lang w:eastAsia="en-US"/>
        </w:rPr>
        <w:t>ля:</w:t>
      </w:r>
    </w:p>
    <w:p w:rsidR="003F08AF" w:rsidRDefault="003F08AF" w:rsidP="001F4B6E">
      <w:pPr>
        <w:jc w:val="both"/>
        <w:rPr>
          <w:sz w:val="24"/>
          <w:szCs w:val="24"/>
          <w:lang w:eastAsia="en-US"/>
        </w:rPr>
      </w:pPr>
      <w:r>
        <w:rPr>
          <w:sz w:val="24"/>
          <w:szCs w:val="24"/>
          <w:lang w:eastAsia="en-US"/>
        </w:rPr>
        <w:t xml:space="preserve">- </w:t>
      </w:r>
      <w:r w:rsidRPr="00CE7658">
        <w:rPr>
          <w:sz w:val="24"/>
          <w:szCs w:val="24"/>
        </w:rPr>
        <w:t>документ, подтверждающий полномочия лица на осуществление действий от имени</w:t>
      </w:r>
      <w:r w:rsidR="002951A7">
        <w:rPr>
          <w:sz w:val="24"/>
          <w:szCs w:val="24"/>
        </w:rPr>
        <w:t xml:space="preserve"> </w:t>
      </w:r>
      <w:r>
        <w:rPr>
          <w:sz w:val="24"/>
          <w:szCs w:val="24"/>
          <w:lang w:eastAsia="en-US"/>
        </w:rPr>
        <w:t>поручителя;</w:t>
      </w:r>
    </w:p>
    <w:p w:rsidR="003F08AF" w:rsidRDefault="003F08AF" w:rsidP="001F4B6E">
      <w:pPr>
        <w:jc w:val="both"/>
        <w:rPr>
          <w:sz w:val="24"/>
          <w:szCs w:val="24"/>
        </w:rPr>
      </w:pPr>
      <w:r w:rsidRPr="00CE7658">
        <w:rPr>
          <w:sz w:val="24"/>
          <w:szCs w:val="24"/>
          <w:lang w:eastAsia="en-US"/>
        </w:rPr>
        <w:t xml:space="preserve">- </w:t>
      </w:r>
      <w:r w:rsidRPr="00CE7658">
        <w:rPr>
          <w:sz w:val="24"/>
          <w:szCs w:val="24"/>
        </w:rPr>
        <w:t>копии учредительных документов</w:t>
      </w:r>
      <w:r>
        <w:rPr>
          <w:sz w:val="24"/>
          <w:szCs w:val="24"/>
        </w:rPr>
        <w:t>.</w:t>
      </w:r>
    </w:p>
    <w:p w:rsidR="003F08AF" w:rsidRDefault="003F08AF" w:rsidP="001F4B6E">
      <w:pPr>
        <w:jc w:val="both"/>
        <w:rPr>
          <w:sz w:val="24"/>
          <w:szCs w:val="24"/>
          <w:lang w:eastAsia="en-US"/>
        </w:rPr>
      </w:pPr>
      <w:r w:rsidRPr="005D4349">
        <w:rPr>
          <w:sz w:val="24"/>
          <w:szCs w:val="24"/>
          <w:lang w:eastAsia="en-US"/>
        </w:rPr>
        <w:t>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3F08AF" w:rsidRPr="005D4349" w:rsidRDefault="003F08AF" w:rsidP="001F4B6E">
      <w:pPr>
        <w:jc w:val="both"/>
        <w:rPr>
          <w:sz w:val="24"/>
          <w:szCs w:val="24"/>
          <w:lang w:eastAsia="en-US"/>
        </w:rPr>
      </w:pPr>
      <w:r w:rsidRPr="00CE5860">
        <w:rPr>
          <w:sz w:val="24"/>
          <w:szCs w:val="24"/>
          <w:lang w:eastAsia="en-US"/>
        </w:rPr>
        <w:t>7.</w:t>
      </w:r>
      <w:r>
        <w:rPr>
          <w:sz w:val="24"/>
          <w:szCs w:val="24"/>
          <w:lang w:eastAsia="en-US"/>
        </w:rPr>
        <w:t xml:space="preserve">4.  </w:t>
      </w:r>
      <w:r w:rsidRPr="00C1196B">
        <w:rPr>
          <w:sz w:val="24"/>
          <w:szCs w:val="24"/>
          <w:lang w:eastAsia="en-US"/>
        </w:rPr>
        <w:t xml:space="preserve">При </w:t>
      </w:r>
      <w:r>
        <w:rPr>
          <w:sz w:val="24"/>
          <w:szCs w:val="24"/>
          <w:lang w:eastAsia="en-US"/>
        </w:rPr>
        <w:t>непредставлении З</w:t>
      </w:r>
      <w:r w:rsidRPr="00C1196B">
        <w:rPr>
          <w:sz w:val="24"/>
          <w:szCs w:val="24"/>
          <w:lang w:eastAsia="en-US"/>
        </w:rPr>
        <w:t xml:space="preserve">аказчику таким участником </w:t>
      </w:r>
      <w:r>
        <w:rPr>
          <w:sz w:val="24"/>
          <w:szCs w:val="24"/>
          <w:lang w:eastAsia="en-US"/>
        </w:rPr>
        <w:t>конкурса</w:t>
      </w:r>
      <w:r w:rsidRPr="00C1196B">
        <w:rPr>
          <w:sz w:val="24"/>
          <w:szCs w:val="24"/>
          <w:lang w:eastAsia="en-US"/>
        </w:rPr>
        <w:t xml:space="preserve"> в срок, предусмотренный ко</w:t>
      </w:r>
      <w:r w:rsidRPr="00C1196B">
        <w:rPr>
          <w:sz w:val="24"/>
          <w:szCs w:val="24"/>
          <w:lang w:eastAsia="en-US"/>
        </w:rPr>
        <w:t>н</w:t>
      </w:r>
      <w:r w:rsidRPr="00C1196B">
        <w:rPr>
          <w:sz w:val="24"/>
          <w:szCs w:val="24"/>
          <w:lang w:eastAsia="en-US"/>
        </w:rPr>
        <w:t xml:space="preserve">курсной документацией, подписанного </w:t>
      </w:r>
      <w:r w:rsidRPr="00CE7658">
        <w:rPr>
          <w:sz w:val="24"/>
          <w:szCs w:val="24"/>
          <w:lang w:eastAsia="en-US"/>
        </w:rPr>
        <w:t>договора подряда</w:t>
      </w:r>
      <w:r w:rsidRPr="00C1196B">
        <w:rPr>
          <w:sz w:val="24"/>
          <w:szCs w:val="24"/>
          <w:lang w:eastAsia="en-US"/>
        </w:rPr>
        <w:t xml:space="preserve">, а также обеспечения исполнения </w:t>
      </w:r>
      <w:r w:rsidRPr="00CE7658">
        <w:rPr>
          <w:sz w:val="24"/>
          <w:szCs w:val="24"/>
          <w:lang w:eastAsia="en-US"/>
        </w:rPr>
        <w:t>догов</w:t>
      </w:r>
      <w:r w:rsidRPr="00CE7658">
        <w:rPr>
          <w:sz w:val="24"/>
          <w:szCs w:val="24"/>
          <w:lang w:eastAsia="en-US"/>
        </w:rPr>
        <w:t>о</w:t>
      </w:r>
      <w:r w:rsidRPr="00CE7658">
        <w:rPr>
          <w:sz w:val="24"/>
          <w:szCs w:val="24"/>
          <w:lang w:eastAsia="en-US"/>
        </w:rPr>
        <w:t>ра подряда</w:t>
      </w:r>
      <w:r w:rsidRPr="00C1196B">
        <w:rPr>
          <w:sz w:val="24"/>
          <w:szCs w:val="24"/>
          <w:lang w:eastAsia="en-US"/>
        </w:rPr>
        <w:t xml:space="preserve">, такой участник размещения заказа признается уклонившимся от заключения </w:t>
      </w:r>
      <w:r>
        <w:rPr>
          <w:sz w:val="24"/>
          <w:szCs w:val="24"/>
          <w:lang w:eastAsia="en-US"/>
        </w:rPr>
        <w:t>дог</w:t>
      </w:r>
      <w:r>
        <w:rPr>
          <w:sz w:val="24"/>
          <w:szCs w:val="24"/>
          <w:lang w:eastAsia="en-US"/>
        </w:rPr>
        <w:t>о</w:t>
      </w:r>
      <w:r>
        <w:rPr>
          <w:sz w:val="24"/>
          <w:szCs w:val="24"/>
          <w:lang w:eastAsia="en-US"/>
        </w:rPr>
        <w:t>вора подряда.</w:t>
      </w:r>
    </w:p>
    <w:p w:rsidR="003F08AF" w:rsidRPr="006603FD" w:rsidRDefault="003F08AF" w:rsidP="001F4B6E">
      <w:pPr>
        <w:jc w:val="both"/>
        <w:rPr>
          <w:b/>
          <w:color w:val="000000"/>
          <w:sz w:val="24"/>
          <w:szCs w:val="24"/>
        </w:rPr>
      </w:pPr>
    </w:p>
    <w:p w:rsidR="003F08AF" w:rsidRDefault="003F08AF" w:rsidP="001F4B6E">
      <w:pPr>
        <w:tabs>
          <w:tab w:val="left" w:pos="709"/>
        </w:tabs>
        <w:jc w:val="both"/>
        <w:rPr>
          <w:b/>
          <w:sz w:val="24"/>
          <w:szCs w:val="24"/>
        </w:rPr>
      </w:pPr>
    </w:p>
    <w:p w:rsidR="003F08AF" w:rsidRDefault="003F08AF" w:rsidP="001F4B6E">
      <w:pPr>
        <w:tabs>
          <w:tab w:val="left" w:pos="709"/>
        </w:tabs>
        <w:jc w:val="both"/>
        <w:rPr>
          <w:b/>
          <w:sz w:val="24"/>
          <w:szCs w:val="24"/>
        </w:rPr>
      </w:pPr>
    </w:p>
    <w:p w:rsidR="003F08AF" w:rsidRPr="00FD452B" w:rsidRDefault="003F08AF" w:rsidP="001F4B6E">
      <w:pPr>
        <w:tabs>
          <w:tab w:val="left" w:pos="709"/>
        </w:tabs>
        <w:jc w:val="both"/>
        <w:rPr>
          <w:b/>
          <w:sz w:val="24"/>
          <w:szCs w:val="24"/>
        </w:rPr>
      </w:pPr>
    </w:p>
    <w:p w:rsidR="003F08AF" w:rsidRPr="00404298" w:rsidRDefault="003F08AF" w:rsidP="001F4B6E">
      <w:pPr>
        <w:jc w:val="both"/>
        <w:rPr>
          <w:b/>
          <w:color w:val="000000"/>
        </w:rPr>
        <w:sectPr w:rsidR="003F08AF" w:rsidRPr="00404298" w:rsidSect="00621485">
          <w:headerReference w:type="even" r:id="rId13"/>
          <w:headerReference w:type="default" r:id="rId14"/>
          <w:pgSz w:w="11906" w:h="16838" w:code="9"/>
          <w:pgMar w:top="851" w:right="566" w:bottom="1259" w:left="992" w:header="709" w:footer="709" w:gutter="0"/>
          <w:pgNumType w:start="1"/>
          <w:cols w:space="708"/>
          <w:titlePg/>
          <w:docGrid w:linePitch="360"/>
        </w:sectPr>
      </w:pPr>
    </w:p>
    <w:p w:rsidR="003F08AF" w:rsidRPr="00532968" w:rsidRDefault="003F08AF" w:rsidP="001F4B6E">
      <w:pPr>
        <w:jc w:val="right"/>
        <w:rPr>
          <w:b/>
          <w:color w:val="000000"/>
          <w:sz w:val="24"/>
          <w:szCs w:val="24"/>
        </w:rPr>
      </w:pPr>
      <w:r w:rsidRPr="00532968">
        <w:rPr>
          <w:b/>
          <w:color w:val="000000"/>
          <w:sz w:val="24"/>
          <w:szCs w:val="24"/>
        </w:rPr>
        <w:lastRenderedPageBreak/>
        <w:t>Приложение 1</w:t>
      </w:r>
    </w:p>
    <w:p w:rsidR="003F08AF" w:rsidRPr="00532968" w:rsidRDefault="003F08AF" w:rsidP="001F4B6E">
      <w:pPr>
        <w:jc w:val="right"/>
        <w:rPr>
          <w:b/>
          <w:bCs/>
          <w:sz w:val="24"/>
          <w:szCs w:val="24"/>
        </w:rPr>
      </w:pPr>
      <w:r>
        <w:rPr>
          <w:b/>
          <w:bCs/>
          <w:sz w:val="24"/>
          <w:szCs w:val="24"/>
        </w:rPr>
        <w:t xml:space="preserve">к </w:t>
      </w:r>
      <w:r w:rsidRPr="00532968">
        <w:rPr>
          <w:b/>
          <w:bCs/>
          <w:sz w:val="24"/>
          <w:szCs w:val="24"/>
        </w:rPr>
        <w:t>конкурсной документации</w:t>
      </w:r>
    </w:p>
    <w:p w:rsidR="003F08AF" w:rsidRPr="00532968" w:rsidRDefault="003F08AF" w:rsidP="001F4B6E">
      <w:pPr>
        <w:jc w:val="right"/>
        <w:rPr>
          <w:b/>
          <w:bCs/>
          <w:sz w:val="24"/>
          <w:szCs w:val="24"/>
        </w:rPr>
      </w:pPr>
      <w:r w:rsidRPr="00532968">
        <w:rPr>
          <w:b/>
          <w:bCs/>
          <w:sz w:val="24"/>
          <w:szCs w:val="24"/>
        </w:rPr>
        <w:t xml:space="preserve">по проведению открытого конкурса </w:t>
      </w:r>
      <w:proofErr w:type="gramStart"/>
      <w:r w:rsidRPr="00532968">
        <w:rPr>
          <w:b/>
          <w:bCs/>
          <w:sz w:val="24"/>
          <w:szCs w:val="24"/>
        </w:rPr>
        <w:t>на</w:t>
      </w:r>
      <w:proofErr w:type="gramEnd"/>
    </w:p>
    <w:p w:rsidR="003F08AF" w:rsidRPr="00532968" w:rsidRDefault="003F08AF" w:rsidP="001F4B6E">
      <w:pPr>
        <w:jc w:val="right"/>
        <w:rPr>
          <w:b/>
          <w:bCs/>
          <w:sz w:val="24"/>
          <w:szCs w:val="24"/>
        </w:rPr>
      </w:pPr>
      <w:r w:rsidRPr="00532968">
        <w:rPr>
          <w:b/>
          <w:bCs/>
          <w:sz w:val="24"/>
          <w:szCs w:val="24"/>
        </w:rPr>
        <w:t xml:space="preserve">выполнение работ по </w:t>
      </w:r>
      <w:proofErr w:type="gramStart"/>
      <w:r w:rsidRPr="00532968">
        <w:rPr>
          <w:b/>
          <w:bCs/>
          <w:sz w:val="24"/>
          <w:szCs w:val="24"/>
        </w:rPr>
        <w:t>капитальному</w:t>
      </w:r>
      <w:proofErr w:type="gramEnd"/>
    </w:p>
    <w:p w:rsidR="003F08AF" w:rsidRPr="00532968" w:rsidRDefault="003F08AF" w:rsidP="001F4B6E">
      <w:pPr>
        <w:jc w:val="right"/>
        <w:rPr>
          <w:b/>
          <w:bCs/>
          <w:sz w:val="24"/>
          <w:szCs w:val="24"/>
        </w:rPr>
      </w:pPr>
      <w:r w:rsidRPr="00532968">
        <w:rPr>
          <w:b/>
          <w:bCs/>
          <w:sz w:val="24"/>
          <w:szCs w:val="24"/>
        </w:rPr>
        <w:t>ремонту многоквартирных домов</w:t>
      </w:r>
    </w:p>
    <w:p w:rsidR="003F08AF" w:rsidRPr="00532968" w:rsidRDefault="003F08AF" w:rsidP="001F4B6E">
      <w:pPr>
        <w:spacing w:line="360" w:lineRule="auto"/>
        <w:jc w:val="both"/>
        <w:rPr>
          <w:b/>
          <w:color w:val="000000"/>
          <w:sz w:val="24"/>
          <w:szCs w:val="24"/>
        </w:rPr>
      </w:pPr>
    </w:p>
    <w:p w:rsidR="003F08AF" w:rsidRPr="00532968" w:rsidRDefault="003F08AF" w:rsidP="001F4B6E">
      <w:pPr>
        <w:spacing w:line="360" w:lineRule="auto"/>
        <w:jc w:val="center"/>
        <w:rPr>
          <w:b/>
          <w:color w:val="000000"/>
          <w:sz w:val="24"/>
          <w:szCs w:val="24"/>
        </w:rPr>
      </w:pPr>
      <w:r w:rsidRPr="00532968">
        <w:rPr>
          <w:b/>
          <w:color w:val="000000"/>
          <w:sz w:val="24"/>
          <w:szCs w:val="24"/>
        </w:rPr>
        <w:t>Заявка</w:t>
      </w:r>
    </w:p>
    <w:p w:rsidR="003F08AF" w:rsidRPr="00532968" w:rsidRDefault="003F08AF" w:rsidP="001F4B6E">
      <w:pPr>
        <w:tabs>
          <w:tab w:val="left" w:pos="6237"/>
        </w:tabs>
        <w:spacing w:line="360" w:lineRule="auto"/>
        <w:jc w:val="center"/>
        <w:rPr>
          <w:b/>
          <w:bCs/>
          <w:sz w:val="24"/>
          <w:szCs w:val="24"/>
        </w:rPr>
      </w:pPr>
      <w:r w:rsidRPr="00532968">
        <w:rPr>
          <w:b/>
          <w:color w:val="000000"/>
          <w:sz w:val="24"/>
          <w:szCs w:val="24"/>
        </w:rPr>
        <w:t>на участие в конкурсе на выполнение работ</w:t>
      </w:r>
      <w:r w:rsidRPr="00532968">
        <w:rPr>
          <w:b/>
          <w:sz w:val="24"/>
          <w:szCs w:val="24"/>
        </w:rPr>
        <w:t xml:space="preserve"> по </w:t>
      </w:r>
      <w:r w:rsidRPr="00532968">
        <w:rPr>
          <w:b/>
          <w:bCs/>
          <w:sz w:val="24"/>
          <w:szCs w:val="24"/>
        </w:rPr>
        <w:t>капитальному ремонту</w:t>
      </w:r>
    </w:p>
    <w:p w:rsidR="003F08AF" w:rsidRPr="00532968" w:rsidRDefault="003F08AF" w:rsidP="001F4B6E">
      <w:pPr>
        <w:tabs>
          <w:tab w:val="left" w:pos="6237"/>
        </w:tabs>
        <w:spacing w:line="360" w:lineRule="auto"/>
        <w:jc w:val="both"/>
        <w:rPr>
          <w:b/>
          <w:bCs/>
          <w:sz w:val="24"/>
          <w:szCs w:val="24"/>
        </w:rPr>
      </w:pPr>
      <w:r w:rsidRPr="00532968">
        <w:rPr>
          <w:b/>
          <w:bCs/>
          <w:sz w:val="24"/>
          <w:szCs w:val="24"/>
        </w:rPr>
        <w:t>__________________________________________________________________________________________________________________</w:t>
      </w:r>
      <w:r>
        <w:rPr>
          <w:b/>
          <w:bCs/>
          <w:sz w:val="24"/>
          <w:szCs w:val="24"/>
        </w:rPr>
        <w:t>____________</w:t>
      </w:r>
      <w:r w:rsidRPr="00532968">
        <w:rPr>
          <w:b/>
          <w:bCs/>
          <w:sz w:val="24"/>
          <w:szCs w:val="24"/>
        </w:rPr>
        <w:t>________________________________________</w:t>
      </w:r>
    </w:p>
    <w:p w:rsidR="003F08AF" w:rsidRPr="00532968" w:rsidRDefault="003F08AF" w:rsidP="001F4B6E">
      <w:pPr>
        <w:tabs>
          <w:tab w:val="left" w:pos="6237"/>
        </w:tabs>
        <w:spacing w:line="360" w:lineRule="auto"/>
        <w:jc w:val="both"/>
        <w:rPr>
          <w:b/>
          <w:sz w:val="24"/>
          <w:szCs w:val="24"/>
        </w:rPr>
      </w:pPr>
      <w:r w:rsidRPr="00532968">
        <w:rPr>
          <w:b/>
          <w:bCs/>
          <w:sz w:val="24"/>
          <w:szCs w:val="24"/>
        </w:rPr>
        <w:t>(</w:t>
      </w:r>
      <w:r w:rsidRPr="00532968">
        <w:rPr>
          <w:bCs/>
          <w:i/>
          <w:sz w:val="24"/>
          <w:szCs w:val="24"/>
        </w:rPr>
        <w:t xml:space="preserve">указать </w:t>
      </w:r>
      <w:r>
        <w:rPr>
          <w:bCs/>
          <w:i/>
          <w:sz w:val="24"/>
          <w:szCs w:val="24"/>
        </w:rPr>
        <w:t>предмет конкурса</w:t>
      </w:r>
      <w:r w:rsidRPr="00532968">
        <w:rPr>
          <w:bCs/>
          <w:i/>
          <w:sz w:val="24"/>
          <w:szCs w:val="24"/>
        </w:rPr>
        <w:t>, объект и адрес</w:t>
      </w:r>
      <w:r w:rsidRPr="00532968">
        <w:rPr>
          <w:b/>
          <w:bCs/>
          <w:sz w:val="24"/>
          <w:szCs w:val="24"/>
        </w:rPr>
        <w:t>)</w:t>
      </w:r>
    </w:p>
    <w:p w:rsidR="003F08AF" w:rsidRPr="00532968" w:rsidRDefault="003F08AF" w:rsidP="001F4B6E">
      <w:pPr>
        <w:spacing w:line="360" w:lineRule="auto"/>
        <w:jc w:val="both"/>
        <w:rPr>
          <w:color w:val="000000"/>
          <w:sz w:val="24"/>
          <w:szCs w:val="24"/>
        </w:rPr>
      </w:pPr>
      <w:r w:rsidRPr="00532968">
        <w:rPr>
          <w:color w:val="000000"/>
          <w:sz w:val="24"/>
          <w:szCs w:val="24"/>
        </w:rPr>
        <w:t>1.</w:t>
      </w:r>
      <w:r w:rsidRPr="00532968">
        <w:rPr>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3F08AF" w:rsidRPr="00532968" w:rsidTr="00532968">
        <w:tc>
          <w:tcPr>
            <w:tcW w:w="5920" w:type="dxa"/>
          </w:tcPr>
          <w:p w:rsidR="003F08AF" w:rsidRPr="00532968" w:rsidRDefault="003F08AF" w:rsidP="001F4B6E">
            <w:pPr>
              <w:autoSpaceDE w:val="0"/>
              <w:autoSpaceDN w:val="0"/>
              <w:adjustRightInd w:val="0"/>
              <w:jc w:val="both"/>
              <w:rPr>
                <w:color w:val="000000"/>
                <w:sz w:val="24"/>
                <w:szCs w:val="24"/>
              </w:rPr>
            </w:pPr>
            <w:r w:rsidRPr="00532968">
              <w:rPr>
                <w:color w:val="000000"/>
                <w:sz w:val="24"/>
                <w:szCs w:val="24"/>
              </w:rPr>
              <w:t>1.1. Наименование юридического лица</w:t>
            </w:r>
          </w:p>
        </w:tc>
        <w:tc>
          <w:tcPr>
            <w:tcW w:w="3544" w:type="dxa"/>
          </w:tcPr>
          <w:p w:rsidR="003F08AF" w:rsidRPr="00532968" w:rsidRDefault="003F08AF" w:rsidP="001F4B6E">
            <w:pPr>
              <w:jc w:val="both"/>
              <w:rPr>
                <w:color w:val="000000"/>
                <w:sz w:val="24"/>
                <w:szCs w:val="24"/>
              </w:rPr>
            </w:pPr>
          </w:p>
        </w:tc>
      </w:tr>
      <w:tr w:rsidR="003F08AF" w:rsidRPr="00532968" w:rsidTr="00532968">
        <w:tc>
          <w:tcPr>
            <w:tcW w:w="5920" w:type="dxa"/>
          </w:tcPr>
          <w:p w:rsidR="003F08AF" w:rsidRPr="00532968" w:rsidRDefault="003F08AF" w:rsidP="001F4B6E">
            <w:pPr>
              <w:widowControl/>
              <w:numPr>
                <w:ilvl w:val="1"/>
                <w:numId w:val="0"/>
              </w:numPr>
              <w:autoSpaceDE w:val="0"/>
              <w:autoSpaceDN w:val="0"/>
              <w:adjustRightInd w:val="0"/>
              <w:jc w:val="both"/>
              <w:rPr>
                <w:color w:val="000000"/>
                <w:sz w:val="24"/>
                <w:szCs w:val="24"/>
              </w:rPr>
            </w:pPr>
            <w:r w:rsidRPr="00532968">
              <w:rPr>
                <w:color w:val="000000"/>
                <w:sz w:val="24"/>
                <w:szCs w:val="24"/>
              </w:rPr>
              <w:t>1.2. ИНН</w:t>
            </w:r>
          </w:p>
        </w:tc>
        <w:tc>
          <w:tcPr>
            <w:tcW w:w="3544" w:type="dxa"/>
          </w:tcPr>
          <w:p w:rsidR="003F08AF" w:rsidRPr="00532968" w:rsidRDefault="003F08AF" w:rsidP="001F4B6E">
            <w:pPr>
              <w:jc w:val="both"/>
              <w:rPr>
                <w:color w:val="000000"/>
                <w:sz w:val="24"/>
                <w:szCs w:val="24"/>
              </w:rPr>
            </w:pPr>
          </w:p>
        </w:tc>
      </w:tr>
      <w:tr w:rsidR="003F08AF" w:rsidRPr="00532968" w:rsidTr="00532968">
        <w:tc>
          <w:tcPr>
            <w:tcW w:w="5920" w:type="dxa"/>
          </w:tcPr>
          <w:p w:rsidR="003F08AF" w:rsidRPr="00532968" w:rsidRDefault="003F08AF" w:rsidP="001F4B6E">
            <w:pPr>
              <w:jc w:val="both"/>
              <w:rPr>
                <w:color w:val="000000"/>
                <w:sz w:val="24"/>
                <w:szCs w:val="24"/>
              </w:rPr>
            </w:pPr>
            <w:r w:rsidRPr="00532968">
              <w:rPr>
                <w:color w:val="000000"/>
                <w:sz w:val="24"/>
                <w:szCs w:val="24"/>
              </w:rPr>
              <w:t xml:space="preserve">1.3. Юридический адрес </w:t>
            </w:r>
          </w:p>
        </w:tc>
        <w:tc>
          <w:tcPr>
            <w:tcW w:w="3544" w:type="dxa"/>
          </w:tcPr>
          <w:p w:rsidR="003F08AF" w:rsidRPr="00532968" w:rsidRDefault="003F08AF" w:rsidP="001F4B6E">
            <w:pPr>
              <w:jc w:val="both"/>
              <w:rPr>
                <w:color w:val="000000"/>
                <w:sz w:val="24"/>
                <w:szCs w:val="24"/>
              </w:rPr>
            </w:pPr>
          </w:p>
        </w:tc>
      </w:tr>
      <w:tr w:rsidR="003F08AF" w:rsidRPr="00532968" w:rsidTr="00532968">
        <w:tc>
          <w:tcPr>
            <w:tcW w:w="5920" w:type="dxa"/>
          </w:tcPr>
          <w:p w:rsidR="003F08AF" w:rsidRPr="00532968" w:rsidRDefault="003F08AF" w:rsidP="001F4B6E">
            <w:pPr>
              <w:jc w:val="both"/>
              <w:rPr>
                <w:color w:val="000000"/>
                <w:sz w:val="24"/>
                <w:szCs w:val="24"/>
              </w:rPr>
            </w:pPr>
            <w:r w:rsidRPr="00532968">
              <w:rPr>
                <w:color w:val="000000"/>
                <w:sz w:val="24"/>
                <w:szCs w:val="24"/>
              </w:rPr>
              <w:t>1.4. Фактический адрес</w:t>
            </w:r>
          </w:p>
        </w:tc>
        <w:tc>
          <w:tcPr>
            <w:tcW w:w="3544" w:type="dxa"/>
          </w:tcPr>
          <w:p w:rsidR="003F08AF" w:rsidRPr="00532968" w:rsidRDefault="003F08AF" w:rsidP="001F4B6E">
            <w:pPr>
              <w:jc w:val="both"/>
              <w:rPr>
                <w:color w:val="000000"/>
                <w:sz w:val="24"/>
                <w:szCs w:val="24"/>
              </w:rPr>
            </w:pPr>
          </w:p>
        </w:tc>
      </w:tr>
      <w:tr w:rsidR="003F08AF" w:rsidRPr="00532968" w:rsidTr="00532968">
        <w:tc>
          <w:tcPr>
            <w:tcW w:w="5920" w:type="dxa"/>
          </w:tcPr>
          <w:p w:rsidR="003F08AF" w:rsidRPr="00532968" w:rsidRDefault="003F08AF" w:rsidP="001F4B6E">
            <w:pPr>
              <w:jc w:val="both"/>
              <w:rPr>
                <w:color w:val="000000"/>
                <w:sz w:val="24"/>
                <w:szCs w:val="24"/>
              </w:rPr>
            </w:pPr>
            <w:r w:rsidRPr="00532968">
              <w:rPr>
                <w:color w:val="000000"/>
                <w:sz w:val="24"/>
                <w:szCs w:val="24"/>
              </w:rPr>
              <w:t>1.5. Контактный телефон (факс)</w:t>
            </w:r>
          </w:p>
        </w:tc>
        <w:tc>
          <w:tcPr>
            <w:tcW w:w="3544" w:type="dxa"/>
          </w:tcPr>
          <w:p w:rsidR="003F08AF" w:rsidRPr="00532968" w:rsidRDefault="003F08AF" w:rsidP="001F4B6E">
            <w:pPr>
              <w:jc w:val="both"/>
              <w:rPr>
                <w:color w:val="000000"/>
                <w:sz w:val="24"/>
                <w:szCs w:val="24"/>
              </w:rPr>
            </w:pPr>
          </w:p>
        </w:tc>
      </w:tr>
      <w:tr w:rsidR="003F08AF" w:rsidRPr="00532968" w:rsidTr="00532968">
        <w:tc>
          <w:tcPr>
            <w:tcW w:w="5920" w:type="dxa"/>
          </w:tcPr>
          <w:p w:rsidR="003F08AF" w:rsidRPr="00532968" w:rsidRDefault="003F08AF" w:rsidP="001F4B6E">
            <w:pPr>
              <w:jc w:val="both"/>
              <w:rPr>
                <w:color w:val="000000"/>
                <w:sz w:val="24"/>
                <w:szCs w:val="24"/>
              </w:rPr>
            </w:pPr>
            <w:r w:rsidRPr="00532968">
              <w:rPr>
                <w:color w:val="000000"/>
                <w:sz w:val="24"/>
                <w:szCs w:val="24"/>
              </w:rPr>
              <w:t>1.6. Контактное лицо</w:t>
            </w:r>
          </w:p>
        </w:tc>
        <w:tc>
          <w:tcPr>
            <w:tcW w:w="3544" w:type="dxa"/>
          </w:tcPr>
          <w:p w:rsidR="003F08AF" w:rsidRPr="00532968" w:rsidRDefault="003F08AF" w:rsidP="001F4B6E">
            <w:pPr>
              <w:jc w:val="both"/>
              <w:rPr>
                <w:color w:val="000000"/>
                <w:sz w:val="24"/>
                <w:szCs w:val="24"/>
              </w:rPr>
            </w:pPr>
          </w:p>
        </w:tc>
      </w:tr>
    </w:tbl>
    <w:p w:rsidR="003F08AF" w:rsidRPr="00532968" w:rsidRDefault="003F08AF" w:rsidP="001F4B6E">
      <w:pPr>
        <w:pStyle w:val="31"/>
        <w:spacing w:line="360" w:lineRule="auto"/>
        <w:jc w:val="both"/>
        <w:rPr>
          <w:b/>
          <w:i/>
          <w:color w:val="000000"/>
          <w:sz w:val="24"/>
          <w:szCs w:val="24"/>
        </w:rPr>
      </w:pPr>
    </w:p>
    <w:p w:rsidR="003F08AF" w:rsidRPr="00EA7256" w:rsidRDefault="003F08AF" w:rsidP="00621485">
      <w:pPr>
        <w:pStyle w:val="31"/>
        <w:widowControl/>
        <w:numPr>
          <w:ilvl w:val="0"/>
          <w:numId w:val="3"/>
        </w:numPr>
        <w:spacing w:after="0" w:line="360" w:lineRule="auto"/>
        <w:jc w:val="both"/>
        <w:rPr>
          <w:color w:val="000000"/>
          <w:sz w:val="24"/>
          <w:szCs w:val="24"/>
        </w:rPr>
      </w:pPr>
      <w:r w:rsidRPr="00EA7256">
        <w:rPr>
          <w:color w:val="000000"/>
          <w:sz w:val="24"/>
          <w:szCs w:val="24"/>
        </w:rPr>
        <w:t>Электронный адрес участника ____________________________________________</w:t>
      </w:r>
    </w:p>
    <w:p w:rsidR="003F08AF" w:rsidRPr="000F42D4" w:rsidRDefault="000F42D4" w:rsidP="00621485">
      <w:pPr>
        <w:pStyle w:val="31"/>
        <w:widowControl/>
        <w:numPr>
          <w:ilvl w:val="0"/>
          <w:numId w:val="3"/>
        </w:numPr>
        <w:spacing w:after="0" w:line="360" w:lineRule="auto"/>
        <w:ind w:left="13"/>
        <w:jc w:val="both"/>
        <w:rPr>
          <w:color w:val="000000"/>
          <w:sz w:val="24"/>
          <w:szCs w:val="24"/>
        </w:rPr>
      </w:pPr>
      <w:r>
        <w:rPr>
          <w:color w:val="000000"/>
          <w:sz w:val="24"/>
          <w:szCs w:val="24"/>
        </w:rPr>
        <w:t xml:space="preserve">3. </w:t>
      </w:r>
      <w:r w:rsidR="003F08AF" w:rsidRPr="00EA7256">
        <w:rPr>
          <w:color w:val="000000"/>
          <w:sz w:val="24"/>
          <w:szCs w:val="24"/>
        </w:rPr>
        <w:t xml:space="preserve">Участник ____________________ </w:t>
      </w:r>
      <w:r w:rsidRPr="00EA7256">
        <w:rPr>
          <w:color w:val="000000"/>
          <w:sz w:val="24"/>
          <w:szCs w:val="24"/>
        </w:rPr>
        <w:t xml:space="preserve">является (не является), </w:t>
      </w:r>
      <w:r w:rsidR="003F08AF" w:rsidRPr="00EA7256">
        <w:rPr>
          <w:color w:val="000000"/>
          <w:sz w:val="24"/>
          <w:szCs w:val="24"/>
        </w:rPr>
        <w:t xml:space="preserve">плательщиком </w:t>
      </w:r>
      <w:r>
        <w:rPr>
          <w:color w:val="000000"/>
          <w:sz w:val="24"/>
          <w:szCs w:val="24"/>
        </w:rPr>
        <w:t xml:space="preserve">налога на добавленную стоимость, </w:t>
      </w:r>
      <w:r w:rsidR="003F08AF" w:rsidRPr="000F42D4">
        <w:rPr>
          <w:color w:val="000000"/>
          <w:sz w:val="24"/>
          <w:szCs w:val="24"/>
        </w:rPr>
        <w:t>основание освобождения от уплаты Н</w:t>
      </w:r>
      <w:proofErr w:type="gramStart"/>
      <w:r w:rsidR="003F08AF" w:rsidRPr="000F42D4">
        <w:rPr>
          <w:color w:val="000000"/>
          <w:sz w:val="24"/>
          <w:szCs w:val="24"/>
        </w:rPr>
        <w:t>ДС в сл</w:t>
      </w:r>
      <w:proofErr w:type="gramEnd"/>
      <w:r w:rsidR="003F08AF" w:rsidRPr="000F42D4">
        <w:rPr>
          <w:color w:val="000000"/>
          <w:sz w:val="24"/>
          <w:szCs w:val="24"/>
        </w:rPr>
        <w:t>учае наличия.</w:t>
      </w:r>
    </w:p>
    <w:p w:rsidR="003F08AF" w:rsidRPr="000F42D4" w:rsidRDefault="000F42D4" w:rsidP="00621485">
      <w:pPr>
        <w:pStyle w:val="31"/>
        <w:spacing w:line="360" w:lineRule="auto"/>
        <w:jc w:val="both"/>
        <w:rPr>
          <w:sz w:val="24"/>
          <w:szCs w:val="24"/>
        </w:rPr>
      </w:pPr>
      <w:r>
        <w:rPr>
          <w:color w:val="000000"/>
          <w:sz w:val="24"/>
          <w:szCs w:val="24"/>
        </w:rPr>
        <w:t xml:space="preserve">4. </w:t>
      </w:r>
      <w:r w:rsidR="003F08AF" w:rsidRPr="00EA7256">
        <w:rPr>
          <w:color w:val="000000"/>
          <w:sz w:val="24"/>
          <w:szCs w:val="24"/>
        </w:rPr>
        <w:t>Участник ______________________________________</w:t>
      </w:r>
      <w:r w:rsidRPr="00EA7256">
        <w:rPr>
          <w:sz w:val="24"/>
          <w:szCs w:val="24"/>
        </w:rPr>
        <w:t>имеет (не имеет</w:t>
      </w:r>
      <w:proofErr w:type="gramStart"/>
      <w:r w:rsidRPr="00EA7256">
        <w:rPr>
          <w:sz w:val="24"/>
          <w:szCs w:val="24"/>
        </w:rPr>
        <w:t>)</w:t>
      </w:r>
      <w:r w:rsidR="003F08AF" w:rsidRPr="00EA7256">
        <w:rPr>
          <w:sz w:val="24"/>
          <w:szCs w:val="24"/>
        </w:rPr>
        <w:t>в</w:t>
      </w:r>
      <w:proofErr w:type="gramEnd"/>
      <w:r w:rsidR="003F08AF" w:rsidRPr="00EA7256">
        <w:rPr>
          <w:sz w:val="24"/>
          <w:szCs w:val="24"/>
        </w:rPr>
        <w:t>ыданное саморегул</w:t>
      </w:r>
      <w:r w:rsidR="003F08AF" w:rsidRPr="00EA7256">
        <w:rPr>
          <w:sz w:val="24"/>
          <w:szCs w:val="24"/>
        </w:rPr>
        <w:t>и</w:t>
      </w:r>
      <w:r w:rsidR="003F08AF" w:rsidRPr="00EA7256">
        <w:rPr>
          <w:sz w:val="24"/>
          <w:szCs w:val="24"/>
        </w:rPr>
        <w:t>руемой</w:t>
      </w:r>
      <w:r w:rsidR="002951A7">
        <w:rPr>
          <w:sz w:val="24"/>
          <w:szCs w:val="24"/>
        </w:rPr>
        <w:t xml:space="preserve"> </w:t>
      </w:r>
      <w:r w:rsidR="003F08AF" w:rsidRPr="00EA7256">
        <w:rPr>
          <w:sz w:val="24"/>
          <w:szCs w:val="24"/>
        </w:rPr>
        <w:t>организацией свидетельство о допуске</w:t>
      </w:r>
      <w:r w:rsidR="003F08AF" w:rsidRPr="00EA7256">
        <w:rPr>
          <w:color w:val="000000"/>
          <w:sz w:val="24"/>
          <w:szCs w:val="24"/>
        </w:rPr>
        <w:t xml:space="preserve"> к работам, </w:t>
      </w:r>
      <w:r w:rsidR="003F08AF" w:rsidRPr="00EA7256">
        <w:rPr>
          <w:sz w:val="24"/>
          <w:szCs w:val="24"/>
        </w:rPr>
        <w:t>которые оказывают влияние на бе</w:t>
      </w:r>
      <w:r w:rsidR="003F08AF" w:rsidRPr="00EA7256">
        <w:rPr>
          <w:sz w:val="24"/>
          <w:szCs w:val="24"/>
        </w:rPr>
        <w:t>з</w:t>
      </w:r>
      <w:r w:rsidR="003F08AF" w:rsidRPr="00EA7256">
        <w:rPr>
          <w:sz w:val="24"/>
          <w:szCs w:val="24"/>
        </w:rPr>
        <w:t xml:space="preserve">опасность объектов капитального строительства согласно перечню, утвержденному приказом </w:t>
      </w:r>
      <w:proofErr w:type="spellStart"/>
      <w:r w:rsidR="003F08AF" w:rsidRPr="00EA7256">
        <w:rPr>
          <w:sz w:val="24"/>
          <w:szCs w:val="24"/>
        </w:rPr>
        <w:t>Минрегиона</w:t>
      </w:r>
      <w:proofErr w:type="spellEnd"/>
      <w:r w:rsidR="003F08AF" w:rsidRPr="00EA7256">
        <w:rPr>
          <w:sz w:val="24"/>
          <w:szCs w:val="24"/>
        </w:rPr>
        <w:t xml:space="preserve"> России от 30 декабря 2009 года № 624</w:t>
      </w:r>
      <w:r w:rsidR="004D37DA">
        <w:rPr>
          <w:sz w:val="24"/>
          <w:szCs w:val="24"/>
        </w:rPr>
        <w:t>.</w:t>
      </w:r>
    </w:p>
    <w:p w:rsidR="003F08AF" w:rsidRPr="00EA7256" w:rsidRDefault="003F08AF" w:rsidP="00621485">
      <w:pPr>
        <w:pStyle w:val="31"/>
        <w:autoSpaceDE w:val="0"/>
        <w:autoSpaceDN w:val="0"/>
        <w:adjustRightInd w:val="0"/>
        <w:spacing w:line="360" w:lineRule="auto"/>
        <w:jc w:val="both"/>
        <w:rPr>
          <w:color w:val="000000"/>
          <w:sz w:val="24"/>
          <w:szCs w:val="24"/>
        </w:rPr>
      </w:pPr>
      <w:r w:rsidRPr="00EA7256">
        <w:rPr>
          <w:color w:val="000000"/>
          <w:sz w:val="24"/>
          <w:szCs w:val="24"/>
        </w:rPr>
        <w:t>5.</w:t>
      </w:r>
      <w:r w:rsidRPr="00EA7256">
        <w:rPr>
          <w:color w:val="000000"/>
          <w:sz w:val="24"/>
          <w:szCs w:val="24"/>
        </w:rPr>
        <w:tab/>
        <w:t>Конкурсная документация изучена нами в полном объеме и признана полной и достато</w:t>
      </w:r>
      <w:r w:rsidRPr="00EA7256">
        <w:rPr>
          <w:color w:val="000000"/>
          <w:sz w:val="24"/>
          <w:szCs w:val="24"/>
        </w:rPr>
        <w:t>ч</w:t>
      </w:r>
      <w:r w:rsidRPr="00EA7256">
        <w:rPr>
          <w:color w:val="000000"/>
          <w:sz w:val="24"/>
          <w:szCs w:val="24"/>
        </w:rPr>
        <w:t>ной для подготовки настоящей конкурсной заявки.</w:t>
      </w:r>
    </w:p>
    <w:p w:rsidR="003F08AF" w:rsidRPr="00532968" w:rsidRDefault="003F08AF" w:rsidP="00621485">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6</w:t>
      </w:r>
      <w:r w:rsidRPr="00532968">
        <w:rPr>
          <w:rFonts w:ascii="Times New Roman" w:hAnsi="Times New Roman" w:cs="Times New Roman"/>
          <w:color w:val="000000"/>
          <w:sz w:val="24"/>
          <w:szCs w:val="24"/>
        </w:rPr>
        <w:t>.</w:t>
      </w:r>
      <w:r w:rsidRPr="00532968">
        <w:rPr>
          <w:rFonts w:ascii="Times New Roman" w:hAnsi="Times New Roman" w:cs="Times New Roman"/>
          <w:color w:val="000000"/>
          <w:sz w:val="24"/>
          <w:szCs w:val="24"/>
        </w:rPr>
        <w:tab/>
        <w:t>Подтверждаем соответствие требованиям:</w:t>
      </w:r>
    </w:p>
    <w:p w:rsidR="003F08AF" w:rsidRPr="00532968" w:rsidRDefault="003F08AF" w:rsidP="00621485">
      <w:pPr>
        <w:pStyle w:val="ConsPlusNormal"/>
        <w:spacing w:line="360" w:lineRule="auto"/>
        <w:ind w:firstLine="0"/>
        <w:jc w:val="both"/>
        <w:rPr>
          <w:rFonts w:ascii="Times New Roman" w:hAnsi="Times New Roman" w:cs="Times New Roman"/>
          <w:sz w:val="24"/>
          <w:szCs w:val="24"/>
        </w:rPr>
      </w:pPr>
      <w:r w:rsidRPr="00532968">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3F08AF" w:rsidRPr="00532968" w:rsidRDefault="003F08AF" w:rsidP="00621485">
      <w:pPr>
        <w:spacing w:line="360" w:lineRule="auto"/>
        <w:jc w:val="both"/>
        <w:rPr>
          <w:sz w:val="24"/>
          <w:szCs w:val="24"/>
        </w:rPr>
      </w:pPr>
      <w:r w:rsidRPr="00532968">
        <w:rPr>
          <w:sz w:val="24"/>
          <w:szCs w:val="24"/>
        </w:rPr>
        <w:t>- отсутствие просроченной задолженности перед бюджетами всех уровней или государственн</w:t>
      </w:r>
      <w:r w:rsidRPr="00532968">
        <w:rPr>
          <w:sz w:val="24"/>
          <w:szCs w:val="24"/>
        </w:rPr>
        <w:t>ы</w:t>
      </w:r>
      <w:r w:rsidRPr="00532968">
        <w:rPr>
          <w:sz w:val="24"/>
          <w:szCs w:val="24"/>
        </w:rPr>
        <w:t>ми внебюджетными фондами;</w:t>
      </w:r>
    </w:p>
    <w:p w:rsidR="003F08AF" w:rsidRPr="00532968" w:rsidRDefault="003F08AF" w:rsidP="00621485">
      <w:pPr>
        <w:spacing w:line="360" w:lineRule="auto"/>
        <w:jc w:val="both"/>
        <w:rPr>
          <w:sz w:val="24"/>
          <w:szCs w:val="24"/>
        </w:rPr>
      </w:pPr>
      <w:r w:rsidRPr="00532968">
        <w:rPr>
          <w:sz w:val="24"/>
          <w:szCs w:val="24"/>
        </w:rPr>
        <w:t>- участник не находится в процессе ликвидации или в процедуре банкротства;</w:t>
      </w:r>
    </w:p>
    <w:p w:rsidR="003F08AF" w:rsidRPr="00532968" w:rsidRDefault="003F08AF" w:rsidP="00621485">
      <w:pPr>
        <w:spacing w:line="360" w:lineRule="auto"/>
        <w:jc w:val="both"/>
        <w:rPr>
          <w:sz w:val="24"/>
          <w:szCs w:val="24"/>
        </w:rPr>
      </w:pPr>
      <w:r w:rsidRPr="00532968">
        <w:rPr>
          <w:sz w:val="24"/>
          <w:szCs w:val="24"/>
        </w:rPr>
        <w:t>- отсутствие в реестре недобросовестных поставщиков.</w:t>
      </w:r>
    </w:p>
    <w:p w:rsidR="003F08AF" w:rsidRPr="00532968" w:rsidRDefault="003F08AF" w:rsidP="00621485">
      <w:pPr>
        <w:spacing w:line="360" w:lineRule="auto"/>
        <w:jc w:val="both"/>
        <w:rPr>
          <w:sz w:val="24"/>
          <w:szCs w:val="24"/>
        </w:rPr>
      </w:pPr>
      <w:r>
        <w:rPr>
          <w:sz w:val="24"/>
          <w:szCs w:val="24"/>
        </w:rPr>
        <w:t>7</w:t>
      </w:r>
      <w:r w:rsidRPr="00532968">
        <w:rPr>
          <w:sz w:val="24"/>
          <w:szCs w:val="24"/>
        </w:rPr>
        <w:t>.</w:t>
      </w:r>
      <w:r w:rsidRPr="00532968">
        <w:rPr>
          <w:sz w:val="24"/>
          <w:szCs w:val="24"/>
        </w:rPr>
        <w:tab/>
        <w:t xml:space="preserve">Предлагаем следующие условия выполнения договора подряда: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3F08AF" w:rsidRPr="00532968" w:rsidTr="00532968">
        <w:trPr>
          <w:cantSplit/>
          <w:trHeight w:val="866"/>
        </w:trPr>
        <w:tc>
          <w:tcPr>
            <w:tcW w:w="709" w:type="dxa"/>
          </w:tcPr>
          <w:p w:rsidR="003F08AF" w:rsidRPr="00532968" w:rsidRDefault="003F08AF" w:rsidP="001F4B6E">
            <w:pPr>
              <w:jc w:val="both"/>
              <w:rPr>
                <w:sz w:val="24"/>
                <w:szCs w:val="24"/>
              </w:rPr>
            </w:pPr>
            <w:r w:rsidRPr="00532968">
              <w:rPr>
                <w:sz w:val="24"/>
                <w:szCs w:val="24"/>
              </w:rPr>
              <w:lastRenderedPageBreak/>
              <w:t xml:space="preserve">№ </w:t>
            </w:r>
            <w:proofErr w:type="gramStart"/>
            <w:r w:rsidRPr="00532968">
              <w:rPr>
                <w:sz w:val="24"/>
                <w:szCs w:val="24"/>
              </w:rPr>
              <w:t>п</w:t>
            </w:r>
            <w:proofErr w:type="gramEnd"/>
            <w:r w:rsidRPr="00532968">
              <w:rPr>
                <w:sz w:val="24"/>
                <w:szCs w:val="24"/>
              </w:rPr>
              <w:t>/п</w:t>
            </w:r>
          </w:p>
        </w:tc>
        <w:tc>
          <w:tcPr>
            <w:tcW w:w="4962" w:type="dxa"/>
          </w:tcPr>
          <w:p w:rsidR="003F08AF" w:rsidRPr="00532968" w:rsidRDefault="003F08AF" w:rsidP="001F4B6E">
            <w:pPr>
              <w:jc w:val="both"/>
              <w:rPr>
                <w:sz w:val="24"/>
                <w:szCs w:val="24"/>
              </w:rPr>
            </w:pPr>
            <w:r w:rsidRPr="00532968">
              <w:rPr>
                <w:sz w:val="24"/>
                <w:szCs w:val="24"/>
              </w:rPr>
              <w:t xml:space="preserve">Наименование </w:t>
            </w:r>
          </w:p>
        </w:tc>
        <w:tc>
          <w:tcPr>
            <w:tcW w:w="1701" w:type="dxa"/>
          </w:tcPr>
          <w:p w:rsidR="003F08AF" w:rsidRPr="00532968" w:rsidRDefault="003F08AF" w:rsidP="001F4B6E">
            <w:pPr>
              <w:jc w:val="both"/>
              <w:rPr>
                <w:rStyle w:val="af0"/>
                <w:sz w:val="24"/>
                <w:szCs w:val="24"/>
              </w:rPr>
            </w:pPr>
            <w:r w:rsidRPr="00532968">
              <w:rPr>
                <w:sz w:val="24"/>
                <w:szCs w:val="24"/>
              </w:rPr>
              <w:t>Единица и</w:t>
            </w:r>
            <w:r w:rsidRPr="00532968">
              <w:rPr>
                <w:sz w:val="24"/>
                <w:szCs w:val="24"/>
              </w:rPr>
              <w:t>з</w:t>
            </w:r>
            <w:r w:rsidRPr="00532968">
              <w:rPr>
                <w:sz w:val="24"/>
                <w:szCs w:val="24"/>
              </w:rPr>
              <w:t>мерения</w:t>
            </w:r>
          </w:p>
          <w:p w:rsidR="003F08AF" w:rsidRPr="00532968" w:rsidRDefault="003F08AF" w:rsidP="001F4B6E">
            <w:pPr>
              <w:jc w:val="both"/>
              <w:rPr>
                <w:sz w:val="24"/>
                <w:szCs w:val="24"/>
              </w:rPr>
            </w:pPr>
          </w:p>
          <w:p w:rsidR="003F08AF" w:rsidRPr="00532968" w:rsidRDefault="003F08AF" w:rsidP="001F4B6E">
            <w:pPr>
              <w:jc w:val="both"/>
              <w:rPr>
                <w:sz w:val="24"/>
                <w:szCs w:val="24"/>
              </w:rPr>
            </w:pPr>
          </w:p>
        </w:tc>
        <w:tc>
          <w:tcPr>
            <w:tcW w:w="1984" w:type="dxa"/>
          </w:tcPr>
          <w:p w:rsidR="003F08AF" w:rsidRPr="00532968" w:rsidRDefault="003F08AF" w:rsidP="001F4B6E">
            <w:pPr>
              <w:jc w:val="both"/>
              <w:rPr>
                <w:sz w:val="24"/>
                <w:szCs w:val="24"/>
              </w:rPr>
            </w:pPr>
            <w:r w:rsidRPr="00532968">
              <w:rPr>
                <w:sz w:val="24"/>
                <w:szCs w:val="24"/>
              </w:rPr>
              <w:t>Значение (все значения указ</w:t>
            </w:r>
            <w:r w:rsidRPr="00532968">
              <w:rPr>
                <w:sz w:val="24"/>
                <w:szCs w:val="24"/>
              </w:rPr>
              <w:t>ы</w:t>
            </w:r>
            <w:r w:rsidRPr="00532968">
              <w:rPr>
                <w:sz w:val="24"/>
                <w:szCs w:val="24"/>
              </w:rPr>
              <w:t>ваются цифр</w:t>
            </w:r>
            <w:r w:rsidRPr="00532968">
              <w:rPr>
                <w:sz w:val="24"/>
                <w:szCs w:val="24"/>
              </w:rPr>
              <w:t>а</w:t>
            </w:r>
            <w:r w:rsidRPr="00532968">
              <w:rPr>
                <w:sz w:val="24"/>
                <w:szCs w:val="24"/>
              </w:rPr>
              <w:t xml:space="preserve">ми) </w:t>
            </w:r>
          </w:p>
        </w:tc>
      </w:tr>
      <w:tr w:rsidR="003F08AF" w:rsidRPr="00532968" w:rsidTr="00532968">
        <w:trPr>
          <w:tblHeader/>
        </w:trPr>
        <w:tc>
          <w:tcPr>
            <w:tcW w:w="709" w:type="dxa"/>
          </w:tcPr>
          <w:p w:rsidR="003F08AF" w:rsidRPr="00532968" w:rsidRDefault="003F08AF" w:rsidP="001F4B6E">
            <w:pPr>
              <w:jc w:val="both"/>
              <w:rPr>
                <w:sz w:val="24"/>
                <w:szCs w:val="24"/>
              </w:rPr>
            </w:pPr>
            <w:r w:rsidRPr="00532968">
              <w:rPr>
                <w:sz w:val="24"/>
                <w:szCs w:val="24"/>
              </w:rPr>
              <w:t>1</w:t>
            </w:r>
          </w:p>
        </w:tc>
        <w:tc>
          <w:tcPr>
            <w:tcW w:w="4962" w:type="dxa"/>
          </w:tcPr>
          <w:p w:rsidR="003F08AF" w:rsidRPr="00532968" w:rsidRDefault="003F08AF" w:rsidP="001F4B6E">
            <w:pPr>
              <w:jc w:val="both"/>
              <w:rPr>
                <w:sz w:val="24"/>
                <w:szCs w:val="24"/>
              </w:rPr>
            </w:pPr>
            <w:r w:rsidRPr="00532968">
              <w:rPr>
                <w:sz w:val="24"/>
                <w:szCs w:val="24"/>
              </w:rPr>
              <w:t>2</w:t>
            </w:r>
          </w:p>
        </w:tc>
        <w:tc>
          <w:tcPr>
            <w:tcW w:w="1701" w:type="dxa"/>
          </w:tcPr>
          <w:p w:rsidR="003F08AF" w:rsidRPr="00532968" w:rsidRDefault="003F08AF" w:rsidP="001F4B6E">
            <w:pPr>
              <w:jc w:val="both"/>
              <w:rPr>
                <w:sz w:val="24"/>
                <w:szCs w:val="24"/>
              </w:rPr>
            </w:pPr>
            <w:r w:rsidRPr="00532968">
              <w:rPr>
                <w:sz w:val="24"/>
                <w:szCs w:val="24"/>
              </w:rPr>
              <w:t>3</w:t>
            </w:r>
          </w:p>
        </w:tc>
        <w:tc>
          <w:tcPr>
            <w:tcW w:w="1984" w:type="dxa"/>
          </w:tcPr>
          <w:p w:rsidR="003F08AF" w:rsidRPr="00532968" w:rsidRDefault="003F08AF" w:rsidP="001F4B6E">
            <w:pPr>
              <w:jc w:val="both"/>
              <w:rPr>
                <w:sz w:val="24"/>
                <w:szCs w:val="24"/>
              </w:rPr>
            </w:pPr>
            <w:r w:rsidRPr="00532968">
              <w:rPr>
                <w:sz w:val="24"/>
                <w:szCs w:val="24"/>
              </w:rPr>
              <w:t>4</w:t>
            </w:r>
          </w:p>
        </w:tc>
      </w:tr>
      <w:tr w:rsidR="003F08AF" w:rsidRPr="00532968" w:rsidTr="00691CEB">
        <w:trPr>
          <w:cantSplit/>
          <w:trHeight w:val="684"/>
        </w:trPr>
        <w:tc>
          <w:tcPr>
            <w:tcW w:w="709" w:type="dxa"/>
          </w:tcPr>
          <w:p w:rsidR="003F08AF" w:rsidRPr="00532968" w:rsidRDefault="003F08AF" w:rsidP="001F4B6E">
            <w:pPr>
              <w:jc w:val="both"/>
              <w:rPr>
                <w:sz w:val="24"/>
                <w:szCs w:val="24"/>
              </w:rPr>
            </w:pPr>
            <w:r w:rsidRPr="00532968">
              <w:rPr>
                <w:sz w:val="24"/>
                <w:szCs w:val="24"/>
              </w:rPr>
              <w:t>1.</w:t>
            </w:r>
          </w:p>
        </w:tc>
        <w:tc>
          <w:tcPr>
            <w:tcW w:w="4962" w:type="dxa"/>
          </w:tcPr>
          <w:p w:rsidR="003F08AF" w:rsidRPr="00701953" w:rsidRDefault="003F08AF" w:rsidP="001F4B6E">
            <w:pPr>
              <w:pStyle w:val="af2"/>
              <w:autoSpaceDE w:val="0"/>
              <w:autoSpaceDN w:val="0"/>
              <w:adjustRightInd w:val="0"/>
              <w:spacing w:after="0"/>
              <w:rPr>
                <w:szCs w:val="24"/>
              </w:rPr>
            </w:pPr>
            <w:r w:rsidRPr="00701953">
              <w:rPr>
                <w:szCs w:val="24"/>
              </w:rPr>
              <w:t>Цена договора, в том числе налог на доба</w:t>
            </w:r>
            <w:r w:rsidRPr="00701953">
              <w:rPr>
                <w:szCs w:val="24"/>
              </w:rPr>
              <w:t>в</w:t>
            </w:r>
            <w:r w:rsidRPr="00701953">
              <w:rPr>
                <w:szCs w:val="24"/>
              </w:rPr>
              <w:t>ленную стоимость (при наличии)</w:t>
            </w:r>
          </w:p>
        </w:tc>
        <w:tc>
          <w:tcPr>
            <w:tcW w:w="1701" w:type="dxa"/>
          </w:tcPr>
          <w:p w:rsidR="003F08AF" w:rsidRPr="00532968" w:rsidRDefault="003F08AF" w:rsidP="001F4B6E">
            <w:pPr>
              <w:jc w:val="both"/>
              <w:rPr>
                <w:sz w:val="24"/>
                <w:szCs w:val="24"/>
              </w:rPr>
            </w:pPr>
            <w:r w:rsidRPr="00532968">
              <w:rPr>
                <w:sz w:val="24"/>
                <w:szCs w:val="24"/>
              </w:rPr>
              <w:t>Рубл</w:t>
            </w:r>
            <w:r>
              <w:rPr>
                <w:sz w:val="24"/>
                <w:szCs w:val="24"/>
              </w:rPr>
              <w:t>ь</w:t>
            </w:r>
          </w:p>
        </w:tc>
        <w:tc>
          <w:tcPr>
            <w:tcW w:w="1984" w:type="dxa"/>
          </w:tcPr>
          <w:p w:rsidR="003F08AF" w:rsidRPr="00532968" w:rsidRDefault="003F08AF" w:rsidP="001F4B6E">
            <w:pPr>
              <w:jc w:val="both"/>
              <w:rPr>
                <w:sz w:val="24"/>
                <w:szCs w:val="24"/>
              </w:rPr>
            </w:pPr>
          </w:p>
        </w:tc>
      </w:tr>
      <w:tr w:rsidR="003F08AF" w:rsidRPr="00532968" w:rsidTr="00532968">
        <w:trPr>
          <w:cantSplit/>
        </w:trPr>
        <w:tc>
          <w:tcPr>
            <w:tcW w:w="709" w:type="dxa"/>
          </w:tcPr>
          <w:p w:rsidR="003F08AF" w:rsidRPr="00532968" w:rsidRDefault="003F08AF" w:rsidP="001F4B6E">
            <w:pPr>
              <w:jc w:val="both"/>
              <w:rPr>
                <w:sz w:val="24"/>
                <w:szCs w:val="24"/>
              </w:rPr>
            </w:pPr>
            <w:r w:rsidRPr="00532968">
              <w:rPr>
                <w:sz w:val="24"/>
                <w:szCs w:val="24"/>
              </w:rPr>
              <w:t>2.</w:t>
            </w:r>
          </w:p>
        </w:tc>
        <w:tc>
          <w:tcPr>
            <w:tcW w:w="4962" w:type="dxa"/>
          </w:tcPr>
          <w:p w:rsidR="003F08AF" w:rsidRPr="00701953" w:rsidRDefault="003F08AF" w:rsidP="001F4B6E">
            <w:pPr>
              <w:pStyle w:val="af2"/>
              <w:autoSpaceDE w:val="0"/>
              <w:autoSpaceDN w:val="0"/>
              <w:adjustRightInd w:val="0"/>
              <w:spacing w:after="0"/>
              <w:rPr>
                <w:szCs w:val="24"/>
              </w:rPr>
            </w:pPr>
            <w:r w:rsidRPr="00701953">
              <w:rPr>
                <w:szCs w:val="24"/>
              </w:rPr>
              <w:t xml:space="preserve">Срок выполнения работ </w:t>
            </w:r>
          </w:p>
        </w:tc>
        <w:tc>
          <w:tcPr>
            <w:tcW w:w="1701" w:type="dxa"/>
          </w:tcPr>
          <w:p w:rsidR="003F08AF" w:rsidRPr="00532968" w:rsidRDefault="003F08AF" w:rsidP="001F4B6E">
            <w:pPr>
              <w:jc w:val="both"/>
              <w:rPr>
                <w:sz w:val="24"/>
                <w:szCs w:val="24"/>
              </w:rPr>
            </w:pPr>
            <w:r w:rsidRPr="00532968">
              <w:rPr>
                <w:sz w:val="24"/>
                <w:szCs w:val="24"/>
              </w:rPr>
              <w:t>Календарные дни</w:t>
            </w:r>
          </w:p>
          <w:p w:rsidR="003F08AF" w:rsidRPr="00532968" w:rsidRDefault="003F08AF" w:rsidP="001F4B6E">
            <w:pPr>
              <w:jc w:val="both"/>
              <w:rPr>
                <w:sz w:val="24"/>
                <w:szCs w:val="24"/>
              </w:rPr>
            </w:pPr>
            <w:proofErr w:type="gramStart"/>
            <w:r w:rsidRPr="00532968">
              <w:rPr>
                <w:sz w:val="24"/>
                <w:szCs w:val="24"/>
              </w:rPr>
              <w:t>с даты начала</w:t>
            </w:r>
            <w:proofErr w:type="gramEnd"/>
            <w:r w:rsidRPr="00532968">
              <w:rPr>
                <w:sz w:val="24"/>
                <w:szCs w:val="24"/>
              </w:rPr>
              <w:t xml:space="preserve"> работ</w:t>
            </w:r>
          </w:p>
        </w:tc>
        <w:tc>
          <w:tcPr>
            <w:tcW w:w="1984" w:type="dxa"/>
          </w:tcPr>
          <w:p w:rsidR="003F08AF" w:rsidRPr="00532968" w:rsidRDefault="003F08AF" w:rsidP="001F4B6E">
            <w:pPr>
              <w:jc w:val="both"/>
              <w:rPr>
                <w:sz w:val="24"/>
                <w:szCs w:val="24"/>
              </w:rPr>
            </w:pPr>
          </w:p>
        </w:tc>
      </w:tr>
    </w:tbl>
    <w:p w:rsidR="003F08AF" w:rsidRPr="00532968" w:rsidRDefault="003F08AF" w:rsidP="001F4B6E">
      <w:pPr>
        <w:pStyle w:val="a8"/>
        <w:autoSpaceDE w:val="0"/>
        <w:autoSpaceDN w:val="0"/>
        <w:adjustRightInd w:val="0"/>
        <w:ind w:left="0"/>
        <w:rPr>
          <w:sz w:val="24"/>
          <w:szCs w:val="24"/>
        </w:rPr>
      </w:pPr>
    </w:p>
    <w:p w:rsidR="003F08AF" w:rsidRPr="00532968" w:rsidRDefault="003F08AF" w:rsidP="001F4B6E">
      <w:pPr>
        <w:pStyle w:val="a8"/>
        <w:autoSpaceDE w:val="0"/>
        <w:autoSpaceDN w:val="0"/>
        <w:adjustRightInd w:val="0"/>
        <w:ind w:left="0"/>
        <w:rPr>
          <w:sz w:val="24"/>
          <w:szCs w:val="24"/>
        </w:rPr>
      </w:pPr>
      <w:r>
        <w:rPr>
          <w:sz w:val="24"/>
          <w:szCs w:val="24"/>
        </w:rPr>
        <w:t>8.</w:t>
      </w:r>
      <w:r w:rsidRPr="00532968">
        <w:rPr>
          <w:sz w:val="24"/>
          <w:szCs w:val="24"/>
        </w:rPr>
        <w:t>Информация для оценки подкритериев критерия «Квалификация»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3F08AF" w:rsidRPr="00532968" w:rsidTr="00532968">
        <w:trPr>
          <w:cantSplit/>
          <w:trHeight w:val="866"/>
        </w:trPr>
        <w:tc>
          <w:tcPr>
            <w:tcW w:w="709" w:type="dxa"/>
          </w:tcPr>
          <w:p w:rsidR="003F08AF" w:rsidRPr="00532968" w:rsidRDefault="003F08AF" w:rsidP="001F4B6E">
            <w:pPr>
              <w:jc w:val="both"/>
              <w:rPr>
                <w:sz w:val="24"/>
                <w:szCs w:val="24"/>
              </w:rPr>
            </w:pPr>
            <w:r w:rsidRPr="00532968">
              <w:rPr>
                <w:sz w:val="24"/>
                <w:szCs w:val="24"/>
              </w:rPr>
              <w:t xml:space="preserve">№ </w:t>
            </w:r>
            <w:proofErr w:type="gramStart"/>
            <w:r w:rsidRPr="00532968">
              <w:rPr>
                <w:sz w:val="24"/>
                <w:szCs w:val="24"/>
              </w:rPr>
              <w:t>п</w:t>
            </w:r>
            <w:proofErr w:type="gramEnd"/>
            <w:r w:rsidRPr="00532968">
              <w:rPr>
                <w:sz w:val="24"/>
                <w:szCs w:val="24"/>
              </w:rPr>
              <w:t>/п</w:t>
            </w:r>
          </w:p>
        </w:tc>
        <w:tc>
          <w:tcPr>
            <w:tcW w:w="4962" w:type="dxa"/>
          </w:tcPr>
          <w:p w:rsidR="003F08AF" w:rsidRPr="00532968" w:rsidRDefault="003F08AF" w:rsidP="001F4B6E">
            <w:pPr>
              <w:jc w:val="both"/>
              <w:rPr>
                <w:sz w:val="24"/>
                <w:szCs w:val="24"/>
              </w:rPr>
            </w:pPr>
            <w:r w:rsidRPr="00532968">
              <w:rPr>
                <w:sz w:val="24"/>
                <w:szCs w:val="24"/>
              </w:rPr>
              <w:t xml:space="preserve">Наименование </w:t>
            </w:r>
          </w:p>
        </w:tc>
        <w:tc>
          <w:tcPr>
            <w:tcW w:w="1701" w:type="dxa"/>
          </w:tcPr>
          <w:p w:rsidR="003F08AF" w:rsidRPr="00532968" w:rsidRDefault="003F08AF" w:rsidP="001F4B6E">
            <w:pPr>
              <w:jc w:val="both"/>
              <w:rPr>
                <w:rStyle w:val="af0"/>
                <w:sz w:val="24"/>
                <w:szCs w:val="24"/>
              </w:rPr>
            </w:pPr>
            <w:r w:rsidRPr="00532968">
              <w:rPr>
                <w:sz w:val="24"/>
                <w:szCs w:val="24"/>
              </w:rPr>
              <w:t>Единица и</w:t>
            </w:r>
            <w:r w:rsidRPr="00532968">
              <w:rPr>
                <w:sz w:val="24"/>
                <w:szCs w:val="24"/>
              </w:rPr>
              <w:t>з</w:t>
            </w:r>
            <w:r w:rsidRPr="00532968">
              <w:rPr>
                <w:sz w:val="24"/>
                <w:szCs w:val="24"/>
              </w:rPr>
              <w:t>мерения</w:t>
            </w:r>
          </w:p>
          <w:p w:rsidR="003F08AF" w:rsidRPr="00532968" w:rsidRDefault="003F08AF" w:rsidP="001F4B6E">
            <w:pPr>
              <w:jc w:val="both"/>
              <w:rPr>
                <w:sz w:val="24"/>
                <w:szCs w:val="24"/>
              </w:rPr>
            </w:pPr>
          </w:p>
          <w:p w:rsidR="003F08AF" w:rsidRPr="00532968" w:rsidRDefault="003F08AF" w:rsidP="001F4B6E">
            <w:pPr>
              <w:jc w:val="both"/>
              <w:rPr>
                <w:sz w:val="24"/>
                <w:szCs w:val="24"/>
              </w:rPr>
            </w:pPr>
          </w:p>
        </w:tc>
        <w:tc>
          <w:tcPr>
            <w:tcW w:w="1984" w:type="dxa"/>
          </w:tcPr>
          <w:p w:rsidR="003F08AF" w:rsidRPr="00532968" w:rsidRDefault="003F08AF" w:rsidP="001F4B6E">
            <w:pPr>
              <w:jc w:val="both"/>
              <w:rPr>
                <w:sz w:val="24"/>
                <w:szCs w:val="24"/>
              </w:rPr>
            </w:pPr>
            <w:r w:rsidRPr="00532968">
              <w:rPr>
                <w:sz w:val="24"/>
                <w:szCs w:val="24"/>
              </w:rPr>
              <w:t>Значение (все значения указ</w:t>
            </w:r>
            <w:r w:rsidRPr="00532968">
              <w:rPr>
                <w:sz w:val="24"/>
                <w:szCs w:val="24"/>
              </w:rPr>
              <w:t>ы</w:t>
            </w:r>
            <w:r w:rsidRPr="00532968">
              <w:rPr>
                <w:sz w:val="24"/>
                <w:szCs w:val="24"/>
              </w:rPr>
              <w:t>ваются цифр</w:t>
            </w:r>
            <w:r w:rsidRPr="00532968">
              <w:rPr>
                <w:sz w:val="24"/>
                <w:szCs w:val="24"/>
              </w:rPr>
              <w:t>а</w:t>
            </w:r>
            <w:r w:rsidRPr="00532968">
              <w:rPr>
                <w:sz w:val="24"/>
                <w:szCs w:val="24"/>
              </w:rPr>
              <w:t xml:space="preserve">ми) </w:t>
            </w:r>
          </w:p>
        </w:tc>
      </w:tr>
      <w:tr w:rsidR="003F08AF" w:rsidRPr="00532968" w:rsidTr="00532968">
        <w:trPr>
          <w:trHeight w:val="413"/>
          <w:tblHeader/>
        </w:trPr>
        <w:tc>
          <w:tcPr>
            <w:tcW w:w="709" w:type="dxa"/>
            <w:vMerge w:val="restart"/>
          </w:tcPr>
          <w:p w:rsidR="003F08AF" w:rsidRPr="00532968" w:rsidRDefault="003F08AF" w:rsidP="001F4B6E">
            <w:pPr>
              <w:jc w:val="both"/>
              <w:rPr>
                <w:sz w:val="24"/>
                <w:szCs w:val="24"/>
              </w:rPr>
            </w:pPr>
            <w:r w:rsidRPr="00532968">
              <w:rPr>
                <w:sz w:val="24"/>
                <w:szCs w:val="24"/>
              </w:rPr>
              <w:t>1</w:t>
            </w:r>
          </w:p>
        </w:tc>
        <w:tc>
          <w:tcPr>
            <w:tcW w:w="4962" w:type="dxa"/>
          </w:tcPr>
          <w:p w:rsidR="003F08AF" w:rsidRPr="00532968" w:rsidRDefault="003F08AF" w:rsidP="001F4B6E">
            <w:pPr>
              <w:jc w:val="both"/>
              <w:rPr>
                <w:sz w:val="24"/>
                <w:szCs w:val="24"/>
              </w:rPr>
            </w:pPr>
            <w:r w:rsidRPr="00532968">
              <w:rPr>
                <w:bCs/>
                <w:sz w:val="24"/>
                <w:szCs w:val="24"/>
              </w:rPr>
              <w:t>Опыт работы, в том числе:</w:t>
            </w:r>
          </w:p>
        </w:tc>
        <w:tc>
          <w:tcPr>
            <w:tcW w:w="1701" w:type="dxa"/>
            <w:vMerge w:val="restart"/>
          </w:tcPr>
          <w:p w:rsidR="003F08AF" w:rsidRPr="00532968" w:rsidRDefault="003F08AF" w:rsidP="001F4B6E">
            <w:pPr>
              <w:jc w:val="both"/>
              <w:rPr>
                <w:sz w:val="24"/>
                <w:szCs w:val="24"/>
              </w:rPr>
            </w:pPr>
            <w:r w:rsidRPr="00532968">
              <w:rPr>
                <w:sz w:val="24"/>
                <w:szCs w:val="24"/>
              </w:rPr>
              <w:t>шт.</w:t>
            </w:r>
          </w:p>
        </w:tc>
        <w:tc>
          <w:tcPr>
            <w:tcW w:w="1984" w:type="dxa"/>
          </w:tcPr>
          <w:p w:rsidR="003F08AF" w:rsidRPr="00532968" w:rsidRDefault="003F08AF" w:rsidP="001F4B6E">
            <w:pPr>
              <w:jc w:val="both"/>
              <w:rPr>
                <w:sz w:val="24"/>
                <w:szCs w:val="24"/>
              </w:rPr>
            </w:pPr>
          </w:p>
        </w:tc>
      </w:tr>
      <w:tr w:rsidR="003F08AF" w:rsidRPr="00532968" w:rsidTr="00532968">
        <w:trPr>
          <w:trHeight w:val="420"/>
          <w:tblHeader/>
        </w:trPr>
        <w:tc>
          <w:tcPr>
            <w:tcW w:w="709" w:type="dxa"/>
            <w:vMerge/>
          </w:tcPr>
          <w:p w:rsidR="003F08AF" w:rsidRPr="00532968" w:rsidRDefault="003F08AF" w:rsidP="001F4B6E">
            <w:pPr>
              <w:jc w:val="both"/>
              <w:rPr>
                <w:sz w:val="24"/>
                <w:szCs w:val="24"/>
              </w:rPr>
            </w:pPr>
          </w:p>
        </w:tc>
        <w:tc>
          <w:tcPr>
            <w:tcW w:w="4962" w:type="dxa"/>
          </w:tcPr>
          <w:p w:rsidR="003F08AF" w:rsidRPr="00532968" w:rsidRDefault="003F08AF" w:rsidP="001F4B6E">
            <w:pPr>
              <w:jc w:val="both"/>
              <w:rPr>
                <w:bCs/>
                <w:sz w:val="24"/>
                <w:szCs w:val="24"/>
              </w:rPr>
            </w:pPr>
            <w:r w:rsidRPr="00532968">
              <w:rPr>
                <w:bCs/>
                <w:sz w:val="24"/>
                <w:szCs w:val="24"/>
              </w:rPr>
              <w:t>количество успешно завершенных объектов-аналогов за последний год по видам работ, подтвержденных представленными догов</w:t>
            </w:r>
            <w:r w:rsidRPr="00532968">
              <w:rPr>
                <w:bCs/>
                <w:sz w:val="24"/>
                <w:szCs w:val="24"/>
              </w:rPr>
              <w:t>о</w:t>
            </w:r>
            <w:r w:rsidRPr="00532968">
              <w:rPr>
                <w:bCs/>
                <w:sz w:val="24"/>
                <w:szCs w:val="24"/>
              </w:rPr>
              <w:t>рами подряда и другими документами</w:t>
            </w:r>
          </w:p>
        </w:tc>
        <w:tc>
          <w:tcPr>
            <w:tcW w:w="1701" w:type="dxa"/>
            <w:vMerge/>
          </w:tcPr>
          <w:p w:rsidR="003F08AF" w:rsidRPr="00532968" w:rsidRDefault="003F08AF" w:rsidP="001F4B6E">
            <w:pPr>
              <w:jc w:val="both"/>
              <w:rPr>
                <w:sz w:val="24"/>
                <w:szCs w:val="24"/>
              </w:rPr>
            </w:pPr>
          </w:p>
        </w:tc>
        <w:tc>
          <w:tcPr>
            <w:tcW w:w="1984" w:type="dxa"/>
          </w:tcPr>
          <w:p w:rsidR="003F08AF" w:rsidRPr="00532968" w:rsidRDefault="003F08AF" w:rsidP="001F4B6E">
            <w:pPr>
              <w:jc w:val="both"/>
              <w:rPr>
                <w:sz w:val="24"/>
                <w:szCs w:val="24"/>
              </w:rPr>
            </w:pPr>
          </w:p>
        </w:tc>
      </w:tr>
      <w:tr w:rsidR="003F08AF" w:rsidRPr="00532968" w:rsidTr="00532968">
        <w:trPr>
          <w:cantSplit/>
          <w:trHeight w:val="409"/>
        </w:trPr>
        <w:tc>
          <w:tcPr>
            <w:tcW w:w="709" w:type="dxa"/>
          </w:tcPr>
          <w:p w:rsidR="003F08AF" w:rsidRPr="00532968" w:rsidRDefault="003F08AF" w:rsidP="001F4B6E">
            <w:pPr>
              <w:jc w:val="both"/>
              <w:rPr>
                <w:sz w:val="24"/>
                <w:szCs w:val="24"/>
              </w:rPr>
            </w:pPr>
            <w:r>
              <w:rPr>
                <w:sz w:val="24"/>
                <w:szCs w:val="24"/>
              </w:rPr>
              <w:t>2</w:t>
            </w:r>
          </w:p>
        </w:tc>
        <w:tc>
          <w:tcPr>
            <w:tcW w:w="4962" w:type="dxa"/>
          </w:tcPr>
          <w:p w:rsidR="003F08AF" w:rsidRPr="00701953" w:rsidRDefault="003F08AF" w:rsidP="001F4B6E">
            <w:pPr>
              <w:pStyle w:val="af2"/>
              <w:autoSpaceDE w:val="0"/>
              <w:autoSpaceDN w:val="0"/>
              <w:adjustRightInd w:val="0"/>
              <w:spacing w:after="0"/>
              <w:rPr>
                <w:bCs/>
                <w:szCs w:val="24"/>
              </w:rPr>
            </w:pPr>
            <w:r w:rsidRPr="00701953">
              <w:rPr>
                <w:bCs/>
                <w:szCs w:val="24"/>
              </w:rPr>
              <w:t>Членство в СРО в строительстве</w:t>
            </w:r>
          </w:p>
        </w:tc>
        <w:tc>
          <w:tcPr>
            <w:tcW w:w="1701" w:type="dxa"/>
          </w:tcPr>
          <w:p w:rsidR="003F08AF" w:rsidRPr="00532968" w:rsidRDefault="003F08AF" w:rsidP="001F4B6E">
            <w:pPr>
              <w:jc w:val="both"/>
              <w:rPr>
                <w:sz w:val="24"/>
                <w:szCs w:val="24"/>
              </w:rPr>
            </w:pPr>
            <w:r>
              <w:rPr>
                <w:sz w:val="24"/>
                <w:szCs w:val="24"/>
              </w:rPr>
              <w:t>лет</w:t>
            </w:r>
          </w:p>
        </w:tc>
        <w:tc>
          <w:tcPr>
            <w:tcW w:w="1984" w:type="dxa"/>
          </w:tcPr>
          <w:p w:rsidR="003F08AF" w:rsidRPr="00532968" w:rsidRDefault="003F08AF" w:rsidP="001F4B6E">
            <w:pPr>
              <w:jc w:val="both"/>
              <w:rPr>
                <w:sz w:val="24"/>
                <w:szCs w:val="24"/>
              </w:rPr>
            </w:pPr>
          </w:p>
        </w:tc>
      </w:tr>
      <w:tr w:rsidR="003F08AF" w:rsidRPr="00532968" w:rsidTr="00532968">
        <w:trPr>
          <w:cantSplit/>
          <w:trHeight w:val="409"/>
        </w:trPr>
        <w:tc>
          <w:tcPr>
            <w:tcW w:w="709" w:type="dxa"/>
            <w:vMerge w:val="restart"/>
          </w:tcPr>
          <w:p w:rsidR="003F08AF" w:rsidRPr="00532968" w:rsidRDefault="003F08AF" w:rsidP="001F4B6E">
            <w:pPr>
              <w:jc w:val="both"/>
              <w:rPr>
                <w:sz w:val="24"/>
                <w:szCs w:val="24"/>
              </w:rPr>
            </w:pPr>
            <w:r>
              <w:rPr>
                <w:sz w:val="24"/>
                <w:szCs w:val="24"/>
              </w:rPr>
              <w:t>3</w:t>
            </w:r>
          </w:p>
        </w:tc>
        <w:tc>
          <w:tcPr>
            <w:tcW w:w="4962" w:type="dxa"/>
          </w:tcPr>
          <w:p w:rsidR="003F08AF" w:rsidRPr="00701953" w:rsidRDefault="003F08AF" w:rsidP="001F4B6E">
            <w:pPr>
              <w:pStyle w:val="af2"/>
              <w:autoSpaceDE w:val="0"/>
              <w:autoSpaceDN w:val="0"/>
              <w:adjustRightInd w:val="0"/>
              <w:spacing w:after="0"/>
              <w:rPr>
                <w:szCs w:val="24"/>
              </w:rPr>
            </w:pPr>
            <w:r w:rsidRPr="00701953">
              <w:rPr>
                <w:bCs/>
                <w:szCs w:val="24"/>
              </w:rPr>
              <w:t>Квалификация персонала (наличие квалиф</w:t>
            </w:r>
            <w:r w:rsidRPr="00701953">
              <w:rPr>
                <w:bCs/>
                <w:szCs w:val="24"/>
              </w:rPr>
              <w:t>и</w:t>
            </w:r>
            <w:r w:rsidRPr="00701953">
              <w:rPr>
                <w:bCs/>
                <w:szCs w:val="24"/>
              </w:rPr>
              <w:t>цированного инженерного персонала), в том числе:</w:t>
            </w:r>
          </w:p>
        </w:tc>
        <w:tc>
          <w:tcPr>
            <w:tcW w:w="1701" w:type="dxa"/>
            <w:vMerge w:val="restart"/>
          </w:tcPr>
          <w:p w:rsidR="003F08AF" w:rsidRPr="00532968" w:rsidRDefault="003F08AF" w:rsidP="001F4B6E">
            <w:pPr>
              <w:jc w:val="both"/>
              <w:rPr>
                <w:sz w:val="24"/>
                <w:szCs w:val="24"/>
              </w:rPr>
            </w:pPr>
          </w:p>
          <w:p w:rsidR="003F08AF" w:rsidRPr="00532968" w:rsidRDefault="003F08AF" w:rsidP="001F4B6E">
            <w:pPr>
              <w:jc w:val="both"/>
              <w:rPr>
                <w:sz w:val="24"/>
                <w:szCs w:val="24"/>
              </w:rPr>
            </w:pPr>
          </w:p>
          <w:p w:rsidR="003F08AF" w:rsidRPr="00532968" w:rsidRDefault="003F08AF" w:rsidP="001F4B6E">
            <w:pPr>
              <w:jc w:val="both"/>
              <w:rPr>
                <w:sz w:val="24"/>
                <w:szCs w:val="24"/>
              </w:rPr>
            </w:pPr>
            <w:r w:rsidRPr="00532968">
              <w:rPr>
                <w:sz w:val="24"/>
                <w:szCs w:val="24"/>
              </w:rPr>
              <w:t>человек</w:t>
            </w:r>
          </w:p>
        </w:tc>
        <w:tc>
          <w:tcPr>
            <w:tcW w:w="1984" w:type="dxa"/>
          </w:tcPr>
          <w:p w:rsidR="003F08AF" w:rsidRPr="00532968" w:rsidRDefault="003F08AF" w:rsidP="001F4B6E">
            <w:pPr>
              <w:jc w:val="both"/>
              <w:rPr>
                <w:sz w:val="24"/>
                <w:szCs w:val="24"/>
              </w:rPr>
            </w:pPr>
          </w:p>
        </w:tc>
      </w:tr>
      <w:tr w:rsidR="003F08AF" w:rsidRPr="00532968" w:rsidTr="00532968">
        <w:trPr>
          <w:cantSplit/>
          <w:trHeight w:val="256"/>
        </w:trPr>
        <w:tc>
          <w:tcPr>
            <w:tcW w:w="709" w:type="dxa"/>
            <w:vMerge/>
          </w:tcPr>
          <w:p w:rsidR="003F08AF" w:rsidRPr="00532968" w:rsidRDefault="003F08AF" w:rsidP="001F4B6E">
            <w:pPr>
              <w:jc w:val="both"/>
              <w:rPr>
                <w:sz w:val="24"/>
                <w:szCs w:val="24"/>
              </w:rPr>
            </w:pPr>
          </w:p>
        </w:tc>
        <w:tc>
          <w:tcPr>
            <w:tcW w:w="4962" w:type="dxa"/>
          </w:tcPr>
          <w:p w:rsidR="003F08AF" w:rsidRPr="00701953" w:rsidRDefault="003F08AF" w:rsidP="001F4B6E">
            <w:pPr>
              <w:pStyle w:val="af2"/>
              <w:autoSpaceDE w:val="0"/>
              <w:autoSpaceDN w:val="0"/>
              <w:adjustRightInd w:val="0"/>
              <w:spacing w:after="0"/>
              <w:rPr>
                <w:bCs/>
                <w:szCs w:val="24"/>
              </w:rPr>
            </w:pPr>
            <w:r w:rsidRPr="00701953">
              <w:rPr>
                <w:bCs/>
                <w:szCs w:val="24"/>
              </w:rPr>
              <w:t>с опытом работы более 10 лет и стажем раб</w:t>
            </w:r>
            <w:r w:rsidRPr="00701953">
              <w:rPr>
                <w:bCs/>
                <w:szCs w:val="24"/>
              </w:rPr>
              <w:t>о</w:t>
            </w:r>
            <w:r w:rsidRPr="00701953">
              <w:rPr>
                <w:bCs/>
                <w:szCs w:val="24"/>
              </w:rPr>
              <w:t>ты в компании более 2-х лет</w:t>
            </w:r>
          </w:p>
        </w:tc>
        <w:tc>
          <w:tcPr>
            <w:tcW w:w="1701" w:type="dxa"/>
            <w:vMerge/>
          </w:tcPr>
          <w:p w:rsidR="003F08AF" w:rsidRPr="00532968" w:rsidRDefault="003F08AF" w:rsidP="001F4B6E">
            <w:pPr>
              <w:jc w:val="both"/>
              <w:rPr>
                <w:sz w:val="24"/>
                <w:szCs w:val="24"/>
              </w:rPr>
            </w:pPr>
          </w:p>
        </w:tc>
        <w:tc>
          <w:tcPr>
            <w:tcW w:w="1984" w:type="dxa"/>
            <w:vMerge w:val="restart"/>
          </w:tcPr>
          <w:p w:rsidR="003F08AF" w:rsidRPr="00532968" w:rsidRDefault="003F08AF" w:rsidP="001F4B6E">
            <w:pPr>
              <w:jc w:val="both"/>
              <w:rPr>
                <w:sz w:val="24"/>
                <w:szCs w:val="24"/>
              </w:rPr>
            </w:pPr>
          </w:p>
        </w:tc>
      </w:tr>
      <w:tr w:rsidR="003F08AF" w:rsidRPr="00532968" w:rsidTr="00532968">
        <w:trPr>
          <w:cantSplit/>
          <w:trHeight w:val="256"/>
        </w:trPr>
        <w:tc>
          <w:tcPr>
            <w:tcW w:w="709" w:type="dxa"/>
            <w:vMerge/>
          </w:tcPr>
          <w:p w:rsidR="003F08AF" w:rsidRPr="00532968" w:rsidRDefault="003F08AF" w:rsidP="001F4B6E">
            <w:pPr>
              <w:jc w:val="both"/>
              <w:rPr>
                <w:sz w:val="24"/>
                <w:szCs w:val="24"/>
              </w:rPr>
            </w:pPr>
          </w:p>
        </w:tc>
        <w:tc>
          <w:tcPr>
            <w:tcW w:w="4962" w:type="dxa"/>
          </w:tcPr>
          <w:p w:rsidR="003F08AF" w:rsidRPr="00701953" w:rsidDel="007018CA" w:rsidRDefault="003F08AF" w:rsidP="001F4B6E">
            <w:pPr>
              <w:pStyle w:val="af2"/>
              <w:autoSpaceDE w:val="0"/>
              <w:autoSpaceDN w:val="0"/>
              <w:adjustRightInd w:val="0"/>
              <w:spacing w:after="0"/>
              <w:rPr>
                <w:bCs/>
                <w:szCs w:val="24"/>
              </w:rPr>
            </w:pPr>
            <w:r w:rsidRPr="00701953">
              <w:rPr>
                <w:bCs/>
                <w:szCs w:val="24"/>
              </w:rPr>
              <w:t xml:space="preserve">- с опытом работы более 5 лет </w:t>
            </w:r>
          </w:p>
        </w:tc>
        <w:tc>
          <w:tcPr>
            <w:tcW w:w="1701" w:type="dxa"/>
            <w:vMerge/>
          </w:tcPr>
          <w:p w:rsidR="003F08AF" w:rsidRPr="00532968" w:rsidRDefault="003F08AF" w:rsidP="001F4B6E">
            <w:pPr>
              <w:jc w:val="both"/>
              <w:rPr>
                <w:sz w:val="24"/>
                <w:szCs w:val="24"/>
              </w:rPr>
            </w:pPr>
          </w:p>
        </w:tc>
        <w:tc>
          <w:tcPr>
            <w:tcW w:w="1984" w:type="dxa"/>
            <w:vMerge/>
          </w:tcPr>
          <w:p w:rsidR="003F08AF" w:rsidRPr="00532968" w:rsidRDefault="003F08AF" w:rsidP="001F4B6E">
            <w:pPr>
              <w:jc w:val="both"/>
              <w:rPr>
                <w:sz w:val="24"/>
                <w:szCs w:val="24"/>
              </w:rPr>
            </w:pPr>
          </w:p>
        </w:tc>
      </w:tr>
      <w:tr w:rsidR="003F08AF" w:rsidRPr="00532968" w:rsidTr="00532968">
        <w:trPr>
          <w:cantSplit/>
          <w:trHeight w:val="256"/>
        </w:trPr>
        <w:tc>
          <w:tcPr>
            <w:tcW w:w="709" w:type="dxa"/>
          </w:tcPr>
          <w:p w:rsidR="003F08AF" w:rsidRPr="00532968" w:rsidRDefault="003F08AF" w:rsidP="001F4B6E">
            <w:pPr>
              <w:jc w:val="both"/>
              <w:rPr>
                <w:sz w:val="24"/>
                <w:szCs w:val="24"/>
              </w:rPr>
            </w:pPr>
          </w:p>
        </w:tc>
        <w:tc>
          <w:tcPr>
            <w:tcW w:w="4962" w:type="dxa"/>
          </w:tcPr>
          <w:p w:rsidR="003F08AF" w:rsidRPr="00701953" w:rsidRDefault="003F08AF" w:rsidP="001F4B6E">
            <w:pPr>
              <w:pStyle w:val="af2"/>
              <w:autoSpaceDE w:val="0"/>
              <w:autoSpaceDN w:val="0"/>
              <w:adjustRightInd w:val="0"/>
              <w:spacing w:after="0"/>
              <w:rPr>
                <w:bCs/>
                <w:szCs w:val="24"/>
              </w:rPr>
            </w:pPr>
            <w:r w:rsidRPr="00701953">
              <w:rPr>
                <w:bCs/>
                <w:szCs w:val="24"/>
              </w:rPr>
              <w:t>- иное</w:t>
            </w:r>
          </w:p>
        </w:tc>
        <w:tc>
          <w:tcPr>
            <w:tcW w:w="1701" w:type="dxa"/>
          </w:tcPr>
          <w:p w:rsidR="003F08AF" w:rsidRPr="00532968" w:rsidRDefault="003F08AF" w:rsidP="001F4B6E">
            <w:pPr>
              <w:jc w:val="both"/>
              <w:rPr>
                <w:sz w:val="24"/>
                <w:szCs w:val="24"/>
              </w:rPr>
            </w:pPr>
          </w:p>
        </w:tc>
        <w:tc>
          <w:tcPr>
            <w:tcW w:w="1984" w:type="dxa"/>
          </w:tcPr>
          <w:p w:rsidR="003F08AF" w:rsidRPr="00532968" w:rsidRDefault="003F08AF" w:rsidP="001F4B6E">
            <w:pPr>
              <w:jc w:val="both"/>
              <w:rPr>
                <w:sz w:val="24"/>
                <w:szCs w:val="24"/>
              </w:rPr>
            </w:pPr>
          </w:p>
        </w:tc>
      </w:tr>
    </w:tbl>
    <w:p w:rsidR="003F08AF" w:rsidRPr="00532968" w:rsidRDefault="003F08AF" w:rsidP="001F4B6E">
      <w:pPr>
        <w:pStyle w:val="ConsPlusNormal"/>
        <w:spacing w:line="360" w:lineRule="auto"/>
        <w:ind w:firstLine="0"/>
        <w:jc w:val="both"/>
        <w:outlineLvl w:val="3"/>
        <w:rPr>
          <w:rFonts w:ascii="Times New Roman" w:hAnsi="Times New Roman" w:cs="Times New Roman"/>
          <w:sz w:val="24"/>
          <w:szCs w:val="24"/>
        </w:rPr>
      </w:pPr>
      <w:r>
        <w:rPr>
          <w:rFonts w:ascii="Times New Roman" w:hAnsi="Times New Roman" w:cs="Times New Roman"/>
          <w:sz w:val="24"/>
          <w:szCs w:val="24"/>
        </w:rPr>
        <w:t>9.</w:t>
      </w:r>
      <w:r w:rsidRPr="00532968">
        <w:rPr>
          <w:rFonts w:ascii="Times New Roman" w:hAnsi="Times New Roman" w:cs="Times New Roman"/>
          <w:sz w:val="24"/>
          <w:szCs w:val="24"/>
        </w:rPr>
        <w:t>Нами внесено денежное обеспечение заявки в размере _______________________</w:t>
      </w:r>
    </w:p>
    <w:p w:rsidR="003F08AF" w:rsidRPr="00532968" w:rsidRDefault="003F08AF" w:rsidP="001F4B6E">
      <w:pPr>
        <w:pStyle w:val="ConsPlusNormal"/>
        <w:spacing w:line="360" w:lineRule="auto"/>
        <w:ind w:firstLine="0"/>
        <w:jc w:val="both"/>
        <w:outlineLvl w:val="3"/>
        <w:rPr>
          <w:rFonts w:ascii="Times New Roman" w:hAnsi="Times New Roman" w:cs="Times New Roman"/>
          <w:sz w:val="24"/>
          <w:szCs w:val="24"/>
        </w:rPr>
      </w:pPr>
      <w:r w:rsidRPr="00532968">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532968">
        <w:rPr>
          <w:rFonts w:ascii="Times New Roman" w:hAnsi="Times New Roman" w:cs="Times New Roman"/>
          <w:sz w:val="24"/>
          <w:szCs w:val="24"/>
        </w:rPr>
        <w:t xml:space="preserve"> рублей,</w:t>
      </w:r>
    </w:p>
    <w:p w:rsidR="003F08AF" w:rsidRPr="00532968" w:rsidRDefault="003F08AF" w:rsidP="001F4B6E">
      <w:pPr>
        <w:pStyle w:val="ConsPlusNormal"/>
        <w:spacing w:line="360" w:lineRule="auto"/>
        <w:ind w:firstLine="0"/>
        <w:jc w:val="both"/>
        <w:outlineLvl w:val="3"/>
        <w:rPr>
          <w:rFonts w:ascii="Times New Roman" w:hAnsi="Times New Roman" w:cs="Times New Roman"/>
          <w:i/>
          <w:sz w:val="24"/>
          <w:szCs w:val="24"/>
        </w:rPr>
      </w:pPr>
      <w:r w:rsidRPr="00532968">
        <w:rPr>
          <w:rFonts w:ascii="Times New Roman" w:hAnsi="Times New Roman" w:cs="Times New Roman"/>
          <w:sz w:val="24"/>
          <w:szCs w:val="24"/>
        </w:rPr>
        <w:t>(</w:t>
      </w:r>
      <w:r w:rsidRPr="00532968">
        <w:rPr>
          <w:rFonts w:ascii="Times New Roman" w:hAnsi="Times New Roman" w:cs="Times New Roman"/>
          <w:i/>
          <w:sz w:val="24"/>
          <w:szCs w:val="24"/>
        </w:rPr>
        <w:t>дата, номер платежного поручения)</w:t>
      </w:r>
    </w:p>
    <w:p w:rsidR="003F08AF" w:rsidRDefault="003F08AF" w:rsidP="001F4B6E">
      <w:pPr>
        <w:pStyle w:val="ConsPlusNormal"/>
        <w:pBdr>
          <w:bottom w:val="single" w:sz="12" w:space="1" w:color="auto"/>
        </w:pBdr>
        <w:ind w:firstLine="0"/>
        <w:jc w:val="both"/>
        <w:outlineLvl w:val="3"/>
        <w:rPr>
          <w:rFonts w:ascii="Times New Roman" w:hAnsi="Times New Roman" w:cs="Times New Roman"/>
          <w:sz w:val="24"/>
          <w:szCs w:val="24"/>
        </w:rPr>
      </w:pPr>
      <w:r>
        <w:rPr>
          <w:rFonts w:ascii="Times New Roman" w:hAnsi="Times New Roman" w:cs="Times New Roman"/>
          <w:sz w:val="24"/>
          <w:szCs w:val="24"/>
        </w:rPr>
        <w:t>10.</w:t>
      </w:r>
      <w:r w:rsidRPr="00532968">
        <w:rPr>
          <w:rFonts w:ascii="Times New Roman" w:hAnsi="Times New Roman" w:cs="Times New Roman"/>
          <w:sz w:val="24"/>
          <w:szCs w:val="24"/>
        </w:rPr>
        <w:t>Обеспечение заявки просим возвратить на счет ______________________________</w:t>
      </w:r>
    </w:p>
    <w:p w:rsidR="003F08AF" w:rsidRPr="00532968" w:rsidRDefault="003F08AF" w:rsidP="001F4B6E">
      <w:pPr>
        <w:pStyle w:val="ConsPlusNormal"/>
        <w:pBdr>
          <w:bottom w:val="single" w:sz="12" w:space="1" w:color="auto"/>
        </w:pBdr>
        <w:ind w:firstLine="0"/>
        <w:jc w:val="both"/>
        <w:outlineLvl w:val="3"/>
        <w:rPr>
          <w:rFonts w:ascii="Times New Roman" w:hAnsi="Times New Roman" w:cs="Times New Roman"/>
          <w:sz w:val="24"/>
          <w:szCs w:val="24"/>
        </w:rPr>
      </w:pPr>
    </w:p>
    <w:p w:rsidR="003F08AF" w:rsidRPr="00532968" w:rsidRDefault="003F08AF" w:rsidP="001F4B6E">
      <w:pPr>
        <w:pStyle w:val="ConsPlusNormal"/>
        <w:spacing w:line="360" w:lineRule="auto"/>
        <w:ind w:firstLine="0"/>
        <w:jc w:val="both"/>
        <w:outlineLvl w:val="3"/>
        <w:rPr>
          <w:rFonts w:ascii="Times New Roman" w:hAnsi="Times New Roman" w:cs="Times New Roman"/>
          <w:i/>
          <w:sz w:val="24"/>
          <w:szCs w:val="24"/>
        </w:rPr>
      </w:pPr>
      <w:r w:rsidRPr="00532968">
        <w:rPr>
          <w:rFonts w:ascii="Times New Roman" w:hAnsi="Times New Roman" w:cs="Times New Roman"/>
          <w:sz w:val="24"/>
          <w:szCs w:val="24"/>
        </w:rPr>
        <w:t>(</w:t>
      </w:r>
      <w:r w:rsidRPr="00532968">
        <w:rPr>
          <w:rFonts w:ascii="Times New Roman" w:hAnsi="Times New Roman" w:cs="Times New Roman"/>
          <w:i/>
          <w:sz w:val="24"/>
          <w:szCs w:val="24"/>
        </w:rPr>
        <w:t>указываются реквизиты банковского счета участника для возврата обеспечения)</w:t>
      </w:r>
    </w:p>
    <w:p w:rsidR="003F08AF" w:rsidRPr="00532968" w:rsidRDefault="003F08AF" w:rsidP="001F4B6E">
      <w:pPr>
        <w:pStyle w:val="a8"/>
        <w:autoSpaceDE w:val="0"/>
        <w:autoSpaceDN w:val="0"/>
        <w:adjustRightInd w:val="0"/>
        <w:ind w:left="0"/>
        <w:outlineLvl w:val="3"/>
        <w:rPr>
          <w:sz w:val="24"/>
          <w:szCs w:val="24"/>
        </w:rPr>
      </w:pPr>
      <w:r>
        <w:rPr>
          <w:sz w:val="24"/>
          <w:szCs w:val="24"/>
        </w:rPr>
        <w:t>11.</w:t>
      </w:r>
      <w:r w:rsidRPr="00532968">
        <w:rPr>
          <w:sz w:val="24"/>
          <w:szCs w:val="24"/>
        </w:rPr>
        <w:t xml:space="preserve">Нами представлены в составе заявки на участие в конкурсе </w:t>
      </w:r>
    </w:p>
    <w:p w:rsidR="003F08AF" w:rsidRPr="00532968" w:rsidRDefault="003F08AF" w:rsidP="001F4B6E">
      <w:pPr>
        <w:tabs>
          <w:tab w:val="left" w:pos="6237"/>
        </w:tabs>
        <w:jc w:val="both"/>
        <w:rPr>
          <w:b/>
          <w:bCs/>
          <w:sz w:val="24"/>
          <w:szCs w:val="24"/>
        </w:rPr>
      </w:pPr>
      <w:r w:rsidRPr="00532968">
        <w:rPr>
          <w:b/>
          <w:bCs/>
          <w:sz w:val="24"/>
          <w:szCs w:val="24"/>
        </w:rPr>
        <w:t>__________________________________________________________________________________________________________________________________________________________</w:t>
      </w:r>
    </w:p>
    <w:p w:rsidR="003F08AF" w:rsidRPr="00532968" w:rsidRDefault="003F08AF" w:rsidP="001F4B6E">
      <w:pPr>
        <w:tabs>
          <w:tab w:val="left" w:pos="6237"/>
        </w:tabs>
        <w:spacing w:line="360" w:lineRule="auto"/>
        <w:jc w:val="both"/>
        <w:rPr>
          <w:b/>
          <w:sz w:val="24"/>
          <w:szCs w:val="24"/>
        </w:rPr>
      </w:pPr>
      <w:r w:rsidRPr="00532968">
        <w:rPr>
          <w:b/>
          <w:bCs/>
          <w:sz w:val="24"/>
          <w:szCs w:val="24"/>
        </w:rPr>
        <w:t>(</w:t>
      </w:r>
      <w:r w:rsidRPr="00532968">
        <w:rPr>
          <w:bCs/>
          <w:i/>
          <w:sz w:val="24"/>
          <w:szCs w:val="24"/>
        </w:rPr>
        <w:t xml:space="preserve">указать </w:t>
      </w:r>
      <w:r>
        <w:rPr>
          <w:bCs/>
          <w:i/>
          <w:sz w:val="24"/>
          <w:szCs w:val="24"/>
        </w:rPr>
        <w:t>предмет конкурса</w:t>
      </w:r>
      <w:r w:rsidRPr="00532968">
        <w:rPr>
          <w:bCs/>
          <w:i/>
          <w:sz w:val="24"/>
          <w:szCs w:val="24"/>
        </w:rPr>
        <w:t>, объект и адрес</w:t>
      </w:r>
      <w:r w:rsidRPr="00532968">
        <w:rPr>
          <w:b/>
          <w:bCs/>
          <w:sz w:val="24"/>
          <w:szCs w:val="24"/>
        </w:rPr>
        <w:t>)</w:t>
      </w:r>
    </w:p>
    <w:p w:rsidR="003F08AF" w:rsidRPr="00532968" w:rsidRDefault="003F08AF" w:rsidP="001F4B6E">
      <w:pPr>
        <w:pStyle w:val="a8"/>
        <w:autoSpaceDE w:val="0"/>
        <w:autoSpaceDN w:val="0"/>
        <w:adjustRightInd w:val="0"/>
        <w:ind w:left="0"/>
        <w:outlineLvl w:val="3"/>
        <w:rPr>
          <w:sz w:val="24"/>
          <w:szCs w:val="24"/>
        </w:rPr>
      </w:pPr>
      <w:r w:rsidRPr="00532968">
        <w:rPr>
          <w:sz w:val="24"/>
          <w:szCs w:val="24"/>
        </w:rPr>
        <w:t>документы</w:t>
      </w:r>
      <w:r>
        <w:rPr>
          <w:sz w:val="24"/>
          <w:szCs w:val="24"/>
        </w:rPr>
        <w:t>, предусмотренные пунктами 3.1.2</w:t>
      </w:r>
      <w:r w:rsidRPr="00532968">
        <w:rPr>
          <w:sz w:val="24"/>
          <w:szCs w:val="24"/>
        </w:rPr>
        <w:t xml:space="preserve"> – 3.1.1</w:t>
      </w:r>
      <w:r>
        <w:rPr>
          <w:sz w:val="24"/>
          <w:szCs w:val="24"/>
        </w:rPr>
        <w:t>2</w:t>
      </w:r>
      <w:r w:rsidRPr="00532968">
        <w:rPr>
          <w:sz w:val="24"/>
          <w:szCs w:val="24"/>
        </w:rPr>
        <w:t xml:space="preserve"> конкурсной документации </w:t>
      </w:r>
    </w:p>
    <w:p w:rsidR="003F08AF" w:rsidRPr="00532968" w:rsidRDefault="003F08AF" w:rsidP="001F4B6E">
      <w:pPr>
        <w:spacing w:line="360" w:lineRule="auto"/>
        <w:jc w:val="both"/>
        <w:rPr>
          <w:color w:val="000000"/>
          <w:sz w:val="24"/>
          <w:szCs w:val="24"/>
        </w:rPr>
      </w:pPr>
    </w:p>
    <w:p w:rsidR="003F08AF" w:rsidRPr="00532968" w:rsidRDefault="003F08AF" w:rsidP="001F4B6E">
      <w:pPr>
        <w:spacing w:line="360" w:lineRule="auto"/>
        <w:jc w:val="both"/>
        <w:rPr>
          <w:color w:val="000000"/>
          <w:sz w:val="24"/>
          <w:szCs w:val="24"/>
        </w:rPr>
      </w:pPr>
      <w:r w:rsidRPr="00532968">
        <w:rPr>
          <w:color w:val="000000"/>
          <w:sz w:val="24"/>
          <w:szCs w:val="24"/>
        </w:rPr>
        <w:t>Должность, подпись уполномоченного лица, ссылка на доверенность, печать</w:t>
      </w:r>
    </w:p>
    <w:p w:rsidR="003F08AF" w:rsidRDefault="003F08AF" w:rsidP="001F4B6E">
      <w:pPr>
        <w:tabs>
          <w:tab w:val="left" w:pos="709"/>
        </w:tabs>
        <w:jc w:val="both"/>
        <w:rPr>
          <w:b/>
          <w:sz w:val="24"/>
          <w:szCs w:val="24"/>
        </w:rPr>
      </w:pPr>
    </w:p>
    <w:p w:rsidR="003F08AF" w:rsidRPr="00532968" w:rsidRDefault="003F08AF" w:rsidP="001F4B6E">
      <w:pPr>
        <w:jc w:val="right"/>
        <w:rPr>
          <w:b/>
          <w:color w:val="000000"/>
          <w:sz w:val="24"/>
          <w:szCs w:val="24"/>
        </w:rPr>
      </w:pPr>
      <w:r w:rsidRPr="00532968">
        <w:rPr>
          <w:b/>
          <w:color w:val="000000"/>
          <w:sz w:val="24"/>
          <w:szCs w:val="24"/>
        </w:rPr>
        <w:lastRenderedPageBreak/>
        <w:t>Приложение 2</w:t>
      </w:r>
    </w:p>
    <w:p w:rsidR="003F08AF" w:rsidRPr="00532968" w:rsidRDefault="00532E20" w:rsidP="001F4B6E">
      <w:pPr>
        <w:jc w:val="right"/>
        <w:rPr>
          <w:b/>
          <w:bCs/>
          <w:sz w:val="24"/>
          <w:szCs w:val="24"/>
        </w:rPr>
      </w:pPr>
      <w:r>
        <w:rPr>
          <w:b/>
          <w:bCs/>
          <w:sz w:val="24"/>
          <w:szCs w:val="24"/>
        </w:rPr>
        <w:t xml:space="preserve">к </w:t>
      </w:r>
      <w:r w:rsidR="003F08AF" w:rsidRPr="00532968">
        <w:rPr>
          <w:b/>
          <w:bCs/>
          <w:sz w:val="24"/>
          <w:szCs w:val="24"/>
        </w:rPr>
        <w:t>конкурсной документации</w:t>
      </w:r>
    </w:p>
    <w:p w:rsidR="00532E20" w:rsidRDefault="003F08AF" w:rsidP="001F4B6E">
      <w:pPr>
        <w:jc w:val="right"/>
        <w:rPr>
          <w:b/>
          <w:bCs/>
          <w:sz w:val="24"/>
          <w:szCs w:val="24"/>
        </w:rPr>
      </w:pPr>
      <w:r w:rsidRPr="00532968">
        <w:rPr>
          <w:b/>
          <w:bCs/>
          <w:sz w:val="24"/>
          <w:szCs w:val="24"/>
        </w:rPr>
        <w:t xml:space="preserve">по проведению открытого конкурса </w:t>
      </w:r>
    </w:p>
    <w:p w:rsidR="003F08AF" w:rsidRDefault="003F08AF" w:rsidP="001F4B6E">
      <w:pPr>
        <w:jc w:val="right"/>
        <w:rPr>
          <w:b/>
          <w:bCs/>
          <w:sz w:val="24"/>
          <w:szCs w:val="24"/>
        </w:rPr>
      </w:pPr>
      <w:r w:rsidRPr="00532968">
        <w:rPr>
          <w:b/>
          <w:bCs/>
          <w:sz w:val="24"/>
          <w:szCs w:val="24"/>
        </w:rPr>
        <w:t xml:space="preserve">на выполнение работ по </w:t>
      </w:r>
      <w:proofErr w:type="gramStart"/>
      <w:r w:rsidRPr="00532968">
        <w:rPr>
          <w:b/>
          <w:bCs/>
          <w:sz w:val="24"/>
          <w:szCs w:val="24"/>
        </w:rPr>
        <w:t>капитальному</w:t>
      </w:r>
      <w:proofErr w:type="gramEnd"/>
    </w:p>
    <w:p w:rsidR="003F08AF" w:rsidRPr="00532968" w:rsidRDefault="003F08AF" w:rsidP="001F4B6E">
      <w:pPr>
        <w:jc w:val="right"/>
        <w:rPr>
          <w:b/>
          <w:bCs/>
          <w:sz w:val="24"/>
          <w:szCs w:val="24"/>
        </w:rPr>
      </w:pPr>
      <w:r w:rsidRPr="00532968">
        <w:rPr>
          <w:b/>
          <w:bCs/>
          <w:sz w:val="24"/>
          <w:szCs w:val="24"/>
        </w:rPr>
        <w:t>ремонту многоквартирных домов</w:t>
      </w:r>
    </w:p>
    <w:p w:rsidR="003F08AF" w:rsidRPr="00532968" w:rsidRDefault="003F08AF" w:rsidP="001F4B6E">
      <w:pPr>
        <w:spacing w:line="360" w:lineRule="auto"/>
        <w:jc w:val="both"/>
        <w:rPr>
          <w:b/>
          <w:color w:val="000000"/>
          <w:sz w:val="24"/>
          <w:szCs w:val="24"/>
        </w:rPr>
      </w:pPr>
    </w:p>
    <w:p w:rsidR="003F08AF" w:rsidRPr="00532968" w:rsidRDefault="003F08AF" w:rsidP="001F4B6E">
      <w:pPr>
        <w:spacing w:before="120" w:line="360" w:lineRule="auto"/>
        <w:jc w:val="center"/>
        <w:rPr>
          <w:b/>
          <w:color w:val="000000"/>
          <w:sz w:val="24"/>
          <w:szCs w:val="24"/>
        </w:rPr>
      </w:pPr>
      <w:r w:rsidRPr="00532968">
        <w:rPr>
          <w:b/>
          <w:color w:val="000000"/>
          <w:sz w:val="24"/>
          <w:szCs w:val="24"/>
        </w:rPr>
        <w:t>Опись</w:t>
      </w:r>
    </w:p>
    <w:p w:rsidR="003F08AF" w:rsidRPr="00532968" w:rsidRDefault="003F08AF" w:rsidP="001F4B6E">
      <w:pPr>
        <w:spacing w:before="120" w:line="360" w:lineRule="auto"/>
        <w:jc w:val="center"/>
        <w:rPr>
          <w:b/>
          <w:color w:val="000000"/>
          <w:sz w:val="24"/>
          <w:szCs w:val="24"/>
        </w:rPr>
      </w:pPr>
      <w:r w:rsidRPr="00532968">
        <w:rPr>
          <w:b/>
          <w:color w:val="000000"/>
          <w:sz w:val="24"/>
          <w:szCs w:val="24"/>
        </w:rPr>
        <w:t>входящих в состав заявки документов</w:t>
      </w:r>
    </w:p>
    <w:p w:rsidR="003F08AF" w:rsidRPr="00532968" w:rsidRDefault="003F08AF" w:rsidP="001F4B6E">
      <w:pPr>
        <w:spacing w:before="120"/>
        <w:jc w:val="both"/>
        <w:rPr>
          <w:color w:val="000000"/>
          <w:sz w:val="24"/>
          <w:szCs w:val="24"/>
        </w:rPr>
      </w:pPr>
      <w:r w:rsidRPr="00532968">
        <w:rPr>
          <w:color w:val="000000"/>
          <w:sz w:val="24"/>
          <w:szCs w:val="24"/>
        </w:rPr>
        <w:t>_____________________________________________________________________________________________________________________________________________________</w:t>
      </w:r>
      <w:r>
        <w:rPr>
          <w:color w:val="000000"/>
          <w:sz w:val="24"/>
          <w:szCs w:val="24"/>
        </w:rPr>
        <w:t>________________</w:t>
      </w:r>
      <w:r w:rsidRPr="00532968">
        <w:rPr>
          <w:color w:val="000000"/>
          <w:sz w:val="24"/>
          <w:szCs w:val="24"/>
        </w:rPr>
        <w:t>_</w:t>
      </w:r>
    </w:p>
    <w:p w:rsidR="003F08AF" w:rsidRPr="00532968" w:rsidRDefault="003F08AF" w:rsidP="001F4B6E">
      <w:pPr>
        <w:spacing w:before="120"/>
        <w:jc w:val="both"/>
        <w:rPr>
          <w:i/>
          <w:color w:val="000000"/>
          <w:sz w:val="24"/>
          <w:szCs w:val="24"/>
        </w:rPr>
      </w:pPr>
      <w:r w:rsidRPr="00532968">
        <w:rPr>
          <w:i/>
          <w:color w:val="000000"/>
          <w:sz w:val="24"/>
          <w:szCs w:val="24"/>
        </w:rPr>
        <w:t>(наименование участника)</w:t>
      </w:r>
    </w:p>
    <w:p w:rsidR="003F08AF" w:rsidRPr="00874102" w:rsidRDefault="003F08AF" w:rsidP="001F4B6E">
      <w:pPr>
        <w:tabs>
          <w:tab w:val="left" w:pos="709"/>
        </w:tabs>
        <w:spacing w:before="120"/>
        <w:jc w:val="both"/>
        <w:rPr>
          <w:sz w:val="24"/>
          <w:szCs w:val="24"/>
        </w:rPr>
      </w:pPr>
      <w:r w:rsidRPr="00532968">
        <w:rPr>
          <w:color w:val="000000"/>
          <w:sz w:val="24"/>
          <w:szCs w:val="24"/>
        </w:rPr>
        <w:t xml:space="preserve">подтверждает, что для участия в конкурсе </w:t>
      </w:r>
      <w:r w:rsidRPr="00532968">
        <w:rPr>
          <w:bCs/>
          <w:sz w:val="24"/>
          <w:szCs w:val="24"/>
        </w:rPr>
        <w:t xml:space="preserve">на выполнение работ по капитальному ремонту </w:t>
      </w:r>
      <w:r w:rsidRPr="00532968">
        <w:rPr>
          <w:color w:val="000000"/>
          <w:sz w:val="24"/>
          <w:szCs w:val="24"/>
        </w:rPr>
        <w:t>________________________________________________________________________</w:t>
      </w:r>
      <w:r>
        <w:rPr>
          <w:color w:val="000000"/>
          <w:sz w:val="24"/>
          <w:szCs w:val="24"/>
        </w:rPr>
        <w:t>___________</w:t>
      </w:r>
    </w:p>
    <w:p w:rsidR="003F08AF" w:rsidRPr="00532968" w:rsidRDefault="003F08AF" w:rsidP="001F4B6E">
      <w:pPr>
        <w:tabs>
          <w:tab w:val="left" w:pos="6237"/>
        </w:tabs>
        <w:spacing w:before="120"/>
        <w:jc w:val="both"/>
        <w:rPr>
          <w:color w:val="000000"/>
          <w:sz w:val="24"/>
          <w:szCs w:val="24"/>
        </w:rPr>
      </w:pPr>
      <w:r w:rsidRPr="00532968">
        <w:rPr>
          <w:color w:val="000000"/>
          <w:sz w:val="24"/>
          <w:szCs w:val="24"/>
        </w:rPr>
        <w:t>_________________________________________________________________________</w:t>
      </w:r>
      <w:r>
        <w:rPr>
          <w:color w:val="000000"/>
          <w:sz w:val="24"/>
          <w:szCs w:val="24"/>
        </w:rPr>
        <w:t>__________</w:t>
      </w:r>
    </w:p>
    <w:p w:rsidR="003F08AF" w:rsidRPr="00532968" w:rsidRDefault="003F08AF" w:rsidP="001F4B6E">
      <w:pPr>
        <w:tabs>
          <w:tab w:val="left" w:pos="6237"/>
        </w:tabs>
        <w:spacing w:before="120"/>
        <w:jc w:val="both"/>
        <w:rPr>
          <w:b/>
          <w:sz w:val="24"/>
          <w:szCs w:val="24"/>
        </w:rPr>
      </w:pPr>
      <w:r w:rsidRPr="00532968">
        <w:rPr>
          <w:b/>
          <w:bCs/>
          <w:sz w:val="24"/>
          <w:szCs w:val="24"/>
        </w:rPr>
        <w:t>(</w:t>
      </w:r>
      <w:r w:rsidRPr="00532968">
        <w:rPr>
          <w:bCs/>
          <w:i/>
          <w:sz w:val="24"/>
          <w:szCs w:val="24"/>
        </w:rPr>
        <w:t>указать наименование работ, объект и адрес</w:t>
      </w:r>
      <w:r w:rsidRPr="00532968">
        <w:rPr>
          <w:b/>
          <w:bCs/>
          <w:sz w:val="24"/>
          <w:szCs w:val="24"/>
        </w:rPr>
        <w:t>)</w:t>
      </w:r>
    </w:p>
    <w:p w:rsidR="003F08AF" w:rsidRPr="00532968" w:rsidRDefault="003F08AF" w:rsidP="001F4B6E">
      <w:pPr>
        <w:spacing w:before="120"/>
        <w:jc w:val="both"/>
        <w:rPr>
          <w:color w:val="000000"/>
          <w:sz w:val="24"/>
          <w:szCs w:val="24"/>
        </w:rPr>
      </w:pPr>
      <w:r w:rsidRPr="00532968">
        <w:rPr>
          <w:color w:val="000000"/>
          <w:sz w:val="24"/>
          <w:szCs w:val="24"/>
        </w:rPr>
        <w:t>в составе конкурсной заявки представлены нижеперечисленные документы и что содержание описи и состав заявки совпадают.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3F08AF" w:rsidRPr="00532968" w:rsidTr="004B52FA">
        <w:trPr>
          <w:jc w:val="center"/>
        </w:trPr>
        <w:tc>
          <w:tcPr>
            <w:tcW w:w="5193" w:type="dxa"/>
          </w:tcPr>
          <w:p w:rsidR="003F08AF" w:rsidRPr="00532968" w:rsidRDefault="003F08AF" w:rsidP="001F4B6E">
            <w:pPr>
              <w:spacing w:before="120"/>
              <w:jc w:val="both"/>
              <w:rPr>
                <w:color w:val="000000"/>
                <w:sz w:val="24"/>
                <w:szCs w:val="24"/>
              </w:rPr>
            </w:pPr>
            <w:r w:rsidRPr="00532968">
              <w:rPr>
                <w:color w:val="000000"/>
                <w:sz w:val="24"/>
                <w:szCs w:val="24"/>
              </w:rPr>
              <w:t>Наименование документа</w:t>
            </w:r>
          </w:p>
        </w:tc>
        <w:tc>
          <w:tcPr>
            <w:tcW w:w="2924" w:type="dxa"/>
          </w:tcPr>
          <w:p w:rsidR="003F08AF" w:rsidRPr="00532968" w:rsidRDefault="003F08AF" w:rsidP="001F4B6E">
            <w:pPr>
              <w:spacing w:before="120"/>
              <w:jc w:val="both"/>
              <w:rPr>
                <w:color w:val="000000"/>
                <w:sz w:val="24"/>
                <w:szCs w:val="24"/>
              </w:rPr>
            </w:pPr>
            <w:r w:rsidRPr="00532968">
              <w:rPr>
                <w:color w:val="000000"/>
                <w:sz w:val="24"/>
                <w:szCs w:val="24"/>
              </w:rPr>
              <w:t>Количество листов</w:t>
            </w:r>
          </w:p>
        </w:tc>
      </w:tr>
      <w:tr w:rsidR="003F08AF" w:rsidRPr="00532968" w:rsidTr="004B52FA">
        <w:trPr>
          <w:jc w:val="center"/>
        </w:trPr>
        <w:tc>
          <w:tcPr>
            <w:tcW w:w="5193" w:type="dxa"/>
          </w:tcPr>
          <w:p w:rsidR="003F08AF" w:rsidRPr="00532968" w:rsidRDefault="003F08AF" w:rsidP="001F4B6E">
            <w:pPr>
              <w:spacing w:before="120"/>
              <w:jc w:val="both"/>
              <w:rPr>
                <w:b/>
                <w:color w:val="000000"/>
                <w:sz w:val="24"/>
                <w:szCs w:val="24"/>
              </w:rPr>
            </w:pPr>
          </w:p>
        </w:tc>
        <w:tc>
          <w:tcPr>
            <w:tcW w:w="2924" w:type="dxa"/>
          </w:tcPr>
          <w:p w:rsidR="003F08AF" w:rsidRPr="00532968" w:rsidRDefault="003F08AF" w:rsidP="001F4B6E">
            <w:pPr>
              <w:spacing w:before="120"/>
              <w:jc w:val="both"/>
              <w:rPr>
                <w:b/>
                <w:color w:val="000000"/>
                <w:sz w:val="24"/>
                <w:szCs w:val="24"/>
              </w:rPr>
            </w:pPr>
          </w:p>
        </w:tc>
      </w:tr>
      <w:tr w:rsidR="003F08AF" w:rsidRPr="00532968" w:rsidTr="004B52FA">
        <w:trPr>
          <w:jc w:val="center"/>
        </w:trPr>
        <w:tc>
          <w:tcPr>
            <w:tcW w:w="5193" w:type="dxa"/>
          </w:tcPr>
          <w:p w:rsidR="003F08AF" w:rsidRPr="00532968" w:rsidRDefault="003F08AF" w:rsidP="001F4B6E">
            <w:pPr>
              <w:spacing w:before="120"/>
              <w:jc w:val="both"/>
              <w:rPr>
                <w:b/>
                <w:color w:val="000000"/>
                <w:sz w:val="24"/>
                <w:szCs w:val="24"/>
              </w:rPr>
            </w:pPr>
          </w:p>
        </w:tc>
        <w:tc>
          <w:tcPr>
            <w:tcW w:w="2924" w:type="dxa"/>
          </w:tcPr>
          <w:p w:rsidR="003F08AF" w:rsidRPr="00532968" w:rsidRDefault="003F08AF" w:rsidP="001F4B6E">
            <w:pPr>
              <w:spacing w:before="120"/>
              <w:jc w:val="both"/>
              <w:rPr>
                <w:b/>
                <w:color w:val="000000"/>
                <w:sz w:val="24"/>
                <w:szCs w:val="24"/>
              </w:rPr>
            </w:pPr>
          </w:p>
        </w:tc>
      </w:tr>
    </w:tbl>
    <w:p w:rsidR="003F08AF" w:rsidRPr="00AA1937" w:rsidRDefault="003F08AF" w:rsidP="001F4B6E">
      <w:pPr>
        <w:spacing w:before="120" w:line="360" w:lineRule="auto"/>
        <w:jc w:val="both"/>
        <w:rPr>
          <w:color w:val="000000"/>
          <w:sz w:val="24"/>
          <w:szCs w:val="24"/>
        </w:rPr>
        <w:sectPr w:rsidR="003F08AF" w:rsidRPr="00AA1937" w:rsidSect="00404298">
          <w:headerReference w:type="even" r:id="rId15"/>
          <w:headerReference w:type="default" r:id="rId16"/>
          <w:pgSz w:w="11906" w:h="16838" w:code="9"/>
          <w:pgMar w:top="1276" w:right="851" w:bottom="1259" w:left="992" w:header="709" w:footer="709" w:gutter="0"/>
          <w:cols w:space="708"/>
          <w:titlePg/>
          <w:docGrid w:linePitch="360"/>
        </w:sectPr>
      </w:pPr>
      <w:r w:rsidRPr="00532968">
        <w:rPr>
          <w:color w:val="000000"/>
          <w:sz w:val="24"/>
          <w:szCs w:val="24"/>
        </w:rPr>
        <w:t>Должность, подп</w:t>
      </w:r>
      <w:r>
        <w:rPr>
          <w:color w:val="000000"/>
          <w:sz w:val="24"/>
          <w:szCs w:val="24"/>
        </w:rPr>
        <w:t>ись уполномоченного лица, печать</w:t>
      </w:r>
    </w:p>
    <w:p w:rsidR="003F08AF" w:rsidRPr="00532968" w:rsidRDefault="003F08AF" w:rsidP="001F4B6E">
      <w:pPr>
        <w:jc w:val="right"/>
        <w:rPr>
          <w:b/>
          <w:color w:val="000000"/>
          <w:sz w:val="24"/>
          <w:szCs w:val="24"/>
        </w:rPr>
      </w:pPr>
      <w:r w:rsidRPr="00532968">
        <w:rPr>
          <w:b/>
          <w:color w:val="000000"/>
          <w:sz w:val="24"/>
          <w:szCs w:val="24"/>
        </w:rPr>
        <w:lastRenderedPageBreak/>
        <w:t>Приложение 3</w:t>
      </w:r>
    </w:p>
    <w:p w:rsidR="003F08AF" w:rsidRPr="00532968" w:rsidRDefault="00532E20" w:rsidP="001F4B6E">
      <w:pPr>
        <w:jc w:val="right"/>
        <w:rPr>
          <w:b/>
          <w:bCs/>
          <w:sz w:val="24"/>
          <w:szCs w:val="24"/>
        </w:rPr>
      </w:pPr>
      <w:r>
        <w:rPr>
          <w:b/>
          <w:bCs/>
          <w:sz w:val="24"/>
          <w:szCs w:val="24"/>
        </w:rPr>
        <w:t xml:space="preserve">к </w:t>
      </w:r>
      <w:r w:rsidR="003F08AF" w:rsidRPr="00532968">
        <w:rPr>
          <w:b/>
          <w:bCs/>
          <w:sz w:val="24"/>
          <w:szCs w:val="24"/>
        </w:rPr>
        <w:t>конкурсной документации</w:t>
      </w:r>
    </w:p>
    <w:p w:rsidR="00532E20" w:rsidRDefault="003F08AF" w:rsidP="001F4B6E">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1F4B6E">
      <w:pPr>
        <w:jc w:val="right"/>
        <w:rPr>
          <w:b/>
          <w:bCs/>
          <w:sz w:val="24"/>
          <w:szCs w:val="24"/>
        </w:rPr>
      </w:pPr>
      <w:r w:rsidRPr="00532968">
        <w:rPr>
          <w:b/>
          <w:bCs/>
          <w:sz w:val="24"/>
          <w:szCs w:val="24"/>
        </w:rPr>
        <w:t xml:space="preserve">на выполнение работ по </w:t>
      </w:r>
      <w:proofErr w:type="gramStart"/>
      <w:r w:rsidRPr="00532968">
        <w:rPr>
          <w:b/>
          <w:bCs/>
          <w:sz w:val="24"/>
          <w:szCs w:val="24"/>
        </w:rPr>
        <w:t>капитальному</w:t>
      </w:r>
      <w:proofErr w:type="gramEnd"/>
    </w:p>
    <w:p w:rsidR="003F08AF" w:rsidRPr="00532968" w:rsidRDefault="003F08AF" w:rsidP="001F4B6E">
      <w:pPr>
        <w:jc w:val="right"/>
        <w:rPr>
          <w:b/>
          <w:bCs/>
          <w:sz w:val="24"/>
          <w:szCs w:val="24"/>
        </w:rPr>
      </w:pPr>
      <w:r w:rsidRPr="00532968">
        <w:rPr>
          <w:b/>
          <w:bCs/>
          <w:sz w:val="24"/>
          <w:szCs w:val="24"/>
        </w:rPr>
        <w:t>ремонту многоквартирных домов</w:t>
      </w:r>
    </w:p>
    <w:p w:rsidR="003F08AF" w:rsidRPr="00532968" w:rsidRDefault="003F08AF" w:rsidP="001F4B6E">
      <w:pPr>
        <w:pStyle w:val="ConsPlusNormal"/>
        <w:spacing w:line="360" w:lineRule="auto"/>
        <w:ind w:firstLine="0"/>
        <w:jc w:val="both"/>
        <w:rPr>
          <w:rFonts w:ascii="Times New Roman" w:hAnsi="Times New Roman" w:cs="Times New Roman"/>
          <w:b/>
          <w:color w:val="000000"/>
          <w:sz w:val="24"/>
          <w:szCs w:val="24"/>
        </w:rPr>
      </w:pPr>
    </w:p>
    <w:p w:rsidR="003F08AF" w:rsidRDefault="003F08AF" w:rsidP="001F4B6E">
      <w:pPr>
        <w:spacing w:line="360" w:lineRule="auto"/>
        <w:jc w:val="center"/>
        <w:rPr>
          <w:b/>
          <w:color w:val="000000"/>
          <w:sz w:val="24"/>
          <w:szCs w:val="24"/>
        </w:rPr>
      </w:pPr>
      <w:r w:rsidRPr="003322C5">
        <w:rPr>
          <w:b/>
          <w:color w:val="000000"/>
          <w:sz w:val="24"/>
          <w:szCs w:val="24"/>
        </w:rPr>
        <w:t>Сведения о составе и квалификации специалистов, имеющих высшее специальное</w:t>
      </w:r>
    </w:p>
    <w:p w:rsidR="003F08AF" w:rsidRDefault="003F08AF" w:rsidP="001F4B6E">
      <w:pPr>
        <w:spacing w:line="360" w:lineRule="auto"/>
        <w:jc w:val="center"/>
        <w:rPr>
          <w:b/>
          <w:color w:val="000000"/>
          <w:sz w:val="24"/>
          <w:szCs w:val="24"/>
        </w:rPr>
      </w:pPr>
      <w:r w:rsidRPr="003322C5">
        <w:rPr>
          <w:b/>
          <w:color w:val="000000"/>
          <w:sz w:val="24"/>
          <w:szCs w:val="24"/>
        </w:rPr>
        <w:t>образование в строительной отрасли и опыт работы на руководящих должностях</w:t>
      </w:r>
    </w:p>
    <w:p w:rsidR="003F08AF" w:rsidRDefault="003F08AF" w:rsidP="001F4B6E">
      <w:pPr>
        <w:spacing w:line="360" w:lineRule="auto"/>
        <w:jc w:val="center"/>
        <w:rPr>
          <w:b/>
          <w:color w:val="000000"/>
          <w:sz w:val="24"/>
          <w:szCs w:val="24"/>
        </w:rPr>
      </w:pPr>
      <w:r w:rsidRPr="003322C5">
        <w:rPr>
          <w:b/>
          <w:color w:val="000000"/>
          <w:sz w:val="24"/>
          <w:szCs w:val="24"/>
        </w:rPr>
        <w:t>не менее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53"/>
        <w:gridCol w:w="1763"/>
        <w:gridCol w:w="1537"/>
        <w:gridCol w:w="1740"/>
        <w:gridCol w:w="2505"/>
        <w:gridCol w:w="1487"/>
      </w:tblGrid>
      <w:tr w:rsidR="003F08AF" w:rsidRPr="00B11CD2" w:rsidTr="00B11CD2">
        <w:tc>
          <w:tcPr>
            <w:tcW w:w="0" w:type="auto"/>
          </w:tcPr>
          <w:p w:rsidR="003F08AF" w:rsidRPr="00B11CD2" w:rsidRDefault="003F08AF" w:rsidP="001F4B6E">
            <w:pPr>
              <w:spacing w:line="360" w:lineRule="auto"/>
              <w:jc w:val="both"/>
              <w:rPr>
                <w:color w:val="000000"/>
                <w:sz w:val="24"/>
                <w:szCs w:val="24"/>
              </w:rPr>
            </w:pPr>
            <w:r w:rsidRPr="00B11CD2">
              <w:rPr>
                <w:color w:val="000000"/>
                <w:sz w:val="24"/>
                <w:szCs w:val="24"/>
              </w:rPr>
              <w:t xml:space="preserve">№ </w:t>
            </w:r>
            <w:proofErr w:type="gramStart"/>
            <w:r w:rsidRPr="00B11CD2">
              <w:rPr>
                <w:color w:val="000000"/>
                <w:sz w:val="24"/>
                <w:szCs w:val="24"/>
              </w:rPr>
              <w:t>п</w:t>
            </w:r>
            <w:proofErr w:type="gramEnd"/>
            <w:r w:rsidRPr="00B11CD2">
              <w:rPr>
                <w:color w:val="000000"/>
                <w:sz w:val="24"/>
                <w:szCs w:val="24"/>
              </w:rPr>
              <w:t>/п</w:t>
            </w:r>
          </w:p>
        </w:tc>
        <w:tc>
          <w:tcPr>
            <w:tcW w:w="0" w:type="auto"/>
          </w:tcPr>
          <w:p w:rsidR="003F08AF" w:rsidRPr="00B11CD2" w:rsidRDefault="003F08AF" w:rsidP="001F4B6E">
            <w:pPr>
              <w:spacing w:line="360" w:lineRule="auto"/>
              <w:jc w:val="both"/>
              <w:rPr>
                <w:color w:val="000000"/>
                <w:sz w:val="24"/>
                <w:szCs w:val="24"/>
              </w:rPr>
            </w:pPr>
            <w:r w:rsidRPr="00B11CD2">
              <w:rPr>
                <w:color w:val="000000"/>
                <w:sz w:val="24"/>
                <w:szCs w:val="24"/>
              </w:rPr>
              <w:t>ФИО</w:t>
            </w:r>
          </w:p>
        </w:tc>
        <w:tc>
          <w:tcPr>
            <w:tcW w:w="0" w:type="auto"/>
          </w:tcPr>
          <w:p w:rsidR="003F08AF" w:rsidRPr="00B11CD2" w:rsidRDefault="003F08AF" w:rsidP="001F4B6E">
            <w:pPr>
              <w:spacing w:line="360" w:lineRule="auto"/>
              <w:jc w:val="both"/>
              <w:rPr>
                <w:color w:val="000000"/>
                <w:sz w:val="24"/>
                <w:szCs w:val="24"/>
              </w:rPr>
            </w:pPr>
            <w:r w:rsidRPr="00B11CD2">
              <w:rPr>
                <w:color w:val="000000"/>
                <w:sz w:val="24"/>
                <w:szCs w:val="24"/>
              </w:rPr>
              <w:t>Должность в компании</w:t>
            </w:r>
          </w:p>
        </w:tc>
        <w:tc>
          <w:tcPr>
            <w:tcW w:w="0" w:type="auto"/>
          </w:tcPr>
          <w:p w:rsidR="003F08AF" w:rsidRPr="00B11CD2" w:rsidRDefault="003F08AF" w:rsidP="001F4B6E">
            <w:pPr>
              <w:spacing w:line="360" w:lineRule="auto"/>
              <w:jc w:val="both"/>
              <w:rPr>
                <w:color w:val="000000"/>
                <w:sz w:val="24"/>
                <w:szCs w:val="24"/>
              </w:rPr>
            </w:pPr>
            <w:r w:rsidRPr="00B11CD2">
              <w:rPr>
                <w:color w:val="000000"/>
                <w:sz w:val="24"/>
                <w:szCs w:val="24"/>
              </w:rPr>
              <w:t>Стаж раб</w:t>
            </w:r>
            <w:r w:rsidRPr="00B11CD2">
              <w:rPr>
                <w:color w:val="000000"/>
                <w:sz w:val="24"/>
                <w:szCs w:val="24"/>
              </w:rPr>
              <w:t>о</w:t>
            </w:r>
            <w:r w:rsidRPr="00B11CD2">
              <w:rPr>
                <w:color w:val="000000"/>
                <w:sz w:val="24"/>
                <w:szCs w:val="24"/>
              </w:rPr>
              <w:t>ты в отрасли</w:t>
            </w:r>
          </w:p>
        </w:tc>
        <w:tc>
          <w:tcPr>
            <w:tcW w:w="0" w:type="auto"/>
          </w:tcPr>
          <w:p w:rsidR="003F08AF" w:rsidRPr="00B11CD2" w:rsidRDefault="003F08AF" w:rsidP="001F4B6E">
            <w:pPr>
              <w:spacing w:line="360" w:lineRule="auto"/>
              <w:jc w:val="both"/>
              <w:rPr>
                <w:color w:val="000000"/>
                <w:sz w:val="24"/>
                <w:szCs w:val="24"/>
              </w:rPr>
            </w:pPr>
            <w:r w:rsidRPr="00B11CD2">
              <w:rPr>
                <w:color w:val="000000"/>
                <w:sz w:val="24"/>
                <w:szCs w:val="24"/>
              </w:rPr>
              <w:t>Стаж работы в компании</w:t>
            </w:r>
          </w:p>
        </w:tc>
        <w:tc>
          <w:tcPr>
            <w:tcW w:w="0" w:type="auto"/>
          </w:tcPr>
          <w:p w:rsidR="003F08AF" w:rsidRPr="00B11CD2" w:rsidRDefault="003F08AF" w:rsidP="001F4B6E">
            <w:pPr>
              <w:spacing w:line="360" w:lineRule="auto"/>
              <w:jc w:val="both"/>
              <w:rPr>
                <w:color w:val="000000"/>
                <w:sz w:val="24"/>
                <w:szCs w:val="24"/>
              </w:rPr>
            </w:pPr>
            <w:r w:rsidRPr="00B11CD2">
              <w:rPr>
                <w:color w:val="000000"/>
                <w:sz w:val="24"/>
                <w:szCs w:val="24"/>
              </w:rPr>
              <w:t>Название учебного заведения и год око</w:t>
            </w:r>
            <w:r w:rsidRPr="00B11CD2">
              <w:rPr>
                <w:color w:val="000000"/>
                <w:sz w:val="24"/>
                <w:szCs w:val="24"/>
              </w:rPr>
              <w:t>н</w:t>
            </w:r>
            <w:r w:rsidRPr="00B11CD2">
              <w:rPr>
                <w:color w:val="000000"/>
                <w:sz w:val="24"/>
                <w:szCs w:val="24"/>
              </w:rPr>
              <w:t>чания</w:t>
            </w:r>
          </w:p>
        </w:tc>
        <w:tc>
          <w:tcPr>
            <w:tcW w:w="0" w:type="auto"/>
          </w:tcPr>
          <w:p w:rsidR="003F08AF" w:rsidRPr="00B11CD2" w:rsidRDefault="003F08AF" w:rsidP="001F4B6E">
            <w:pPr>
              <w:spacing w:line="360" w:lineRule="auto"/>
              <w:jc w:val="both"/>
              <w:rPr>
                <w:color w:val="000000"/>
                <w:sz w:val="24"/>
                <w:szCs w:val="24"/>
              </w:rPr>
            </w:pPr>
            <w:r w:rsidRPr="00B11CD2">
              <w:rPr>
                <w:color w:val="000000"/>
                <w:sz w:val="24"/>
                <w:szCs w:val="24"/>
              </w:rPr>
              <w:t>Примечание</w:t>
            </w:r>
          </w:p>
        </w:tc>
      </w:tr>
      <w:tr w:rsidR="003F08AF" w:rsidRPr="00B11CD2" w:rsidTr="00B11CD2">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r>
      <w:tr w:rsidR="003F08AF" w:rsidRPr="00B11CD2" w:rsidTr="00B11CD2">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r>
      <w:tr w:rsidR="003F08AF" w:rsidRPr="00B11CD2" w:rsidTr="00B11CD2">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c>
          <w:tcPr>
            <w:tcW w:w="0" w:type="auto"/>
          </w:tcPr>
          <w:p w:rsidR="003F08AF" w:rsidRPr="00B11CD2" w:rsidRDefault="003F08AF" w:rsidP="001F4B6E">
            <w:pPr>
              <w:spacing w:line="360" w:lineRule="auto"/>
              <w:jc w:val="both"/>
              <w:rPr>
                <w:color w:val="000000"/>
                <w:sz w:val="24"/>
                <w:szCs w:val="24"/>
              </w:rPr>
            </w:pPr>
          </w:p>
        </w:tc>
      </w:tr>
    </w:tbl>
    <w:p w:rsidR="003F08AF" w:rsidRDefault="003F08AF" w:rsidP="001F4B6E">
      <w:pPr>
        <w:spacing w:line="360" w:lineRule="auto"/>
        <w:jc w:val="both"/>
        <w:rPr>
          <w:color w:val="000000"/>
          <w:sz w:val="24"/>
          <w:szCs w:val="24"/>
        </w:rPr>
      </w:pPr>
    </w:p>
    <w:p w:rsidR="003F08AF" w:rsidRDefault="003F08AF" w:rsidP="001F4B6E">
      <w:pPr>
        <w:jc w:val="both"/>
        <w:rPr>
          <w:color w:val="000000"/>
          <w:sz w:val="24"/>
          <w:szCs w:val="24"/>
        </w:rPr>
      </w:pPr>
      <w:r>
        <w:rPr>
          <w:color w:val="000000"/>
          <w:sz w:val="24"/>
          <w:szCs w:val="24"/>
        </w:rPr>
        <w:t>Итого:</w:t>
      </w:r>
    </w:p>
    <w:p w:rsidR="003F08AF" w:rsidRDefault="003F08AF" w:rsidP="001F4B6E">
      <w:pPr>
        <w:spacing w:before="120"/>
        <w:jc w:val="both"/>
        <w:rPr>
          <w:color w:val="000000"/>
          <w:sz w:val="24"/>
          <w:szCs w:val="24"/>
        </w:rPr>
      </w:pPr>
      <w:r>
        <w:rPr>
          <w:color w:val="000000"/>
          <w:sz w:val="24"/>
          <w:szCs w:val="24"/>
        </w:rPr>
        <w:t>- количество специалистов с опытом работы более 10 лет и стажем работы в компании более 2-х лет: ________человек</w:t>
      </w:r>
    </w:p>
    <w:p w:rsidR="003F08AF" w:rsidRDefault="003F08AF" w:rsidP="001F4B6E">
      <w:pPr>
        <w:spacing w:before="120"/>
        <w:jc w:val="both"/>
        <w:rPr>
          <w:color w:val="000000"/>
          <w:sz w:val="24"/>
          <w:szCs w:val="24"/>
        </w:rPr>
      </w:pPr>
      <w:r>
        <w:rPr>
          <w:color w:val="000000"/>
          <w:sz w:val="24"/>
          <w:szCs w:val="24"/>
        </w:rPr>
        <w:t>- количество специалистов с опытом работы более 5 лет: ________человек</w:t>
      </w:r>
    </w:p>
    <w:p w:rsidR="003F08AF" w:rsidRDefault="006012E2" w:rsidP="001F4B6E">
      <w:pPr>
        <w:pBdr>
          <w:bottom w:val="single" w:sz="12" w:space="1" w:color="auto"/>
        </w:pBdr>
        <w:spacing w:before="120"/>
        <w:jc w:val="both"/>
        <w:rPr>
          <w:color w:val="000000"/>
          <w:sz w:val="24"/>
          <w:szCs w:val="24"/>
        </w:rPr>
      </w:pPr>
      <w:r>
        <w:rPr>
          <w:color w:val="000000"/>
          <w:sz w:val="24"/>
          <w:szCs w:val="24"/>
        </w:rPr>
        <w:t xml:space="preserve">Средняя </w:t>
      </w:r>
      <w:r w:rsidR="003F08AF">
        <w:rPr>
          <w:color w:val="000000"/>
          <w:sz w:val="24"/>
          <w:szCs w:val="24"/>
        </w:rPr>
        <w:t xml:space="preserve"> численность работников участника на дату подачи заявки:</w:t>
      </w:r>
    </w:p>
    <w:p w:rsidR="003F08AF" w:rsidRDefault="003F08AF" w:rsidP="001F4B6E">
      <w:pPr>
        <w:pBdr>
          <w:bottom w:val="single" w:sz="12" w:space="1" w:color="auto"/>
        </w:pBdr>
        <w:spacing w:before="120"/>
        <w:jc w:val="both"/>
        <w:rPr>
          <w:color w:val="000000"/>
          <w:sz w:val="24"/>
          <w:szCs w:val="24"/>
        </w:rPr>
      </w:pPr>
    </w:p>
    <w:p w:rsidR="003F08AF" w:rsidRDefault="003F08AF" w:rsidP="001F4B6E">
      <w:pPr>
        <w:spacing w:before="120"/>
        <w:jc w:val="both"/>
        <w:rPr>
          <w:color w:val="000000"/>
          <w:sz w:val="24"/>
          <w:szCs w:val="24"/>
        </w:rPr>
      </w:pPr>
      <w:r>
        <w:rPr>
          <w:color w:val="000000"/>
          <w:sz w:val="24"/>
          <w:szCs w:val="24"/>
        </w:rPr>
        <w:t>Прилагаются следующие документы в отношении каждого  работника (заверенные участником)</w:t>
      </w:r>
    </w:p>
    <w:p w:rsidR="003F08AF" w:rsidRDefault="003F08AF" w:rsidP="001F4B6E">
      <w:pPr>
        <w:spacing w:before="120"/>
        <w:jc w:val="both"/>
        <w:rPr>
          <w:color w:val="000000"/>
          <w:sz w:val="24"/>
          <w:szCs w:val="24"/>
        </w:rPr>
      </w:pPr>
      <w:r>
        <w:rPr>
          <w:color w:val="000000"/>
          <w:sz w:val="24"/>
          <w:szCs w:val="24"/>
        </w:rPr>
        <w:t>1.Копия паспорта в количестве ____шт.</w:t>
      </w:r>
    </w:p>
    <w:p w:rsidR="003F08AF" w:rsidRDefault="003F08AF" w:rsidP="001F4B6E">
      <w:pPr>
        <w:spacing w:before="120"/>
        <w:jc w:val="both"/>
        <w:rPr>
          <w:color w:val="000000"/>
          <w:sz w:val="24"/>
          <w:szCs w:val="24"/>
        </w:rPr>
      </w:pPr>
      <w:r>
        <w:rPr>
          <w:color w:val="000000"/>
          <w:sz w:val="24"/>
          <w:szCs w:val="24"/>
        </w:rPr>
        <w:t>2. Копия диплома в количестве _____шт.</w:t>
      </w:r>
    </w:p>
    <w:p w:rsidR="003F08AF" w:rsidRPr="003322C5" w:rsidRDefault="003F08AF" w:rsidP="001F4B6E">
      <w:pPr>
        <w:spacing w:before="120"/>
        <w:jc w:val="both"/>
        <w:rPr>
          <w:color w:val="000000"/>
          <w:sz w:val="24"/>
          <w:szCs w:val="24"/>
        </w:rPr>
      </w:pPr>
      <w:r>
        <w:rPr>
          <w:color w:val="000000"/>
          <w:sz w:val="24"/>
          <w:szCs w:val="24"/>
        </w:rPr>
        <w:t>3. Копия трудовой книжки в количестве _____ шт.</w:t>
      </w:r>
    </w:p>
    <w:p w:rsidR="003F08AF" w:rsidRPr="00F23193" w:rsidRDefault="003F08AF" w:rsidP="001F4B6E">
      <w:pPr>
        <w:spacing w:before="120"/>
        <w:jc w:val="both"/>
        <w:rPr>
          <w:color w:val="000000"/>
          <w:sz w:val="24"/>
          <w:szCs w:val="24"/>
        </w:rPr>
      </w:pPr>
      <w:r w:rsidRPr="00F23193">
        <w:rPr>
          <w:color w:val="000000"/>
          <w:sz w:val="24"/>
          <w:szCs w:val="24"/>
        </w:rPr>
        <w:t>Должность, подпись уполномоченного лица, печать</w:t>
      </w: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7D6A55" w:rsidRDefault="007D6A55" w:rsidP="001F4B6E">
      <w:pPr>
        <w:jc w:val="both"/>
        <w:rPr>
          <w:b/>
          <w:color w:val="000000"/>
          <w:sz w:val="24"/>
          <w:szCs w:val="24"/>
        </w:rPr>
      </w:pPr>
    </w:p>
    <w:p w:rsidR="003F08AF" w:rsidRDefault="003F08AF" w:rsidP="001F4B6E">
      <w:pPr>
        <w:jc w:val="right"/>
        <w:rPr>
          <w:b/>
          <w:color w:val="000000"/>
          <w:sz w:val="24"/>
          <w:szCs w:val="24"/>
        </w:rPr>
      </w:pPr>
      <w:r>
        <w:rPr>
          <w:b/>
          <w:color w:val="000000"/>
          <w:sz w:val="24"/>
          <w:szCs w:val="24"/>
        </w:rPr>
        <w:lastRenderedPageBreak/>
        <w:t>Приложение 4</w:t>
      </w:r>
    </w:p>
    <w:p w:rsidR="003F08AF" w:rsidRPr="00532968" w:rsidRDefault="003F08AF" w:rsidP="001F4B6E">
      <w:pPr>
        <w:jc w:val="right"/>
        <w:rPr>
          <w:b/>
          <w:color w:val="000000"/>
          <w:sz w:val="24"/>
          <w:szCs w:val="24"/>
        </w:rPr>
      </w:pPr>
      <w:r w:rsidRPr="00532968">
        <w:rPr>
          <w:b/>
          <w:color w:val="000000"/>
          <w:sz w:val="24"/>
          <w:szCs w:val="24"/>
        </w:rPr>
        <w:t xml:space="preserve">к </w:t>
      </w:r>
      <w:r w:rsidRPr="00532968">
        <w:rPr>
          <w:b/>
          <w:bCs/>
          <w:sz w:val="24"/>
          <w:szCs w:val="24"/>
        </w:rPr>
        <w:t>конкурсной документации</w:t>
      </w:r>
    </w:p>
    <w:p w:rsidR="003F08AF" w:rsidRDefault="003F08AF" w:rsidP="001F4B6E">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1F4B6E">
      <w:pPr>
        <w:jc w:val="right"/>
        <w:rPr>
          <w:b/>
          <w:bCs/>
          <w:sz w:val="24"/>
          <w:szCs w:val="24"/>
        </w:rPr>
      </w:pPr>
      <w:r w:rsidRPr="00532968">
        <w:rPr>
          <w:b/>
          <w:bCs/>
          <w:sz w:val="24"/>
          <w:szCs w:val="24"/>
        </w:rPr>
        <w:t>на</w:t>
      </w:r>
      <w:r w:rsidR="002951A7">
        <w:rPr>
          <w:b/>
          <w:bCs/>
          <w:sz w:val="24"/>
          <w:szCs w:val="24"/>
        </w:rPr>
        <w:t xml:space="preserve"> </w:t>
      </w:r>
      <w:r w:rsidRPr="00532968">
        <w:rPr>
          <w:b/>
          <w:bCs/>
          <w:sz w:val="24"/>
          <w:szCs w:val="24"/>
        </w:rPr>
        <w:t xml:space="preserve">выполнение работ по </w:t>
      </w:r>
      <w:proofErr w:type="gramStart"/>
      <w:r w:rsidRPr="00532968">
        <w:rPr>
          <w:b/>
          <w:bCs/>
          <w:sz w:val="24"/>
          <w:szCs w:val="24"/>
        </w:rPr>
        <w:t>капитальному</w:t>
      </w:r>
      <w:proofErr w:type="gramEnd"/>
    </w:p>
    <w:p w:rsidR="003F08AF" w:rsidRPr="00532968" w:rsidRDefault="003F08AF" w:rsidP="001F4B6E">
      <w:pPr>
        <w:jc w:val="right"/>
        <w:rPr>
          <w:b/>
          <w:bCs/>
          <w:sz w:val="24"/>
          <w:szCs w:val="24"/>
        </w:rPr>
      </w:pPr>
      <w:r w:rsidRPr="00532968">
        <w:rPr>
          <w:b/>
          <w:bCs/>
          <w:sz w:val="24"/>
          <w:szCs w:val="24"/>
        </w:rPr>
        <w:t>ремонту многоквартирных домов</w:t>
      </w:r>
    </w:p>
    <w:p w:rsidR="003F08AF" w:rsidRPr="00532968" w:rsidRDefault="003F08AF" w:rsidP="001F4B6E">
      <w:pPr>
        <w:spacing w:after="200"/>
        <w:contextualSpacing/>
        <w:jc w:val="right"/>
        <w:rPr>
          <w:b/>
          <w:sz w:val="24"/>
          <w:szCs w:val="24"/>
        </w:rPr>
      </w:pPr>
    </w:p>
    <w:p w:rsidR="003F08AF" w:rsidRPr="00532968" w:rsidRDefault="003F08AF" w:rsidP="001F4B6E">
      <w:pPr>
        <w:suppressAutoHyphens/>
        <w:spacing w:after="200" w:line="276" w:lineRule="auto"/>
        <w:contextualSpacing/>
        <w:jc w:val="center"/>
        <w:rPr>
          <w:b/>
          <w:sz w:val="24"/>
          <w:szCs w:val="24"/>
        </w:rPr>
      </w:pPr>
      <w:r w:rsidRPr="00532968">
        <w:rPr>
          <w:b/>
          <w:sz w:val="24"/>
          <w:szCs w:val="24"/>
        </w:rPr>
        <w:t>Примерная форма договора подряда на выполнение работ по капитальному ремонту многоквартирных домов</w:t>
      </w:r>
    </w:p>
    <w:p w:rsidR="003F08AF" w:rsidRPr="00532968" w:rsidRDefault="003F08AF" w:rsidP="001F4B6E">
      <w:pPr>
        <w:pStyle w:val="310"/>
        <w:widowControl/>
        <w:suppressAutoHyphens/>
        <w:spacing w:line="360" w:lineRule="auto"/>
        <w:jc w:val="center"/>
        <w:rPr>
          <w:rFonts w:ascii="Times New Roman" w:hAnsi="Times New Roman"/>
          <w:i w:val="0"/>
          <w:szCs w:val="24"/>
        </w:rPr>
      </w:pPr>
      <w:r w:rsidRPr="00532968">
        <w:rPr>
          <w:rFonts w:ascii="Times New Roman" w:hAnsi="Times New Roman"/>
          <w:i w:val="0"/>
          <w:szCs w:val="24"/>
        </w:rPr>
        <w:t>Договор №___</w:t>
      </w:r>
      <w:r>
        <w:rPr>
          <w:rFonts w:ascii="Times New Roman" w:hAnsi="Times New Roman"/>
          <w:i w:val="0"/>
          <w:szCs w:val="24"/>
        </w:rPr>
        <w:t>___</w:t>
      </w:r>
    </w:p>
    <w:p w:rsidR="003F08AF" w:rsidRPr="00532968" w:rsidRDefault="003F08AF" w:rsidP="001F4B6E">
      <w:pPr>
        <w:suppressAutoHyphens/>
        <w:jc w:val="center"/>
        <w:rPr>
          <w:b/>
          <w:sz w:val="24"/>
          <w:szCs w:val="24"/>
        </w:rPr>
      </w:pPr>
      <w:r w:rsidRPr="00532968">
        <w:rPr>
          <w:b/>
          <w:sz w:val="24"/>
          <w:szCs w:val="24"/>
        </w:rPr>
        <w:t>на выполнение работ по капитальн</w:t>
      </w:r>
      <w:r>
        <w:rPr>
          <w:b/>
          <w:sz w:val="24"/>
          <w:szCs w:val="24"/>
        </w:rPr>
        <w:t>ому ремонту многоквартирных домов</w:t>
      </w:r>
    </w:p>
    <w:p w:rsidR="003F08AF" w:rsidRPr="00532968" w:rsidRDefault="00532E20" w:rsidP="001F4B6E">
      <w:pPr>
        <w:pStyle w:val="310"/>
        <w:widowControl/>
        <w:suppressAutoHyphens/>
        <w:jc w:val="right"/>
        <w:rPr>
          <w:rFonts w:ascii="Times New Roman" w:hAnsi="Times New Roman"/>
          <w:b w:val="0"/>
          <w:i w:val="0"/>
          <w:szCs w:val="24"/>
        </w:rPr>
      </w:pPr>
      <w:r>
        <w:rPr>
          <w:rFonts w:ascii="Times New Roman" w:hAnsi="Times New Roman"/>
          <w:b w:val="0"/>
          <w:i w:val="0"/>
          <w:szCs w:val="24"/>
        </w:rPr>
        <w:tab/>
        <w:t>«____»___________ 2013</w:t>
      </w:r>
      <w:r w:rsidR="003F08AF" w:rsidRPr="00532968">
        <w:rPr>
          <w:rFonts w:ascii="Times New Roman" w:hAnsi="Times New Roman"/>
          <w:b w:val="0"/>
          <w:i w:val="0"/>
          <w:szCs w:val="24"/>
        </w:rPr>
        <w:t xml:space="preserve"> года</w:t>
      </w:r>
    </w:p>
    <w:p w:rsidR="003F08AF" w:rsidRPr="00532968" w:rsidRDefault="003F08AF" w:rsidP="001F4B6E">
      <w:pPr>
        <w:suppressAutoHyphens/>
        <w:jc w:val="both"/>
        <w:rPr>
          <w:sz w:val="24"/>
          <w:szCs w:val="24"/>
        </w:rPr>
      </w:pPr>
      <w:r w:rsidRPr="00532968">
        <w:rPr>
          <w:sz w:val="24"/>
          <w:szCs w:val="24"/>
        </w:rPr>
        <w:t>____________________________________________________________________________</w:t>
      </w:r>
    </w:p>
    <w:p w:rsidR="003F08AF" w:rsidRPr="00532968" w:rsidRDefault="003F08AF" w:rsidP="001F4B6E">
      <w:pPr>
        <w:suppressAutoHyphens/>
        <w:jc w:val="both"/>
        <w:rPr>
          <w:i/>
          <w:sz w:val="24"/>
          <w:szCs w:val="24"/>
        </w:rPr>
      </w:pPr>
      <w:r w:rsidRPr="00532968">
        <w:rPr>
          <w:sz w:val="24"/>
          <w:szCs w:val="24"/>
        </w:rPr>
        <w:t>____________________________________________________________________________</w:t>
      </w:r>
      <w:r>
        <w:rPr>
          <w:sz w:val="24"/>
          <w:szCs w:val="24"/>
        </w:rPr>
        <w:t>__</w:t>
      </w:r>
      <w:r w:rsidRPr="00532968">
        <w:rPr>
          <w:sz w:val="24"/>
          <w:szCs w:val="24"/>
        </w:rPr>
        <w:t xml:space="preserve">, </w:t>
      </w:r>
      <w:r w:rsidRPr="00532968">
        <w:rPr>
          <w:i/>
          <w:sz w:val="24"/>
          <w:szCs w:val="24"/>
        </w:rPr>
        <w:t>(полное наименование заказчика)</w:t>
      </w:r>
    </w:p>
    <w:p w:rsidR="003F08AF" w:rsidRPr="00532968" w:rsidRDefault="003F08AF" w:rsidP="001F4B6E">
      <w:pPr>
        <w:suppressAutoHyphens/>
        <w:jc w:val="both"/>
        <w:rPr>
          <w:sz w:val="24"/>
          <w:szCs w:val="24"/>
        </w:rPr>
      </w:pPr>
      <w:r w:rsidRPr="00532968">
        <w:rPr>
          <w:sz w:val="24"/>
          <w:szCs w:val="24"/>
        </w:rPr>
        <w:t xml:space="preserve">в лице _____________________________________________________________________, </w:t>
      </w:r>
      <w:proofErr w:type="gramStart"/>
      <w:r w:rsidRPr="00532968">
        <w:rPr>
          <w:sz w:val="24"/>
          <w:szCs w:val="24"/>
        </w:rPr>
        <w:t>действующего</w:t>
      </w:r>
      <w:proofErr w:type="gramEnd"/>
      <w:r w:rsidRPr="00532968">
        <w:rPr>
          <w:sz w:val="24"/>
          <w:szCs w:val="24"/>
        </w:rPr>
        <w:t xml:space="preserve"> на основании ______________________________________________</w:t>
      </w:r>
      <w:r>
        <w:rPr>
          <w:sz w:val="24"/>
          <w:szCs w:val="24"/>
        </w:rPr>
        <w:t>______</w:t>
      </w:r>
      <w:r w:rsidRPr="00532968">
        <w:rPr>
          <w:i/>
          <w:sz w:val="24"/>
          <w:szCs w:val="24"/>
        </w:rPr>
        <w:t>(далее - Заказчик)</w:t>
      </w:r>
      <w:r w:rsidRPr="00532968">
        <w:rPr>
          <w:sz w:val="24"/>
          <w:szCs w:val="24"/>
        </w:rPr>
        <w:t xml:space="preserve"> с одной стороны и ___________________________________________________</w:t>
      </w:r>
      <w:r>
        <w:rPr>
          <w:sz w:val="24"/>
          <w:szCs w:val="24"/>
        </w:rPr>
        <w:t>________________</w:t>
      </w:r>
      <w:r w:rsidR="00532E20">
        <w:rPr>
          <w:sz w:val="24"/>
          <w:szCs w:val="24"/>
        </w:rPr>
        <w:t>______________</w:t>
      </w:r>
      <w:r>
        <w:rPr>
          <w:sz w:val="24"/>
          <w:szCs w:val="24"/>
        </w:rPr>
        <w:t>_</w:t>
      </w:r>
    </w:p>
    <w:p w:rsidR="003F08AF" w:rsidRPr="00532968" w:rsidRDefault="003F08AF" w:rsidP="001F4B6E">
      <w:pPr>
        <w:suppressAutoHyphens/>
        <w:jc w:val="both"/>
        <w:rPr>
          <w:sz w:val="24"/>
          <w:szCs w:val="24"/>
        </w:rPr>
      </w:pPr>
      <w:r w:rsidRPr="00532968">
        <w:rPr>
          <w:sz w:val="24"/>
          <w:szCs w:val="24"/>
        </w:rPr>
        <w:t>________________________________________________________________________</w:t>
      </w:r>
      <w:r w:rsidR="00532E20">
        <w:rPr>
          <w:sz w:val="24"/>
          <w:szCs w:val="24"/>
        </w:rPr>
        <w:t>_____</w:t>
      </w:r>
      <w:r w:rsidRPr="00532968">
        <w:rPr>
          <w:sz w:val="24"/>
          <w:szCs w:val="24"/>
        </w:rPr>
        <w:t>_____</w:t>
      </w:r>
    </w:p>
    <w:p w:rsidR="003F08AF" w:rsidRPr="00532968" w:rsidRDefault="003F08AF" w:rsidP="001F4B6E">
      <w:pPr>
        <w:suppressAutoHyphens/>
        <w:jc w:val="both"/>
        <w:rPr>
          <w:i/>
          <w:sz w:val="24"/>
          <w:szCs w:val="24"/>
        </w:rPr>
      </w:pPr>
      <w:r w:rsidRPr="00532968">
        <w:rPr>
          <w:i/>
          <w:sz w:val="24"/>
          <w:szCs w:val="24"/>
        </w:rPr>
        <w:t xml:space="preserve">(полное наименование подрядной организации) </w:t>
      </w:r>
    </w:p>
    <w:p w:rsidR="003F08AF" w:rsidRPr="00532968" w:rsidRDefault="003F08AF" w:rsidP="001F4B6E">
      <w:pPr>
        <w:suppressAutoHyphens/>
        <w:jc w:val="both"/>
        <w:rPr>
          <w:sz w:val="24"/>
          <w:szCs w:val="24"/>
        </w:rPr>
      </w:pPr>
      <w:proofErr w:type="gramStart"/>
      <w:r w:rsidRPr="00532968">
        <w:rPr>
          <w:sz w:val="24"/>
          <w:szCs w:val="24"/>
        </w:rPr>
        <w:t>в лице _______________________________________________________________________, действующего на основании _______________________________________________</w:t>
      </w:r>
      <w:r w:rsidRPr="00532968">
        <w:rPr>
          <w:i/>
          <w:sz w:val="24"/>
          <w:szCs w:val="24"/>
        </w:rPr>
        <w:t>(далее - Подрядчик)</w:t>
      </w:r>
      <w:r w:rsidRPr="00532968">
        <w:rPr>
          <w:sz w:val="24"/>
          <w:szCs w:val="24"/>
        </w:rPr>
        <w:t>, именуемые в дальнейшем «Стороны» заключили настоящий Договор о нижеследующем:</w:t>
      </w:r>
      <w:proofErr w:type="gramEnd"/>
    </w:p>
    <w:p w:rsidR="003F08AF" w:rsidRPr="00532968" w:rsidRDefault="003F08AF" w:rsidP="001F4B6E">
      <w:pPr>
        <w:suppressAutoHyphens/>
        <w:jc w:val="both"/>
        <w:rPr>
          <w:sz w:val="24"/>
          <w:szCs w:val="24"/>
        </w:rPr>
      </w:pPr>
    </w:p>
    <w:p w:rsidR="003F08AF" w:rsidRPr="009F6091" w:rsidRDefault="003F08AF" w:rsidP="001F4B6E">
      <w:pPr>
        <w:suppressAutoHyphens/>
        <w:spacing w:before="120" w:after="120"/>
        <w:jc w:val="center"/>
        <w:rPr>
          <w:b/>
          <w:sz w:val="24"/>
          <w:szCs w:val="24"/>
        </w:rPr>
      </w:pPr>
      <w:r w:rsidRPr="009F6091">
        <w:rPr>
          <w:b/>
          <w:sz w:val="24"/>
          <w:szCs w:val="24"/>
        </w:rPr>
        <w:t>Статья 1.</w:t>
      </w:r>
      <w:r w:rsidRPr="009F6091">
        <w:rPr>
          <w:b/>
          <w:sz w:val="24"/>
          <w:szCs w:val="24"/>
        </w:rPr>
        <w:tab/>
        <w:t xml:space="preserve"> ПРЕДМЕТ </w:t>
      </w:r>
      <w:r w:rsidRPr="009F6091">
        <w:rPr>
          <w:b/>
          <w:iCs/>
          <w:sz w:val="24"/>
          <w:szCs w:val="24"/>
        </w:rPr>
        <w:t xml:space="preserve">И СУЩЕСТВЕННЫЕ УСЛОВИЯ </w:t>
      </w:r>
      <w:r w:rsidRPr="009F6091">
        <w:rPr>
          <w:b/>
          <w:sz w:val="24"/>
          <w:szCs w:val="24"/>
        </w:rPr>
        <w:t>ДОГОВОРА</w:t>
      </w:r>
    </w:p>
    <w:p w:rsidR="003F08AF" w:rsidRPr="00532968" w:rsidRDefault="003F08AF" w:rsidP="001F4B6E">
      <w:pPr>
        <w:suppressAutoHyphens/>
        <w:jc w:val="both"/>
        <w:rPr>
          <w:b/>
          <w:sz w:val="24"/>
          <w:szCs w:val="24"/>
        </w:rPr>
      </w:pPr>
    </w:p>
    <w:p w:rsidR="003F08AF" w:rsidRPr="00532968" w:rsidRDefault="003F08AF" w:rsidP="001F4B6E">
      <w:pPr>
        <w:numPr>
          <w:ilvl w:val="1"/>
          <w:numId w:val="0"/>
        </w:numPr>
        <w:suppressAutoHyphens/>
        <w:autoSpaceDE w:val="0"/>
        <w:autoSpaceDN w:val="0"/>
        <w:adjustRightInd w:val="0"/>
        <w:jc w:val="both"/>
        <w:rPr>
          <w:sz w:val="24"/>
          <w:szCs w:val="24"/>
        </w:rPr>
      </w:pPr>
      <w:r>
        <w:rPr>
          <w:sz w:val="24"/>
          <w:szCs w:val="24"/>
        </w:rPr>
        <w:t xml:space="preserve">1.1. </w:t>
      </w:r>
      <w:r w:rsidRPr="00532968">
        <w:rPr>
          <w:sz w:val="24"/>
          <w:szCs w:val="24"/>
        </w:rPr>
        <w:t xml:space="preserve">Заказчик поручает, а Подрядчик принимает на себя обязательства по выполнению работ по капитальному ремонту </w:t>
      </w:r>
      <w:r w:rsidRPr="00532968">
        <w:rPr>
          <w:i/>
          <w:sz w:val="24"/>
          <w:szCs w:val="24"/>
        </w:rPr>
        <w:t xml:space="preserve">___________________(далее - работы) </w:t>
      </w:r>
      <w:r w:rsidRPr="00532968">
        <w:rPr>
          <w:sz w:val="24"/>
          <w:szCs w:val="24"/>
        </w:rPr>
        <w:t xml:space="preserve">многоквартирного дома </w:t>
      </w:r>
      <w:r w:rsidRPr="00532968">
        <w:rPr>
          <w:i/>
          <w:sz w:val="24"/>
          <w:szCs w:val="24"/>
        </w:rPr>
        <w:t>(далее – объект),</w:t>
      </w:r>
      <w:r w:rsidRPr="00532968">
        <w:rPr>
          <w:sz w:val="24"/>
          <w:szCs w:val="24"/>
        </w:rPr>
        <w:t xml:space="preserve"> расположенного по адресу:_____________________________________ в соответствии с технической  и сметной документацией, прилагаемой к Договору.</w:t>
      </w:r>
    </w:p>
    <w:p w:rsidR="003F08AF" w:rsidRPr="00AA1937" w:rsidRDefault="003F08AF" w:rsidP="001F4B6E">
      <w:pPr>
        <w:numPr>
          <w:ilvl w:val="1"/>
          <w:numId w:val="0"/>
        </w:numPr>
        <w:suppressAutoHyphens/>
        <w:autoSpaceDE w:val="0"/>
        <w:autoSpaceDN w:val="0"/>
        <w:adjustRightInd w:val="0"/>
        <w:jc w:val="both"/>
        <w:rPr>
          <w:sz w:val="24"/>
          <w:szCs w:val="24"/>
        </w:rPr>
      </w:pPr>
      <w:r>
        <w:rPr>
          <w:bCs/>
          <w:sz w:val="24"/>
          <w:szCs w:val="24"/>
        </w:rPr>
        <w:t xml:space="preserve">1.2. </w:t>
      </w:r>
      <w:r w:rsidRPr="00532968">
        <w:rPr>
          <w:bCs/>
          <w:sz w:val="24"/>
          <w:szCs w:val="24"/>
        </w:rPr>
        <w:t xml:space="preserve">Общая стоимость работ по Договору составляет___________________________ рублей, в том числе НДС__________________________________________________ рублей. </w:t>
      </w:r>
    </w:p>
    <w:p w:rsidR="003F08AF" w:rsidRPr="003C155F" w:rsidRDefault="003F08AF" w:rsidP="001F4B6E">
      <w:pPr>
        <w:widowControl/>
        <w:numPr>
          <w:ilvl w:val="1"/>
          <w:numId w:val="0"/>
        </w:numPr>
        <w:suppressAutoHyphens/>
        <w:jc w:val="both"/>
        <w:rPr>
          <w:bCs/>
          <w:sz w:val="24"/>
          <w:szCs w:val="24"/>
        </w:rPr>
      </w:pPr>
      <w:r>
        <w:rPr>
          <w:bCs/>
          <w:sz w:val="24"/>
          <w:szCs w:val="24"/>
        </w:rPr>
        <w:t xml:space="preserve">1.3. </w:t>
      </w:r>
      <w:r w:rsidRPr="00532968">
        <w:rPr>
          <w:bCs/>
          <w:sz w:val="24"/>
          <w:szCs w:val="24"/>
        </w:rPr>
        <w:t xml:space="preserve">Указанная в пункте 1.2 стоимость работ </w:t>
      </w:r>
      <w:r>
        <w:rPr>
          <w:bCs/>
          <w:sz w:val="24"/>
          <w:szCs w:val="24"/>
        </w:rPr>
        <w:t xml:space="preserve">в связи с удорожанием ресурсов в период  проведения капитального ремонта, </w:t>
      </w:r>
      <w:r w:rsidRPr="00532968">
        <w:rPr>
          <w:bCs/>
          <w:sz w:val="24"/>
          <w:szCs w:val="24"/>
        </w:rPr>
        <w:t>увеличению не подлежит.</w:t>
      </w:r>
    </w:p>
    <w:p w:rsidR="003F08AF" w:rsidRPr="00532968" w:rsidRDefault="003F08AF" w:rsidP="001F4B6E">
      <w:pPr>
        <w:widowControl/>
        <w:numPr>
          <w:ilvl w:val="1"/>
          <w:numId w:val="0"/>
        </w:numPr>
        <w:suppressAutoHyphens/>
        <w:jc w:val="both"/>
        <w:rPr>
          <w:bCs/>
          <w:sz w:val="24"/>
          <w:szCs w:val="24"/>
        </w:rPr>
      </w:pPr>
      <w:r>
        <w:rPr>
          <w:bCs/>
          <w:sz w:val="24"/>
          <w:szCs w:val="24"/>
        </w:rPr>
        <w:t xml:space="preserve">1.4. </w:t>
      </w:r>
      <w:r w:rsidRPr="00532968">
        <w:rPr>
          <w:bCs/>
          <w:sz w:val="24"/>
          <w:szCs w:val="24"/>
        </w:rPr>
        <w:t>Срок выполнения работ составляет _________________ дней.</w:t>
      </w:r>
    </w:p>
    <w:p w:rsidR="003F08AF" w:rsidRPr="00AA1937" w:rsidRDefault="003F08AF" w:rsidP="001F4B6E">
      <w:pPr>
        <w:widowControl/>
        <w:numPr>
          <w:ilvl w:val="1"/>
          <w:numId w:val="0"/>
        </w:numPr>
        <w:suppressAutoHyphens/>
        <w:jc w:val="both"/>
        <w:rPr>
          <w:bCs/>
          <w:sz w:val="24"/>
          <w:szCs w:val="24"/>
        </w:rPr>
      </w:pPr>
      <w:r>
        <w:rPr>
          <w:sz w:val="24"/>
          <w:szCs w:val="24"/>
        </w:rPr>
        <w:t xml:space="preserve">1.5. </w:t>
      </w:r>
      <w:r w:rsidRPr="00AA1937">
        <w:rPr>
          <w:sz w:val="24"/>
          <w:szCs w:val="24"/>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3F08AF" w:rsidRPr="003C155F" w:rsidRDefault="003F08AF" w:rsidP="001F4B6E">
      <w:pPr>
        <w:widowControl/>
        <w:numPr>
          <w:ilvl w:val="1"/>
          <w:numId w:val="0"/>
        </w:numPr>
        <w:suppressAutoHyphens/>
        <w:jc w:val="both"/>
        <w:rPr>
          <w:bCs/>
          <w:sz w:val="24"/>
          <w:szCs w:val="24"/>
        </w:rPr>
      </w:pPr>
      <w:r>
        <w:rPr>
          <w:sz w:val="24"/>
          <w:szCs w:val="24"/>
        </w:rPr>
        <w:t xml:space="preserve">1.6. </w:t>
      </w:r>
      <w:r w:rsidRPr="00532968">
        <w:rPr>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3F08AF" w:rsidRPr="00532968" w:rsidRDefault="003F08AF" w:rsidP="001F4B6E">
      <w:pPr>
        <w:widowControl/>
        <w:numPr>
          <w:ilvl w:val="1"/>
          <w:numId w:val="0"/>
        </w:numPr>
        <w:suppressAutoHyphens/>
        <w:jc w:val="both"/>
        <w:rPr>
          <w:bCs/>
          <w:sz w:val="24"/>
          <w:szCs w:val="24"/>
        </w:rPr>
      </w:pPr>
      <w:r>
        <w:rPr>
          <w:sz w:val="24"/>
          <w:szCs w:val="24"/>
        </w:rPr>
        <w:t xml:space="preserve">1.7. </w:t>
      </w:r>
      <w:r w:rsidRPr="00532968">
        <w:rPr>
          <w:sz w:val="24"/>
          <w:szCs w:val="24"/>
        </w:rPr>
        <w:t>Основанием для заключения настоящего Договора является _________________ ______________№ __________ от «</w:t>
      </w:r>
      <w:r w:rsidR="00C92D5E">
        <w:rPr>
          <w:sz w:val="24"/>
          <w:szCs w:val="24"/>
        </w:rPr>
        <w:t>___»________2013</w:t>
      </w:r>
      <w:r w:rsidRPr="00532968">
        <w:rPr>
          <w:sz w:val="24"/>
          <w:szCs w:val="24"/>
        </w:rPr>
        <w:t xml:space="preserve"> г.</w:t>
      </w:r>
    </w:p>
    <w:p w:rsidR="003F08AF" w:rsidRPr="00532968" w:rsidRDefault="003F08AF" w:rsidP="001F4B6E">
      <w:pPr>
        <w:suppressAutoHyphens/>
        <w:jc w:val="both"/>
        <w:rPr>
          <w:b/>
          <w:sz w:val="24"/>
          <w:szCs w:val="24"/>
        </w:rPr>
      </w:pPr>
    </w:p>
    <w:p w:rsidR="003F08AF" w:rsidRPr="00532968" w:rsidRDefault="003F08AF" w:rsidP="001F4B6E">
      <w:pPr>
        <w:suppressAutoHyphens/>
        <w:spacing w:before="120" w:after="120"/>
        <w:jc w:val="center"/>
        <w:rPr>
          <w:b/>
          <w:sz w:val="24"/>
          <w:szCs w:val="24"/>
        </w:rPr>
      </w:pPr>
      <w:r w:rsidRPr="009F6091">
        <w:rPr>
          <w:b/>
          <w:sz w:val="24"/>
          <w:szCs w:val="24"/>
        </w:rPr>
        <w:t>Статья 2. ПОРЯДОК ОПЛАТЫ РАБОТ</w:t>
      </w:r>
    </w:p>
    <w:p w:rsidR="003F08AF" w:rsidRPr="00532968" w:rsidRDefault="003F08AF" w:rsidP="001F4B6E">
      <w:pPr>
        <w:pStyle w:val="a9"/>
        <w:suppressAutoHyphens/>
        <w:spacing w:after="0"/>
        <w:ind w:left="0"/>
        <w:jc w:val="both"/>
        <w:rPr>
          <w:sz w:val="24"/>
          <w:szCs w:val="24"/>
        </w:rPr>
      </w:pPr>
      <w:r>
        <w:rPr>
          <w:sz w:val="24"/>
          <w:szCs w:val="24"/>
        </w:rPr>
        <w:t>2</w:t>
      </w:r>
      <w:r w:rsidRPr="00532968">
        <w:rPr>
          <w:sz w:val="24"/>
          <w:szCs w:val="24"/>
        </w:rPr>
        <w:t>.1.</w:t>
      </w:r>
      <w:r w:rsidRPr="00532968">
        <w:rPr>
          <w:sz w:val="24"/>
          <w:szCs w:val="24"/>
        </w:rPr>
        <w:tab/>
        <w:t>Оплата по Договору осуществляется в два этапа:</w:t>
      </w:r>
    </w:p>
    <w:p w:rsidR="003F08AF" w:rsidRPr="00532968" w:rsidRDefault="003F08AF" w:rsidP="001F4B6E">
      <w:pPr>
        <w:pStyle w:val="a9"/>
        <w:suppressAutoHyphens/>
        <w:spacing w:after="0"/>
        <w:ind w:left="0"/>
        <w:jc w:val="both"/>
        <w:rPr>
          <w:sz w:val="24"/>
          <w:szCs w:val="24"/>
        </w:rPr>
      </w:pPr>
      <w:r w:rsidRPr="00532968">
        <w:rPr>
          <w:sz w:val="24"/>
          <w:szCs w:val="24"/>
        </w:rPr>
        <w:t xml:space="preserve">- авансовый платеж Подрядчику в размере </w:t>
      </w:r>
      <w:r>
        <w:rPr>
          <w:sz w:val="24"/>
          <w:szCs w:val="24"/>
        </w:rPr>
        <w:t>30</w:t>
      </w:r>
      <w:r w:rsidRPr="00532968">
        <w:rPr>
          <w:sz w:val="24"/>
          <w:szCs w:val="24"/>
        </w:rPr>
        <w:t xml:space="preserve"> % от стоимости, указанной в Пункте 1.2 Договора в сумме _________________________________ рублей  выплачивается в </w:t>
      </w:r>
      <w:r>
        <w:rPr>
          <w:sz w:val="24"/>
          <w:szCs w:val="24"/>
        </w:rPr>
        <w:t>5-ти</w:t>
      </w:r>
      <w:r w:rsidRPr="00532968">
        <w:rPr>
          <w:sz w:val="24"/>
          <w:szCs w:val="24"/>
        </w:rPr>
        <w:t xml:space="preserve">дневный срок </w:t>
      </w:r>
      <w:proofErr w:type="gramStart"/>
      <w:r w:rsidRPr="00532968">
        <w:rPr>
          <w:sz w:val="24"/>
          <w:szCs w:val="24"/>
        </w:rPr>
        <w:t>с даты подписания</w:t>
      </w:r>
      <w:proofErr w:type="gramEnd"/>
      <w:r w:rsidRPr="00532968">
        <w:rPr>
          <w:sz w:val="24"/>
          <w:szCs w:val="24"/>
        </w:rPr>
        <w:t xml:space="preserve"> Договора Сторонами;</w:t>
      </w:r>
    </w:p>
    <w:p w:rsidR="003F08AF" w:rsidRPr="00532968" w:rsidRDefault="003F08AF" w:rsidP="001F4B6E">
      <w:pPr>
        <w:pStyle w:val="a9"/>
        <w:suppressAutoHyphens/>
        <w:spacing w:after="0"/>
        <w:ind w:left="0"/>
        <w:jc w:val="both"/>
        <w:rPr>
          <w:sz w:val="24"/>
          <w:szCs w:val="24"/>
        </w:rPr>
      </w:pPr>
      <w:r w:rsidRPr="00532968">
        <w:rPr>
          <w:sz w:val="24"/>
          <w:szCs w:val="24"/>
        </w:rPr>
        <w:t xml:space="preserve">-окончательный платеж по завершению работ по Договору выплачивается на основании акта по </w:t>
      </w:r>
      <w:r w:rsidRPr="00532968">
        <w:rPr>
          <w:sz w:val="24"/>
          <w:szCs w:val="24"/>
        </w:rPr>
        <w:lastRenderedPageBreak/>
        <w:t xml:space="preserve">форме КС-2 и справки по форме КС-3 в </w:t>
      </w:r>
      <w:r>
        <w:rPr>
          <w:sz w:val="24"/>
          <w:szCs w:val="24"/>
        </w:rPr>
        <w:t>3-х</w:t>
      </w:r>
      <w:r w:rsidRPr="00532968">
        <w:rPr>
          <w:sz w:val="24"/>
          <w:szCs w:val="24"/>
        </w:rPr>
        <w:t xml:space="preserve">дневный срок </w:t>
      </w:r>
      <w:proofErr w:type="gramStart"/>
      <w:r w:rsidRPr="00532968">
        <w:rPr>
          <w:sz w:val="24"/>
          <w:szCs w:val="24"/>
        </w:rPr>
        <w:t>с даты подписания</w:t>
      </w:r>
      <w:proofErr w:type="gramEnd"/>
      <w:r w:rsidRPr="00532968">
        <w:rPr>
          <w:sz w:val="24"/>
          <w:szCs w:val="24"/>
        </w:rPr>
        <w:t xml:space="preserve"> указанных документов Заказчиком</w:t>
      </w:r>
      <w:r>
        <w:rPr>
          <w:sz w:val="24"/>
          <w:szCs w:val="24"/>
        </w:rPr>
        <w:t>, уполномоченными представителями собственников жилых помещений и согласования с органом местного самоуправления.</w:t>
      </w:r>
    </w:p>
    <w:p w:rsidR="003F08AF" w:rsidRPr="00532968" w:rsidRDefault="003F08AF" w:rsidP="001F4B6E">
      <w:pPr>
        <w:suppressAutoHyphens/>
        <w:jc w:val="both"/>
      </w:pPr>
      <w:r>
        <w:rPr>
          <w:rStyle w:val="FontStyle29"/>
          <w:sz w:val="24"/>
          <w:szCs w:val="24"/>
        </w:rPr>
        <w:t>2</w:t>
      </w:r>
      <w:r w:rsidRPr="00532968">
        <w:rPr>
          <w:rStyle w:val="FontStyle29"/>
          <w:sz w:val="24"/>
          <w:szCs w:val="24"/>
        </w:rPr>
        <w:t>.2.</w:t>
      </w:r>
      <w:r w:rsidRPr="00532968">
        <w:rPr>
          <w:rStyle w:val="FontStyle29"/>
          <w:sz w:val="24"/>
          <w:szCs w:val="24"/>
        </w:rPr>
        <w:tab/>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3F08AF" w:rsidRPr="009F6091" w:rsidRDefault="003F08AF" w:rsidP="001F4B6E">
      <w:pPr>
        <w:pStyle w:val="xl42"/>
        <w:pBdr>
          <w:left w:val="none" w:sz="0" w:space="0" w:color="auto"/>
          <w:right w:val="none" w:sz="0" w:space="0" w:color="auto"/>
        </w:pBdr>
        <w:suppressAutoHyphens/>
        <w:spacing w:before="120" w:beforeAutospacing="0" w:after="120" w:afterAutospacing="0"/>
        <w:textAlignment w:val="auto"/>
        <w:rPr>
          <w:rFonts w:ascii="Times New Roman" w:hAnsi="Times New Roman"/>
          <w:bCs w:val="0"/>
          <w:iCs/>
        </w:rPr>
      </w:pPr>
      <w:r w:rsidRPr="009F6091">
        <w:rPr>
          <w:rFonts w:ascii="Times New Roman" w:hAnsi="Times New Roman"/>
        </w:rPr>
        <w:t>Статья 3.</w:t>
      </w:r>
      <w:r w:rsidRPr="009F6091">
        <w:rPr>
          <w:rFonts w:ascii="Times New Roman" w:hAnsi="Times New Roman"/>
          <w:bCs w:val="0"/>
          <w:iCs/>
        </w:rPr>
        <w:t xml:space="preserve"> СРОКИ ВЫПОЛНЕНИЯ РАБОТ</w:t>
      </w:r>
    </w:p>
    <w:p w:rsidR="003F08AF" w:rsidRPr="00532968" w:rsidRDefault="003F08AF" w:rsidP="001F4B6E">
      <w:pPr>
        <w:suppressAutoHyphens/>
        <w:jc w:val="both"/>
        <w:rPr>
          <w:sz w:val="24"/>
          <w:szCs w:val="24"/>
        </w:rPr>
      </w:pPr>
      <w:r>
        <w:rPr>
          <w:rStyle w:val="FontStyle29"/>
          <w:sz w:val="24"/>
          <w:szCs w:val="24"/>
        </w:rPr>
        <w:t>3</w:t>
      </w:r>
      <w:r w:rsidRPr="00532968">
        <w:rPr>
          <w:rStyle w:val="FontStyle29"/>
          <w:sz w:val="24"/>
          <w:szCs w:val="24"/>
        </w:rPr>
        <w:t>.1.</w:t>
      </w:r>
      <w:r w:rsidRPr="00532968">
        <w:rPr>
          <w:rStyle w:val="FontStyle29"/>
          <w:sz w:val="24"/>
          <w:szCs w:val="24"/>
        </w:rPr>
        <w:tab/>
      </w:r>
      <w:r w:rsidRPr="00532968">
        <w:rPr>
          <w:sz w:val="24"/>
          <w:szCs w:val="24"/>
        </w:rPr>
        <w:t>Срок начала работ: не п</w:t>
      </w:r>
      <w:r w:rsidR="00420000">
        <w:rPr>
          <w:sz w:val="24"/>
          <w:szCs w:val="24"/>
        </w:rPr>
        <w:t>озднее «____»______________2013</w:t>
      </w:r>
      <w:r w:rsidRPr="00532968">
        <w:rPr>
          <w:sz w:val="24"/>
          <w:szCs w:val="24"/>
        </w:rPr>
        <w:t>года, но не ранее выплаты авансового пл</w:t>
      </w:r>
      <w:r>
        <w:rPr>
          <w:sz w:val="24"/>
          <w:szCs w:val="24"/>
        </w:rPr>
        <w:t>атежа в соответствии с пунктом 2</w:t>
      </w:r>
      <w:r w:rsidRPr="00532968">
        <w:rPr>
          <w:sz w:val="24"/>
          <w:szCs w:val="24"/>
        </w:rPr>
        <w:t>.1. настоящего Договора .</w:t>
      </w:r>
    </w:p>
    <w:p w:rsidR="003F08AF" w:rsidRPr="00532968" w:rsidRDefault="003F08AF" w:rsidP="001F4B6E">
      <w:pPr>
        <w:suppressAutoHyphens/>
        <w:jc w:val="both"/>
        <w:rPr>
          <w:sz w:val="24"/>
          <w:szCs w:val="24"/>
        </w:rPr>
      </w:pPr>
      <w:r>
        <w:rPr>
          <w:sz w:val="24"/>
          <w:szCs w:val="24"/>
        </w:rPr>
        <w:t>3</w:t>
      </w:r>
      <w:r w:rsidRPr="00532968">
        <w:rPr>
          <w:sz w:val="24"/>
          <w:szCs w:val="24"/>
        </w:rPr>
        <w:t>.2.</w:t>
      </w:r>
      <w:r w:rsidRPr="00532968">
        <w:rPr>
          <w:sz w:val="24"/>
          <w:szCs w:val="24"/>
        </w:rPr>
        <w:tab/>
        <w:t>Срок окончания работ не п</w:t>
      </w:r>
      <w:r w:rsidR="00420000">
        <w:rPr>
          <w:sz w:val="24"/>
          <w:szCs w:val="24"/>
        </w:rPr>
        <w:t>озднее: «____»______________2013</w:t>
      </w:r>
      <w:r w:rsidR="004F746E">
        <w:rPr>
          <w:sz w:val="24"/>
          <w:szCs w:val="24"/>
        </w:rPr>
        <w:t xml:space="preserve">года. Работы выполняются </w:t>
      </w:r>
      <w:proofErr w:type="gramStart"/>
      <w:r w:rsidR="004F746E">
        <w:rPr>
          <w:sz w:val="24"/>
          <w:szCs w:val="24"/>
        </w:rPr>
        <w:t>согласно</w:t>
      </w:r>
      <w:proofErr w:type="gramEnd"/>
      <w:r w:rsidR="004F746E">
        <w:rPr>
          <w:sz w:val="24"/>
          <w:szCs w:val="24"/>
        </w:rPr>
        <w:t xml:space="preserve"> календарного графика выполнения работ, утвержденного Заказчиком, и являющегося неотъемлемой частью настоящего договора.</w:t>
      </w:r>
    </w:p>
    <w:p w:rsidR="003F08AF" w:rsidRPr="00532968" w:rsidRDefault="003F08AF" w:rsidP="001F4B6E">
      <w:pPr>
        <w:suppressAutoHyphens/>
        <w:jc w:val="both"/>
        <w:rPr>
          <w:rStyle w:val="FontStyle29"/>
          <w:sz w:val="24"/>
          <w:szCs w:val="24"/>
        </w:rPr>
      </w:pPr>
      <w:r>
        <w:rPr>
          <w:sz w:val="24"/>
          <w:szCs w:val="24"/>
        </w:rPr>
        <w:t>3</w:t>
      </w:r>
      <w:r w:rsidRPr="00532968">
        <w:rPr>
          <w:sz w:val="24"/>
          <w:szCs w:val="24"/>
        </w:rPr>
        <w:t>.3.</w:t>
      </w:r>
      <w:r w:rsidRPr="00532968">
        <w:rPr>
          <w:sz w:val="24"/>
          <w:szCs w:val="24"/>
        </w:rPr>
        <w:tab/>
        <w:t xml:space="preserve">Фактической датой </w:t>
      </w:r>
      <w:r>
        <w:rPr>
          <w:sz w:val="24"/>
          <w:szCs w:val="24"/>
        </w:rPr>
        <w:t>завершения</w:t>
      </w:r>
      <w:r w:rsidRPr="00532968">
        <w:rPr>
          <w:sz w:val="24"/>
          <w:szCs w:val="24"/>
        </w:rPr>
        <w:t xml:space="preserve"> работ на объекте является дата подписания акта о приемке в эксплуатацию </w:t>
      </w:r>
      <w:r>
        <w:rPr>
          <w:sz w:val="24"/>
          <w:szCs w:val="24"/>
        </w:rPr>
        <w:t xml:space="preserve">приемочной </w:t>
      </w:r>
      <w:r w:rsidRPr="00532968">
        <w:rPr>
          <w:sz w:val="24"/>
          <w:szCs w:val="24"/>
        </w:rPr>
        <w:t xml:space="preserve"> комиссией законченных работ по капитальному ремонту объекта.</w:t>
      </w:r>
    </w:p>
    <w:p w:rsidR="003F08AF" w:rsidRPr="00532968" w:rsidRDefault="003F08AF" w:rsidP="001F4B6E">
      <w:pPr>
        <w:pStyle w:val="Style12"/>
        <w:widowControl/>
        <w:suppressAutoHyphens/>
        <w:spacing w:before="120" w:after="120" w:line="240" w:lineRule="auto"/>
        <w:jc w:val="center"/>
        <w:rPr>
          <w:rStyle w:val="FontStyle30"/>
          <w:bCs/>
          <w:sz w:val="24"/>
        </w:rPr>
      </w:pPr>
      <w:r w:rsidRPr="009F6091">
        <w:rPr>
          <w:rStyle w:val="FontStyle30"/>
          <w:bCs/>
          <w:sz w:val="24"/>
        </w:rPr>
        <w:t>Статья 4. ЗАКАЗЧИК</w:t>
      </w:r>
    </w:p>
    <w:p w:rsidR="003F08AF" w:rsidRPr="00532968" w:rsidRDefault="003F08AF" w:rsidP="001F4B6E">
      <w:pPr>
        <w:tabs>
          <w:tab w:val="left" w:pos="1418"/>
        </w:tabs>
        <w:suppressAutoHyphens/>
        <w:jc w:val="both"/>
        <w:rPr>
          <w:sz w:val="24"/>
          <w:szCs w:val="24"/>
        </w:rPr>
      </w:pPr>
      <w:r>
        <w:rPr>
          <w:sz w:val="24"/>
          <w:szCs w:val="24"/>
        </w:rPr>
        <w:t>4</w:t>
      </w:r>
      <w:r w:rsidRPr="00532968">
        <w:rPr>
          <w:sz w:val="24"/>
          <w:szCs w:val="24"/>
        </w:rPr>
        <w:t>.1.</w:t>
      </w:r>
      <w:r w:rsidRPr="00532968">
        <w:rPr>
          <w:sz w:val="24"/>
          <w:szCs w:val="24"/>
        </w:rPr>
        <w:tab/>
        <w:t xml:space="preserve">При выполнении настоящего Договора Заказчик обязан: </w:t>
      </w:r>
    </w:p>
    <w:p w:rsidR="003F08AF" w:rsidRPr="00532968" w:rsidRDefault="003F08AF" w:rsidP="001F4B6E">
      <w:pPr>
        <w:pStyle w:val="Style14"/>
        <w:widowControl/>
        <w:tabs>
          <w:tab w:val="left" w:pos="1418"/>
          <w:tab w:val="left" w:pos="1560"/>
        </w:tabs>
        <w:suppressAutoHyphens/>
        <w:spacing w:before="0" w:after="0" w:line="240" w:lineRule="auto"/>
        <w:ind w:firstLine="0"/>
        <w:rPr>
          <w:rStyle w:val="FontStyle29"/>
          <w:sz w:val="24"/>
        </w:rPr>
      </w:pPr>
      <w:r>
        <w:rPr>
          <w:rStyle w:val="FontStyle29"/>
          <w:sz w:val="24"/>
        </w:rPr>
        <w:t>4</w:t>
      </w:r>
      <w:r w:rsidRPr="00532968">
        <w:rPr>
          <w:rStyle w:val="FontStyle29"/>
          <w:sz w:val="24"/>
        </w:rPr>
        <w:t>.1.1.</w:t>
      </w:r>
      <w:r w:rsidRPr="00532968">
        <w:rPr>
          <w:rStyle w:val="FontStyle29"/>
          <w:sz w:val="24"/>
        </w:rPr>
        <w:tab/>
        <w:t>П</w:t>
      </w:r>
      <w:r w:rsidRPr="00532968">
        <w:t xml:space="preserve">ередать </w:t>
      </w:r>
      <w:r w:rsidRPr="00532968">
        <w:rPr>
          <w:rStyle w:val="FontStyle29"/>
          <w:sz w:val="24"/>
        </w:rPr>
        <w:t xml:space="preserve">Подрядчику по акту объект в течение </w:t>
      </w:r>
      <w:r>
        <w:rPr>
          <w:rStyle w:val="FontStyle29"/>
          <w:sz w:val="24"/>
        </w:rPr>
        <w:t>3-х</w:t>
      </w:r>
      <w:r w:rsidRPr="00532968">
        <w:rPr>
          <w:rStyle w:val="FontStyle29"/>
          <w:sz w:val="24"/>
        </w:rPr>
        <w:t xml:space="preserve"> дней со дня подписания Договора Сторонами. </w:t>
      </w:r>
    </w:p>
    <w:p w:rsidR="003F08AF" w:rsidRPr="00532968" w:rsidRDefault="003F08AF" w:rsidP="001F4B6E">
      <w:pPr>
        <w:pStyle w:val="Style14"/>
        <w:widowControl/>
        <w:tabs>
          <w:tab w:val="left" w:pos="1418"/>
          <w:tab w:val="left" w:pos="1560"/>
        </w:tabs>
        <w:suppressAutoHyphens/>
        <w:spacing w:before="0" w:after="0" w:line="240" w:lineRule="auto"/>
        <w:ind w:firstLine="0"/>
        <w:rPr>
          <w:rStyle w:val="FontStyle29"/>
          <w:sz w:val="24"/>
        </w:rPr>
      </w:pPr>
      <w:r>
        <w:rPr>
          <w:rStyle w:val="FontStyle29"/>
          <w:sz w:val="24"/>
        </w:rPr>
        <w:t>4</w:t>
      </w:r>
      <w:r w:rsidRPr="00532968">
        <w:rPr>
          <w:rStyle w:val="FontStyle29"/>
          <w:sz w:val="24"/>
        </w:rPr>
        <w:t>.1.2.</w:t>
      </w:r>
      <w:r w:rsidRPr="00532968">
        <w:rPr>
          <w:rStyle w:val="FontStyle29"/>
          <w:sz w:val="24"/>
        </w:rPr>
        <w:tab/>
        <w:t xml:space="preserve">Обеспечить организацию </w:t>
      </w:r>
      <w:r>
        <w:rPr>
          <w:rStyle w:val="FontStyle29"/>
          <w:sz w:val="24"/>
        </w:rPr>
        <w:t>строительного контроля</w:t>
      </w:r>
      <w:r w:rsidRPr="00532968">
        <w:rPr>
          <w:rStyle w:val="FontStyle29"/>
          <w:sz w:val="24"/>
        </w:rPr>
        <w:t xml:space="preserve"> в течение всего периода производства работ</w:t>
      </w:r>
      <w:r>
        <w:rPr>
          <w:rStyle w:val="FontStyle29"/>
          <w:sz w:val="24"/>
        </w:rPr>
        <w:t xml:space="preserve">, в </w:t>
      </w:r>
      <w:proofErr w:type="gramStart"/>
      <w:r>
        <w:rPr>
          <w:rStyle w:val="FontStyle29"/>
          <w:sz w:val="24"/>
        </w:rPr>
        <w:t>порядке</w:t>
      </w:r>
      <w:proofErr w:type="gramEnd"/>
      <w:r>
        <w:rPr>
          <w:rStyle w:val="FontStyle29"/>
          <w:sz w:val="24"/>
        </w:rPr>
        <w:t xml:space="preserve"> предусмотренном статьей 53 Градостроительного кодекса Российской Федерации</w:t>
      </w:r>
      <w:r w:rsidRPr="00532968">
        <w:rPr>
          <w:rStyle w:val="FontStyle29"/>
          <w:sz w:val="24"/>
        </w:rPr>
        <w:t>.</w:t>
      </w:r>
    </w:p>
    <w:p w:rsidR="003F08AF" w:rsidRPr="00532968" w:rsidRDefault="003F08AF" w:rsidP="001F4B6E">
      <w:pPr>
        <w:pStyle w:val="Style14"/>
        <w:widowControl/>
        <w:tabs>
          <w:tab w:val="left" w:pos="1418"/>
          <w:tab w:val="left" w:pos="1560"/>
        </w:tabs>
        <w:suppressAutoHyphens/>
        <w:spacing w:before="0" w:after="0" w:line="240" w:lineRule="auto"/>
        <w:ind w:firstLine="0"/>
        <w:rPr>
          <w:rStyle w:val="FontStyle29"/>
          <w:sz w:val="24"/>
        </w:rPr>
      </w:pPr>
      <w:r>
        <w:t>4</w:t>
      </w:r>
      <w:r w:rsidRPr="00532968">
        <w:t>.1.3.</w:t>
      </w:r>
      <w:r w:rsidRPr="00532968">
        <w:tab/>
        <w:t>Создать рабочую (приемочную) комиссию и организовать приемку и ввод в эксплуатацию объекта после капитального ремонта.</w:t>
      </w:r>
    </w:p>
    <w:p w:rsidR="003F08AF" w:rsidRPr="00532968" w:rsidRDefault="003F08AF" w:rsidP="001F4B6E">
      <w:pPr>
        <w:pStyle w:val="Style14"/>
        <w:widowControl/>
        <w:tabs>
          <w:tab w:val="left" w:pos="1418"/>
          <w:tab w:val="left" w:pos="1560"/>
        </w:tabs>
        <w:suppressAutoHyphens/>
        <w:spacing w:before="0" w:after="0" w:line="240" w:lineRule="auto"/>
        <w:ind w:firstLine="0"/>
      </w:pPr>
      <w:r>
        <w:rPr>
          <w:rStyle w:val="FontStyle29"/>
          <w:sz w:val="24"/>
        </w:rPr>
        <w:t>4</w:t>
      </w:r>
      <w:r w:rsidRPr="00532968">
        <w:rPr>
          <w:rStyle w:val="FontStyle29"/>
          <w:sz w:val="24"/>
        </w:rPr>
        <w:t>.1.4.</w:t>
      </w:r>
      <w:r w:rsidRPr="00532968">
        <w:rPr>
          <w:rStyle w:val="FontStyle29"/>
          <w:sz w:val="24"/>
        </w:rPr>
        <w:tab/>
        <w:t xml:space="preserve">Рассматривать и подписывать </w:t>
      </w:r>
      <w:r w:rsidRPr="00532968">
        <w:t xml:space="preserve">акты по форме КС-2 и справки по форме </w:t>
      </w:r>
      <w:r w:rsidRPr="00532968">
        <w:br/>
        <w:t>КС-3.</w:t>
      </w:r>
    </w:p>
    <w:p w:rsidR="003F08AF" w:rsidRPr="003C155F" w:rsidRDefault="003F08AF" w:rsidP="001F4B6E">
      <w:pPr>
        <w:tabs>
          <w:tab w:val="left" w:pos="1418"/>
        </w:tabs>
        <w:suppressAutoHyphens/>
        <w:jc w:val="both"/>
        <w:rPr>
          <w:rStyle w:val="FontStyle30"/>
          <w:b w:val="0"/>
          <w:color w:val="auto"/>
          <w:sz w:val="24"/>
          <w:szCs w:val="24"/>
        </w:rPr>
      </w:pPr>
      <w:r>
        <w:rPr>
          <w:rStyle w:val="FontStyle29"/>
          <w:sz w:val="24"/>
          <w:szCs w:val="24"/>
        </w:rPr>
        <w:t>4</w:t>
      </w:r>
      <w:r w:rsidRPr="00532968">
        <w:rPr>
          <w:rStyle w:val="FontStyle29"/>
          <w:sz w:val="24"/>
          <w:szCs w:val="24"/>
        </w:rPr>
        <w:t>.2.</w:t>
      </w:r>
      <w:r w:rsidRPr="00532968">
        <w:rPr>
          <w:rStyle w:val="FontStyle29"/>
          <w:sz w:val="24"/>
          <w:szCs w:val="24"/>
        </w:rPr>
        <w:tab/>
        <w:t xml:space="preserve">Заказчик </w:t>
      </w:r>
      <w:r w:rsidRPr="00532968">
        <w:rPr>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3F08AF" w:rsidRPr="00532968" w:rsidRDefault="003F08AF" w:rsidP="001F4B6E">
      <w:pPr>
        <w:pStyle w:val="Style12"/>
        <w:widowControl/>
        <w:suppressAutoHyphens/>
        <w:spacing w:before="120" w:after="120" w:line="240" w:lineRule="auto"/>
        <w:jc w:val="center"/>
        <w:rPr>
          <w:rStyle w:val="FontStyle30"/>
          <w:bCs/>
          <w:sz w:val="24"/>
        </w:rPr>
      </w:pPr>
      <w:r w:rsidRPr="009F6091">
        <w:rPr>
          <w:rStyle w:val="FontStyle30"/>
          <w:bCs/>
          <w:sz w:val="24"/>
        </w:rPr>
        <w:t>Статья 5. ПОДРЯДЧИК</w:t>
      </w:r>
    </w:p>
    <w:p w:rsidR="003F08AF" w:rsidRPr="00532968" w:rsidRDefault="003F08AF" w:rsidP="001F4B6E">
      <w:pPr>
        <w:tabs>
          <w:tab w:val="left" w:pos="1080"/>
          <w:tab w:val="left" w:pos="1260"/>
        </w:tabs>
        <w:suppressAutoHyphens/>
        <w:jc w:val="both"/>
        <w:rPr>
          <w:sz w:val="24"/>
          <w:szCs w:val="24"/>
        </w:rPr>
      </w:pPr>
      <w:r>
        <w:rPr>
          <w:sz w:val="24"/>
          <w:szCs w:val="24"/>
        </w:rPr>
        <w:t>5</w:t>
      </w:r>
      <w:r w:rsidRPr="00532968">
        <w:rPr>
          <w:sz w:val="24"/>
          <w:szCs w:val="24"/>
        </w:rPr>
        <w:t>.1.</w:t>
      </w:r>
      <w:r w:rsidRPr="00532968">
        <w:rPr>
          <w:sz w:val="24"/>
          <w:szCs w:val="24"/>
        </w:rPr>
        <w:tab/>
        <w:t xml:space="preserve">При выполнении Договора Подрядчик обязан: </w:t>
      </w:r>
    </w:p>
    <w:p w:rsidR="003F08AF" w:rsidRPr="00532968" w:rsidRDefault="003F08AF" w:rsidP="001F4B6E">
      <w:pPr>
        <w:pStyle w:val="Style14"/>
        <w:widowControl/>
        <w:tabs>
          <w:tab w:val="left" w:pos="1080"/>
          <w:tab w:val="left" w:pos="1260"/>
        </w:tabs>
        <w:suppressAutoHyphens/>
        <w:spacing w:before="0" w:after="0" w:line="240" w:lineRule="auto"/>
        <w:ind w:firstLine="0"/>
      </w:pPr>
      <w:r>
        <w:t>5</w:t>
      </w:r>
      <w:r w:rsidRPr="00532968">
        <w:t>.1.1.</w:t>
      </w:r>
      <w:r w:rsidRPr="00532968">
        <w:tab/>
        <w:t>Принять от Заказчика по акту объ</w:t>
      </w:r>
      <w:r>
        <w:t>е</w:t>
      </w:r>
      <w:proofErr w:type="gramStart"/>
      <w:r>
        <w:t>кт в ср</w:t>
      </w:r>
      <w:proofErr w:type="gramEnd"/>
      <w:r>
        <w:t>ок, указанный в пункте 4</w:t>
      </w:r>
      <w:r w:rsidRPr="00532968">
        <w:t xml:space="preserve">.1.1. </w:t>
      </w:r>
    </w:p>
    <w:p w:rsidR="003F08AF" w:rsidRPr="00532968" w:rsidRDefault="003F08AF" w:rsidP="001F4B6E">
      <w:pPr>
        <w:tabs>
          <w:tab w:val="left" w:pos="1080"/>
          <w:tab w:val="left" w:pos="1260"/>
        </w:tabs>
        <w:suppressAutoHyphens/>
        <w:jc w:val="both"/>
        <w:rPr>
          <w:sz w:val="24"/>
          <w:szCs w:val="24"/>
        </w:rPr>
      </w:pPr>
      <w:r>
        <w:rPr>
          <w:sz w:val="24"/>
          <w:szCs w:val="24"/>
        </w:rPr>
        <w:t>5</w:t>
      </w:r>
      <w:r w:rsidRPr="00532968">
        <w:rPr>
          <w:sz w:val="24"/>
          <w:szCs w:val="24"/>
        </w:rPr>
        <w:t>.1.2.</w:t>
      </w:r>
      <w:r w:rsidRPr="00532968">
        <w:rPr>
          <w:sz w:val="24"/>
          <w:szCs w:val="24"/>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3F08AF" w:rsidRPr="00532968" w:rsidRDefault="003F08AF" w:rsidP="001F4B6E">
      <w:pPr>
        <w:tabs>
          <w:tab w:val="left" w:pos="1080"/>
          <w:tab w:val="left" w:pos="1260"/>
        </w:tabs>
        <w:suppressAutoHyphens/>
        <w:jc w:val="both"/>
        <w:rPr>
          <w:sz w:val="24"/>
          <w:szCs w:val="24"/>
        </w:rPr>
      </w:pPr>
      <w:r>
        <w:rPr>
          <w:sz w:val="24"/>
          <w:szCs w:val="24"/>
        </w:rPr>
        <w:t>5</w:t>
      </w:r>
      <w:r w:rsidRPr="00532968">
        <w:rPr>
          <w:sz w:val="24"/>
          <w:szCs w:val="24"/>
        </w:rPr>
        <w:t>.1.3.</w:t>
      </w:r>
      <w:r w:rsidRPr="00532968">
        <w:rPr>
          <w:sz w:val="24"/>
          <w:szCs w:val="24"/>
        </w:rPr>
        <w:tab/>
      </w:r>
      <w:r w:rsidRPr="00532968">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532968">
        <w:rPr>
          <w:sz w:val="24"/>
          <w:szCs w:val="24"/>
        </w:rPr>
        <w:t>.</w:t>
      </w:r>
    </w:p>
    <w:p w:rsidR="003F08AF" w:rsidRPr="003C155F" w:rsidRDefault="003F08AF" w:rsidP="001F4B6E">
      <w:pPr>
        <w:tabs>
          <w:tab w:val="left" w:pos="1080"/>
          <w:tab w:val="left" w:pos="1260"/>
        </w:tabs>
        <w:suppressAutoHyphens/>
        <w:jc w:val="both"/>
        <w:rPr>
          <w:color w:val="000000"/>
          <w:sz w:val="24"/>
          <w:szCs w:val="24"/>
        </w:rPr>
      </w:pPr>
      <w:r>
        <w:rPr>
          <w:sz w:val="24"/>
          <w:szCs w:val="24"/>
        </w:rPr>
        <w:t>5</w:t>
      </w:r>
      <w:r w:rsidRPr="00532968">
        <w:rPr>
          <w:sz w:val="24"/>
          <w:szCs w:val="24"/>
        </w:rPr>
        <w:t>.1.4.</w:t>
      </w:r>
      <w:r w:rsidRPr="00532968">
        <w:rPr>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w:t>
      </w:r>
      <w:r>
        <w:rPr>
          <w:sz w:val="24"/>
          <w:szCs w:val="24"/>
        </w:rPr>
        <w:t>азчика и Подрядчика, ФИО п</w:t>
      </w:r>
      <w:r w:rsidRPr="00532968">
        <w:rPr>
          <w:sz w:val="24"/>
          <w:szCs w:val="24"/>
        </w:rPr>
        <w:t>редставителей Заказчика и Подрядчика, контактных телефонов</w:t>
      </w:r>
      <w:r w:rsidRPr="00532968">
        <w:rPr>
          <w:rStyle w:val="FontStyle29"/>
          <w:sz w:val="24"/>
          <w:szCs w:val="24"/>
        </w:rPr>
        <w:t xml:space="preserve">. </w:t>
      </w:r>
    </w:p>
    <w:p w:rsidR="003F08AF" w:rsidRPr="00532968" w:rsidRDefault="003F08AF" w:rsidP="001F4B6E">
      <w:pPr>
        <w:tabs>
          <w:tab w:val="left" w:pos="1080"/>
          <w:tab w:val="left" w:pos="1260"/>
        </w:tabs>
        <w:suppressAutoHyphens/>
        <w:jc w:val="both"/>
        <w:rPr>
          <w:sz w:val="24"/>
          <w:szCs w:val="24"/>
        </w:rPr>
      </w:pPr>
      <w:r>
        <w:rPr>
          <w:sz w:val="24"/>
          <w:szCs w:val="24"/>
        </w:rPr>
        <w:t>5</w:t>
      </w:r>
      <w:r w:rsidRPr="00532968">
        <w:rPr>
          <w:sz w:val="24"/>
          <w:szCs w:val="24"/>
        </w:rPr>
        <w:t>.1.5.</w:t>
      </w:r>
      <w:r w:rsidRPr="00532968">
        <w:rPr>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w:t>
      </w:r>
      <w:r>
        <w:rPr>
          <w:sz w:val="24"/>
          <w:szCs w:val="24"/>
        </w:rPr>
        <w:t xml:space="preserve"> в будние дни в период с 8.00. д</w:t>
      </w:r>
      <w:r w:rsidRPr="00532968">
        <w:rPr>
          <w:sz w:val="24"/>
          <w:szCs w:val="24"/>
        </w:rPr>
        <w:t>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F08AF" w:rsidRPr="00532968" w:rsidRDefault="003F08AF" w:rsidP="001F4B6E">
      <w:pPr>
        <w:tabs>
          <w:tab w:val="left" w:pos="1080"/>
          <w:tab w:val="left" w:pos="1260"/>
        </w:tabs>
        <w:suppressAutoHyphens/>
        <w:jc w:val="both"/>
        <w:rPr>
          <w:rStyle w:val="FontStyle29"/>
          <w:sz w:val="24"/>
          <w:szCs w:val="24"/>
        </w:rPr>
      </w:pPr>
      <w:r>
        <w:rPr>
          <w:sz w:val="24"/>
          <w:szCs w:val="24"/>
        </w:rPr>
        <w:t>5</w:t>
      </w:r>
      <w:r w:rsidRPr="00532968">
        <w:rPr>
          <w:sz w:val="24"/>
          <w:szCs w:val="24"/>
        </w:rPr>
        <w:t>.1.6.</w:t>
      </w:r>
      <w:r w:rsidRPr="00532968">
        <w:rPr>
          <w:sz w:val="24"/>
          <w:szCs w:val="24"/>
        </w:rPr>
        <w:tab/>
      </w:r>
      <w:r w:rsidRPr="00532968">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3F08AF" w:rsidRPr="00532968" w:rsidRDefault="003F08AF" w:rsidP="001F4B6E">
      <w:pPr>
        <w:tabs>
          <w:tab w:val="left" w:pos="1080"/>
          <w:tab w:val="left" w:pos="1260"/>
        </w:tabs>
        <w:suppressAutoHyphens/>
        <w:jc w:val="both"/>
        <w:rPr>
          <w:sz w:val="24"/>
          <w:szCs w:val="24"/>
        </w:rPr>
      </w:pPr>
      <w:r>
        <w:rPr>
          <w:rStyle w:val="FontStyle29"/>
          <w:sz w:val="24"/>
          <w:szCs w:val="24"/>
        </w:rPr>
        <w:lastRenderedPageBreak/>
        <w:t>5</w:t>
      </w:r>
      <w:r w:rsidRPr="00532968">
        <w:rPr>
          <w:rStyle w:val="FontStyle29"/>
          <w:sz w:val="24"/>
          <w:szCs w:val="24"/>
        </w:rPr>
        <w:t>.1.7.</w:t>
      </w:r>
      <w:r w:rsidRPr="00532968">
        <w:rPr>
          <w:rStyle w:val="FontStyle29"/>
          <w:sz w:val="24"/>
          <w:szCs w:val="24"/>
        </w:rPr>
        <w:tab/>
      </w:r>
      <w:r w:rsidRPr="00532968">
        <w:rPr>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3F08AF" w:rsidRPr="00532968" w:rsidRDefault="003F08AF" w:rsidP="001F4B6E">
      <w:pPr>
        <w:pStyle w:val="Style14"/>
        <w:widowControl/>
        <w:tabs>
          <w:tab w:val="left" w:pos="1080"/>
          <w:tab w:val="left" w:pos="1128"/>
          <w:tab w:val="left" w:pos="1260"/>
        </w:tabs>
        <w:suppressAutoHyphens/>
        <w:spacing w:before="0" w:after="0" w:line="240" w:lineRule="auto"/>
        <w:ind w:firstLine="0"/>
      </w:pPr>
      <w:r>
        <w:t>5</w:t>
      </w:r>
      <w:r w:rsidRPr="00532968">
        <w:t>.1.8.</w:t>
      </w:r>
      <w:r w:rsidRPr="00532968">
        <w:tab/>
      </w:r>
      <w:r w:rsidRPr="00532968">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3F08AF" w:rsidRPr="00532968" w:rsidRDefault="003F08AF" w:rsidP="001F4B6E">
      <w:pPr>
        <w:pStyle w:val="Style14"/>
        <w:widowControl/>
        <w:tabs>
          <w:tab w:val="left" w:pos="709"/>
          <w:tab w:val="left" w:pos="1080"/>
          <w:tab w:val="left" w:pos="1260"/>
        </w:tabs>
        <w:suppressAutoHyphens/>
        <w:spacing w:before="0" w:after="0" w:line="240" w:lineRule="auto"/>
        <w:ind w:firstLine="0"/>
      </w:pPr>
      <w:r>
        <w:t>5</w:t>
      </w:r>
      <w:r w:rsidRPr="00532968">
        <w:t xml:space="preserve">.1.9. </w:t>
      </w:r>
      <w:r w:rsidRPr="00532968">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3F08AF" w:rsidRPr="00532968" w:rsidRDefault="003F08AF" w:rsidP="001F4B6E">
      <w:pPr>
        <w:pStyle w:val="Style14"/>
        <w:widowControl/>
        <w:tabs>
          <w:tab w:val="left" w:pos="1080"/>
          <w:tab w:val="left" w:pos="1260"/>
        </w:tabs>
        <w:suppressAutoHyphens/>
        <w:spacing w:before="0" w:after="0" w:line="240" w:lineRule="auto"/>
        <w:ind w:firstLine="0"/>
      </w:pPr>
      <w:r>
        <w:t>5</w:t>
      </w:r>
      <w:r w:rsidRPr="00532968">
        <w:t>.1.10.</w:t>
      </w:r>
      <w:r w:rsidRPr="00532968">
        <w:tab/>
      </w:r>
      <w:r w:rsidRPr="00532968">
        <w:rPr>
          <w:rStyle w:val="FontStyle29"/>
          <w:sz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3F08AF" w:rsidRPr="00532968" w:rsidRDefault="003F08AF" w:rsidP="001F4B6E">
      <w:pPr>
        <w:pStyle w:val="Style14"/>
        <w:widowControl/>
        <w:tabs>
          <w:tab w:val="left" w:pos="1080"/>
          <w:tab w:val="left" w:pos="1128"/>
          <w:tab w:val="left" w:pos="1260"/>
        </w:tabs>
        <w:suppressAutoHyphens/>
        <w:spacing w:before="0" w:after="0" w:line="240" w:lineRule="auto"/>
        <w:ind w:firstLine="0"/>
        <w:rPr>
          <w:rStyle w:val="FontStyle29"/>
          <w:sz w:val="24"/>
        </w:rPr>
      </w:pPr>
      <w:r>
        <w:rPr>
          <w:rStyle w:val="FontStyle29"/>
          <w:sz w:val="24"/>
        </w:rPr>
        <w:t>5</w:t>
      </w:r>
      <w:r w:rsidRPr="00532968">
        <w:rPr>
          <w:rStyle w:val="FontStyle29"/>
          <w:sz w:val="24"/>
        </w:rPr>
        <w:t>.1.11.</w:t>
      </w:r>
      <w:r w:rsidRPr="00532968">
        <w:rPr>
          <w:rStyle w:val="FontStyle29"/>
          <w:sz w:val="24"/>
        </w:rPr>
        <w:tab/>
        <w:t xml:space="preserve">По первому требованию представителя Заказчика представлять всю необходимую информацию о ходе ремонтных работ. </w:t>
      </w:r>
    </w:p>
    <w:p w:rsidR="003F08AF" w:rsidRPr="003C155F" w:rsidRDefault="003F08AF" w:rsidP="001F4B6E">
      <w:pPr>
        <w:pStyle w:val="Style14"/>
        <w:widowControl/>
        <w:tabs>
          <w:tab w:val="left" w:pos="709"/>
          <w:tab w:val="left" w:pos="1080"/>
          <w:tab w:val="left" w:pos="1260"/>
        </w:tabs>
        <w:suppressAutoHyphens/>
        <w:spacing w:before="0" w:after="0" w:line="240" w:lineRule="auto"/>
        <w:ind w:firstLine="0"/>
        <w:rPr>
          <w:color w:val="000000"/>
        </w:rPr>
      </w:pPr>
      <w:r>
        <w:rPr>
          <w:rStyle w:val="FontStyle29"/>
          <w:sz w:val="24"/>
        </w:rPr>
        <w:t>5</w:t>
      </w:r>
      <w:r w:rsidRPr="00532968">
        <w:rPr>
          <w:rStyle w:val="FontStyle29"/>
          <w:sz w:val="24"/>
        </w:rPr>
        <w:t>.1.12.</w:t>
      </w:r>
      <w:r w:rsidRPr="00532968">
        <w:rPr>
          <w:rStyle w:val="FontStyle29"/>
          <w:sz w:val="24"/>
        </w:rPr>
        <w:tab/>
        <w:t xml:space="preserve">Обеспечить представителю Заказчика необходимые условия для исполнения им своих обязанностей на объекте. </w:t>
      </w:r>
    </w:p>
    <w:p w:rsidR="003F08AF" w:rsidRPr="00532968" w:rsidRDefault="003F08AF" w:rsidP="001F4B6E">
      <w:pPr>
        <w:tabs>
          <w:tab w:val="left" w:pos="1080"/>
          <w:tab w:val="left" w:pos="1260"/>
        </w:tabs>
        <w:suppressAutoHyphens/>
        <w:jc w:val="both"/>
        <w:rPr>
          <w:sz w:val="24"/>
          <w:szCs w:val="24"/>
        </w:rPr>
      </w:pPr>
      <w:r>
        <w:rPr>
          <w:sz w:val="24"/>
          <w:szCs w:val="24"/>
        </w:rPr>
        <w:t>5</w:t>
      </w:r>
      <w:r w:rsidRPr="00532968">
        <w:rPr>
          <w:sz w:val="24"/>
          <w:szCs w:val="24"/>
        </w:rPr>
        <w:t>.1.13.</w:t>
      </w:r>
      <w:r w:rsidRPr="00532968">
        <w:rPr>
          <w:sz w:val="24"/>
          <w:szCs w:val="24"/>
        </w:rPr>
        <w:tab/>
        <w:t xml:space="preserve">Сдать объект в эксплуатацию в </w:t>
      </w:r>
      <w:proofErr w:type="gramStart"/>
      <w:r w:rsidRPr="00532968">
        <w:rPr>
          <w:sz w:val="24"/>
          <w:szCs w:val="24"/>
        </w:rPr>
        <w:t>установленные</w:t>
      </w:r>
      <w:proofErr w:type="gramEnd"/>
      <w:r w:rsidRPr="00532968">
        <w:rPr>
          <w:sz w:val="24"/>
          <w:szCs w:val="24"/>
        </w:rPr>
        <w:t xml:space="preserve"> пунктом </w:t>
      </w:r>
      <w:r>
        <w:rPr>
          <w:sz w:val="24"/>
          <w:szCs w:val="24"/>
        </w:rPr>
        <w:t>3</w:t>
      </w:r>
      <w:r w:rsidRPr="00532968">
        <w:rPr>
          <w:sz w:val="24"/>
          <w:szCs w:val="24"/>
        </w:rPr>
        <w:t>.2.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3F08AF" w:rsidRPr="003C155F" w:rsidRDefault="003F08AF" w:rsidP="001F4B6E">
      <w:pPr>
        <w:pStyle w:val="211"/>
        <w:widowControl/>
        <w:tabs>
          <w:tab w:val="left" w:pos="1080"/>
          <w:tab w:val="left" w:pos="1260"/>
        </w:tabs>
        <w:suppressAutoHyphens/>
        <w:ind w:firstLine="0"/>
        <w:rPr>
          <w:rFonts w:ascii="Times New Roman" w:hAnsi="Times New Roman"/>
          <w:color w:val="000000"/>
          <w:szCs w:val="24"/>
        </w:rPr>
      </w:pPr>
      <w:r>
        <w:rPr>
          <w:rFonts w:ascii="Times New Roman" w:hAnsi="Times New Roman"/>
          <w:szCs w:val="24"/>
        </w:rPr>
        <w:t>5</w:t>
      </w:r>
      <w:r w:rsidRPr="00532968">
        <w:rPr>
          <w:rFonts w:ascii="Times New Roman" w:hAnsi="Times New Roman"/>
          <w:szCs w:val="24"/>
        </w:rPr>
        <w:t>.1.14.</w:t>
      </w:r>
      <w:r w:rsidRPr="00532968">
        <w:rPr>
          <w:rFonts w:ascii="Times New Roman" w:hAnsi="Times New Roman"/>
          <w:szCs w:val="24"/>
        </w:rPr>
        <w:tab/>
      </w:r>
      <w:r w:rsidRPr="00532968">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3F08AF" w:rsidRDefault="003F08AF" w:rsidP="001F4B6E">
      <w:pPr>
        <w:tabs>
          <w:tab w:val="left" w:pos="1080"/>
          <w:tab w:val="left" w:pos="1260"/>
        </w:tabs>
        <w:suppressAutoHyphens/>
        <w:jc w:val="both"/>
        <w:rPr>
          <w:sz w:val="24"/>
          <w:szCs w:val="24"/>
        </w:rPr>
      </w:pPr>
      <w:r>
        <w:rPr>
          <w:sz w:val="24"/>
          <w:szCs w:val="24"/>
        </w:rPr>
        <w:t>5</w:t>
      </w:r>
      <w:r w:rsidRPr="00532968">
        <w:rPr>
          <w:sz w:val="24"/>
          <w:szCs w:val="24"/>
        </w:rPr>
        <w:t>.1.15.</w:t>
      </w:r>
      <w:r w:rsidRPr="00532968">
        <w:rPr>
          <w:sz w:val="24"/>
          <w:szCs w:val="24"/>
        </w:rPr>
        <w:tab/>
        <w:t>Соблюдать установленный законодательством порядок привлечения и использование иностранных работников.</w:t>
      </w:r>
    </w:p>
    <w:p w:rsidR="00225151" w:rsidRPr="00C21203" w:rsidRDefault="003F08AF" w:rsidP="001F4B6E">
      <w:pPr>
        <w:tabs>
          <w:tab w:val="left" w:pos="1080"/>
          <w:tab w:val="left" w:pos="1260"/>
        </w:tabs>
        <w:suppressAutoHyphens/>
        <w:jc w:val="both"/>
        <w:rPr>
          <w:sz w:val="24"/>
          <w:szCs w:val="24"/>
        </w:rPr>
      </w:pPr>
      <w:r w:rsidRPr="00C21203">
        <w:rPr>
          <w:sz w:val="24"/>
          <w:szCs w:val="24"/>
        </w:rPr>
        <w:t>5.1.16.</w:t>
      </w:r>
      <w:r w:rsidR="00BB6B6A">
        <w:rPr>
          <w:sz w:val="24"/>
          <w:szCs w:val="24"/>
        </w:rPr>
        <w:t xml:space="preserve"> </w:t>
      </w:r>
      <w:r w:rsidR="00715B76">
        <w:rPr>
          <w:sz w:val="24"/>
          <w:szCs w:val="24"/>
        </w:rPr>
        <w:t>В</w:t>
      </w:r>
      <w:r w:rsidR="00715B76" w:rsidRPr="00715B76">
        <w:rPr>
          <w:sz w:val="24"/>
          <w:szCs w:val="24"/>
        </w:rPr>
        <w:t xml:space="preserve">ыполнять </w:t>
      </w:r>
      <w:r w:rsidR="00715B76">
        <w:rPr>
          <w:sz w:val="24"/>
          <w:szCs w:val="24"/>
        </w:rPr>
        <w:t>п</w:t>
      </w:r>
      <w:r w:rsidR="00715B76" w:rsidRPr="00715B76">
        <w:rPr>
          <w:sz w:val="24"/>
          <w:szCs w:val="24"/>
        </w:rPr>
        <w:t xml:space="preserve">ересчет сметной стоимости </w:t>
      </w:r>
      <w:r w:rsidR="004F746E">
        <w:rPr>
          <w:sz w:val="24"/>
          <w:szCs w:val="24"/>
        </w:rPr>
        <w:t>капитального ремонта</w:t>
      </w:r>
      <w:r w:rsidR="00715B76" w:rsidRPr="00715B76">
        <w:rPr>
          <w:sz w:val="24"/>
          <w:szCs w:val="24"/>
        </w:rPr>
        <w:t xml:space="preserve"> объектов в текущий уровень цен по индивидуальным расчетам индекса, рассчитанным ГУ "Региональный центр ценообразования в строительстве по Пензенской области".</w:t>
      </w:r>
    </w:p>
    <w:p w:rsidR="003F08AF" w:rsidRPr="00843EAF" w:rsidRDefault="003F08AF" w:rsidP="001F4B6E">
      <w:pPr>
        <w:pStyle w:val="Style12"/>
        <w:widowControl/>
        <w:tabs>
          <w:tab w:val="left" w:pos="1080"/>
          <w:tab w:val="left" w:pos="1260"/>
        </w:tabs>
        <w:suppressAutoHyphens/>
        <w:spacing w:before="0" w:after="0" w:line="240" w:lineRule="auto"/>
        <w:jc w:val="both"/>
        <w:rPr>
          <w:rStyle w:val="FontStyle30"/>
          <w:b w:val="0"/>
          <w:color w:val="auto"/>
          <w:sz w:val="24"/>
        </w:rPr>
      </w:pPr>
      <w:r>
        <w:t>5</w:t>
      </w:r>
      <w:r w:rsidRPr="00532968">
        <w:t>.2.</w:t>
      </w:r>
      <w:r w:rsidRPr="00532968">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3F08AF" w:rsidRPr="009F6091" w:rsidRDefault="003F08AF" w:rsidP="001F4B6E">
      <w:pPr>
        <w:pStyle w:val="Style12"/>
        <w:widowControl/>
        <w:suppressAutoHyphens/>
        <w:spacing w:before="120" w:after="120" w:line="240" w:lineRule="auto"/>
        <w:jc w:val="center"/>
        <w:rPr>
          <w:rStyle w:val="FontStyle30"/>
          <w:bCs/>
          <w:sz w:val="24"/>
        </w:rPr>
      </w:pPr>
      <w:r w:rsidRPr="009F6091">
        <w:rPr>
          <w:rStyle w:val="FontStyle30"/>
          <w:bCs/>
          <w:sz w:val="24"/>
        </w:rPr>
        <w:t>Статья 6. ВЫПОЛНЕНИЕ РАБОТ</w:t>
      </w:r>
    </w:p>
    <w:p w:rsidR="003F08AF" w:rsidRPr="00532968" w:rsidRDefault="003F08AF" w:rsidP="001F4B6E">
      <w:pPr>
        <w:pStyle w:val="Style8"/>
        <w:widowControl/>
        <w:tabs>
          <w:tab w:val="left" w:pos="1080"/>
        </w:tabs>
        <w:suppressAutoHyphens/>
        <w:spacing w:line="240" w:lineRule="auto"/>
        <w:ind w:firstLine="0"/>
      </w:pPr>
      <w:r>
        <w:t>6</w:t>
      </w:r>
      <w:r w:rsidRPr="00532968">
        <w:t>.1.</w:t>
      </w:r>
      <w:r w:rsidRPr="00532968">
        <w:tab/>
        <w:t>Заказчик н</w:t>
      </w:r>
      <w:r w:rsidR="00C21203">
        <w:t>азначает представителя</w:t>
      </w:r>
      <w:r w:rsidRPr="00532968">
        <w:t xml:space="preserve">, который представляет Заказчика во взаимоотношениях с </w:t>
      </w:r>
      <w:r w:rsidR="007828FD">
        <w:t>Подрядчиком</w:t>
      </w:r>
      <w:r w:rsidRPr="00532968">
        <w:t>.</w:t>
      </w:r>
    </w:p>
    <w:p w:rsidR="003F08AF" w:rsidRDefault="003F08AF" w:rsidP="001F4B6E">
      <w:pPr>
        <w:pStyle w:val="Style8"/>
        <w:widowControl/>
        <w:tabs>
          <w:tab w:val="left" w:pos="1080"/>
        </w:tabs>
        <w:suppressAutoHyphens/>
        <w:spacing w:before="0" w:line="240" w:lineRule="auto"/>
        <w:ind w:firstLine="0"/>
      </w:pPr>
      <w:r w:rsidRPr="00532968">
        <w:t xml:space="preserve">Полномочным представителем Заказчика является: </w:t>
      </w:r>
    </w:p>
    <w:p w:rsidR="003F08AF" w:rsidRPr="00532968" w:rsidRDefault="003F08AF" w:rsidP="001F4B6E">
      <w:pPr>
        <w:pStyle w:val="Style8"/>
        <w:widowControl/>
        <w:tabs>
          <w:tab w:val="left" w:pos="1080"/>
        </w:tabs>
        <w:suppressAutoHyphens/>
        <w:spacing w:before="0" w:line="240" w:lineRule="auto"/>
        <w:ind w:firstLine="0"/>
      </w:pPr>
      <w:r>
        <w:t>___________________________________________________________________________</w:t>
      </w:r>
    </w:p>
    <w:p w:rsidR="003F08AF" w:rsidRPr="00532968" w:rsidRDefault="003F08AF" w:rsidP="001F4B6E">
      <w:pPr>
        <w:pStyle w:val="Style10"/>
        <w:widowControl/>
        <w:tabs>
          <w:tab w:val="left" w:pos="1080"/>
        </w:tabs>
        <w:suppressAutoHyphens/>
        <w:spacing w:before="0" w:after="0" w:line="240" w:lineRule="auto"/>
        <w:jc w:val="both"/>
        <w:rPr>
          <w:rStyle w:val="FontStyle28"/>
          <w:iCs/>
          <w:sz w:val="24"/>
        </w:rPr>
      </w:pPr>
      <w:r w:rsidRPr="00532968">
        <w:rPr>
          <w:rStyle w:val="FontStyle28"/>
          <w:iCs/>
          <w:sz w:val="24"/>
        </w:rPr>
        <w:t xml:space="preserve"> (должность, Ф.И.О., документ, подтверждающий полномочия, название организации, адрес, контактные телефоны)</w:t>
      </w:r>
    </w:p>
    <w:p w:rsidR="003F08AF" w:rsidRPr="00532968" w:rsidRDefault="003F08AF" w:rsidP="001F4B6E">
      <w:pPr>
        <w:pStyle w:val="Style12"/>
        <w:widowControl/>
        <w:tabs>
          <w:tab w:val="left" w:pos="1080"/>
        </w:tabs>
        <w:suppressAutoHyphens/>
        <w:spacing w:after="0" w:line="240" w:lineRule="auto"/>
        <w:jc w:val="both"/>
      </w:pPr>
      <w:r>
        <w:t>6</w:t>
      </w:r>
      <w:r w:rsidRPr="00532968">
        <w:t>.2.</w:t>
      </w:r>
      <w:r w:rsidRPr="00532968">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3F08AF" w:rsidRDefault="003F08AF" w:rsidP="001F4B6E">
      <w:pPr>
        <w:pStyle w:val="Style12"/>
        <w:widowControl/>
        <w:tabs>
          <w:tab w:val="left" w:pos="1080"/>
        </w:tabs>
        <w:suppressAutoHyphens/>
        <w:spacing w:after="0" w:line="240" w:lineRule="auto"/>
        <w:jc w:val="both"/>
      </w:pPr>
      <w:r w:rsidRPr="00532968">
        <w:t>Полномочным представителем Подрядчика является:</w:t>
      </w:r>
    </w:p>
    <w:p w:rsidR="003F08AF" w:rsidRPr="00532968" w:rsidRDefault="003F08AF" w:rsidP="001F4B6E">
      <w:pPr>
        <w:pStyle w:val="Style12"/>
        <w:widowControl/>
        <w:tabs>
          <w:tab w:val="left" w:pos="1080"/>
        </w:tabs>
        <w:suppressAutoHyphens/>
        <w:spacing w:after="0" w:line="240" w:lineRule="auto"/>
        <w:jc w:val="both"/>
      </w:pPr>
      <w:r>
        <w:t>___________________________________________________________________________</w:t>
      </w:r>
    </w:p>
    <w:p w:rsidR="003F08AF" w:rsidRPr="00532968" w:rsidRDefault="003F08AF" w:rsidP="001F4B6E">
      <w:pPr>
        <w:pStyle w:val="Style10"/>
        <w:widowControl/>
        <w:tabs>
          <w:tab w:val="left" w:pos="1080"/>
        </w:tabs>
        <w:suppressAutoHyphens/>
        <w:spacing w:before="53" w:line="240" w:lineRule="auto"/>
        <w:jc w:val="both"/>
        <w:rPr>
          <w:rStyle w:val="FontStyle28"/>
          <w:iCs/>
          <w:sz w:val="24"/>
        </w:rPr>
      </w:pPr>
      <w:r w:rsidRPr="00532968">
        <w:rPr>
          <w:rStyle w:val="FontStyle28"/>
          <w:iCs/>
          <w:sz w:val="24"/>
        </w:rPr>
        <w:t xml:space="preserve"> (должность, Ф.И.О., документ, подтверждающий полномочия)</w:t>
      </w:r>
    </w:p>
    <w:p w:rsidR="003F08AF" w:rsidRPr="00532968" w:rsidRDefault="003F08AF" w:rsidP="001F4B6E">
      <w:pPr>
        <w:pStyle w:val="Style12"/>
        <w:widowControl/>
        <w:tabs>
          <w:tab w:val="left" w:pos="1080"/>
        </w:tabs>
        <w:suppressAutoHyphens/>
        <w:spacing w:before="0" w:after="0" w:line="240" w:lineRule="auto"/>
        <w:jc w:val="both"/>
      </w:pPr>
      <w:r>
        <w:t>6</w:t>
      </w:r>
      <w:r w:rsidRPr="00532968">
        <w:t>.3.</w:t>
      </w:r>
      <w:r w:rsidRPr="00532968">
        <w:tab/>
        <w:t>Замена представителя Заказчика или Подрядчика, осуществляется с обязательным письменным уведомлением об этом соответствующей Стороны.</w:t>
      </w:r>
    </w:p>
    <w:p w:rsidR="003F08AF" w:rsidRPr="00532968" w:rsidRDefault="003F08AF" w:rsidP="001F4B6E">
      <w:pPr>
        <w:pStyle w:val="Style12"/>
        <w:widowControl/>
        <w:tabs>
          <w:tab w:val="left" w:pos="1080"/>
        </w:tabs>
        <w:suppressAutoHyphens/>
        <w:spacing w:before="0" w:after="0" w:line="240" w:lineRule="auto"/>
        <w:jc w:val="both"/>
      </w:pPr>
      <w:r>
        <w:t>6</w:t>
      </w:r>
      <w:r w:rsidRPr="00532968">
        <w:t>.4.</w:t>
      </w:r>
      <w:r w:rsidRPr="00532968">
        <w:tab/>
        <w:t>Представитель Заказчика выполняет следующие функции:</w:t>
      </w:r>
    </w:p>
    <w:p w:rsidR="003F08AF" w:rsidRPr="00532968" w:rsidRDefault="003F08AF" w:rsidP="001F4B6E">
      <w:pPr>
        <w:pStyle w:val="Style12"/>
        <w:widowControl/>
        <w:tabs>
          <w:tab w:val="left" w:pos="709"/>
          <w:tab w:val="left" w:pos="1080"/>
          <w:tab w:val="left" w:pos="1440"/>
        </w:tabs>
        <w:suppressAutoHyphens/>
        <w:spacing w:before="0" w:after="0" w:line="240" w:lineRule="auto"/>
        <w:jc w:val="both"/>
      </w:pPr>
      <w:r>
        <w:t>6</w:t>
      </w:r>
      <w:r w:rsidRPr="00532968">
        <w:t>.4.1.</w:t>
      </w:r>
      <w:proofErr w:type="gramStart"/>
      <w:r w:rsidRPr="00532968">
        <w:t>Контроль за</w:t>
      </w:r>
      <w:proofErr w:type="gramEnd"/>
      <w:r w:rsidRPr="00532968">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3F08AF" w:rsidRPr="00532968" w:rsidRDefault="003F08AF" w:rsidP="001F4B6E">
      <w:pPr>
        <w:pStyle w:val="Style12"/>
        <w:widowControl/>
        <w:tabs>
          <w:tab w:val="left" w:pos="1080"/>
        </w:tabs>
        <w:suppressAutoHyphens/>
        <w:spacing w:before="0" w:after="0" w:line="240" w:lineRule="auto"/>
        <w:jc w:val="both"/>
      </w:pPr>
      <w:r>
        <w:lastRenderedPageBreak/>
        <w:t>6</w:t>
      </w:r>
      <w:r w:rsidRPr="00532968">
        <w:t xml:space="preserve">.4.2. Принятие своевременных мер и </w:t>
      </w:r>
      <w:proofErr w:type="gramStart"/>
      <w:r w:rsidRPr="00532968">
        <w:t>контроль за</w:t>
      </w:r>
      <w:proofErr w:type="gramEnd"/>
      <w:r w:rsidRPr="00532968">
        <w:t xml:space="preserve"> устранением выявленных дефектов в технической и сметной документации;</w:t>
      </w:r>
    </w:p>
    <w:p w:rsidR="003F08AF" w:rsidRPr="00532968" w:rsidRDefault="003F08AF" w:rsidP="001F4B6E">
      <w:pPr>
        <w:pStyle w:val="Style12"/>
        <w:widowControl/>
        <w:tabs>
          <w:tab w:val="left" w:pos="1080"/>
        </w:tabs>
        <w:suppressAutoHyphens/>
        <w:spacing w:before="0" w:after="0" w:line="240" w:lineRule="auto"/>
        <w:jc w:val="both"/>
      </w:pPr>
      <w:r>
        <w:t>6</w:t>
      </w:r>
      <w:r w:rsidRPr="00532968">
        <w:t>.4.3.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3F08AF" w:rsidRPr="00532968" w:rsidRDefault="003F08AF" w:rsidP="001F4B6E">
      <w:pPr>
        <w:pStyle w:val="Style12"/>
        <w:widowControl/>
        <w:tabs>
          <w:tab w:val="left" w:pos="1080"/>
        </w:tabs>
        <w:suppressAutoHyphens/>
        <w:spacing w:before="0" w:after="0" w:line="240" w:lineRule="auto"/>
        <w:jc w:val="both"/>
      </w:pPr>
      <w:r>
        <w:t>6</w:t>
      </w:r>
      <w:r w:rsidRPr="00532968">
        <w:t>.4.4.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3F08AF" w:rsidRPr="00532968" w:rsidRDefault="003F08AF" w:rsidP="001F4B6E">
      <w:pPr>
        <w:pStyle w:val="Style12"/>
        <w:widowControl/>
        <w:tabs>
          <w:tab w:val="left" w:pos="1080"/>
        </w:tabs>
        <w:suppressAutoHyphens/>
        <w:spacing w:before="0" w:after="0" w:line="240" w:lineRule="auto"/>
        <w:jc w:val="both"/>
      </w:pPr>
      <w:r>
        <w:t>6</w:t>
      </w:r>
      <w:r w:rsidRPr="00532968">
        <w:t>.4.5.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3F08AF" w:rsidRPr="00532968" w:rsidRDefault="003F08AF" w:rsidP="001F4B6E">
      <w:pPr>
        <w:pStyle w:val="Style12"/>
        <w:widowControl/>
        <w:tabs>
          <w:tab w:val="left" w:pos="1080"/>
        </w:tabs>
        <w:suppressAutoHyphens/>
        <w:spacing w:before="0" w:after="0" w:line="240" w:lineRule="auto"/>
        <w:jc w:val="both"/>
      </w:pPr>
      <w:r>
        <w:t>6</w:t>
      </w:r>
      <w:r w:rsidRPr="00532968">
        <w:t xml:space="preserve">.4.6.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3F08AF" w:rsidRPr="00532968" w:rsidRDefault="003F08AF" w:rsidP="001F4B6E">
      <w:pPr>
        <w:pStyle w:val="Style12"/>
        <w:widowControl/>
        <w:tabs>
          <w:tab w:val="left" w:pos="1080"/>
        </w:tabs>
        <w:suppressAutoHyphens/>
        <w:spacing w:before="0" w:after="0" w:line="240" w:lineRule="auto"/>
        <w:jc w:val="both"/>
      </w:pPr>
      <w:r>
        <w:t>6</w:t>
      </w:r>
      <w:r w:rsidRPr="00532968">
        <w:t xml:space="preserve">.5. С целью выполнения функций, указанных в пункте </w:t>
      </w:r>
      <w:r>
        <w:t>6</w:t>
      </w:r>
      <w:r w:rsidRPr="00532968">
        <w:t>.4, представитель Заказчика имеет право:</w:t>
      </w:r>
    </w:p>
    <w:p w:rsidR="003F08AF" w:rsidRPr="00532968" w:rsidRDefault="003F08AF" w:rsidP="001F4B6E">
      <w:pPr>
        <w:pStyle w:val="Style12"/>
        <w:widowControl/>
        <w:tabs>
          <w:tab w:val="left" w:pos="1080"/>
        </w:tabs>
        <w:suppressAutoHyphens/>
        <w:spacing w:before="0" w:after="0" w:line="240" w:lineRule="auto"/>
        <w:jc w:val="both"/>
      </w:pPr>
      <w:r>
        <w:t>6</w:t>
      </w:r>
      <w:r w:rsidRPr="00532968">
        <w:t xml:space="preserve">.5.1. Проводить совещания  с Подрядчиком и участвовать в совещаниях, </w:t>
      </w:r>
      <w:proofErr w:type="spellStart"/>
      <w:r w:rsidRPr="00532968">
        <w:t>проводящихся</w:t>
      </w:r>
      <w:proofErr w:type="spellEnd"/>
      <w:r w:rsidRPr="00532968">
        <w:t xml:space="preserve"> по инициативе Заказчика или Подрядчика;</w:t>
      </w:r>
    </w:p>
    <w:p w:rsidR="003F08AF" w:rsidRPr="00532968" w:rsidRDefault="003F08AF" w:rsidP="001F4B6E">
      <w:pPr>
        <w:pStyle w:val="Style12"/>
        <w:widowControl/>
        <w:tabs>
          <w:tab w:val="left" w:pos="1080"/>
        </w:tabs>
        <w:suppressAutoHyphens/>
        <w:spacing w:before="0" w:after="0" w:line="240" w:lineRule="auto"/>
        <w:jc w:val="both"/>
      </w:pPr>
      <w:r>
        <w:t>6</w:t>
      </w:r>
      <w:r w:rsidRPr="00532968">
        <w:t>.5.2.Давать в письменной форме замечания Подрядчику и требовать от него устранения указанных в замечаниях недостатков.</w:t>
      </w:r>
    </w:p>
    <w:p w:rsidR="003F08AF" w:rsidRPr="00532968" w:rsidRDefault="003F08AF" w:rsidP="001F4B6E">
      <w:pPr>
        <w:pStyle w:val="Style12"/>
        <w:widowControl/>
        <w:tabs>
          <w:tab w:val="left" w:pos="1080"/>
        </w:tabs>
        <w:suppressAutoHyphens/>
        <w:spacing w:before="0" w:after="0" w:line="240" w:lineRule="auto"/>
        <w:jc w:val="both"/>
      </w:pPr>
      <w:r>
        <w:t>6</w:t>
      </w:r>
      <w:r w:rsidRPr="00532968">
        <w:t>.6.Представитель Заказчика не имеет права вносить изменения в Договор или требовать от Подрядчика действий, нарушающих условия Договора.</w:t>
      </w:r>
    </w:p>
    <w:p w:rsidR="003F08AF" w:rsidRPr="00532968" w:rsidRDefault="003F08AF" w:rsidP="001F4B6E">
      <w:pPr>
        <w:pStyle w:val="Style12"/>
        <w:widowControl/>
        <w:tabs>
          <w:tab w:val="left" w:pos="1080"/>
        </w:tabs>
        <w:suppressAutoHyphens/>
        <w:spacing w:before="0" w:after="0" w:line="240" w:lineRule="auto"/>
        <w:jc w:val="both"/>
      </w:pPr>
      <w:r>
        <w:t>6</w:t>
      </w:r>
      <w:r w:rsidRPr="00532968">
        <w:t>.7.</w:t>
      </w:r>
      <w:r w:rsidRPr="00532968">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3F08AF" w:rsidRPr="00532968" w:rsidRDefault="003F08AF" w:rsidP="001F4B6E">
      <w:pPr>
        <w:pStyle w:val="Style5"/>
        <w:widowControl/>
        <w:tabs>
          <w:tab w:val="left" w:pos="1080"/>
          <w:tab w:val="left" w:pos="1418"/>
        </w:tabs>
        <w:suppressAutoHyphens/>
        <w:spacing w:before="0" w:after="0" w:line="240" w:lineRule="auto"/>
        <w:ind w:firstLine="0"/>
        <w:rPr>
          <w:rStyle w:val="FontStyle29"/>
          <w:sz w:val="24"/>
        </w:rPr>
      </w:pPr>
      <w:r>
        <w:t>6</w:t>
      </w:r>
      <w:r w:rsidRPr="00532968">
        <w:t>.8.</w:t>
      </w:r>
      <w:r w:rsidRPr="00532968">
        <w:tab/>
      </w:r>
      <w:r w:rsidRPr="00532968">
        <w:rPr>
          <w:rStyle w:val="FontStyle29"/>
          <w:sz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3F08AF" w:rsidRPr="00532968" w:rsidRDefault="003F08AF" w:rsidP="001F4B6E">
      <w:pPr>
        <w:pStyle w:val="Style5"/>
        <w:widowControl/>
        <w:tabs>
          <w:tab w:val="left" w:pos="1080"/>
          <w:tab w:val="left" w:pos="1418"/>
        </w:tabs>
        <w:suppressAutoHyphens/>
        <w:spacing w:before="0" w:after="0" w:line="240" w:lineRule="auto"/>
        <w:ind w:firstLine="0"/>
        <w:rPr>
          <w:rStyle w:val="FontStyle29"/>
          <w:sz w:val="24"/>
        </w:rPr>
      </w:pPr>
      <w:r>
        <w:rPr>
          <w:rStyle w:val="FontStyle29"/>
          <w:sz w:val="24"/>
        </w:rPr>
        <w:t>6</w:t>
      </w:r>
      <w:r w:rsidRPr="00532968">
        <w:rPr>
          <w:rStyle w:val="FontStyle29"/>
          <w:sz w:val="24"/>
        </w:rPr>
        <w:t>.9.</w:t>
      </w:r>
      <w:r w:rsidRPr="00532968">
        <w:rPr>
          <w:rStyle w:val="FontStyle29"/>
          <w:sz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3F08AF" w:rsidRPr="00532968" w:rsidRDefault="003F08AF" w:rsidP="001F4B6E">
      <w:pPr>
        <w:pStyle w:val="Style12"/>
        <w:widowControl/>
        <w:tabs>
          <w:tab w:val="left" w:pos="1080"/>
        </w:tabs>
        <w:suppressAutoHyphens/>
        <w:spacing w:before="0" w:after="0" w:line="240" w:lineRule="auto"/>
        <w:jc w:val="both"/>
        <w:rPr>
          <w:rStyle w:val="FontStyle29"/>
          <w:sz w:val="24"/>
        </w:rPr>
      </w:pPr>
      <w:r>
        <w:t>6</w:t>
      </w:r>
      <w:r w:rsidRPr="00532968">
        <w:t>.10.</w:t>
      </w:r>
      <w:r w:rsidRPr="00532968">
        <w:tab/>
        <w:t xml:space="preserve">Представитель Заказчика </w:t>
      </w:r>
      <w:r w:rsidRPr="00532968">
        <w:rPr>
          <w:rStyle w:val="FontStyle29"/>
          <w:sz w:val="24"/>
        </w:rPr>
        <w:t>по приглашению представителя Подрядчика</w:t>
      </w:r>
      <w:r w:rsidRPr="00532968">
        <w:t xml:space="preserve"> обязан </w:t>
      </w:r>
      <w:r w:rsidRPr="00532968">
        <w:rPr>
          <w:rStyle w:val="FontStyle29"/>
          <w:sz w:val="24"/>
        </w:rPr>
        <w:t xml:space="preserve">принимать участие в совещаниях для обсуждения вопросов, связанных с работами. </w:t>
      </w:r>
    </w:p>
    <w:p w:rsidR="003F08AF" w:rsidRPr="00532968" w:rsidRDefault="003F08AF" w:rsidP="001F4B6E">
      <w:pPr>
        <w:pStyle w:val="Style12"/>
        <w:widowControl/>
        <w:tabs>
          <w:tab w:val="left" w:pos="1080"/>
        </w:tabs>
        <w:suppressAutoHyphens/>
        <w:spacing w:before="0" w:after="0" w:line="240" w:lineRule="auto"/>
        <w:jc w:val="both"/>
        <w:rPr>
          <w:color w:val="000000"/>
        </w:rPr>
      </w:pPr>
      <w:r>
        <w:rPr>
          <w:rStyle w:val="FontStyle29"/>
          <w:sz w:val="24"/>
        </w:rPr>
        <w:t>6</w:t>
      </w:r>
      <w:r w:rsidRPr="00532968">
        <w:rPr>
          <w:rStyle w:val="FontStyle29"/>
          <w:sz w:val="24"/>
        </w:rPr>
        <w:t>.11.</w:t>
      </w:r>
      <w:r w:rsidRPr="00532968">
        <w:rPr>
          <w:rStyle w:val="FontStyle29"/>
          <w:sz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3F08AF" w:rsidRDefault="003F08AF" w:rsidP="001F4B6E">
      <w:pPr>
        <w:pStyle w:val="ConsPlusNormal"/>
        <w:tabs>
          <w:tab w:val="left" w:pos="1080"/>
        </w:tabs>
        <w:suppressAutoHyphens/>
        <w:ind w:firstLine="0"/>
        <w:jc w:val="both"/>
        <w:rPr>
          <w:rFonts w:ascii="Times New Roman" w:hAnsi="Times New Roman" w:cs="Times New Roman"/>
          <w:sz w:val="24"/>
          <w:szCs w:val="24"/>
        </w:rPr>
      </w:pPr>
      <w:r>
        <w:rPr>
          <w:rFonts w:ascii="Times New Roman" w:hAnsi="Times New Roman" w:cs="Times New Roman"/>
          <w:sz w:val="24"/>
          <w:szCs w:val="24"/>
        </w:rPr>
        <w:t>6</w:t>
      </w:r>
      <w:r w:rsidRPr="00532968">
        <w:rPr>
          <w:rFonts w:ascii="Times New Roman" w:hAnsi="Times New Roman" w:cs="Times New Roman"/>
          <w:sz w:val="24"/>
          <w:szCs w:val="24"/>
        </w:rPr>
        <w:t>.12.</w:t>
      </w:r>
      <w:r w:rsidRPr="00532968">
        <w:rPr>
          <w:rFonts w:ascii="Times New Roman" w:hAnsi="Times New Roman" w:cs="Times New Roman"/>
          <w:sz w:val="24"/>
          <w:szCs w:val="24"/>
        </w:rPr>
        <w:tab/>
        <w:t>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3F08AF" w:rsidRPr="008E5E4C" w:rsidRDefault="003F08AF" w:rsidP="001F4B6E">
      <w:pPr>
        <w:widowControl/>
        <w:autoSpaceDE w:val="0"/>
        <w:autoSpaceDN w:val="0"/>
        <w:adjustRightInd w:val="0"/>
        <w:jc w:val="both"/>
        <w:rPr>
          <w:sz w:val="24"/>
          <w:szCs w:val="24"/>
        </w:rPr>
      </w:pPr>
      <w:r>
        <w:rPr>
          <w:sz w:val="24"/>
          <w:szCs w:val="24"/>
        </w:rPr>
        <w:t>6.</w:t>
      </w:r>
      <w:r w:rsidRPr="008E5E4C">
        <w:rPr>
          <w:sz w:val="24"/>
          <w:szCs w:val="24"/>
        </w:rPr>
        <w:t>13. Подрядчик может привлечь по согласованию с Заказчиком</w:t>
      </w:r>
      <w:r w:rsidR="002951A7">
        <w:rPr>
          <w:sz w:val="24"/>
          <w:szCs w:val="24"/>
        </w:rPr>
        <w:t xml:space="preserve"> </w:t>
      </w:r>
      <w:r w:rsidRPr="008E5E4C">
        <w:rPr>
          <w:sz w:val="24"/>
          <w:szCs w:val="24"/>
        </w:rPr>
        <w:t>субподрядные организации, обл</w:t>
      </w:r>
      <w:r w:rsidRPr="008E5E4C">
        <w:rPr>
          <w:sz w:val="24"/>
          <w:szCs w:val="24"/>
        </w:rPr>
        <w:t>а</w:t>
      </w:r>
      <w:r w:rsidRPr="008E5E4C">
        <w:rPr>
          <w:sz w:val="24"/>
          <w:szCs w:val="24"/>
        </w:rPr>
        <w:t>дающие необходимым опытом,  оборудованием и</w:t>
      </w:r>
      <w:r w:rsidR="002951A7">
        <w:rPr>
          <w:sz w:val="24"/>
          <w:szCs w:val="24"/>
        </w:rPr>
        <w:t xml:space="preserve"> </w:t>
      </w:r>
      <w:r w:rsidRPr="008E5E4C">
        <w:rPr>
          <w:sz w:val="24"/>
          <w:szCs w:val="24"/>
        </w:rPr>
        <w:t>персоналом, а в случаях, предусмотренных  де</w:t>
      </w:r>
      <w:r w:rsidRPr="008E5E4C">
        <w:rPr>
          <w:sz w:val="24"/>
          <w:szCs w:val="24"/>
        </w:rPr>
        <w:t>й</w:t>
      </w:r>
      <w:r w:rsidRPr="008E5E4C">
        <w:rPr>
          <w:sz w:val="24"/>
          <w:szCs w:val="24"/>
        </w:rPr>
        <w:t>ствующим  законодательством,</w:t>
      </w:r>
      <w:r w:rsidR="00BD34E2">
        <w:rPr>
          <w:sz w:val="24"/>
          <w:szCs w:val="24"/>
        </w:rPr>
        <w:t xml:space="preserve"> д</w:t>
      </w:r>
      <w:r w:rsidRPr="008E5E4C">
        <w:rPr>
          <w:sz w:val="24"/>
          <w:szCs w:val="24"/>
        </w:rPr>
        <w:t>окументами, подтверждающими их право на выполнение данного вида работ.</w:t>
      </w:r>
    </w:p>
    <w:p w:rsidR="003F08AF" w:rsidRPr="00841C18" w:rsidRDefault="003F08AF" w:rsidP="001F4B6E">
      <w:pPr>
        <w:widowControl/>
        <w:autoSpaceDE w:val="0"/>
        <w:autoSpaceDN w:val="0"/>
        <w:adjustRightInd w:val="0"/>
        <w:jc w:val="both"/>
        <w:rPr>
          <w:sz w:val="24"/>
          <w:szCs w:val="24"/>
        </w:rPr>
      </w:pPr>
      <w:r w:rsidRPr="008E5E4C">
        <w:rPr>
          <w:sz w:val="24"/>
          <w:szCs w:val="24"/>
        </w:rPr>
        <w:t>6.14. Все ископаемые предметы и иные находки, представляющие</w:t>
      </w:r>
      <w:r w:rsidR="002951A7">
        <w:rPr>
          <w:sz w:val="24"/>
          <w:szCs w:val="24"/>
        </w:rPr>
        <w:t xml:space="preserve"> </w:t>
      </w:r>
      <w:r w:rsidRPr="008E5E4C">
        <w:rPr>
          <w:sz w:val="24"/>
          <w:szCs w:val="24"/>
        </w:rPr>
        <w:t>геологический, археологич</w:t>
      </w:r>
      <w:r w:rsidRPr="008E5E4C">
        <w:rPr>
          <w:sz w:val="24"/>
          <w:szCs w:val="24"/>
        </w:rPr>
        <w:t>е</w:t>
      </w:r>
      <w:r w:rsidRPr="008E5E4C">
        <w:rPr>
          <w:sz w:val="24"/>
          <w:szCs w:val="24"/>
        </w:rPr>
        <w:t>ский  интерес или иную ценность, найденные</w:t>
      </w:r>
      <w:r w:rsidR="002951A7">
        <w:rPr>
          <w:sz w:val="24"/>
          <w:szCs w:val="24"/>
        </w:rPr>
        <w:t xml:space="preserve"> </w:t>
      </w:r>
      <w:r w:rsidRPr="008E5E4C">
        <w:rPr>
          <w:sz w:val="24"/>
          <w:szCs w:val="24"/>
        </w:rPr>
        <w:t>на месте производства работ, не являются собстве</w:t>
      </w:r>
      <w:r w:rsidRPr="008E5E4C">
        <w:rPr>
          <w:sz w:val="24"/>
          <w:szCs w:val="24"/>
        </w:rPr>
        <w:t>н</w:t>
      </w:r>
      <w:r w:rsidRPr="008E5E4C">
        <w:rPr>
          <w:sz w:val="24"/>
          <w:szCs w:val="24"/>
        </w:rPr>
        <w:t>ностью Подрядчика.</w:t>
      </w:r>
      <w:r w:rsidR="002951A7">
        <w:rPr>
          <w:sz w:val="24"/>
          <w:szCs w:val="24"/>
        </w:rPr>
        <w:t xml:space="preserve"> </w:t>
      </w:r>
      <w:r w:rsidRPr="008E5E4C">
        <w:rPr>
          <w:sz w:val="24"/>
          <w:szCs w:val="24"/>
        </w:rPr>
        <w:t>В случае их обнаружения Подрядчик обязан приостановить работы и</w:t>
      </w:r>
      <w:r w:rsidR="002951A7">
        <w:rPr>
          <w:sz w:val="24"/>
          <w:szCs w:val="24"/>
        </w:rPr>
        <w:t xml:space="preserve"> </w:t>
      </w:r>
      <w:r w:rsidRPr="00E36132">
        <w:rPr>
          <w:sz w:val="24"/>
          <w:szCs w:val="24"/>
        </w:rPr>
        <w:t>неме</w:t>
      </w:r>
      <w:r w:rsidRPr="00E36132">
        <w:rPr>
          <w:sz w:val="24"/>
          <w:szCs w:val="24"/>
        </w:rPr>
        <w:t>д</w:t>
      </w:r>
      <w:r w:rsidRPr="00E36132">
        <w:rPr>
          <w:sz w:val="24"/>
          <w:szCs w:val="24"/>
        </w:rPr>
        <w:t>ленно уведомить об этом Заказчика.</w:t>
      </w:r>
    </w:p>
    <w:p w:rsidR="003F08AF" w:rsidRPr="009F6091" w:rsidRDefault="003F08AF" w:rsidP="001F4B6E">
      <w:pPr>
        <w:pStyle w:val="Style12"/>
        <w:widowControl/>
        <w:suppressAutoHyphens/>
        <w:spacing w:before="120" w:after="120" w:line="240" w:lineRule="auto"/>
        <w:jc w:val="center"/>
        <w:rPr>
          <w:rStyle w:val="FontStyle30"/>
          <w:bCs/>
          <w:sz w:val="24"/>
        </w:rPr>
      </w:pPr>
      <w:r w:rsidRPr="009F6091">
        <w:rPr>
          <w:rStyle w:val="FontStyle30"/>
          <w:bCs/>
          <w:sz w:val="24"/>
        </w:rPr>
        <w:t>Статья 7. СДАЧА И ПРИЕМКА ОБЪЕКТА В ЭКСПЛУАТАЦИЮ</w:t>
      </w:r>
    </w:p>
    <w:p w:rsidR="003F08AF" w:rsidRPr="00532968" w:rsidRDefault="003F08AF" w:rsidP="001F4B6E">
      <w:pPr>
        <w:tabs>
          <w:tab w:val="left" w:pos="720"/>
          <w:tab w:val="left" w:pos="1080"/>
        </w:tabs>
        <w:suppressAutoHyphens/>
        <w:jc w:val="both"/>
        <w:rPr>
          <w:sz w:val="24"/>
          <w:szCs w:val="24"/>
        </w:rPr>
      </w:pPr>
      <w:r>
        <w:rPr>
          <w:sz w:val="24"/>
          <w:szCs w:val="24"/>
        </w:rPr>
        <w:t>7</w:t>
      </w:r>
      <w:r w:rsidRPr="00532968">
        <w:rPr>
          <w:sz w:val="24"/>
          <w:szCs w:val="24"/>
        </w:rPr>
        <w:t>.1.</w:t>
      </w:r>
      <w:r w:rsidRPr="00532968">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3F08AF" w:rsidRDefault="003F08AF" w:rsidP="001F4B6E">
      <w:pPr>
        <w:tabs>
          <w:tab w:val="left" w:pos="720"/>
          <w:tab w:val="left" w:pos="1080"/>
        </w:tabs>
        <w:suppressAutoHyphens/>
        <w:jc w:val="both"/>
        <w:rPr>
          <w:sz w:val="24"/>
          <w:szCs w:val="24"/>
        </w:rPr>
      </w:pPr>
      <w:r>
        <w:rPr>
          <w:sz w:val="24"/>
          <w:szCs w:val="24"/>
        </w:rPr>
        <w:t>7</w:t>
      </w:r>
      <w:r w:rsidRPr="00532968">
        <w:rPr>
          <w:sz w:val="24"/>
          <w:szCs w:val="24"/>
        </w:rPr>
        <w:t>.2.</w:t>
      </w:r>
      <w:r w:rsidRPr="00532968">
        <w:rPr>
          <w:sz w:val="24"/>
          <w:szCs w:val="24"/>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w:t>
      </w:r>
      <w:r w:rsidR="00A9490B">
        <w:rPr>
          <w:sz w:val="24"/>
          <w:szCs w:val="24"/>
        </w:rPr>
        <w:t xml:space="preserve"> форме КС-2 и справку по форме </w:t>
      </w:r>
      <w:r w:rsidRPr="00532968">
        <w:rPr>
          <w:sz w:val="24"/>
          <w:szCs w:val="24"/>
        </w:rP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A9490B" w:rsidRPr="00532968" w:rsidRDefault="00A9490B" w:rsidP="001F4B6E">
      <w:pPr>
        <w:pStyle w:val="Style5"/>
        <w:widowControl/>
        <w:tabs>
          <w:tab w:val="left" w:pos="1080"/>
        </w:tabs>
        <w:suppressAutoHyphens/>
        <w:spacing w:before="0" w:after="0" w:line="240" w:lineRule="auto"/>
        <w:ind w:firstLine="0"/>
      </w:pPr>
      <w:r>
        <w:lastRenderedPageBreak/>
        <w:t>7.3</w:t>
      </w:r>
      <w:r w:rsidRPr="00532968">
        <w:t>.</w:t>
      </w:r>
      <w:r w:rsidRPr="00532968">
        <w:tab/>
        <w:t>При обнаружении рабочей</w:t>
      </w:r>
      <w:r>
        <w:t xml:space="preserve"> (приемочной)</w:t>
      </w:r>
      <w:r w:rsidRPr="00532968">
        <w:t xml:space="preserve">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490B" w:rsidRPr="00532968" w:rsidRDefault="00A9490B" w:rsidP="001F4B6E">
      <w:pPr>
        <w:pStyle w:val="Style5"/>
        <w:widowControl/>
        <w:tabs>
          <w:tab w:val="left" w:pos="1080"/>
        </w:tabs>
        <w:suppressAutoHyphens/>
        <w:spacing w:before="0" w:after="0" w:line="240" w:lineRule="auto"/>
        <w:ind w:firstLine="0"/>
      </w:pPr>
      <w:r>
        <w:t>7.4</w:t>
      </w:r>
      <w:r w:rsidRPr="00532968">
        <w:t>.</w:t>
      </w:r>
      <w:r w:rsidRPr="00532968">
        <w:tab/>
        <w:t xml:space="preserve">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t>7.3</w:t>
      </w:r>
      <w:r w:rsidRPr="00532968">
        <w:t xml:space="preserve"> Договора.</w:t>
      </w:r>
    </w:p>
    <w:p w:rsidR="003F08AF" w:rsidRPr="00532968" w:rsidRDefault="003F08AF" w:rsidP="001F4B6E">
      <w:pPr>
        <w:pStyle w:val="Style5"/>
        <w:widowControl/>
        <w:tabs>
          <w:tab w:val="left" w:pos="1080"/>
        </w:tabs>
        <w:suppressAutoHyphens/>
        <w:spacing w:before="0" w:after="0" w:line="240" w:lineRule="auto"/>
        <w:ind w:firstLine="0"/>
      </w:pPr>
      <w:r>
        <w:t>7</w:t>
      </w:r>
      <w:r w:rsidR="00A9490B">
        <w:t>.5</w:t>
      </w:r>
      <w:r w:rsidRPr="00532968">
        <w:t>.</w:t>
      </w:r>
      <w:r w:rsidRPr="00532968">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3F08AF" w:rsidRPr="00532968" w:rsidRDefault="003F08AF" w:rsidP="001F4B6E">
      <w:pPr>
        <w:pStyle w:val="Style12"/>
        <w:widowControl/>
        <w:tabs>
          <w:tab w:val="left" w:pos="1080"/>
        </w:tabs>
        <w:suppressAutoHyphens/>
        <w:spacing w:before="0" w:after="0" w:line="240" w:lineRule="auto"/>
        <w:jc w:val="both"/>
        <w:rPr>
          <w:rStyle w:val="FontStyle29"/>
          <w:sz w:val="24"/>
        </w:rPr>
      </w:pPr>
      <w:r>
        <w:rPr>
          <w:rStyle w:val="FontStyle29"/>
          <w:sz w:val="24"/>
        </w:rPr>
        <w:t>7</w:t>
      </w:r>
      <w:r w:rsidRPr="00532968">
        <w:rPr>
          <w:rStyle w:val="FontStyle29"/>
          <w:sz w:val="24"/>
        </w:rPr>
        <w:t>.6.</w:t>
      </w:r>
      <w:r w:rsidRPr="00532968">
        <w:rPr>
          <w:rStyle w:val="FontStyle29"/>
          <w:sz w:val="24"/>
        </w:rPr>
        <w:tab/>
        <w:t xml:space="preserve">С </w:t>
      </w:r>
      <w:r w:rsidRPr="00532968">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r w:rsidRPr="00532968">
        <w:rPr>
          <w:rStyle w:val="FontStyle30"/>
          <w:bCs/>
          <w:sz w:val="24"/>
        </w:rPr>
        <w:tab/>
      </w:r>
    </w:p>
    <w:p w:rsidR="003F08AF" w:rsidRPr="009F6091" w:rsidRDefault="003F08AF" w:rsidP="001F4B6E">
      <w:pPr>
        <w:pStyle w:val="Style12"/>
        <w:widowControl/>
        <w:suppressAutoHyphens/>
        <w:spacing w:before="120" w:after="120" w:line="240" w:lineRule="auto"/>
        <w:jc w:val="center"/>
        <w:rPr>
          <w:rStyle w:val="FontStyle30"/>
          <w:bCs/>
          <w:sz w:val="24"/>
        </w:rPr>
      </w:pPr>
      <w:r w:rsidRPr="009F6091">
        <w:rPr>
          <w:rStyle w:val="FontStyle30"/>
          <w:bCs/>
          <w:sz w:val="24"/>
        </w:rPr>
        <w:t>Статья 8. ГАРАНТИИ КАЧЕСТВА ПО СДАННЫМ РАБОТАМ</w:t>
      </w:r>
    </w:p>
    <w:p w:rsidR="003F08AF" w:rsidRPr="00532968" w:rsidRDefault="003F08AF" w:rsidP="001F4B6E">
      <w:pPr>
        <w:pStyle w:val="Style14"/>
        <w:widowControl/>
        <w:tabs>
          <w:tab w:val="left" w:pos="1450"/>
        </w:tabs>
        <w:suppressAutoHyphens/>
        <w:spacing w:before="0" w:after="0" w:line="240" w:lineRule="auto"/>
        <w:ind w:firstLine="0"/>
      </w:pPr>
      <w:r>
        <w:t>8</w:t>
      </w:r>
      <w:r w:rsidRPr="00532968">
        <w:t>.1.</w:t>
      </w:r>
      <w:r w:rsidRPr="00532968">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3F08AF" w:rsidRPr="00532968" w:rsidRDefault="003F08AF" w:rsidP="001F4B6E">
      <w:pPr>
        <w:pStyle w:val="xl42"/>
        <w:pBdr>
          <w:left w:val="none" w:sz="0" w:space="0" w:color="auto"/>
          <w:right w:val="none" w:sz="0" w:space="0" w:color="auto"/>
        </w:pBdr>
        <w:suppressAutoHyphens/>
        <w:spacing w:before="0" w:beforeAutospacing="0" w:after="0" w:afterAutospacing="0"/>
        <w:jc w:val="both"/>
        <w:textAlignment w:val="auto"/>
        <w:rPr>
          <w:rFonts w:ascii="Times New Roman" w:hAnsi="Times New Roman"/>
          <w:b w:val="0"/>
          <w:bCs w:val="0"/>
          <w:iCs/>
        </w:rPr>
      </w:pPr>
      <w:r>
        <w:rPr>
          <w:rFonts w:ascii="Times New Roman" w:hAnsi="Times New Roman"/>
          <w:b w:val="0"/>
        </w:rPr>
        <w:t>8</w:t>
      </w:r>
      <w:r w:rsidRPr="00532968">
        <w:rPr>
          <w:rFonts w:ascii="Times New Roman" w:hAnsi="Times New Roman"/>
          <w:b w:val="0"/>
        </w:rPr>
        <w:t>.2.</w:t>
      </w:r>
      <w:r w:rsidRPr="00532968">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3F08AF" w:rsidRPr="00532968" w:rsidRDefault="003F08AF" w:rsidP="001F4B6E">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.3.</w:t>
      </w:r>
      <w:r w:rsidRPr="00532968">
        <w:rPr>
          <w:rStyle w:val="FontStyle29"/>
          <w:sz w:val="24"/>
        </w:rPr>
        <w:tab/>
        <w:t xml:space="preserve">При обнаружении дефектов </w:t>
      </w:r>
      <w:r w:rsidRPr="00532968">
        <w:t xml:space="preserve">Заказчик должен письменно известить об этом Подрядчика. </w:t>
      </w:r>
      <w:r w:rsidRPr="00532968">
        <w:rPr>
          <w:rStyle w:val="FontStyle29"/>
          <w:sz w:val="24"/>
        </w:rPr>
        <w:t>Подрядчик направляет своего</w:t>
      </w:r>
      <w:r w:rsidR="00A9490B">
        <w:rPr>
          <w:rStyle w:val="FontStyle29"/>
          <w:sz w:val="24"/>
        </w:rPr>
        <w:t xml:space="preserve"> представителя не позднее 3-х</w:t>
      </w:r>
      <w:r w:rsidRPr="00532968">
        <w:rPr>
          <w:rStyle w:val="FontStyle29"/>
          <w:sz w:val="24"/>
        </w:rPr>
        <w:t xml:space="preserve"> дней</w:t>
      </w:r>
      <w:r>
        <w:rPr>
          <w:rStyle w:val="FontStyle29"/>
          <w:sz w:val="24"/>
        </w:rPr>
        <w:t>,</w:t>
      </w:r>
      <w:r w:rsidR="002951A7">
        <w:rPr>
          <w:rStyle w:val="FontStyle29"/>
          <w:sz w:val="24"/>
        </w:rPr>
        <w:t xml:space="preserve"> </w:t>
      </w:r>
      <w:proofErr w:type="gramStart"/>
      <w:r w:rsidRPr="00532968">
        <w:rPr>
          <w:rStyle w:val="FontStyle29"/>
          <w:sz w:val="24"/>
        </w:rPr>
        <w:t>с даты получения</w:t>
      </w:r>
      <w:proofErr w:type="gramEnd"/>
      <w:r w:rsidRPr="00532968">
        <w:rPr>
          <w:rStyle w:val="FontStyle29"/>
          <w:sz w:val="24"/>
        </w:rPr>
        <w:t xml:space="preserve"> извещения, а в случае выявления дефектов, ведущих к нарушению безопасности эксплуатации объекта и (или) убыткам - немедленно.</w:t>
      </w:r>
      <w:r w:rsidR="002951A7">
        <w:rPr>
          <w:rStyle w:val="FontStyle29"/>
          <w:sz w:val="24"/>
        </w:rPr>
        <w:t xml:space="preserve"> </w:t>
      </w:r>
      <w:r w:rsidRPr="00532968">
        <w:rPr>
          <w:rStyle w:val="FontStyle29"/>
          <w:sz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w:t>
      </w:r>
      <w:r w:rsidR="00A9490B">
        <w:rPr>
          <w:rStyle w:val="FontStyle29"/>
          <w:sz w:val="24"/>
        </w:rPr>
        <w:t>ва таких работ более чем на 5 (п</w:t>
      </w:r>
      <w:r w:rsidRPr="00532968">
        <w:rPr>
          <w:rStyle w:val="FontStyle29"/>
          <w:sz w:val="24"/>
        </w:rPr>
        <w:t xml:space="preserve">ять) рабочих дней.  </w:t>
      </w:r>
    </w:p>
    <w:p w:rsidR="003F08AF" w:rsidRPr="00532968" w:rsidRDefault="003F08AF" w:rsidP="001F4B6E">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.4.</w:t>
      </w:r>
      <w:r w:rsidRPr="00532968">
        <w:rPr>
          <w:rStyle w:val="FontStyle29"/>
          <w:sz w:val="24"/>
        </w:rPr>
        <w:tab/>
        <w:t>При отказе Подрядчика от составления и (или) подписания акта обнаруженных дефектов Заказчик составляет односторонний а</w:t>
      </w:r>
      <w:proofErr w:type="gramStart"/>
      <w:r w:rsidRPr="00532968">
        <w:rPr>
          <w:rStyle w:val="FontStyle29"/>
          <w:sz w:val="24"/>
        </w:rPr>
        <w:t>кт с пр</w:t>
      </w:r>
      <w:proofErr w:type="gramEnd"/>
      <w:r w:rsidRPr="00532968">
        <w:rPr>
          <w:rStyle w:val="FontStyle29"/>
          <w:sz w:val="24"/>
        </w:rPr>
        <w:t>ивлечением независимых экспертов, все расходы по оплате услуг которых</w:t>
      </w:r>
      <w:r>
        <w:rPr>
          <w:rStyle w:val="FontStyle29"/>
          <w:sz w:val="24"/>
        </w:rPr>
        <w:t>,</w:t>
      </w:r>
      <w:r w:rsidRPr="00532968">
        <w:rPr>
          <w:rStyle w:val="FontStyle29"/>
          <w:sz w:val="24"/>
        </w:rPr>
        <w:t xml:space="preserve"> при установлении наступления гарантийного случая несет Подрядчик.</w:t>
      </w:r>
    </w:p>
    <w:p w:rsidR="003F08AF" w:rsidRPr="00532968" w:rsidRDefault="003F08AF" w:rsidP="001F4B6E">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.5.</w:t>
      </w:r>
      <w:r w:rsidRPr="00532968">
        <w:rPr>
          <w:rStyle w:val="FontStyle29"/>
          <w:sz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532968">
        <w:t xml:space="preserve"> исполнения его обязательств по устранению выявленных дефектов в гарантийный период. </w:t>
      </w:r>
    </w:p>
    <w:p w:rsidR="003F08AF" w:rsidRPr="009F6091" w:rsidRDefault="003F08AF" w:rsidP="001F4B6E">
      <w:pPr>
        <w:pStyle w:val="Style12"/>
        <w:widowControl/>
        <w:suppressAutoHyphens/>
        <w:spacing w:before="120" w:after="120" w:line="240" w:lineRule="auto"/>
        <w:jc w:val="center"/>
        <w:rPr>
          <w:rStyle w:val="FontStyle30"/>
          <w:bCs/>
          <w:sz w:val="24"/>
        </w:rPr>
      </w:pPr>
      <w:r w:rsidRPr="009F6091">
        <w:rPr>
          <w:rStyle w:val="FontStyle30"/>
          <w:bCs/>
          <w:sz w:val="24"/>
        </w:rPr>
        <w:t>Статья 9. ОТВЕТСТВЕННОСТЬ СТОРОН</w:t>
      </w:r>
    </w:p>
    <w:p w:rsidR="003F08AF" w:rsidRPr="00714D1F" w:rsidRDefault="003F08AF" w:rsidP="001F4B6E">
      <w:pPr>
        <w:pStyle w:val="Style14"/>
        <w:tabs>
          <w:tab w:val="left" w:pos="1464"/>
        </w:tabs>
        <w:suppressAutoHyphens/>
        <w:spacing w:before="0" w:after="0" w:line="240" w:lineRule="auto"/>
        <w:ind w:firstLine="0"/>
        <w:rPr>
          <w:color w:val="000000"/>
        </w:rPr>
      </w:pPr>
      <w:r>
        <w:rPr>
          <w:rStyle w:val="FontStyle29"/>
          <w:sz w:val="24"/>
        </w:rPr>
        <w:t>9</w:t>
      </w:r>
      <w:r w:rsidRPr="00532968">
        <w:rPr>
          <w:rStyle w:val="FontStyle29"/>
          <w:sz w:val="24"/>
        </w:rPr>
        <w:t>.1.</w:t>
      </w:r>
      <w:r w:rsidRPr="00532968">
        <w:rPr>
          <w:rStyle w:val="FontStyle29"/>
          <w:sz w:val="24"/>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3F08AF" w:rsidRPr="00532968" w:rsidRDefault="003F08AF" w:rsidP="001F4B6E">
      <w:pPr>
        <w:suppressAutoHyphens/>
        <w:jc w:val="both"/>
        <w:rPr>
          <w:sz w:val="24"/>
          <w:szCs w:val="24"/>
        </w:rPr>
      </w:pPr>
      <w:r>
        <w:rPr>
          <w:sz w:val="24"/>
          <w:szCs w:val="24"/>
        </w:rPr>
        <w:t>9</w:t>
      </w:r>
      <w:r w:rsidRPr="00532968">
        <w:rPr>
          <w:sz w:val="24"/>
          <w:szCs w:val="24"/>
        </w:rPr>
        <w:t>.2.</w:t>
      </w:r>
      <w:r w:rsidRPr="00532968">
        <w:rPr>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002951A7">
        <w:rPr>
          <w:sz w:val="24"/>
          <w:szCs w:val="24"/>
        </w:rPr>
        <w:t xml:space="preserve"> </w:t>
      </w:r>
      <w:r w:rsidRPr="00532968">
        <w:rPr>
          <w:sz w:val="24"/>
          <w:szCs w:val="24"/>
        </w:rPr>
        <w:t>стоимости, указанной в пункте 1.2</w:t>
      </w:r>
      <w:r w:rsidR="008B3DF2">
        <w:rPr>
          <w:sz w:val="24"/>
          <w:szCs w:val="24"/>
        </w:rPr>
        <w:t>.</w:t>
      </w:r>
      <w:r w:rsidRPr="00532968">
        <w:rPr>
          <w:sz w:val="24"/>
          <w:szCs w:val="24"/>
        </w:rPr>
        <w:t xml:space="preserve"> Договора за каждый день просрочки до фактического исполнения обязательств.</w:t>
      </w:r>
    </w:p>
    <w:p w:rsidR="003F08AF" w:rsidRPr="00532968" w:rsidRDefault="003F08AF" w:rsidP="001F4B6E">
      <w:pPr>
        <w:suppressAutoHyphens/>
        <w:jc w:val="both"/>
        <w:rPr>
          <w:rStyle w:val="FontStyle29"/>
          <w:sz w:val="24"/>
          <w:szCs w:val="24"/>
        </w:rPr>
      </w:pPr>
      <w:r>
        <w:rPr>
          <w:sz w:val="24"/>
          <w:szCs w:val="24"/>
        </w:rPr>
        <w:t>9</w:t>
      </w:r>
      <w:r w:rsidRPr="00532968">
        <w:rPr>
          <w:sz w:val="24"/>
          <w:szCs w:val="24"/>
        </w:rPr>
        <w:t>.3.</w:t>
      </w:r>
      <w:r w:rsidRPr="00532968">
        <w:rPr>
          <w:sz w:val="24"/>
          <w:szCs w:val="24"/>
        </w:rPr>
        <w:tab/>
      </w:r>
      <w:r w:rsidRPr="00532968">
        <w:rPr>
          <w:rStyle w:val="FontStyle29"/>
          <w:sz w:val="24"/>
          <w:szCs w:val="24"/>
        </w:rPr>
        <w:t xml:space="preserve">За заключение договора субподряда без согласования с Заказчиком </w:t>
      </w:r>
      <w:r w:rsidRPr="00532968">
        <w:rPr>
          <w:sz w:val="24"/>
          <w:szCs w:val="24"/>
        </w:rPr>
        <w:t>Подрядчик выплачивает Заказчику штраф в размере</w:t>
      </w:r>
      <w:r w:rsidRPr="00532968">
        <w:rPr>
          <w:rStyle w:val="FontStyle29"/>
          <w:sz w:val="24"/>
          <w:szCs w:val="24"/>
        </w:rPr>
        <w:t xml:space="preserve"> 1 % </w:t>
      </w:r>
      <w:r w:rsidRPr="00532968">
        <w:rPr>
          <w:sz w:val="24"/>
          <w:szCs w:val="24"/>
        </w:rPr>
        <w:t xml:space="preserve">(один процент) </w:t>
      </w:r>
      <w:r w:rsidRPr="00532968">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3F08AF" w:rsidRPr="00532968" w:rsidRDefault="003F08AF" w:rsidP="001F4B6E">
      <w:pPr>
        <w:suppressAutoHyphens/>
        <w:jc w:val="both"/>
        <w:rPr>
          <w:sz w:val="24"/>
          <w:szCs w:val="24"/>
        </w:rPr>
      </w:pPr>
      <w:r>
        <w:rPr>
          <w:rStyle w:val="FontStyle29"/>
          <w:sz w:val="24"/>
          <w:szCs w:val="24"/>
        </w:rPr>
        <w:t>9</w:t>
      </w:r>
      <w:r w:rsidRPr="00532968">
        <w:rPr>
          <w:rStyle w:val="FontStyle29"/>
          <w:sz w:val="24"/>
          <w:szCs w:val="24"/>
        </w:rPr>
        <w:t>.4.</w:t>
      </w:r>
      <w:r w:rsidRPr="00532968">
        <w:rPr>
          <w:rStyle w:val="FontStyle29"/>
          <w:sz w:val="24"/>
          <w:szCs w:val="24"/>
        </w:rPr>
        <w:tab/>
      </w:r>
      <w:r w:rsidRPr="00532968">
        <w:rPr>
          <w:sz w:val="24"/>
          <w:szCs w:val="24"/>
        </w:rPr>
        <w:t xml:space="preserve">В случае нарушения Подрядчиком условий Договора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w:t>
      </w:r>
      <w:r w:rsidRPr="00532968">
        <w:rPr>
          <w:sz w:val="24"/>
          <w:szCs w:val="24"/>
        </w:rPr>
        <w:lastRenderedPageBreak/>
        <w:t>процента) стоимости, указанной в пункте 1.2</w:t>
      </w:r>
      <w:r w:rsidR="008B3DF2">
        <w:rPr>
          <w:sz w:val="24"/>
          <w:szCs w:val="24"/>
        </w:rPr>
        <w:t>.</w:t>
      </w:r>
      <w:r w:rsidRPr="00532968">
        <w:rPr>
          <w:sz w:val="24"/>
          <w:szCs w:val="24"/>
        </w:rPr>
        <w:t xml:space="preserve"> Договора за каждый день до фактического устранения нарушений. </w:t>
      </w:r>
    </w:p>
    <w:p w:rsidR="003F08AF" w:rsidRPr="00532968" w:rsidRDefault="003F08AF" w:rsidP="001F4B6E">
      <w:pPr>
        <w:suppressAutoHyphens/>
        <w:jc w:val="both"/>
        <w:rPr>
          <w:sz w:val="24"/>
          <w:szCs w:val="24"/>
        </w:rPr>
      </w:pPr>
      <w:r>
        <w:rPr>
          <w:sz w:val="24"/>
          <w:szCs w:val="24"/>
        </w:rPr>
        <w:t>9</w:t>
      </w:r>
      <w:r w:rsidRPr="00532968">
        <w:rPr>
          <w:sz w:val="24"/>
          <w:szCs w:val="24"/>
        </w:rPr>
        <w:t>.5.</w:t>
      </w:r>
      <w:r w:rsidRPr="00532968">
        <w:rPr>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3F08AF" w:rsidRPr="00532968" w:rsidRDefault="003F08AF" w:rsidP="001F4B6E">
      <w:pPr>
        <w:suppressAutoHyphens/>
        <w:jc w:val="both"/>
        <w:rPr>
          <w:sz w:val="24"/>
          <w:szCs w:val="24"/>
        </w:rPr>
      </w:pPr>
      <w:r>
        <w:rPr>
          <w:sz w:val="24"/>
          <w:szCs w:val="24"/>
        </w:rPr>
        <w:t>9</w:t>
      </w:r>
      <w:r w:rsidRPr="00532968">
        <w:rPr>
          <w:sz w:val="24"/>
          <w:szCs w:val="24"/>
        </w:rPr>
        <w:t>.6.</w:t>
      </w:r>
      <w:r w:rsidRPr="00532968">
        <w:rPr>
          <w:sz w:val="24"/>
          <w:szCs w:val="24"/>
        </w:rPr>
        <w:tab/>
        <w:t>Указанные в настоящей статье штрафы взимаются за каждое нарушение в отдельности.</w:t>
      </w:r>
    </w:p>
    <w:p w:rsidR="003F08AF" w:rsidRPr="00532968" w:rsidRDefault="003F08AF" w:rsidP="001F4B6E">
      <w:pPr>
        <w:pStyle w:val="Style12"/>
        <w:widowControl/>
        <w:suppressAutoHyphens/>
        <w:spacing w:before="0" w:after="0" w:line="240" w:lineRule="auto"/>
        <w:jc w:val="both"/>
        <w:rPr>
          <w:rStyle w:val="FontStyle29"/>
          <w:sz w:val="24"/>
        </w:rPr>
      </w:pPr>
      <w:r>
        <w:t>9</w:t>
      </w:r>
      <w:r w:rsidRPr="00532968">
        <w:t>.7.</w:t>
      </w:r>
      <w:r w:rsidRPr="00532968">
        <w:tab/>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r w:rsidRPr="00532968">
        <w:rPr>
          <w:rStyle w:val="FontStyle30"/>
          <w:bCs/>
          <w:sz w:val="24"/>
        </w:rPr>
        <w:tab/>
      </w:r>
    </w:p>
    <w:p w:rsidR="003F08AF" w:rsidRPr="009F6091" w:rsidRDefault="003F08AF" w:rsidP="001F4B6E">
      <w:pPr>
        <w:pStyle w:val="Style12"/>
        <w:widowControl/>
        <w:suppressAutoHyphens/>
        <w:spacing w:before="120" w:after="120" w:line="240" w:lineRule="auto"/>
        <w:jc w:val="center"/>
        <w:rPr>
          <w:rStyle w:val="FontStyle30"/>
          <w:bCs/>
          <w:sz w:val="24"/>
        </w:rPr>
      </w:pPr>
      <w:r w:rsidRPr="009F6091">
        <w:rPr>
          <w:rStyle w:val="FontStyle30"/>
          <w:bCs/>
          <w:sz w:val="24"/>
        </w:rPr>
        <w:t>Статья 10. ВНЕСЕНИЕ ИЗМЕНЕНИЙ В ТЕХНИЧЕСКУЮ ДОКУМЕНТАЦИЮ</w:t>
      </w:r>
    </w:p>
    <w:p w:rsidR="003F08AF" w:rsidRPr="00532968" w:rsidRDefault="003F08AF" w:rsidP="001F4B6E">
      <w:pPr>
        <w:pStyle w:val="text-1"/>
        <w:suppressAutoHyphens/>
        <w:spacing w:before="240" w:beforeAutospacing="0" w:after="0" w:afterAutospacing="0"/>
        <w:jc w:val="both"/>
      </w:pPr>
      <w:r w:rsidRPr="00532968">
        <w:t>1</w:t>
      </w:r>
      <w:r>
        <w:t>0</w:t>
      </w:r>
      <w:r w:rsidRPr="00532968">
        <w:t>.1.</w:t>
      </w:r>
      <w:r w:rsidRPr="00532968">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3F08AF" w:rsidRPr="00532968" w:rsidRDefault="003F08AF" w:rsidP="001F4B6E">
      <w:pPr>
        <w:suppressAutoHyphens/>
        <w:jc w:val="both"/>
        <w:rPr>
          <w:sz w:val="24"/>
          <w:szCs w:val="24"/>
        </w:rPr>
      </w:pPr>
      <w:r w:rsidRPr="00532968">
        <w:rPr>
          <w:sz w:val="24"/>
          <w:szCs w:val="24"/>
        </w:rPr>
        <w:t>1</w:t>
      </w:r>
      <w:r>
        <w:rPr>
          <w:sz w:val="24"/>
          <w:szCs w:val="24"/>
        </w:rPr>
        <w:t>0</w:t>
      </w:r>
      <w:r w:rsidRPr="00532968">
        <w:rPr>
          <w:sz w:val="24"/>
          <w:szCs w:val="24"/>
        </w:rPr>
        <w:t>.2.</w:t>
      </w:r>
      <w:r w:rsidRPr="00532968">
        <w:rPr>
          <w:sz w:val="24"/>
          <w:szCs w:val="24"/>
        </w:rPr>
        <w:tab/>
        <w:t>При внесении изменений в техническую документацию в соответствии с пунктом 1</w:t>
      </w:r>
      <w:r>
        <w:rPr>
          <w:sz w:val="24"/>
          <w:szCs w:val="24"/>
        </w:rPr>
        <w:t>0</w:t>
      </w:r>
      <w:r w:rsidRPr="00532968">
        <w:rPr>
          <w:sz w:val="24"/>
          <w:szCs w:val="24"/>
        </w:rPr>
        <w:t xml:space="preserve">.1,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3F08AF" w:rsidRPr="00883C21" w:rsidRDefault="003F08AF" w:rsidP="001F4B6E">
      <w:pPr>
        <w:pStyle w:val="Style12"/>
        <w:widowControl/>
        <w:suppressAutoHyphens/>
        <w:spacing w:before="0" w:after="0" w:line="240" w:lineRule="auto"/>
        <w:jc w:val="both"/>
        <w:rPr>
          <w:rStyle w:val="FontStyle30"/>
          <w:b w:val="0"/>
          <w:color w:val="auto"/>
          <w:sz w:val="24"/>
        </w:rPr>
      </w:pPr>
      <w:r w:rsidRPr="00532968">
        <w:t>1</w:t>
      </w:r>
      <w:r>
        <w:t>0</w:t>
      </w:r>
      <w:r w:rsidRPr="00532968">
        <w:t>.3.</w:t>
      </w:r>
      <w:r w:rsidRPr="00532968">
        <w:tab/>
        <w:t>Внесение в техническую документацию изменений в большем против указанного в пункте 1</w:t>
      </w:r>
      <w:r>
        <w:t>0</w:t>
      </w:r>
      <w:r w:rsidRPr="00532968">
        <w:t xml:space="preserve">.1 настоящей статьи объеме осуществляется на основе согласованной Сторонами дополнительной сметы с корректировкой сроков выполнения работ и </w:t>
      </w:r>
      <w:r w:rsidRPr="00532968">
        <w:rPr>
          <w:rStyle w:val="FontStyle29"/>
          <w:sz w:val="24"/>
        </w:rPr>
        <w:t>оформлением дополнительного соглашения</w:t>
      </w:r>
      <w:r w:rsidRPr="00532968">
        <w:t>.</w:t>
      </w:r>
      <w:r w:rsidRPr="00532968">
        <w:rPr>
          <w:rStyle w:val="FontStyle30"/>
          <w:bCs/>
          <w:sz w:val="24"/>
        </w:rPr>
        <w:tab/>
      </w:r>
    </w:p>
    <w:p w:rsidR="003F08AF" w:rsidRPr="009F6091" w:rsidRDefault="003F08AF" w:rsidP="001F4B6E">
      <w:pPr>
        <w:pStyle w:val="Style12"/>
        <w:widowControl/>
        <w:suppressAutoHyphens/>
        <w:spacing w:before="120" w:after="120" w:line="240" w:lineRule="auto"/>
        <w:jc w:val="center"/>
        <w:rPr>
          <w:rStyle w:val="FontStyle29"/>
          <w:b/>
          <w:bCs/>
          <w:sz w:val="24"/>
        </w:rPr>
      </w:pPr>
      <w:r w:rsidRPr="009F6091">
        <w:rPr>
          <w:rStyle w:val="FontStyle30"/>
          <w:bCs/>
          <w:sz w:val="24"/>
        </w:rPr>
        <w:t>Статья 11. ОБСТОЯТЕЛЬСТВА НЕПРЕОДОЛИМОЙ СИЛЫ</w:t>
      </w:r>
    </w:p>
    <w:p w:rsidR="003F08AF" w:rsidRPr="00532968" w:rsidRDefault="003F08AF" w:rsidP="001F4B6E">
      <w:pPr>
        <w:suppressAutoHyphens/>
        <w:jc w:val="both"/>
        <w:rPr>
          <w:sz w:val="24"/>
          <w:szCs w:val="24"/>
        </w:rPr>
      </w:pPr>
      <w:r w:rsidRPr="00532968">
        <w:rPr>
          <w:rStyle w:val="FontStyle29"/>
          <w:sz w:val="24"/>
          <w:szCs w:val="24"/>
        </w:rPr>
        <w:t>1</w:t>
      </w:r>
      <w:r>
        <w:rPr>
          <w:rStyle w:val="FontStyle29"/>
          <w:sz w:val="24"/>
          <w:szCs w:val="24"/>
        </w:rPr>
        <w:t>1</w:t>
      </w:r>
      <w:r w:rsidRPr="00532968">
        <w:rPr>
          <w:rStyle w:val="FontStyle29"/>
          <w:sz w:val="24"/>
          <w:szCs w:val="24"/>
        </w:rPr>
        <w:t>.1.</w:t>
      </w:r>
      <w:r w:rsidRPr="00532968">
        <w:rPr>
          <w:rStyle w:val="FontStyle29"/>
          <w:sz w:val="24"/>
          <w:szCs w:val="24"/>
        </w:rPr>
        <w:tab/>
      </w:r>
      <w:r w:rsidRPr="00532968">
        <w:rPr>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F08AF" w:rsidRPr="00532968" w:rsidRDefault="003F08AF" w:rsidP="001F4B6E">
      <w:pPr>
        <w:suppressAutoHyphens/>
        <w:jc w:val="both"/>
        <w:rPr>
          <w:sz w:val="24"/>
          <w:szCs w:val="24"/>
        </w:rPr>
      </w:pPr>
      <w:r w:rsidRPr="00532968">
        <w:rPr>
          <w:sz w:val="24"/>
          <w:szCs w:val="24"/>
        </w:rPr>
        <w:t>1</w:t>
      </w:r>
      <w:r>
        <w:rPr>
          <w:sz w:val="24"/>
          <w:szCs w:val="24"/>
        </w:rPr>
        <w:t>1</w:t>
      </w:r>
      <w:r w:rsidRPr="00532968">
        <w:rPr>
          <w:sz w:val="24"/>
          <w:szCs w:val="24"/>
        </w:rPr>
        <w:t>.2.</w:t>
      </w:r>
      <w:r w:rsidRPr="00532968">
        <w:rPr>
          <w:sz w:val="24"/>
          <w:szCs w:val="24"/>
        </w:rPr>
        <w:tab/>
        <w:t>В случае наступления обст</w:t>
      </w:r>
      <w:r>
        <w:rPr>
          <w:sz w:val="24"/>
          <w:szCs w:val="24"/>
        </w:rPr>
        <w:t>оятельств, указанных в пункте 11</w:t>
      </w:r>
      <w:r w:rsidRPr="00532968">
        <w:rPr>
          <w:sz w:val="24"/>
          <w:szCs w:val="24"/>
        </w:rPr>
        <w:t>.1, Сторона, которая не в состоянии исполнить обязательства, взятые на се</w:t>
      </w:r>
      <w:r w:rsidR="008B3DF2">
        <w:rPr>
          <w:sz w:val="24"/>
          <w:szCs w:val="24"/>
        </w:rPr>
        <w:t>бя по Договору, должна в 3-</w:t>
      </w:r>
      <w:r w:rsidRPr="00532968">
        <w:rPr>
          <w:sz w:val="24"/>
          <w:szCs w:val="24"/>
        </w:rPr>
        <w:t xml:space="preserve">хдневный срок сообщить об этих обстоятельствах другой Стороне в письменной форме с приложением </w:t>
      </w:r>
      <w:r>
        <w:rPr>
          <w:sz w:val="24"/>
          <w:szCs w:val="24"/>
        </w:rPr>
        <w:t>документа, подтверждающего данное обстоятельство</w:t>
      </w:r>
      <w:r w:rsidRPr="00532968">
        <w:rPr>
          <w:sz w:val="24"/>
          <w:szCs w:val="24"/>
        </w:rPr>
        <w:t>.</w:t>
      </w:r>
    </w:p>
    <w:p w:rsidR="003F08AF" w:rsidRPr="00532968" w:rsidRDefault="003F08AF" w:rsidP="001F4B6E">
      <w:pPr>
        <w:suppressAutoHyphens/>
        <w:jc w:val="both"/>
        <w:rPr>
          <w:sz w:val="24"/>
          <w:szCs w:val="24"/>
        </w:rPr>
      </w:pPr>
      <w:r w:rsidRPr="00532968">
        <w:rPr>
          <w:sz w:val="24"/>
          <w:szCs w:val="24"/>
        </w:rPr>
        <w:t>1</w:t>
      </w:r>
      <w:r>
        <w:rPr>
          <w:sz w:val="24"/>
          <w:szCs w:val="24"/>
        </w:rPr>
        <w:t>1</w:t>
      </w:r>
      <w:r w:rsidRPr="00532968">
        <w:rPr>
          <w:sz w:val="24"/>
          <w:szCs w:val="24"/>
        </w:rPr>
        <w:t>.3.</w:t>
      </w:r>
      <w:r w:rsidRPr="00532968">
        <w:rPr>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3F08AF" w:rsidRPr="009F6091" w:rsidRDefault="003F08AF" w:rsidP="001F4B6E">
      <w:pPr>
        <w:pStyle w:val="Style12"/>
        <w:widowControl/>
        <w:suppressAutoHyphens/>
        <w:spacing w:before="120" w:after="120" w:line="240" w:lineRule="auto"/>
        <w:jc w:val="center"/>
        <w:rPr>
          <w:rStyle w:val="FontStyle30"/>
          <w:bCs/>
          <w:sz w:val="24"/>
        </w:rPr>
      </w:pPr>
      <w:r w:rsidRPr="009F6091">
        <w:rPr>
          <w:rStyle w:val="FontStyle30"/>
          <w:bCs/>
          <w:sz w:val="24"/>
        </w:rPr>
        <w:t>Статья 12. ПОРЯДОК РАСТОРЖЕНИЯ ДОГОВОРА</w:t>
      </w:r>
    </w:p>
    <w:p w:rsidR="003F08AF" w:rsidRPr="00532968" w:rsidRDefault="003F08AF" w:rsidP="001F4B6E">
      <w:pPr>
        <w:suppressAutoHyphens/>
        <w:jc w:val="both"/>
        <w:rPr>
          <w:sz w:val="24"/>
          <w:szCs w:val="24"/>
        </w:rPr>
      </w:pPr>
      <w:r w:rsidRPr="00532968">
        <w:rPr>
          <w:sz w:val="24"/>
          <w:szCs w:val="24"/>
        </w:rPr>
        <w:t>1</w:t>
      </w:r>
      <w:r>
        <w:rPr>
          <w:sz w:val="24"/>
          <w:szCs w:val="24"/>
        </w:rPr>
        <w:t>2</w:t>
      </w:r>
      <w:r w:rsidRPr="00532968">
        <w:rPr>
          <w:sz w:val="24"/>
          <w:szCs w:val="24"/>
        </w:rPr>
        <w:t>.1.</w:t>
      </w:r>
      <w:r w:rsidRPr="00532968">
        <w:rPr>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3F08AF" w:rsidRPr="008D58C5" w:rsidRDefault="003F08AF" w:rsidP="001F4B6E">
      <w:pPr>
        <w:pStyle w:val="Char0"/>
        <w:widowControl/>
        <w:tabs>
          <w:tab w:val="left" w:pos="1068"/>
        </w:tabs>
        <w:suppressAutoHyphens/>
        <w:adjustRightInd/>
        <w:spacing w:after="0" w:line="240" w:lineRule="auto"/>
        <w:jc w:val="both"/>
        <w:rPr>
          <w:rFonts w:ascii="Times New Roman" w:hAnsi="Times New Roman" w:cs="Times New Roman"/>
          <w:sz w:val="24"/>
          <w:szCs w:val="24"/>
          <w:lang w:val="ru-RU"/>
        </w:rPr>
      </w:pPr>
      <w:r w:rsidRPr="00532968">
        <w:rPr>
          <w:rFonts w:ascii="Times New Roman" w:hAnsi="Times New Roman" w:cs="Times New Roman"/>
          <w:sz w:val="24"/>
          <w:szCs w:val="24"/>
          <w:lang w:val="ru-RU"/>
        </w:rPr>
        <w:t>1</w:t>
      </w:r>
      <w:r>
        <w:rPr>
          <w:rFonts w:ascii="Times New Roman" w:hAnsi="Times New Roman" w:cs="Times New Roman"/>
          <w:sz w:val="24"/>
          <w:szCs w:val="24"/>
          <w:lang w:val="ru-RU"/>
        </w:rPr>
        <w:t>2</w:t>
      </w:r>
      <w:r w:rsidRPr="00532968">
        <w:rPr>
          <w:rFonts w:ascii="Times New Roman" w:hAnsi="Times New Roman" w:cs="Times New Roman"/>
          <w:sz w:val="24"/>
          <w:szCs w:val="24"/>
          <w:lang w:val="ru-RU"/>
        </w:rPr>
        <w:t>.1.</w:t>
      </w:r>
      <w:r>
        <w:rPr>
          <w:rFonts w:ascii="Times New Roman" w:hAnsi="Times New Roman" w:cs="Times New Roman"/>
          <w:sz w:val="24"/>
          <w:szCs w:val="24"/>
          <w:lang w:val="ru-RU"/>
        </w:rPr>
        <w:t>1</w:t>
      </w:r>
      <w:r w:rsidRPr="00532968">
        <w:rPr>
          <w:rFonts w:ascii="Times New Roman" w:hAnsi="Times New Roman" w:cs="Times New Roman"/>
          <w:sz w:val="24"/>
          <w:szCs w:val="24"/>
          <w:lang w:val="ru-RU"/>
        </w:rPr>
        <w:t>.</w:t>
      </w:r>
      <w:r w:rsidRPr="00532968">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w:t>
      </w:r>
      <w:r>
        <w:rPr>
          <w:rFonts w:ascii="Times New Roman" w:hAnsi="Times New Roman" w:cs="Times New Roman"/>
          <w:sz w:val="24"/>
          <w:szCs w:val="24"/>
          <w:lang w:val="ru-RU"/>
        </w:rPr>
        <w:t>3</w:t>
      </w:r>
      <w:r w:rsidRPr="00532968">
        <w:rPr>
          <w:rFonts w:ascii="Times New Roman" w:hAnsi="Times New Roman" w:cs="Times New Roman"/>
          <w:sz w:val="24"/>
          <w:szCs w:val="24"/>
          <w:lang w:val="ru-RU"/>
        </w:rPr>
        <w:t>.1.  н</w:t>
      </w:r>
      <w:r>
        <w:rPr>
          <w:rFonts w:ascii="Times New Roman" w:hAnsi="Times New Roman" w:cs="Times New Roman"/>
          <w:sz w:val="24"/>
          <w:szCs w:val="24"/>
          <w:lang w:val="ru-RU"/>
        </w:rPr>
        <w:t>астоящего Договора даты начала р</w:t>
      </w:r>
      <w:r w:rsidRPr="00532968">
        <w:rPr>
          <w:rFonts w:ascii="Times New Roman" w:hAnsi="Times New Roman" w:cs="Times New Roman"/>
          <w:sz w:val="24"/>
          <w:szCs w:val="24"/>
          <w:lang w:val="ru-RU"/>
        </w:rPr>
        <w:t xml:space="preserve">абот. </w:t>
      </w:r>
    </w:p>
    <w:p w:rsidR="003F08AF" w:rsidRPr="00532968" w:rsidRDefault="003F08AF" w:rsidP="001F4B6E">
      <w:pPr>
        <w:tabs>
          <w:tab w:val="left" w:pos="1068"/>
        </w:tabs>
        <w:suppressAutoHyphens/>
        <w:jc w:val="both"/>
        <w:rPr>
          <w:sz w:val="24"/>
          <w:szCs w:val="24"/>
        </w:rPr>
      </w:pPr>
      <w:r w:rsidRPr="00532968">
        <w:rPr>
          <w:sz w:val="24"/>
          <w:szCs w:val="24"/>
        </w:rPr>
        <w:t>1</w:t>
      </w:r>
      <w:r>
        <w:rPr>
          <w:sz w:val="24"/>
          <w:szCs w:val="24"/>
        </w:rPr>
        <w:t>2</w:t>
      </w:r>
      <w:r w:rsidRPr="00532968">
        <w:rPr>
          <w:sz w:val="24"/>
          <w:szCs w:val="24"/>
        </w:rPr>
        <w:t>.1.</w:t>
      </w:r>
      <w:r>
        <w:rPr>
          <w:sz w:val="24"/>
          <w:szCs w:val="24"/>
        </w:rPr>
        <w:t>2</w:t>
      </w:r>
      <w:r w:rsidRPr="00532968">
        <w:rPr>
          <w:sz w:val="24"/>
          <w:szCs w:val="24"/>
        </w:rPr>
        <w:t>.</w:t>
      </w:r>
      <w:r w:rsidRPr="00532968">
        <w:rPr>
          <w:sz w:val="24"/>
          <w:szCs w:val="24"/>
        </w:rPr>
        <w:tab/>
        <w:t>В случае неоднократного нарушения Подрядчиком обязательств по Договору.</w:t>
      </w:r>
    </w:p>
    <w:p w:rsidR="003F08AF" w:rsidRPr="00532968" w:rsidRDefault="003F08AF" w:rsidP="001F4B6E">
      <w:pPr>
        <w:suppressAutoHyphens/>
        <w:jc w:val="both"/>
        <w:rPr>
          <w:sz w:val="24"/>
          <w:szCs w:val="24"/>
        </w:rPr>
      </w:pPr>
      <w:r w:rsidRPr="00532968">
        <w:rPr>
          <w:sz w:val="24"/>
          <w:szCs w:val="24"/>
        </w:rPr>
        <w:t>1</w:t>
      </w:r>
      <w:r>
        <w:rPr>
          <w:sz w:val="24"/>
          <w:szCs w:val="24"/>
        </w:rPr>
        <w:t>2</w:t>
      </w:r>
      <w:r w:rsidRPr="00532968">
        <w:rPr>
          <w:sz w:val="24"/>
          <w:szCs w:val="24"/>
        </w:rPr>
        <w:t>.2.</w:t>
      </w:r>
      <w:r w:rsidRPr="00532968">
        <w:rPr>
          <w:sz w:val="24"/>
          <w:szCs w:val="24"/>
        </w:rPr>
        <w:tab/>
        <w:t>При принятии Заказчиком решения о расторжении Договора в соответствии с пунктом 1</w:t>
      </w:r>
      <w:r>
        <w:rPr>
          <w:sz w:val="24"/>
          <w:szCs w:val="24"/>
        </w:rPr>
        <w:t>2</w:t>
      </w:r>
      <w:r w:rsidRPr="00532968">
        <w:rPr>
          <w:sz w:val="24"/>
          <w:szCs w:val="24"/>
        </w:rPr>
        <w:t>.1</w:t>
      </w:r>
      <w:r>
        <w:rPr>
          <w:sz w:val="24"/>
          <w:szCs w:val="24"/>
        </w:rPr>
        <w:t>.</w:t>
      </w:r>
      <w:r w:rsidRPr="00532968">
        <w:rPr>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F08AF" w:rsidRDefault="003F08AF" w:rsidP="001F4B6E">
      <w:pPr>
        <w:suppressAutoHyphens/>
        <w:jc w:val="both"/>
        <w:rPr>
          <w:sz w:val="24"/>
          <w:szCs w:val="24"/>
        </w:rPr>
      </w:pPr>
      <w:r w:rsidRPr="0086378B">
        <w:rPr>
          <w:sz w:val="24"/>
          <w:szCs w:val="24"/>
        </w:rPr>
        <w:t>12.3.</w:t>
      </w:r>
      <w:r w:rsidRPr="0086378B">
        <w:rPr>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3F08AF" w:rsidRPr="0086378B" w:rsidRDefault="003F08AF" w:rsidP="001F4B6E">
      <w:pPr>
        <w:suppressAutoHyphens/>
        <w:jc w:val="both"/>
        <w:rPr>
          <w:sz w:val="24"/>
          <w:szCs w:val="24"/>
        </w:rPr>
      </w:pPr>
      <w:r>
        <w:rPr>
          <w:sz w:val="24"/>
          <w:szCs w:val="24"/>
        </w:rPr>
        <w:t xml:space="preserve">12.4. </w:t>
      </w:r>
      <w:proofErr w:type="gramStart"/>
      <w:r>
        <w:rPr>
          <w:sz w:val="24"/>
          <w:szCs w:val="24"/>
        </w:rPr>
        <w:t>Договор</w:t>
      </w:r>
      <w:proofErr w:type="gramEnd"/>
      <w:r>
        <w:rPr>
          <w:sz w:val="24"/>
          <w:szCs w:val="24"/>
        </w:rPr>
        <w:t xml:space="preserve"> может быть расторгнут по соглашению Сторон, при этом оплата Заказчиком </w:t>
      </w:r>
      <w:r>
        <w:rPr>
          <w:sz w:val="24"/>
          <w:szCs w:val="24"/>
        </w:rPr>
        <w:lastRenderedPageBreak/>
        <w:t>Подрядчику производится за фактически выполненные работы</w:t>
      </w:r>
      <w:r w:rsidR="00815812">
        <w:rPr>
          <w:sz w:val="24"/>
          <w:szCs w:val="24"/>
        </w:rPr>
        <w:t>.</w:t>
      </w:r>
    </w:p>
    <w:p w:rsidR="003F08AF" w:rsidRPr="009F6091" w:rsidRDefault="003F08AF" w:rsidP="001F4B6E">
      <w:pPr>
        <w:pStyle w:val="Style12"/>
        <w:widowControl/>
        <w:suppressAutoHyphens/>
        <w:spacing w:before="120" w:after="120" w:line="240" w:lineRule="auto"/>
        <w:jc w:val="center"/>
        <w:rPr>
          <w:rStyle w:val="FontStyle30"/>
          <w:bCs/>
          <w:sz w:val="24"/>
        </w:rPr>
      </w:pPr>
      <w:r w:rsidRPr="009F6091">
        <w:rPr>
          <w:rStyle w:val="FontStyle30"/>
          <w:bCs/>
          <w:sz w:val="24"/>
        </w:rPr>
        <w:t>Статья 13. РАЗРЕШЕНИЕ СПОРОВ</w:t>
      </w:r>
    </w:p>
    <w:p w:rsidR="003F08AF" w:rsidRPr="00532968" w:rsidRDefault="003F08AF" w:rsidP="001F4B6E">
      <w:pPr>
        <w:pStyle w:val="Style14"/>
        <w:widowControl/>
        <w:tabs>
          <w:tab w:val="left" w:pos="709"/>
        </w:tabs>
        <w:suppressAutoHyphens/>
        <w:spacing w:before="0" w:after="0" w:line="240" w:lineRule="auto"/>
        <w:ind w:firstLine="0"/>
        <w:rPr>
          <w:rStyle w:val="FontStyle29"/>
          <w:sz w:val="24"/>
        </w:rPr>
      </w:pPr>
      <w:r w:rsidRPr="00532968">
        <w:rPr>
          <w:rStyle w:val="FontStyle29"/>
          <w:sz w:val="24"/>
        </w:rPr>
        <w:t>1</w:t>
      </w:r>
      <w:r>
        <w:rPr>
          <w:rStyle w:val="FontStyle29"/>
          <w:sz w:val="24"/>
        </w:rPr>
        <w:t>3</w:t>
      </w:r>
      <w:r w:rsidRPr="00532968">
        <w:rPr>
          <w:rStyle w:val="FontStyle29"/>
          <w:sz w:val="24"/>
        </w:rPr>
        <w:t>.1.</w:t>
      </w:r>
      <w:r w:rsidRPr="00532968">
        <w:rPr>
          <w:rStyle w:val="FontStyle29"/>
          <w:sz w:val="24"/>
        </w:rPr>
        <w:tab/>
        <w:t>Спорные вопросы, возникающие в ходе исполнения Договора, разрешаются сторонами путем переговоров.</w:t>
      </w:r>
    </w:p>
    <w:p w:rsidR="003F08AF" w:rsidRPr="00532968" w:rsidRDefault="003F08AF" w:rsidP="001F4B6E">
      <w:pPr>
        <w:pStyle w:val="Style14"/>
        <w:widowControl/>
        <w:tabs>
          <w:tab w:val="left" w:pos="709"/>
        </w:tabs>
        <w:suppressAutoHyphens/>
        <w:spacing w:before="0" w:after="0" w:line="240" w:lineRule="auto"/>
        <w:ind w:firstLine="0"/>
        <w:rPr>
          <w:rStyle w:val="FontStyle29"/>
          <w:sz w:val="24"/>
        </w:rPr>
      </w:pPr>
      <w:r w:rsidRPr="00532968">
        <w:rPr>
          <w:rStyle w:val="FontStyle29"/>
          <w:sz w:val="24"/>
        </w:rPr>
        <w:t>1</w:t>
      </w:r>
      <w:r>
        <w:rPr>
          <w:rStyle w:val="FontStyle29"/>
          <w:sz w:val="24"/>
        </w:rPr>
        <w:t>3</w:t>
      </w:r>
      <w:r w:rsidRPr="00532968">
        <w:rPr>
          <w:rStyle w:val="FontStyle29"/>
          <w:sz w:val="24"/>
        </w:rPr>
        <w:t>.2.</w:t>
      </w:r>
      <w:r w:rsidRPr="00532968">
        <w:rPr>
          <w:rStyle w:val="FontStyle29"/>
          <w:sz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3F08AF" w:rsidRPr="00A31CBB" w:rsidRDefault="003F08AF" w:rsidP="001F4B6E">
      <w:pPr>
        <w:pStyle w:val="Style14"/>
        <w:widowControl/>
        <w:tabs>
          <w:tab w:val="left" w:pos="709"/>
        </w:tabs>
        <w:suppressAutoHyphens/>
        <w:spacing w:before="0" w:after="0" w:line="240" w:lineRule="auto"/>
        <w:ind w:firstLine="0"/>
        <w:rPr>
          <w:color w:val="000000"/>
        </w:rPr>
      </w:pPr>
      <w:r w:rsidRPr="00532968">
        <w:rPr>
          <w:rStyle w:val="FontStyle29"/>
          <w:sz w:val="24"/>
        </w:rPr>
        <w:t>1</w:t>
      </w:r>
      <w:r>
        <w:rPr>
          <w:rStyle w:val="FontStyle29"/>
          <w:sz w:val="24"/>
        </w:rPr>
        <w:t>3</w:t>
      </w:r>
      <w:r w:rsidRPr="00532968">
        <w:rPr>
          <w:rStyle w:val="FontStyle29"/>
          <w:sz w:val="24"/>
        </w:rPr>
        <w:t>.3.</w:t>
      </w:r>
      <w:r w:rsidRPr="00532968">
        <w:rPr>
          <w:rStyle w:val="FontStyle29"/>
          <w:sz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3F08AF" w:rsidRPr="009F6091" w:rsidRDefault="003F08AF" w:rsidP="001F4B6E">
      <w:pPr>
        <w:pStyle w:val="a6"/>
        <w:tabs>
          <w:tab w:val="clear" w:pos="4677"/>
          <w:tab w:val="center" w:pos="4111"/>
        </w:tabs>
        <w:suppressAutoHyphens/>
        <w:spacing w:before="120" w:after="120"/>
        <w:jc w:val="center"/>
        <w:rPr>
          <w:b/>
          <w:bCs/>
          <w:color w:val="000000"/>
        </w:rPr>
      </w:pPr>
      <w:r w:rsidRPr="009F6091">
        <w:rPr>
          <w:rStyle w:val="FontStyle30"/>
          <w:bCs/>
          <w:sz w:val="24"/>
        </w:rPr>
        <w:t>Статья 14. ПРОЧИЕ УСЛОВИЯ</w:t>
      </w:r>
    </w:p>
    <w:p w:rsidR="003F08AF" w:rsidRPr="00532968" w:rsidRDefault="003F08AF" w:rsidP="001F4B6E">
      <w:pPr>
        <w:suppressAutoHyphens/>
        <w:jc w:val="both"/>
        <w:rPr>
          <w:sz w:val="24"/>
          <w:szCs w:val="24"/>
        </w:rPr>
      </w:pPr>
      <w:r w:rsidRPr="00532968">
        <w:rPr>
          <w:sz w:val="24"/>
          <w:szCs w:val="24"/>
        </w:rPr>
        <w:t>1</w:t>
      </w:r>
      <w:r>
        <w:rPr>
          <w:sz w:val="24"/>
          <w:szCs w:val="24"/>
        </w:rPr>
        <w:t>4</w:t>
      </w:r>
      <w:r w:rsidRPr="00532968">
        <w:rPr>
          <w:sz w:val="24"/>
          <w:szCs w:val="24"/>
        </w:rPr>
        <w:t>.1.</w:t>
      </w:r>
      <w:r w:rsidRPr="00532968">
        <w:rPr>
          <w:sz w:val="24"/>
          <w:szCs w:val="24"/>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3F08AF" w:rsidRPr="00532968" w:rsidRDefault="003F08AF" w:rsidP="001F4B6E">
      <w:pPr>
        <w:suppressAutoHyphens/>
        <w:jc w:val="both"/>
        <w:rPr>
          <w:sz w:val="24"/>
          <w:szCs w:val="24"/>
        </w:rPr>
      </w:pPr>
      <w:r w:rsidRPr="00532968">
        <w:rPr>
          <w:sz w:val="24"/>
          <w:szCs w:val="24"/>
        </w:rPr>
        <w:t>1</w:t>
      </w:r>
      <w:r>
        <w:rPr>
          <w:sz w:val="24"/>
          <w:szCs w:val="24"/>
        </w:rPr>
        <w:t>4</w:t>
      </w:r>
      <w:r w:rsidRPr="00532968">
        <w:rPr>
          <w:sz w:val="24"/>
          <w:szCs w:val="24"/>
        </w:rPr>
        <w:t>.2.</w:t>
      </w:r>
      <w:r w:rsidRPr="00532968">
        <w:rPr>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3F08AF" w:rsidRPr="00532968" w:rsidRDefault="003F08AF" w:rsidP="001F4B6E">
      <w:pPr>
        <w:suppressAutoHyphens/>
        <w:jc w:val="both"/>
        <w:rPr>
          <w:sz w:val="24"/>
          <w:szCs w:val="24"/>
        </w:rPr>
      </w:pPr>
      <w:r w:rsidRPr="00532968">
        <w:rPr>
          <w:sz w:val="24"/>
          <w:szCs w:val="24"/>
        </w:rPr>
        <w:t>1</w:t>
      </w:r>
      <w:r>
        <w:rPr>
          <w:sz w:val="24"/>
          <w:szCs w:val="24"/>
        </w:rPr>
        <w:t>4</w:t>
      </w:r>
      <w:r w:rsidRPr="00532968">
        <w:rPr>
          <w:sz w:val="24"/>
          <w:szCs w:val="24"/>
        </w:rPr>
        <w:t>.3.</w:t>
      </w:r>
      <w:r w:rsidRPr="00532968">
        <w:rPr>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3F08AF" w:rsidRPr="00A31CBB" w:rsidRDefault="003F08AF" w:rsidP="001F4B6E">
      <w:pPr>
        <w:pStyle w:val="Style12"/>
        <w:widowControl/>
        <w:suppressAutoHyphens/>
        <w:spacing w:before="0" w:after="0" w:line="240" w:lineRule="auto"/>
        <w:jc w:val="both"/>
        <w:rPr>
          <w:color w:val="000000"/>
        </w:rPr>
      </w:pPr>
      <w:r w:rsidRPr="00532968">
        <w:t>1</w:t>
      </w:r>
      <w:r>
        <w:t>4</w:t>
      </w:r>
      <w:r w:rsidRPr="00532968">
        <w:t>.4.</w:t>
      </w:r>
      <w:r w:rsidRPr="00532968">
        <w:tab/>
        <w:t>Договор считается заключенным с момента его подписания Сторонами</w:t>
      </w:r>
      <w:r w:rsidR="00D3438F">
        <w:t xml:space="preserve"> </w:t>
      </w:r>
      <w:r w:rsidRPr="00532968">
        <w:t>и действует до исполнения Сторонами своих обязательств.</w:t>
      </w:r>
    </w:p>
    <w:p w:rsidR="003F08AF" w:rsidRPr="009F6091" w:rsidRDefault="003F08AF" w:rsidP="001F4B6E">
      <w:pPr>
        <w:pStyle w:val="a6"/>
        <w:suppressAutoHyphens/>
        <w:spacing w:before="120" w:after="120"/>
        <w:jc w:val="center"/>
        <w:rPr>
          <w:b/>
          <w:bCs/>
          <w:color w:val="FF0000"/>
        </w:rPr>
      </w:pPr>
      <w:r w:rsidRPr="009F6091">
        <w:rPr>
          <w:b/>
        </w:rPr>
        <w:t>Статья</w:t>
      </w:r>
      <w:r>
        <w:rPr>
          <w:rStyle w:val="FontStyle30"/>
          <w:bCs/>
          <w:sz w:val="24"/>
        </w:rPr>
        <w:t>15</w:t>
      </w:r>
      <w:r w:rsidRPr="009F6091">
        <w:rPr>
          <w:rStyle w:val="FontStyle30"/>
          <w:bCs/>
          <w:sz w:val="24"/>
        </w:rPr>
        <w:t>. ПРИЛОЖЕНИЯ К НАСТОЯЩЕМУ ДОГОВОРУ</w:t>
      </w:r>
    </w:p>
    <w:p w:rsidR="003F08AF" w:rsidRPr="00532968" w:rsidRDefault="003F08AF" w:rsidP="001F4B6E">
      <w:pPr>
        <w:pStyle w:val="a6"/>
        <w:suppressAutoHyphens/>
        <w:jc w:val="both"/>
        <w:rPr>
          <w:bCs/>
        </w:rPr>
      </w:pPr>
      <w:r w:rsidRPr="00532968">
        <w:rPr>
          <w:bCs/>
        </w:rPr>
        <w:t>Приложениями к настоящему договору, составляющими его неотъемлемую часть, являются следующие документы:</w:t>
      </w:r>
    </w:p>
    <w:p w:rsidR="003F08AF" w:rsidRPr="00532968" w:rsidRDefault="003F08AF" w:rsidP="001F4B6E">
      <w:pPr>
        <w:pStyle w:val="a6"/>
        <w:suppressAutoHyphens/>
        <w:jc w:val="both"/>
        <w:rPr>
          <w:bCs/>
        </w:rPr>
      </w:pPr>
      <w:r w:rsidRPr="00532968">
        <w:rPr>
          <w:bCs/>
        </w:rPr>
        <w:t>№ 1.________________________________________________________________________</w:t>
      </w:r>
    </w:p>
    <w:p w:rsidR="00E00224" w:rsidRDefault="003F08AF" w:rsidP="001F4B6E">
      <w:pPr>
        <w:pStyle w:val="a6"/>
        <w:suppressAutoHyphens/>
        <w:jc w:val="both"/>
        <w:rPr>
          <w:bCs/>
        </w:rPr>
      </w:pPr>
      <w:r w:rsidRPr="00532968">
        <w:rPr>
          <w:bCs/>
        </w:rPr>
        <w:t>№ 2.________________________________________________________________________</w:t>
      </w:r>
    </w:p>
    <w:p w:rsidR="003F08AF" w:rsidRPr="00532968" w:rsidRDefault="003F08AF" w:rsidP="001F4B6E">
      <w:pPr>
        <w:pStyle w:val="a6"/>
        <w:suppressAutoHyphens/>
        <w:jc w:val="both"/>
        <w:rPr>
          <w:bCs/>
        </w:rPr>
      </w:pPr>
      <w:r w:rsidRPr="00532968">
        <w:rPr>
          <w:bCs/>
        </w:rPr>
        <w:t>№ 3.________________________________________________________________________</w:t>
      </w:r>
    </w:p>
    <w:p w:rsidR="003F08AF" w:rsidRPr="00532968" w:rsidRDefault="003F08AF" w:rsidP="001F4B6E">
      <w:pPr>
        <w:pStyle w:val="a6"/>
        <w:suppressAutoHyphens/>
        <w:jc w:val="both"/>
        <w:rPr>
          <w:bCs/>
        </w:rPr>
      </w:pPr>
      <w:r w:rsidRPr="00532968">
        <w:rPr>
          <w:bCs/>
        </w:rPr>
        <w:t>№ 4.________________________________________________________________________</w:t>
      </w:r>
    </w:p>
    <w:p w:rsidR="003F08AF" w:rsidRPr="00532968" w:rsidRDefault="003F08AF" w:rsidP="001F4B6E">
      <w:pPr>
        <w:pStyle w:val="a6"/>
        <w:suppressAutoHyphens/>
        <w:jc w:val="both"/>
        <w:rPr>
          <w:bCs/>
        </w:rPr>
      </w:pPr>
      <w:r w:rsidRPr="00532968">
        <w:rPr>
          <w:bCs/>
        </w:rPr>
        <w:t>№ 5.________________________________________________________________________</w:t>
      </w:r>
    </w:p>
    <w:p w:rsidR="003F08AF" w:rsidRDefault="003F08AF" w:rsidP="001F4B6E">
      <w:pPr>
        <w:suppressAutoHyphens/>
        <w:jc w:val="both"/>
        <w:rPr>
          <w:b/>
          <w:sz w:val="24"/>
          <w:szCs w:val="24"/>
        </w:rPr>
      </w:pPr>
    </w:p>
    <w:p w:rsidR="003F08AF" w:rsidRDefault="003F08AF" w:rsidP="001F4B6E">
      <w:pPr>
        <w:suppressAutoHyphens/>
        <w:jc w:val="both"/>
        <w:rPr>
          <w:b/>
          <w:sz w:val="24"/>
          <w:szCs w:val="24"/>
        </w:rPr>
      </w:pPr>
    </w:p>
    <w:p w:rsidR="003F08AF" w:rsidRDefault="003F08AF" w:rsidP="001F4B6E">
      <w:pPr>
        <w:suppressAutoHyphens/>
        <w:jc w:val="both"/>
        <w:rPr>
          <w:b/>
          <w:sz w:val="24"/>
          <w:szCs w:val="24"/>
        </w:rPr>
      </w:pPr>
    </w:p>
    <w:p w:rsidR="003F08AF" w:rsidRPr="00841C18" w:rsidRDefault="003F08AF" w:rsidP="001F4B6E">
      <w:pPr>
        <w:suppressAutoHyphens/>
        <w:jc w:val="center"/>
        <w:rPr>
          <w:b/>
          <w:bCs/>
          <w:sz w:val="22"/>
          <w:szCs w:val="22"/>
        </w:rPr>
      </w:pPr>
      <w:r w:rsidRPr="009E3316">
        <w:rPr>
          <w:b/>
          <w:sz w:val="24"/>
          <w:szCs w:val="24"/>
        </w:rPr>
        <w:t>Статья 16.</w:t>
      </w:r>
      <w:r w:rsidRPr="009E3316">
        <w:rPr>
          <w:b/>
          <w:sz w:val="24"/>
          <w:szCs w:val="24"/>
        </w:rPr>
        <w:tab/>
      </w:r>
      <w:r w:rsidRPr="00841C18">
        <w:rPr>
          <w:b/>
          <w:sz w:val="22"/>
          <w:szCs w:val="22"/>
        </w:rPr>
        <w:t xml:space="preserve"> МЕСТОНАХОЖДЕНИЕ И РЕКВИЗИТЫ СТОРОН</w:t>
      </w:r>
    </w:p>
    <w:p w:rsidR="003F08AF" w:rsidRPr="00841C18" w:rsidRDefault="003F08AF" w:rsidP="001F4B6E">
      <w:pPr>
        <w:suppressAutoHyphens/>
        <w:jc w:val="both"/>
        <w:rPr>
          <w:b/>
          <w:sz w:val="24"/>
          <w:szCs w:val="24"/>
        </w:rPr>
      </w:pPr>
      <w:r w:rsidRPr="00532968">
        <w:rPr>
          <w:b/>
          <w:sz w:val="24"/>
          <w:szCs w:val="24"/>
        </w:rPr>
        <w:t>1</w:t>
      </w:r>
      <w:r>
        <w:rPr>
          <w:b/>
          <w:sz w:val="24"/>
          <w:szCs w:val="24"/>
        </w:rPr>
        <w:t>6</w:t>
      </w:r>
      <w:r w:rsidRPr="00532968">
        <w:rPr>
          <w:b/>
          <w:sz w:val="24"/>
          <w:szCs w:val="24"/>
        </w:rPr>
        <w:t>.1.</w:t>
      </w:r>
      <w:r w:rsidRPr="00532968">
        <w:rPr>
          <w:b/>
          <w:sz w:val="24"/>
          <w:szCs w:val="24"/>
        </w:rPr>
        <w:tab/>
      </w:r>
      <w:r w:rsidRPr="00532968">
        <w:rPr>
          <w:b/>
          <w:bCs/>
          <w:iCs/>
          <w:sz w:val="24"/>
          <w:szCs w:val="24"/>
        </w:rPr>
        <w:t>Заказчик</w:t>
      </w:r>
      <w:r w:rsidRPr="00532968">
        <w:rPr>
          <w:b/>
          <w:sz w:val="24"/>
          <w:szCs w:val="24"/>
        </w:rPr>
        <w:t xml:space="preserve">: </w:t>
      </w:r>
    </w:p>
    <w:p w:rsidR="003F08AF" w:rsidRPr="00532968" w:rsidRDefault="003F08AF" w:rsidP="001F4B6E">
      <w:pPr>
        <w:suppressAutoHyphens/>
        <w:jc w:val="both"/>
        <w:rPr>
          <w:sz w:val="24"/>
          <w:szCs w:val="24"/>
        </w:rPr>
      </w:pPr>
      <w:r w:rsidRPr="00532968">
        <w:rPr>
          <w:sz w:val="24"/>
          <w:szCs w:val="24"/>
        </w:rPr>
        <w:t xml:space="preserve">Местонахождение:_____________________________________________________________ </w:t>
      </w:r>
    </w:p>
    <w:p w:rsidR="003F08AF" w:rsidRPr="00841C18" w:rsidRDefault="003F08AF" w:rsidP="001F4B6E">
      <w:pPr>
        <w:pBdr>
          <w:bottom w:val="single" w:sz="12" w:space="7" w:color="auto"/>
        </w:pBdr>
        <w:suppressAutoHyphens/>
        <w:jc w:val="both"/>
        <w:rPr>
          <w:sz w:val="24"/>
          <w:szCs w:val="24"/>
        </w:rPr>
      </w:pPr>
      <w:r w:rsidRPr="00532968">
        <w:rPr>
          <w:sz w:val="24"/>
          <w:szCs w:val="24"/>
        </w:rPr>
        <w:t>Реквизиты:____________________________________________________________________</w:t>
      </w:r>
    </w:p>
    <w:p w:rsidR="003F08AF" w:rsidRPr="00532968" w:rsidRDefault="003F08AF" w:rsidP="001F4B6E">
      <w:pPr>
        <w:suppressAutoHyphens/>
        <w:jc w:val="both"/>
        <w:rPr>
          <w:b/>
          <w:sz w:val="24"/>
          <w:szCs w:val="24"/>
        </w:rPr>
      </w:pPr>
      <w:r w:rsidRPr="00532968">
        <w:rPr>
          <w:b/>
          <w:sz w:val="24"/>
          <w:szCs w:val="24"/>
        </w:rPr>
        <w:t>1</w:t>
      </w:r>
      <w:r>
        <w:rPr>
          <w:b/>
          <w:sz w:val="24"/>
          <w:szCs w:val="24"/>
        </w:rPr>
        <w:t>6</w:t>
      </w:r>
      <w:r w:rsidRPr="00532968">
        <w:rPr>
          <w:b/>
          <w:sz w:val="24"/>
          <w:szCs w:val="24"/>
        </w:rPr>
        <w:t>.2.</w:t>
      </w:r>
      <w:r w:rsidRPr="00532968">
        <w:rPr>
          <w:b/>
          <w:sz w:val="24"/>
          <w:szCs w:val="24"/>
        </w:rPr>
        <w:tab/>
        <w:t>Подрядчик:_______________________________________________________</w:t>
      </w:r>
    </w:p>
    <w:p w:rsidR="003F08AF" w:rsidRPr="00532968" w:rsidRDefault="003F08AF" w:rsidP="001F4B6E">
      <w:pPr>
        <w:suppressAutoHyphens/>
        <w:jc w:val="both"/>
        <w:rPr>
          <w:sz w:val="24"/>
          <w:szCs w:val="24"/>
        </w:rPr>
      </w:pPr>
      <w:r w:rsidRPr="00532968">
        <w:rPr>
          <w:sz w:val="24"/>
          <w:szCs w:val="24"/>
        </w:rPr>
        <w:t>Местонахождение:_____________________________________________________________</w:t>
      </w:r>
    </w:p>
    <w:p w:rsidR="003F08AF" w:rsidRPr="00841C18" w:rsidRDefault="003F08AF" w:rsidP="001F4B6E">
      <w:pPr>
        <w:suppressAutoHyphens/>
        <w:jc w:val="both"/>
        <w:rPr>
          <w:sz w:val="24"/>
          <w:szCs w:val="24"/>
        </w:rPr>
      </w:pPr>
      <w:r w:rsidRPr="00532968">
        <w:rPr>
          <w:sz w:val="24"/>
          <w:szCs w:val="24"/>
        </w:rPr>
        <w:t>Реквизиты:____________________________________________________________________</w:t>
      </w:r>
    </w:p>
    <w:p w:rsidR="003F08AF" w:rsidRPr="00532968" w:rsidRDefault="003F08AF" w:rsidP="001F4B6E">
      <w:pPr>
        <w:suppressAutoHyphens/>
        <w:jc w:val="center"/>
        <w:rPr>
          <w:b/>
          <w:sz w:val="24"/>
          <w:szCs w:val="24"/>
        </w:rPr>
      </w:pPr>
      <w:r w:rsidRPr="00532968">
        <w:rPr>
          <w:b/>
          <w:sz w:val="24"/>
          <w:szCs w:val="24"/>
        </w:rPr>
        <w:t>Подписи сторон</w:t>
      </w:r>
    </w:p>
    <w:p w:rsidR="003F08AF" w:rsidRPr="00532968" w:rsidRDefault="003F08AF" w:rsidP="001F4B6E">
      <w:pPr>
        <w:suppressAutoHyphens/>
        <w:jc w:val="both"/>
        <w:rPr>
          <w:b/>
          <w:sz w:val="24"/>
          <w:szCs w:val="24"/>
        </w:rPr>
      </w:pPr>
      <w:r w:rsidRPr="00532968">
        <w:rPr>
          <w:b/>
          <w:sz w:val="24"/>
          <w:szCs w:val="24"/>
        </w:rPr>
        <w:t xml:space="preserve">Заказчик </w:t>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t>Подрядчик</w:t>
      </w:r>
    </w:p>
    <w:p w:rsidR="003F08AF" w:rsidRPr="00532968" w:rsidRDefault="003F08AF" w:rsidP="001F4B6E">
      <w:pPr>
        <w:suppressAutoHyphens/>
        <w:jc w:val="both"/>
        <w:rPr>
          <w:sz w:val="24"/>
          <w:szCs w:val="24"/>
        </w:rPr>
      </w:pPr>
    </w:p>
    <w:p w:rsidR="003F08AF" w:rsidRPr="00532968" w:rsidRDefault="002F03B8" w:rsidP="001F4B6E">
      <w:pPr>
        <w:suppressAutoHyphens/>
        <w:jc w:val="both"/>
        <w:rPr>
          <w:sz w:val="24"/>
          <w:szCs w:val="24"/>
        </w:rPr>
      </w:pPr>
      <w:r>
        <w:rPr>
          <w:sz w:val="24"/>
          <w:szCs w:val="24"/>
        </w:rPr>
        <w:t>«_____»____________ 2013г.</w:t>
      </w:r>
      <w:r>
        <w:rPr>
          <w:sz w:val="24"/>
          <w:szCs w:val="24"/>
        </w:rPr>
        <w:tab/>
      </w:r>
      <w:r>
        <w:rPr>
          <w:sz w:val="24"/>
          <w:szCs w:val="24"/>
        </w:rPr>
        <w:tab/>
      </w:r>
      <w:r>
        <w:rPr>
          <w:sz w:val="24"/>
          <w:szCs w:val="24"/>
        </w:rPr>
        <w:tab/>
      </w:r>
      <w:r>
        <w:rPr>
          <w:sz w:val="24"/>
          <w:szCs w:val="24"/>
        </w:rPr>
        <w:tab/>
      </w:r>
      <w:r>
        <w:rPr>
          <w:sz w:val="24"/>
          <w:szCs w:val="24"/>
        </w:rPr>
        <w:tab/>
        <w:t>«_____»___________ 2013</w:t>
      </w:r>
      <w:r w:rsidR="003F08AF" w:rsidRPr="00532968">
        <w:rPr>
          <w:sz w:val="24"/>
          <w:szCs w:val="24"/>
        </w:rPr>
        <w:t>г.</w:t>
      </w:r>
    </w:p>
    <w:p w:rsidR="003F08AF" w:rsidRPr="00532968" w:rsidRDefault="003F08AF" w:rsidP="001F4B6E">
      <w:pPr>
        <w:suppressAutoHyphens/>
        <w:jc w:val="both"/>
        <w:rPr>
          <w:sz w:val="24"/>
          <w:szCs w:val="24"/>
        </w:rPr>
      </w:pPr>
    </w:p>
    <w:p w:rsidR="003F08AF" w:rsidRPr="00841C18" w:rsidRDefault="003F08AF" w:rsidP="001F4B6E">
      <w:pPr>
        <w:suppressAutoHyphens/>
        <w:jc w:val="both"/>
        <w:rPr>
          <w:sz w:val="24"/>
          <w:szCs w:val="24"/>
        </w:rPr>
      </w:pPr>
      <w:r>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w:t>
      </w:r>
      <w:proofErr w:type="gramStart"/>
      <w:r>
        <w:rPr>
          <w:sz w:val="24"/>
          <w:szCs w:val="24"/>
        </w:rPr>
        <w:t>П</w:t>
      </w:r>
      <w:proofErr w:type="gramEnd"/>
    </w:p>
    <w:p w:rsidR="003F08AF" w:rsidRDefault="003F08AF" w:rsidP="001F4B6E">
      <w:pPr>
        <w:jc w:val="both"/>
        <w:rPr>
          <w:b/>
          <w:color w:val="000000"/>
          <w:sz w:val="24"/>
          <w:szCs w:val="24"/>
        </w:rPr>
      </w:pPr>
    </w:p>
    <w:p w:rsidR="003F08AF" w:rsidRDefault="003F08AF" w:rsidP="001F4B6E">
      <w:pPr>
        <w:jc w:val="both"/>
        <w:rPr>
          <w:b/>
          <w:color w:val="000000"/>
          <w:sz w:val="24"/>
          <w:szCs w:val="24"/>
        </w:rPr>
      </w:pPr>
    </w:p>
    <w:p w:rsidR="00AC6F9D" w:rsidRDefault="00AC6F9D" w:rsidP="001F4B6E">
      <w:pPr>
        <w:jc w:val="both"/>
        <w:rPr>
          <w:b/>
          <w:color w:val="000000"/>
          <w:sz w:val="24"/>
          <w:szCs w:val="24"/>
        </w:rPr>
      </w:pPr>
    </w:p>
    <w:p w:rsidR="00AC6F9D" w:rsidRDefault="00AC6F9D" w:rsidP="001F4B6E">
      <w:pPr>
        <w:jc w:val="both"/>
        <w:rPr>
          <w:b/>
          <w:color w:val="000000"/>
          <w:sz w:val="24"/>
          <w:szCs w:val="24"/>
        </w:rPr>
      </w:pPr>
    </w:p>
    <w:p w:rsidR="003F08AF" w:rsidRPr="00532968" w:rsidRDefault="003F08AF" w:rsidP="001F4B6E">
      <w:pPr>
        <w:jc w:val="right"/>
        <w:rPr>
          <w:b/>
          <w:color w:val="000000"/>
          <w:sz w:val="24"/>
          <w:szCs w:val="24"/>
        </w:rPr>
      </w:pPr>
      <w:r>
        <w:rPr>
          <w:b/>
          <w:color w:val="000000"/>
          <w:sz w:val="24"/>
          <w:szCs w:val="24"/>
        </w:rPr>
        <w:t>Приложение 5</w:t>
      </w:r>
    </w:p>
    <w:p w:rsidR="003F08AF" w:rsidRPr="00532968" w:rsidRDefault="003F08AF" w:rsidP="001F4B6E">
      <w:pPr>
        <w:jc w:val="right"/>
        <w:rPr>
          <w:b/>
          <w:color w:val="000000"/>
          <w:sz w:val="24"/>
          <w:szCs w:val="24"/>
        </w:rPr>
      </w:pPr>
      <w:r w:rsidRPr="00532968">
        <w:rPr>
          <w:b/>
          <w:color w:val="000000"/>
          <w:sz w:val="24"/>
          <w:szCs w:val="24"/>
        </w:rPr>
        <w:lastRenderedPageBreak/>
        <w:t xml:space="preserve">к </w:t>
      </w:r>
      <w:r w:rsidRPr="00532968">
        <w:rPr>
          <w:b/>
          <w:bCs/>
          <w:sz w:val="24"/>
          <w:szCs w:val="24"/>
        </w:rPr>
        <w:t>конкурсной документации</w:t>
      </w:r>
    </w:p>
    <w:p w:rsidR="00656C3A" w:rsidRDefault="003F08AF" w:rsidP="001F4B6E">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1F4B6E">
      <w:pPr>
        <w:jc w:val="right"/>
        <w:rPr>
          <w:b/>
          <w:bCs/>
          <w:sz w:val="24"/>
          <w:szCs w:val="24"/>
        </w:rPr>
      </w:pPr>
      <w:r w:rsidRPr="00532968">
        <w:rPr>
          <w:b/>
          <w:bCs/>
          <w:sz w:val="24"/>
          <w:szCs w:val="24"/>
        </w:rPr>
        <w:t>на</w:t>
      </w:r>
      <w:r w:rsidR="00D3438F">
        <w:rPr>
          <w:b/>
          <w:bCs/>
          <w:sz w:val="24"/>
          <w:szCs w:val="24"/>
        </w:rPr>
        <w:t xml:space="preserve"> </w:t>
      </w:r>
      <w:r w:rsidRPr="00532968">
        <w:rPr>
          <w:b/>
          <w:bCs/>
          <w:sz w:val="24"/>
          <w:szCs w:val="24"/>
        </w:rPr>
        <w:t xml:space="preserve">выполнение работ по </w:t>
      </w:r>
      <w:proofErr w:type="gramStart"/>
      <w:r w:rsidRPr="00532968">
        <w:rPr>
          <w:b/>
          <w:bCs/>
          <w:sz w:val="24"/>
          <w:szCs w:val="24"/>
        </w:rPr>
        <w:t>капитальному</w:t>
      </w:r>
      <w:proofErr w:type="gramEnd"/>
    </w:p>
    <w:p w:rsidR="003F08AF" w:rsidRDefault="003F08AF" w:rsidP="001F4B6E">
      <w:pPr>
        <w:jc w:val="right"/>
        <w:rPr>
          <w:b/>
          <w:bCs/>
          <w:sz w:val="24"/>
          <w:szCs w:val="24"/>
        </w:rPr>
      </w:pPr>
      <w:r w:rsidRPr="00532968">
        <w:rPr>
          <w:b/>
          <w:bCs/>
          <w:sz w:val="24"/>
          <w:szCs w:val="24"/>
        </w:rPr>
        <w:t>ремонту многоквартирных домов</w:t>
      </w:r>
    </w:p>
    <w:p w:rsidR="003F08AF" w:rsidRPr="007755BF" w:rsidRDefault="003F08AF" w:rsidP="001F4B6E">
      <w:pPr>
        <w:jc w:val="right"/>
        <w:rPr>
          <w:b/>
          <w:sz w:val="24"/>
          <w:szCs w:val="24"/>
        </w:rPr>
      </w:pPr>
    </w:p>
    <w:p w:rsidR="003F08AF" w:rsidRDefault="003F08AF" w:rsidP="001F4B6E">
      <w:pPr>
        <w:jc w:val="right"/>
        <w:rPr>
          <w:sz w:val="24"/>
          <w:szCs w:val="24"/>
        </w:rPr>
      </w:pPr>
    </w:p>
    <w:p w:rsidR="00F31BE8" w:rsidRDefault="00F31BE8" w:rsidP="001F4B6E">
      <w:pPr>
        <w:jc w:val="both"/>
        <w:rPr>
          <w:sz w:val="24"/>
          <w:szCs w:val="24"/>
        </w:rPr>
      </w:pPr>
    </w:p>
    <w:p w:rsidR="00F31BE8" w:rsidRDefault="00F31BE8" w:rsidP="001F4B6E">
      <w:pPr>
        <w:jc w:val="both"/>
        <w:rPr>
          <w:sz w:val="24"/>
          <w:szCs w:val="24"/>
        </w:rPr>
      </w:pPr>
    </w:p>
    <w:p w:rsidR="00F31BE8" w:rsidRDefault="00F31BE8" w:rsidP="001F4B6E">
      <w:pPr>
        <w:jc w:val="both"/>
        <w:rPr>
          <w:sz w:val="24"/>
          <w:szCs w:val="24"/>
        </w:rPr>
      </w:pPr>
    </w:p>
    <w:p w:rsidR="00F31BE8" w:rsidRDefault="00F31BE8" w:rsidP="001F4B6E">
      <w:pPr>
        <w:jc w:val="both"/>
        <w:rPr>
          <w:sz w:val="24"/>
          <w:szCs w:val="24"/>
        </w:rPr>
      </w:pPr>
    </w:p>
    <w:p w:rsidR="00327A1E" w:rsidRDefault="00327A1E" w:rsidP="001F4B6E">
      <w:pPr>
        <w:jc w:val="both"/>
      </w:pPr>
    </w:p>
    <w:tbl>
      <w:tblPr>
        <w:tblW w:w="0" w:type="auto"/>
        <w:tblLook w:val="04A0" w:firstRow="1" w:lastRow="0" w:firstColumn="1" w:lastColumn="0" w:noHBand="0" w:noVBand="1"/>
      </w:tblPr>
      <w:tblGrid>
        <w:gridCol w:w="5210"/>
        <w:gridCol w:w="5210"/>
      </w:tblGrid>
      <w:tr w:rsidR="00327A1E" w:rsidRPr="00327A1E" w:rsidTr="00F3115C">
        <w:tc>
          <w:tcPr>
            <w:tcW w:w="5210" w:type="dxa"/>
            <w:shd w:val="clear" w:color="auto" w:fill="auto"/>
          </w:tcPr>
          <w:p w:rsidR="00327A1E" w:rsidRPr="00F3115C" w:rsidRDefault="00327A1E" w:rsidP="00F3115C">
            <w:pPr>
              <w:jc w:val="both"/>
              <w:rPr>
                <w:b/>
                <w:sz w:val="24"/>
                <w:szCs w:val="24"/>
              </w:rPr>
            </w:pPr>
            <w:r w:rsidRPr="00F3115C">
              <w:rPr>
                <w:b/>
                <w:sz w:val="24"/>
                <w:szCs w:val="24"/>
              </w:rPr>
              <w:t>Заказчик</w:t>
            </w:r>
          </w:p>
        </w:tc>
        <w:tc>
          <w:tcPr>
            <w:tcW w:w="5210" w:type="dxa"/>
            <w:shd w:val="clear" w:color="auto" w:fill="auto"/>
          </w:tcPr>
          <w:p w:rsidR="00327A1E" w:rsidRPr="00F3115C" w:rsidRDefault="00327A1E" w:rsidP="00F3115C">
            <w:pPr>
              <w:jc w:val="both"/>
              <w:rPr>
                <w:b/>
                <w:sz w:val="24"/>
                <w:szCs w:val="24"/>
              </w:rPr>
            </w:pPr>
            <w:r w:rsidRPr="00F3115C">
              <w:rPr>
                <w:b/>
                <w:sz w:val="24"/>
                <w:szCs w:val="24"/>
              </w:rPr>
              <w:t>Подрядчик</w:t>
            </w:r>
          </w:p>
        </w:tc>
      </w:tr>
      <w:tr w:rsidR="00327A1E" w:rsidRPr="00327A1E" w:rsidTr="00F3115C">
        <w:tc>
          <w:tcPr>
            <w:tcW w:w="5210" w:type="dxa"/>
            <w:shd w:val="clear" w:color="auto" w:fill="auto"/>
          </w:tcPr>
          <w:p w:rsidR="00327A1E" w:rsidRPr="00F3115C" w:rsidRDefault="00327A1E" w:rsidP="00F3115C">
            <w:pPr>
              <w:jc w:val="both"/>
              <w:rPr>
                <w:b/>
                <w:sz w:val="24"/>
                <w:szCs w:val="24"/>
              </w:rPr>
            </w:pPr>
            <w:r w:rsidRPr="00F3115C">
              <w:rPr>
                <w:b/>
                <w:sz w:val="24"/>
                <w:szCs w:val="24"/>
              </w:rPr>
              <w:t>_____________________</w:t>
            </w:r>
          </w:p>
        </w:tc>
        <w:tc>
          <w:tcPr>
            <w:tcW w:w="5210" w:type="dxa"/>
            <w:shd w:val="clear" w:color="auto" w:fill="auto"/>
          </w:tcPr>
          <w:p w:rsidR="00327A1E" w:rsidRPr="00F3115C" w:rsidRDefault="00327A1E" w:rsidP="00F3115C">
            <w:pPr>
              <w:jc w:val="both"/>
              <w:rPr>
                <w:b/>
                <w:sz w:val="24"/>
                <w:szCs w:val="24"/>
              </w:rPr>
            </w:pPr>
            <w:r w:rsidRPr="00F3115C">
              <w:rPr>
                <w:b/>
                <w:sz w:val="24"/>
                <w:szCs w:val="24"/>
              </w:rPr>
              <w:t>______________________</w:t>
            </w:r>
          </w:p>
        </w:tc>
      </w:tr>
      <w:tr w:rsidR="00327A1E" w:rsidTr="00F3115C">
        <w:tc>
          <w:tcPr>
            <w:tcW w:w="5210" w:type="dxa"/>
            <w:shd w:val="clear" w:color="auto" w:fill="auto"/>
          </w:tcPr>
          <w:p w:rsidR="00327A1E" w:rsidRDefault="00327A1E" w:rsidP="00F3115C">
            <w:pPr>
              <w:jc w:val="both"/>
            </w:pPr>
            <w:proofErr w:type="spellStart"/>
            <w:r>
              <w:t>м.п</w:t>
            </w:r>
            <w:proofErr w:type="spellEnd"/>
            <w:r>
              <w:t>.</w:t>
            </w:r>
          </w:p>
        </w:tc>
        <w:tc>
          <w:tcPr>
            <w:tcW w:w="5210" w:type="dxa"/>
            <w:shd w:val="clear" w:color="auto" w:fill="auto"/>
          </w:tcPr>
          <w:p w:rsidR="00327A1E" w:rsidRDefault="00327A1E" w:rsidP="00F3115C">
            <w:pPr>
              <w:jc w:val="both"/>
            </w:pPr>
            <w:proofErr w:type="spellStart"/>
            <w:r>
              <w:t>м.п</w:t>
            </w:r>
            <w:proofErr w:type="spellEnd"/>
            <w:r>
              <w:t>.</w:t>
            </w:r>
          </w:p>
        </w:tc>
      </w:tr>
    </w:tbl>
    <w:p w:rsidR="00327A1E" w:rsidRDefault="00327A1E" w:rsidP="001F4B6E">
      <w:pPr>
        <w:jc w:val="both"/>
      </w:pPr>
    </w:p>
    <w:p w:rsidR="00327A1E" w:rsidRDefault="00327A1E" w:rsidP="001F4B6E">
      <w:pPr>
        <w:jc w:val="both"/>
        <w:sectPr w:rsidR="00327A1E" w:rsidSect="005A0CEF">
          <w:headerReference w:type="default" r:id="rId17"/>
          <w:type w:val="continuous"/>
          <w:pgSz w:w="11905" w:h="16837"/>
          <w:pgMar w:top="567" w:right="567" w:bottom="567" w:left="1134" w:header="720" w:footer="720" w:gutter="0"/>
          <w:cols w:space="720"/>
        </w:sectPr>
      </w:pPr>
    </w:p>
    <w:tbl>
      <w:tblPr>
        <w:tblStyle w:val="a5"/>
        <w:tblW w:w="0" w:type="auto"/>
        <w:tblLook w:val="04A0" w:firstRow="1" w:lastRow="0" w:firstColumn="1" w:lastColumn="0" w:noHBand="0" w:noVBand="1"/>
      </w:tblPr>
      <w:tblGrid>
        <w:gridCol w:w="492"/>
        <w:gridCol w:w="5558"/>
        <w:gridCol w:w="1067"/>
        <w:gridCol w:w="1152"/>
        <w:gridCol w:w="1143"/>
        <w:gridCol w:w="1250"/>
        <w:gridCol w:w="2060"/>
        <w:gridCol w:w="961"/>
        <w:gridCol w:w="928"/>
        <w:gridCol w:w="1024"/>
      </w:tblGrid>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329" w:type="dxa"/>
            <w:gridSpan w:val="4"/>
            <w:hideMark/>
          </w:tcPr>
          <w:p w:rsidR="008C6137" w:rsidRPr="008C6137" w:rsidRDefault="008C6137">
            <w:pPr>
              <w:rPr>
                <w:rFonts w:ascii="Calibri" w:hAnsi="Calibri"/>
                <w:sz w:val="22"/>
                <w:szCs w:val="22"/>
              </w:rPr>
            </w:pPr>
            <w:r w:rsidRPr="008C6137">
              <w:rPr>
                <w:rFonts w:ascii="Calibri" w:hAnsi="Calibri"/>
                <w:sz w:val="22"/>
                <w:szCs w:val="22"/>
              </w:rPr>
              <w:t>«СОГЛАСОВАНО»</w:t>
            </w:r>
          </w:p>
        </w:tc>
        <w:tc>
          <w:tcPr>
            <w:tcW w:w="1304" w:type="dxa"/>
            <w:hideMark/>
          </w:tcPr>
          <w:p w:rsidR="008C6137" w:rsidRPr="008C6137" w:rsidRDefault="008C6137" w:rsidP="008C6137">
            <w:pPr>
              <w:rPr>
                <w:rFonts w:ascii="Calibri" w:hAnsi="Calibri"/>
                <w:sz w:val="22"/>
                <w:szCs w:val="22"/>
              </w:rPr>
            </w:pPr>
          </w:p>
        </w:tc>
        <w:tc>
          <w:tcPr>
            <w:tcW w:w="5826" w:type="dxa"/>
            <w:gridSpan w:val="4"/>
            <w:hideMark/>
          </w:tcPr>
          <w:p w:rsidR="008C6137" w:rsidRPr="008C6137" w:rsidRDefault="008C6137">
            <w:pPr>
              <w:rPr>
                <w:rFonts w:ascii="Calibri" w:hAnsi="Calibri"/>
                <w:sz w:val="22"/>
                <w:szCs w:val="22"/>
              </w:rPr>
            </w:pPr>
            <w:r w:rsidRPr="008C6137">
              <w:rPr>
                <w:rFonts w:ascii="Calibri" w:hAnsi="Calibri"/>
                <w:sz w:val="22"/>
                <w:szCs w:val="22"/>
              </w:rPr>
              <w:t>«УТВЕРЖДАЮ»</w:t>
            </w: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329" w:type="dxa"/>
            <w:gridSpan w:val="4"/>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5826" w:type="dxa"/>
            <w:gridSpan w:val="4"/>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329" w:type="dxa"/>
            <w:gridSpan w:val="4"/>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5826" w:type="dxa"/>
            <w:gridSpan w:val="4"/>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329" w:type="dxa"/>
            <w:gridSpan w:val="4"/>
            <w:hideMark/>
          </w:tcPr>
          <w:p w:rsidR="008C6137" w:rsidRPr="008C6137" w:rsidRDefault="008C6137">
            <w:pPr>
              <w:rPr>
                <w:rFonts w:ascii="Calibri" w:hAnsi="Calibri"/>
                <w:sz w:val="22"/>
                <w:szCs w:val="22"/>
              </w:rPr>
            </w:pPr>
            <w:r w:rsidRPr="008C6137">
              <w:rPr>
                <w:rFonts w:ascii="Calibri" w:hAnsi="Calibri"/>
                <w:sz w:val="22"/>
                <w:szCs w:val="22"/>
              </w:rPr>
              <w:t>________________ /______________________ /</w:t>
            </w:r>
          </w:p>
        </w:tc>
        <w:tc>
          <w:tcPr>
            <w:tcW w:w="1304" w:type="dxa"/>
            <w:hideMark/>
          </w:tcPr>
          <w:p w:rsidR="008C6137" w:rsidRPr="008C6137" w:rsidRDefault="008C6137">
            <w:pPr>
              <w:rPr>
                <w:rFonts w:ascii="Calibri" w:hAnsi="Calibri"/>
                <w:sz w:val="22"/>
                <w:szCs w:val="22"/>
              </w:rPr>
            </w:pPr>
          </w:p>
        </w:tc>
        <w:tc>
          <w:tcPr>
            <w:tcW w:w="5826" w:type="dxa"/>
            <w:gridSpan w:val="4"/>
            <w:hideMark/>
          </w:tcPr>
          <w:p w:rsidR="008C6137" w:rsidRPr="008C6137" w:rsidRDefault="008C6137">
            <w:pPr>
              <w:rPr>
                <w:rFonts w:ascii="Calibri" w:hAnsi="Calibri"/>
                <w:sz w:val="22"/>
                <w:szCs w:val="22"/>
              </w:rPr>
            </w:pPr>
            <w:r w:rsidRPr="008C6137">
              <w:rPr>
                <w:rFonts w:ascii="Calibri" w:hAnsi="Calibri"/>
                <w:sz w:val="22"/>
                <w:szCs w:val="22"/>
              </w:rPr>
              <w:t>________________ /______________________ /</w:t>
            </w:r>
          </w:p>
        </w:tc>
        <w:tc>
          <w:tcPr>
            <w:tcW w:w="1133" w:type="dxa"/>
            <w:hideMark/>
          </w:tcPr>
          <w:p w:rsidR="008C6137" w:rsidRPr="008C6137" w:rsidRDefault="008C6137">
            <w:pPr>
              <w:rPr>
                <w:rFonts w:ascii="Calibri" w:hAnsi="Calibri"/>
                <w:sz w:val="22"/>
                <w:szCs w:val="22"/>
              </w:rPr>
            </w:pPr>
          </w:p>
        </w:tc>
      </w:tr>
      <w:tr w:rsidR="008C6137" w:rsidRPr="008C6137" w:rsidTr="008C6137">
        <w:trPr>
          <w:trHeight w:val="210"/>
        </w:trPr>
        <w:tc>
          <w:tcPr>
            <w:tcW w:w="9329" w:type="dxa"/>
            <w:gridSpan w:val="4"/>
            <w:hideMark/>
          </w:tcPr>
          <w:p w:rsidR="008C6137" w:rsidRPr="008C6137" w:rsidRDefault="008C6137">
            <w:pPr>
              <w:rPr>
                <w:rFonts w:ascii="Calibri" w:hAnsi="Calibri"/>
                <w:sz w:val="22"/>
                <w:szCs w:val="22"/>
              </w:rPr>
            </w:pPr>
          </w:p>
        </w:tc>
        <w:tc>
          <w:tcPr>
            <w:tcW w:w="1304" w:type="dxa"/>
            <w:hideMark/>
          </w:tcPr>
          <w:p w:rsidR="008C6137" w:rsidRPr="008C6137" w:rsidRDefault="008C6137">
            <w:pPr>
              <w:rPr>
                <w:rFonts w:ascii="Calibri" w:hAnsi="Calibri"/>
                <w:sz w:val="22"/>
                <w:szCs w:val="22"/>
              </w:rPr>
            </w:pPr>
          </w:p>
        </w:tc>
        <w:tc>
          <w:tcPr>
            <w:tcW w:w="5826" w:type="dxa"/>
            <w:gridSpan w:val="4"/>
            <w:hideMark/>
          </w:tcPr>
          <w:p w:rsidR="008C6137" w:rsidRPr="008C6137" w:rsidRDefault="008C6137">
            <w:pPr>
              <w:rPr>
                <w:rFonts w:ascii="Calibri" w:hAnsi="Calibri"/>
                <w:sz w:val="22"/>
                <w:szCs w:val="22"/>
              </w:rPr>
            </w:pPr>
          </w:p>
        </w:tc>
        <w:tc>
          <w:tcPr>
            <w:tcW w:w="1133" w:type="dxa"/>
            <w:hideMark/>
          </w:tcPr>
          <w:p w:rsidR="008C6137" w:rsidRPr="008C6137" w:rsidRDefault="008C6137">
            <w:pPr>
              <w:rPr>
                <w:rFonts w:ascii="Calibri" w:hAnsi="Calibri"/>
                <w:sz w:val="22"/>
                <w:szCs w:val="22"/>
              </w:rPr>
            </w:pPr>
          </w:p>
        </w:tc>
      </w:tr>
      <w:tr w:rsidR="008C6137" w:rsidRPr="008C6137" w:rsidTr="008C6137">
        <w:trPr>
          <w:trHeight w:val="210"/>
        </w:trPr>
        <w:tc>
          <w:tcPr>
            <w:tcW w:w="9329" w:type="dxa"/>
            <w:gridSpan w:val="4"/>
            <w:hideMark/>
          </w:tcPr>
          <w:p w:rsidR="008C6137" w:rsidRPr="008C6137" w:rsidRDefault="008C6137">
            <w:pPr>
              <w:rPr>
                <w:rFonts w:ascii="Calibri" w:hAnsi="Calibri"/>
                <w:sz w:val="22"/>
                <w:szCs w:val="22"/>
              </w:rPr>
            </w:pPr>
            <w:r w:rsidRPr="008C6137">
              <w:rPr>
                <w:rFonts w:ascii="Calibri" w:hAnsi="Calibri"/>
                <w:sz w:val="22"/>
                <w:szCs w:val="22"/>
              </w:rPr>
              <w:t>«______»____________________ 20___г.</w:t>
            </w:r>
          </w:p>
        </w:tc>
        <w:tc>
          <w:tcPr>
            <w:tcW w:w="1304" w:type="dxa"/>
            <w:hideMark/>
          </w:tcPr>
          <w:p w:rsidR="008C6137" w:rsidRPr="008C6137" w:rsidRDefault="008C6137">
            <w:pPr>
              <w:rPr>
                <w:rFonts w:ascii="Calibri" w:hAnsi="Calibri"/>
                <w:sz w:val="22"/>
                <w:szCs w:val="22"/>
              </w:rPr>
            </w:pPr>
          </w:p>
        </w:tc>
        <w:tc>
          <w:tcPr>
            <w:tcW w:w="5826" w:type="dxa"/>
            <w:gridSpan w:val="4"/>
            <w:hideMark/>
          </w:tcPr>
          <w:p w:rsidR="008C6137" w:rsidRPr="008C6137" w:rsidRDefault="008C6137">
            <w:pPr>
              <w:rPr>
                <w:rFonts w:ascii="Calibri" w:hAnsi="Calibri"/>
                <w:sz w:val="22"/>
                <w:szCs w:val="22"/>
              </w:rPr>
            </w:pPr>
            <w:r w:rsidRPr="008C6137">
              <w:rPr>
                <w:rFonts w:ascii="Calibri" w:hAnsi="Calibri"/>
                <w:sz w:val="22"/>
                <w:szCs w:val="22"/>
              </w:rPr>
              <w:t>«______»____________________ 20___г.</w:t>
            </w:r>
          </w:p>
        </w:tc>
        <w:tc>
          <w:tcPr>
            <w:tcW w:w="1133" w:type="dxa"/>
            <w:hideMark/>
          </w:tcPr>
          <w:p w:rsidR="008C6137" w:rsidRPr="008C6137" w:rsidRDefault="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17592" w:type="dxa"/>
            <w:gridSpan w:val="10"/>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ЛОКАЛЬНАЯ СМЕТА № 6</w:t>
            </w:r>
          </w:p>
        </w:tc>
      </w:tr>
      <w:tr w:rsidR="008C6137" w:rsidRPr="008C6137" w:rsidTr="008C6137">
        <w:trPr>
          <w:trHeight w:val="210"/>
        </w:trPr>
        <w:tc>
          <w:tcPr>
            <w:tcW w:w="17592" w:type="dxa"/>
            <w:gridSpan w:val="10"/>
            <w:noWrap/>
            <w:hideMark/>
          </w:tcPr>
          <w:p w:rsidR="008C6137" w:rsidRPr="008C6137" w:rsidRDefault="008C6137" w:rsidP="008C6137">
            <w:pPr>
              <w:rPr>
                <w:rFonts w:ascii="Calibri" w:hAnsi="Calibri"/>
                <w:sz w:val="22"/>
                <w:szCs w:val="22"/>
              </w:rPr>
            </w:pPr>
            <w:r w:rsidRPr="008C6137">
              <w:rPr>
                <w:rFonts w:ascii="Calibri" w:hAnsi="Calibri"/>
                <w:sz w:val="22"/>
                <w:szCs w:val="22"/>
              </w:rPr>
              <w:t>(Локальный сметный расчет)</w:t>
            </w:r>
          </w:p>
        </w:tc>
      </w:tr>
      <w:tr w:rsidR="008C6137" w:rsidRPr="008C6137" w:rsidTr="008C6137">
        <w:trPr>
          <w:trHeight w:val="210"/>
        </w:trPr>
        <w:tc>
          <w:tcPr>
            <w:tcW w:w="17592" w:type="dxa"/>
            <w:gridSpan w:val="10"/>
            <w:noWrap/>
            <w:hideMark/>
          </w:tcPr>
          <w:p w:rsidR="008C6137" w:rsidRPr="008C6137" w:rsidRDefault="008C6137" w:rsidP="008C6137">
            <w:pPr>
              <w:rPr>
                <w:rFonts w:ascii="Calibri" w:hAnsi="Calibri"/>
                <w:sz w:val="22"/>
                <w:szCs w:val="22"/>
              </w:rPr>
            </w:pPr>
            <w:r w:rsidRPr="008C6137">
              <w:rPr>
                <w:rFonts w:ascii="Calibri" w:hAnsi="Calibri"/>
                <w:sz w:val="22"/>
                <w:szCs w:val="22"/>
              </w:rPr>
              <w:t xml:space="preserve">на капитальный ремонт системы ЦО в МКД №17 по </w:t>
            </w:r>
            <w:proofErr w:type="spellStart"/>
            <w:r w:rsidRPr="008C6137">
              <w:rPr>
                <w:rFonts w:ascii="Calibri" w:hAnsi="Calibri"/>
                <w:sz w:val="22"/>
                <w:szCs w:val="22"/>
              </w:rPr>
              <w:t>ул</w:t>
            </w:r>
            <w:proofErr w:type="gramStart"/>
            <w:r w:rsidRPr="008C6137">
              <w:rPr>
                <w:rFonts w:ascii="Calibri" w:hAnsi="Calibri"/>
                <w:sz w:val="22"/>
                <w:szCs w:val="22"/>
              </w:rPr>
              <w:t>.К</w:t>
            </w:r>
            <w:proofErr w:type="gramEnd"/>
            <w:r w:rsidRPr="008C6137">
              <w:rPr>
                <w:rFonts w:ascii="Calibri" w:hAnsi="Calibri"/>
                <w:sz w:val="22"/>
                <w:szCs w:val="22"/>
              </w:rPr>
              <w:t>ижеватова</w:t>
            </w:r>
            <w:proofErr w:type="spell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sz w:val="22"/>
                <w:szCs w:val="22"/>
              </w:rPr>
            </w:pPr>
            <w:r w:rsidRPr="008C6137">
              <w:rPr>
                <w:rFonts w:ascii="Calibri" w:hAnsi="Calibri"/>
                <w:sz w:val="22"/>
                <w:szCs w:val="22"/>
              </w:rPr>
              <w:t xml:space="preserve">Основание: </w:t>
            </w:r>
          </w:p>
        </w:tc>
        <w:tc>
          <w:tcPr>
            <w:tcW w:w="2530" w:type="dxa"/>
            <w:gridSpan w:val="2"/>
            <w:noWrap/>
            <w:hideMark/>
          </w:tcPr>
          <w:p w:rsidR="008C6137" w:rsidRPr="008C6137" w:rsidRDefault="008C6137">
            <w:pPr>
              <w:rPr>
                <w:rFonts w:ascii="Calibri" w:hAnsi="Calibri"/>
                <w:sz w:val="22"/>
                <w:szCs w:val="22"/>
              </w:rPr>
            </w:pPr>
            <w:r w:rsidRPr="008C6137">
              <w:rPr>
                <w:rFonts w:ascii="Calibri" w:hAnsi="Calibri"/>
                <w:sz w:val="22"/>
                <w:szCs w:val="22"/>
              </w:rPr>
              <w:t>Дефектный акт</w:t>
            </w: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r w:rsidRPr="008C6137">
              <w:rPr>
                <w:rFonts w:ascii="Calibri" w:hAnsi="Calibri"/>
                <w:sz w:val="22"/>
                <w:szCs w:val="22"/>
              </w:rPr>
              <w:t>Сметная сто</w:t>
            </w:r>
            <w:r w:rsidRPr="008C6137">
              <w:rPr>
                <w:rFonts w:ascii="Calibri" w:hAnsi="Calibri"/>
                <w:sz w:val="22"/>
                <w:szCs w:val="22"/>
              </w:rPr>
              <w:t>и</w:t>
            </w:r>
            <w:r w:rsidRPr="008C6137">
              <w:rPr>
                <w:rFonts w:ascii="Calibri" w:hAnsi="Calibri"/>
                <w:sz w:val="22"/>
                <w:szCs w:val="22"/>
              </w:rPr>
              <w:t>мость:</w:t>
            </w:r>
          </w:p>
        </w:tc>
        <w:tc>
          <w:tcPr>
            <w:tcW w:w="2016"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447,698</w:t>
            </w:r>
          </w:p>
        </w:tc>
        <w:tc>
          <w:tcPr>
            <w:tcW w:w="1133"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тыс. руб.</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r w:rsidRPr="008C6137">
              <w:rPr>
                <w:rFonts w:ascii="Calibri" w:hAnsi="Calibri"/>
                <w:sz w:val="22"/>
                <w:szCs w:val="22"/>
              </w:rPr>
              <w:t>монтажных работ:</w:t>
            </w:r>
          </w:p>
        </w:tc>
        <w:tc>
          <w:tcPr>
            <w:tcW w:w="2016"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3,728</w:t>
            </w:r>
          </w:p>
        </w:tc>
        <w:tc>
          <w:tcPr>
            <w:tcW w:w="1133"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тыс. руб.</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proofErr w:type="spellStart"/>
            <w:proofErr w:type="gramStart"/>
            <w:r w:rsidRPr="008C6137">
              <w:rPr>
                <w:rFonts w:ascii="Calibri" w:hAnsi="Calibri"/>
                <w:sz w:val="22"/>
                <w:szCs w:val="22"/>
              </w:rPr>
              <w:t>H</w:t>
            </w:r>
            <w:proofErr w:type="gramEnd"/>
            <w:r w:rsidRPr="008C6137">
              <w:rPr>
                <w:rFonts w:ascii="Calibri" w:hAnsi="Calibri"/>
                <w:sz w:val="22"/>
                <w:szCs w:val="22"/>
              </w:rPr>
              <w:t>ормативная</w:t>
            </w:r>
            <w:proofErr w:type="spellEnd"/>
            <w:r w:rsidRPr="008C6137">
              <w:rPr>
                <w:rFonts w:ascii="Calibri" w:hAnsi="Calibri"/>
                <w:sz w:val="22"/>
                <w:szCs w:val="22"/>
              </w:rPr>
              <w:t xml:space="preserve"> тр</w:t>
            </w:r>
            <w:r w:rsidRPr="008C6137">
              <w:rPr>
                <w:rFonts w:ascii="Calibri" w:hAnsi="Calibri"/>
                <w:sz w:val="22"/>
                <w:szCs w:val="22"/>
              </w:rPr>
              <w:t>у</w:t>
            </w:r>
            <w:r w:rsidRPr="008C6137">
              <w:rPr>
                <w:rFonts w:ascii="Calibri" w:hAnsi="Calibri"/>
                <w:sz w:val="22"/>
                <w:szCs w:val="22"/>
              </w:rPr>
              <w:t>доемкость:</w:t>
            </w:r>
          </w:p>
        </w:tc>
        <w:tc>
          <w:tcPr>
            <w:tcW w:w="2016"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4,505</w:t>
            </w:r>
          </w:p>
        </w:tc>
        <w:tc>
          <w:tcPr>
            <w:tcW w:w="1133" w:type="dxa"/>
            <w:noWrap/>
            <w:hideMark/>
          </w:tcPr>
          <w:p w:rsidR="008C6137" w:rsidRPr="008C6137" w:rsidRDefault="008C6137">
            <w:pPr>
              <w:rPr>
                <w:rFonts w:ascii="Calibri" w:hAnsi="Calibri"/>
                <w:b/>
                <w:bCs/>
                <w:sz w:val="22"/>
                <w:szCs w:val="22"/>
              </w:rPr>
            </w:pPr>
            <w:proofErr w:type="spellStart"/>
            <w:r w:rsidRPr="008C6137">
              <w:rPr>
                <w:rFonts w:ascii="Calibri" w:hAnsi="Calibri"/>
                <w:b/>
                <w:bCs/>
                <w:sz w:val="22"/>
                <w:szCs w:val="22"/>
              </w:rPr>
              <w:t>тыс</w:t>
            </w:r>
            <w:proofErr w:type="gramStart"/>
            <w:r w:rsidRPr="008C6137">
              <w:rPr>
                <w:rFonts w:ascii="Calibri" w:hAnsi="Calibri"/>
                <w:b/>
                <w:bCs/>
                <w:sz w:val="22"/>
                <w:szCs w:val="22"/>
              </w:rPr>
              <w:t>.ч</w:t>
            </w:r>
            <w:proofErr w:type="gramEnd"/>
            <w:r w:rsidRPr="008C6137">
              <w:rPr>
                <w:rFonts w:ascii="Calibri" w:hAnsi="Calibri"/>
                <w:b/>
                <w:bCs/>
                <w:sz w:val="22"/>
                <w:szCs w:val="22"/>
              </w:rPr>
              <w:t>ел.ч</w:t>
            </w:r>
            <w:proofErr w:type="spell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r w:rsidRPr="008C6137">
              <w:rPr>
                <w:rFonts w:ascii="Calibri" w:hAnsi="Calibri"/>
                <w:sz w:val="22"/>
                <w:szCs w:val="22"/>
              </w:rPr>
              <w:t>Сметная зарабо</w:t>
            </w:r>
            <w:r w:rsidRPr="008C6137">
              <w:rPr>
                <w:rFonts w:ascii="Calibri" w:hAnsi="Calibri"/>
                <w:sz w:val="22"/>
                <w:szCs w:val="22"/>
              </w:rPr>
              <w:t>т</w:t>
            </w:r>
            <w:r w:rsidRPr="008C6137">
              <w:rPr>
                <w:rFonts w:ascii="Calibri" w:hAnsi="Calibri"/>
                <w:sz w:val="22"/>
                <w:szCs w:val="22"/>
              </w:rPr>
              <w:t>ная плата:</w:t>
            </w:r>
          </w:p>
        </w:tc>
        <w:tc>
          <w:tcPr>
            <w:tcW w:w="2016"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42,379</w:t>
            </w:r>
          </w:p>
        </w:tc>
        <w:tc>
          <w:tcPr>
            <w:tcW w:w="1133"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тыс. руб.</w:t>
            </w:r>
          </w:p>
        </w:tc>
      </w:tr>
      <w:tr w:rsidR="008C6137" w:rsidRPr="008C6137" w:rsidTr="008C6137">
        <w:trPr>
          <w:trHeight w:val="210"/>
        </w:trPr>
        <w:tc>
          <w:tcPr>
            <w:tcW w:w="17592" w:type="dxa"/>
            <w:gridSpan w:val="10"/>
            <w:noWrap/>
            <w:hideMark/>
          </w:tcPr>
          <w:p w:rsidR="008C6137" w:rsidRPr="008C6137" w:rsidRDefault="008C6137">
            <w:pPr>
              <w:rPr>
                <w:rFonts w:ascii="Calibri" w:hAnsi="Calibri"/>
                <w:sz w:val="22"/>
                <w:szCs w:val="22"/>
              </w:rPr>
            </w:pPr>
            <w:proofErr w:type="gramStart"/>
            <w:r w:rsidRPr="008C6137">
              <w:rPr>
                <w:rFonts w:ascii="Calibri" w:hAnsi="Calibri"/>
                <w:sz w:val="22"/>
                <w:szCs w:val="22"/>
              </w:rPr>
              <w:t>Составлена</w:t>
            </w:r>
            <w:proofErr w:type="gramEnd"/>
            <w:r w:rsidRPr="008C6137">
              <w:rPr>
                <w:rFonts w:ascii="Calibri" w:hAnsi="Calibri"/>
                <w:sz w:val="22"/>
                <w:szCs w:val="22"/>
              </w:rPr>
              <w:t xml:space="preserve"> в базисных ценах на 01.2000 г.</w:t>
            </w:r>
          </w:p>
        </w:tc>
      </w:tr>
      <w:tr w:rsidR="008C6137" w:rsidRPr="008C6137" w:rsidTr="008C6137">
        <w:trPr>
          <w:trHeight w:val="94"/>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882"/>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 поз</w:t>
            </w:r>
          </w:p>
        </w:tc>
        <w:tc>
          <w:tcPr>
            <w:tcW w:w="6486"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Шифр и № позиции норматива, Наименование работ и затрат, Единица измерения</w:t>
            </w:r>
          </w:p>
        </w:tc>
        <w:tc>
          <w:tcPr>
            <w:tcW w:w="1215" w:type="dxa"/>
            <w:vMerge w:val="restart"/>
            <w:hideMark/>
          </w:tcPr>
          <w:p w:rsidR="008C6137" w:rsidRPr="008C6137" w:rsidRDefault="008C6137" w:rsidP="008C6137">
            <w:pPr>
              <w:rPr>
                <w:rFonts w:ascii="Calibri" w:hAnsi="Calibri"/>
                <w:sz w:val="22"/>
                <w:szCs w:val="22"/>
              </w:rPr>
            </w:pPr>
            <w:proofErr w:type="spellStart"/>
            <w:proofErr w:type="gramStart"/>
            <w:r w:rsidRPr="008C6137">
              <w:rPr>
                <w:rFonts w:ascii="Calibri" w:hAnsi="Calibri"/>
                <w:sz w:val="22"/>
                <w:szCs w:val="22"/>
              </w:rPr>
              <w:t>Количе-ство</w:t>
            </w:r>
            <w:proofErr w:type="spellEnd"/>
            <w:proofErr w:type="gramEnd"/>
          </w:p>
        </w:tc>
        <w:tc>
          <w:tcPr>
            <w:tcW w:w="2619" w:type="dxa"/>
            <w:gridSpan w:val="2"/>
            <w:hideMark/>
          </w:tcPr>
          <w:p w:rsidR="008C6137" w:rsidRPr="008C6137" w:rsidRDefault="008C6137" w:rsidP="008C6137">
            <w:pPr>
              <w:rPr>
                <w:rFonts w:ascii="Calibri" w:hAnsi="Calibri"/>
                <w:sz w:val="22"/>
                <w:szCs w:val="22"/>
              </w:rPr>
            </w:pPr>
            <w:r w:rsidRPr="008C6137">
              <w:rPr>
                <w:rFonts w:ascii="Calibri" w:hAnsi="Calibri"/>
                <w:sz w:val="22"/>
                <w:szCs w:val="22"/>
              </w:rPr>
              <w:t>Стоим</w:t>
            </w:r>
            <w:proofErr w:type="gramStart"/>
            <w:r w:rsidRPr="008C6137">
              <w:rPr>
                <w:rFonts w:ascii="Calibri" w:hAnsi="Calibri"/>
                <w:sz w:val="22"/>
                <w:szCs w:val="22"/>
              </w:rPr>
              <w:t>.</w:t>
            </w:r>
            <w:proofErr w:type="gramEnd"/>
            <w:r w:rsidRPr="008C6137">
              <w:rPr>
                <w:rFonts w:ascii="Calibri" w:hAnsi="Calibri"/>
                <w:sz w:val="22"/>
                <w:szCs w:val="22"/>
              </w:rPr>
              <w:t xml:space="preserve"> </w:t>
            </w:r>
            <w:proofErr w:type="gramStart"/>
            <w:r w:rsidRPr="008C6137">
              <w:rPr>
                <w:rFonts w:ascii="Calibri" w:hAnsi="Calibri"/>
                <w:sz w:val="22"/>
                <w:szCs w:val="22"/>
              </w:rPr>
              <w:t>е</w:t>
            </w:r>
            <w:proofErr w:type="gramEnd"/>
            <w:r w:rsidRPr="008C6137">
              <w:rPr>
                <w:rFonts w:ascii="Calibri" w:hAnsi="Calibri"/>
                <w:sz w:val="22"/>
                <w:szCs w:val="22"/>
              </w:rPr>
              <w:t>д., руб.</w:t>
            </w:r>
          </w:p>
        </w:tc>
        <w:tc>
          <w:tcPr>
            <w:tcW w:w="4900" w:type="dxa"/>
            <w:gridSpan w:val="3"/>
            <w:hideMark/>
          </w:tcPr>
          <w:p w:rsidR="008C6137" w:rsidRPr="008C6137" w:rsidRDefault="008C6137" w:rsidP="008C6137">
            <w:pPr>
              <w:rPr>
                <w:rFonts w:ascii="Calibri" w:hAnsi="Calibri"/>
                <w:sz w:val="22"/>
                <w:szCs w:val="22"/>
              </w:rPr>
            </w:pPr>
            <w:r w:rsidRPr="008C6137">
              <w:rPr>
                <w:rFonts w:ascii="Calibri" w:hAnsi="Calibri"/>
                <w:sz w:val="22"/>
                <w:szCs w:val="22"/>
              </w:rPr>
              <w:t>Общая стоимость, руб.</w:t>
            </w:r>
          </w:p>
        </w:tc>
        <w:tc>
          <w:tcPr>
            <w:tcW w:w="2059" w:type="dxa"/>
            <w:gridSpan w:val="2"/>
            <w:hideMark/>
          </w:tcPr>
          <w:p w:rsidR="008C6137" w:rsidRPr="008C6137" w:rsidRDefault="008C6137" w:rsidP="008C6137">
            <w:pPr>
              <w:rPr>
                <w:rFonts w:ascii="Calibri" w:hAnsi="Calibri"/>
                <w:sz w:val="22"/>
                <w:szCs w:val="22"/>
              </w:rPr>
            </w:pPr>
            <w:proofErr w:type="spellStart"/>
            <w:r w:rsidRPr="008C6137">
              <w:rPr>
                <w:rFonts w:ascii="Calibri" w:hAnsi="Calibri"/>
                <w:sz w:val="22"/>
                <w:szCs w:val="22"/>
              </w:rPr>
              <w:t>Затр</w:t>
            </w:r>
            <w:proofErr w:type="spellEnd"/>
            <w:r w:rsidRPr="008C6137">
              <w:rPr>
                <w:rFonts w:ascii="Calibri" w:hAnsi="Calibri"/>
                <w:sz w:val="22"/>
                <w:szCs w:val="22"/>
              </w:rPr>
              <w:t>. труда раб</w:t>
            </w:r>
            <w:r w:rsidRPr="008C6137">
              <w:rPr>
                <w:rFonts w:ascii="Calibri" w:hAnsi="Calibri"/>
                <w:sz w:val="22"/>
                <w:szCs w:val="22"/>
              </w:rPr>
              <w:t>о</w:t>
            </w:r>
            <w:r w:rsidRPr="008C6137">
              <w:rPr>
                <w:rFonts w:ascii="Calibri" w:hAnsi="Calibri"/>
                <w:sz w:val="22"/>
                <w:szCs w:val="22"/>
              </w:rPr>
              <w:t xml:space="preserve">чих, не </w:t>
            </w:r>
            <w:proofErr w:type="spellStart"/>
            <w:r w:rsidRPr="008C6137">
              <w:rPr>
                <w:rFonts w:ascii="Calibri" w:hAnsi="Calibri"/>
                <w:sz w:val="22"/>
                <w:szCs w:val="22"/>
              </w:rPr>
              <w:t>зан</w:t>
            </w:r>
            <w:proofErr w:type="spellEnd"/>
            <w:r w:rsidRPr="008C6137">
              <w:rPr>
                <w:rFonts w:ascii="Calibri" w:hAnsi="Calibri"/>
                <w:sz w:val="22"/>
                <w:szCs w:val="22"/>
              </w:rPr>
              <w:t xml:space="preserve">. </w:t>
            </w:r>
            <w:proofErr w:type="spellStart"/>
            <w:r w:rsidRPr="008C6137">
              <w:rPr>
                <w:rFonts w:ascii="Calibri" w:hAnsi="Calibri"/>
                <w:sz w:val="22"/>
                <w:szCs w:val="22"/>
              </w:rPr>
              <w:t>обсл</w:t>
            </w:r>
            <w:proofErr w:type="spellEnd"/>
            <w:r w:rsidRPr="008C6137">
              <w:rPr>
                <w:rFonts w:ascii="Calibri" w:hAnsi="Calibri"/>
                <w:sz w:val="22"/>
                <w:szCs w:val="22"/>
              </w:rPr>
              <w:t>. машин, чел-ч</w:t>
            </w:r>
          </w:p>
        </w:tc>
      </w:tr>
      <w:tr w:rsidR="008C6137" w:rsidRPr="008C6137" w:rsidTr="008C6137">
        <w:trPr>
          <w:trHeight w:val="22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всего</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экс</w:t>
            </w:r>
            <w:proofErr w:type="gramStart"/>
            <w:r w:rsidRPr="008C6137">
              <w:rPr>
                <w:rFonts w:ascii="Calibri" w:hAnsi="Calibri"/>
                <w:sz w:val="22"/>
                <w:szCs w:val="22"/>
              </w:rPr>
              <w:t>.</w:t>
            </w:r>
            <w:proofErr w:type="gramEnd"/>
            <w:r w:rsidRPr="008C6137">
              <w:rPr>
                <w:rFonts w:ascii="Calibri" w:hAnsi="Calibri"/>
                <w:sz w:val="22"/>
                <w:szCs w:val="22"/>
              </w:rPr>
              <w:t xml:space="preserve"> </w:t>
            </w:r>
            <w:proofErr w:type="spellStart"/>
            <w:proofErr w:type="gramStart"/>
            <w:r w:rsidRPr="008C6137">
              <w:rPr>
                <w:rFonts w:ascii="Calibri" w:hAnsi="Calibri"/>
                <w:sz w:val="22"/>
                <w:szCs w:val="22"/>
              </w:rPr>
              <w:t>м</w:t>
            </w:r>
            <w:proofErr w:type="gramEnd"/>
            <w:r w:rsidRPr="008C6137">
              <w:rPr>
                <w:rFonts w:ascii="Calibri" w:hAnsi="Calibri"/>
                <w:sz w:val="22"/>
                <w:szCs w:val="22"/>
              </w:rPr>
              <w:t>аш</w:t>
            </w:r>
            <w:proofErr w:type="spellEnd"/>
            <w:r w:rsidRPr="008C6137">
              <w:rPr>
                <w:rFonts w:ascii="Calibri" w:hAnsi="Calibri"/>
                <w:sz w:val="22"/>
                <w:szCs w:val="22"/>
              </w:rPr>
              <w:t>.</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всего</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 xml:space="preserve">оплата труда </w:t>
            </w:r>
            <w:proofErr w:type="spellStart"/>
            <w:r w:rsidRPr="008C6137">
              <w:rPr>
                <w:rFonts w:ascii="Calibri" w:hAnsi="Calibri"/>
                <w:sz w:val="22"/>
                <w:szCs w:val="22"/>
              </w:rPr>
              <w:t>осн</w:t>
            </w:r>
            <w:proofErr w:type="spellEnd"/>
            <w:r w:rsidRPr="008C6137">
              <w:rPr>
                <w:rFonts w:ascii="Calibri" w:hAnsi="Calibri"/>
                <w:sz w:val="22"/>
                <w:szCs w:val="22"/>
              </w:rPr>
              <w:t>. раб.</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экс</w:t>
            </w:r>
            <w:proofErr w:type="gramStart"/>
            <w:r w:rsidRPr="008C6137">
              <w:rPr>
                <w:rFonts w:ascii="Calibri" w:hAnsi="Calibri"/>
                <w:sz w:val="22"/>
                <w:szCs w:val="22"/>
              </w:rPr>
              <w:t>.</w:t>
            </w:r>
            <w:proofErr w:type="gramEnd"/>
            <w:r w:rsidRPr="008C6137">
              <w:rPr>
                <w:rFonts w:ascii="Calibri" w:hAnsi="Calibri"/>
                <w:sz w:val="22"/>
                <w:szCs w:val="22"/>
              </w:rPr>
              <w:t xml:space="preserve"> </w:t>
            </w:r>
            <w:proofErr w:type="spellStart"/>
            <w:proofErr w:type="gramStart"/>
            <w:r w:rsidRPr="008C6137">
              <w:rPr>
                <w:rFonts w:ascii="Calibri" w:hAnsi="Calibri"/>
                <w:sz w:val="22"/>
                <w:szCs w:val="22"/>
              </w:rPr>
              <w:t>м</w:t>
            </w:r>
            <w:proofErr w:type="gramEnd"/>
            <w:r w:rsidRPr="008C6137">
              <w:rPr>
                <w:rFonts w:ascii="Calibri" w:hAnsi="Calibri"/>
                <w:sz w:val="22"/>
                <w:szCs w:val="22"/>
              </w:rPr>
              <w:t>аш</w:t>
            </w:r>
            <w:proofErr w:type="spellEnd"/>
            <w:r w:rsidRPr="008C6137">
              <w:rPr>
                <w:rFonts w:ascii="Calibri" w:hAnsi="Calibri"/>
                <w:sz w:val="22"/>
                <w:szCs w:val="22"/>
              </w:rPr>
              <w:t>.</w:t>
            </w:r>
          </w:p>
        </w:tc>
        <w:tc>
          <w:tcPr>
            <w:tcW w:w="2059" w:type="dxa"/>
            <w:gridSpan w:val="2"/>
            <w:hideMark/>
          </w:tcPr>
          <w:p w:rsidR="008C6137" w:rsidRPr="008C6137" w:rsidRDefault="008C6137" w:rsidP="008C6137">
            <w:pPr>
              <w:rPr>
                <w:rFonts w:ascii="Calibri" w:hAnsi="Calibri"/>
                <w:sz w:val="22"/>
                <w:szCs w:val="22"/>
              </w:rPr>
            </w:pPr>
            <w:proofErr w:type="spellStart"/>
            <w:r w:rsidRPr="008C6137">
              <w:rPr>
                <w:rFonts w:ascii="Calibri" w:hAnsi="Calibri"/>
                <w:sz w:val="22"/>
                <w:szCs w:val="22"/>
              </w:rPr>
              <w:t>обслуж</w:t>
            </w:r>
            <w:proofErr w:type="spellEnd"/>
            <w:r w:rsidRPr="008C6137">
              <w:rPr>
                <w:rFonts w:ascii="Calibri" w:hAnsi="Calibri"/>
                <w:sz w:val="22"/>
                <w:szCs w:val="22"/>
              </w:rPr>
              <w:t>. машины</w:t>
            </w: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xml:space="preserve">оплата труда </w:t>
            </w:r>
            <w:proofErr w:type="spellStart"/>
            <w:r w:rsidRPr="008C6137">
              <w:rPr>
                <w:rFonts w:ascii="Calibri" w:hAnsi="Calibri"/>
                <w:sz w:val="22"/>
                <w:szCs w:val="22"/>
              </w:rPr>
              <w:t>осн</w:t>
            </w:r>
            <w:proofErr w:type="spellEnd"/>
            <w:r w:rsidRPr="008C6137">
              <w:rPr>
                <w:rFonts w:ascii="Calibri" w:hAnsi="Calibri"/>
                <w:sz w:val="22"/>
                <w:szCs w:val="22"/>
              </w:rPr>
              <w:t>. раб.</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xml:space="preserve">в </w:t>
            </w:r>
            <w:proofErr w:type="spellStart"/>
            <w:r w:rsidRPr="008C6137">
              <w:rPr>
                <w:rFonts w:ascii="Calibri" w:hAnsi="Calibri"/>
                <w:sz w:val="22"/>
                <w:szCs w:val="22"/>
              </w:rPr>
              <w:t>т.ч</w:t>
            </w:r>
            <w:proofErr w:type="spellEnd"/>
            <w:r w:rsidRPr="008C6137">
              <w:rPr>
                <w:rFonts w:ascii="Calibri" w:hAnsi="Calibri"/>
                <w:sz w:val="22"/>
                <w:szCs w:val="22"/>
              </w:rPr>
              <w:t xml:space="preserve">. </w:t>
            </w:r>
            <w:proofErr w:type="spellStart"/>
            <w:r w:rsidRPr="008C6137">
              <w:rPr>
                <w:rFonts w:ascii="Calibri" w:hAnsi="Calibri"/>
                <w:sz w:val="22"/>
                <w:szCs w:val="22"/>
              </w:rPr>
              <w:t>опл</w:t>
            </w:r>
            <w:proofErr w:type="spellEnd"/>
            <w:r w:rsidRPr="008C6137">
              <w:rPr>
                <w:rFonts w:ascii="Calibri" w:hAnsi="Calibri"/>
                <w:sz w:val="22"/>
                <w:szCs w:val="22"/>
              </w:rPr>
              <w:t>. труда мех.</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xml:space="preserve">в </w:t>
            </w:r>
            <w:proofErr w:type="spellStart"/>
            <w:r w:rsidRPr="008C6137">
              <w:rPr>
                <w:rFonts w:ascii="Calibri" w:hAnsi="Calibri"/>
                <w:sz w:val="22"/>
                <w:szCs w:val="22"/>
              </w:rPr>
              <w:t>т.ч</w:t>
            </w:r>
            <w:proofErr w:type="spellEnd"/>
            <w:r w:rsidRPr="008C6137">
              <w:rPr>
                <w:rFonts w:ascii="Calibri" w:hAnsi="Calibri"/>
                <w:sz w:val="22"/>
                <w:szCs w:val="22"/>
              </w:rPr>
              <w:t xml:space="preserve">. </w:t>
            </w:r>
            <w:proofErr w:type="spellStart"/>
            <w:r w:rsidRPr="008C6137">
              <w:rPr>
                <w:rFonts w:ascii="Calibri" w:hAnsi="Calibri"/>
                <w:sz w:val="22"/>
                <w:szCs w:val="22"/>
              </w:rPr>
              <w:t>опл</w:t>
            </w:r>
            <w:proofErr w:type="spellEnd"/>
            <w:r w:rsidRPr="008C6137">
              <w:rPr>
                <w:rFonts w:ascii="Calibri" w:hAnsi="Calibri"/>
                <w:sz w:val="22"/>
                <w:szCs w:val="22"/>
              </w:rPr>
              <w:t>. труда мех.</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на ед.</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всего</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3</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4</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5</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6</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7</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8</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9</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10</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7701" w:type="dxa"/>
            <w:gridSpan w:val="2"/>
            <w:noWrap/>
            <w:hideMark/>
          </w:tcPr>
          <w:p w:rsidR="008C6137" w:rsidRPr="008C6137" w:rsidRDefault="008C6137">
            <w:pPr>
              <w:rPr>
                <w:rFonts w:ascii="Calibri" w:hAnsi="Calibri"/>
                <w:b/>
                <w:bCs/>
                <w:sz w:val="22"/>
                <w:szCs w:val="22"/>
              </w:rPr>
            </w:pPr>
            <w:r w:rsidRPr="008C6137">
              <w:rPr>
                <w:rFonts w:ascii="Calibri" w:hAnsi="Calibri"/>
                <w:b/>
                <w:bCs/>
                <w:sz w:val="22"/>
                <w:szCs w:val="22"/>
              </w:rPr>
              <w:t>Глобальные начисления: Н3= 1.15, Н</w:t>
            </w:r>
            <w:proofErr w:type="gramStart"/>
            <w:r w:rsidRPr="008C6137">
              <w:rPr>
                <w:rFonts w:ascii="Calibri" w:hAnsi="Calibri"/>
                <w:b/>
                <w:bCs/>
                <w:sz w:val="22"/>
                <w:szCs w:val="22"/>
              </w:rPr>
              <w:t>4</w:t>
            </w:r>
            <w:proofErr w:type="gramEnd"/>
            <w:r w:rsidRPr="008C6137">
              <w:rPr>
                <w:rFonts w:ascii="Calibri" w:hAnsi="Calibri"/>
                <w:b/>
                <w:bCs/>
                <w:sz w:val="22"/>
                <w:szCs w:val="22"/>
              </w:rPr>
              <w:t>= 1.15, Н5= 1.15</w:t>
            </w: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Е66-24-2</w:t>
            </w:r>
            <w:r w:rsidRPr="008C6137">
              <w:rPr>
                <w:rFonts w:ascii="Calibri" w:hAnsi="Calibri"/>
                <w:sz w:val="22"/>
                <w:szCs w:val="22"/>
              </w:rPr>
              <w:br/>
              <w:t>Разборка тепловой изоляции из ваты минеральной, 100 м</w:t>
            </w:r>
            <w:proofErr w:type="gramStart"/>
            <w:r w:rsidRPr="008C6137">
              <w:rPr>
                <w:rFonts w:ascii="Calibri" w:hAnsi="Calibri"/>
                <w:sz w:val="22"/>
                <w:szCs w:val="22"/>
              </w:rPr>
              <w:t>2</w:t>
            </w:r>
            <w:proofErr w:type="gramEnd"/>
            <w:r w:rsidRPr="008C6137">
              <w:rPr>
                <w:rFonts w:ascii="Calibri" w:hAnsi="Calibri"/>
                <w:sz w:val="22"/>
                <w:szCs w:val="22"/>
              </w:rPr>
              <w:t xml:space="preserve"> наружной площади разобранной изоляции</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0,726</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177,48</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128,85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128,85</w:t>
            </w: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21,965</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15,94659</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177,48</w:t>
            </w: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Е65-9-9</w:t>
            </w:r>
            <w:r w:rsidRPr="008C6137">
              <w:rPr>
                <w:rFonts w:ascii="Calibri" w:hAnsi="Calibri"/>
                <w:sz w:val="22"/>
                <w:szCs w:val="22"/>
              </w:rPr>
              <w:br/>
              <w:t>Смена внутренних трубопроводов из стальных труб диаметром 125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0,5</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3 056,35</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502,63</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1 528,19</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1 184,93</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251,32</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253,46</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126,73</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2 369,85</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9,60</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4,80</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0,7705</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0,38525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С302-0895:[ М-(13103.00=131.03*100)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С302-0896</w:t>
            </w:r>
            <w:r w:rsidRPr="008C6137">
              <w:rPr>
                <w:rFonts w:ascii="Calibri" w:hAnsi="Calibri"/>
                <w:sz w:val="22"/>
                <w:szCs w:val="22"/>
              </w:rPr>
              <w:br/>
            </w:r>
            <w:proofErr w:type="gramStart"/>
            <w:r w:rsidRPr="008C6137">
              <w:rPr>
                <w:rFonts w:ascii="Calibri" w:hAnsi="Calibri"/>
                <w:sz w:val="22"/>
                <w:szCs w:val="22"/>
              </w:rPr>
              <w:t>Узлы</w:t>
            </w:r>
            <w:proofErr w:type="gramEnd"/>
            <w:r w:rsidRPr="008C6137">
              <w:rPr>
                <w:rFonts w:ascii="Calibri" w:hAnsi="Calibri"/>
                <w:sz w:val="22"/>
                <w:szCs w:val="22"/>
              </w:rPr>
              <w:t xml:space="preserve"> укрупненные монтажные (трубопроводы) из стальных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оцинкованных труб с гильзами диаметром 125 мм,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50</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153,98</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7 699,00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Е65-9-9</w:t>
            </w:r>
            <w:r w:rsidRPr="008C6137">
              <w:rPr>
                <w:rFonts w:ascii="Calibri" w:hAnsi="Calibri"/>
                <w:sz w:val="22"/>
                <w:szCs w:val="22"/>
              </w:rPr>
              <w:br/>
              <w:t>Смена внутренних трубопроводов из стальных труб диаметром до 100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0,6</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3 056,35</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502,63</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1 833,81</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1 421,91</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301,58</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253,46</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152,076</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2 369,85</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9,60</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5,76</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0,7705</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0,4623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С302-0895:[ М-(13103.00=131.03*100)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С7035-06598</w:t>
            </w:r>
            <w:r w:rsidRPr="008C6137">
              <w:rPr>
                <w:rFonts w:ascii="Calibri" w:hAnsi="Calibri"/>
                <w:sz w:val="22"/>
                <w:szCs w:val="22"/>
              </w:rPr>
              <w:br/>
              <w:t>(ССЦ39-с205-32)</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d=108х3,5мм (</w:t>
            </w:r>
            <w:proofErr w:type="spellStart"/>
            <w:r w:rsidRPr="008C6137">
              <w:rPr>
                <w:rFonts w:ascii="Calibri" w:hAnsi="Calibri"/>
                <w:sz w:val="22"/>
                <w:szCs w:val="22"/>
              </w:rPr>
              <w:t>т.ц</w:t>
            </w:r>
            <w:proofErr w:type="spellEnd"/>
            <w:r w:rsidRPr="008C6137">
              <w:rPr>
                <w:rFonts w:ascii="Calibri" w:hAnsi="Calibri"/>
                <w:sz w:val="22"/>
                <w:szCs w:val="22"/>
              </w:rPr>
              <w:t>.= 492,3),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60</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100,92</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6 055,20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0,6*100,0</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Е65-9-8</w:t>
            </w:r>
            <w:r w:rsidRPr="008C6137">
              <w:rPr>
                <w:rFonts w:ascii="Calibri" w:hAnsi="Calibri"/>
                <w:sz w:val="22"/>
                <w:szCs w:val="22"/>
              </w:rPr>
              <w:br/>
              <w:t>Смена внутренних трубопроводов из стальных труб диаметром до 80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0,7</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2 426,49</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399,25</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1 698,55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1 315,68</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279,48</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201,02</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140,714</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1 879,54</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5,16</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3,61</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0,414</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0,2898</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С302-0894:[ М-(9807.00=98.07*100)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С7035-06597</w:t>
            </w:r>
            <w:r w:rsidRPr="008C6137">
              <w:rPr>
                <w:rFonts w:ascii="Calibri" w:hAnsi="Calibri"/>
                <w:sz w:val="22"/>
                <w:szCs w:val="22"/>
              </w:rPr>
              <w:br/>
              <w:t>(ССЦ39-с205-31)</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d=89х3,5мм (</w:t>
            </w:r>
            <w:proofErr w:type="spellStart"/>
            <w:r w:rsidRPr="008C6137">
              <w:rPr>
                <w:rFonts w:ascii="Calibri" w:hAnsi="Calibri"/>
                <w:sz w:val="22"/>
                <w:szCs w:val="22"/>
              </w:rPr>
              <w:t>т.ц</w:t>
            </w:r>
            <w:proofErr w:type="spellEnd"/>
            <w:r w:rsidRPr="008C6137">
              <w:rPr>
                <w:rFonts w:ascii="Calibri" w:hAnsi="Calibri"/>
                <w:sz w:val="22"/>
                <w:szCs w:val="22"/>
              </w:rPr>
              <w:t>.= 433,5),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24</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88,86</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2 132,64</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(0.24)*100.0</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8.</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Е65-9-7</w:t>
            </w:r>
            <w:r w:rsidRPr="008C6137">
              <w:rPr>
                <w:rFonts w:ascii="Calibri" w:hAnsi="Calibri"/>
                <w:sz w:val="22"/>
                <w:szCs w:val="22"/>
              </w:rPr>
              <w:br/>
              <w:t>Смена внутренних трубопроводов из стальных труб диаметром до 65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0,8</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2 251,23</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399,25</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1 800,98</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1 363,42</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319,40</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182,275</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145,82</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1 704,28</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5,16</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4,13</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0,414</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0,3312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С302-0893:[ М-(8645.00=86.45*100)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С7035-06596</w:t>
            </w:r>
            <w:r w:rsidRPr="008C6137">
              <w:rPr>
                <w:rFonts w:ascii="Calibri" w:hAnsi="Calibri"/>
                <w:sz w:val="22"/>
                <w:szCs w:val="22"/>
              </w:rPr>
              <w:br/>
              <w:t>(ССЦ39-с205-30)</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d=76х3,5мм (</w:t>
            </w:r>
            <w:proofErr w:type="spellStart"/>
            <w:r w:rsidRPr="008C6137">
              <w:rPr>
                <w:rFonts w:ascii="Calibri" w:hAnsi="Calibri"/>
                <w:sz w:val="22"/>
                <w:szCs w:val="22"/>
              </w:rPr>
              <w:t>т.ц</w:t>
            </w:r>
            <w:proofErr w:type="spellEnd"/>
            <w:r w:rsidRPr="008C6137">
              <w:rPr>
                <w:rFonts w:ascii="Calibri" w:hAnsi="Calibri"/>
                <w:sz w:val="22"/>
                <w:szCs w:val="22"/>
              </w:rPr>
              <w:t>.= 389),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80</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79,74</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6 379,20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0,8*100,0</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Е65-9-6</w:t>
            </w:r>
            <w:r w:rsidRPr="008C6137">
              <w:rPr>
                <w:rFonts w:ascii="Calibri" w:hAnsi="Calibri"/>
                <w:sz w:val="22"/>
                <w:szCs w:val="22"/>
              </w:rPr>
              <w:br/>
              <w:t>Смена внутренних трубопроводов из стальных труб диаметром до 50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5,6</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1 810,82</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256,29</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10 140,59</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8 122,91</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1 435,22</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155,135</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868,756</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1 450,52</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4,30</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24,08</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0,345</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1,932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С302-0892:[ М-(7208.00=72.08*100)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11.</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С7035-06595</w:t>
            </w:r>
            <w:r w:rsidRPr="008C6137">
              <w:rPr>
                <w:rFonts w:ascii="Calibri" w:hAnsi="Calibri"/>
                <w:sz w:val="22"/>
                <w:szCs w:val="22"/>
              </w:rPr>
              <w:br/>
              <w:t>(ССЦ39-с205-29)</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d=57х3,5мм (</w:t>
            </w:r>
            <w:proofErr w:type="spellStart"/>
            <w:r w:rsidRPr="008C6137">
              <w:rPr>
                <w:rFonts w:ascii="Calibri" w:hAnsi="Calibri"/>
                <w:sz w:val="22"/>
                <w:szCs w:val="22"/>
              </w:rPr>
              <w:t>т.ц</w:t>
            </w:r>
            <w:proofErr w:type="spellEnd"/>
            <w:r w:rsidRPr="008C6137">
              <w:rPr>
                <w:rFonts w:ascii="Calibri" w:hAnsi="Calibri"/>
                <w:sz w:val="22"/>
                <w:szCs w:val="22"/>
              </w:rPr>
              <w:t>.= 340,7),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560</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69,84</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39 110,40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5,6*100,0</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Е65-9-5</w:t>
            </w:r>
            <w:r w:rsidRPr="008C6137">
              <w:rPr>
                <w:rFonts w:ascii="Calibri" w:hAnsi="Calibri"/>
                <w:sz w:val="22"/>
                <w:szCs w:val="22"/>
              </w:rPr>
              <w:br/>
              <w:t>Смена внутренних трубопроводов из стальных труб диаметром до 40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8,84</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1 441,42</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93,20</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12 742,15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11 539,29</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823,89</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139,61</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1234,1524</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1 305,35</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3,01</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26,61</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0,2415</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2,13486</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С302-0891:[ М-(5930.00=59.30*100)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13</w:t>
            </w:r>
            <w:r w:rsidRPr="008C6137">
              <w:rPr>
                <w:rFonts w:ascii="Calibri" w:hAnsi="Calibri"/>
                <w:sz w:val="22"/>
                <w:szCs w:val="22"/>
              </w:rPr>
              <w:lastRenderedPageBreak/>
              <w:t>.</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lastRenderedPageBreak/>
              <w:t>С7035-06594</w:t>
            </w:r>
            <w:r w:rsidRPr="008C6137">
              <w:rPr>
                <w:rFonts w:ascii="Calibri" w:hAnsi="Calibri"/>
                <w:sz w:val="22"/>
                <w:szCs w:val="22"/>
              </w:rPr>
              <w:br/>
            </w:r>
            <w:r w:rsidRPr="008C6137">
              <w:rPr>
                <w:rFonts w:ascii="Calibri" w:hAnsi="Calibri"/>
                <w:sz w:val="22"/>
                <w:szCs w:val="22"/>
              </w:rPr>
              <w:lastRenderedPageBreak/>
              <w:t>(ССЦ39-с205-28)</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d=40х3,5мм (</w:t>
            </w:r>
            <w:proofErr w:type="spellStart"/>
            <w:r w:rsidRPr="008C6137">
              <w:rPr>
                <w:rFonts w:ascii="Calibri" w:hAnsi="Calibri"/>
                <w:sz w:val="22"/>
                <w:szCs w:val="22"/>
              </w:rPr>
              <w:t>т.ц</w:t>
            </w:r>
            <w:proofErr w:type="spellEnd"/>
            <w:r w:rsidRPr="008C6137">
              <w:rPr>
                <w:rFonts w:ascii="Calibri" w:hAnsi="Calibri"/>
                <w:sz w:val="22"/>
                <w:szCs w:val="22"/>
              </w:rPr>
              <w:t>.= 297),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884</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60,88</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53 817,92</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8,84*100,0</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Е65-9-2</w:t>
            </w:r>
            <w:r w:rsidRPr="008C6137">
              <w:rPr>
                <w:rFonts w:ascii="Calibri" w:hAnsi="Calibri"/>
                <w:sz w:val="22"/>
                <w:szCs w:val="22"/>
              </w:rPr>
              <w:br/>
              <w:t>Смена внутренних трубопроводов из стальных труб диаметром до 20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2,34</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1 059,72</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93,20</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2 479,75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2 161,34</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218,09</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98,785</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231,1569</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923,65</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3,01</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7,04</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0,2415</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0,56511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С302-0888:[ М-(3911.00=39.11*100)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15.</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С7035-06591</w:t>
            </w:r>
            <w:r w:rsidRPr="008C6137">
              <w:rPr>
                <w:rFonts w:ascii="Calibri" w:hAnsi="Calibri"/>
                <w:sz w:val="22"/>
                <w:szCs w:val="22"/>
              </w:rPr>
              <w:br/>
              <w:t>(ССЦ39-с205-25)</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d=20х2,8мм (</w:t>
            </w:r>
            <w:proofErr w:type="spellStart"/>
            <w:r w:rsidRPr="008C6137">
              <w:rPr>
                <w:rFonts w:ascii="Calibri" w:hAnsi="Calibri"/>
                <w:sz w:val="22"/>
                <w:szCs w:val="22"/>
              </w:rPr>
              <w:t>т.ц</w:t>
            </w:r>
            <w:proofErr w:type="spellEnd"/>
            <w:r w:rsidRPr="008C6137">
              <w:rPr>
                <w:rFonts w:ascii="Calibri" w:hAnsi="Calibri"/>
                <w:sz w:val="22"/>
                <w:szCs w:val="22"/>
              </w:rPr>
              <w:t>.= 149,6),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234</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30,67</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7 176,78</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2,34*100,0</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16.</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Е65-9-1</w:t>
            </w:r>
            <w:r w:rsidRPr="008C6137">
              <w:rPr>
                <w:rFonts w:ascii="Calibri" w:hAnsi="Calibri"/>
                <w:sz w:val="22"/>
                <w:szCs w:val="22"/>
              </w:rPr>
              <w:br/>
              <w:t>Смена внутренних трубопроводов из стальных труб диаметром до 15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0,6</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972,61</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93,20</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583,56</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501,92</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55,92</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89,47</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53,682</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836,54</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3,01</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1,81</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0,2415</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0,1449</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С302-0887:[ М-(3373.00=33.73*100)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17.</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С7035-06590</w:t>
            </w:r>
            <w:r w:rsidRPr="008C6137">
              <w:rPr>
                <w:rFonts w:ascii="Calibri" w:hAnsi="Calibri"/>
                <w:sz w:val="22"/>
                <w:szCs w:val="22"/>
              </w:rPr>
              <w:br/>
              <w:t>(ССЦ39-с205-24)</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d=15х2,8мм (</w:t>
            </w:r>
            <w:proofErr w:type="spellStart"/>
            <w:r w:rsidRPr="008C6137">
              <w:rPr>
                <w:rFonts w:ascii="Calibri" w:hAnsi="Calibri"/>
                <w:sz w:val="22"/>
                <w:szCs w:val="22"/>
              </w:rPr>
              <w:t>т.ц</w:t>
            </w:r>
            <w:proofErr w:type="spellEnd"/>
            <w:r w:rsidRPr="008C6137">
              <w:rPr>
                <w:rFonts w:ascii="Calibri" w:hAnsi="Calibri"/>
                <w:sz w:val="22"/>
                <w:szCs w:val="22"/>
              </w:rPr>
              <w:t>.= 133,9),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60</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27,45</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1 647,00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0,6*100,0</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18.</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С302-1832</w:t>
            </w:r>
            <w:r w:rsidRPr="008C6137">
              <w:rPr>
                <w:rFonts w:ascii="Calibri" w:hAnsi="Calibri"/>
                <w:sz w:val="22"/>
                <w:szCs w:val="22"/>
              </w:rPr>
              <w:br/>
              <w:t>Кран шаровой муфтовый 11Б27П1, диаметром 20 мм, шт.</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117</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29,47</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3 447,99</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19.</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С302-1831</w:t>
            </w:r>
            <w:r w:rsidRPr="008C6137">
              <w:rPr>
                <w:rFonts w:ascii="Calibri" w:hAnsi="Calibri"/>
                <w:sz w:val="22"/>
                <w:szCs w:val="22"/>
              </w:rPr>
              <w:br/>
              <w:t>Кран шаровой муфтовый 11Б27П1, диаметром 15 мм, шт.</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30</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18,76</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562,80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20.</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Е65-25-2</w:t>
            </w:r>
            <w:r w:rsidRPr="008C6137">
              <w:rPr>
                <w:rFonts w:ascii="Calibri" w:hAnsi="Calibri"/>
                <w:sz w:val="22"/>
                <w:szCs w:val="22"/>
              </w:rPr>
              <w:br/>
              <w:t xml:space="preserve">Установка </w:t>
            </w:r>
            <w:proofErr w:type="spellStart"/>
            <w:r w:rsidRPr="008C6137">
              <w:rPr>
                <w:rFonts w:ascii="Calibri" w:hAnsi="Calibri"/>
                <w:sz w:val="22"/>
                <w:szCs w:val="22"/>
              </w:rPr>
              <w:t>пробко</w:t>
            </w:r>
            <w:proofErr w:type="spellEnd"/>
            <w:r w:rsidRPr="008C6137">
              <w:rPr>
                <w:rFonts w:ascii="Calibri" w:hAnsi="Calibri"/>
                <w:sz w:val="22"/>
                <w:szCs w:val="22"/>
              </w:rPr>
              <w:t>-спускных кранов, 100 шт.</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1,47</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529,58</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778,49</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585,80</w:t>
            </w: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48,07</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70,6629</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398,50</w:t>
            </w: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С302-0474:[ М-(2996.00=29.96*100)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21.</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С7010-07191</w:t>
            </w:r>
            <w:r w:rsidRPr="008C6137">
              <w:rPr>
                <w:rFonts w:ascii="Calibri" w:hAnsi="Calibri"/>
                <w:sz w:val="22"/>
                <w:szCs w:val="22"/>
              </w:rPr>
              <w:br/>
              <w:t>Кран с прямым спуском 10Б9бк1 d=15мм (</w:t>
            </w:r>
            <w:proofErr w:type="spellStart"/>
            <w:r w:rsidRPr="008C6137">
              <w:rPr>
                <w:rFonts w:ascii="Calibri" w:hAnsi="Calibri"/>
                <w:sz w:val="22"/>
                <w:szCs w:val="22"/>
              </w:rPr>
              <w:t>т.ц</w:t>
            </w:r>
            <w:proofErr w:type="spellEnd"/>
            <w:r w:rsidRPr="008C6137">
              <w:rPr>
                <w:rFonts w:ascii="Calibri" w:hAnsi="Calibri"/>
                <w:sz w:val="22"/>
                <w:szCs w:val="22"/>
              </w:rPr>
              <w:t>.=404,7 р.</w:t>
            </w:r>
            <w:proofErr w:type="gramStart"/>
            <w:r w:rsidRPr="008C6137">
              <w:rPr>
                <w:rFonts w:ascii="Calibri" w:hAnsi="Calibri"/>
                <w:sz w:val="22"/>
                <w:szCs w:val="22"/>
              </w:rPr>
              <w:t xml:space="preserve"> )</w:t>
            </w:r>
            <w:proofErr w:type="gramEnd"/>
            <w:r w:rsidRPr="008C6137">
              <w:rPr>
                <w:rFonts w:ascii="Calibri" w:hAnsi="Calibri"/>
                <w:sz w:val="22"/>
                <w:szCs w:val="22"/>
              </w:rPr>
              <w:t>, шт.</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147</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82,57</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12 137,79</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1,47*100,0</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=404.81/1.18/4.28*1.02*1.01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22.</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С301-1224</w:t>
            </w:r>
            <w:r w:rsidRPr="008C6137">
              <w:rPr>
                <w:rFonts w:ascii="Calibri" w:hAnsi="Calibri"/>
                <w:sz w:val="22"/>
                <w:szCs w:val="22"/>
              </w:rPr>
              <w:br/>
              <w:t xml:space="preserve">Крепления для трубопроводов: кронштейны, планки, хомуты, </w:t>
            </w:r>
            <w:proofErr w:type="gramStart"/>
            <w:r w:rsidRPr="008C6137">
              <w:rPr>
                <w:rFonts w:ascii="Calibri" w:hAnsi="Calibri"/>
                <w:sz w:val="22"/>
                <w:szCs w:val="22"/>
              </w:rPr>
              <w:t>кг</w:t>
            </w:r>
            <w:proofErr w:type="gramEnd"/>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120</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14,30</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1 716,00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23.</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Ц12-10-001-01</w:t>
            </w:r>
            <w:r w:rsidRPr="008C6137">
              <w:rPr>
                <w:rFonts w:ascii="Calibri" w:hAnsi="Calibri"/>
                <w:sz w:val="22"/>
                <w:szCs w:val="22"/>
              </w:rPr>
              <w:br/>
              <w:t>Приварка стальной резьбы, 100 шт.</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1,47</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1 551,82</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707,37</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2 281,17</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1 033,72</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1 039,83</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75,21</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110,5587</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703,21</w:t>
            </w: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30+117</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С101-1703:[ М-(151.53=50.51*3)</w:t>
            </w:r>
            <w:proofErr w:type="gramStart"/>
            <w:r w:rsidRPr="008C6137">
              <w:rPr>
                <w:rFonts w:ascii="Calibri" w:hAnsi="Calibri"/>
                <w:i/>
                <w:iCs/>
                <w:sz w:val="22"/>
                <w:szCs w:val="22"/>
              </w:rPr>
              <w:t xml:space="preserve"> ]</w:t>
            </w:r>
            <w:proofErr w:type="gramEnd"/>
            <w:r w:rsidRPr="008C6137">
              <w:rPr>
                <w:rFonts w:ascii="Calibri" w:hAnsi="Calibri"/>
                <w:i/>
                <w:iCs/>
                <w:sz w:val="22"/>
                <w:szCs w:val="22"/>
              </w:rPr>
              <w:t>;  С108-0081:[ М-(1123.00=11.23*100)</w:t>
            </w:r>
            <w:proofErr w:type="gramStart"/>
            <w:r w:rsidRPr="008C6137">
              <w:rPr>
                <w:rFonts w:ascii="Calibri" w:hAnsi="Calibri"/>
                <w:i/>
                <w:iCs/>
                <w:sz w:val="22"/>
                <w:szCs w:val="22"/>
              </w:rPr>
              <w:t xml:space="preserve"> ]</w:t>
            </w:r>
            <w:proofErr w:type="gramEnd"/>
            <w:r w:rsidRPr="008C6137">
              <w:rPr>
                <w:rFonts w:ascii="Calibri" w:hAnsi="Calibri"/>
                <w:i/>
                <w:iCs/>
                <w:sz w:val="22"/>
                <w:szCs w:val="22"/>
              </w:rPr>
              <w:t>;  С301-3240:[ М-(307.00=3.07*100)</w:t>
            </w:r>
            <w:proofErr w:type="gramStart"/>
            <w:r w:rsidRPr="008C6137">
              <w:rPr>
                <w:rFonts w:ascii="Calibri" w:hAnsi="Calibri"/>
                <w:i/>
                <w:iCs/>
                <w:sz w:val="22"/>
                <w:szCs w:val="22"/>
              </w:rPr>
              <w:t xml:space="preserve"> ]</w:t>
            </w:r>
            <w:proofErr w:type="gramEnd"/>
            <w:r w:rsidRPr="008C6137">
              <w:rPr>
                <w:rFonts w:ascii="Calibri" w:hAnsi="Calibri"/>
                <w:i/>
                <w:iCs/>
                <w:sz w:val="22"/>
                <w:szCs w:val="22"/>
              </w:rPr>
              <w:t>;  С507-2630:[ М-(645.00=6.45*100)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24.</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227.</w:t>
            </w:r>
            <w:r w:rsidRPr="008C6137">
              <w:rPr>
                <w:rFonts w:ascii="Calibri" w:hAnsi="Calibri"/>
                <w:sz w:val="22"/>
                <w:szCs w:val="22"/>
              </w:rPr>
              <w:br/>
              <w:t>Резьбы черные ф20мм, шт.</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117</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2,25</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263,25</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=11/1.18/4.28*1.02*1.015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25.</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226.</w:t>
            </w:r>
            <w:r w:rsidRPr="008C6137">
              <w:rPr>
                <w:rFonts w:ascii="Calibri" w:hAnsi="Calibri"/>
                <w:sz w:val="22"/>
                <w:szCs w:val="22"/>
              </w:rPr>
              <w:br/>
              <w:t>Резьбы черные ф15мм, шт.</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30</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1,95</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58,50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=9.50/1.18/4.28*1.02*1.015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26.</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Е16-07-005-01</w:t>
            </w:r>
            <w:r w:rsidRPr="008C6137">
              <w:rPr>
                <w:rFonts w:ascii="Calibri" w:hAnsi="Calibri"/>
                <w:sz w:val="22"/>
                <w:szCs w:val="22"/>
              </w:rPr>
              <w:br/>
              <w:t xml:space="preserve">Гидравлическое испытание трубопроводов систем </w:t>
            </w:r>
            <w:r w:rsidRPr="008C6137">
              <w:rPr>
                <w:rFonts w:ascii="Calibri" w:hAnsi="Calibri"/>
                <w:sz w:val="22"/>
                <w:szCs w:val="22"/>
              </w:rPr>
              <w:lastRenderedPageBreak/>
              <w:t>отопления, водопровода и горячего водоснабжения диаметром до 50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18,88</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167,45</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84,12</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3 161,46</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1 416,00</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1 588,19</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6,625725</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125,09369</w:t>
            </w:r>
          </w:p>
        </w:tc>
      </w:tr>
      <w:tr w:rsidR="008C6137" w:rsidRPr="008C6137" w:rsidTr="008C6137">
        <w:trPr>
          <w:trHeight w:val="109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75,00</w:t>
            </w: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27.</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Е16-07-005-02</w:t>
            </w:r>
            <w:r w:rsidRPr="008C6137">
              <w:rPr>
                <w:rFonts w:ascii="Calibri" w:hAnsi="Calibri"/>
                <w:sz w:val="22"/>
                <w:szCs w:val="22"/>
              </w:rPr>
              <w:br/>
              <w:t>Гидравлическое испытание трубопроводов систем отопления, водопровода и горячего водоснабжения диаметром до 100 мм, 100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1,1</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185,09</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84,12</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203,60</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82,50</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92,53</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6,625725</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7,2882975</w:t>
            </w:r>
          </w:p>
        </w:tc>
      </w:tr>
      <w:tr w:rsidR="008C6137" w:rsidRPr="008C6137" w:rsidTr="008C6137">
        <w:trPr>
          <w:trHeight w:val="109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75,00</w:t>
            </w: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28.</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Е15-04-030-03</w:t>
            </w:r>
            <w:r w:rsidRPr="008C6137">
              <w:rPr>
                <w:rFonts w:ascii="Calibri" w:hAnsi="Calibri"/>
                <w:sz w:val="22"/>
                <w:szCs w:val="22"/>
              </w:rPr>
              <w:br/>
              <w:t>Масляная окраска металлических поверхностей стал</w:t>
            </w:r>
            <w:r w:rsidRPr="008C6137">
              <w:rPr>
                <w:rFonts w:ascii="Calibri" w:hAnsi="Calibri"/>
                <w:sz w:val="22"/>
                <w:szCs w:val="22"/>
              </w:rPr>
              <w:t>ь</w:t>
            </w:r>
            <w:r w:rsidRPr="008C6137">
              <w:rPr>
                <w:rFonts w:ascii="Calibri" w:hAnsi="Calibri"/>
                <w:sz w:val="22"/>
                <w:szCs w:val="22"/>
              </w:rPr>
              <w:t>ных балок, труб диаметром более 50 мм и т.п., колич</w:t>
            </w:r>
            <w:r w:rsidRPr="008C6137">
              <w:rPr>
                <w:rFonts w:ascii="Calibri" w:hAnsi="Calibri"/>
                <w:sz w:val="22"/>
                <w:szCs w:val="22"/>
              </w:rPr>
              <w:t>е</w:t>
            </w:r>
            <w:r w:rsidRPr="008C6137">
              <w:rPr>
                <w:rFonts w:ascii="Calibri" w:hAnsi="Calibri"/>
                <w:sz w:val="22"/>
                <w:szCs w:val="22"/>
              </w:rPr>
              <w:t>ство окрасок 2, 100 м</w:t>
            </w:r>
            <w:proofErr w:type="gramStart"/>
            <w:r w:rsidRPr="008C6137">
              <w:rPr>
                <w:rFonts w:ascii="Calibri" w:hAnsi="Calibri"/>
                <w:sz w:val="22"/>
                <w:szCs w:val="22"/>
              </w:rPr>
              <w:t>2</w:t>
            </w:r>
            <w:proofErr w:type="gramEnd"/>
            <w:r w:rsidRPr="008C6137">
              <w:rPr>
                <w:rFonts w:ascii="Calibri" w:hAnsi="Calibri"/>
                <w:sz w:val="22"/>
                <w:szCs w:val="22"/>
              </w:rPr>
              <w:t xml:space="preserve"> окрашиваемой поверхности</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1,7885</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1 001,84</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4,03</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1 791,80</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826,63</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7,21</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53,68028</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96,007172</w:t>
            </w:r>
          </w:p>
        </w:tc>
      </w:tr>
      <w:tr w:rsidR="008C6137" w:rsidRPr="008C6137" w:rsidTr="008C6137">
        <w:trPr>
          <w:trHeight w:val="109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462,19</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0,17</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0,30</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0,014375</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0,0257097</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29.</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Е15-04-030-04</w:t>
            </w:r>
            <w:r w:rsidRPr="008C6137">
              <w:rPr>
                <w:rFonts w:ascii="Calibri" w:hAnsi="Calibri"/>
                <w:sz w:val="22"/>
                <w:szCs w:val="22"/>
              </w:rPr>
              <w:br/>
              <w:t>Масляная окраска металлических поверхностей реш</w:t>
            </w:r>
            <w:r w:rsidRPr="008C6137">
              <w:rPr>
                <w:rFonts w:ascii="Calibri" w:hAnsi="Calibri"/>
                <w:sz w:val="22"/>
                <w:szCs w:val="22"/>
              </w:rPr>
              <w:t>е</w:t>
            </w:r>
            <w:r w:rsidRPr="008C6137">
              <w:rPr>
                <w:rFonts w:ascii="Calibri" w:hAnsi="Calibri"/>
                <w:sz w:val="22"/>
                <w:szCs w:val="22"/>
              </w:rPr>
              <w:t>ток, переплетов, труб диаметром менее 50 мм и т.п., количество окрасок 2, 100 м</w:t>
            </w:r>
            <w:proofErr w:type="gramStart"/>
            <w:r w:rsidRPr="008C6137">
              <w:rPr>
                <w:rFonts w:ascii="Calibri" w:hAnsi="Calibri"/>
                <w:sz w:val="22"/>
                <w:szCs w:val="22"/>
              </w:rPr>
              <w:t>2</w:t>
            </w:r>
            <w:proofErr w:type="gramEnd"/>
            <w:r w:rsidRPr="008C6137">
              <w:rPr>
                <w:rFonts w:ascii="Calibri" w:hAnsi="Calibri"/>
                <w:sz w:val="22"/>
                <w:szCs w:val="22"/>
              </w:rPr>
              <w:t xml:space="preserve"> окрашиваемой поверхн</w:t>
            </w:r>
            <w:r w:rsidRPr="008C6137">
              <w:rPr>
                <w:rFonts w:ascii="Calibri" w:hAnsi="Calibri"/>
                <w:sz w:val="22"/>
                <w:szCs w:val="22"/>
              </w:rPr>
              <w:t>о</w:t>
            </w:r>
            <w:r w:rsidRPr="008C6137">
              <w:rPr>
                <w:rFonts w:ascii="Calibri" w:hAnsi="Calibri"/>
                <w:sz w:val="22"/>
                <w:szCs w:val="22"/>
              </w:rPr>
              <w:t>сти</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1,456</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1 348,80</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4,03</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1 963,85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1 178,12</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5,87</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93,97685</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136,83029</w:t>
            </w:r>
          </w:p>
        </w:tc>
      </w:tr>
      <w:tr w:rsidR="008C6137" w:rsidRPr="008C6137" w:rsidTr="008C6137">
        <w:trPr>
          <w:trHeight w:val="109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809,15</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0,17</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0,25</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0,014375</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0,02093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30.</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Е26-01-017-01</w:t>
            </w:r>
            <w:r w:rsidRPr="008C6137">
              <w:rPr>
                <w:rFonts w:ascii="Calibri" w:hAnsi="Calibri"/>
                <w:sz w:val="22"/>
                <w:szCs w:val="22"/>
              </w:rPr>
              <w:br/>
              <w:t>Изоляция трубопроводов изделиями из вспененного каучука (&lt;</w:t>
            </w:r>
            <w:proofErr w:type="spellStart"/>
            <w:r w:rsidRPr="008C6137">
              <w:rPr>
                <w:rFonts w:ascii="Calibri" w:hAnsi="Calibri"/>
                <w:sz w:val="22"/>
                <w:szCs w:val="22"/>
              </w:rPr>
              <w:t>Армофлекс</w:t>
            </w:r>
            <w:proofErr w:type="spellEnd"/>
            <w:r w:rsidRPr="008C6137">
              <w:rPr>
                <w:rFonts w:ascii="Calibri" w:hAnsi="Calibri"/>
                <w:sz w:val="22"/>
                <w:szCs w:val="22"/>
              </w:rPr>
              <w:t>&gt;), вспененного полиэтилена (&lt;</w:t>
            </w:r>
            <w:proofErr w:type="spellStart"/>
            <w:r w:rsidRPr="008C6137">
              <w:rPr>
                <w:rFonts w:ascii="Calibri" w:hAnsi="Calibri"/>
                <w:sz w:val="22"/>
                <w:szCs w:val="22"/>
              </w:rPr>
              <w:t>Термофлекс</w:t>
            </w:r>
            <w:proofErr w:type="spellEnd"/>
            <w:r w:rsidRPr="008C6137">
              <w:rPr>
                <w:rFonts w:ascii="Calibri" w:hAnsi="Calibri"/>
                <w:sz w:val="22"/>
                <w:szCs w:val="22"/>
              </w:rPr>
              <w:t>&gt;) трубками, 10 м трубопровода</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199,8</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627,96</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30,48</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125 466,41</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8 965,03</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6 089,90</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4,6552</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930,10896</w:t>
            </w:r>
          </w:p>
        </w:tc>
      </w:tr>
      <w:tr w:rsidR="008C6137" w:rsidRPr="008C6137" w:rsidTr="008C6137">
        <w:trPr>
          <w:trHeight w:val="109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44,87</w:t>
            </w: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50+60+70+80+560+884+234+60</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31.</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467*.</w:t>
            </w:r>
            <w:r w:rsidRPr="008C6137">
              <w:rPr>
                <w:rFonts w:ascii="Calibri" w:hAnsi="Calibri"/>
                <w:sz w:val="22"/>
                <w:szCs w:val="22"/>
              </w:rPr>
              <w:br/>
              <w:t>(ООО "Региональная сеть-К-</w:t>
            </w:r>
            <w:proofErr w:type="spellStart"/>
            <w:r w:rsidRPr="008C6137">
              <w:rPr>
                <w:rFonts w:ascii="Calibri" w:hAnsi="Calibri"/>
                <w:sz w:val="22"/>
                <w:szCs w:val="22"/>
              </w:rPr>
              <w:t>Флекс</w:t>
            </w:r>
            <w:proofErr w:type="spellEnd"/>
            <w:r w:rsidRPr="008C6137">
              <w:rPr>
                <w:rFonts w:ascii="Calibri" w:hAnsi="Calibri"/>
                <w:sz w:val="22"/>
                <w:szCs w:val="22"/>
              </w:rPr>
              <w:t>")</w:t>
            </w:r>
            <w:r w:rsidRPr="008C6137">
              <w:rPr>
                <w:rFonts w:ascii="Calibri" w:hAnsi="Calibri"/>
                <w:sz w:val="22"/>
                <w:szCs w:val="22"/>
              </w:rPr>
              <w:br/>
              <w:t>Трубки из вспененного каучука  К-</w:t>
            </w:r>
            <w:proofErr w:type="spellStart"/>
            <w:r w:rsidRPr="008C6137">
              <w:rPr>
                <w:rFonts w:ascii="Calibri" w:hAnsi="Calibri"/>
                <w:sz w:val="22"/>
                <w:szCs w:val="22"/>
              </w:rPr>
              <w:t>Флекс</w:t>
            </w:r>
            <w:proofErr w:type="spellEnd"/>
            <w:r w:rsidRPr="008C6137">
              <w:rPr>
                <w:rFonts w:ascii="Calibri" w:hAnsi="Calibri"/>
                <w:sz w:val="22"/>
                <w:szCs w:val="22"/>
              </w:rPr>
              <w:t xml:space="preserve"> ST  19*125,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55</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111,79</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6 148,45</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50*1.1</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=537.38/1.18/4.28*1.02*1.03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32.</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467.</w:t>
            </w:r>
            <w:r w:rsidRPr="008C6137">
              <w:rPr>
                <w:rFonts w:ascii="Calibri" w:hAnsi="Calibri"/>
                <w:sz w:val="22"/>
                <w:szCs w:val="22"/>
              </w:rPr>
              <w:br/>
              <w:t>(ООО "</w:t>
            </w:r>
            <w:proofErr w:type="gramStart"/>
            <w:r w:rsidRPr="008C6137">
              <w:rPr>
                <w:rFonts w:ascii="Calibri" w:hAnsi="Calibri"/>
                <w:sz w:val="22"/>
                <w:szCs w:val="22"/>
              </w:rPr>
              <w:t>Региональная</w:t>
            </w:r>
            <w:proofErr w:type="gramEnd"/>
            <w:r w:rsidRPr="008C6137">
              <w:rPr>
                <w:rFonts w:ascii="Calibri" w:hAnsi="Calibri"/>
                <w:sz w:val="22"/>
                <w:szCs w:val="22"/>
              </w:rPr>
              <w:t xml:space="preserve"> сеть-К-</w:t>
            </w:r>
            <w:proofErr w:type="spellStart"/>
            <w:r w:rsidRPr="008C6137">
              <w:rPr>
                <w:rFonts w:ascii="Calibri" w:hAnsi="Calibri"/>
                <w:sz w:val="22"/>
                <w:szCs w:val="22"/>
              </w:rPr>
              <w:t>Флекс</w:t>
            </w:r>
            <w:proofErr w:type="spellEnd"/>
            <w:r w:rsidRPr="008C6137">
              <w:rPr>
                <w:rFonts w:ascii="Calibri" w:hAnsi="Calibri"/>
                <w:sz w:val="22"/>
                <w:szCs w:val="22"/>
              </w:rPr>
              <w:t>")</w:t>
            </w:r>
            <w:r w:rsidRPr="008C6137">
              <w:rPr>
                <w:rFonts w:ascii="Calibri" w:hAnsi="Calibri"/>
                <w:sz w:val="22"/>
                <w:szCs w:val="22"/>
              </w:rPr>
              <w:br/>
              <w:t>Трубки из вспененного каучука  К-</w:t>
            </w:r>
            <w:proofErr w:type="spellStart"/>
            <w:r w:rsidRPr="008C6137">
              <w:rPr>
                <w:rFonts w:ascii="Calibri" w:hAnsi="Calibri"/>
                <w:sz w:val="22"/>
                <w:szCs w:val="22"/>
              </w:rPr>
              <w:t>Флекс</w:t>
            </w:r>
            <w:proofErr w:type="spellEnd"/>
            <w:r w:rsidRPr="008C6137">
              <w:rPr>
                <w:rFonts w:ascii="Calibri" w:hAnsi="Calibri"/>
                <w:sz w:val="22"/>
                <w:szCs w:val="22"/>
              </w:rPr>
              <w:t xml:space="preserve"> ST  19*108,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66</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83,40</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5 504,40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60*1.1</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=400.94/1.18/4.28*1.02*1.03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33.</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Прайс466.</w:t>
            </w:r>
            <w:r w:rsidRPr="008C6137">
              <w:rPr>
                <w:rFonts w:ascii="Calibri" w:hAnsi="Calibri"/>
                <w:sz w:val="22"/>
                <w:szCs w:val="22"/>
              </w:rPr>
              <w:br/>
              <w:t>(ООО "</w:t>
            </w:r>
            <w:proofErr w:type="gramStart"/>
            <w:r w:rsidRPr="008C6137">
              <w:rPr>
                <w:rFonts w:ascii="Calibri" w:hAnsi="Calibri"/>
                <w:sz w:val="22"/>
                <w:szCs w:val="22"/>
              </w:rPr>
              <w:t>Региональная</w:t>
            </w:r>
            <w:proofErr w:type="gramEnd"/>
            <w:r w:rsidRPr="008C6137">
              <w:rPr>
                <w:rFonts w:ascii="Calibri" w:hAnsi="Calibri"/>
                <w:sz w:val="22"/>
                <w:szCs w:val="22"/>
              </w:rPr>
              <w:t xml:space="preserve"> сеть-К-</w:t>
            </w:r>
            <w:proofErr w:type="spellStart"/>
            <w:r w:rsidRPr="008C6137">
              <w:rPr>
                <w:rFonts w:ascii="Calibri" w:hAnsi="Calibri"/>
                <w:sz w:val="22"/>
                <w:szCs w:val="22"/>
              </w:rPr>
              <w:t>Флекс</w:t>
            </w:r>
            <w:proofErr w:type="spellEnd"/>
            <w:r w:rsidRPr="008C6137">
              <w:rPr>
                <w:rFonts w:ascii="Calibri" w:hAnsi="Calibri"/>
                <w:sz w:val="22"/>
                <w:szCs w:val="22"/>
              </w:rPr>
              <w:t>")</w:t>
            </w:r>
            <w:r w:rsidRPr="008C6137">
              <w:rPr>
                <w:rFonts w:ascii="Calibri" w:hAnsi="Calibri"/>
                <w:sz w:val="22"/>
                <w:szCs w:val="22"/>
              </w:rPr>
              <w:br/>
              <w:t>Трубки из вспененного каучука  К-</w:t>
            </w:r>
            <w:proofErr w:type="spellStart"/>
            <w:r w:rsidRPr="008C6137">
              <w:rPr>
                <w:rFonts w:ascii="Calibri" w:hAnsi="Calibri"/>
                <w:sz w:val="22"/>
                <w:szCs w:val="22"/>
              </w:rPr>
              <w:t>Флекс</w:t>
            </w:r>
            <w:proofErr w:type="spellEnd"/>
            <w:r w:rsidRPr="008C6137">
              <w:rPr>
                <w:rFonts w:ascii="Calibri" w:hAnsi="Calibri"/>
                <w:sz w:val="22"/>
                <w:szCs w:val="22"/>
              </w:rPr>
              <w:t xml:space="preserve"> ST  19*89,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77</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57,83</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4 452,91</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70*1.1</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=277.98/1.18/4.28*1.02*1.03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34.</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498.</w:t>
            </w:r>
            <w:r w:rsidRPr="008C6137">
              <w:rPr>
                <w:rFonts w:ascii="Calibri" w:hAnsi="Calibri"/>
                <w:sz w:val="22"/>
                <w:szCs w:val="22"/>
              </w:rPr>
              <w:br/>
              <w:t>(ООО "</w:t>
            </w:r>
            <w:proofErr w:type="gramStart"/>
            <w:r w:rsidRPr="008C6137">
              <w:rPr>
                <w:rFonts w:ascii="Calibri" w:hAnsi="Calibri"/>
                <w:sz w:val="22"/>
                <w:szCs w:val="22"/>
              </w:rPr>
              <w:t>Региональная</w:t>
            </w:r>
            <w:proofErr w:type="gramEnd"/>
            <w:r w:rsidRPr="008C6137">
              <w:rPr>
                <w:rFonts w:ascii="Calibri" w:hAnsi="Calibri"/>
                <w:sz w:val="22"/>
                <w:szCs w:val="22"/>
              </w:rPr>
              <w:t xml:space="preserve"> сеть-К-</w:t>
            </w:r>
            <w:proofErr w:type="spellStart"/>
            <w:r w:rsidRPr="008C6137">
              <w:rPr>
                <w:rFonts w:ascii="Calibri" w:hAnsi="Calibri"/>
                <w:sz w:val="22"/>
                <w:szCs w:val="22"/>
              </w:rPr>
              <w:t>Флекс</w:t>
            </w:r>
            <w:proofErr w:type="spellEnd"/>
            <w:r w:rsidRPr="008C6137">
              <w:rPr>
                <w:rFonts w:ascii="Calibri" w:hAnsi="Calibri"/>
                <w:sz w:val="22"/>
                <w:szCs w:val="22"/>
              </w:rPr>
              <w:t>")</w:t>
            </w:r>
            <w:r w:rsidRPr="008C6137">
              <w:rPr>
                <w:rFonts w:ascii="Calibri" w:hAnsi="Calibri"/>
                <w:sz w:val="22"/>
                <w:szCs w:val="22"/>
              </w:rPr>
              <w:br/>
              <w:t>Трубки из вспененного каучука  К-</w:t>
            </w:r>
            <w:proofErr w:type="spellStart"/>
            <w:r w:rsidRPr="008C6137">
              <w:rPr>
                <w:rFonts w:ascii="Calibri" w:hAnsi="Calibri"/>
                <w:sz w:val="22"/>
                <w:szCs w:val="22"/>
              </w:rPr>
              <w:t>Флекс</w:t>
            </w:r>
            <w:proofErr w:type="spellEnd"/>
            <w:r w:rsidRPr="008C6137">
              <w:rPr>
                <w:rFonts w:ascii="Calibri" w:hAnsi="Calibri"/>
                <w:sz w:val="22"/>
                <w:szCs w:val="22"/>
              </w:rPr>
              <w:t xml:space="preserve"> ST  19*76,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88</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67,22</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5 915,36</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80*1.1</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=323.13/1.18/4.28*1.02*1.03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35.</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492.</w:t>
            </w:r>
            <w:r w:rsidRPr="008C6137">
              <w:rPr>
                <w:rFonts w:ascii="Calibri" w:hAnsi="Calibri"/>
                <w:sz w:val="22"/>
                <w:szCs w:val="22"/>
              </w:rPr>
              <w:br/>
              <w:t>(ООО "</w:t>
            </w:r>
            <w:proofErr w:type="gramStart"/>
            <w:r w:rsidRPr="008C6137">
              <w:rPr>
                <w:rFonts w:ascii="Calibri" w:hAnsi="Calibri"/>
                <w:sz w:val="22"/>
                <w:szCs w:val="22"/>
              </w:rPr>
              <w:t>Региональная</w:t>
            </w:r>
            <w:proofErr w:type="gramEnd"/>
            <w:r w:rsidRPr="008C6137">
              <w:rPr>
                <w:rFonts w:ascii="Calibri" w:hAnsi="Calibri"/>
                <w:sz w:val="22"/>
                <w:szCs w:val="22"/>
              </w:rPr>
              <w:t xml:space="preserve"> сеть-К-</w:t>
            </w:r>
            <w:proofErr w:type="spellStart"/>
            <w:r w:rsidRPr="008C6137">
              <w:rPr>
                <w:rFonts w:ascii="Calibri" w:hAnsi="Calibri"/>
                <w:sz w:val="22"/>
                <w:szCs w:val="22"/>
              </w:rPr>
              <w:t>Флекс</w:t>
            </w:r>
            <w:proofErr w:type="spellEnd"/>
            <w:r w:rsidRPr="008C6137">
              <w:rPr>
                <w:rFonts w:ascii="Calibri" w:hAnsi="Calibri"/>
                <w:sz w:val="22"/>
                <w:szCs w:val="22"/>
              </w:rPr>
              <w:t>")</w:t>
            </w:r>
            <w:r w:rsidRPr="008C6137">
              <w:rPr>
                <w:rFonts w:ascii="Calibri" w:hAnsi="Calibri"/>
                <w:sz w:val="22"/>
                <w:szCs w:val="22"/>
              </w:rPr>
              <w:br/>
              <w:t>Трубки из вспененного каучука  К-</w:t>
            </w:r>
            <w:proofErr w:type="spellStart"/>
            <w:r w:rsidRPr="008C6137">
              <w:rPr>
                <w:rFonts w:ascii="Calibri" w:hAnsi="Calibri"/>
                <w:sz w:val="22"/>
                <w:szCs w:val="22"/>
              </w:rPr>
              <w:t>Флекс</w:t>
            </w:r>
            <w:proofErr w:type="spellEnd"/>
            <w:r w:rsidRPr="008C6137">
              <w:rPr>
                <w:rFonts w:ascii="Calibri" w:hAnsi="Calibri"/>
                <w:sz w:val="22"/>
                <w:szCs w:val="22"/>
              </w:rPr>
              <w:t xml:space="preserve"> ST  19*60,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616</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40,91</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25 200,56</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560*1.1</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=196.64/1.18/4.28*1.02*1.03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36.</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441.</w:t>
            </w:r>
            <w:r w:rsidRPr="008C6137">
              <w:rPr>
                <w:rFonts w:ascii="Calibri" w:hAnsi="Calibri"/>
                <w:sz w:val="22"/>
                <w:szCs w:val="22"/>
              </w:rPr>
              <w:br/>
              <w:t>(ООО "</w:t>
            </w:r>
            <w:proofErr w:type="gramStart"/>
            <w:r w:rsidRPr="008C6137">
              <w:rPr>
                <w:rFonts w:ascii="Calibri" w:hAnsi="Calibri"/>
                <w:sz w:val="22"/>
                <w:szCs w:val="22"/>
              </w:rPr>
              <w:t>Региональная</w:t>
            </w:r>
            <w:proofErr w:type="gramEnd"/>
            <w:r w:rsidRPr="008C6137">
              <w:rPr>
                <w:rFonts w:ascii="Calibri" w:hAnsi="Calibri"/>
                <w:sz w:val="22"/>
                <w:szCs w:val="22"/>
              </w:rPr>
              <w:t xml:space="preserve"> сеть-К-</w:t>
            </w:r>
            <w:proofErr w:type="spellStart"/>
            <w:r w:rsidRPr="008C6137">
              <w:rPr>
                <w:rFonts w:ascii="Calibri" w:hAnsi="Calibri"/>
                <w:sz w:val="22"/>
                <w:szCs w:val="22"/>
              </w:rPr>
              <w:t>Флекс</w:t>
            </w:r>
            <w:proofErr w:type="spellEnd"/>
            <w:r w:rsidRPr="008C6137">
              <w:rPr>
                <w:rFonts w:ascii="Calibri" w:hAnsi="Calibri"/>
                <w:sz w:val="22"/>
                <w:szCs w:val="22"/>
              </w:rPr>
              <w:t>")</w:t>
            </w:r>
            <w:r w:rsidRPr="008C6137">
              <w:rPr>
                <w:rFonts w:ascii="Calibri" w:hAnsi="Calibri"/>
                <w:sz w:val="22"/>
                <w:szCs w:val="22"/>
              </w:rPr>
              <w:br/>
              <w:t>Трубки из вспененного каучука  К-</w:t>
            </w:r>
            <w:proofErr w:type="spellStart"/>
            <w:r w:rsidRPr="008C6137">
              <w:rPr>
                <w:rFonts w:ascii="Calibri" w:hAnsi="Calibri"/>
                <w:sz w:val="22"/>
                <w:szCs w:val="22"/>
              </w:rPr>
              <w:t>Флекс</w:t>
            </w:r>
            <w:proofErr w:type="spellEnd"/>
            <w:r w:rsidRPr="008C6137">
              <w:rPr>
                <w:rFonts w:ascii="Calibri" w:hAnsi="Calibri"/>
                <w:sz w:val="22"/>
                <w:szCs w:val="22"/>
              </w:rPr>
              <w:t xml:space="preserve"> ST  13*42,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972,4</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14,95</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14 537,38</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884*1.1</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=71.87/1.18/4.28*1.02*1.03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37.</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432.</w:t>
            </w:r>
            <w:r w:rsidRPr="008C6137">
              <w:rPr>
                <w:rFonts w:ascii="Calibri" w:hAnsi="Calibri"/>
                <w:sz w:val="22"/>
                <w:szCs w:val="22"/>
              </w:rPr>
              <w:br/>
              <w:t>(ООО "</w:t>
            </w:r>
            <w:proofErr w:type="gramStart"/>
            <w:r w:rsidRPr="008C6137">
              <w:rPr>
                <w:rFonts w:ascii="Calibri" w:hAnsi="Calibri"/>
                <w:sz w:val="22"/>
                <w:szCs w:val="22"/>
              </w:rPr>
              <w:t>Региональная</w:t>
            </w:r>
            <w:proofErr w:type="gramEnd"/>
            <w:r w:rsidRPr="008C6137">
              <w:rPr>
                <w:rFonts w:ascii="Calibri" w:hAnsi="Calibri"/>
                <w:sz w:val="22"/>
                <w:szCs w:val="22"/>
              </w:rPr>
              <w:t xml:space="preserve"> сеть-К-</w:t>
            </w:r>
            <w:proofErr w:type="spellStart"/>
            <w:r w:rsidRPr="008C6137">
              <w:rPr>
                <w:rFonts w:ascii="Calibri" w:hAnsi="Calibri"/>
                <w:sz w:val="22"/>
                <w:szCs w:val="22"/>
              </w:rPr>
              <w:t>Флекс</w:t>
            </w:r>
            <w:proofErr w:type="spellEnd"/>
            <w:r w:rsidRPr="008C6137">
              <w:rPr>
                <w:rFonts w:ascii="Calibri" w:hAnsi="Calibri"/>
                <w:sz w:val="22"/>
                <w:szCs w:val="22"/>
              </w:rPr>
              <w:t>")</w:t>
            </w:r>
            <w:r w:rsidRPr="008C6137">
              <w:rPr>
                <w:rFonts w:ascii="Calibri" w:hAnsi="Calibri"/>
                <w:sz w:val="22"/>
                <w:szCs w:val="22"/>
              </w:rPr>
              <w:br/>
              <w:t>Трубки из вспененного каучука  К-</w:t>
            </w:r>
            <w:proofErr w:type="spellStart"/>
            <w:r w:rsidRPr="008C6137">
              <w:rPr>
                <w:rFonts w:ascii="Calibri" w:hAnsi="Calibri"/>
                <w:sz w:val="22"/>
                <w:szCs w:val="22"/>
              </w:rPr>
              <w:t>Флекс</w:t>
            </w:r>
            <w:proofErr w:type="spellEnd"/>
            <w:r w:rsidRPr="008C6137">
              <w:rPr>
                <w:rFonts w:ascii="Calibri" w:hAnsi="Calibri"/>
                <w:sz w:val="22"/>
                <w:szCs w:val="22"/>
              </w:rPr>
              <w:t xml:space="preserve"> ST  13*22,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257,4</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7,58</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1 951,09</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234*1.1</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=36.45/1.18/4.28*1.02*1.03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38.</w:t>
            </w:r>
          </w:p>
        </w:tc>
        <w:tc>
          <w:tcPr>
            <w:tcW w:w="6486"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429.</w:t>
            </w:r>
            <w:r w:rsidRPr="008C6137">
              <w:rPr>
                <w:rFonts w:ascii="Calibri" w:hAnsi="Calibri"/>
                <w:sz w:val="22"/>
                <w:szCs w:val="22"/>
              </w:rPr>
              <w:br/>
              <w:t>(ООО "</w:t>
            </w:r>
            <w:proofErr w:type="gramStart"/>
            <w:r w:rsidRPr="008C6137">
              <w:rPr>
                <w:rFonts w:ascii="Calibri" w:hAnsi="Calibri"/>
                <w:sz w:val="22"/>
                <w:szCs w:val="22"/>
              </w:rPr>
              <w:t>Региональная</w:t>
            </w:r>
            <w:proofErr w:type="gramEnd"/>
            <w:r w:rsidRPr="008C6137">
              <w:rPr>
                <w:rFonts w:ascii="Calibri" w:hAnsi="Calibri"/>
                <w:sz w:val="22"/>
                <w:szCs w:val="22"/>
              </w:rPr>
              <w:t xml:space="preserve"> сеть-К-</w:t>
            </w:r>
            <w:proofErr w:type="spellStart"/>
            <w:r w:rsidRPr="008C6137">
              <w:rPr>
                <w:rFonts w:ascii="Calibri" w:hAnsi="Calibri"/>
                <w:sz w:val="22"/>
                <w:szCs w:val="22"/>
              </w:rPr>
              <w:t>Флекс</w:t>
            </w:r>
            <w:proofErr w:type="spellEnd"/>
            <w:r w:rsidRPr="008C6137">
              <w:rPr>
                <w:rFonts w:ascii="Calibri" w:hAnsi="Calibri"/>
                <w:sz w:val="22"/>
                <w:szCs w:val="22"/>
              </w:rPr>
              <w:t>")</w:t>
            </w:r>
            <w:r w:rsidRPr="008C6137">
              <w:rPr>
                <w:rFonts w:ascii="Calibri" w:hAnsi="Calibri"/>
                <w:sz w:val="22"/>
                <w:szCs w:val="22"/>
              </w:rPr>
              <w:br/>
              <w:t>Трубки из вспененного каучука  К-</w:t>
            </w:r>
            <w:proofErr w:type="spellStart"/>
            <w:r w:rsidRPr="008C6137">
              <w:rPr>
                <w:rFonts w:ascii="Calibri" w:hAnsi="Calibri"/>
                <w:sz w:val="22"/>
                <w:szCs w:val="22"/>
              </w:rPr>
              <w:t>Флекс</w:t>
            </w:r>
            <w:proofErr w:type="spellEnd"/>
            <w:r w:rsidRPr="008C6137">
              <w:rPr>
                <w:rFonts w:ascii="Calibri" w:hAnsi="Calibri"/>
                <w:sz w:val="22"/>
                <w:szCs w:val="22"/>
              </w:rPr>
              <w:t xml:space="preserve"> ST  19*18, м</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66</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7,39</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487,74</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60*1.1</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79"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=35.54/1.18/4.28*1.02*1.03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39.</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Е09-03-039-01</w:t>
            </w:r>
            <w:r w:rsidRPr="008C6137">
              <w:rPr>
                <w:rFonts w:ascii="Calibri" w:hAnsi="Calibri"/>
                <w:sz w:val="22"/>
                <w:szCs w:val="22"/>
              </w:rPr>
              <w:br/>
              <w:t>Монтаж опорных конструкций для крепления труб</w:t>
            </w:r>
            <w:r w:rsidRPr="008C6137">
              <w:rPr>
                <w:rFonts w:ascii="Calibri" w:hAnsi="Calibri"/>
                <w:sz w:val="22"/>
                <w:szCs w:val="22"/>
              </w:rPr>
              <w:t>о</w:t>
            </w:r>
            <w:r w:rsidRPr="008C6137">
              <w:rPr>
                <w:rFonts w:ascii="Calibri" w:hAnsi="Calibri"/>
                <w:sz w:val="22"/>
                <w:szCs w:val="22"/>
              </w:rPr>
              <w:t>проводов внутри зданий и сооружений массой до 0,1 т, 1 т конструкций</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0,5</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1 832,68</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509,21</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916,35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467,86</w:t>
            </w: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254,61</w:t>
            </w:r>
          </w:p>
        </w:tc>
        <w:tc>
          <w:tcPr>
            <w:tcW w:w="92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106,091</w:t>
            </w:r>
          </w:p>
        </w:tc>
        <w:tc>
          <w:tcPr>
            <w:tcW w:w="1133"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53,045475</w:t>
            </w: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935,72</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2,30</w:t>
            </w: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1,15</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0,158125</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0,0790625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40.</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С201-0889</w:t>
            </w:r>
            <w:r w:rsidRPr="008C6137">
              <w:rPr>
                <w:rFonts w:ascii="Calibri" w:hAnsi="Calibri"/>
                <w:sz w:val="22"/>
                <w:szCs w:val="22"/>
              </w:rPr>
              <w:br/>
              <w:t xml:space="preserve">Опоры неподвижные из горячекатаных профилей для трубопроводов, </w:t>
            </w:r>
            <w:proofErr w:type="gramStart"/>
            <w:r w:rsidRPr="008C6137">
              <w:rPr>
                <w:rFonts w:ascii="Calibri" w:hAnsi="Calibri"/>
                <w:sz w:val="22"/>
                <w:szCs w:val="22"/>
              </w:rPr>
              <w:t>т</w:t>
            </w:r>
            <w:proofErr w:type="gramEnd"/>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0,5</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8 645,10</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4 322,55</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41.</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ТССЦпг-2001.</w:t>
            </w:r>
            <w:r w:rsidRPr="008C6137">
              <w:rPr>
                <w:rFonts w:ascii="Calibri" w:hAnsi="Calibri"/>
                <w:sz w:val="22"/>
                <w:szCs w:val="22"/>
              </w:rPr>
              <w:br/>
              <w:t>Погрузка. Мусор строительный с погрузкой вручную, т, т</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1,87</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1,88</w:t>
            </w:r>
          </w:p>
        </w:tc>
        <w:tc>
          <w:tcPr>
            <w:tcW w:w="1304" w:type="dxa"/>
            <w:hideMark/>
          </w:tcPr>
          <w:p w:rsidR="008C6137" w:rsidRPr="008C6137" w:rsidRDefault="008C6137" w:rsidP="008C6137">
            <w:pPr>
              <w:rPr>
                <w:rFonts w:ascii="Calibri" w:hAnsi="Calibri"/>
                <w:sz w:val="22"/>
                <w:szCs w:val="22"/>
                <w:u w:val="single"/>
              </w:rPr>
            </w:pP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3,52</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3,52</w:t>
            </w:r>
          </w:p>
        </w:tc>
        <w:tc>
          <w:tcPr>
            <w:tcW w:w="1090" w:type="dxa"/>
            <w:hideMark/>
          </w:tcPr>
          <w:p w:rsidR="008C6137" w:rsidRPr="008C6137" w:rsidRDefault="008C6137" w:rsidP="008C6137">
            <w:pPr>
              <w:rPr>
                <w:rFonts w:ascii="Calibri" w:hAnsi="Calibri"/>
                <w:sz w:val="22"/>
                <w:szCs w:val="22"/>
                <w:u w:val="single"/>
              </w:rPr>
            </w:pP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1,88</w:t>
            </w: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42.</w:t>
            </w:r>
          </w:p>
        </w:tc>
        <w:tc>
          <w:tcPr>
            <w:tcW w:w="6486" w:type="dxa"/>
            <w:vMerge w:val="restart"/>
            <w:hideMark/>
          </w:tcPr>
          <w:p w:rsidR="008C6137" w:rsidRPr="008C6137" w:rsidRDefault="008C6137">
            <w:pPr>
              <w:rPr>
                <w:rFonts w:ascii="Calibri" w:hAnsi="Calibri"/>
                <w:sz w:val="22"/>
                <w:szCs w:val="22"/>
              </w:rPr>
            </w:pPr>
            <w:r w:rsidRPr="008C6137">
              <w:rPr>
                <w:rFonts w:ascii="Calibri" w:hAnsi="Calibri"/>
                <w:sz w:val="22"/>
                <w:szCs w:val="22"/>
              </w:rPr>
              <w:t>ТССЦпг-2001.</w:t>
            </w:r>
            <w:r w:rsidRPr="008C6137">
              <w:rPr>
                <w:rFonts w:ascii="Calibri" w:hAnsi="Calibri"/>
                <w:sz w:val="22"/>
                <w:szCs w:val="22"/>
              </w:rPr>
              <w:br/>
              <w:t>Перевозка строительного мусора на расстояние 23 км (класс груза 1), т</w:t>
            </w:r>
          </w:p>
        </w:tc>
        <w:tc>
          <w:tcPr>
            <w:tcW w:w="1215"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1,87</w:t>
            </w:r>
          </w:p>
        </w:tc>
        <w:tc>
          <w:tcPr>
            <w:tcW w:w="1315"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16,90</w:t>
            </w:r>
          </w:p>
        </w:tc>
        <w:tc>
          <w:tcPr>
            <w:tcW w:w="1304"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16,90</w:t>
            </w:r>
          </w:p>
        </w:tc>
        <w:tc>
          <w:tcPr>
            <w:tcW w:w="143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31,60</w:t>
            </w:r>
          </w:p>
        </w:tc>
        <w:tc>
          <w:tcPr>
            <w:tcW w:w="2380" w:type="dxa"/>
            <w:vMerge w:val="restart"/>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31,60</w:t>
            </w:r>
          </w:p>
        </w:tc>
        <w:tc>
          <w:tcPr>
            <w:tcW w:w="926" w:type="dxa"/>
            <w:hideMark/>
          </w:tcPr>
          <w:p w:rsidR="008C6137" w:rsidRPr="008C6137" w:rsidRDefault="008C6137" w:rsidP="008C6137">
            <w:pPr>
              <w:rPr>
                <w:rFonts w:ascii="Calibri" w:hAnsi="Calibri"/>
                <w:sz w:val="22"/>
                <w:szCs w:val="22"/>
                <w:u w:val="single"/>
              </w:rPr>
            </w:pPr>
          </w:p>
        </w:tc>
        <w:tc>
          <w:tcPr>
            <w:tcW w:w="1133" w:type="dxa"/>
            <w:hideMark/>
          </w:tcPr>
          <w:p w:rsidR="008C6137" w:rsidRPr="008C6137" w:rsidRDefault="008C6137" w:rsidP="008C6137">
            <w:pPr>
              <w:rPr>
                <w:rFonts w:ascii="Calibri" w:hAnsi="Calibri"/>
                <w:sz w:val="22"/>
                <w:szCs w:val="22"/>
                <w:u w:val="single"/>
              </w:rPr>
            </w:pP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86" w:type="dxa"/>
            <w:vMerge/>
            <w:hideMark/>
          </w:tcPr>
          <w:p w:rsidR="008C6137" w:rsidRPr="008C6137" w:rsidRDefault="008C6137">
            <w:pPr>
              <w:rPr>
                <w:rFonts w:ascii="Calibri" w:hAnsi="Calibri"/>
                <w:sz w:val="22"/>
                <w:szCs w:val="22"/>
              </w:rPr>
            </w:pPr>
          </w:p>
        </w:tc>
        <w:tc>
          <w:tcPr>
            <w:tcW w:w="1215" w:type="dxa"/>
            <w:vMerge/>
            <w:hideMark/>
          </w:tcPr>
          <w:p w:rsidR="008C6137" w:rsidRPr="008C6137" w:rsidRDefault="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8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5"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4"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43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9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2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3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ИТОГО  ПО  СМЕТЕ</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vMerge w:val="restart"/>
            <w:hideMark/>
          </w:tcPr>
          <w:p w:rsidR="008C6137" w:rsidRPr="008C6137" w:rsidRDefault="008C6137" w:rsidP="008C6137">
            <w:pPr>
              <w:rPr>
                <w:rFonts w:ascii="Calibri" w:hAnsi="Calibri"/>
                <w:b/>
                <w:bCs/>
                <w:sz w:val="22"/>
                <w:szCs w:val="22"/>
              </w:rPr>
            </w:pPr>
          </w:p>
        </w:tc>
        <w:tc>
          <w:tcPr>
            <w:tcW w:w="143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380 259,59</w:t>
            </w:r>
          </w:p>
        </w:tc>
        <w:tc>
          <w:tcPr>
            <w:tcW w:w="238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42 299,43</w:t>
            </w:r>
          </w:p>
        </w:tc>
        <w:tc>
          <w:tcPr>
            <w:tcW w:w="1090"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12 794,64</w:t>
            </w:r>
          </w:p>
        </w:tc>
        <w:tc>
          <w:tcPr>
            <w:tcW w:w="926" w:type="dxa"/>
            <w:vMerge w:val="restart"/>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4498,6294</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vMerge/>
            <w:hideMark/>
          </w:tcPr>
          <w:p w:rsidR="008C6137" w:rsidRPr="008C6137" w:rsidRDefault="008C6137">
            <w:pPr>
              <w:rPr>
                <w:rFonts w:ascii="Calibri" w:hAnsi="Calibri"/>
                <w:b/>
                <w:bCs/>
                <w:sz w:val="22"/>
                <w:szCs w:val="22"/>
              </w:rPr>
            </w:pPr>
          </w:p>
        </w:tc>
        <w:tc>
          <w:tcPr>
            <w:tcW w:w="1430" w:type="dxa"/>
            <w:vMerge/>
            <w:hideMark/>
          </w:tcPr>
          <w:p w:rsidR="008C6137" w:rsidRPr="008C6137" w:rsidRDefault="008C6137">
            <w:pPr>
              <w:rPr>
                <w:rFonts w:ascii="Calibri" w:hAnsi="Calibri"/>
                <w:b/>
                <w:bCs/>
                <w:sz w:val="22"/>
                <w:szCs w:val="22"/>
              </w:rPr>
            </w:pPr>
          </w:p>
        </w:tc>
        <w:tc>
          <w:tcPr>
            <w:tcW w:w="2380" w:type="dxa"/>
            <w:vMerge/>
            <w:hideMark/>
          </w:tcPr>
          <w:p w:rsidR="008C6137" w:rsidRPr="008C6137" w:rsidRDefault="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79,54</w:t>
            </w:r>
          </w:p>
        </w:tc>
        <w:tc>
          <w:tcPr>
            <w:tcW w:w="926" w:type="dxa"/>
            <w:vMerge/>
            <w:hideMark/>
          </w:tcPr>
          <w:p w:rsidR="008C6137" w:rsidRPr="008C6137" w:rsidRDefault="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6,3711222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МОНТАЖНЫХ РАБОТ -</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2 281,17</w:t>
            </w:r>
          </w:p>
        </w:tc>
        <w:tc>
          <w:tcPr>
            <w:tcW w:w="238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1 033,72</w:t>
            </w:r>
          </w:p>
        </w:tc>
        <w:tc>
          <w:tcPr>
            <w:tcW w:w="109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1 039,83</w:t>
            </w: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НАКЛАДНЫЕ РАСХОДЫ - (%=80 - по стр. 23)</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826,98</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(%=60 - по стр. 23)</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620,23</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МОНТАЖНЫХ РАБОТ -</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3 728,38</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ОБЩЕСТРОИТЕЛЬНЫХ РАБОТ -</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vMerge w:val="restart"/>
            <w:hideMark/>
          </w:tcPr>
          <w:p w:rsidR="008C6137" w:rsidRPr="008C6137" w:rsidRDefault="008C6137" w:rsidP="008C6137">
            <w:pPr>
              <w:rPr>
                <w:rFonts w:ascii="Calibri" w:hAnsi="Calibri"/>
                <w:b/>
                <w:bCs/>
                <w:sz w:val="22"/>
                <w:szCs w:val="22"/>
              </w:rPr>
            </w:pPr>
          </w:p>
        </w:tc>
        <w:tc>
          <w:tcPr>
            <w:tcW w:w="143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322 040,85</w:t>
            </w:r>
          </w:p>
        </w:tc>
        <w:tc>
          <w:tcPr>
            <w:tcW w:w="238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11 102,15</w:t>
            </w:r>
          </w:p>
        </w:tc>
        <w:tc>
          <w:tcPr>
            <w:tcW w:w="1090"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6 134,58</w:t>
            </w:r>
          </w:p>
        </w:tc>
        <w:tc>
          <w:tcPr>
            <w:tcW w:w="926" w:type="dxa"/>
            <w:vMerge w:val="restart"/>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u w:val="single"/>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vMerge/>
            <w:hideMark/>
          </w:tcPr>
          <w:p w:rsidR="008C6137" w:rsidRPr="008C6137" w:rsidRDefault="008C6137">
            <w:pPr>
              <w:rPr>
                <w:rFonts w:ascii="Calibri" w:hAnsi="Calibri"/>
                <w:b/>
                <w:bCs/>
                <w:sz w:val="22"/>
                <w:szCs w:val="22"/>
              </w:rPr>
            </w:pPr>
          </w:p>
        </w:tc>
        <w:tc>
          <w:tcPr>
            <w:tcW w:w="1430" w:type="dxa"/>
            <w:vMerge/>
            <w:hideMark/>
          </w:tcPr>
          <w:p w:rsidR="008C6137" w:rsidRPr="008C6137" w:rsidRDefault="008C6137">
            <w:pPr>
              <w:rPr>
                <w:rFonts w:ascii="Calibri" w:hAnsi="Calibri"/>
                <w:b/>
                <w:bCs/>
                <w:sz w:val="22"/>
                <w:szCs w:val="22"/>
              </w:rPr>
            </w:pPr>
          </w:p>
        </w:tc>
        <w:tc>
          <w:tcPr>
            <w:tcW w:w="2380" w:type="dxa"/>
            <w:vMerge/>
            <w:hideMark/>
          </w:tcPr>
          <w:p w:rsidR="008C6137" w:rsidRPr="008C6137" w:rsidRDefault="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0,55</w:t>
            </w:r>
          </w:p>
        </w:tc>
        <w:tc>
          <w:tcPr>
            <w:tcW w:w="926" w:type="dxa"/>
            <w:vMerge/>
            <w:hideMark/>
          </w:tcPr>
          <w:p w:rsidR="008C6137" w:rsidRPr="008C6137" w:rsidRDefault="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0,0466397</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320"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НАКЛАДНЫЕ РАСХОДЫ - (%=74 - по стр. 1; %=94.5 - по стр. 28, 29; %=90 - по стр. 30; %=100 - по стр. 41)</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10 062,41</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320"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(%=50 - по стр. 1; %=46.75 - по стр. 28, 29; %=59.5 - по стр. 30; %=60 - по стр. 41)</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6 338,21</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ОБЩЕСТРОИТЕЛЬНЫХ РАБОТ -</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338 441,47</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МЕТАЛЛОМОНТАЖНЫХ РАБОТ -</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vMerge w:val="restart"/>
            <w:hideMark/>
          </w:tcPr>
          <w:p w:rsidR="008C6137" w:rsidRPr="008C6137" w:rsidRDefault="008C6137" w:rsidP="008C6137">
            <w:pPr>
              <w:rPr>
                <w:rFonts w:ascii="Calibri" w:hAnsi="Calibri"/>
                <w:b/>
                <w:bCs/>
                <w:sz w:val="22"/>
                <w:szCs w:val="22"/>
              </w:rPr>
            </w:pPr>
          </w:p>
        </w:tc>
        <w:tc>
          <w:tcPr>
            <w:tcW w:w="143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5 238,90</w:t>
            </w:r>
          </w:p>
        </w:tc>
        <w:tc>
          <w:tcPr>
            <w:tcW w:w="238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467,86</w:t>
            </w:r>
          </w:p>
        </w:tc>
        <w:tc>
          <w:tcPr>
            <w:tcW w:w="1090"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254,61</w:t>
            </w:r>
          </w:p>
        </w:tc>
        <w:tc>
          <w:tcPr>
            <w:tcW w:w="926" w:type="dxa"/>
            <w:vMerge w:val="restart"/>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u w:val="single"/>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vMerge/>
            <w:hideMark/>
          </w:tcPr>
          <w:p w:rsidR="008C6137" w:rsidRPr="008C6137" w:rsidRDefault="008C6137">
            <w:pPr>
              <w:rPr>
                <w:rFonts w:ascii="Calibri" w:hAnsi="Calibri"/>
                <w:b/>
                <w:bCs/>
                <w:sz w:val="22"/>
                <w:szCs w:val="22"/>
              </w:rPr>
            </w:pPr>
          </w:p>
        </w:tc>
        <w:tc>
          <w:tcPr>
            <w:tcW w:w="1430" w:type="dxa"/>
            <w:vMerge/>
            <w:hideMark/>
          </w:tcPr>
          <w:p w:rsidR="008C6137" w:rsidRPr="008C6137" w:rsidRDefault="008C6137">
            <w:pPr>
              <w:rPr>
                <w:rFonts w:ascii="Calibri" w:hAnsi="Calibri"/>
                <w:b/>
                <w:bCs/>
                <w:sz w:val="22"/>
                <w:szCs w:val="22"/>
              </w:rPr>
            </w:pPr>
          </w:p>
        </w:tc>
        <w:tc>
          <w:tcPr>
            <w:tcW w:w="2380" w:type="dxa"/>
            <w:vMerge/>
            <w:hideMark/>
          </w:tcPr>
          <w:p w:rsidR="008C6137" w:rsidRPr="008C6137" w:rsidRDefault="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1,15</w:t>
            </w:r>
          </w:p>
        </w:tc>
        <w:tc>
          <w:tcPr>
            <w:tcW w:w="926" w:type="dxa"/>
            <w:vMerge/>
            <w:hideMark/>
          </w:tcPr>
          <w:p w:rsidR="008C6137" w:rsidRPr="008C6137" w:rsidRDefault="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0,0790625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НАКЛАДНЫЕ РАСХОДЫ - (%=81 - по стр. 39)</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379,90</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(%=72.25 - по стр. 39)</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338,86</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7701" w:type="dxa"/>
            <w:gridSpan w:val="2"/>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МЕТАЛЛОМОНТАЖНЫХ РАБОТ -</w:t>
            </w: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5 957,66</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САНТЕХНИЧЕСКИХ РАБОТ -</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vMerge w:val="restart"/>
            <w:hideMark/>
          </w:tcPr>
          <w:p w:rsidR="008C6137" w:rsidRPr="008C6137" w:rsidRDefault="008C6137" w:rsidP="008C6137">
            <w:pPr>
              <w:rPr>
                <w:rFonts w:ascii="Calibri" w:hAnsi="Calibri"/>
                <w:b/>
                <w:bCs/>
                <w:sz w:val="22"/>
                <w:szCs w:val="22"/>
              </w:rPr>
            </w:pPr>
          </w:p>
        </w:tc>
        <w:tc>
          <w:tcPr>
            <w:tcW w:w="143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50 698,67</w:t>
            </w:r>
          </w:p>
        </w:tc>
        <w:tc>
          <w:tcPr>
            <w:tcW w:w="238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29 695,70</w:t>
            </w:r>
          </w:p>
        </w:tc>
        <w:tc>
          <w:tcPr>
            <w:tcW w:w="1090"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5 365,62</w:t>
            </w:r>
          </w:p>
        </w:tc>
        <w:tc>
          <w:tcPr>
            <w:tcW w:w="926" w:type="dxa"/>
            <w:vMerge w:val="restart"/>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u w:val="single"/>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vMerge/>
            <w:hideMark/>
          </w:tcPr>
          <w:p w:rsidR="008C6137" w:rsidRPr="008C6137" w:rsidRDefault="008C6137">
            <w:pPr>
              <w:rPr>
                <w:rFonts w:ascii="Calibri" w:hAnsi="Calibri"/>
                <w:b/>
                <w:bCs/>
                <w:sz w:val="22"/>
                <w:szCs w:val="22"/>
              </w:rPr>
            </w:pPr>
          </w:p>
        </w:tc>
        <w:tc>
          <w:tcPr>
            <w:tcW w:w="1430" w:type="dxa"/>
            <w:vMerge/>
            <w:hideMark/>
          </w:tcPr>
          <w:p w:rsidR="008C6137" w:rsidRPr="008C6137" w:rsidRDefault="008C6137">
            <w:pPr>
              <w:rPr>
                <w:rFonts w:ascii="Calibri" w:hAnsi="Calibri"/>
                <w:b/>
                <w:bCs/>
                <w:sz w:val="22"/>
                <w:szCs w:val="22"/>
              </w:rPr>
            </w:pPr>
          </w:p>
        </w:tc>
        <w:tc>
          <w:tcPr>
            <w:tcW w:w="2380" w:type="dxa"/>
            <w:vMerge/>
            <w:hideMark/>
          </w:tcPr>
          <w:p w:rsidR="008C6137" w:rsidRPr="008C6137" w:rsidRDefault="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77,84</w:t>
            </w:r>
          </w:p>
        </w:tc>
        <w:tc>
          <w:tcPr>
            <w:tcW w:w="926" w:type="dxa"/>
            <w:vMerge/>
            <w:hideMark/>
          </w:tcPr>
          <w:p w:rsidR="008C6137" w:rsidRPr="008C6137" w:rsidRDefault="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6,24542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320"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НАКЛАДНЫЕ РАСХОДЫ - (%=103 - по стр. 2, 4, 6, 8, 10, 12, 14, 16, 20; %=115.2 - по стр. 26, 27)</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30 849,56</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320"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(%=60 - по стр. 2, 4, 6, 8, 10, 12, 14, 16, 20; %=70.55 - по стр. 26, 27)</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18 022,21</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САНТЕХНИЧЕСКИХ РАБОТ -</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99 570,44</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ВСЕГО  ПО  СМЕТЕ</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447 697,95</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НАКЛАДНЫЕ РАСХОДЫ</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42 118,85</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СМЕТНАЯ ПРИБЫЛЬ</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25 319,51</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основных рабочих</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42 299,43</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механизаторов</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79,54</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Сметная заработная плата</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42 378,97</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механизмов</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12 794,64</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материалов</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325 165,52</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основных рабочих в  ТЦ</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7,4</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313 015,78</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механизаторов в ТЦ</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5,4</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429,52</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Сметная заработная плата в ТЦ</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313 445,30</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Коэффициент для расчета НР и СП</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7,40</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механизмов в ТЦ</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4,49</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57 447,93</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материалов в ТЦ</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4,28</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1 391 708,43</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Накладные расходы в ТЦ</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311 679,49</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Сметная прибыль в ТЦ</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187 364,37</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xml:space="preserve">Накладные расходы в ТЦ </w:t>
            </w:r>
            <w:proofErr w:type="gramStart"/>
            <w:r w:rsidRPr="008C6137">
              <w:rPr>
                <w:rFonts w:ascii="Calibri" w:hAnsi="Calibri"/>
                <w:b/>
                <w:bCs/>
                <w:sz w:val="22"/>
                <w:szCs w:val="22"/>
              </w:rPr>
              <w:t>с</w:t>
            </w:r>
            <w:proofErr w:type="gramEnd"/>
            <w:r w:rsidRPr="008C6137">
              <w:rPr>
                <w:rFonts w:ascii="Calibri" w:hAnsi="Calibri"/>
                <w:b/>
                <w:bCs/>
                <w:sz w:val="22"/>
                <w:szCs w:val="22"/>
              </w:rPr>
              <w:t xml:space="preserve"> к=0,85</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0,85</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264 927,57</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xml:space="preserve">Сметная прибыль в ТЦ </w:t>
            </w:r>
            <w:proofErr w:type="gramStart"/>
            <w:r w:rsidRPr="008C6137">
              <w:rPr>
                <w:rFonts w:ascii="Calibri" w:hAnsi="Calibri"/>
                <w:b/>
                <w:bCs/>
                <w:sz w:val="22"/>
                <w:szCs w:val="22"/>
              </w:rPr>
              <w:t>с</w:t>
            </w:r>
            <w:proofErr w:type="gramEnd"/>
            <w:r w:rsidRPr="008C6137">
              <w:rPr>
                <w:rFonts w:ascii="Calibri" w:hAnsi="Calibri"/>
                <w:b/>
                <w:bCs/>
                <w:sz w:val="22"/>
                <w:szCs w:val="22"/>
              </w:rPr>
              <w:t xml:space="preserve"> к=0,8</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0,8</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149 891,93</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  в  ценах 2013г</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2 176 991,64</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Содержание технадзора  2,14%</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2,14</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46 587,62</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2 223 579,26</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Непредвиденные затраты 2%</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2</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44 471,59</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2 268 051</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НДС 18%</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18</w:t>
            </w: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408 249</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 с НДС</w:t>
            </w: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b/>
                <w:bCs/>
                <w:sz w:val="22"/>
                <w:szCs w:val="22"/>
              </w:rPr>
            </w:pPr>
          </w:p>
        </w:tc>
        <w:tc>
          <w:tcPr>
            <w:tcW w:w="143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2 676 300</w:t>
            </w:r>
          </w:p>
        </w:tc>
        <w:tc>
          <w:tcPr>
            <w:tcW w:w="2380" w:type="dxa"/>
            <w:noWrap/>
            <w:hideMark/>
          </w:tcPr>
          <w:p w:rsidR="008C6137" w:rsidRPr="008C6137" w:rsidRDefault="008C6137" w:rsidP="008C6137">
            <w:pPr>
              <w:rPr>
                <w:rFonts w:ascii="Calibri" w:hAnsi="Calibri"/>
                <w:b/>
                <w:bCs/>
                <w:sz w:val="22"/>
                <w:szCs w:val="22"/>
              </w:rPr>
            </w:pPr>
          </w:p>
        </w:tc>
        <w:tc>
          <w:tcPr>
            <w:tcW w:w="1090" w:type="dxa"/>
            <w:noWrap/>
            <w:hideMark/>
          </w:tcPr>
          <w:p w:rsidR="008C6137" w:rsidRPr="008C6137" w:rsidRDefault="008C6137" w:rsidP="008C6137">
            <w:pPr>
              <w:rPr>
                <w:rFonts w:ascii="Calibri" w:hAnsi="Calibri"/>
                <w:b/>
                <w:bCs/>
                <w:sz w:val="22"/>
                <w:szCs w:val="22"/>
              </w:rPr>
            </w:pPr>
          </w:p>
        </w:tc>
        <w:tc>
          <w:tcPr>
            <w:tcW w:w="926" w:type="dxa"/>
            <w:hideMark/>
          </w:tcPr>
          <w:p w:rsidR="008C6137" w:rsidRPr="008C6137" w:rsidRDefault="008C6137" w:rsidP="008C6137">
            <w:pPr>
              <w:rPr>
                <w:rFonts w:ascii="Calibri" w:hAnsi="Calibri"/>
                <w:sz w:val="22"/>
                <w:szCs w:val="22"/>
              </w:rPr>
            </w:pPr>
          </w:p>
        </w:tc>
        <w:tc>
          <w:tcPr>
            <w:tcW w:w="1133"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sz w:val="22"/>
                <w:szCs w:val="22"/>
              </w:rPr>
            </w:pPr>
            <w:r w:rsidRPr="008C6137">
              <w:rPr>
                <w:rFonts w:ascii="Calibri" w:hAnsi="Calibri"/>
                <w:sz w:val="22"/>
                <w:szCs w:val="22"/>
              </w:rPr>
              <w:t>Составил:</w:t>
            </w:r>
          </w:p>
        </w:tc>
        <w:tc>
          <w:tcPr>
            <w:tcW w:w="10793" w:type="dxa"/>
            <w:gridSpan w:val="8"/>
            <w:noWrap/>
            <w:hideMark/>
          </w:tcPr>
          <w:p w:rsidR="008C6137" w:rsidRPr="008C6137" w:rsidRDefault="008C6137">
            <w:pPr>
              <w:rPr>
                <w:rFonts w:ascii="Calibri" w:hAnsi="Calibri"/>
                <w:sz w:val="22"/>
                <w:szCs w:val="22"/>
              </w:rPr>
            </w:pPr>
            <w:r w:rsidRPr="008C6137">
              <w:rPr>
                <w:rFonts w:ascii="Calibri" w:hAnsi="Calibri"/>
                <w:sz w:val="22"/>
                <w:szCs w:val="22"/>
              </w:rPr>
              <w:t>Киселева С.В.</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0793" w:type="dxa"/>
            <w:gridSpan w:val="8"/>
            <w:noWrap/>
            <w:hideMark/>
          </w:tcPr>
          <w:p w:rsidR="008C6137" w:rsidRPr="008C6137" w:rsidRDefault="008C6137" w:rsidP="008C6137">
            <w:pPr>
              <w:rPr>
                <w:rFonts w:ascii="Calibri" w:hAnsi="Calibri"/>
                <w:i/>
                <w:iCs/>
                <w:sz w:val="22"/>
                <w:szCs w:val="22"/>
              </w:rPr>
            </w:pPr>
            <w:r w:rsidRPr="008C6137">
              <w:rPr>
                <w:rFonts w:ascii="Calibri" w:hAnsi="Calibri"/>
                <w:i/>
                <w:iCs/>
                <w:sz w:val="22"/>
                <w:szCs w:val="22"/>
              </w:rPr>
              <w:t>(должность, подпись, Ф.И.О)</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noWrap/>
            <w:hideMark/>
          </w:tcPr>
          <w:p w:rsidR="008C6137" w:rsidRPr="008C6137" w:rsidRDefault="008C6137" w:rsidP="008C6137">
            <w:pPr>
              <w:rPr>
                <w:rFonts w:ascii="Calibri" w:hAnsi="Calibri"/>
                <w:sz w:val="22"/>
                <w:szCs w:val="22"/>
              </w:rPr>
            </w:pPr>
            <w:r w:rsidRPr="008C6137">
              <w:rPr>
                <w:rFonts w:ascii="Calibri" w:hAnsi="Calibri"/>
                <w:sz w:val="22"/>
                <w:szCs w:val="22"/>
              </w:rPr>
              <w:t>Проверил:</w:t>
            </w:r>
          </w:p>
        </w:tc>
        <w:tc>
          <w:tcPr>
            <w:tcW w:w="10793" w:type="dxa"/>
            <w:gridSpan w:val="8"/>
            <w:noWrap/>
            <w:hideMark/>
          </w:tcPr>
          <w:p w:rsidR="008C6137" w:rsidRPr="008C6137" w:rsidRDefault="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0793" w:type="dxa"/>
            <w:gridSpan w:val="8"/>
            <w:noWrap/>
            <w:hideMark/>
          </w:tcPr>
          <w:p w:rsidR="008C6137" w:rsidRPr="008C6137" w:rsidRDefault="008C6137" w:rsidP="008C6137">
            <w:pPr>
              <w:rPr>
                <w:rFonts w:ascii="Calibri" w:hAnsi="Calibri"/>
                <w:i/>
                <w:iCs/>
                <w:sz w:val="22"/>
                <w:szCs w:val="22"/>
              </w:rPr>
            </w:pPr>
            <w:r w:rsidRPr="008C6137">
              <w:rPr>
                <w:rFonts w:ascii="Calibri" w:hAnsi="Calibri"/>
                <w:i/>
                <w:iCs/>
                <w:sz w:val="22"/>
                <w:szCs w:val="22"/>
              </w:rPr>
              <w:t>(должность, подпись, Ф.И.О)</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86" w:type="dxa"/>
            <w:hideMark/>
          </w:tcPr>
          <w:p w:rsidR="008C6137" w:rsidRPr="008C6137" w:rsidRDefault="008C6137" w:rsidP="008C6137">
            <w:pPr>
              <w:rPr>
                <w:rFonts w:ascii="Calibri" w:hAnsi="Calibri"/>
                <w:sz w:val="22"/>
                <w:szCs w:val="22"/>
              </w:rPr>
            </w:pPr>
          </w:p>
        </w:tc>
        <w:tc>
          <w:tcPr>
            <w:tcW w:w="1215" w:type="dxa"/>
            <w:hideMark/>
          </w:tcPr>
          <w:p w:rsidR="008C6137" w:rsidRPr="008C6137" w:rsidRDefault="008C6137" w:rsidP="008C6137">
            <w:pPr>
              <w:rPr>
                <w:rFonts w:ascii="Calibri" w:hAnsi="Calibri"/>
                <w:sz w:val="22"/>
                <w:szCs w:val="22"/>
              </w:rPr>
            </w:pPr>
          </w:p>
        </w:tc>
        <w:tc>
          <w:tcPr>
            <w:tcW w:w="1315" w:type="dxa"/>
            <w:hideMark/>
          </w:tcPr>
          <w:p w:rsidR="008C6137" w:rsidRPr="008C6137" w:rsidRDefault="008C6137" w:rsidP="008C6137">
            <w:pPr>
              <w:rPr>
                <w:rFonts w:ascii="Calibri" w:hAnsi="Calibri"/>
                <w:sz w:val="22"/>
                <w:szCs w:val="22"/>
              </w:rPr>
            </w:pPr>
          </w:p>
        </w:tc>
        <w:tc>
          <w:tcPr>
            <w:tcW w:w="1304" w:type="dxa"/>
            <w:hideMark/>
          </w:tcPr>
          <w:p w:rsidR="008C6137" w:rsidRPr="008C6137" w:rsidRDefault="008C6137" w:rsidP="008C6137">
            <w:pPr>
              <w:rPr>
                <w:rFonts w:ascii="Calibri" w:hAnsi="Calibri"/>
                <w:sz w:val="22"/>
                <w:szCs w:val="22"/>
              </w:rPr>
            </w:pPr>
          </w:p>
        </w:tc>
        <w:tc>
          <w:tcPr>
            <w:tcW w:w="1430"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90" w:type="dxa"/>
            <w:hideMark/>
          </w:tcPr>
          <w:p w:rsidR="008C6137" w:rsidRPr="008C6137" w:rsidRDefault="008C6137" w:rsidP="008C6137">
            <w:pPr>
              <w:rPr>
                <w:rFonts w:ascii="Calibri" w:hAnsi="Calibri"/>
                <w:sz w:val="22"/>
                <w:szCs w:val="22"/>
              </w:rPr>
            </w:pPr>
          </w:p>
        </w:tc>
        <w:tc>
          <w:tcPr>
            <w:tcW w:w="926" w:type="dxa"/>
            <w:hideMark/>
          </w:tcPr>
          <w:p w:rsidR="008C6137" w:rsidRPr="008C6137" w:rsidRDefault="008C6137" w:rsidP="008C6137">
            <w:pPr>
              <w:rPr>
                <w:rFonts w:ascii="Calibri" w:hAnsi="Calibri"/>
                <w:sz w:val="22"/>
                <w:szCs w:val="22"/>
              </w:rPr>
            </w:pPr>
          </w:p>
        </w:tc>
        <w:tc>
          <w:tcPr>
            <w:tcW w:w="1133" w:type="dxa"/>
            <w:hideMark/>
          </w:tcPr>
          <w:p w:rsidR="008C6137" w:rsidRPr="008C6137" w:rsidRDefault="008C6137" w:rsidP="008C6137">
            <w:pPr>
              <w:rPr>
                <w:rFonts w:ascii="Calibri" w:hAnsi="Calibri"/>
                <w:sz w:val="22"/>
                <w:szCs w:val="22"/>
              </w:rPr>
            </w:pPr>
          </w:p>
        </w:tc>
      </w:tr>
    </w:tbl>
    <w:p w:rsidR="0099744E" w:rsidRDefault="0099744E" w:rsidP="005A0CEF">
      <w:pPr>
        <w:rPr>
          <w:rFonts w:ascii="Calibri" w:hAnsi="Calibri"/>
          <w:sz w:val="22"/>
          <w:szCs w:val="22"/>
        </w:rPr>
      </w:pPr>
    </w:p>
    <w:p w:rsidR="008C6137" w:rsidRDefault="008C6137" w:rsidP="005A0CEF">
      <w:pPr>
        <w:rPr>
          <w:rFonts w:ascii="Calibri" w:hAnsi="Calibri"/>
          <w:sz w:val="22"/>
          <w:szCs w:val="22"/>
        </w:rPr>
      </w:pPr>
    </w:p>
    <w:p w:rsidR="008C6137" w:rsidRDefault="008C6137" w:rsidP="005A0CEF">
      <w:pPr>
        <w:rPr>
          <w:rFonts w:ascii="Calibri" w:hAnsi="Calibri"/>
          <w:sz w:val="22"/>
          <w:szCs w:val="22"/>
        </w:rPr>
      </w:pPr>
    </w:p>
    <w:tbl>
      <w:tblPr>
        <w:tblStyle w:val="a5"/>
        <w:tblW w:w="0" w:type="auto"/>
        <w:tblLook w:val="04A0" w:firstRow="1" w:lastRow="0" w:firstColumn="1" w:lastColumn="0" w:noHBand="0" w:noVBand="1"/>
      </w:tblPr>
      <w:tblGrid>
        <w:gridCol w:w="497"/>
        <w:gridCol w:w="5548"/>
        <w:gridCol w:w="1091"/>
        <w:gridCol w:w="1174"/>
        <w:gridCol w:w="1164"/>
        <w:gridCol w:w="1168"/>
        <w:gridCol w:w="2097"/>
        <w:gridCol w:w="908"/>
        <w:gridCol w:w="943"/>
        <w:gridCol w:w="1045"/>
      </w:tblGrid>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202" w:type="dxa"/>
            <w:gridSpan w:val="4"/>
            <w:hideMark/>
          </w:tcPr>
          <w:p w:rsidR="008C6137" w:rsidRPr="008C6137" w:rsidRDefault="008C6137">
            <w:pPr>
              <w:rPr>
                <w:rFonts w:ascii="Calibri" w:hAnsi="Calibri"/>
                <w:sz w:val="22"/>
                <w:szCs w:val="22"/>
              </w:rPr>
            </w:pPr>
            <w:r w:rsidRPr="008C6137">
              <w:rPr>
                <w:rFonts w:ascii="Calibri" w:hAnsi="Calibri"/>
                <w:sz w:val="22"/>
                <w:szCs w:val="22"/>
              </w:rPr>
              <w:t>«СОГЛАСОВАНО»</w:t>
            </w:r>
          </w:p>
        </w:tc>
        <w:tc>
          <w:tcPr>
            <w:tcW w:w="1306"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pPr>
              <w:rPr>
                <w:rFonts w:ascii="Calibri" w:hAnsi="Calibri"/>
                <w:sz w:val="22"/>
                <w:szCs w:val="22"/>
              </w:rPr>
            </w:pPr>
            <w:r w:rsidRPr="008C6137">
              <w:rPr>
                <w:rFonts w:ascii="Calibri" w:hAnsi="Calibri"/>
                <w:sz w:val="22"/>
                <w:szCs w:val="22"/>
              </w:rPr>
              <w:t>«УТВЕРЖДАЮ»</w:t>
            </w: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202" w:type="dxa"/>
            <w:gridSpan w:val="4"/>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202" w:type="dxa"/>
            <w:gridSpan w:val="4"/>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202" w:type="dxa"/>
            <w:gridSpan w:val="4"/>
            <w:hideMark/>
          </w:tcPr>
          <w:p w:rsidR="008C6137" w:rsidRPr="008C6137" w:rsidRDefault="008C6137">
            <w:pPr>
              <w:rPr>
                <w:rFonts w:ascii="Calibri" w:hAnsi="Calibri"/>
                <w:sz w:val="22"/>
                <w:szCs w:val="22"/>
              </w:rPr>
            </w:pPr>
            <w:r w:rsidRPr="008C6137">
              <w:rPr>
                <w:rFonts w:ascii="Calibri" w:hAnsi="Calibri"/>
                <w:sz w:val="22"/>
                <w:szCs w:val="22"/>
              </w:rPr>
              <w:t>________________ /______________________ /</w:t>
            </w:r>
          </w:p>
        </w:tc>
        <w:tc>
          <w:tcPr>
            <w:tcW w:w="1306"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r w:rsidRPr="008C6137">
              <w:rPr>
                <w:rFonts w:ascii="Calibri" w:hAnsi="Calibri"/>
                <w:sz w:val="22"/>
                <w:szCs w:val="22"/>
              </w:rPr>
              <w:t>________________ /______________________ /</w:t>
            </w: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202" w:type="dxa"/>
            <w:gridSpan w:val="4"/>
            <w:hideMark/>
          </w:tcPr>
          <w:p w:rsidR="008C6137" w:rsidRPr="008C6137" w:rsidRDefault="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202" w:type="dxa"/>
            <w:gridSpan w:val="4"/>
            <w:hideMark/>
          </w:tcPr>
          <w:p w:rsidR="008C6137" w:rsidRPr="008C6137" w:rsidRDefault="008C6137">
            <w:pPr>
              <w:rPr>
                <w:rFonts w:ascii="Calibri" w:hAnsi="Calibri"/>
                <w:sz w:val="22"/>
                <w:szCs w:val="22"/>
              </w:rPr>
            </w:pPr>
            <w:r w:rsidRPr="008C6137">
              <w:rPr>
                <w:rFonts w:ascii="Calibri" w:hAnsi="Calibri"/>
                <w:sz w:val="22"/>
                <w:szCs w:val="22"/>
              </w:rPr>
              <w:t>«______»____________________ 20___г.</w:t>
            </w:r>
          </w:p>
        </w:tc>
        <w:tc>
          <w:tcPr>
            <w:tcW w:w="1306"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r w:rsidRPr="008C6137">
              <w:rPr>
                <w:rFonts w:ascii="Calibri" w:hAnsi="Calibri"/>
                <w:sz w:val="22"/>
                <w:szCs w:val="22"/>
              </w:rPr>
              <w:t>«______»____________________ 20___г.</w:t>
            </w: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17321" w:type="dxa"/>
            <w:gridSpan w:val="10"/>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ЛОКАЛЬНАЯ СМЕТА № 10</w:t>
            </w:r>
          </w:p>
        </w:tc>
      </w:tr>
      <w:tr w:rsidR="008C6137" w:rsidRPr="008C6137" w:rsidTr="008C6137">
        <w:trPr>
          <w:trHeight w:val="210"/>
        </w:trPr>
        <w:tc>
          <w:tcPr>
            <w:tcW w:w="17321" w:type="dxa"/>
            <w:gridSpan w:val="10"/>
            <w:noWrap/>
            <w:hideMark/>
          </w:tcPr>
          <w:p w:rsidR="008C6137" w:rsidRPr="008C6137" w:rsidRDefault="008C6137" w:rsidP="008C6137">
            <w:pPr>
              <w:rPr>
                <w:rFonts w:ascii="Calibri" w:hAnsi="Calibri"/>
                <w:sz w:val="22"/>
                <w:szCs w:val="22"/>
              </w:rPr>
            </w:pPr>
            <w:r w:rsidRPr="008C6137">
              <w:rPr>
                <w:rFonts w:ascii="Calibri" w:hAnsi="Calibri"/>
                <w:sz w:val="22"/>
                <w:szCs w:val="22"/>
              </w:rPr>
              <w:t>(Локальный сметный расчет)</w:t>
            </w:r>
          </w:p>
        </w:tc>
      </w:tr>
      <w:tr w:rsidR="008C6137" w:rsidRPr="008C6137" w:rsidTr="008C6137">
        <w:trPr>
          <w:trHeight w:val="210"/>
        </w:trPr>
        <w:tc>
          <w:tcPr>
            <w:tcW w:w="17321" w:type="dxa"/>
            <w:gridSpan w:val="10"/>
            <w:noWrap/>
            <w:hideMark/>
          </w:tcPr>
          <w:p w:rsidR="008C6137" w:rsidRPr="008C6137" w:rsidRDefault="008C6137" w:rsidP="008C6137">
            <w:pPr>
              <w:rPr>
                <w:rFonts w:ascii="Calibri" w:hAnsi="Calibri"/>
                <w:sz w:val="22"/>
                <w:szCs w:val="22"/>
              </w:rPr>
            </w:pPr>
            <w:r w:rsidRPr="008C6137">
              <w:rPr>
                <w:rFonts w:ascii="Calibri" w:hAnsi="Calibri"/>
                <w:sz w:val="22"/>
                <w:szCs w:val="22"/>
              </w:rPr>
              <w:t xml:space="preserve">на капитальный ремонт системы ХВС МКД по ул. </w:t>
            </w:r>
            <w:proofErr w:type="gramStart"/>
            <w:r w:rsidRPr="008C6137">
              <w:rPr>
                <w:rFonts w:ascii="Calibri" w:hAnsi="Calibri"/>
                <w:sz w:val="22"/>
                <w:szCs w:val="22"/>
              </w:rPr>
              <w:t>Окружная</w:t>
            </w:r>
            <w:proofErr w:type="gramEnd"/>
            <w:r w:rsidRPr="008C6137">
              <w:rPr>
                <w:rFonts w:ascii="Calibri" w:hAnsi="Calibri"/>
                <w:sz w:val="22"/>
                <w:szCs w:val="22"/>
              </w:rPr>
              <w:t>, 117</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sz w:val="22"/>
                <w:szCs w:val="22"/>
              </w:rPr>
            </w:pPr>
            <w:r w:rsidRPr="008C6137">
              <w:rPr>
                <w:rFonts w:ascii="Calibri" w:hAnsi="Calibri"/>
                <w:sz w:val="22"/>
                <w:szCs w:val="22"/>
              </w:rPr>
              <w:t xml:space="preserve">Основание: </w:t>
            </w:r>
          </w:p>
        </w:tc>
        <w:tc>
          <w:tcPr>
            <w:tcW w:w="2540" w:type="dxa"/>
            <w:gridSpan w:val="2"/>
            <w:noWrap/>
            <w:hideMark/>
          </w:tcPr>
          <w:p w:rsidR="008C6137" w:rsidRPr="008C6137" w:rsidRDefault="008C6137">
            <w:pPr>
              <w:rPr>
                <w:rFonts w:ascii="Calibri" w:hAnsi="Calibri"/>
                <w:sz w:val="22"/>
                <w:szCs w:val="22"/>
              </w:rPr>
            </w:pPr>
            <w:r w:rsidRPr="008C6137">
              <w:rPr>
                <w:rFonts w:ascii="Calibri" w:hAnsi="Calibri"/>
                <w:sz w:val="22"/>
                <w:szCs w:val="22"/>
              </w:rPr>
              <w:t>дефектный акт</w:t>
            </w: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r w:rsidRPr="008C6137">
              <w:rPr>
                <w:rFonts w:ascii="Calibri" w:hAnsi="Calibri"/>
                <w:sz w:val="22"/>
                <w:szCs w:val="22"/>
              </w:rPr>
              <w:t>Сметная стоимость:</w:t>
            </w:r>
          </w:p>
        </w:tc>
        <w:tc>
          <w:tcPr>
            <w:tcW w:w="1952"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22,234</w:t>
            </w:r>
          </w:p>
        </w:tc>
        <w:tc>
          <w:tcPr>
            <w:tcW w:w="1170"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тыс. руб.</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r w:rsidRPr="008C6137">
              <w:rPr>
                <w:rFonts w:ascii="Calibri" w:hAnsi="Calibri"/>
                <w:sz w:val="22"/>
                <w:szCs w:val="22"/>
              </w:rPr>
              <w:t>монтажных работ:</w:t>
            </w:r>
          </w:p>
        </w:tc>
        <w:tc>
          <w:tcPr>
            <w:tcW w:w="1952"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0,355</w:t>
            </w:r>
          </w:p>
        </w:tc>
        <w:tc>
          <w:tcPr>
            <w:tcW w:w="1170"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тыс. руб.</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proofErr w:type="spellStart"/>
            <w:proofErr w:type="gramStart"/>
            <w:r w:rsidRPr="008C6137">
              <w:rPr>
                <w:rFonts w:ascii="Calibri" w:hAnsi="Calibri"/>
                <w:sz w:val="22"/>
                <w:szCs w:val="22"/>
              </w:rPr>
              <w:t>H</w:t>
            </w:r>
            <w:proofErr w:type="gramEnd"/>
            <w:r w:rsidRPr="008C6137">
              <w:rPr>
                <w:rFonts w:ascii="Calibri" w:hAnsi="Calibri"/>
                <w:sz w:val="22"/>
                <w:szCs w:val="22"/>
              </w:rPr>
              <w:t>ормативная</w:t>
            </w:r>
            <w:proofErr w:type="spellEnd"/>
            <w:r w:rsidRPr="008C6137">
              <w:rPr>
                <w:rFonts w:ascii="Calibri" w:hAnsi="Calibri"/>
                <w:sz w:val="22"/>
                <w:szCs w:val="22"/>
              </w:rPr>
              <w:t xml:space="preserve"> тр</w:t>
            </w:r>
            <w:r w:rsidRPr="008C6137">
              <w:rPr>
                <w:rFonts w:ascii="Calibri" w:hAnsi="Calibri"/>
                <w:sz w:val="22"/>
                <w:szCs w:val="22"/>
              </w:rPr>
              <w:t>у</w:t>
            </w:r>
            <w:r w:rsidRPr="008C6137">
              <w:rPr>
                <w:rFonts w:ascii="Calibri" w:hAnsi="Calibri"/>
                <w:sz w:val="22"/>
                <w:szCs w:val="22"/>
              </w:rPr>
              <w:t>доемкость:</w:t>
            </w:r>
          </w:p>
        </w:tc>
        <w:tc>
          <w:tcPr>
            <w:tcW w:w="1952"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0,319</w:t>
            </w:r>
          </w:p>
        </w:tc>
        <w:tc>
          <w:tcPr>
            <w:tcW w:w="1170" w:type="dxa"/>
            <w:noWrap/>
            <w:hideMark/>
          </w:tcPr>
          <w:p w:rsidR="008C6137" w:rsidRPr="008C6137" w:rsidRDefault="008C6137">
            <w:pPr>
              <w:rPr>
                <w:rFonts w:ascii="Calibri" w:hAnsi="Calibri"/>
                <w:b/>
                <w:bCs/>
                <w:sz w:val="22"/>
                <w:szCs w:val="22"/>
              </w:rPr>
            </w:pPr>
            <w:proofErr w:type="spellStart"/>
            <w:r w:rsidRPr="008C6137">
              <w:rPr>
                <w:rFonts w:ascii="Calibri" w:hAnsi="Calibri"/>
                <w:b/>
                <w:bCs/>
                <w:sz w:val="22"/>
                <w:szCs w:val="22"/>
              </w:rPr>
              <w:t>тыс</w:t>
            </w:r>
            <w:proofErr w:type="gramStart"/>
            <w:r w:rsidRPr="008C6137">
              <w:rPr>
                <w:rFonts w:ascii="Calibri" w:hAnsi="Calibri"/>
                <w:b/>
                <w:bCs/>
                <w:sz w:val="22"/>
                <w:szCs w:val="22"/>
              </w:rPr>
              <w:t>.ч</w:t>
            </w:r>
            <w:proofErr w:type="gramEnd"/>
            <w:r w:rsidRPr="008C6137">
              <w:rPr>
                <w:rFonts w:ascii="Calibri" w:hAnsi="Calibri"/>
                <w:b/>
                <w:bCs/>
                <w:sz w:val="22"/>
                <w:szCs w:val="22"/>
              </w:rPr>
              <w:t>ел.ч</w:t>
            </w:r>
            <w:proofErr w:type="spell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r w:rsidRPr="008C6137">
              <w:rPr>
                <w:rFonts w:ascii="Calibri" w:hAnsi="Calibri"/>
                <w:sz w:val="22"/>
                <w:szCs w:val="22"/>
              </w:rPr>
              <w:t>Сметная зарабо</w:t>
            </w:r>
            <w:r w:rsidRPr="008C6137">
              <w:rPr>
                <w:rFonts w:ascii="Calibri" w:hAnsi="Calibri"/>
                <w:sz w:val="22"/>
                <w:szCs w:val="22"/>
              </w:rPr>
              <w:t>т</w:t>
            </w:r>
            <w:r w:rsidRPr="008C6137">
              <w:rPr>
                <w:rFonts w:ascii="Calibri" w:hAnsi="Calibri"/>
                <w:sz w:val="22"/>
                <w:szCs w:val="22"/>
              </w:rPr>
              <w:t>ная плата:</w:t>
            </w:r>
          </w:p>
        </w:tc>
        <w:tc>
          <w:tcPr>
            <w:tcW w:w="1952"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2,960</w:t>
            </w:r>
          </w:p>
        </w:tc>
        <w:tc>
          <w:tcPr>
            <w:tcW w:w="1170"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тыс. руб.</w:t>
            </w:r>
          </w:p>
        </w:tc>
      </w:tr>
      <w:tr w:rsidR="008C6137" w:rsidRPr="008C6137" w:rsidTr="008C6137">
        <w:trPr>
          <w:trHeight w:val="210"/>
        </w:trPr>
        <w:tc>
          <w:tcPr>
            <w:tcW w:w="17321" w:type="dxa"/>
            <w:gridSpan w:val="10"/>
            <w:noWrap/>
            <w:hideMark/>
          </w:tcPr>
          <w:p w:rsidR="008C6137" w:rsidRPr="008C6137" w:rsidRDefault="008C6137">
            <w:pPr>
              <w:rPr>
                <w:rFonts w:ascii="Calibri" w:hAnsi="Calibri"/>
                <w:sz w:val="22"/>
                <w:szCs w:val="22"/>
              </w:rPr>
            </w:pPr>
            <w:proofErr w:type="gramStart"/>
            <w:r w:rsidRPr="008C6137">
              <w:rPr>
                <w:rFonts w:ascii="Calibri" w:hAnsi="Calibri"/>
                <w:sz w:val="22"/>
                <w:szCs w:val="22"/>
              </w:rPr>
              <w:t>Составлена</w:t>
            </w:r>
            <w:proofErr w:type="gramEnd"/>
            <w:r w:rsidRPr="008C6137">
              <w:rPr>
                <w:rFonts w:ascii="Calibri" w:hAnsi="Calibri"/>
                <w:sz w:val="22"/>
                <w:szCs w:val="22"/>
              </w:rPr>
              <w:t xml:space="preserve"> в базисных ценах на 01.2000 г.</w:t>
            </w:r>
          </w:p>
        </w:tc>
      </w:tr>
      <w:tr w:rsidR="008C6137" w:rsidRPr="008C6137" w:rsidTr="008C6137">
        <w:trPr>
          <w:trHeight w:val="94"/>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66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 поз</w:t>
            </w:r>
          </w:p>
        </w:tc>
        <w:tc>
          <w:tcPr>
            <w:tcW w:w="6349"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Шифр и № позиции норматива, Наименование работ и затрат, Единица измерения</w:t>
            </w:r>
          </w:p>
        </w:tc>
        <w:tc>
          <w:tcPr>
            <w:tcW w:w="1222" w:type="dxa"/>
            <w:vMerge w:val="restart"/>
            <w:hideMark/>
          </w:tcPr>
          <w:p w:rsidR="008C6137" w:rsidRPr="008C6137" w:rsidRDefault="008C6137" w:rsidP="008C6137">
            <w:pPr>
              <w:rPr>
                <w:rFonts w:ascii="Calibri" w:hAnsi="Calibri"/>
                <w:sz w:val="22"/>
                <w:szCs w:val="22"/>
              </w:rPr>
            </w:pPr>
            <w:proofErr w:type="spellStart"/>
            <w:proofErr w:type="gramStart"/>
            <w:r w:rsidRPr="008C6137">
              <w:rPr>
                <w:rFonts w:ascii="Calibri" w:hAnsi="Calibri"/>
                <w:sz w:val="22"/>
                <w:szCs w:val="22"/>
              </w:rPr>
              <w:t>Количе-ство</w:t>
            </w:r>
            <w:proofErr w:type="spellEnd"/>
            <w:proofErr w:type="gramEnd"/>
          </w:p>
        </w:tc>
        <w:tc>
          <w:tcPr>
            <w:tcW w:w="2624" w:type="dxa"/>
            <w:gridSpan w:val="2"/>
            <w:hideMark/>
          </w:tcPr>
          <w:p w:rsidR="008C6137" w:rsidRPr="008C6137" w:rsidRDefault="008C6137" w:rsidP="008C6137">
            <w:pPr>
              <w:rPr>
                <w:rFonts w:ascii="Calibri" w:hAnsi="Calibri"/>
                <w:sz w:val="22"/>
                <w:szCs w:val="22"/>
              </w:rPr>
            </w:pPr>
            <w:r w:rsidRPr="008C6137">
              <w:rPr>
                <w:rFonts w:ascii="Calibri" w:hAnsi="Calibri"/>
                <w:sz w:val="22"/>
                <w:szCs w:val="22"/>
              </w:rPr>
              <w:t>Стоим</w:t>
            </w:r>
            <w:proofErr w:type="gramStart"/>
            <w:r w:rsidRPr="008C6137">
              <w:rPr>
                <w:rFonts w:ascii="Calibri" w:hAnsi="Calibri"/>
                <w:sz w:val="22"/>
                <w:szCs w:val="22"/>
              </w:rPr>
              <w:t>.</w:t>
            </w:r>
            <w:proofErr w:type="gramEnd"/>
            <w:r w:rsidRPr="008C6137">
              <w:rPr>
                <w:rFonts w:ascii="Calibri" w:hAnsi="Calibri"/>
                <w:sz w:val="22"/>
                <w:szCs w:val="22"/>
              </w:rPr>
              <w:t xml:space="preserve"> </w:t>
            </w:r>
            <w:proofErr w:type="gramStart"/>
            <w:r w:rsidRPr="008C6137">
              <w:rPr>
                <w:rFonts w:ascii="Calibri" w:hAnsi="Calibri"/>
                <w:sz w:val="22"/>
                <w:szCs w:val="22"/>
              </w:rPr>
              <w:t>е</w:t>
            </w:r>
            <w:proofErr w:type="gramEnd"/>
            <w:r w:rsidRPr="008C6137">
              <w:rPr>
                <w:rFonts w:ascii="Calibri" w:hAnsi="Calibri"/>
                <w:sz w:val="22"/>
                <w:szCs w:val="22"/>
              </w:rPr>
              <w:t>д., руб.</w:t>
            </w:r>
          </w:p>
        </w:tc>
        <w:tc>
          <w:tcPr>
            <w:tcW w:w="4703" w:type="dxa"/>
            <w:gridSpan w:val="3"/>
            <w:hideMark/>
          </w:tcPr>
          <w:p w:rsidR="008C6137" w:rsidRPr="008C6137" w:rsidRDefault="008C6137" w:rsidP="008C6137">
            <w:pPr>
              <w:rPr>
                <w:rFonts w:ascii="Calibri" w:hAnsi="Calibri"/>
                <w:sz w:val="22"/>
                <w:szCs w:val="22"/>
              </w:rPr>
            </w:pPr>
            <w:r w:rsidRPr="008C6137">
              <w:rPr>
                <w:rFonts w:ascii="Calibri" w:hAnsi="Calibri"/>
                <w:sz w:val="22"/>
                <w:szCs w:val="22"/>
              </w:rPr>
              <w:t>Общая стоимость, руб.</w:t>
            </w:r>
          </w:p>
        </w:tc>
        <w:tc>
          <w:tcPr>
            <w:tcW w:w="2110" w:type="dxa"/>
            <w:gridSpan w:val="2"/>
            <w:hideMark/>
          </w:tcPr>
          <w:p w:rsidR="008C6137" w:rsidRPr="008C6137" w:rsidRDefault="008C6137" w:rsidP="008C6137">
            <w:pPr>
              <w:rPr>
                <w:rFonts w:ascii="Calibri" w:hAnsi="Calibri"/>
                <w:sz w:val="22"/>
                <w:szCs w:val="22"/>
              </w:rPr>
            </w:pPr>
            <w:proofErr w:type="spellStart"/>
            <w:r w:rsidRPr="008C6137">
              <w:rPr>
                <w:rFonts w:ascii="Calibri" w:hAnsi="Calibri"/>
                <w:sz w:val="22"/>
                <w:szCs w:val="22"/>
              </w:rPr>
              <w:t>Затр</w:t>
            </w:r>
            <w:proofErr w:type="spellEnd"/>
            <w:r w:rsidRPr="008C6137">
              <w:rPr>
                <w:rFonts w:ascii="Calibri" w:hAnsi="Calibri"/>
                <w:sz w:val="22"/>
                <w:szCs w:val="22"/>
              </w:rPr>
              <w:t>. труда раб</w:t>
            </w:r>
            <w:r w:rsidRPr="008C6137">
              <w:rPr>
                <w:rFonts w:ascii="Calibri" w:hAnsi="Calibri"/>
                <w:sz w:val="22"/>
                <w:szCs w:val="22"/>
              </w:rPr>
              <w:t>о</w:t>
            </w:r>
            <w:r w:rsidRPr="008C6137">
              <w:rPr>
                <w:rFonts w:ascii="Calibri" w:hAnsi="Calibri"/>
                <w:sz w:val="22"/>
                <w:szCs w:val="22"/>
              </w:rPr>
              <w:t xml:space="preserve">чих, не </w:t>
            </w:r>
            <w:proofErr w:type="spellStart"/>
            <w:r w:rsidRPr="008C6137">
              <w:rPr>
                <w:rFonts w:ascii="Calibri" w:hAnsi="Calibri"/>
                <w:sz w:val="22"/>
                <w:szCs w:val="22"/>
              </w:rPr>
              <w:t>зан</w:t>
            </w:r>
            <w:proofErr w:type="spellEnd"/>
            <w:r w:rsidRPr="008C6137">
              <w:rPr>
                <w:rFonts w:ascii="Calibri" w:hAnsi="Calibri"/>
                <w:sz w:val="22"/>
                <w:szCs w:val="22"/>
              </w:rPr>
              <w:t xml:space="preserve">. </w:t>
            </w:r>
            <w:proofErr w:type="spellStart"/>
            <w:r w:rsidRPr="008C6137">
              <w:rPr>
                <w:rFonts w:ascii="Calibri" w:hAnsi="Calibri"/>
                <w:sz w:val="22"/>
                <w:szCs w:val="22"/>
              </w:rPr>
              <w:t>обсл</w:t>
            </w:r>
            <w:proofErr w:type="spellEnd"/>
            <w:r w:rsidRPr="008C6137">
              <w:rPr>
                <w:rFonts w:ascii="Calibri" w:hAnsi="Calibri"/>
                <w:sz w:val="22"/>
                <w:szCs w:val="22"/>
              </w:rPr>
              <w:t>. машин, чел-ч</w:t>
            </w:r>
          </w:p>
        </w:tc>
      </w:tr>
      <w:tr w:rsidR="008C6137" w:rsidRPr="008C6137" w:rsidTr="008C6137">
        <w:trPr>
          <w:trHeight w:val="222"/>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всего</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экс</w:t>
            </w:r>
            <w:proofErr w:type="gramStart"/>
            <w:r w:rsidRPr="008C6137">
              <w:rPr>
                <w:rFonts w:ascii="Calibri" w:hAnsi="Calibri"/>
                <w:sz w:val="22"/>
                <w:szCs w:val="22"/>
              </w:rPr>
              <w:t>.</w:t>
            </w:r>
            <w:proofErr w:type="gramEnd"/>
            <w:r w:rsidRPr="008C6137">
              <w:rPr>
                <w:rFonts w:ascii="Calibri" w:hAnsi="Calibri"/>
                <w:sz w:val="22"/>
                <w:szCs w:val="22"/>
              </w:rPr>
              <w:t xml:space="preserve"> </w:t>
            </w:r>
            <w:proofErr w:type="spellStart"/>
            <w:proofErr w:type="gramStart"/>
            <w:r w:rsidRPr="008C6137">
              <w:rPr>
                <w:rFonts w:ascii="Calibri" w:hAnsi="Calibri"/>
                <w:sz w:val="22"/>
                <w:szCs w:val="22"/>
              </w:rPr>
              <w:t>м</w:t>
            </w:r>
            <w:proofErr w:type="gramEnd"/>
            <w:r w:rsidRPr="008C6137">
              <w:rPr>
                <w:rFonts w:ascii="Calibri" w:hAnsi="Calibri"/>
                <w:sz w:val="22"/>
                <w:szCs w:val="22"/>
              </w:rPr>
              <w:t>аш</w:t>
            </w:r>
            <w:proofErr w:type="spellEnd"/>
            <w:r w:rsidRPr="008C6137">
              <w:rPr>
                <w:rFonts w:ascii="Calibri" w:hAnsi="Calibri"/>
                <w:sz w:val="22"/>
                <w:szCs w:val="22"/>
              </w:rPr>
              <w:t>.</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всего</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 xml:space="preserve">оплата труда </w:t>
            </w:r>
            <w:proofErr w:type="spellStart"/>
            <w:r w:rsidRPr="008C6137">
              <w:rPr>
                <w:rFonts w:ascii="Calibri" w:hAnsi="Calibri"/>
                <w:sz w:val="22"/>
                <w:szCs w:val="22"/>
              </w:rPr>
              <w:t>осн</w:t>
            </w:r>
            <w:proofErr w:type="spellEnd"/>
            <w:r w:rsidRPr="008C6137">
              <w:rPr>
                <w:rFonts w:ascii="Calibri" w:hAnsi="Calibri"/>
                <w:sz w:val="22"/>
                <w:szCs w:val="22"/>
              </w:rPr>
              <w:t>. раб.</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экс</w:t>
            </w:r>
            <w:proofErr w:type="gramStart"/>
            <w:r w:rsidRPr="008C6137">
              <w:rPr>
                <w:rFonts w:ascii="Calibri" w:hAnsi="Calibri"/>
                <w:sz w:val="22"/>
                <w:szCs w:val="22"/>
              </w:rPr>
              <w:t>.</w:t>
            </w:r>
            <w:proofErr w:type="gramEnd"/>
            <w:r w:rsidRPr="008C6137">
              <w:rPr>
                <w:rFonts w:ascii="Calibri" w:hAnsi="Calibri"/>
                <w:sz w:val="22"/>
                <w:szCs w:val="22"/>
              </w:rPr>
              <w:t xml:space="preserve"> </w:t>
            </w:r>
            <w:proofErr w:type="spellStart"/>
            <w:proofErr w:type="gramStart"/>
            <w:r w:rsidRPr="008C6137">
              <w:rPr>
                <w:rFonts w:ascii="Calibri" w:hAnsi="Calibri"/>
                <w:sz w:val="22"/>
                <w:szCs w:val="22"/>
              </w:rPr>
              <w:t>м</w:t>
            </w:r>
            <w:proofErr w:type="gramEnd"/>
            <w:r w:rsidRPr="008C6137">
              <w:rPr>
                <w:rFonts w:ascii="Calibri" w:hAnsi="Calibri"/>
                <w:sz w:val="22"/>
                <w:szCs w:val="22"/>
              </w:rPr>
              <w:t>аш</w:t>
            </w:r>
            <w:proofErr w:type="spellEnd"/>
            <w:r w:rsidRPr="008C6137">
              <w:rPr>
                <w:rFonts w:ascii="Calibri" w:hAnsi="Calibri"/>
                <w:sz w:val="22"/>
                <w:szCs w:val="22"/>
              </w:rPr>
              <w:t>.</w:t>
            </w:r>
          </w:p>
        </w:tc>
        <w:tc>
          <w:tcPr>
            <w:tcW w:w="2110" w:type="dxa"/>
            <w:gridSpan w:val="2"/>
            <w:hideMark/>
          </w:tcPr>
          <w:p w:rsidR="008C6137" w:rsidRPr="008C6137" w:rsidRDefault="008C6137" w:rsidP="008C6137">
            <w:pPr>
              <w:rPr>
                <w:rFonts w:ascii="Calibri" w:hAnsi="Calibri"/>
                <w:sz w:val="22"/>
                <w:szCs w:val="22"/>
              </w:rPr>
            </w:pPr>
            <w:proofErr w:type="spellStart"/>
            <w:r w:rsidRPr="008C6137">
              <w:rPr>
                <w:rFonts w:ascii="Calibri" w:hAnsi="Calibri"/>
                <w:sz w:val="22"/>
                <w:szCs w:val="22"/>
              </w:rPr>
              <w:t>обслуж</w:t>
            </w:r>
            <w:proofErr w:type="spellEnd"/>
            <w:r w:rsidRPr="008C6137">
              <w:rPr>
                <w:rFonts w:ascii="Calibri" w:hAnsi="Calibri"/>
                <w:sz w:val="22"/>
                <w:szCs w:val="22"/>
              </w:rPr>
              <w:t>. машины</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xml:space="preserve">оплата труда </w:t>
            </w:r>
            <w:proofErr w:type="spellStart"/>
            <w:r w:rsidRPr="008C6137">
              <w:rPr>
                <w:rFonts w:ascii="Calibri" w:hAnsi="Calibri"/>
                <w:sz w:val="22"/>
                <w:szCs w:val="22"/>
              </w:rPr>
              <w:t>осн</w:t>
            </w:r>
            <w:proofErr w:type="spellEnd"/>
            <w:r w:rsidRPr="008C6137">
              <w:rPr>
                <w:rFonts w:ascii="Calibri" w:hAnsi="Calibri"/>
                <w:sz w:val="22"/>
                <w:szCs w:val="22"/>
              </w:rPr>
              <w:t>. раб.</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xml:space="preserve">в </w:t>
            </w:r>
            <w:proofErr w:type="spellStart"/>
            <w:r w:rsidRPr="008C6137">
              <w:rPr>
                <w:rFonts w:ascii="Calibri" w:hAnsi="Calibri"/>
                <w:sz w:val="22"/>
                <w:szCs w:val="22"/>
              </w:rPr>
              <w:t>т.ч</w:t>
            </w:r>
            <w:proofErr w:type="spellEnd"/>
            <w:r w:rsidRPr="008C6137">
              <w:rPr>
                <w:rFonts w:ascii="Calibri" w:hAnsi="Calibri"/>
                <w:sz w:val="22"/>
                <w:szCs w:val="22"/>
              </w:rPr>
              <w:t xml:space="preserve">. </w:t>
            </w:r>
            <w:proofErr w:type="spellStart"/>
            <w:r w:rsidRPr="008C6137">
              <w:rPr>
                <w:rFonts w:ascii="Calibri" w:hAnsi="Calibri"/>
                <w:sz w:val="22"/>
                <w:szCs w:val="22"/>
              </w:rPr>
              <w:t>опл</w:t>
            </w:r>
            <w:proofErr w:type="spellEnd"/>
            <w:r w:rsidRPr="008C6137">
              <w:rPr>
                <w:rFonts w:ascii="Calibri" w:hAnsi="Calibri"/>
                <w:sz w:val="22"/>
                <w:szCs w:val="22"/>
              </w:rPr>
              <w:t>. труда мех.</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xml:space="preserve">в </w:t>
            </w:r>
            <w:proofErr w:type="spellStart"/>
            <w:r w:rsidRPr="008C6137">
              <w:rPr>
                <w:rFonts w:ascii="Calibri" w:hAnsi="Calibri"/>
                <w:sz w:val="22"/>
                <w:szCs w:val="22"/>
              </w:rPr>
              <w:t>т.ч</w:t>
            </w:r>
            <w:proofErr w:type="spellEnd"/>
            <w:r w:rsidRPr="008C6137">
              <w:rPr>
                <w:rFonts w:ascii="Calibri" w:hAnsi="Calibri"/>
                <w:sz w:val="22"/>
                <w:szCs w:val="22"/>
              </w:rPr>
              <w:t xml:space="preserve">. </w:t>
            </w:r>
            <w:proofErr w:type="spellStart"/>
            <w:r w:rsidRPr="008C6137">
              <w:rPr>
                <w:rFonts w:ascii="Calibri" w:hAnsi="Calibri"/>
                <w:sz w:val="22"/>
                <w:szCs w:val="22"/>
              </w:rPr>
              <w:t>опл</w:t>
            </w:r>
            <w:proofErr w:type="spellEnd"/>
            <w:r w:rsidRPr="008C6137">
              <w:rPr>
                <w:rFonts w:ascii="Calibri" w:hAnsi="Calibri"/>
                <w:sz w:val="22"/>
                <w:szCs w:val="22"/>
              </w:rPr>
              <w:t>. труда мех.</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на ед.</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всего</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3</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4</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5</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6</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7</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8</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9</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10</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7571" w:type="dxa"/>
            <w:gridSpan w:val="2"/>
            <w:noWrap/>
            <w:hideMark/>
          </w:tcPr>
          <w:p w:rsidR="008C6137" w:rsidRPr="008C6137" w:rsidRDefault="008C6137">
            <w:pPr>
              <w:rPr>
                <w:rFonts w:ascii="Calibri" w:hAnsi="Calibri"/>
                <w:b/>
                <w:bCs/>
                <w:sz w:val="22"/>
                <w:szCs w:val="22"/>
              </w:rPr>
            </w:pPr>
            <w:r w:rsidRPr="008C6137">
              <w:rPr>
                <w:rFonts w:ascii="Calibri" w:hAnsi="Calibri"/>
                <w:b/>
                <w:bCs/>
                <w:sz w:val="22"/>
                <w:szCs w:val="22"/>
              </w:rPr>
              <w:t>Глобальные начисления: Н3= 1.15, Н</w:t>
            </w:r>
            <w:proofErr w:type="gramStart"/>
            <w:r w:rsidRPr="008C6137">
              <w:rPr>
                <w:rFonts w:ascii="Calibri" w:hAnsi="Calibri"/>
                <w:b/>
                <w:bCs/>
                <w:sz w:val="22"/>
                <w:szCs w:val="22"/>
              </w:rPr>
              <w:t>4</w:t>
            </w:r>
            <w:proofErr w:type="gramEnd"/>
            <w:r w:rsidRPr="008C6137">
              <w:rPr>
                <w:rFonts w:ascii="Calibri" w:hAnsi="Calibri"/>
                <w:b/>
                <w:bCs/>
                <w:sz w:val="22"/>
                <w:szCs w:val="22"/>
              </w:rPr>
              <w:t>= 1.15, Н5= 1.15</w:t>
            </w: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Е65-1-3</w:t>
            </w:r>
            <w:r w:rsidRPr="008C6137">
              <w:rPr>
                <w:rFonts w:ascii="Calibri" w:hAnsi="Calibri"/>
                <w:sz w:val="22"/>
                <w:szCs w:val="22"/>
              </w:rPr>
              <w:br/>
              <w:t xml:space="preserve">Разборка трубопроводов из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диаметром до 100 мм, 100 м</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0,38</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784,99</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22,98</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298,29</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269,69</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8,73</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87,837</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33,37806</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709,72</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3,73</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1,42</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0,299</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0,11362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8+30</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Е65-1-2</w:t>
            </w:r>
            <w:r w:rsidRPr="008C6137">
              <w:rPr>
                <w:rFonts w:ascii="Calibri" w:hAnsi="Calibri"/>
                <w:sz w:val="22"/>
                <w:szCs w:val="22"/>
              </w:rPr>
              <w:br/>
              <w:t xml:space="preserve">Разборка трубопроводов из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диаметром до 63 мм, 100 м</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0,23</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617,36</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17,65</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142,00</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127,42</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4,06</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68,563</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15,76949</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553,99</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2,44</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0,56</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0,1955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0,044965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15+8</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Е65-1-1</w:t>
            </w:r>
            <w:r w:rsidRPr="008C6137">
              <w:rPr>
                <w:rFonts w:ascii="Calibri" w:hAnsi="Calibri"/>
                <w:sz w:val="22"/>
                <w:szCs w:val="22"/>
              </w:rPr>
              <w:br/>
              <w:t xml:space="preserve">Разборка трубопроводов из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диаметром до 32 мм, 100 м</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0,39</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358,86</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10,29</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139,95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125,60</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4,01</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39,859</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15,54501</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322,06</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1,44</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0,56</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0,115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0,04485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25+14</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Е16-04-002-08</w:t>
            </w:r>
            <w:r w:rsidRPr="008C6137">
              <w:rPr>
                <w:rFonts w:ascii="Calibri" w:hAnsi="Calibri"/>
                <w:sz w:val="22"/>
                <w:szCs w:val="22"/>
              </w:rPr>
              <w:br/>
              <w:t>Прокладка трубопроводов водоснабжения из напорных полиэтиленовых труб низкого давления среднего типа наружным диаметром 90 мм, 100 м трубопровода</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0,08</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4 200,69</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2 326,22</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336,05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141,90</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186,10</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191,7625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15,341</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1 773,80</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300,98</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24,08</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20,7575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1,6606</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С507-0594:[ М-(4896.10=502.68*9.74)</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18.</w:t>
            </w:r>
            <w:r w:rsidRPr="008C6137">
              <w:rPr>
                <w:rFonts w:ascii="Calibri" w:hAnsi="Calibri"/>
                <w:sz w:val="22"/>
                <w:szCs w:val="22"/>
              </w:rPr>
              <w:br/>
              <w:t xml:space="preserve">Труба </w:t>
            </w:r>
            <w:proofErr w:type="gramStart"/>
            <w:r w:rsidRPr="008C6137">
              <w:rPr>
                <w:rFonts w:ascii="Calibri" w:hAnsi="Calibri"/>
                <w:sz w:val="22"/>
                <w:szCs w:val="22"/>
              </w:rPr>
              <w:t>P</w:t>
            </w:r>
            <w:proofErr w:type="gramEnd"/>
            <w:r w:rsidRPr="008C6137">
              <w:rPr>
                <w:rFonts w:ascii="Calibri" w:hAnsi="Calibri"/>
                <w:sz w:val="22"/>
                <w:szCs w:val="22"/>
              </w:rPr>
              <w:t>Р универсальная  ф90мм (Чехия), м</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7,792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152,88</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1 191,24</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(0.08)*97.4</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=749.48/1.18/4.28*1.02*1.01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Е16-04-002-07</w:t>
            </w:r>
            <w:r w:rsidRPr="008C6137">
              <w:rPr>
                <w:rFonts w:ascii="Calibri" w:hAnsi="Calibri"/>
                <w:sz w:val="22"/>
                <w:szCs w:val="22"/>
              </w:rPr>
              <w:br/>
              <w:t>Прокладка трубопроводов водоснабжения из напорных полиэтиленовых труб низкого давления среднего типа наружным диаметром 75 мм, 100 м трубопровода</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0,3</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4 791,21</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2 714,95</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1 437,37</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596,00</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814,49</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214,774</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64,4322</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1 986,66</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353,73</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106,12</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24,39438</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7,3183125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С507-0593:[ М-(3442.41=353.43*9.74)</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17.</w:t>
            </w:r>
            <w:r w:rsidRPr="008C6137">
              <w:rPr>
                <w:rFonts w:ascii="Calibri" w:hAnsi="Calibri"/>
                <w:sz w:val="22"/>
                <w:szCs w:val="22"/>
              </w:rPr>
              <w:br/>
              <w:t xml:space="preserve">Труба </w:t>
            </w:r>
            <w:proofErr w:type="gramStart"/>
            <w:r w:rsidRPr="008C6137">
              <w:rPr>
                <w:rFonts w:ascii="Calibri" w:hAnsi="Calibri"/>
                <w:sz w:val="22"/>
                <w:szCs w:val="22"/>
              </w:rPr>
              <w:t>P</w:t>
            </w:r>
            <w:proofErr w:type="gramEnd"/>
            <w:r w:rsidRPr="008C6137">
              <w:rPr>
                <w:rFonts w:ascii="Calibri" w:hAnsi="Calibri"/>
                <w:sz w:val="22"/>
                <w:szCs w:val="22"/>
              </w:rPr>
              <w:t>Р универсальная ф75мм (Чехия), м</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29,22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102,28</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2 988,62</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(0.3)*97.4</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=501.43/1.18/4.28*1.02*1.01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8.</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Е16-04-002-06</w:t>
            </w:r>
            <w:r w:rsidRPr="008C6137">
              <w:rPr>
                <w:rFonts w:ascii="Calibri" w:hAnsi="Calibri"/>
                <w:sz w:val="22"/>
                <w:szCs w:val="22"/>
              </w:rPr>
              <w:br/>
              <w:t>Прокладка трубопроводов водоснабжения из напорных полиэтиленовых труб низкого давления среднего типа наружным диаметром 63 мм, 100 м трубопровода</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0,15</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3 996,40</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2 156,75</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599,45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259,68</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323,51</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187,1602</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28,07403</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1 731,23</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280,56</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42,08</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19,34875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2,9023125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С507-0592:[ М-(2888.23=305.31*9.46)</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16.</w:t>
            </w:r>
            <w:r w:rsidRPr="008C6137">
              <w:rPr>
                <w:rFonts w:ascii="Calibri" w:hAnsi="Calibri"/>
                <w:sz w:val="22"/>
                <w:szCs w:val="22"/>
              </w:rPr>
              <w:br/>
              <w:t xml:space="preserve">Труба </w:t>
            </w:r>
            <w:proofErr w:type="gramStart"/>
            <w:r w:rsidRPr="008C6137">
              <w:rPr>
                <w:rFonts w:ascii="Calibri" w:hAnsi="Calibri"/>
                <w:sz w:val="22"/>
                <w:szCs w:val="22"/>
              </w:rPr>
              <w:t>P</w:t>
            </w:r>
            <w:proofErr w:type="gramEnd"/>
            <w:r w:rsidRPr="008C6137">
              <w:rPr>
                <w:rFonts w:ascii="Calibri" w:hAnsi="Calibri"/>
                <w:sz w:val="22"/>
                <w:szCs w:val="22"/>
              </w:rPr>
              <w:t>Р универсальная ф63мм (Чехия), м</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14,19</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63,14</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895,96</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(0.15)*94.6</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=309.55/1.18/4.28*1.02*1.01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Е16-04-002-04</w:t>
            </w:r>
            <w:r w:rsidRPr="008C6137">
              <w:rPr>
                <w:rFonts w:ascii="Calibri" w:hAnsi="Calibri"/>
                <w:sz w:val="22"/>
                <w:szCs w:val="22"/>
              </w:rPr>
              <w:br/>
              <w:t>Прокладка трубопроводов водоснабжения из напорных полиэтиленовых труб низкого давления среднего типа наружным диаметром 40 мм, 100 м трубопровода</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0,08</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3 136,79</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964,30</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250,93</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165,63</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77,14</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214,774</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17,18192</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2 070,43</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122,98</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9,84</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8,48125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0,6785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С507-0590:[ М-(1238.71=132.20*9.37)</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11.</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14.</w:t>
            </w:r>
            <w:r w:rsidRPr="008C6137">
              <w:rPr>
                <w:rFonts w:ascii="Calibri" w:hAnsi="Calibri"/>
                <w:sz w:val="22"/>
                <w:szCs w:val="22"/>
              </w:rPr>
              <w:br/>
              <w:t xml:space="preserve">Труба </w:t>
            </w:r>
            <w:proofErr w:type="gramStart"/>
            <w:r w:rsidRPr="008C6137">
              <w:rPr>
                <w:rFonts w:ascii="Calibri" w:hAnsi="Calibri"/>
                <w:sz w:val="22"/>
                <w:szCs w:val="22"/>
              </w:rPr>
              <w:t>P</w:t>
            </w:r>
            <w:proofErr w:type="gramEnd"/>
            <w:r w:rsidRPr="008C6137">
              <w:rPr>
                <w:rFonts w:ascii="Calibri" w:hAnsi="Calibri"/>
                <w:sz w:val="22"/>
                <w:szCs w:val="22"/>
              </w:rPr>
              <w:t>Р универсальная ф40мм (Чехия), м</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7,496</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27,35</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205,02</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(0.08)*93.7</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=134.07/1.18/4.28*1.02*1.01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Е16-04-002-03</w:t>
            </w:r>
            <w:r w:rsidRPr="008C6137">
              <w:rPr>
                <w:rFonts w:ascii="Calibri" w:hAnsi="Calibri"/>
                <w:sz w:val="22"/>
                <w:szCs w:val="22"/>
              </w:rPr>
              <w:br/>
              <w:t>Прокладка трубопроводов водоснабжения из напорных полиэтиленовых труб низкого давления среднего типа наружным диаметром 32 мм, 100 м трубопровода</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0,25</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2 376,44</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768,11</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594,11</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388,20</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192,03</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161,0805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40,270125</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1 552,81</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98,38</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24,60</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6,785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1,69625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С507-0589:[ М-(888.76=94.75*9.38)</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13.</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13.</w:t>
            </w:r>
            <w:r w:rsidRPr="008C6137">
              <w:rPr>
                <w:rFonts w:ascii="Calibri" w:hAnsi="Calibri"/>
                <w:sz w:val="22"/>
                <w:szCs w:val="22"/>
              </w:rPr>
              <w:br/>
              <w:t xml:space="preserve">Труба </w:t>
            </w:r>
            <w:proofErr w:type="gramStart"/>
            <w:r w:rsidRPr="008C6137">
              <w:rPr>
                <w:rFonts w:ascii="Calibri" w:hAnsi="Calibri"/>
                <w:sz w:val="22"/>
                <w:szCs w:val="22"/>
              </w:rPr>
              <w:t>P</w:t>
            </w:r>
            <w:proofErr w:type="gramEnd"/>
            <w:r w:rsidRPr="008C6137">
              <w:rPr>
                <w:rFonts w:ascii="Calibri" w:hAnsi="Calibri"/>
                <w:sz w:val="22"/>
                <w:szCs w:val="22"/>
              </w:rPr>
              <w:t>Р универсальная ф32мм (</w:t>
            </w:r>
            <w:proofErr w:type="spellStart"/>
            <w:r w:rsidRPr="008C6137">
              <w:rPr>
                <w:rFonts w:ascii="Calibri" w:hAnsi="Calibri"/>
                <w:sz w:val="22"/>
                <w:szCs w:val="22"/>
              </w:rPr>
              <w:t>чехия</w:t>
            </w:r>
            <w:proofErr w:type="spellEnd"/>
            <w:r w:rsidRPr="008C6137">
              <w:rPr>
                <w:rFonts w:ascii="Calibri" w:hAnsi="Calibri"/>
                <w:sz w:val="22"/>
                <w:szCs w:val="22"/>
              </w:rPr>
              <w:t>), м</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23,45</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17,48</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409,91</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(0.25)*93.8</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=85.69/1.18/4.28*1.02*1.01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14.</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Е16-04-002-01</w:t>
            </w:r>
            <w:r w:rsidRPr="008C6137">
              <w:rPr>
                <w:rFonts w:ascii="Calibri" w:hAnsi="Calibri"/>
                <w:sz w:val="22"/>
                <w:szCs w:val="22"/>
              </w:rPr>
              <w:br/>
              <w:t>Прокладка трубопроводов водоснабжения из напорных полиэтиленовых труб низкого давления среднего типа наружным диаметром 20 мм, 100 м трубопровода</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0,14</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4 641,87</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2 136,18</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649,87</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339,55</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299,07</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251,5924</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35,222936</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2 425,35</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279,72</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39,16</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19,29125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2,700775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С507-0622:[ М-(518.63=57.69*8.99)</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15.</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11.</w:t>
            </w:r>
            <w:r w:rsidRPr="008C6137">
              <w:rPr>
                <w:rFonts w:ascii="Calibri" w:hAnsi="Calibri"/>
                <w:sz w:val="22"/>
                <w:szCs w:val="22"/>
              </w:rPr>
              <w:br/>
              <w:t xml:space="preserve">Труба </w:t>
            </w:r>
            <w:proofErr w:type="gramStart"/>
            <w:r w:rsidRPr="008C6137">
              <w:rPr>
                <w:rFonts w:ascii="Calibri" w:hAnsi="Calibri"/>
                <w:sz w:val="22"/>
                <w:szCs w:val="22"/>
              </w:rPr>
              <w:t>P</w:t>
            </w:r>
            <w:proofErr w:type="gramEnd"/>
            <w:r w:rsidRPr="008C6137">
              <w:rPr>
                <w:rFonts w:ascii="Calibri" w:hAnsi="Calibri"/>
                <w:sz w:val="22"/>
                <w:szCs w:val="22"/>
              </w:rPr>
              <w:t>Р универсальная ф20мм (Чехия), м</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12,586</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6,11</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76,90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(0.14)*89.9</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=29.93/1.18/4.28*1.02*1.01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16.</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Е65-25-2</w:t>
            </w:r>
            <w:r w:rsidRPr="008C6137">
              <w:rPr>
                <w:rFonts w:ascii="Calibri" w:hAnsi="Calibri"/>
                <w:sz w:val="22"/>
                <w:szCs w:val="22"/>
              </w:rPr>
              <w:br/>
              <w:t>(прим.)</w:t>
            </w:r>
            <w:r w:rsidRPr="008C6137">
              <w:rPr>
                <w:rFonts w:ascii="Calibri" w:hAnsi="Calibri"/>
                <w:sz w:val="22"/>
                <w:szCs w:val="22"/>
              </w:rPr>
              <w:br/>
              <w:t xml:space="preserve">Установка </w:t>
            </w:r>
            <w:proofErr w:type="spellStart"/>
            <w:r w:rsidRPr="008C6137">
              <w:rPr>
                <w:rFonts w:ascii="Calibri" w:hAnsi="Calibri"/>
                <w:sz w:val="22"/>
                <w:szCs w:val="22"/>
              </w:rPr>
              <w:t>пробко</w:t>
            </w:r>
            <w:proofErr w:type="spellEnd"/>
            <w:r w:rsidRPr="008C6137">
              <w:rPr>
                <w:rFonts w:ascii="Calibri" w:hAnsi="Calibri"/>
                <w:sz w:val="22"/>
                <w:szCs w:val="22"/>
              </w:rPr>
              <w:t>-спускных кранов, 100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0,14</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529,58</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74,14</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55,79</w:t>
            </w: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48,07</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6,7298</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398,50</w:t>
            </w: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С302-0474:[ М-(2996.00=29.96*100)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17.</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С7010-07191</w:t>
            </w:r>
            <w:r w:rsidRPr="008C6137">
              <w:rPr>
                <w:rFonts w:ascii="Calibri" w:hAnsi="Calibri"/>
                <w:sz w:val="22"/>
                <w:szCs w:val="22"/>
              </w:rPr>
              <w:br/>
              <w:t>Кран с прямым спуском 10Б9бк1 d=15мм (</w:t>
            </w:r>
            <w:proofErr w:type="spellStart"/>
            <w:r w:rsidRPr="008C6137">
              <w:rPr>
                <w:rFonts w:ascii="Calibri" w:hAnsi="Calibri"/>
                <w:sz w:val="22"/>
                <w:szCs w:val="22"/>
              </w:rPr>
              <w:t>т.ц</w:t>
            </w:r>
            <w:proofErr w:type="spellEnd"/>
            <w:r w:rsidRPr="008C6137">
              <w:rPr>
                <w:rFonts w:ascii="Calibri" w:hAnsi="Calibri"/>
                <w:sz w:val="22"/>
                <w:szCs w:val="22"/>
              </w:rPr>
              <w:t>.=404,7 р.</w:t>
            </w:r>
            <w:proofErr w:type="gramStart"/>
            <w:r w:rsidRPr="008C6137">
              <w:rPr>
                <w:rFonts w:ascii="Calibri" w:hAnsi="Calibri"/>
                <w:sz w:val="22"/>
                <w:szCs w:val="22"/>
              </w:rPr>
              <w:t xml:space="preserve"> )</w:t>
            </w:r>
            <w:proofErr w:type="gramEnd"/>
            <w:r w:rsidRPr="008C6137">
              <w:rPr>
                <w:rFonts w:ascii="Calibri" w:hAnsi="Calibri"/>
                <w:sz w:val="22"/>
                <w:szCs w:val="22"/>
              </w:rPr>
              <w:t>,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82,55</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1 155,70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(0.14)*100.0</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=404.7/1.18/4.28*1.02*1.01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18.</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161.</w:t>
            </w:r>
            <w:r w:rsidRPr="008C6137">
              <w:rPr>
                <w:rFonts w:ascii="Calibri" w:hAnsi="Calibri"/>
                <w:sz w:val="22"/>
                <w:szCs w:val="22"/>
              </w:rPr>
              <w:br/>
              <w:t>Кран шаровой из полипропилена, диаметром 32 мм (Чехия),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87,31</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873,10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=428.04/1.18/4.28*1.02*1.01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19.</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162.</w:t>
            </w:r>
            <w:r w:rsidRPr="008C6137">
              <w:rPr>
                <w:rFonts w:ascii="Calibri" w:hAnsi="Calibri"/>
                <w:sz w:val="22"/>
                <w:szCs w:val="22"/>
              </w:rPr>
              <w:br/>
              <w:t>Кран шаровой из полипропилена, диаметром 40 мм (Чехия),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107,89</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215,78</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=528.9/1.18/4.28*1.02*1.01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20.</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159.</w:t>
            </w:r>
            <w:r w:rsidRPr="008C6137">
              <w:rPr>
                <w:rFonts w:ascii="Calibri" w:hAnsi="Calibri"/>
                <w:sz w:val="22"/>
                <w:szCs w:val="22"/>
              </w:rPr>
              <w:br/>
              <w:t>Кран шаровой из полипропилена, диаметром 20 мм (Чехия),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41,40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82,80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=202.95/1.18/4.28*1.02*1.01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21.</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31.</w:t>
            </w:r>
            <w:r w:rsidRPr="008C6137">
              <w:rPr>
                <w:rFonts w:ascii="Calibri" w:hAnsi="Calibri"/>
                <w:sz w:val="22"/>
                <w:szCs w:val="22"/>
              </w:rPr>
              <w:br/>
              <w:t>Муфта сварная  ф32мм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2,26</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9,04</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=11.07/1.18/4.28*1.02*1.01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22.</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35.</w:t>
            </w:r>
            <w:r w:rsidRPr="008C6137">
              <w:rPr>
                <w:rFonts w:ascii="Calibri" w:hAnsi="Calibri"/>
                <w:sz w:val="22"/>
                <w:szCs w:val="22"/>
              </w:rPr>
              <w:br/>
              <w:t>Муфта сварная  ф75мм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34,62</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69,24</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=169.74/1.18/4.28*1.02*1.01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23.</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32.</w:t>
            </w:r>
            <w:r w:rsidRPr="008C6137">
              <w:rPr>
                <w:rFonts w:ascii="Calibri" w:hAnsi="Calibri"/>
                <w:sz w:val="22"/>
                <w:szCs w:val="22"/>
              </w:rPr>
              <w:br/>
              <w:t>Муфта сварная  ф40мм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4,77</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4,77</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=23.37/1.18/4.28*1.02*1.01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24.</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36.</w:t>
            </w:r>
            <w:r w:rsidRPr="008C6137">
              <w:rPr>
                <w:rFonts w:ascii="Calibri" w:hAnsi="Calibri"/>
                <w:sz w:val="22"/>
                <w:szCs w:val="22"/>
              </w:rPr>
              <w:br/>
              <w:t>Муфта сварная  ф90мм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38,22</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76,44</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=187.37/1.18/4.28*1.02*1.01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25.</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124.</w:t>
            </w:r>
            <w:r w:rsidRPr="008C6137">
              <w:rPr>
                <w:rFonts w:ascii="Calibri" w:hAnsi="Calibri"/>
                <w:sz w:val="22"/>
                <w:szCs w:val="22"/>
              </w:rPr>
              <w:br/>
              <w:t>Тройник  переходной 63-32-63мм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35,80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71,60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=175.48/1.18/4.28*1.02*1.01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26.</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120.</w:t>
            </w:r>
            <w:r w:rsidRPr="008C6137">
              <w:rPr>
                <w:rFonts w:ascii="Calibri" w:hAnsi="Calibri"/>
                <w:sz w:val="22"/>
                <w:szCs w:val="22"/>
              </w:rPr>
              <w:br/>
              <w:t>Тройник  переходной 75-32-75мм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84,80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508,80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=415.7/1.18/4.28*1.02*1.01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27.</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109.</w:t>
            </w:r>
            <w:r w:rsidRPr="008C6137">
              <w:rPr>
                <w:rFonts w:ascii="Calibri" w:hAnsi="Calibri"/>
                <w:sz w:val="22"/>
                <w:szCs w:val="22"/>
              </w:rPr>
              <w:br/>
              <w:t>Тройник ф90мм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111,15</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111,15</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=544.89/1.18/4.28*1.02*1.01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28.</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123.</w:t>
            </w:r>
            <w:r w:rsidRPr="008C6137">
              <w:rPr>
                <w:rFonts w:ascii="Calibri" w:hAnsi="Calibri"/>
                <w:sz w:val="22"/>
                <w:szCs w:val="22"/>
              </w:rPr>
              <w:br/>
              <w:t>Тройник  переходной 63-40-63мм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36,80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73,60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=180.4/1.18/4.28*1.02*1.01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29.</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130.</w:t>
            </w:r>
            <w:r w:rsidRPr="008C6137">
              <w:rPr>
                <w:rFonts w:ascii="Calibri" w:hAnsi="Calibri"/>
                <w:sz w:val="22"/>
                <w:szCs w:val="22"/>
              </w:rPr>
              <w:br/>
              <w:t>Тройник  переходной 40-20-40мм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11,54</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23,08</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=56.58/1.18/4.28*1.02*1.01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30.</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89.</w:t>
            </w:r>
            <w:r w:rsidRPr="008C6137">
              <w:rPr>
                <w:rFonts w:ascii="Calibri" w:hAnsi="Calibri"/>
                <w:sz w:val="22"/>
                <w:szCs w:val="22"/>
              </w:rPr>
              <w:br/>
              <w:t>Уголок  90град  ф90мм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96,18</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288,54</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=471.5/1.18/4.28*1.02*1.01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31.</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84.</w:t>
            </w:r>
            <w:r w:rsidRPr="008C6137">
              <w:rPr>
                <w:rFonts w:ascii="Calibri" w:hAnsi="Calibri"/>
                <w:sz w:val="22"/>
                <w:szCs w:val="22"/>
              </w:rPr>
              <w:br/>
              <w:t>Уголок  90град  ф32мм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18</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2,76</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49,68</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=13.53/1.18/4.28*1.02*1.01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32.</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85.</w:t>
            </w:r>
            <w:r w:rsidRPr="008C6137">
              <w:rPr>
                <w:rFonts w:ascii="Calibri" w:hAnsi="Calibri"/>
                <w:sz w:val="22"/>
                <w:szCs w:val="22"/>
              </w:rPr>
              <w:br/>
              <w:t>Уголок  90град  ф40мм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6,02</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36,12</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=29.52/1.18/4.28*1.02*1.01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33.</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132.</w:t>
            </w:r>
            <w:r w:rsidRPr="008C6137">
              <w:rPr>
                <w:rFonts w:ascii="Calibri" w:hAnsi="Calibri"/>
                <w:sz w:val="22"/>
                <w:szCs w:val="22"/>
              </w:rPr>
              <w:br/>
              <w:t>Тройник  переходной 32-20-32мм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5,10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35,70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=25.01/1.18/4.28*1.02*1.01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34.</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116.</w:t>
            </w:r>
            <w:r w:rsidRPr="008C6137">
              <w:rPr>
                <w:rFonts w:ascii="Calibri" w:hAnsi="Calibri"/>
                <w:sz w:val="22"/>
                <w:szCs w:val="22"/>
              </w:rPr>
              <w:br/>
              <w:t>Тройник ф20мм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1,67</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5,01</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=8.2/1.18/4.28*1.02*1.01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35.</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55.</w:t>
            </w:r>
            <w:r w:rsidRPr="008C6137">
              <w:rPr>
                <w:rFonts w:ascii="Calibri" w:hAnsi="Calibri"/>
                <w:sz w:val="22"/>
                <w:szCs w:val="22"/>
              </w:rPr>
              <w:br/>
              <w:t>Муфта переходная   90/75мм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32,78</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65,56</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=160.72/1.18/4.28*1.02*1.01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36.</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53.</w:t>
            </w:r>
            <w:r w:rsidRPr="008C6137">
              <w:rPr>
                <w:rFonts w:ascii="Calibri" w:hAnsi="Calibri"/>
                <w:sz w:val="22"/>
                <w:szCs w:val="22"/>
              </w:rPr>
              <w:br/>
              <w:t>Муфта переходная   75/63мм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29,02</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58,04</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=142.27/1.18/4.28*1.02*1.01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37.</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50.</w:t>
            </w:r>
            <w:r w:rsidRPr="008C6137">
              <w:rPr>
                <w:rFonts w:ascii="Calibri" w:hAnsi="Calibri"/>
                <w:sz w:val="22"/>
                <w:szCs w:val="22"/>
              </w:rPr>
              <w:br/>
              <w:t>Муфта переходная   63/40мм РР,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12,80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25,60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=62.73/1.18/4.28*1.02*1.01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38.</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62.</w:t>
            </w:r>
            <w:r w:rsidRPr="008C6137">
              <w:rPr>
                <w:rFonts w:ascii="Calibri" w:hAnsi="Calibri"/>
                <w:sz w:val="22"/>
                <w:szCs w:val="22"/>
              </w:rPr>
              <w:br/>
              <w:t>Муфта комбинированная ВР 40-1 1/4",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87,15</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174,30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=427.22/1.18/4.28*1.02*1.01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39.</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57.</w:t>
            </w:r>
            <w:r w:rsidRPr="008C6137">
              <w:rPr>
                <w:rFonts w:ascii="Calibri" w:hAnsi="Calibri"/>
                <w:sz w:val="22"/>
                <w:szCs w:val="22"/>
              </w:rPr>
              <w:br/>
            </w:r>
            <w:r w:rsidRPr="008C6137">
              <w:rPr>
                <w:rFonts w:ascii="Calibri" w:hAnsi="Calibri"/>
                <w:sz w:val="22"/>
                <w:szCs w:val="22"/>
              </w:rPr>
              <w:lastRenderedPageBreak/>
              <w:t xml:space="preserve">(ООО "Старт-2005", </w:t>
            </w:r>
            <w:proofErr w:type="spellStart"/>
            <w:r w:rsidRPr="008C6137">
              <w:rPr>
                <w:rFonts w:ascii="Calibri" w:hAnsi="Calibri"/>
                <w:sz w:val="22"/>
                <w:szCs w:val="22"/>
              </w:rPr>
              <w:t>г</w:t>
            </w:r>
            <w:proofErr w:type="gramStart"/>
            <w:r w:rsidRPr="008C6137">
              <w:rPr>
                <w:rFonts w:ascii="Calibri" w:hAnsi="Calibri"/>
                <w:sz w:val="22"/>
                <w:szCs w:val="22"/>
              </w:rPr>
              <w:t>.П</w:t>
            </w:r>
            <w:proofErr w:type="gramEnd"/>
            <w:r w:rsidRPr="008C6137">
              <w:rPr>
                <w:rFonts w:ascii="Calibri" w:hAnsi="Calibri"/>
                <w:sz w:val="22"/>
                <w:szCs w:val="22"/>
              </w:rPr>
              <w:t>енза</w:t>
            </w:r>
            <w:proofErr w:type="spellEnd"/>
            <w:r w:rsidRPr="008C6137">
              <w:rPr>
                <w:rFonts w:ascii="Calibri" w:hAnsi="Calibri"/>
                <w:sz w:val="22"/>
                <w:szCs w:val="22"/>
              </w:rPr>
              <w:t>)</w:t>
            </w:r>
            <w:r w:rsidRPr="008C6137">
              <w:rPr>
                <w:rFonts w:ascii="Calibri" w:hAnsi="Calibri"/>
                <w:sz w:val="22"/>
                <w:szCs w:val="22"/>
              </w:rPr>
              <w:br/>
              <w:t>Муфта комбинированная ВР 20-1/2",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10,79</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21,58</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=52.89/1.18/4.28*1.02*1.01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40.</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61.</w:t>
            </w:r>
            <w:r w:rsidRPr="008C6137">
              <w:rPr>
                <w:rFonts w:ascii="Calibri" w:hAnsi="Calibri"/>
                <w:sz w:val="22"/>
                <w:szCs w:val="22"/>
              </w:rPr>
              <w:br/>
              <w:t>Муфта комбинированная ВР 32-1",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28,35</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283,50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=138.99/1.18/4.28*1.02*1.01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41.</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65.</w:t>
            </w:r>
            <w:r w:rsidRPr="008C6137">
              <w:rPr>
                <w:rFonts w:ascii="Calibri" w:hAnsi="Calibri"/>
                <w:sz w:val="22"/>
                <w:szCs w:val="22"/>
              </w:rPr>
              <w:br/>
              <w:t>Муфта комбинированная НР 20-1/2",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11,96</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143,52</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=58.63/1.18/4.28*1.02*1.01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42.</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537.</w:t>
            </w:r>
            <w:r w:rsidRPr="008C6137">
              <w:rPr>
                <w:rFonts w:ascii="Calibri" w:hAnsi="Calibri"/>
                <w:sz w:val="22"/>
                <w:szCs w:val="22"/>
              </w:rPr>
              <w:br/>
              <w:t xml:space="preserve">Крепление хомут  1/2 ", </w:t>
            </w:r>
            <w:proofErr w:type="spellStart"/>
            <w:proofErr w:type="gramStart"/>
            <w:r w:rsidRPr="008C6137">
              <w:rPr>
                <w:rFonts w:ascii="Calibri" w:hAnsi="Calibri"/>
                <w:sz w:val="22"/>
                <w:szCs w:val="22"/>
              </w:rPr>
              <w:t>шт</w:t>
            </w:r>
            <w:proofErr w:type="spellEnd"/>
            <w:proofErr w:type="gramEnd"/>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3,76</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52,64</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=18.42/1.18/4.28*1.02*1.01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43.</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534.</w:t>
            </w:r>
            <w:r w:rsidRPr="008C6137">
              <w:rPr>
                <w:rFonts w:ascii="Calibri" w:hAnsi="Calibri"/>
                <w:sz w:val="22"/>
                <w:szCs w:val="22"/>
              </w:rPr>
              <w:br/>
              <w:t xml:space="preserve">Крепление хомут  1 1/4 ", </w:t>
            </w:r>
            <w:proofErr w:type="spellStart"/>
            <w:proofErr w:type="gramStart"/>
            <w:r w:rsidRPr="008C6137">
              <w:rPr>
                <w:rFonts w:ascii="Calibri" w:hAnsi="Calibri"/>
                <w:sz w:val="22"/>
                <w:szCs w:val="22"/>
              </w:rPr>
              <w:t>шт</w:t>
            </w:r>
            <w:proofErr w:type="spellEnd"/>
            <w:proofErr w:type="gramEnd"/>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20</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5,00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100,00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=24.53/1.18/4.28*1.02*1.01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44.</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533.</w:t>
            </w:r>
            <w:r w:rsidRPr="008C6137">
              <w:rPr>
                <w:rFonts w:ascii="Calibri" w:hAnsi="Calibri"/>
                <w:sz w:val="22"/>
                <w:szCs w:val="22"/>
              </w:rPr>
              <w:br/>
              <w:t xml:space="preserve">Крепление хомут  1 1/2 ", </w:t>
            </w:r>
            <w:proofErr w:type="spellStart"/>
            <w:proofErr w:type="gramStart"/>
            <w:r w:rsidRPr="008C6137">
              <w:rPr>
                <w:rFonts w:ascii="Calibri" w:hAnsi="Calibri"/>
                <w:sz w:val="22"/>
                <w:szCs w:val="22"/>
              </w:rPr>
              <w:t>шт</w:t>
            </w:r>
            <w:proofErr w:type="spellEnd"/>
            <w:proofErr w:type="gramEnd"/>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4,68</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18,72</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=22.94/1.18/4.28*1.02*1.01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45.</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531.</w:t>
            </w:r>
            <w:r w:rsidRPr="008C6137">
              <w:rPr>
                <w:rFonts w:ascii="Calibri" w:hAnsi="Calibri"/>
                <w:sz w:val="22"/>
                <w:szCs w:val="22"/>
              </w:rPr>
              <w:br w:type="page"/>
              <w:t xml:space="preserve">Крепление хомут  2  1/2", </w:t>
            </w:r>
            <w:proofErr w:type="spellStart"/>
            <w:proofErr w:type="gramStart"/>
            <w:r w:rsidRPr="008C6137">
              <w:rPr>
                <w:rFonts w:ascii="Calibri" w:hAnsi="Calibri"/>
                <w:sz w:val="22"/>
                <w:szCs w:val="22"/>
              </w:rPr>
              <w:t>шт</w:t>
            </w:r>
            <w:proofErr w:type="spellEnd"/>
            <w:proofErr w:type="gramEnd"/>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15</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6,72</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100,80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=32.94/1.18/4.28*1.02*1.01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46.</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540.</w:t>
            </w:r>
            <w:r w:rsidRPr="008C6137">
              <w:rPr>
                <w:rFonts w:ascii="Calibri" w:hAnsi="Calibri"/>
                <w:sz w:val="22"/>
                <w:szCs w:val="22"/>
              </w:rPr>
              <w:br/>
              <w:t xml:space="preserve">Крепление хомут  3  ", </w:t>
            </w:r>
            <w:proofErr w:type="spellStart"/>
            <w:proofErr w:type="gramStart"/>
            <w:r w:rsidRPr="008C6137">
              <w:rPr>
                <w:rFonts w:ascii="Calibri" w:hAnsi="Calibri"/>
                <w:sz w:val="22"/>
                <w:szCs w:val="22"/>
              </w:rPr>
              <w:t>шт</w:t>
            </w:r>
            <w:proofErr w:type="spellEnd"/>
            <w:proofErr w:type="gramEnd"/>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30</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7,81</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234,30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=38.31/1.18/4.28*1.02*1.01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47.</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539.</w:t>
            </w:r>
            <w:r w:rsidRPr="008C6137">
              <w:rPr>
                <w:rFonts w:ascii="Calibri" w:hAnsi="Calibri"/>
                <w:sz w:val="22"/>
                <w:szCs w:val="22"/>
              </w:rPr>
              <w:br/>
              <w:t xml:space="preserve">Крепление хомут  4  ", </w:t>
            </w:r>
            <w:proofErr w:type="spellStart"/>
            <w:proofErr w:type="gramStart"/>
            <w:r w:rsidRPr="008C6137">
              <w:rPr>
                <w:rFonts w:ascii="Calibri" w:hAnsi="Calibri"/>
                <w:sz w:val="22"/>
                <w:szCs w:val="22"/>
              </w:rPr>
              <w:t>шт</w:t>
            </w:r>
            <w:proofErr w:type="spellEnd"/>
            <w:proofErr w:type="gramEnd"/>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9,48</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75,84</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=46.46/1.18/4.28*1.02*1.01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48.</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С301-1224</w:t>
            </w:r>
            <w:r w:rsidRPr="008C6137">
              <w:rPr>
                <w:rFonts w:ascii="Calibri" w:hAnsi="Calibri"/>
                <w:sz w:val="22"/>
                <w:szCs w:val="22"/>
              </w:rPr>
              <w:br/>
            </w:r>
            <w:r w:rsidRPr="008C6137">
              <w:rPr>
                <w:rFonts w:ascii="Calibri" w:hAnsi="Calibri"/>
                <w:sz w:val="22"/>
                <w:szCs w:val="22"/>
              </w:rPr>
              <w:lastRenderedPageBreak/>
              <w:t xml:space="preserve">Крепления для трубопроводов: кронштейны, планки, хомуты, </w:t>
            </w:r>
            <w:proofErr w:type="gramStart"/>
            <w:r w:rsidRPr="008C6137">
              <w:rPr>
                <w:rFonts w:ascii="Calibri" w:hAnsi="Calibri"/>
                <w:sz w:val="22"/>
                <w:szCs w:val="22"/>
              </w:rPr>
              <w:t>кг</w:t>
            </w:r>
            <w:proofErr w:type="gramEnd"/>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45</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14,30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643,50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49.</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Е16-02-007-04</w:t>
            </w:r>
            <w:r w:rsidRPr="008C6137">
              <w:rPr>
                <w:rFonts w:ascii="Calibri" w:hAnsi="Calibri"/>
                <w:sz w:val="22"/>
                <w:szCs w:val="22"/>
              </w:rPr>
              <w:br/>
              <w:t>Установка фланцевых соединений на стальных труб</w:t>
            </w:r>
            <w:r w:rsidRPr="008C6137">
              <w:rPr>
                <w:rFonts w:ascii="Calibri" w:hAnsi="Calibri"/>
                <w:sz w:val="22"/>
                <w:szCs w:val="22"/>
              </w:rPr>
              <w:t>о</w:t>
            </w:r>
            <w:r w:rsidRPr="008C6137">
              <w:rPr>
                <w:rFonts w:ascii="Calibri" w:hAnsi="Calibri"/>
                <w:sz w:val="22"/>
                <w:szCs w:val="22"/>
              </w:rPr>
              <w:t>проводах диаметром 100 мм, 1 соединение</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90,35</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6,63</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90,35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9,30</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6,63</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1,93085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1,93085</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9,30</w:t>
            </w: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ОЗП: *0.5; ЭМ: *0.5; ЗПМ: *0.5; М: *0.5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50.</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194.</w:t>
            </w:r>
            <w:r w:rsidRPr="008C6137">
              <w:rPr>
                <w:rFonts w:ascii="Calibri" w:hAnsi="Calibri"/>
                <w:sz w:val="22"/>
                <w:szCs w:val="22"/>
              </w:rPr>
              <w:br/>
              <w:t xml:space="preserve">Бурт под фланец ф90мм, </w:t>
            </w:r>
            <w:proofErr w:type="spellStart"/>
            <w:proofErr w:type="gramStart"/>
            <w:r w:rsidRPr="008C6137">
              <w:rPr>
                <w:rFonts w:ascii="Calibri" w:hAnsi="Calibri"/>
                <w:sz w:val="22"/>
                <w:szCs w:val="22"/>
              </w:rPr>
              <w:t>шт</w:t>
            </w:r>
            <w:proofErr w:type="spellEnd"/>
            <w:proofErr w:type="gramEnd"/>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47,67</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47,67</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=233.7/1.18/4.28*1.02*1.01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51.</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183.</w:t>
            </w:r>
            <w:r w:rsidRPr="008C6137">
              <w:rPr>
                <w:rFonts w:ascii="Calibri" w:hAnsi="Calibri"/>
                <w:sz w:val="22"/>
                <w:szCs w:val="22"/>
              </w:rPr>
              <w:br/>
              <w:t>Американка НР 32х1 ",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43,91</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439,10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=215.25/1.18/4.28*1.02*1.01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52.</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184.</w:t>
            </w:r>
            <w:r w:rsidRPr="008C6137">
              <w:rPr>
                <w:rFonts w:ascii="Calibri" w:hAnsi="Calibri"/>
                <w:sz w:val="22"/>
                <w:szCs w:val="22"/>
              </w:rPr>
              <w:br/>
              <w:t>Американка НР 40-1 1/4 ",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93,50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187,00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=444.44/1.18/4.15*1.02*1.01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53.</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181.</w:t>
            </w:r>
            <w:r w:rsidRPr="008C6137">
              <w:rPr>
                <w:rFonts w:ascii="Calibri" w:hAnsi="Calibri"/>
                <w:sz w:val="22"/>
                <w:szCs w:val="22"/>
              </w:rPr>
              <w:br/>
              <w:t>Американка НР 20х1/2 ",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22,83</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45,66</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=111.93/1.18/4.28*1.02*1.01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54.</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Ц12-10-001-01</w:t>
            </w:r>
            <w:r w:rsidRPr="008C6137">
              <w:rPr>
                <w:rFonts w:ascii="Calibri" w:hAnsi="Calibri"/>
                <w:sz w:val="22"/>
                <w:szCs w:val="22"/>
              </w:rPr>
              <w:br/>
              <w:t>Приварка стальной резьбы, 100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0,14</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1 551,82</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707,37</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217,25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98,45</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99,03</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75,21</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10,5294</w:t>
            </w: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703,21</w:t>
            </w: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10+2+2</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С101-1703:[ М-(151.53=50.51*3)</w:t>
            </w:r>
            <w:proofErr w:type="gramStart"/>
            <w:r w:rsidRPr="008C6137">
              <w:rPr>
                <w:rFonts w:ascii="Calibri" w:hAnsi="Calibri"/>
                <w:i/>
                <w:iCs/>
                <w:sz w:val="22"/>
                <w:szCs w:val="22"/>
              </w:rPr>
              <w:t xml:space="preserve"> ]</w:t>
            </w:r>
            <w:proofErr w:type="gramEnd"/>
            <w:r w:rsidRPr="008C6137">
              <w:rPr>
                <w:rFonts w:ascii="Calibri" w:hAnsi="Calibri"/>
                <w:i/>
                <w:iCs/>
                <w:sz w:val="22"/>
                <w:szCs w:val="22"/>
              </w:rPr>
              <w:t>;  С108-0081:[ М-(1123.00=11.23*100)</w:t>
            </w:r>
            <w:proofErr w:type="gramStart"/>
            <w:r w:rsidRPr="008C6137">
              <w:rPr>
                <w:rFonts w:ascii="Calibri" w:hAnsi="Calibri"/>
                <w:i/>
                <w:iCs/>
                <w:sz w:val="22"/>
                <w:szCs w:val="22"/>
              </w:rPr>
              <w:t xml:space="preserve"> ]</w:t>
            </w:r>
            <w:proofErr w:type="gramEnd"/>
            <w:r w:rsidRPr="008C6137">
              <w:rPr>
                <w:rFonts w:ascii="Calibri" w:hAnsi="Calibri"/>
                <w:i/>
                <w:iCs/>
                <w:sz w:val="22"/>
                <w:szCs w:val="22"/>
              </w:rPr>
              <w:t>;  С301-3240:[ М-(307.00=3.07*100)</w:t>
            </w:r>
            <w:proofErr w:type="gramStart"/>
            <w:r w:rsidRPr="008C6137">
              <w:rPr>
                <w:rFonts w:ascii="Calibri" w:hAnsi="Calibri"/>
                <w:i/>
                <w:iCs/>
                <w:sz w:val="22"/>
                <w:szCs w:val="22"/>
              </w:rPr>
              <w:t xml:space="preserve"> ]</w:t>
            </w:r>
            <w:proofErr w:type="gramEnd"/>
            <w:r w:rsidRPr="008C6137">
              <w:rPr>
                <w:rFonts w:ascii="Calibri" w:hAnsi="Calibri"/>
                <w:i/>
                <w:iCs/>
                <w:sz w:val="22"/>
                <w:szCs w:val="22"/>
              </w:rPr>
              <w:t>;  С507-2630:[ М-(645.00=6.45*100)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55.</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228.</w:t>
            </w:r>
            <w:r w:rsidRPr="008C6137">
              <w:rPr>
                <w:rFonts w:ascii="Calibri" w:hAnsi="Calibri"/>
                <w:sz w:val="22"/>
                <w:szCs w:val="22"/>
              </w:rPr>
              <w:br/>
              <w:t>Резьбы черные ф25мм,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3,17</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31,70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=15/1.18/4.15*1.02*1.015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56.</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229.</w:t>
            </w:r>
            <w:r w:rsidRPr="008C6137">
              <w:rPr>
                <w:rFonts w:ascii="Calibri" w:hAnsi="Calibri"/>
                <w:sz w:val="22"/>
                <w:szCs w:val="22"/>
              </w:rPr>
              <w:br/>
              <w:t>Резьбы черные ф32мм,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4,21</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8,42</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=20/1.18/4.15*1.02*1.01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57.</w:t>
            </w:r>
          </w:p>
        </w:tc>
        <w:tc>
          <w:tcPr>
            <w:tcW w:w="6349"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226.</w:t>
            </w:r>
            <w:r w:rsidRPr="008C6137">
              <w:rPr>
                <w:rFonts w:ascii="Calibri" w:hAnsi="Calibri"/>
                <w:sz w:val="22"/>
                <w:szCs w:val="22"/>
              </w:rPr>
              <w:br/>
              <w:t>Резьбы черные ф15мм, шт.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1,95</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3,90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=9.50/1.18/4.28*1.02*1.015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58.</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Е69-1-2</w:t>
            </w:r>
            <w:r w:rsidRPr="008C6137">
              <w:rPr>
                <w:rFonts w:ascii="Calibri" w:hAnsi="Calibri"/>
                <w:sz w:val="22"/>
                <w:szCs w:val="22"/>
              </w:rPr>
              <w:br/>
              <w:t xml:space="preserve">Пробивка отверстий в кирпичных стенах для </w:t>
            </w:r>
            <w:proofErr w:type="spellStart"/>
            <w:r w:rsidRPr="008C6137">
              <w:rPr>
                <w:rFonts w:ascii="Calibri" w:hAnsi="Calibri"/>
                <w:sz w:val="22"/>
                <w:szCs w:val="22"/>
              </w:rPr>
              <w:t>водогаз</w:t>
            </w:r>
            <w:r w:rsidRPr="008C6137">
              <w:rPr>
                <w:rFonts w:ascii="Calibri" w:hAnsi="Calibri"/>
                <w:sz w:val="22"/>
                <w:szCs w:val="22"/>
              </w:rPr>
              <w:t>о</w:t>
            </w:r>
            <w:r w:rsidRPr="008C6137">
              <w:rPr>
                <w:rFonts w:ascii="Calibri" w:hAnsi="Calibri"/>
                <w:sz w:val="22"/>
                <w:szCs w:val="22"/>
              </w:rPr>
              <w:t>проводных</w:t>
            </w:r>
            <w:proofErr w:type="spellEnd"/>
            <w:r w:rsidRPr="008C6137">
              <w:rPr>
                <w:rFonts w:ascii="Calibri" w:hAnsi="Calibri"/>
                <w:sz w:val="22"/>
                <w:szCs w:val="22"/>
              </w:rPr>
              <w:t xml:space="preserve"> труб вручную при толщине стен в 1 кирпич, 100 отверстий</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0,18</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745,30</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134,15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134,15</w:t>
            </w: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98,325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17,6985</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745,30</w:t>
            </w: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59.</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ТССЦпг-2001.</w:t>
            </w:r>
            <w:r w:rsidRPr="008C6137">
              <w:rPr>
                <w:rFonts w:ascii="Calibri" w:hAnsi="Calibri"/>
                <w:sz w:val="22"/>
                <w:szCs w:val="22"/>
              </w:rPr>
              <w:br/>
              <w:t>Погрузка. Мусор строительный с погрузкой вручную, т, 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0,347</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1,88</w:t>
            </w:r>
          </w:p>
        </w:tc>
        <w:tc>
          <w:tcPr>
            <w:tcW w:w="1306"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0,65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0,65</w:t>
            </w: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1,88</w:t>
            </w: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60.</w:t>
            </w:r>
          </w:p>
        </w:tc>
        <w:tc>
          <w:tcPr>
            <w:tcW w:w="6349" w:type="dxa"/>
            <w:vMerge w:val="restart"/>
            <w:hideMark/>
          </w:tcPr>
          <w:p w:rsidR="008C6137" w:rsidRPr="008C6137" w:rsidRDefault="008C6137">
            <w:pPr>
              <w:rPr>
                <w:rFonts w:ascii="Calibri" w:hAnsi="Calibri"/>
                <w:sz w:val="22"/>
                <w:szCs w:val="22"/>
              </w:rPr>
            </w:pPr>
            <w:r w:rsidRPr="008C6137">
              <w:rPr>
                <w:rFonts w:ascii="Calibri" w:hAnsi="Calibri"/>
                <w:sz w:val="22"/>
                <w:szCs w:val="22"/>
              </w:rPr>
              <w:t>ТССЦпг-2001.</w:t>
            </w:r>
            <w:r w:rsidRPr="008C6137">
              <w:rPr>
                <w:rFonts w:ascii="Calibri" w:hAnsi="Calibri"/>
                <w:sz w:val="22"/>
                <w:szCs w:val="22"/>
              </w:rPr>
              <w:br/>
              <w:t>Перевозка строительного мусора на расстояние 23 км (класс груза 1), т</w:t>
            </w:r>
          </w:p>
        </w:tc>
        <w:tc>
          <w:tcPr>
            <w:tcW w:w="1222"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0,347</w:t>
            </w:r>
          </w:p>
        </w:tc>
        <w:tc>
          <w:tcPr>
            <w:tcW w:w="1318"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31,34</w:t>
            </w:r>
          </w:p>
        </w:tc>
        <w:tc>
          <w:tcPr>
            <w:tcW w:w="1306"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31,34</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10,87</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10,87</w:t>
            </w: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349" w:type="dxa"/>
            <w:vMerge/>
            <w:hideMark/>
          </w:tcPr>
          <w:p w:rsidR="008C6137" w:rsidRPr="008C6137" w:rsidRDefault="008C6137">
            <w:pPr>
              <w:rPr>
                <w:rFonts w:ascii="Calibri" w:hAnsi="Calibri"/>
                <w:sz w:val="22"/>
                <w:szCs w:val="22"/>
              </w:rPr>
            </w:pPr>
          </w:p>
        </w:tc>
        <w:tc>
          <w:tcPr>
            <w:tcW w:w="1222" w:type="dxa"/>
            <w:vMerge/>
            <w:hideMark/>
          </w:tcPr>
          <w:p w:rsidR="008C6137" w:rsidRPr="008C6137" w:rsidRDefault="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008"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ЭМ: =31.34</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2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06"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ИТОГО  ПО  СМЕТЕ</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vMerge w:val="restart"/>
            <w:hideMark/>
          </w:tcPr>
          <w:p w:rsidR="008C6137" w:rsidRPr="008C6137" w:rsidRDefault="008C6137" w:rsidP="008C6137">
            <w:pPr>
              <w:rPr>
                <w:rFonts w:ascii="Calibri" w:hAnsi="Calibri"/>
                <w:b/>
                <w:bCs/>
                <w:sz w:val="22"/>
                <w:szCs w:val="22"/>
              </w:rPr>
            </w:pPr>
          </w:p>
        </w:tc>
        <w:tc>
          <w:tcPr>
            <w:tcW w:w="1311"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17 194,58</w:t>
            </w:r>
          </w:p>
        </w:tc>
        <w:tc>
          <w:tcPr>
            <w:tcW w:w="238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2 712,01</w:t>
            </w:r>
          </w:p>
        </w:tc>
        <w:tc>
          <w:tcPr>
            <w:tcW w:w="1012"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2 025,67</w:t>
            </w:r>
          </w:p>
        </w:tc>
        <w:tc>
          <w:tcPr>
            <w:tcW w:w="940" w:type="dxa"/>
            <w:vMerge w:val="restart"/>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302,10332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vMerge/>
            <w:hideMark/>
          </w:tcPr>
          <w:p w:rsidR="008C6137" w:rsidRPr="008C6137" w:rsidRDefault="008C6137">
            <w:pPr>
              <w:rPr>
                <w:rFonts w:ascii="Calibri" w:hAnsi="Calibri"/>
                <w:b/>
                <w:bCs/>
                <w:sz w:val="22"/>
                <w:szCs w:val="22"/>
              </w:rPr>
            </w:pPr>
          </w:p>
        </w:tc>
        <w:tc>
          <w:tcPr>
            <w:tcW w:w="1311" w:type="dxa"/>
            <w:vMerge/>
            <w:hideMark/>
          </w:tcPr>
          <w:p w:rsidR="008C6137" w:rsidRPr="008C6137" w:rsidRDefault="008C6137">
            <w:pPr>
              <w:rPr>
                <w:rFonts w:ascii="Calibri" w:hAnsi="Calibri"/>
                <w:b/>
                <w:bCs/>
                <w:sz w:val="22"/>
                <w:szCs w:val="22"/>
              </w:rPr>
            </w:pPr>
          </w:p>
        </w:tc>
        <w:tc>
          <w:tcPr>
            <w:tcW w:w="2380" w:type="dxa"/>
            <w:vMerge/>
            <w:hideMark/>
          </w:tcPr>
          <w:p w:rsidR="008C6137" w:rsidRPr="008C6137" w:rsidRDefault="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248,42</w:t>
            </w:r>
          </w:p>
        </w:tc>
        <w:tc>
          <w:tcPr>
            <w:tcW w:w="940" w:type="dxa"/>
            <w:vMerge/>
            <w:hideMark/>
          </w:tcPr>
          <w:p w:rsidR="008C6137" w:rsidRPr="008C6137" w:rsidRDefault="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17,160185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МОНТАЖНЫХ РАБОТ -</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217,25</w:t>
            </w:r>
          </w:p>
        </w:tc>
        <w:tc>
          <w:tcPr>
            <w:tcW w:w="238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98,45</w:t>
            </w: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99,03</w:t>
            </w: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НАКЛАДНЫЕ РАСХОДЫ - (%=80 - по стр. 54)</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78,76</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(%=60 - по стр. 54)</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59,07</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МОНТАЖНЫХ РАБОТ -</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355,08</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ОБЩЕСТРОИТЕЛЬНЫХ РАБОТ -</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5 375,93</w:t>
            </w:r>
          </w:p>
        </w:tc>
        <w:tc>
          <w:tcPr>
            <w:tcW w:w="238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134,8</w:t>
            </w: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10,87</w:t>
            </w: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8889" w:type="dxa"/>
            <w:gridSpan w:val="3"/>
            <w:noWrap/>
            <w:hideMark/>
          </w:tcPr>
          <w:p w:rsidR="008C6137" w:rsidRPr="008C6137" w:rsidRDefault="008C6137">
            <w:pPr>
              <w:rPr>
                <w:rFonts w:ascii="Calibri" w:hAnsi="Calibri"/>
                <w:b/>
                <w:bCs/>
                <w:sz w:val="22"/>
                <w:szCs w:val="22"/>
              </w:rPr>
            </w:pPr>
            <w:r w:rsidRPr="008C6137">
              <w:rPr>
                <w:rFonts w:ascii="Calibri" w:hAnsi="Calibri"/>
                <w:b/>
                <w:bCs/>
                <w:sz w:val="22"/>
                <w:szCs w:val="22"/>
              </w:rPr>
              <w:t>.   НАКЛАДНЫЕ РАСХОДЫ - (%=78 - по стр. 58; %=100 - по стр. 59)</w:t>
            </w: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105,29</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8889" w:type="dxa"/>
            <w:gridSpan w:val="3"/>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(%=50 - по стр. 58; %=60 - по стр. 59)</w:t>
            </w: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67,47</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ОБЩЕСТРОИТЕЛЬНЫХ РАБОТ -</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5 548,69</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САНТЕХНИЧЕСКИХ РАБОТ -</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vMerge w:val="restart"/>
            <w:hideMark/>
          </w:tcPr>
          <w:p w:rsidR="008C6137" w:rsidRPr="008C6137" w:rsidRDefault="008C6137" w:rsidP="008C6137">
            <w:pPr>
              <w:rPr>
                <w:rFonts w:ascii="Calibri" w:hAnsi="Calibri"/>
                <w:b/>
                <w:bCs/>
                <w:sz w:val="22"/>
                <w:szCs w:val="22"/>
              </w:rPr>
            </w:pPr>
          </w:p>
        </w:tc>
        <w:tc>
          <w:tcPr>
            <w:tcW w:w="1311"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11 601,4</w:t>
            </w:r>
          </w:p>
        </w:tc>
        <w:tc>
          <w:tcPr>
            <w:tcW w:w="238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2 478,76</w:t>
            </w:r>
          </w:p>
        </w:tc>
        <w:tc>
          <w:tcPr>
            <w:tcW w:w="1012"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1 915,77</w:t>
            </w:r>
          </w:p>
        </w:tc>
        <w:tc>
          <w:tcPr>
            <w:tcW w:w="940" w:type="dxa"/>
            <w:vMerge w:val="restart"/>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u w:val="single"/>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vMerge/>
            <w:hideMark/>
          </w:tcPr>
          <w:p w:rsidR="008C6137" w:rsidRPr="008C6137" w:rsidRDefault="008C6137">
            <w:pPr>
              <w:rPr>
                <w:rFonts w:ascii="Calibri" w:hAnsi="Calibri"/>
                <w:b/>
                <w:bCs/>
                <w:sz w:val="22"/>
                <w:szCs w:val="22"/>
              </w:rPr>
            </w:pPr>
          </w:p>
        </w:tc>
        <w:tc>
          <w:tcPr>
            <w:tcW w:w="1311" w:type="dxa"/>
            <w:vMerge/>
            <w:hideMark/>
          </w:tcPr>
          <w:p w:rsidR="008C6137" w:rsidRPr="008C6137" w:rsidRDefault="008C6137">
            <w:pPr>
              <w:rPr>
                <w:rFonts w:ascii="Calibri" w:hAnsi="Calibri"/>
                <w:b/>
                <w:bCs/>
                <w:sz w:val="22"/>
                <w:szCs w:val="22"/>
              </w:rPr>
            </w:pPr>
          </w:p>
        </w:tc>
        <w:tc>
          <w:tcPr>
            <w:tcW w:w="2380" w:type="dxa"/>
            <w:vMerge/>
            <w:hideMark/>
          </w:tcPr>
          <w:p w:rsidR="008C6137" w:rsidRPr="008C6137" w:rsidRDefault="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248,42</w:t>
            </w:r>
          </w:p>
        </w:tc>
        <w:tc>
          <w:tcPr>
            <w:tcW w:w="940" w:type="dxa"/>
            <w:vMerge/>
            <w:hideMark/>
          </w:tcPr>
          <w:p w:rsidR="008C6137" w:rsidRPr="008C6137" w:rsidRDefault="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17,160185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195"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xml:space="preserve">.   НАКЛАДНЫЕ РАСХОДЫ - (%=74 - по стр. 1-3; %=115.2 - по стр. 4, 6, 8, 10, 12, 14, 49; %=103 </w:t>
            </w:r>
            <w:r w:rsidRPr="008C6137">
              <w:rPr>
                <w:rFonts w:ascii="Calibri" w:hAnsi="Calibri"/>
                <w:b/>
                <w:bCs/>
                <w:sz w:val="22"/>
                <w:szCs w:val="22"/>
              </w:rPr>
              <w:lastRenderedPageBreak/>
              <w:t>- по стр. 16)</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lastRenderedPageBreak/>
              <w:t>2 918,5</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195"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(%=50 - по стр. 1-3; %=70.55 - по стр. 4, 6, 8, 10, 12, 14, 49; %=60 - по стр. 16)</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1 810,2</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САНТЕХНИЧЕСКИХ РАБОТ -</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16 330,1</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ВСЕГО  ПО  СМЕТЕ</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22 233,87</w:t>
            </w:r>
          </w:p>
        </w:tc>
        <w:tc>
          <w:tcPr>
            <w:tcW w:w="238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xml:space="preserve"> </w:t>
            </w: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xml:space="preserve"> </w:t>
            </w: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НАКЛАДНЫЕ РАСХОДЫ</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3 102,55</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СМЕТНАЯ ПРИБЫЛЬ</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1 936,74</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основных рабочих</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2 712,01</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механизаторов</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248,42</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Сметная заработная плата</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2 960,43</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механизмов</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2 025,67</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материалов</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12 456,9</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основных рабочих в  ТЦ</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7,4</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20 068,87</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механизаторов в ТЦ</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5,4</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1 341,47</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Сметная заработная плата в ТЦ</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21 410,34</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Коэффициент для расчета НР и СП</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7,23</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механизмов в ТЦ</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4,49</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9 095,26</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материалов в ТЦ</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4,28</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53 315,53</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Накладные расходы в ТЦ</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22 431,44</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Сметная прибыль в ТЦ</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14 002,63</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xml:space="preserve">Накладные расходы в ТЦ </w:t>
            </w:r>
            <w:proofErr w:type="gramStart"/>
            <w:r w:rsidRPr="008C6137">
              <w:rPr>
                <w:rFonts w:ascii="Calibri" w:hAnsi="Calibri"/>
                <w:b/>
                <w:bCs/>
                <w:sz w:val="22"/>
                <w:szCs w:val="22"/>
              </w:rPr>
              <w:t>с</w:t>
            </w:r>
            <w:proofErr w:type="gramEnd"/>
            <w:r w:rsidRPr="008C6137">
              <w:rPr>
                <w:rFonts w:ascii="Calibri" w:hAnsi="Calibri"/>
                <w:b/>
                <w:bCs/>
                <w:sz w:val="22"/>
                <w:szCs w:val="22"/>
              </w:rPr>
              <w:t xml:space="preserve"> к=0,85</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0,85</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19 066,72</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xml:space="preserve">Сметная прибыль в ТЦ </w:t>
            </w:r>
            <w:proofErr w:type="gramStart"/>
            <w:r w:rsidRPr="008C6137">
              <w:rPr>
                <w:rFonts w:ascii="Calibri" w:hAnsi="Calibri"/>
                <w:b/>
                <w:bCs/>
                <w:sz w:val="22"/>
                <w:szCs w:val="22"/>
              </w:rPr>
              <w:t>с</w:t>
            </w:r>
            <w:proofErr w:type="gramEnd"/>
            <w:r w:rsidRPr="008C6137">
              <w:rPr>
                <w:rFonts w:ascii="Calibri" w:hAnsi="Calibri"/>
                <w:b/>
                <w:bCs/>
                <w:sz w:val="22"/>
                <w:szCs w:val="22"/>
              </w:rPr>
              <w:t xml:space="preserve"> к=0,8</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0,8</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11 202,1</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  в  ценах 2013г</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112 748,48</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Содержание технадзора  2,14%</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2,14</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2 412,82</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115 161,3</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Непредвиденные затраты 2%</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2</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2 303,23</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117 465</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НДС 18%</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18</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21 144</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 с НДС</w:t>
            </w: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138 609</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sz w:val="22"/>
                <w:szCs w:val="22"/>
              </w:rPr>
            </w:pPr>
            <w:r w:rsidRPr="008C6137">
              <w:rPr>
                <w:rFonts w:ascii="Calibri" w:hAnsi="Calibri"/>
                <w:sz w:val="22"/>
                <w:szCs w:val="22"/>
              </w:rPr>
              <w:t>Составил:</w:t>
            </w:r>
          </w:p>
        </w:tc>
        <w:tc>
          <w:tcPr>
            <w:tcW w:w="10659" w:type="dxa"/>
            <w:gridSpan w:val="8"/>
            <w:noWrap/>
            <w:hideMark/>
          </w:tcPr>
          <w:p w:rsidR="008C6137" w:rsidRPr="008C6137" w:rsidRDefault="008C6137">
            <w:pPr>
              <w:rPr>
                <w:rFonts w:ascii="Calibri" w:hAnsi="Calibri"/>
                <w:sz w:val="22"/>
                <w:szCs w:val="22"/>
              </w:rPr>
            </w:pPr>
            <w:proofErr w:type="spellStart"/>
            <w:r w:rsidRPr="008C6137">
              <w:rPr>
                <w:rFonts w:ascii="Calibri" w:hAnsi="Calibri"/>
                <w:sz w:val="22"/>
                <w:szCs w:val="22"/>
              </w:rPr>
              <w:t>Глозман</w:t>
            </w:r>
            <w:proofErr w:type="spellEnd"/>
            <w:r w:rsidRPr="008C6137">
              <w:rPr>
                <w:rFonts w:ascii="Calibri" w:hAnsi="Calibri"/>
                <w:sz w:val="22"/>
                <w:szCs w:val="22"/>
              </w:rPr>
              <w:t xml:space="preserve"> Г.В.</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0659" w:type="dxa"/>
            <w:gridSpan w:val="8"/>
            <w:noWrap/>
            <w:hideMark/>
          </w:tcPr>
          <w:p w:rsidR="008C6137" w:rsidRPr="008C6137" w:rsidRDefault="008C6137" w:rsidP="008C6137">
            <w:pPr>
              <w:rPr>
                <w:rFonts w:ascii="Calibri" w:hAnsi="Calibri"/>
                <w:i/>
                <w:iCs/>
                <w:sz w:val="22"/>
                <w:szCs w:val="22"/>
              </w:rPr>
            </w:pPr>
            <w:r w:rsidRPr="008C6137">
              <w:rPr>
                <w:rFonts w:ascii="Calibri" w:hAnsi="Calibri"/>
                <w:i/>
                <w:iCs/>
                <w:sz w:val="22"/>
                <w:szCs w:val="22"/>
              </w:rPr>
              <w:t>(должность, подпись, Ф.И.О)</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noWrap/>
            <w:hideMark/>
          </w:tcPr>
          <w:p w:rsidR="008C6137" w:rsidRPr="008C6137" w:rsidRDefault="008C6137" w:rsidP="008C6137">
            <w:pPr>
              <w:rPr>
                <w:rFonts w:ascii="Calibri" w:hAnsi="Calibri"/>
                <w:sz w:val="22"/>
                <w:szCs w:val="22"/>
              </w:rPr>
            </w:pPr>
            <w:r w:rsidRPr="008C6137">
              <w:rPr>
                <w:rFonts w:ascii="Calibri" w:hAnsi="Calibri"/>
                <w:sz w:val="22"/>
                <w:szCs w:val="22"/>
              </w:rPr>
              <w:t>Проверил:</w:t>
            </w:r>
          </w:p>
        </w:tc>
        <w:tc>
          <w:tcPr>
            <w:tcW w:w="10659" w:type="dxa"/>
            <w:gridSpan w:val="8"/>
            <w:noWrap/>
            <w:hideMark/>
          </w:tcPr>
          <w:p w:rsidR="008C6137" w:rsidRPr="008C6137" w:rsidRDefault="008C6137">
            <w:pPr>
              <w:rPr>
                <w:rFonts w:ascii="Calibri" w:hAnsi="Calibri"/>
                <w:sz w:val="22"/>
                <w:szCs w:val="22"/>
              </w:rPr>
            </w:pPr>
            <w:r w:rsidRPr="008C6137">
              <w:rPr>
                <w:rFonts w:ascii="Calibri" w:hAnsi="Calibri"/>
                <w:sz w:val="22"/>
                <w:szCs w:val="22"/>
              </w:rPr>
              <w:t>Киселева С.В.</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0659" w:type="dxa"/>
            <w:gridSpan w:val="8"/>
            <w:noWrap/>
            <w:hideMark/>
          </w:tcPr>
          <w:p w:rsidR="008C6137" w:rsidRPr="008C6137" w:rsidRDefault="008C6137" w:rsidP="008C6137">
            <w:pPr>
              <w:rPr>
                <w:rFonts w:ascii="Calibri" w:hAnsi="Calibri"/>
                <w:i/>
                <w:iCs/>
                <w:sz w:val="22"/>
                <w:szCs w:val="22"/>
              </w:rPr>
            </w:pPr>
            <w:r w:rsidRPr="008C6137">
              <w:rPr>
                <w:rFonts w:ascii="Calibri" w:hAnsi="Calibri"/>
                <w:i/>
                <w:iCs/>
                <w:sz w:val="22"/>
                <w:szCs w:val="22"/>
              </w:rPr>
              <w:t>(должность, подпись, Ф.И.О)</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349" w:type="dxa"/>
            <w:hideMark/>
          </w:tcPr>
          <w:p w:rsidR="008C6137" w:rsidRPr="008C6137" w:rsidRDefault="008C6137" w:rsidP="008C6137">
            <w:pPr>
              <w:rPr>
                <w:rFonts w:ascii="Calibri" w:hAnsi="Calibri"/>
                <w:sz w:val="22"/>
                <w:szCs w:val="22"/>
              </w:rPr>
            </w:pPr>
          </w:p>
        </w:tc>
        <w:tc>
          <w:tcPr>
            <w:tcW w:w="1222" w:type="dxa"/>
            <w:hideMark/>
          </w:tcPr>
          <w:p w:rsidR="008C6137" w:rsidRPr="008C6137" w:rsidRDefault="008C6137" w:rsidP="008C6137">
            <w:pPr>
              <w:rPr>
                <w:rFonts w:ascii="Calibri" w:hAnsi="Calibri"/>
                <w:sz w:val="22"/>
                <w:szCs w:val="22"/>
              </w:rPr>
            </w:pPr>
          </w:p>
        </w:tc>
        <w:tc>
          <w:tcPr>
            <w:tcW w:w="1318" w:type="dxa"/>
            <w:hideMark/>
          </w:tcPr>
          <w:p w:rsidR="008C6137" w:rsidRPr="008C6137" w:rsidRDefault="008C6137" w:rsidP="008C6137">
            <w:pPr>
              <w:rPr>
                <w:rFonts w:ascii="Calibri" w:hAnsi="Calibri"/>
                <w:sz w:val="22"/>
                <w:szCs w:val="22"/>
              </w:rPr>
            </w:pPr>
          </w:p>
        </w:tc>
        <w:tc>
          <w:tcPr>
            <w:tcW w:w="1306"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bl>
    <w:p w:rsidR="008C6137" w:rsidRDefault="008C6137" w:rsidP="005A0CEF">
      <w:pPr>
        <w:rPr>
          <w:rFonts w:ascii="Calibri" w:hAnsi="Calibri"/>
          <w:sz w:val="22"/>
          <w:szCs w:val="22"/>
        </w:rPr>
      </w:pPr>
    </w:p>
    <w:tbl>
      <w:tblPr>
        <w:tblStyle w:val="a5"/>
        <w:tblW w:w="0" w:type="auto"/>
        <w:tblLook w:val="04A0" w:firstRow="1" w:lastRow="0" w:firstColumn="1" w:lastColumn="0" w:noHBand="0" w:noVBand="1"/>
      </w:tblPr>
      <w:tblGrid>
        <w:gridCol w:w="494"/>
        <w:gridCol w:w="5594"/>
        <w:gridCol w:w="1101"/>
        <w:gridCol w:w="1186"/>
        <w:gridCol w:w="1176"/>
        <w:gridCol w:w="1153"/>
        <w:gridCol w:w="2069"/>
        <w:gridCol w:w="897"/>
        <w:gridCol w:w="932"/>
        <w:gridCol w:w="1033"/>
      </w:tblGrid>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410" w:type="dxa"/>
            <w:gridSpan w:val="4"/>
            <w:hideMark/>
          </w:tcPr>
          <w:p w:rsidR="008C6137" w:rsidRPr="008C6137" w:rsidRDefault="008C6137">
            <w:pPr>
              <w:rPr>
                <w:rFonts w:ascii="Calibri" w:hAnsi="Calibri"/>
                <w:sz w:val="22"/>
                <w:szCs w:val="22"/>
              </w:rPr>
            </w:pPr>
            <w:r w:rsidRPr="008C6137">
              <w:rPr>
                <w:rFonts w:ascii="Calibri" w:hAnsi="Calibri"/>
                <w:sz w:val="22"/>
                <w:szCs w:val="22"/>
              </w:rPr>
              <w:t>«СОГЛАСОВАНО»</w:t>
            </w:r>
          </w:p>
        </w:tc>
        <w:tc>
          <w:tcPr>
            <w:tcW w:w="1337"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pPr>
              <w:rPr>
                <w:rFonts w:ascii="Calibri" w:hAnsi="Calibri"/>
                <w:sz w:val="22"/>
                <w:szCs w:val="22"/>
              </w:rPr>
            </w:pPr>
            <w:r w:rsidRPr="008C6137">
              <w:rPr>
                <w:rFonts w:ascii="Calibri" w:hAnsi="Calibri"/>
                <w:sz w:val="22"/>
                <w:szCs w:val="22"/>
              </w:rPr>
              <w:t>«УТВЕРЖДАЮ»</w:t>
            </w: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410" w:type="dxa"/>
            <w:gridSpan w:val="4"/>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410" w:type="dxa"/>
            <w:gridSpan w:val="4"/>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410" w:type="dxa"/>
            <w:gridSpan w:val="4"/>
            <w:hideMark/>
          </w:tcPr>
          <w:p w:rsidR="008C6137" w:rsidRPr="008C6137" w:rsidRDefault="008C6137">
            <w:pPr>
              <w:rPr>
                <w:rFonts w:ascii="Calibri" w:hAnsi="Calibri"/>
                <w:sz w:val="22"/>
                <w:szCs w:val="22"/>
              </w:rPr>
            </w:pPr>
            <w:r w:rsidRPr="008C6137">
              <w:rPr>
                <w:rFonts w:ascii="Calibri" w:hAnsi="Calibri"/>
                <w:sz w:val="22"/>
                <w:szCs w:val="22"/>
              </w:rPr>
              <w:t>________________ /______________________ /</w:t>
            </w:r>
          </w:p>
        </w:tc>
        <w:tc>
          <w:tcPr>
            <w:tcW w:w="1337"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r w:rsidRPr="008C6137">
              <w:rPr>
                <w:rFonts w:ascii="Calibri" w:hAnsi="Calibri"/>
                <w:sz w:val="22"/>
                <w:szCs w:val="22"/>
              </w:rPr>
              <w:t>________________ /______________________ /</w:t>
            </w: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410" w:type="dxa"/>
            <w:gridSpan w:val="4"/>
            <w:hideMark/>
          </w:tcPr>
          <w:p w:rsidR="008C6137" w:rsidRPr="008C6137" w:rsidRDefault="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9410" w:type="dxa"/>
            <w:gridSpan w:val="4"/>
            <w:hideMark/>
          </w:tcPr>
          <w:p w:rsidR="008C6137" w:rsidRPr="008C6137" w:rsidRDefault="008C6137">
            <w:pPr>
              <w:rPr>
                <w:rFonts w:ascii="Calibri" w:hAnsi="Calibri"/>
                <w:sz w:val="22"/>
                <w:szCs w:val="22"/>
              </w:rPr>
            </w:pPr>
            <w:r w:rsidRPr="008C6137">
              <w:rPr>
                <w:rFonts w:ascii="Calibri" w:hAnsi="Calibri"/>
                <w:sz w:val="22"/>
                <w:szCs w:val="22"/>
              </w:rPr>
              <w:t>«______»____________________ 20___г.</w:t>
            </w:r>
          </w:p>
        </w:tc>
        <w:tc>
          <w:tcPr>
            <w:tcW w:w="1337" w:type="dxa"/>
            <w:hideMark/>
          </w:tcPr>
          <w:p w:rsidR="008C6137" w:rsidRPr="008C6137" w:rsidRDefault="008C6137" w:rsidP="008C6137">
            <w:pPr>
              <w:rPr>
                <w:rFonts w:ascii="Calibri" w:hAnsi="Calibri"/>
                <w:sz w:val="22"/>
                <w:szCs w:val="22"/>
              </w:rPr>
            </w:pPr>
          </w:p>
        </w:tc>
        <w:tc>
          <w:tcPr>
            <w:tcW w:w="5643" w:type="dxa"/>
            <w:gridSpan w:val="4"/>
            <w:hideMark/>
          </w:tcPr>
          <w:p w:rsidR="008C6137" w:rsidRPr="008C6137" w:rsidRDefault="008C6137" w:rsidP="008C6137">
            <w:pPr>
              <w:rPr>
                <w:rFonts w:ascii="Calibri" w:hAnsi="Calibri"/>
                <w:sz w:val="22"/>
                <w:szCs w:val="22"/>
              </w:rPr>
            </w:pPr>
            <w:r w:rsidRPr="008C6137">
              <w:rPr>
                <w:rFonts w:ascii="Calibri" w:hAnsi="Calibri"/>
                <w:sz w:val="22"/>
                <w:szCs w:val="22"/>
              </w:rPr>
              <w:t>«______»____________________ 20___г.</w:t>
            </w: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17560" w:type="dxa"/>
            <w:gridSpan w:val="10"/>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ЛОКАЛЬНАЯ СМЕТА № 4</w:t>
            </w:r>
          </w:p>
        </w:tc>
      </w:tr>
      <w:tr w:rsidR="008C6137" w:rsidRPr="008C6137" w:rsidTr="008C6137">
        <w:trPr>
          <w:trHeight w:val="210"/>
        </w:trPr>
        <w:tc>
          <w:tcPr>
            <w:tcW w:w="17560" w:type="dxa"/>
            <w:gridSpan w:val="10"/>
            <w:noWrap/>
            <w:hideMark/>
          </w:tcPr>
          <w:p w:rsidR="008C6137" w:rsidRPr="008C6137" w:rsidRDefault="008C6137" w:rsidP="008C6137">
            <w:pPr>
              <w:rPr>
                <w:rFonts w:ascii="Calibri" w:hAnsi="Calibri"/>
                <w:sz w:val="22"/>
                <w:szCs w:val="22"/>
              </w:rPr>
            </w:pPr>
            <w:r w:rsidRPr="008C6137">
              <w:rPr>
                <w:rFonts w:ascii="Calibri" w:hAnsi="Calibri"/>
                <w:sz w:val="22"/>
                <w:szCs w:val="22"/>
              </w:rPr>
              <w:t>(Локальный сметный расчет)</w:t>
            </w:r>
          </w:p>
        </w:tc>
      </w:tr>
      <w:tr w:rsidR="008C6137" w:rsidRPr="008C6137" w:rsidTr="008C6137">
        <w:trPr>
          <w:trHeight w:val="210"/>
        </w:trPr>
        <w:tc>
          <w:tcPr>
            <w:tcW w:w="17560" w:type="dxa"/>
            <w:gridSpan w:val="10"/>
            <w:noWrap/>
            <w:hideMark/>
          </w:tcPr>
          <w:p w:rsidR="008C6137" w:rsidRPr="008C6137" w:rsidRDefault="008C6137" w:rsidP="008C6137">
            <w:pPr>
              <w:rPr>
                <w:rFonts w:ascii="Calibri" w:hAnsi="Calibri"/>
                <w:sz w:val="22"/>
                <w:szCs w:val="22"/>
              </w:rPr>
            </w:pPr>
            <w:r w:rsidRPr="008C6137">
              <w:rPr>
                <w:rFonts w:ascii="Calibri" w:hAnsi="Calibri"/>
                <w:sz w:val="22"/>
                <w:szCs w:val="22"/>
              </w:rPr>
              <w:t xml:space="preserve">на капитальный ремонт системы ЦО  МКД по ул. </w:t>
            </w:r>
            <w:proofErr w:type="gramStart"/>
            <w:r w:rsidRPr="008C6137">
              <w:rPr>
                <w:rFonts w:ascii="Calibri" w:hAnsi="Calibri"/>
                <w:sz w:val="22"/>
                <w:szCs w:val="22"/>
              </w:rPr>
              <w:t>Окружная</w:t>
            </w:r>
            <w:proofErr w:type="gramEnd"/>
            <w:r w:rsidRPr="008C6137">
              <w:rPr>
                <w:rFonts w:ascii="Calibri" w:hAnsi="Calibri"/>
                <w:sz w:val="22"/>
                <w:szCs w:val="22"/>
              </w:rPr>
              <w:t>, 117</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sz w:val="22"/>
                <w:szCs w:val="22"/>
              </w:rPr>
            </w:pPr>
            <w:r w:rsidRPr="008C6137">
              <w:rPr>
                <w:rFonts w:ascii="Calibri" w:hAnsi="Calibri"/>
                <w:sz w:val="22"/>
                <w:szCs w:val="22"/>
              </w:rPr>
              <w:t xml:space="preserve">Основание: </w:t>
            </w:r>
          </w:p>
        </w:tc>
        <w:tc>
          <w:tcPr>
            <w:tcW w:w="2599" w:type="dxa"/>
            <w:gridSpan w:val="2"/>
            <w:noWrap/>
            <w:hideMark/>
          </w:tcPr>
          <w:p w:rsidR="008C6137" w:rsidRPr="008C6137" w:rsidRDefault="008C6137">
            <w:pPr>
              <w:rPr>
                <w:rFonts w:ascii="Calibri" w:hAnsi="Calibri"/>
                <w:sz w:val="22"/>
                <w:szCs w:val="22"/>
              </w:rPr>
            </w:pPr>
            <w:r w:rsidRPr="008C6137">
              <w:rPr>
                <w:rFonts w:ascii="Calibri" w:hAnsi="Calibri"/>
                <w:sz w:val="22"/>
                <w:szCs w:val="22"/>
              </w:rPr>
              <w:t>дефектный акт</w:t>
            </w: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r w:rsidRPr="008C6137">
              <w:rPr>
                <w:rFonts w:ascii="Calibri" w:hAnsi="Calibri"/>
                <w:sz w:val="22"/>
                <w:szCs w:val="22"/>
              </w:rPr>
              <w:t>Сметная сто</w:t>
            </w:r>
            <w:r w:rsidRPr="008C6137">
              <w:rPr>
                <w:rFonts w:ascii="Calibri" w:hAnsi="Calibri"/>
                <w:sz w:val="22"/>
                <w:szCs w:val="22"/>
              </w:rPr>
              <w:t>и</w:t>
            </w:r>
            <w:r w:rsidRPr="008C6137">
              <w:rPr>
                <w:rFonts w:ascii="Calibri" w:hAnsi="Calibri"/>
                <w:sz w:val="22"/>
                <w:szCs w:val="22"/>
              </w:rPr>
              <w:t>мость:</w:t>
            </w:r>
          </w:p>
        </w:tc>
        <w:tc>
          <w:tcPr>
            <w:tcW w:w="1952"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107,283</w:t>
            </w:r>
          </w:p>
        </w:tc>
        <w:tc>
          <w:tcPr>
            <w:tcW w:w="1170"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тыс. руб.</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r w:rsidRPr="008C6137">
              <w:rPr>
                <w:rFonts w:ascii="Calibri" w:hAnsi="Calibri"/>
                <w:sz w:val="22"/>
                <w:szCs w:val="22"/>
              </w:rPr>
              <w:t>монтажных работ:</w:t>
            </w:r>
          </w:p>
        </w:tc>
        <w:tc>
          <w:tcPr>
            <w:tcW w:w="1952"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1,446</w:t>
            </w:r>
          </w:p>
        </w:tc>
        <w:tc>
          <w:tcPr>
            <w:tcW w:w="1170"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тыс. руб.</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proofErr w:type="spellStart"/>
            <w:proofErr w:type="gramStart"/>
            <w:r w:rsidRPr="008C6137">
              <w:rPr>
                <w:rFonts w:ascii="Calibri" w:hAnsi="Calibri"/>
                <w:sz w:val="22"/>
                <w:szCs w:val="22"/>
              </w:rPr>
              <w:t>H</w:t>
            </w:r>
            <w:proofErr w:type="gramEnd"/>
            <w:r w:rsidRPr="008C6137">
              <w:rPr>
                <w:rFonts w:ascii="Calibri" w:hAnsi="Calibri"/>
                <w:sz w:val="22"/>
                <w:szCs w:val="22"/>
              </w:rPr>
              <w:t>ормативная</w:t>
            </w:r>
            <w:proofErr w:type="spellEnd"/>
            <w:r w:rsidRPr="008C6137">
              <w:rPr>
                <w:rFonts w:ascii="Calibri" w:hAnsi="Calibri"/>
                <w:sz w:val="22"/>
                <w:szCs w:val="22"/>
              </w:rPr>
              <w:t xml:space="preserve"> тр</w:t>
            </w:r>
            <w:r w:rsidRPr="008C6137">
              <w:rPr>
                <w:rFonts w:ascii="Calibri" w:hAnsi="Calibri"/>
                <w:sz w:val="22"/>
                <w:szCs w:val="22"/>
              </w:rPr>
              <w:t>у</w:t>
            </w:r>
            <w:r w:rsidRPr="008C6137">
              <w:rPr>
                <w:rFonts w:ascii="Calibri" w:hAnsi="Calibri"/>
                <w:sz w:val="22"/>
                <w:szCs w:val="22"/>
              </w:rPr>
              <w:t>доемкость:</w:t>
            </w:r>
          </w:p>
        </w:tc>
        <w:tc>
          <w:tcPr>
            <w:tcW w:w="1952"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1,004</w:t>
            </w:r>
          </w:p>
        </w:tc>
        <w:tc>
          <w:tcPr>
            <w:tcW w:w="1170" w:type="dxa"/>
            <w:noWrap/>
            <w:hideMark/>
          </w:tcPr>
          <w:p w:rsidR="008C6137" w:rsidRPr="008C6137" w:rsidRDefault="008C6137">
            <w:pPr>
              <w:rPr>
                <w:rFonts w:ascii="Calibri" w:hAnsi="Calibri"/>
                <w:b/>
                <w:bCs/>
                <w:sz w:val="22"/>
                <w:szCs w:val="22"/>
              </w:rPr>
            </w:pPr>
            <w:proofErr w:type="spellStart"/>
            <w:r w:rsidRPr="008C6137">
              <w:rPr>
                <w:rFonts w:ascii="Calibri" w:hAnsi="Calibri"/>
                <w:b/>
                <w:bCs/>
                <w:sz w:val="22"/>
                <w:szCs w:val="22"/>
              </w:rPr>
              <w:t>тыс</w:t>
            </w:r>
            <w:proofErr w:type="gramStart"/>
            <w:r w:rsidRPr="008C6137">
              <w:rPr>
                <w:rFonts w:ascii="Calibri" w:hAnsi="Calibri"/>
                <w:b/>
                <w:bCs/>
                <w:sz w:val="22"/>
                <w:szCs w:val="22"/>
              </w:rPr>
              <w:t>.ч</w:t>
            </w:r>
            <w:proofErr w:type="gramEnd"/>
            <w:r w:rsidRPr="008C6137">
              <w:rPr>
                <w:rFonts w:ascii="Calibri" w:hAnsi="Calibri"/>
                <w:b/>
                <w:bCs/>
                <w:sz w:val="22"/>
                <w:szCs w:val="22"/>
              </w:rPr>
              <w:t>ел.ч</w:t>
            </w:r>
            <w:proofErr w:type="spell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noWrap/>
            <w:hideMark/>
          </w:tcPr>
          <w:p w:rsidR="008C6137" w:rsidRPr="008C6137" w:rsidRDefault="008C6137" w:rsidP="008C6137">
            <w:pPr>
              <w:rPr>
                <w:rFonts w:ascii="Calibri" w:hAnsi="Calibri"/>
                <w:sz w:val="22"/>
                <w:szCs w:val="22"/>
              </w:rPr>
            </w:pPr>
            <w:r w:rsidRPr="008C6137">
              <w:rPr>
                <w:rFonts w:ascii="Calibri" w:hAnsi="Calibri"/>
                <w:sz w:val="22"/>
                <w:szCs w:val="22"/>
              </w:rPr>
              <w:t>Сметная зарабо</w:t>
            </w:r>
            <w:r w:rsidRPr="008C6137">
              <w:rPr>
                <w:rFonts w:ascii="Calibri" w:hAnsi="Calibri"/>
                <w:sz w:val="22"/>
                <w:szCs w:val="22"/>
              </w:rPr>
              <w:t>т</w:t>
            </w:r>
            <w:r w:rsidRPr="008C6137">
              <w:rPr>
                <w:rFonts w:ascii="Calibri" w:hAnsi="Calibri"/>
                <w:sz w:val="22"/>
                <w:szCs w:val="22"/>
              </w:rPr>
              <w:t>ная плата:</w:t>
            </w:r>
          </w:p>
        </w:tc>
        <w:tc>
          <w:tcPr>
            <w:tcW w:w="1952" w:type="dxa"/>
            <w:gridSpan w:val="2"/>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9,419</w:t>
            </w:r>
          </w:p>
        </w:tc>
        <w:tc>
          <w:tcPr>
            <w:tcW w:w="1170"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тыс. руб.</w:t>
            </w:r>
          </w:p>
        </w:tc>
      </w:tr>
      <w:tr w:rsidR="008C6137" w:rsidRPr="008C6137" w:rsidTr="008C6137">
        <w:trPr>
          <w:trHeight w:val="210"/>
        </w:trPr>
        <w:tc>
          <w:tcPr>
            <w:tcW w:w="17560" w:type="dxa"/>
            <w:gridSpan w:val="10"/>
            <w:noWrap/>
            <w:hideMark/>
          </w:tcPr>
          <w:p w:rsidR="008C6137" w:rsidRPr="008C6137" w:rsidRDefault="008C6137">
            <w:pPr>
              <w:rPr>
                <w:rFonts w:ascii="Calibri" w:hAnsi="Calibri"/>
                <w:sz w:val="22"/>
                <w:szCs w:val="22"/>
              </w:rPr>
            </w:pPr>
            <w:proofErr w:type="gramStart"/>
            <w:r w:rsidRPr="008C6137">
              <w:rPr>
                <w:rFonts w:ascii="Calibri" w:hAnsi="Calibri"/>
                <w:sz w:val="22"/>
                <w:szCs w:val="22"/>
              </w:rPr>
              <w:t>Составлена</w:t>
            </w:r>
            <w:proofErr w:type="gramEnd"/>
            <w:r w:rsidRPr="008C6137">
              <w:rPr>
                <w:rFonts w:ascii="Calibri" w:hAnsi="Calibri"/>
                <w:sz w:val="22"/>
                <w:szCs w:val="22"/>
              </w:rPr>
              <w:t xml:space="preserve"> в базисных ценах на 01.2000 г.</w:t>
            </w:r>
          </w:p>
        </w:tc>
      </w:tr>
      <w:tr w:rsidR="008C6137" w:rsidRPr="008C6137" w:rsidTr="008C6137">
        <w:trPr>
          <w:trHeight w:val="94"/>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66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 поз</w:t>
            </w:r>
          </w:p>
        </w:tc>
        <w:tc>
          <w:tcPr>
            <w:tcW w:w="6498"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Шифр и № позиции норматива, Наименование работ и затрат, Единица измерения</w:t>
            </w:r>
          </w:p>
        </w:tc>
        <w:tc>
          <w:tcPr>
            <w:tcW w:w="1250" w:type="dxa"/>
            <w:vMerge w:val="restart"/>
            <w:hideMark/>
          </w:tcPr>
          <w:p w:rsidR="008C6137" w:rsidRPr="008C6137" w:rsidRDefault="008C6137" w:rsidP="008C6137">
            <w:pPr>
              <w:rPr>
                <w:rFonts w:ascii="Calibri" w:hAnsi="Calibri"/>
                <w:sz w:val="22"/>
                <w:szCs w:val="22"/>
              </w:rPr>
            </w:pPr>
            <w:proofErr w:type="spellStart"/>
            <w:proofErr w:type="gramStart"/>
            <w:r w:rsidRPr="008C6137">
              <w:rPr>
                <w:rFonts w:ascii="Calibri" w:hAnsi="Calibri"/>
                <w:sz w:val="22"/>
                <w:szCs w:val="22"/>
              </w:rPr>
              <w:t>Количе-ство</w:t>
            </w:r>
            <w:proofErr w:type="spellEnd"/>
            <w:proofErr w:type="gramEnd"/>
          </w:p>
        </w:tc>
        <w:tc>
          <w:tcPr>
            <w:tcW w:w="2686" w:type="dxa"/>
            <w:gridSpan w:val="2"/>
            <w:hideMark/>
          </w:tcPr>
          <w:p w:rsidR="008C6137" w:rsidRPr="008C6137" w:rsidRDefault="008C6137" w:rsidP="008C6137">
            <w:pPr>
              <w:rPr>
                <w:rFonts w:ascii="Calibri" w:hAnsi="Calibri"/>
                <w:sz w:val="22"/>
                <w:szCs w:val="22"/>
              </w:rPr>
            </w:pPr>
            <w:r w:rsidRPr="008C6137">
              <w:rPr>
                <w:rFonts w:ascii="Calibri" w:hAnsi="Calibri"/>
                <w:sz w:val="22"/>
                <w:szCs w:val="22"/>
              </w:rPr>
              <w:t>Стоим</w:t>
            </w:r>
            <w:proofErr w:type="gramStart"/>
            <w:r w:rsidRPr="008C6137">
              <w:rPr>
                <w:rFonts w:ascii="Calibri" w:hAnsi="Calibri"/>
                <w:sz w:val="22"/>
                <w:szCs w:val="22"/>
              </w:rPr>
              <w:t>.</w:t>
            </w:r>
            <w:proofErr w:type="gramEnd"/>
            <w:r w:rsidRPr="008C6137">
              <w:rPr>
                <w:rFonts w:ascii="Calibri" w:hAnsi="Calibri"/>
                <w:sz w:val="22"/>
                <w:szCs w:val="22"/>
              </w:rPr>
              <w:t xml:space="preserve"> </w:t>
            </w:r>
            <w:proofErr w:type="gramStart"/>
            <w:r w:rsidRPr="008C6137">
              <w:rPr>
                <w:rFonts w:ascii="Calibri" w:hAnsi="Calibri"/>
                <w:sz w:val="22"/>
                <w:szCs w:val="22"/>
              </w:rPr>
              <w:t>е</w:t>
            </w:r>
            <w:proofErr w:type="gramEnd"/>
            <w:r w:rsidRPr="008C6137">
              <w:rPr>
                <w:rFonts w:ascii="Calibri" w:hAnsi="Calibri"/>
                <w:sz w:val="22"/>
                <w:szCs w:val="22"/>
              </w:rPr>
              <w:t>д., руб.</w:t>
            </w:r>
          </w:p>
        </w:tc>
        <w:tc>
          <w:tcPr>
            <w:tcW w:w="4703" w:type="dxa"/>
            <w:gridSpan w:val="3"/>
            <w:hideMark/>
          </w:tcPr>
          <w:p w:rsidR="008C6137" w:rsidRPr="008C6137" w:rsidRDefault="008C6137" w:rsidP="008C6137">
            <w:pPr>
              <w:rPr>
                <w:rFonts w:ascii="Calibri" w:hAnsi="Calibri"/>
                <w:sz w:val="22"/>
                <w:szCs w:val="22"/>
              </w:rPr>
            </w:pPr>
            <w:r w:rsidRPr="008C6137">
              <w:rPr>
                <w:rFonts w:ascii="Calibri" w:hAnsi="Calibri"/>
                <w:sz w:val="22"/>
                <w:szCs w:val="22"/>
              </w:rPr>
              <w:t>Общая стоимость, руб.</w:t>
            </w:r>
          </w:p>
        </w:tc>
        <w:tc>
          <w:tcPr>
            <w:tcW w:w="2110" w:type="dxa"/>
            <w:gridSpan w:val="2"/>
            <w:hideMark/>
          </w:tcPr>
          <w:p w:rsidR="008C6137" w:rsidRPr="008C6137" w:rsidRDefault="008C6137" w:rsidP="008C6137">
            <w:pPr>
              <w:rPr>
                <w:rFonts w:ascii="Calibri" w:hAnsi="Calibri"/>
                <w:sz w:val="22"/>
                <w:szCs w:val="22"/>
              </w:rPr>
            </w:pPr>
            <w:proofErr w:type="spellStart"/>
            <w:r w:rsidRPr="008C6137">
              <w:rPr>
                <w:rFonts w:ascii="Calibri" w:hAnsi="Calibri"/>
                <w:sz w:val="22"/>
                <w:szCs w:val="22"/>
              </w:rPr>
              <w:t>Затр</w:t>
            </w:r>
            <w:proofErr w:type="spellEnd"/>
            <w:r w:rsidRPr="008C6137">
              <w:rPr>
                <w:rFonts w:ascii="Calibri" w:hAnsi="Calibri"/>
                <w:sz w:val="22"/>
                <w:szCs w:val="22"/>
              </w:rPr>
              <w:t>. труда раб</w:t>
            </w:r>
            <w:r w:rsidRPr="008C6137">
              <w:rPr>
                <w:rFonts w:ascii="Calibri" w:hAnsi="Calibri"/>
                <w:sz w:val="22"/>
                <w:szCs w:val="22"/>
              </w:rPr>
              <w:t>о</w:t>
            </w:r>
            <w:r w:rsidRPr="008C6137">
              <w:rPr>
                <w:rFonts w:ascii="Calibri" w:hAnsi="Calibri"/>
                <w:sz w:val="22"/>
                <w:szCs w:val="22"/>
              </w:rPr>
              <w:t xml:space="preserve">чих, не </w:t>
            </w:r>
            <w:proofErr w:type="spellStart"/>
            <w:r w:rsidRPr="008C6137">
              <w:rPr>
                <w:rFonts w:ascii="Calibri" w:hAnsi="Calibri"/>
                <w:sz w:val="22"/>
                <w:szCs w:val="22"/>
              </w:rPr>
              <w:t>зан</w:t>
            </w:r>
            <w:proofErr w:type="spellEnd"/>
            <w:r w:rsidRPr="008C6137">
              <w:rPr>
                <w:rFonts w:ascii="Calibri" w:hAnsi="Calibri"/>
                <w:sz w:val="22"/>
                <w:szCs w:val="22"/>
              </w:rPr>
              <w:t xml:space="preserve">. </w:t>
            </w:r>
            <w:proofErr w:type="spellStart"/>
            <w:r w:rsidRPr="008C6137">
              <w:rPr>
                <w:rFonts w:ascii="Calibri" w:hAnsi="Calibri"/>
                <w:sz w:val="22"/>
                <w:szCs w:val="22"/>
              </w:rPr>
              <w:t>обсл</w:t>
            </w:r>
            <w:proofErr w:type="spellEnd"/>
            <w:r w:rsidRPr="008C6137">
              <w:rPr>
                <w:rFonts w:ascii="Calibri" w:hAnsi="Calibri"/>
                <w:sz w:val="22"/>
                <w:szCs w:val="22"/>
              </w:rPr>
              <w:t>. машин, чел-ч</w:t>
            </w:r>
          </w:p>
        </w:tc>
      </w:tr>
      <w:tr w:rsidR="008C6137" w:rsidRPr="008C6137" w:rsidTr="008C6137">
        <w:trPr>
          <w:trHeight w:val="222"/>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всего</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экс</w:t>
            </w:r>
            <w:proofErr w:type="gramStart"/>
            <w:r w:rsidRPr="008C6137">
              <w:rPr>
                <w:rFonts w:ascii="Calibri" w:hAnsi="Calibri"/>
                <w:sz w:val="22"/>
                <w:szCs w:val="22"/>
              </w:rPr>
              <w:t>.</w:t>
            </w:r>
            <w:proofErr w:type="gramEnd"/>
            <w:r w:rsidRPr="008C6137">
              <w:rPr>
                <w:rFonts w:ascii="Calibri" w:hAnsi="Calibri"/>
                <w:sz w:val="22"/>
                <w:szCs w:val="22"/>
              </w:rPr>
              <w:t xml:space="preserve"> </w:t>
            </w:r>
            <w:proofErr w:type="spellStart"/>
            <w:proofErr w:type="gramStart"/>
            <w:r w:rsidRPr="008C6137">
              <w:rPr>
                <w:rFonts w:ascii="Calibri" w:hAnsi="Calibri"/>
                <w:sz w:val="22"/>
                <w:szCs w:val="22"/>
              </w:rPr>
              <w:t>м</w:t>
            </w:r>
            <w:proofErr w:type="gramEnd"/>
            <w:r w:rsidRPr="008C6137">
              <w:rPr>
                <w:rFonts w:ascii="Calibri" w:hAnsi="Calibri"/>
                <w:sz w:val="22"/>
                <w:szCs w:val="22"/>
              </w:rPr>
              <w:t>аш</w:t>
            </w:r>
            <w:proofErr w:type="spellEnd"/>
            <w:r w:rsidRPr="008C6137">
              <w:rPr>
                <w:rFonts w:ascii="Calibri" w:hAnsi="Calibri"/>
                <w:sz w:val="22"/>
                <w:szCs w:val="22"/>
              </w:rPr>
              <w:t>.</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всего</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 xml:space="preserve">оплата труда </w:t>
            </w:r>
            <w:proofErr w:type="spellStart"/>
            <w:r w:rsidRPr="008C6137">
              <w:rPr>
                <w:rFonts w:ascii="Calibri" w:hAnsi="Calibri"/>
                <w:sz w:val="22"/>
                <w:szCs w:val="22"/>
              </w:rPr>
              <w:t>осн</w:t>
            </w:r>
            <w:proofErr w:type="spellEnd"/>
            <w:r w:rsidRPr="008C6137">
              <w:rPr>
                <w:rFonts w:ascii="Calibri" w:hAnsi="Calibri"/>
                <w:sz w:val="22"/>
                <w:szCs w:val="22"/>
              </w:rPr>
              <w:t>. раб.</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экс</w:t>
            </w:r>
            <w:proofErr w:type="gramStart"/>
            <w:r w:rsidRPr="008C6137">
              <w:rPr>
                <w:rFonts w:ascii="Calibri" w:hAnsi="Calibri"/>
                <w:sz w:val="22"/>
                <w:szCs w:val="22"/>
              </w:rPr>
              <w:t>.</w:t>
            </w:r>
            <w:proofErr w:type="gramEnd"/>
            <w:r w:rsidRPr="008C6137">
              <w:rPr>
                <w:rFonts w:ascii="Calibri" w:hAnsi="Calibri"/>
                <w:sz w:val="22"/>
                <w:szCs w:val="22"/>
              </w:rPr>
              <w:t xml:space="preserve"> </w:t>
            </w:r>
            <w:proofErr w:type="spellStart"/>
            <w:proofErr w:type="gramStart"/>
            <w:r w:rsidRPr="008C6137">
              <w:rPr>
                <w:rFonts w:ascii="Calibri" w:hAnsi="Calibri"/>
                <w:sz w:val="22"/>
                <w:szCs w:val="22"/>
              </w:rPr>
              <w:t>м</w:t>
            </w:r>
            <w:proofErr w:type="gramEnd"/>
            <w:r w:rsidRPr="008C6137">
              <w:rPr>
                <w:rFonts w:ascii="Calibri" w:hAnsi="Calibri"/>
                <w:sz w:val="22"/>
                <w:szCs w:val="22"/>
              </w:rPr>
              <w:t>аш</w:t>
            </w:r>
            <w:proofErr w:type="spellEnd"/>
            <w:r w:rsidRPr="008C6137">
              <w:rPr>
                <w:rFonts w:ascii="Calibri" w:hAnsi="Calibri"/>
                <w:sz w:val="22"/>
                <w:szCs w:val="22"/>
              </w:rPr>
              <w:t>.</w:t>
            </w:r>
          </w:p>
        </w:tc>
        <w:tc>
          <w:tcPr>
            <w:tcW w:w="2110" w:type="dxa"/>
            <w:gridSpan w:val="2"/>
            <w:hideMark/>
          </w:tcPr>
          <w:p w:rsidR="008C6137" w:rsidRPr="008C6137" w:rsidRDefault="008C6137" w:rsidP="008C6137">
            <w:pPr>
              <w:rPr>
                <w:rFonts w:ascii="Calibri" w:hAnsi="Calibri"/>
                <w:sz w:val="22"/>
                <w:szCs w:val="22"/>
              </w:rPr>
            </w:pPr>
            <w:proofErr w:type="spellStart"/>
            <w:r w:rsidRPr="008C6137">
              <w:rPr>
                <w:rFonts w:ascii="Calibri" w:hAnsi="Calibri"/>
                <w:sz w:val="22"/>
                <w:szCs w:val="22"/>
              </w:rPr>
              <w:t>обслуж</w:t>
            </w:r>
            <w:proofErr w:type="spellEnd"/>
            <w:r w:rsidRPr="008C6137">
              <w:rPr>
                <w:rFonts w:ascii="Calibri" w:hAnsi="Calibri"/>
                <w:sz w:val="22"/>
                <w:szCs w:val="22"/>
              </w:rPr>
              <w:t>. машины</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xml:space="preserve">оплата труда </w:t>
            </w:r>
            <w:proofErr w:type="spellStart"/>
            <w:r w:rsidRPr="008C6137">
              <w:rPr>
                <w:rFonts w:ascii="Calibri" w:hAnsi="Calibri"/>
                <w:sz w:val="22"/>
                <w:szCs w:val="22"/>
              </w:rPr>
              <w:t>осн</w:t>
            </w:r>
            <w:proofErr w:type="spellEnd"/>
            <w:r w:rsidRPr="008C6137">
              <w:rPr>
                <w:rFonts w:ascii="Calibri" w:hAnsi="Calibri"/>
                <w:sz w:val="22"/>
                <w:szCs w:val="22"/>
              </w:rPr>
              <w:t>. раб.</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xml:space="preserve">в </w:t>
            </w:r>
            <w:proofErr w:type="spellStart"/>
            <w:r w:rsidRPr="008C6137">
              <w:rPr>
                <w:rFonts w:ascii="Calibri" w:hAnsi="Calibri"/>
                <w:sz w:val="22"/>
                <w:szCs w:val="22"/>
              </w:rPr>
              <w:t>т.ч</w:t>
            </w:r>
            <w:proofErr w:type="spellEnd"/>
            <w:r w:rsidRPr="008C6137">
              <w:rPr>
                <w:rFonts w:ascii="Calibri" w:hAnsi="Calibri"/>
                <w:sz w:val="22"/>
                <w:szCs w:val="22"/>
              </w:rPr>
              <w:t xml:space="preserve">. </w:t>
            </w:r>
            <w:proofErr w:type="spellStart"/>
            <w:r w:rsidRPr="008C6137">
              <w:rPr>
                <w:rFonts w:ascii="Calibri" w:hAnsi="Calibri"/>
                <w:sz w:val="22"/>
                <w:szCs w:val="22"/>
              </w:rPr>
              <w:t>опл</w:t>
            </w:r>
            <w:proofErr w:type="spellEnd"/>
            <w:r w:rsidRPr="008C6137">
              <w:rPr>
                <w:rFonts w:ascii="Calibri" w:hAnsi="Calibri"/>
                <w:sz w:val="22"/>
                <w:szCs w:val="22"/>
              </w:rPr>
              <w:t>. труда мех.</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xml:space="preserve">в </w:t>
            </w:r>
            <w:proofErr w:type="spellStart"/>
            <w:r w:rsidRPr="008C6137">
              <w:rPr>
                <w:rFonts w:ascii="Calibri" w:hAnsi="Calibri"/>
                <w:sz w:val="22"/>
                <w:szCs w:val="22"/>
              </w:rPr>
              <w:t>т.ч</w:t>
            </w:r>
            <w:proofErr w:type="spellEnd"/>
            <w:r w:rsidRPr="008C6137">
              <w:rPr>
                <w:rFonts w:ascii="Calibri" w:hAnsi="Calibri"/>
                <w:sz w:val="22"/>
                <w:szCs w:val="22"/>
              </w:rPr>
              <w:t xml:space="preserve">. </w:t>
            </w:r>
            <w:proofErr w:type="spellStart"/>
            <w:r w:rsidRPr="008C6137">
              <w:rPr>
                <w:rFonts w:ascii="Calibri" w:hAnsi="Calibri"/>
                <w:sz w:val="22"/>
                <w:szCs w:val="22"/>
              </w:rPr>
              <w:t>опл</w:t>
            </w:r>
            <w:proofErr w:type="spellEnd"/>
            <w:r w:rsidRPr="008C6137">
              <w:rPr>
                <w:rFonts w:ascii="Calibri" w:hAnsi="Calibri"/>
                <w:sz w:val="22"/>
                <w:szCs w:val="22"/>
              </w:rPr>
              <w:t>. труда мех.</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на ед.</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всего</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3</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4</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5</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6</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7</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8</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9</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10</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7748" w:type="dxa"/>
            <w:gridSpan w:val="2"/>
            <w:noWrap/>
            <w:hideMark/>
          </w:tcPr>
          <w:p w:rsidR="008C6137" w:rsidRPr="008C6137" w:rsidRDefault="008C6137">
            <w:pPr>
              <w:rPr>
                <w:rFonts w:ascii="Calibri" w:hAnsi="Calibri"/>
                <w:b/>
                <w:bCs/>
                <w:sz w:val="22"/>
                <w:szCs w:val="22"/>
              </w:rPr>
            </w:pPr>
            <w:r w:rsidRPr="008C6137">
              <w:rPr>
                <w:rFonts w:ascii="Calibri" w:hAnsi="Calibri"/>
                <w:b/>
                <w:bCs/>
                <w:sz w:val="22"/>
                <w:szCs w:val="22"/>
              </w:rPr>
              <w:t>Глобальные начисления: Н3= 1.15, Н</w:t>
            </w:r>
            <w:proofErr w:type="gramStart"/>
            <w:r w:rsidRPr="008C6137">
              <w:rPr>
                <w:rFonts w:ascii="Calibri" w:hAnsi="Calibri"/>
                <w:b/>
                <w:bCs/>
                <w:sz w:val="22"/>
                <w:szCs w:val="22"/>
              </w:rPr>
              <w:t>4</w:t>
            </w:r>
            <w:proofErr w:type="gramEnd"/>
            <w:r w:rsidRPr="008C6137">
              <w:rPr>
                <w:rFonts w:ascii="Calibri" w:hAnsi="Calibri"/>
                <w:b/>
                <w:bCs/>
                <w:sz w:val="22"/>
                <w:szCs w:val="22"/>
              </w:rPr>
              <w:t>= 1.15, Н5= 1.15</w:t>
            </w: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Е65-9-8</w:t>
            </w:r>
            <w:r w:rsidRPr="008C6137">
              <w:rPr>
                <w:rFonts w:ascii="Calibri" w:hAnsi="Calibri"/>
                <w:sz w:val="22"/>
                <w:szCs w:val="22"/>
              </w:rPr>
              <w:br/>
              <w:t>Смена внутренних трубопроводов из стальных труб диаметром до 80 мм, 100 м трубопровода</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0,3</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2 426,49</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399,25</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727,95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563,86</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119,78</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201,02</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60,306</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1 879,54</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5,16</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1,55</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0,414</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0,1242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С302-0894:[ М-(9807.00=98.07*100)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С7026-08897</w:t>
            </w:r>
            <w:r w:rsidRPr="008C6137">
              <w:rPr>
                <w:rFonts w:ascii="Calibri" w:hAnsi="Calibri"/>
                <w:sz w:val="22"/>
                <w:szCs w:val="22"/>
              </w:rPr>
              <w:br/>
              <w:t>(ССЦ38-с277-27)</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d=89х3,5мм (</w:t>
            </w:r>
            <w:proofErr w:type="spellStart"/>
            <w:r w:rsidRPr="008C6137">
              <w:rPr>
                <w:rFonts w:ascii="Calibri" w:hAnsi="Calibri"/>
                <w:sz w:val="22"/>
                <w:szCs w:val="22"/>
              </w:rPr>
              <w:t>т.ц</w:t>
            </w:r>
            <w:proofErr w:type="spellEnd"/>
            <w:r w:rsidRPr="008C6137">
              <w:rPr>
                <w:rFonts w:ascii="Calibri" w:hAnsi="Calibri"/>
                <w:sz w:val="22"/>
                <w:szCs w:val="22"/>
              </w:rPr>
              <w:t>.= 433,5), м</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30</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88,25</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2 647,50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*1.02/1.18/4.28*1.008</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Е65-9-6</w:t>
            </w:r>
            <w:r w:rsidRPr="008C6137">
              <w:rPr>
                <w:rFonts w:ascii="Calibri" w:hAnsi="Calibri"/>
                <w:sz w:val="22"/>
                <w:szCs w:val="22"/>
              </w:rPr>
              <w:br/>
              <w:t>Смена внутренних трубопроводов из стальных труб диаметром до 50 мм, 100 м трубопровода</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2,4</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1 810,82</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256,29</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4 345,97</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3 481,25</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615,10</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155,135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372,324</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1 450,52</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4,30</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10,32</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0,345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0,828</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С302-0892:[ М-(7208.00=72.08*100)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С7026-08895</w:t>
            </w:r>
            <w:r w:rsidRPr="008C6137">
              <w:rPr>
                <w:rFonts w:ascii="Calibri" w:hAnsi="Calibri"/>
                <w:sz w:val="22"/>
                <w:szCs w:val="22"/>
              </w:rPr>
              <w:br/>
              <w:t>(ССЦ38-с277-25)</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d=57х3,5мм (</w:t>
            </w:r>
            <w:proofErr w:type="spellStart"/>
            <w:r w:rsidRPr="008C6137">
              <w:rPr>
                <w:rFonts w:ascii="Calibri" w:hAnsi="Calibri"/>
                <w:sz w:val="22"/>
                <w:szCs w:val="22"/>
              </w:rPr>
              <w:t>т.ц</w:t>
            </w:r>
            <w:proofErr w:type="spellEnd"/>
            <w:r w:rsidRPr="008C6137">
              <w:rPr>
                <w:rFonts w:ascii="Calibri" w:hAnsi="Calibri"/>
                <w:sz w:val="22"/>
                <w:szCs w:val="22"/>
              </w:rPr>
              <w:t>.= 340,7), м</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240</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69,36</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16 646,40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*1.02/1.18/4.28*1.008</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Е65-9-2</w:t>
            </w:r>
            <w:r w:rsidRPr="008C6137">
              <w:rPr>
                <w:rFonts w:ascii="Calibri" w:hAnsi="Calibri"/>
                <w:sz w:val="22"/>
                <w:szCs w:val="22"/>
              </w:rPr>
              <w:br/>
              <w:t>Смена внутренних трубопроводов из стальных труб диаметром до 20 мм, 100 м трубопровода</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0,88</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1 059,72</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93,20</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932,56</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812,81</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82,02</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98,785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86,9308</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923,65</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3,01</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2,65</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0,2415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0,21252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С302-0888:[ М-(3911.00=39.11*100)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С7026-08891</w:t>
            </w:r>
            <w:r w:rsidRPr="008C6137">
              <w:rPr>
                <w:rFonts w:ascii="Calibri" w:hAnsi="Calibri"/>
                <w:sz w:val="22"/>
                <w:szCs w:val="22"/>
              </w:rPr>
              <w:br/>
              <w:t>(ССЦ38-с277-21)</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d=20х2,8мм (</w:t>
            </w:r>
            <w:proofErr w:type="spellStart"/>
            <w:r w:rsidRPr="008C6137">
              <w:rPr>
                <w:rFonts w:ascii="Calibri" w:hAnsi="Calibri"/>
                <w:sz w:val="22"/>
                <w:szCs w:val="22"/>
              </w:rPr>
              <w:t>т.ц</w:t>
            </w:r>
            <w:proofErr w:type="spellEnd"/>
            <w:r w:rsidRPr="008C6137">
              <w:rPr>
                <w:rFonts w:ascii="Calibri" w:hAnsi="Calibri"/>
                <w:sz w:val="22"/>
                <w:szCs w:val="22"/>
              </w:rPr>
              <w:t>.= 149,6), м</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88</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30,46</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2 680,48</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*1.02/1.18/4.28*1.008</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Е65-9-1</w:t>
            </w:r>
            <w:r w:rsidRPr="008C6137">
              <w:rPr>
                <w:rFonts w:ascii="Calibri" w:hAnsi="Calibri"/>
                <w:sz w:val="22"/>
                <w:szCs w:val="22"/>
              </w:rPr>
              <w:br/>
              <w:t>Смена внутренних трубопроводов из стальных труб диаметром до 15 мм, 100 м трубопровода</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0,96</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972,61</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93,20</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933,71</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803,08</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89,47</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89,47</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85,8912</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836,54</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3,01</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2,89</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0,2415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0,23184</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С302-0887:[ М-(3373.00=33.73*100)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С7026-08890</w:t>
            </w:r>
            <w:r w:rsidRPr="008C6137">
              <w:rPr>
                <w:rFonts w:ascii="Calibri" w:hAnsi="Calibri"/>
                <w:sz w:val="22"/>
                <w:szCs w:val="22"/>
              </w:rPr>
              <w:br/>
            </w:r>
            <w:r w:rsidRPr="008C6137">
              <w:rPr>
                <w:rFonts w:ascii="Calibri" w:hAnsi="Calibri"/>
                <w:sz w:val="22"/>
                <w:szCs w:val="22"/>
              </w:rPr>
              <w:lastRenderedPageBreak/>
              <w:t>(ССЦ38-с277-20)</w:t>
            </w:r>
            <w:r w:rsidRPr="008C6137">
              <w:rPr>
                <w:rFonts w:ascii="Calibri" w:hAnsi="Calibri"/>
                <w:sz w:val="22"/>
                <w:szCs w:val="22"/>
              </w:rPr>
              <w:br/>
            </w:r>
            <w:proofErr w:type="spellStart"/>
            <w:r w:rsidRPr="008C6137">
              <w:rPr>
                <w:rFonts w:ascii="Calibri" w:hAnsi="Calibri"/>
                <w:sz w:val="22"/>
                <w:szCs w:val="22"/>
              </w:rPr>
              <w:t>Трубозаготовки</w:t>
            </w:r>
            <w:proofErr w:type="spellEnd"/>
            <w:r w:rsidRPr="008C6137">
              <w:rPr>
                <w:rFonts w:ascii="Calibri" w:hAnsi="Calibri"/>
                <w:sz w:val="22"/>
                <w:szCs w:val="22"/>
              </w:rPr>
              <w:t xml:space="preserve"> из черных </w:t>
            </w:r>
            <w:proofErr w:type="spellStart"/>
            <w:r w:rsidRPr="008C6137">
              <w:rPr>
                <w:rFonts w:ascii="Calibri" w:hAnsi="Calibri"/>
                <w:sz w:val="22"/>
                <w:szCs w:val="22"/>
              </w:rPr>
              <w:t>водогазопроводных</w:t>
            </w:r>
            <w:proofErr w:type="spellEnd"/>
            <w:r w:rsidRPr="008C6137">
              <w:rPr>
                <w:rFonts w:ascii="Calibri" w:hAnsi="Calibri"/>
                <w:sz w:val="22"/>
                <w:szCs w:val="22"/>
              </w:rPr>
              <w:t xml:space="preserve"> труб d=15х2,8мм (</w:t>
            </w:r>
            <w:proofErr w:type="spellStart"/>
            <w:r w:rsidRPr="008C6137">
              <w:rPr>
                <w:rFonts w:ascii="Calibri" w:hAnsi="Calibri"/>
                <w:sz w:val="22"/>
                <w:szCs w:val="22"/>
              </w:rPr>
              <w:t>т.ц</w:t>
            </w:r>
            <w:proofErr w:type="spellEnd"/>
            <w:r w:rsidRPr="008C6137">
              <w:rPr>
                <w:rFonts w:ascii="Calibri" w:hAnsi="Calibri"/>
                <w:sz w:val="22"/>
                <w:szCs w:val="22"/>
              </w:rPr>
              <w:t>.= 133,9), м</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96</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27,26</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2 616,96</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*1.02/1.18/4.28*1.008</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Е65-25-2</w:t>
            </w:r>
            <w:r w:rsidRPr="008C6137">
              <w:rPr>
                <w:rFonts w:ascii="Calibri" w:hAnsi="Calibri"/>
                <w:sz w:val="22"/>
                <w:szCs w:val="22"/>
              </w:rPr>
              <w:br/>
              <w:t>(прим.)</w:t>
            </w:r>
            <w:r w:rsidRPr="008C6137">
              <w:rPr>
                <w:rFonts w:ascii="Calibri" w:hAnsi="Calibri"/>
                <w:sz w:val="22"/>
                <w:szCs w:val="22"/>
              </w:rPr>
              <w:br/>
              <w:t xml:space="preserve">Установка </w:t>
            </w:r>
            <w:proofErr w:type="spellStart"/>
            <w:r w:rsidRPr="008C6137">
              <w:rPr>
                <w:rFonts w:ascii="Calibri" w:hAnsi="Calibri"/>
                <w:sz w:val="22"/>
                <w:szCs w:val="22"/>
              </w:rPr>
              <w:t>пробко</w:t>
            </w:r>
            <w:proofErr w:type="spellEnd"/>
            <w:r w:rsidRPr="008C6137">
              <w:rPr>
                <w:rFonts w:ascii="Calibri" w:hAnsi="Calibri"/>
                <w:sz w:val="22"/>
                <w:szCs w:val="22"/>
              </w:rPr>
              <w:t>-спускных кранов, 100 шт.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0,72</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529,58</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381,30</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286,92</w:t>
            </w: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48,07</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34,6104</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398,50</w:t>
            </w: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С302-0474:[ М-(2996.00=29.96*100)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С7010-07191</w:t>
            </w:r>
            <w:r w:rsidRPr="008C6137">
              <w:rPr>
                <w:rFonts w:ascii="Calibri" w:hAnsi="Calibri"/>
                <w:sz w:val="22"/>
                <w:szCs w:val="22"/>
              </w:rPr>
              <w:br/>
              <w:t>Кран с прямым спуском 10Б9бк1 d=15мм (</w:t>
            </w:r>
            <w:proofErr w:type="spellStart"/>
            <w:r w:rsidRPr="008C6137">
              <w:rPr>
                <w:rFonts w:ascii="Calibri" w:hAnsi="Calibri"/>
                <w:sz w:val="22"/>
                <w:szCs w:val="22"/>
              </w:rPr>
              <w:t>т.ц</w:t>
            </w:r>
            <w:proofErr w:type="spellEnd"/>
            <w:r w:rsidRPr="008C6137">
              <w:rPr>
                <w:rFonts w:ascii="Calibri" w:hAnsi="Calibri"/>
                <w:sz w:val="22"/>
                <w:szCs w:val="22"/>
              </w:rPr>
              <w:t>.=404,7 р.</w:t>
            </w:r>
            <w:proofErr w:type="gramStart"/>
            <w:r w:rsidRPr="008C6137">
              <w:rPr>
                <w:rFonts w:ascii="Calibri" w:hAnsi="Calibri"/>
                <w:sz w:val="22"/>
                <w:szCs w:val="22"/>
              </w:rPr>
              <w:t xml:space="preserve"> )</w:t>
            </w:r>
            <w:proofErr w:type="gramEnd"/>
            <w:r w:rsidRPr="008C6137">
              <w:rPr>
                <w:rFonts w:ascii="Calibri" w:hAnsi="Calibri"/>
                <w:sz w:val="22"/>
                <w:szCs w:val="22"/>
              </w:rPr>
              <w:t>, шт.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72</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82,55</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5 943,60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(0.72)*100.0</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=404.7/1.18/4.28*1.02*1.01</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11.</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Е65-5-8</w:t>
            </w:r>
            <w:r w:rsidRPr="008C6137">
              <w:rPr>
                <w:rFonts w:ascii="Calibri" w:hAnsi="Calibri"/>
                <w:sz w:val="22"/>
                <w:szCs w:val="22"/>
              </w:rPr>
              <w:br/>
              <w:t>Смена задвижек диаметром 50 мм, 100 шт.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0,08</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5 877,45</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148,58</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470,20</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249,92</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11,89</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354,2</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28,336</w:t>
            </w: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3 124,04</w:t>
            </w: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С302-1175:[ М-(30696.00=306.96*100)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12.</w:t>
            </w:r>
          </w:p>
        </w:tc>
        <w:tc>
          <w:tcPr>
            <w:tcW w:w="6498"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522.</w:t>
            </w:r>
            <w:r w:rsidRPr="008C6137">
              <w:rPr>
                <w:rFonts w:ascii="Calibri" w:hAnsi="Calibri"/>
                <w:sz w:val="22"/>
                <w:szCs w:val="22"/>
              </w:rPr>
              <w:br/>
              <w:t>Кран шаровой ручной под приварку ф50мм (Дания), шт.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606,31</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4 850,48</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=2957.72/1.18/4.28*1.02*1.015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13.</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С7026-07613</w:t>
            </w:r>
            <w:r w:rsidRPr="008C6137">
              <w:rPr>
                <w:rFonts w:ascii="Calibri" w:hAnsi="Calibri"/>
                <w:sz w:val="22"/>
                <w:szCs w:val="22"/>
              </w:rPr>
              <w:br/>
              <w:t>(ССЦ38-с250-36)</w:t>
            </w:r>
            <w:r w:rsidRPr="008C6137">
              <w:rPr>
                <w:rFonts w:ascii="Calibri" w:hAnsi="Calibri"/>
                <w:sz w:val="22"/>
                <w:szCs w:val="22"/>
              </w:rPr>
              <w:br/>
              <w:t>Кран шаровой (на воду) 11Б41п d=20мм (</w:t>
            </w:r>
            <w:proofErr w:type="spellStart"/>
            <w:r w:rsidRPr="008C6137">
              <w:rPr>
                <w:rFonts w:ascii="Calibri" w:hAnsi="Calibri"/>
                <w:sz w:val="22"/>
                <w:szCs w:val="22"/>
              </w:rPr>
              <w:t>т.ц</w:t>
            </w:r>
            <w:proofErr w:type="spellEnd"/>
            <w:r w:rsidRPr="008C6137">
              <w:rPr>
                <w:rFonts w:ascii="Calibri" w:hAnsi="Calibri"/>
                <w:sz w:val="22"/>
                <w:szCs w:val="22"/>
              </w:rPr>
              <w:t>.= 166,3), шт.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47</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33,09</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1 555,23</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*1.02/1.18/4.28/1.015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14.</w:t>
            </w:r>
          </w:p>
        </w:tc>
        <w:tc>
          <w:tcPr>
            <w:tcW w:w="6498"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w:t>
            </w:r>
            <w:r w:rsidRPr="008C6137">
              <w:rPr>
                <w:rFonts w:ascii="Calibri" w:hAnsi="Calibri"/>
                <w:sz w:val="22"/>
                <w:szCs w:val="22"/>
              </w:rPr>
              <w:br/>
              <w:t>Кран шаровой  ф15мм (Италия), шт.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39,56</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395,60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=193/1.18/4.28*1.02*1.015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15.</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Е16-07-005-02</w:t>
            </w:r>
            <w:r w:rsidRPr="008C6137">
              <w:rPr>
                <w:rFonts w:ascii="Calibri" w:hAnsi="Calibri"/>
                <w:sz w:val="22"/>
                <w:szCs w:val="22"/>
              </w:rPr>
              <w:br/>
              <w:t>Гидравлическое испытание трубопроводов систем ото</w:t>
            </w:r>
            <w:r w:rsidRPr="008C6137">
              <w:rPr>
                <w:rFonts w:ascii="Calibri" w:hAnsi="Calibri"/>
                <w:sz w:val="22"/>
                <w:szCs w:val="22"/>
              </w:rPr>
              <w:t>п</w:t>
            </w:r>
            <w:r w:rsidRPr="008C6137">
              <w:rPr>
                <w:rFonts w:ascii="Calibri" w:hAnsi="Calibri"/>
                <w:sz w:val="22"/>
                <w:szCs w:val="22"/>
              </w:rPr>
              <w:lastRenderedPageBreak/>
              <w:t>ления, водопровода и горячего водоснабжения диаме</w:t>
            </w:r>
            <w:r w:rsidRPr="008C6137">
              <w:rPr>
                <w:rFonts w:ascii="Calibri" w:hAnsi="Calibri"/>
                <w:sz w:val="22"/>
                <w:szCs w:val="22"/>
              </w:rPr>
              <w:t>т</w:t>
            </w:r>
            <w:r w:rsidRPr="008C6137">
              <w:rPr>
                <w:rFonts w:ascii="Calibri" w:hAnsi="Calibri"/>
                <w:sz w:val="22"/>
                <w:szCs w:val="22"/>
              </w:rPr>
              <w:t>ром до 100 мм, 100 м трубопровода</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0,3</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185,09</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84,12</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55,53</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22,50</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25,24</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6,625725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1,9877175</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75,00</w:t>
            </w: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16.</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Е16-07-005-01</w:t>
            </w:r>
            <w:r w:rsidRPr="008C6137">
              <w:rPr>
                <w:rFonts w:ascii="Calibri" w:hAnsi="Calibri"/>
                <w:sz w:val="22"/>
                <w:szCs w:val="22"/>
              </w:rPr>
              <w:br/>
              <w:t>Гидравлическое испытание трубопроводов систем ото</w:t>
            </w:r>
            <w:r w:rsidRPr="008C6137">
              <w:rPr>
                <w:rFonts w:ascii="Calibri" w:hAnsi="Calibri"/>
                <w:sz w:val="22"/>
                <w:szCs w:val="22"/>
              </w:rPr>
              <w:t>п</w:t>
            </w:r>
            <w:r w:rsidRPr="008C6137">
              <w:rPr>
                <w:rFonts w:ascii="Calibri" w:hAnsi="Calibri"/>
                <w:sz w:val="22"/>
                <w:szCs w:val="22"/>
              </w:rPr>
              <w:t>ления, водопровода и горячего водоснабжения диаме</w:t>
            </w:r>
            <w:r w:rsidRPr="008C6137">
              <w:rPr>
                <w:rFonts w:ascii="Calibri" w:hAnsi="Calibri"/>
                <w:sz w:val="22"/>
                <w:szCs w:val="22"/>
              </w:rPr>
              <w:t>т</w:t>
            </w:r>
            <w:r w:rsidRPr="008C6137">
              <w:rPr>
                <w:rFonts w:ascii="Calibri" w:hAnsi="Calibri"/>
                <w:sz w:val="22"/>
                <w:szCs w:val="22"/>
              </w:rPr>
              <w:t>ром до 50 мм, 100 м трубопровода</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4,24</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167,45</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84,12</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709,99</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318,00</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356,67</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6,625725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28,093074</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75,00</w:t>
            </w: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240+88+96</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17.</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Е15-04-030-03</w:t>
            </w:r>
            <w:r w:rsidRPr="008C6137">
              <w:rPr>
                <w:rFonts w:ascii="Calibri" w:hAnsi="Calibri"/>
                <w:sz w:val="22"/>
                <w:szCs w:val="22"/>
              </w:rPr>
              <w:br/>
              <w:t>Масляная окраска металлических поверхностей стал</w:t>
            </w:r>
            <w:r w:rsidRPr="008C6137">
              <w:rPr>
                <w:rFonts w:ascii="Calibri" w:hAnsi="Calibri"/>
                <w:sz w:val="22"/>
                <w:szCs w:val="22"/>
              </w:rPr>
              <w:t>ь</w:t>
            </w:r>
            <w:r w:rsidRPr="008C6137">
              <w:rPr>
                <w:rFonts w:ascii="Calibri" w:hAnsi="Calibri"/>
                <w:sz w:val="22"/>
                <w:szCs w:val="22"/>
              </w:rPr>
              <w:t>ных балок, труб диаметром более 50 мм и т.п., колич</w:t>
            </w:r>
            <w:r w:rsidRPr="008C6137">
              <w:rPr>
                <w:rFonts w:ascii="Calibri" w:hAnsi="Calibri"/>
                <w:sz w:val="22"/>
                <w:szCs w:val="22"/>
              </w:rPr>
              <w:t>е</w:t>
            </w:r>
            <w:r w:rsidRPr="008C6137">
              <w:rPr>
                <w:rFonts w:ascii="Calibri" w:hAnsi="Calibri"/>
                <w:sz w:val="22"/>
                <w:szCs w:val="22"/>
              </w:rPr>
              <w:t>ство окрасок 2, 100 м</w:t>
            </w:r>
            <w:proofErr w:type="gramStart"/>
            <w:r w:rsidRPr="008C6137">
              <w:rPr>
                <w:rFonts w:ascii="Calibri" w:hAnsi="Calibri"/>
                <w:sz w:val="22"/>
                <w:szCs w:val="22"/>
              </w:rPr>
              <w:t>2</w:t>
            </w:r>
            <w:proofErr w:type="gramEnd"/>
            <w:r w:rsidRPr="008C6137">
              <w:rPr>
                <w:rFonts w:ascii="Calibri" w:hAnsi="Calibri"/>
                <w:sz w:val="22"/>
                <w:szCs w:val="22"/>
              </w:rPr>
              <w:t xml:space="preserve"> окрашиваемой поверхности</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0,514</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1 001,84</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4,03</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514,95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237,57</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2,07</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53,68028</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27,591661</w:t>
            </w: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462,19</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0,17</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0,09</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0,014375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0,0073888</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18.</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Е15-04-030-04</w:t>
            </w:r>
            <w:r w:rsidRPr="008C6137">
              <w:rPr>
                <w:rFonts w:ascii="Calibri" w:hAnsi="Calibri"/>
                <w:sz w:val="22"/>
                <w:szCs w:val="22"/>
              </w:rPr>
              <w:br/>
              <w:t>Масляная окраска металлических поверхностей реш</w:t>
            </w:r>
            <w:r w:rsidRPr="008C6137">
              <w:rPr>
                <w:rFonts w:ascii="Calibri" w:hAnsi="Calibri"/>
                <w:sz w:val="22"/>
                <w:szCs w:val="22"/>
              </w:rPr>
              <w:t>е</w:t>
            </w:r>
            <w:r w:rsidRPr="008C6137">
              <w:rPr>
                <w:rFonts w:ascii="Calibri" w:hAnsi="Calibri"/>
                <w:sz w:val="22"/>
                <w:szCs w:val="22"/>
              </w:rPr>
              <w:t>ток, переплетов, труб диаметром менее 50 мм и т.п., количество окрасок 2, 100 м</w:t>
            </w:r>
            <w:proofErr w:type="gramStart"/>
            <w:r w:rsidRPr="008C6137">
              <w:rPr>
                <w:rFonts w:ascii="Calibri" w:hAnsi="Calibri"/>
                <w:sz w:val="22"/>
                <w:szCs w:val="22"/>
              </w:rPr>
              <w:t>2</w:t>
            </w:r>
            <w:proofErr w:type="gramEnd"/>
            <w:r w:rsidRPr="008C6137">
              <w:rPr>
                <w:rFonts w:ascii="Calibri" w:hAnsi="Calibri"/>
                <w:sz w:val="22"/>
                <w:szCs w:val="22"/>
              </w:rPr>
              <w:t xml:space="preserve"> окрашиваемой поверхн</w:t>
            </w:r>
            <w:r w:rsidRPr="008C6137">
              <w:rPr>
                <w:rFonts w:ascii="Calibri" w:hAnsi="Calibri"/>
                <w:sz w:val="22"/>
                <w:szCs w:val="22"/>
              </w:rPr>
              <w:t>о</w:t>
            </w:r>
            <w:r w:rsidRPr="008C6137">
              <w:rPr>
                <w:rFonts w:ascii="Calibri" w:hAnsi="Calibri"/>
                <w:sz w:val="22"/>
                <w:szCs w:val="22"/>
              </w:rPr>
              <w:t>сти</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0,129</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1 348,80</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4,03</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173,99</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104,38</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0,52</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93,97685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12,123014</w:t>
            </w:r>
          </w:p>
        </w:tc>
      </w:tr>
      <w:tr w:rsidR="008C6137" w:rsidRPr="008C6137" w:rsidTr="008C6137">
        <w:trPr>
          <w:trHeight w:val="882"/>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809,15</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0,17</w:t>
            </w: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0,02</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0,014375</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0,0018544</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19.</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Е26-01-017-01</w:t>
            </w:r>
            <w:r w:rsidRPr="008C6137">
              <w:rPr>
                <w:rFonts w:ascii="Calibri" w:hAnsi="Calibri"/>
                <w:sz w:val="22"/>
                <w:szCs w:val="22"/>
              </w:rPr>
              <w:br/>
              <w:t>Изоляция трубопроводов изделиями из вспененного каучука (&lt;</w:t>
            </w:r>
            <w:proofErr w:type="spellStart"/>
            <w:r w:rsidRPr="008C6137">
              <w:rPr>
                <w:rFonts w:ascii="Calibri" w:hAnsi="Calibri"/>
                <w:sz w:val="22"/>
                <w:szCs w:val="22"/>
              </w:rPr>
              <w:t>Армофлекс</w:t>
            </w:r>
            <w:proofErr w:type="spellEnd"/>
            <w:r w:rsidRPr="008C6137">
              <w:rPr>
                <w:rFonts w:ascii="Calibri" w:hAnsi="Calibri"/>
                <w:sz w:val="22"/>
                <w:szCs w:val="22"/>
              </w:rPr>
              <w:t>&gt;), вспененного полиэтилена (&lt;</w:t>
            </w:r>
            <w:proofErr w:type="spellStart"/>
            <w:r w:rsidRPr="008C6137">
              <w:rPr>
                <w:rFonts w:ascii="Calibri" w:hAnsi="Calibri"/>
                <w:sz w:val="22"/>
                <w:szCs w:val="22"/>
              </w:rPr>
              <w:t>Термофлекс</w:t>
            </w:r>
            <w:proofErr w:type="spellEnd"/>
            <w:r w:rsidRPr="008C6137">
              <w:rPr>
                <w:rFonts w:ascii="Calibri" w:hAnsi="Calibri"/>
                <w:sz w:val="22"/>
                <w:szCs w:val="22"/>
              </w:rPr>
              <w:t>&gt;) трубками, 10 м трубопровода</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45,4</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627,96</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30,48</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28 509,38</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2 037,10</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1 383,79</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4,6552</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211,34608</w:t>
            </w:r>
          </w:p>
        </w:tc>
      </w:tr>
      <w:tr w:rsidR="008C6137" w:rsidRPr="008C6137" w:rsidTr="008C6137">
        <w:trPr>
          <w:trHeight w:val="66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44,87</w:t>
            </w: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30+240+88+96</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Начисления: Н3= 1.4375, Н</w:t>
            </w:r>
            <w:proofErr w:type="gramStart"/>
            <w:r w:rsidRPr="008C6137">
              <w:rPr>
                <w:rFonts w:ascii="Calibri" w:hAnsi="Calibri"/>
                <w:i/>
                <w:iCs/>
                <w:sz w:val="22"/>
                <w:szCs w:val="22"/>
              </w:rPr>
              <w:t>4</w:t>
            </w:r>
            <w:proofErr w:type="gramEnd"/>
            <w:r w:rsidRPr="008C6137">
              <w:rPr>
                <w:rFonts w:ascii="Calibri" w:hAnsi="Calibri"/>
                <w:i/>
                <w:iCs/>
                <w:sz w:val="22"/>
                <w:szCs w:val="22"/>
              </w:rPr>
              <w:t>= 1.4375, Н5= 1.3225</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20.</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П. Прайс</w:t>
            </w:r>
            <w:r w:rsidRPr="008C6137">
              <w:rPr>
                <w:rFonts w:ascii="Calibri" w:hAnsi="Calibri"/>
                <w:sz w:val="22"/>
                <w:szCs w:val="22"/>
              </w:rPr>
              <w:br/>
              <w:t xml:space="preserve">Трубки из </w:t>
            </w:r>
            <w:proofErr w:type="spellStart"/>
            <w:r w:rsidRPr="008C6137">
              <w:rPr>
                <w:rFonts w:ascii="Calibri" w:hAnsi="Calibri"/>
                <w:sz w:val="22"/>
                <w:szCs w:val="22"/>
              </w:rPr>
              <w:t>вспен</w:t>
            </w:r>
            <w:proofErr w:type="gramStart"/>
            <w:r w:rsidRPr="008C6137">
              <w:rPr>
                <w:rFonts w:ascii="Calibri" w:hAnsi="Calibri"/>
                <w:sz w:val="22"/>
                <w:szCs w:val="22"/>
              </w:rPr>
              <w:t>.к</w:t>
            </w:r>
            <w:proofErr w:type="gramEnd"/>
            <w:r w:rsidRPr="008C6137">
              <w:rPr>
                <w:rFonts w:ascii="Calibri" w:hAnsi="Calibri"/>
                <w:sz w:val="22"/>
                <w:szCs w:val="22"/>
              </w:rPr>
              <w:t>аучука</w:t>
            </w:r>
            <w:proofErr w:type="spellEnd"/>
            <w:r w:rsidRPr="008C6137">
              <w:rPr>
                <w:rFonts w:ascii="Calibri" w:hAnsi="Calibri"/>
                <w:sz w:val="22"/>
                <w:szCs w:val="22"/>
              </w:rPr>
              <w:t xml:space="preserve"> К-</w:t>
            </w:r>
            <w:proofErr w:type="spellStart"/>
            <w:r w:rsidRPr="008C6137">
              <w:rPr>
                <w:rFonts w:ascii="Calibri" w:hAnsi="Calibri"/>
                <w:sz w:val="22"/>
                <w:szCs w:val="22"/>
              </w:rPr>
              <w:t>flex</w:t>
            </w:r>
            <w:proofErr w:type="spellEnd"/>
            <w:r w:rsidRPr="008C6137">
              <w:rPr>
                <w:rFonts w:ascii="Calibri" w:hAnsi="Calibri"/>
                <w:sz w:val="22"/>
                <w:szCs w:val="22"/>
              </w:rPr>
              <w:t xml:space="preserve"> ST толщ.19мм д. 89, м</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33</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59,23</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1 954,59</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30*1.1</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=277.98/1.18/4.28*1.02*1.055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21.</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П. Прайс</w:t>
            </w:r>
            <w:r w:rsidRPr="008C6137">
              <w:rPr>
                <w:rFonts w:ascii="Calibri" w:hAnsi="Calibri"/>
                <w:sz w:val="22"/>
                <w:szCs w:val="22"/>
              </w:rPr>
              <w:br/>
              <w:t xml:space="preserve">Трубки из </w:t>
            </w:r>
            <w:proofErr w:type="spellStart"/>
            <w:r w:rsidRPr="008C6137">
              <w:rPr>
                <w:rFonts w:ascii="Calibri" w:hAnsi="Calibri"/>
                <w:sz w:val="22"/>
                <w:szCs w:val="22"/>
              </w:rPr>
              <w:t>вспен</w:t>
            </w:r>
            <w:proofErr w:type="gramStart"/>
            <w:r w:rsidRPr="008C6137">
              <w:rPr>
                <w:rFonts w:ascii="Calibri" w:hAnsi="Calibri"/>
                <w:sz w:val="22"/>
                <w:szCs w:val="22"/>
              </w:rPr>
              <w:t>.к</w:t>
            </w:r>
            <w:proofErr w:type="gramEnd"/>
            <w:r w:rsidRPr="008C6137">
              <w:rPr>
                <w:rFonts w:ascii="Calibri" w:hAnsi="Calibri"/>
                <w:sz w:val="22"/>
                <w:szCs w:val="22"/>
              </w:rPr>
              <w:t>аучука</w:t>
            </w:r>
            <w:proofErr w:type="spellEnd"/>
            <w:r w:rsidRPr="008C6137">
              <w:rPr>
                <w:rFonts w:ascii="Calibri" w:hAnsi="Calibri"/>
                <w:sz w:val="22"/>
                <w:szCs w:val="22"/>
              </w:rPr>
              <w:t xml:space="preserve"> К-</w:t>
            </w:r>
            <w:proofErr w:type="spellStart"/>
            <w:r w:rsidRPr="008C6137">
              <w:rPr>
                <w:rFonts w:ascii="Calibri" w:hAnsi="Calibri"/>
                <w:sz w:val="22"/>
                <w:szCs w:val="22"/>
              </w:rPr>
              <w:t>flex</w:t>
            </w:r>
            <w:proofErr w:type="spellEnd"/>
            <w:r w:rsidRPr="008C6137">
              <w:rPr>
                <w:rFonts w:ascii="Calibri" w:hAnsi="Calibri"/>
                <w:sz w:val="22"/>
                <w:szCs w:val="22"/>
              </w:rPr>
              <w:t xml:space="preserve"> ST толщ.19мм д. 57, м</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264</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41,90</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11 061,60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240*1.1</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=196.64/1.18/4.28*1.02*1.055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22.</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П. Прайс</w:t>
            </w:r>
            <w:r w:rsidRPr="008C6137">
              <w:rPr>
                <w:rFonts w:ascii="Calibri" w:hAnsi="Calibri"/>
                <w:sz w:val="22"/>
                <w:szCs w:val="22"/>
              </w:rPr>
              <w:br/>
              <w:t xml:space="preserve">Трубки из </w:t>
            </w:r>
            <w:proofErr w:type="spellStart"/>
            <w:r w:rsidRPr="008C6137">
              <w:rPr>
                <w:rFonts w:ascii="Calibri" w:hAnsi="Calibri"/>
                <w:sz w:val="22"/>
                <w:szCs w:val="22"/>
              </w:rPr>
              <w:t>вспен</w:t>
            </w:r>
            <w:proofErr w:type="gramStart"/>
            <w:r w:rsidRPr="008C6137">
              <w:rPr>
                <w:rFonts w:ascii="Calibri" w:hAnsi="Calibri"/>
                <w:sz w:val="22"/>
                <w:szCs w:val="22"/>
              </w:rPr>
              <w:t>.к</w:t>
            </w:r>
            <w:proofErr w:type="gramEnd"/>
            <w:r w:rsidRPr="008C6137">
              <w:rPr>
                <w:rFonts w:ascii="Calibri" w:hAnsi="Calibri"/>
                <w:sz w:val="22"/>
                <w:szCs w:val="22"/>
              </w:rPr>
              <w:t>аучука</w:t>
            </w:r>
            <w:proofErr w:type="spellEnd"/>
            <w:r w:rsidRPr="008C6137">
              <w:rPr>
                <w:rFonts w:ascii="Calibri" w:hAnsi="Calibri"/>
                <w:sz w:val="22"/>
                <w:szCs w:val="22"/>
              </w:rPr>
              <w:t xml:space="preserve"> К-</w:t>
            </w:r>
            <w:proofErr w:type="spellStart"/>
            <w:r w:rsidRPr="008C6137">
              <w:rPr>
                <w:rFonts w:ascii="Calibri" w:hAnsi="Calibri"/>
                <w:sz w:val="22"/>
                <w:szCs w:val="22"/>
              </w:rPr>
              <w:t>flex</w:t>
            </w:r>
            <w:proofErr w:type="spellEnd"/>
            <w:r w:rsidRPr="008C6137">
              <w:rPr>
                <w:rFonts w:ascii="Calibri" w:hAnsi="Calibri"/>
                <w:sz w:val="22"/>
                <w:szCs w:val="22"/>
              </w:rPr>
              <w:t xml:space="preserve"> ST толщ.13мм д. 22, м</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96,8</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8,16</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789,89</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88*1.1</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=38.28/1.18/4.28*1.02*1.055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23.</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П. Прайс</w:t>
            </w:r>
            <w:r w:rsidRPr="008C6137">
              <w:rPr>
                <w:rFonts w:ascii="Calibri" w:hAnsi="Calibri"/>
                <w:sz w:val="22"/>
                <w:szCs w:val="22"/>
              </w:rPr>
              <w:br/>
              <w:t xml:space="preserve">Трубки из </w:t>
            </w:r>
            <w:proofErr w:type="spellStart"/>
            <w:r w:rsidRPr="008C6137">
              <w:rPr>
                <w:rFonts w:ascii="Calibri" w:hAnsi="Calibri"/>
                <w:sz w:val="22"/>
                <w:szCs w:val="22"/>
              </w:rPr>
              <w:t>вспен</w:t>
            </w:r>
            <w:proofErr w:type="gramStart"/>
            <w:r w:rsidRPr="008C6137">
              <w:rPr>
                <w:rFonts w:ascii="Calibri" w:hAnsi="Calibri"/>
                <w:sz w:val="22"/>
                <w:szCs w:val="22"/>
              </w:rPr>
              <w:t>.к</w:t>
            </w:r>
            <w:proofErr w:type="gramEnd"/>
            <w:r w:rsidRPr="008C6137">
              <w:rPr>
                <w:rFonts w:ascii="Calibri" w:hAnsi="Calibri"/>
                <w:sz w:val="22"/>
                <w:szCs w:val="22"/>
              </w:rPr>
              <w:t>аучука</w:t>
            </w:r>
            <w:proofErr w:type="spellEnd"/>
            <w:r w:rsidRPr="008C6137">
              <w:rPr>
                <w:rFonts w:ascii="Calibri" w:hAnsi="Calibri"/>
                <w:sz w:val="22"/>
                <w:szCs w:val="22"/>
              </w:rPr>
              <w:t xml:space="preserve"> К-</w:t>
            </w:r>
            <w:proofErr w:type="spellStart"/>
            <w:r w:rsidRPr="008C6137">
              <w:rPr>
                <w:rFonts w:ascii="Calibri" w:hAnsi="Calibri"/>
                <w:sz w:val="22"/>
                <w:szCs w:val="22"/>
              </w:rPr>
              <w:t>flex</w:t>
            </w:r>
            <w:proofErr w:type="spellEnd"/>
            <w:r w:rsidRPr="008C6137">
              <w:rPr>
                <w:rFonts w:ascii="Calibri" w:hAnsi="Calibri"/>
                <w:sz w:val="22"/>
                <w:szCs w:val="22"/>
              </w:rPr>
              <w:t xml:space="preserve"> ST толщ.13мм д. 18, м</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105,6</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7,95</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839,52</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96*1.1</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=37.32/1.18/4.28*1.02*1.055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24.</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Е66-24-1</w:t>
            </w:r>
            <w:r w:rsidRPr="008C6137">
              <w:rPr>
                <w:rFonts w:ascii="Calibri" w:hAnsi="Calibri"/>
                <w:sz w:val="22"/>
                <w:szCs w:val="22"/>
              </w:rPr>
              <w:br/>
              <w:t>Разборка тепловой изоляции, 100 м</w:t>
            </w:r>
            <w:proofErr w:type="gramStart"/>
            <w:r w:rsidRPr="008C6137">
              <w:rPr>
                <w:rFonts w:ascii="Calibri" w:hAnsi="Calibri"/>
                <w:sz w:val="22"/>
                <w:szCs w:val="22"/>
              </w:rPr>
              <w:t>2</w:t>
            </w:r>
            <w:proofErr w:type="gramEnd"/>
            <w:r w:rsidRPr="008C6137">
              <w:rPr>
                <w:rFonts w:ascii="Calibri" w:hAnsi="Calibri"/>
                <w:sz w:val="22"/>
                <w:szCs w:val="22"/>
              </w:rPr>
              <w:t xml:space="preserve"> наружной площ</w:t>
            </w:r>
            <w:r w:rsidRPr="008C6137">
              <w:rPr>
                <w:rFonts w:ascii="Calibri" w:hAnsi="Calibri"/>
                <w:sz w:val="22"/>
                <w:szCs w:val="22"/>
              </w:rPr>
              <w:t>а</w:t>
            </w:r>
            <w:r w:rsidRPr="008C6137">
              <w:rPr>
                <w:rFonts w:ascii="Calibri" w:hAnsi="Calibri"/>
                <w:sz w:val="22"/>
                <w:szCs w:val="22"/>
              </w:rPr>
              <w:t>ди разобранной изоляции</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0,643</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123,58</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79,46</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79,46</w:t>
            </w: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15,295</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9,834685</w:t>
            </w: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123,58</w:t>
            </w: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25.</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Ц12-10-001-01</w:t>
            </w:r>
            <w:r w:rsidRPr="008C6137">
              <w:rPr>
                <w:rFonts w:ascii="Calibri" w:hAnsi="Calibri"/>
                <w:sz w:val="22"/>
                <w:szCs w:val="22"/>
              </w:rPr>
              <w:br/>
              <w:t>Приварка стальной резьбы, 100 шт.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0,57</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1 551,82</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707,37</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884,54</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400,83</w:t>
            </w: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403,20</w:t>
            </w:r>
          </w:p>
        </w:tc>
        <w:tc>
          <w:tcPr>
            <w:tcW w:w="94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75,21</w:t>
            </w:r>
          </w:p>
        </w:tc>
        <w:tc>
          <w:tcPr>
            <w:tcW w:w="1170"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42,8697</w:t>
            </w: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703,21</w:t>
            </w: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10+47</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w:t>
            </w:r>
            <w:proofErr w:type="spellStart"/>
            <w:r w:rsidRPr="008C6137">
              <w:rPr>
                <w:rFonts w:ascii="Calibri" w:hAnsi="Calibri"/>
                <w:i/>
                <w:iCs/>
                <w:sz w:val="22"/>
                <w:szCs w:val="22"/>
              </w:rPr>
              <w:t>Вычт</w:t>
            </w:r>
            <w:proofErr w:type="gramStart"/>
            <w:r w:rsidRPr="008C6137">
              <w:rPr>
                <w:rFonts w:ascii="Calibri" w:hAnsi="Calibri"/>
                <w:i/>
                <w:iCs/>
                <w:sz w:val="22"/>
                <w:szCs w:val="22"/>
              </w:rPr>
              <w:t>.р</w:t>
            </w:r>
            <w:proofErr w:type="gramEnd"/>
            <w:r w:rsidRPr="008C6137">
              <w:rPr>
                <w:rFonts w:ascii="Calibri" w:hAnsi="Calibri"/>
                <w:i/>
                <w:iCs/>
                <w:sz w:val="22"/>
                <w:szCs w:val="22"/>
              </w:rPr>
              <w:t>есурсы</w:t>
            </w:r>
            <w:proofErr w:type="spellEnd"/>
            <w:r w:rsidRPr="008C6137">
              <w:rPr>
                <w:rFonts w:ascii="Calibri" w:hAnsi="Calibri"/>
                <w:i/>
                <w:iCs/>
                <w:sz w:val="22"/>
                <w:szCs w:val="22"/>
              </w:rPr>
              <w:t>:  С101-1703:[ М-(151.53=50.51*3)</w:t>
            </w:r>
            <w:proofErr w:type="gramStart"/>
            <w:r w:rsidRPr="008C6137">
              <w:rPr>
                <w:rFonts w:ascii="Calibri" w:hAnsi="Calibri"/>
                <w:i/>
                <w:iCs/>
                <w:sz w:val="22"/>
                <w:szCs w:val="22"/>
              </w:rPr>
              <w:t xml:space="preserve"> ]</w:t>
            </w:r>
            <w:proofErr w:type="gramEnd"/>
            <w:r w:rsidRPr="008C6137">
              <w:rPr>
                <w:rFonts w:ascii="Calibri" w:hAnsi="Calibri"/>
                <w:i/>
                <w:iCs/>
                <w:sz w:val="22"/>
                <w:szCs w:val="22"/>
              </w:rPr>
              <w:t>;  С108-0081:[ М-(1123.00=11.23*100)</w:t>
            </w:r>
            <w:proofErr w:type="gramStart"/>
            <w:r w:rsidRPr="008C6137">
              <w:rPr>
                <w:rFonts w:ascii="Calibri" w:hAnsi="Calibri"/>
                <w:i/>
                <w:iCs/>
                <w:sz w:val="22"/>
                <w:szCs w:val="22"/>
              </w:rPr>
              <w:t xml:space="preserve"> ]</w:t>
            </w:r>
            <w:proofErr w:type="gramEnd"/>
            <w:r w:rsidRPr="008C6137">
              <w:rPr>
                <w:rFonts w:ascii="Calibri" w:hAnsi="Calibri"/>
                <w:i/>
                <w:iCs/>
                <w:sz w:val="22"/>
                <w:szCs w:val="22"/>
              </w:rPr>
              <w:t>;  С301-3240:[ М-(307.00=3.07*100)</w:t>
            </w:r>
            <w:proofErr w:type="gramStart"/>
            <w:r w:rsidRPr="008C6137">
              <w:rPr>
                <w:rFonts w:ascii="Calibri" w:hAnsi="Calibri"/>
                <w:i/>
                <w:iCs/>
                <w:sz w:val="22"/>
                <w:szCs w:val="22"/>
              </w:rPr>
              <w:t xml:space="preserve"> ]</w:t>
            </w:r>
            <w:proofErr w:type="gramEnd"/>
            <w:r w:rsidRPr="008C6137">
              <w:rPr>
                <w:rFonts w:ascii="Calibri" w:hAnsi="Calibri"/>
                <w:i/>
                <w:iCs/>
                <w:sz w:val="22"/>
                <w:szCs w:val="22"/>
              </w:rPr>
              <w:t>;  С507-2630:[ М-(645.00=6.45*100)</w:t>
            </w:r>
            <w:proofErr w:type="gramStart"/>
            <w:r w:rsidRPr="008C6137">
              <w:rPr>
                <w:rFonts w:ascii="Calibri" w:hAnsi="Calibri"/>
                <w:i/>
                <w:iCs/>
                <w:sz w:val="22"/>
                <w:szCs w:val="22"/>
              </w:rPr>
              <w:t xml:space="preserve"> ]</w:t>
            </w:r>
            <w:proofErr w:type="gramEnd"/>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26.</w:t>
            </w:r>
          </w:p>
        </w:tc>
        <w:tc>
          <w:tcPr>
            <w:tcW w:w="6498"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226.</w:t>
            </w:r>
            <w:r w:rsidRPr="008C6137">
              <w:rPr>
                <w:rFonts w:ascii="Calibri" w:hAnsi="Calibri"/>
                <w:sz w:val="22"/>
                <w:szCs w:val="22"/>
              </w:rPr>
              <w:br/>
              <w:t>Резьбы черные ф15мм, шт.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1,95</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19,50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=9.50/1.18/4.28*1.02*1.015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27.</w:t>
            </w:r>
          </w:p>
        </w:tc>
        <w:tc>
          <w:tcPr>
            <w:tcW w:w="6498" w:type="dxa"/>
            <w:vMerge w:val="restart"/>
            <w:hideMark/>
          </w:tcPr>
          <w:p w:rsidR="008C6137" w:rsidRPr="008C6137" w:rsidRDefault="008C6137">
            <w:pPr>
              <w:rPr>
                <w:rFonts w:ascii="Calibri" w:hAnsi="Calibri"/>
                <w:sz w:val="22"/>
                <w:szCs w:val="22"/>
              </w:rPr>
            </w:pPr>
            <w:proofErr w:type="gramStart"/>
            <w:r w:rsidRPr="008C6137">
              <w:rPr>
                <w:rFonts w:ascii="Calibri" w:hAnsi="Calibri"/>
                <w:sz w:val="22"/>
                <w:szCs w:val="22"/>
              </w:rPr>
              <w:t>П</w:t>
            </w:r>
            <w:proofErr w:type="gramEnd"/>
            <w:r w:rsidRPr="008C6137">
              <w:rPr>
                <w:rFonts w:ascii="Calibri" w:hAnsi="Calibri"/>
                <w:sz w:val="22"/>
                <w:szCs w:val="22"/>
              </w:rPr>
              <w:t xml:space="preserve"> Прайс 227.</w:t>
            </w:r>
            <w:r w:rsidRPr="008C6137">
              <w:rPr>
                <w:rFonts w:ascii="Calibri" w:hAnsi="Calibri"/>
                <w:sz w:val="22"/>
                <w:szCs w:val="22"/>
              </w:rPr>
              <w:br/>
              <w:t>Резьбы черные ф20мм, шт.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47</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2,25</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105,75</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210"/>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М: =11/1.18/4.28*1.02*1.015</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lastRenderedPageBreak/>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28.</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С301-1224</w:t>
            </w:r>
            <w:r w:rsidRPr="008C6137">
              <w:rPr>
                <w:rFonts w:ascii="Calibri" w:hAnsi="Calibri"/>
                <w:sz w:val="22"/>
                <w:szCs w:val="22"/>
              </w:rPr>
              <w:br/>
              <w:t xml:space="preserve">Крепления для трубопроводов: кронштейны, планки, хомуты, </w:t>
            </w:r>
            <w:proofErr w:type="gramStart"/>
            <w:r w:rsidRPr="008C6137">
              <w:rPr>
                <w:rFonts w:ascii="Calibri" w:hAnsi="Calibri"/>
                <w:sz w:val="22"/>
                <w:szCs w:val="22"/>
              </w:rPr>
              <w:t>кг</w:t>
            </w:r>
            <w:proofErr w:type="gramEnd"/>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100</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14,30</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1 430,00</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29.</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ТССЦпг-2001.</w:t>
            </w:r>
            <w:r w:rsidRPr="008C6137">
              <w:rPr>
                <w:rFonts w:ascii="Calibri" w:hAnsi="Calibri"/>
                <w:sz w:val="22"/>
                <w:szCs w:val="22"/>
              </w:rPr>
              <w:br/>
              <w:t>Погрузка. Старая изоляция и трубы, с погрузкой вру</w:t>
            </w:r>
            <w:r w:rsidRPr="008C6137">
              <w:rPr>
                <w:rFonts w:ascii="Calibri" w:hAnsi="Calibri"/>
                <w:sz w:val="22"/>
                <w:szCs w:val="22"/>
              </w:rPr>
              <w:t>ч</w:t>
            </w:r>
            <w:r w:rsidRPr="008C6137">
              <w:rPr>
                <w:rFonts w:ascii="Calibri" w:hAnsi="Calibri"/>
                <w:sz w:val="22"/>
                <w:szCs w:val="22"/>
              </w:rPr>
              <w:t>ную, т, 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2,05</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1,88</w:t>
            </w:r>
          </w:p>
        </w:tc>
        <w:tc>
          <w:tcPr>
            <w:tcW w:w="1337" w:type="dxa"/>
            <w:hideMark/>
          </w:tcPr>
          <w:p w:rsidR="008C6137" w:rsidRPr="008C6137" w:rsidRDefault="008C6137" w:rsidP="008C6137">
            <w:pPr>
              <w:rPr>
                <w:rFonts w:ascii="Calibri" w:hAnsi="Calibri"/>
                <w:sz w:val="22"/>
                <w:szCs w:val="22"/>
                <w:u w:val="single"/>
              </w:rPr>
            </w:pP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3,85</w:t>
            </w:r>
          </w:p>
        </w:tc>
        <w:tc>
          <w:tcPr>
            <w:tcW w:w="238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3,85</w:t>
            </w:r>
          </w:p>
        </w:tc>
        <w:tc>
          <w:tcPr>
            <w:tcW w:w="1012" w:type="dxa"/>
            <w:hideMark/>
          </w:tcPr>
          <w:p w:rsidR="008C6137" w:rsidRPr="008C6137" w:rsidRDefault="008C6137" w:rsidP="008C6137">
            <w:pPr>
              <w:rPr>
                <w:rFonts w:ascii="Calibri" w:hAnsi="Calibri"/>
                <w:sz w:val="22"/>
                <w:szCs w:val="22"/>
                <w:u w:val="single"/>
              </w:rPr>
            </w:pP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1,88</w:t>
            </w: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0.6+1.450</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30.</w:t>
            </w:r>
          </w:p>
        </w:tc>
        <w:tc>
          <w:tcPr>
            <w:tcW w:w="6498" w:type="dxa"/>
            <w:vMerge w:val="restart"/>
            <w:hideMark/>
          </w:tcPr>
          <w:p w:rsidR="008C6137" w:rsidRPr="008C6137" w:rsidRDefault="008C6137">
            <w:pPr>
              <w:rPr>
                <w:rFonts w:ascii="Calibri" w:hAnsi="Calibri"/>
                <w:sz w:val="22"/>
                <w:szCs w:val="22"/>
              </w:rPr>
            </w:pPr>
            <w:r w:rsidRPr="008C6137">
              <w:rPr>
                <w:rFonts w:ascii="Calibri" w:hAnsi="Calibri"/>
                <w:sz w:val="22"/>
                <w:szCs w:val="22"/>
              </w:rPr>
              <w:t>ТССЦпг-2001.</w:t>
            </w:r>
            <w:r w:rsidRPr="008C6137">
              <w:rPr>
                <w:rFonts w:ascii="Calibri" w:hAnsi="Calibri"/>
                <w:sz w:val="22"/>
                <w:szCs w:val="22"/>
              </w:rPr>
              <w:br/>
              <w:t>Перевозка старой изоляции и старых труб   на рассто</w:t>
            </w:r>
            <w:r w:rsidRPr="008C6137">
              <w:rPr>
                <w:rFonts w:ascii="Calibri" w:hAnsi="Calibri"/>
                <w:sz w:val="22"/>
                <w:szCs w:val="22"/>
              </w:rPr>
              <w:t>я</w:t>
            </w:r>
            <w:r w:rsidRPr="008C6137">
              <w:rPr>
                <w:rFonts w:ascii="Calibri" w:hAnsi="Calibri"/>
                <w:sz w:val="22"/>
                <w:szCs w:val="22"/>
              </w:rPr>
              <w:t>ние 23 км, т</w:t>
            </w:r>
          </w:p>
        </w:tc>
        <w:tc>
          <w:tcPr>
            <w:tcW w:w="1250"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2,05</w:t>
            </w:r>
          </w:p>
        </w:tc>
        <w:tc>
          <w:tcPr>
            <w:tcW w:w="1349"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31,34</w:t>
            </w:r>
          </w:p>
        </w:tc>
        <w:tc>
          <w:tcPr>
            <w:tcW w:w="1337"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31,34</w:t>
            </w:r>
          </w:p>
        </w:tc>
        <w:tc>
          <w:tcPr>
            <w:tcW w:w="1311" w:type="dxa"/>
            <w:vMerge w:val="restart"/>
            <w:hideMark/>
          </w:tcPr>
          <w:p w:rsidR="008C6137" w:rsidRPr="008C6137" w:rsidRDefault="008C6137" w:rsidP="008C6137">
            <w:pPr>
              <w:rPr>
                <w:rFonts w:ascii="Calibri" w:hAnsi="Calibri"/>
                <w:sz w:val="22"/>
                <w:szCs w:val="22"/>
              </w:rPr>
            </w:pPr>
            <w:r w:rsidRPr="008C6137">
              <w:rPr>
                <w:rFonts w:ascii="Calibri" w:hAnsi="Calibri"/>
                <w:sz w:val="22"/>
                <w:szCs w:val="22"/>
              </w:rPr>
              <w:t>64,25</w:t>
            </w:r>
          </w:p>
        </w:tc>
        <w:tc>
          <w:tcPr>
            <w:tcW w:w="2380" w:type="dxa"/>
            <w:vMerge w:val="restart"/>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u w:val="single"/>
              </w:rPr>
            </w:pPr>
            <w:r w:rsidRPr="008C6137">
              <w:rPr>
                <w:rFonts w:ascii="Calibri" w:hAnsi="Calibri"/>
                <w:sz w:val="22"/>
                <w:szCs w:val="22"/>
                <w:u w:val="single"/>
              </w:rPr>
              <w:t>64,25</w:t>
            </w:r>
          </w:p>
        </w:tc>
        <w:tc>
          <w:tcPr>
            <w:tcW w:w="940" w:type="dxa"/>
            <w:hideMark/>
          </w:tcPr>
          <w:p w:rsidR="008C6137" w:rsidRPr="008C6137" w:rsidRDefault="008C6137" w:rsidP="008C6137">
            <w:pPr>
              <w:rPr>
                <w:rFonts w:ascii="Calibri" w:hAnsi="Calibri"/>
                <w:sz w:val="22"/>
                <w:szCs w:val="22"/>
                <w:u w:val="single"/>
              </w:rPr>
            </w:pPr>
          </w:p>
        </w:tc>
        <w:tc>
          <w:tcPr>
            <w:tcW w:w="1170" w:type="dxa"/>
            <w:hideMark/>
          </w:tcPr>
          <w:p w:rsidR="008C6137" w:rsidRPr="008C6137" w:rsidRDefault="008C6137" w:rsidP="008C6137">
            <w:pPr>
              <w:rPr>
                <w:rFonts w:ascii="Calibri" w:hAnsi="Calibri"/>
                <w:sz w:val="22"/>
                <w:szCs w:val="22"/>
                <w:u w:val="single"/>
              </w:rPr>
            </w:pPr>
          </w:p>
        </w:tc>
      </w:tr>
      <w:tr w:rsidR="008C6137" w:rsidRPr="008C6137" w:rsidTr="008C6137">
        <w:trPr>
          <w:trHeight w:val="439"/>
        </w:trPr>
        <w:tc>
          <w:tcPr>
            <w:tcW w:w="313" w:type="dxa"/>
            <w:vMerge/>
            <w:hideMark/>
          </w:tcPr>
          <w:p w:rsidR="008C6137" w:rsidRPr="008C6137" w:rsidRDefault="008C6137">
            <w:pPr>
              <w:rPr>
                <w:rFonts w:ascii="Calibri" w:hAnsi="Calibri"/>
                <w:sz w:val="22"/>
                <w:szCs w:val="22"/>
              </w:rPr>
            </w:pPr>
          </w:p>
        </w:tc>
        <w:tc>
          <w:tcPr>
            <w:tcW w:w="6498" w:type="dxa"/>
            <w:vMerge/>
            <w:hideMark/>
          </w:tcPr>
          <w:p w:rsidR="008C6137" w:rsidRPr="008C6137" w:rsidRDefault="008C6137">
            <w:pPr>
              <w:rPr>
                <w:rFonts w:ascii="Calibri" w:hAnsi="Calibri"/>
                <w:sz w:val="22"/>
                <w:szCs w:val="22"/>
              </w:rPr>
            </w:pPr>
          </w:p>
        </w:tc>
        <w:tc>
          <w:tcPr>
            <w:tcW w:w="1250" w:type="dxa"/>
            <w:vMerge/>
            <w:hideMark/>
          </w:tcPr>
          <w:p w:rsidR="008C6137" w:rsidRPr="008C6137" w:rsidRDefault="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vMerge/>
            <w:hideMark/>
          </w:tcPr>
          <w:p w:rsidR="008C6137" w:rsidRPr="008C6137" w:rsidRDefault="008C6137">
            <w:pPr>
              <w:rPr>
                <w:rFonts w:ascii="Calibri" w:hAnsi="Calibri"/>
                <w:sz w:val="22"/>
                <w:szCs w:val="22"/>
              </w:rPr>
            </w:pPr>
          </w:p>
        </w:tc>
        <w:tc>
          <w:tcPr>
            <w:tcW w:w="2380" w:type="dxa"/>
            <w:vMerge/>
            <w:hideMark/>
          </w:tcPr>
          <w:p w:rsidR="008C6137" w:rsidRPr="008C6137" w:rsidRDefault="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Объем: 0.6+1.450</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7247" w:type="dxa"/>
            <w:gridSpan w:val="9"/>
            <w:noWrap/>
            <w:hideMark/>
          </w:tcPr>
          <w:p w:rsidR="008C6137" w:rsidRPr="008C6137" w:rsidRDefault="008C6137">
            <w:pPr>
              <w:rPr>
                <w:rFonts w:ascii="Calibri" w:hAnsi="Calibri"/>
                <w:i/>
                <w:iCs/>
                <w:sz w:val="22"/>
                <w:szCs w:val="22"/>
              </w:rPr>
            </w:pPr>
            <w:r w:rsidRPr="008C6137">
              <w:rPr>
                <w:rFonts w:ascii="Calibri" w:hAnsi="Calibri"/>
                <w:i/>
                <w:iCs/>
                <w:sz w:val="22"/>
                <w:szCs w:val="22"/>
              </w:rPr>
              <w:t xml:space="preserve">   Поправки: ЭМ: =31.34</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6498"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25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49"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37"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311"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238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012"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94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c>
          <w:tcPr>
            <w:tcW w:w="1170" w:type="dxa"/>
            <w:hideMark/>
          </w:tcPr>
          <w:p w:rsidR="008C6137" w:rsidRPr="008C6137" w:rsidRDefault="008C6137" w:rsidP="008C6137">
            <w:pPr>
              <w:rPr>
                <w:rFonts w:ascii="Calibri" w:hAnsi="Calibri"/>
                <w:sz w:val="22"/>
                <w:szCs w:val="22"/>
              </w:rPr>
            </w:pPr>
            <w:r w:rsidRPr="008C6137">
              <w:rPr>
                <w:rFonts w:ascii="Calibri" w:hAnsi="Calibri"/>
                <w:sz w:val="22"/>
                <w:szCs w:val="22"/>
              </w:rPr>
              <w:t> </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ИТОГО  ПО  СМЕТЕ</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vMerge w:val="restart"/>
            <w:hideMark/>
          </w:tcPr>
          <w:p w:rsidR="008C6137" w:rsidRPr="008C6137" w:rsidRDefault="008C6137" w:rsidP="008C6137">
            <w:pPr>
              <w:rPr>
                <w:rFonts w:ascii="Calibri" w:hAnsi="Calibri"/>
                <w:b/>
                <w:bCs/>
                <w:sz w:val="22"/>
                <w:szCs w:val="22"/>
              </w:rPr>
            </w:pPr>
          </w:p>
        </w:tc>
        <w:tc>
          <w:tcPr>
            <w:tcW w:w="1311"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92 324,73</w:t>
            </w:r>
          </w:p>
        </w:tc>
        <w:tc>
          <w:tcPr>
            <w:tcW w:w="238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9 401,53</w:t>
            </w:r>
          </w:p>
        </w:tc>
        <w:tc>
          <w:tcPr>
            <w:tcW w:w="1012"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3 154,</w:t>
            </w:r>
          </w:p>
        </w:tc>
        <w:tc>
          <w:tcPr>
            <w:tcW w:w="940" w:type="dxa"/>
            <w:vMerge w:val="restart"/>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1002,2443</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vMerge/>
            <w:hideMark/>
          </w:tcPr>
          <w:p w:rsidR="008C6137" w:rsidRPr="008C6137" w:rsidRDefault="008C6137">
            <w:pPr>
              <w:rPr>
                <w:rFonts w:ascii="Calibri" w:hAnsi="Calibri"/>
                <w:b/>
                <w:bCs/>
                <w:sz w:val="22"/>
                <w:szCs w:val="22"/>
              </w:rPr>
            </w:pPr>
          </w:p>
        </w:tc>
        <w:tc>
          <w:tcPr>
            <w:tcW w:w="1311" w:type="dxa"/>
            <w:vMerge/>
            <w:hideMark/>
          </w:tcPr>
          <w:p w:rsidR="008C6137" w:rsidRPr="008C6137" w:rsidRDefault="008C6137">
            <w:pPr>
              <w:rPr>
                <w:rFonts w:ascii="Calibri" w:hAnsi="Calibri"/>
                <w:b/>
                <w:bCs/>
                <w:sz w:val="22"/>
                <w:szCs w:val="22"/>
              </w:rPr>
            </w:pPr>
          </w:p>
        </w:tc>
        <w:tc>
          <w:tcPr>
            <w:tcW w:w="2380" w:type="dxa"/>
            <w:vMerge/>
            <w:hideMark/>
          </w:tcPr>
          <w:p w:rsidR="008C6137" w:rsidRPr="008C6137" w:rsidRDefault="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17,52</w:t>
            </w:r>
          </w:p>
        </w:tc>
        <w:tc>
          <w:tcPr>
            <w:tcW w:w="940" w:type="dxa"/>
            <w:vMerge/>
            <w:hideMark/>
          </w:tcPr>
          <w:p w:rsidR="008C6137" w:rsidRPr="008C6137" w:rsidRDefault="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1,4058032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МОНТАЖНЫХ РАБОТ -</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884,54</w:t>
            </w:r>
          </w:p>
        </w:tc>
        <w:tc>
          <w:tcPr>
            <w:tcW w:w="238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400,83</w:t>
            </w: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403,2</w:t>
            </w: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НАКЛАДНЫЕ РАСХОДЫ - (%=80 - по стр. 25)</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320,66</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(%=60 - по стр. 25)</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240,5</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МОНТАЖНЫХ РАБОТ -</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1 445,7</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ОБЩЕСТРОИТЕЛЬНЫХ РАБОТ -</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vMerge w:val="restart"/>
            <w:hideMark/>
          </w:tcPr>
          <w:p w:rsidR="008C6137" w:rsidRPr="008C6137" w:rsidRDefault="008C6137" w:rsidP="008C6137">
            <w:pPr>
              <w:rPr>
                <w:rFonts w:ascii="Calibri" w:hAnsi="Calibri"/>
                <w:b/>
                <w:bCs/>
                <w:sz w:val="22"/>
                <w:szCs w:val="22"/>
              </w:rPr>
            </w:pPr>
          </w:p>
        </w:tc>
        <w:tc>
          <w:tcPr>
            <w:tcW w:w="1311"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76 081,65</w:t>
            </w:r>
          </w:p>
        </w:tc>
        <w:tc>
          <w:tcPr>
            <w:tcW w:w="238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2 462,36</w:t>
            </w:r>
          </w:p>
        </w:tc>
        <w:tc>
          <w:tcPr>
            <w:tcW w:w="1012"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1 450,63</w:t>
            </w:r>
          </w:p>
        </w:tc>
        <w:tc>
          <w:tcPr>
            <w:tcW w:w="940" w:type="dxa"/>
            <w:vMerge w:val="restart"/>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u w:val="single"/>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vMerge/>
            <w:hideMark/>
          </w:tcPr>
          <w:p w:rsidR="008C6137" w:rsidRPr="008C6137" w:rsidRDefault="008C6137">
            <w:pPr>
              <w:rPr>
                <w:rFonts w:ascii="Calibri" w:hAnsi="Calibri"/>
                <w:b/>
                <w:bCs/>
                <w:sz w:val="22"/>
                <w:szCs w:val="22"/>
              </w:rPr>
            </w:pPr>
          </w:p>
        </w:tc>
        <w:tc>
          <w:tcPr>
            <w:tcW w:w="1311" w:type="dxa"/>
            <w:vMerge/>
            <w:hideMark/>
          </w:tcPr>
          <w:p w:rsidR="008C6137" w:rsidRPr="008C6137" w:rsidRDefault="008C6137">
            <w:pPr>
              <w:rPr>
                <w:rFonts w:ascii="Calibri" w:hAnsi="Calibri"/>
                <w:b/>
                <w:bCs/>
                <w:sz w:val="22"/>
                <w:szCs w:val="22"/>
              </w:rPr>
            </w:pPr>
          </w:p>
        </w:tc>
        <w:tc>
          <w:tcPr>
            <w:tcW w:w="2380" w:type="dxa"/>
            <w:vMerge/>
            <w:hideMark/>
          </w:tcPr>
          <w:p w:rsidR="008C6137" w:rsidRPr="008C6137" w:rsidRDefault="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0,11</w:t>
            </w:r>
          </w:p>
        </w:tc>
        <w:tc>
          <w:tcPr>
            <w:tcW w:w="940" w:type="dxa"/>
            <w:vMerge/>
            <w:hideMark/>
          </w:tcPr>
          <w:p w:rsidR="008C6137" w:rsidRPr="008C6137" w:rsidRDefault="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0,0092432</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434"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НАКЛАДНЫЕ РАСХОДЫ - (%=94.5 - по стр. 17, 18; %=90 - по стр. 19; %=74 - по стр. 24; %=100 - по стр. 29)</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2 219,29</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434"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(%=46.75 - по стр. 17, 18; %=59.5 - по стр. 19; %=50 - по стр. 24; %=60 - по стр. 29)</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1 414,03</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ОБЩЕСТРОИТЕЛЬНЫХ РАБОТ -</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79 714,97</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САНТЕХНИЧЕСКИХ РАБОТ -</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vMerge w:val="restart"/>
            <w:hideMark/>
          </w:tcPr>
          <w:p w:rsidR="008C6137" w:rsidRPr="008C6137" w:rsidRDefault="008C6137" w:rsidP="008C6137">
            <w:pPr>
              <w:rPr>
                <w:rFonts w:ascii="Calibri" w:hAnsi="Calibri"/>
                <w:b/>
                <w:bCs/>
                <w:sz w:val="22"/>
                <w:szCs w:val="22"/>
              </w:rPr>
            </w:pPr>
          </w:p>
        </w:tc>
        <w:tc>
          <w:tcPr>
            <w:tcW w:w="1311"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15 358,54</w:t>
            </w:r>
          </w:p>
        </w:tc>
        <w:tc>
          <w:tcPr>
            <w:tcW w:w="2380" w:type="dxa"/>
            <w:vMerge w:val="restart"/>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6 538,34</w:t>
            </w:r>
          </w:p>
        </w:tc>
        <w:tc>
          <w:tcPr>
            <w:tcW w:w="1012" w:type="dxa"/>
            <w:noWrap/>
            <w:hideMark/>
          </w:tcPr>
          <w:p w:rsidR="008C6137" w:rsidRPr="008C6137" w:rsidRDefault="008C6137" w:rsidP="008C6137">
            <w:pPr>
              <w:rPr>
                <w:rFonts w:ascii="Calibri" w:hAnsi="Calibri"/>
                <w:b/>
                <w:bCs/>
                <w:sz w:val="22"/>
                <w:szCs w:val="22"/>
                <w:u w:val="single"/>
              </w:rPr>
            </w:pPr>
            <w:r w:rsidRPr="008C6137">
              <w:rPr>
                <w:rFonts w:ascii="Calibri" w:hAnsi="Calibri"/>
                <w:b/>
                <w:bCs/>
                <w:sz w:val="22"/>
                <w:szCs w:val="22"/>
                <w:u w:val="single"/>
              </w:rPr>
              <w:t>1 300,17</w:t>
            </w:r>
          </w:p>
        </w:tc>
        <w:tc>
          <w:tcPr>
            <w:tcW w:w="940" w:type="dxa"/>
            <w:vMerge w:val="restart"/>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u w:val="single"/>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vMerge/>
            <w:hideMark/>
          </w:tcPr>
          <w:p w:rsidR="008C6137" w:rsidRPr="008C6137" w:rsidRDefault="008C6137">
            <w:pPr>
              <w:rPr>
                <w:rFonts w:ascii="Calibri" w:hAnsi="Calibri"/>
                <w:b/>
                <w:bCs/>
                <w:sz w:val="22"/>
                <w:szCs w:val="22"/>
              </w:rPr>
            </w:pPr>
          </w:p>
        </w:tc>
        <w:tc>
          <w:tcPr>
            <w:tcW w:w="1311" w:type="dxa"/>
            <w:vMerge/>
            <w:hideMark/>
          </w:tcPr>
          <w:p w:rsidR="008C6137" w:rsidRPr="008C6137" w:rsidRDefault="008C6137">
            <w:pPr>
              <w:rPr>
                <w:rFonts w:ascii="Calibri" w:hAnsi="Calibri"/>
                <w:b/>
                <w:bCs/>
                <w:sz w:val="22"/>
                <w:szCs w:val="22"/>
              </w:rPr>
            </w:pPr>
          </w:p>
        </w:tc>
        <w:tc>
          <w:tcPr>
            <w:tcW w:w="2380" w:type="dxa"/>
            <w:vMerge/>
            <w:hideMark/>
          </w:tcPr>
          <w:p w:rsidR="008C6137" w:rsidRPr="008C6137" w:rsidRDefault="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17,41</w:t>
            </w:r>
          </w:p>
        </w:tc>
        <w:tc>
          <w:tcPr>
            <w:tcW w:w="940" w:type="dxa"/>
            <w:vMerge/>
            <w:hideMark/>
          </w:tcPr>
          <w:p w:rsidR="008C6137" w:rsidRPr="008C6137" w:rsidRDefault="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1,39656</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434"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НАКЛАДНЫЕ РАСХОДЫ - (%=103 - по стр. 1, 3, 5, 7, 9, 11; %=115.2 - по стр. 15, 16)</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6 793,97</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10434" w:type="dxa"/>
            <w:gridSpan w:val="4"/>
            <w:noWrap/>
            <w:hideMark/>
          </w:tcPr>
          <w:p w:rsidR="008C6137" w:rsidRPr="008C6137" w:rsidRDefault="008C6137">
            <w:pPr>
              <w:rPr>
                <w:rFonts w:ascii="Calibri" w:hAnsi="Calibri"/>
                <w:b/>
                <w:bCs/>
                <w:sz w:val="22"/>
                <w:szCs w:val="22"/>
              </w:rPr>
            </w:pPr>
            <w:r w:rsidRPr="008C6137">
              <w:rPr>
                <w:rFonts w:ascii="Calibri" w:hAnsi="Calibri"/>
                <w:b/>
                <w:bCs/>
                <w:sz w:val="22"/>
                <w:szCs w:val="22"/>
              </w:rPr>
              <w:t>.   СМЕТНАЯ ПРИБЫЛЬ - (%=60 - по стр. 1, 3, 5, 7, 9, 11; %=70.55 - по стр. 15, 16)</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3 969,37</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СТОИМОСТЬ САНТЕХНИЧЕСКИХ РАБОТ -</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26 121,88</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ВСЕГО  ПО  СМЕТЕ</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107 282,55</w:t>
            </w:r>
          </w:p>
        </w:tc>
        <w:tc>
          <w:tcPr>
            <w:tcW w:w="2380"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xml:space="preserve"> </w:t>
            </w:r>
          </w:p>
        </w:tc>
        <w:tc>
          <w:tcPr>
            <w:tcW w:w="1012"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 xml:space="preserve"> </w:t>
            </w: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НАКЛАДНЫЕ РАСХОДЫ</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9 333,92</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ВСЕГО СМЕТНАЯ ПРИБЫЛЬ</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5 623,9</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основных рабочих</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9 401,53</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механизаторов</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17,52</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Сметная заработная плата</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9 419,05</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механизмов</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3 154,</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материалов</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79 769,2</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основных рабочих в  ТЦ</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7,4</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69 571,32</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Оплата механизаторов в ТЦ</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5,4</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94,61</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Сметная заработная плата в ТЦ</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69 665,93</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Коэффициент для расчета НР и СП</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7,4</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механизмов в ТЦ</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4,49</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14 161,46</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Стоимость материалов в ТЦ</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4,28</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341 412,18</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Накладные расходы в ТЦ</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69 071,01</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Сметная прибыль в ТЦ</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41 616,86</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xml:space="preserve">Накладные расходы в ТЦ </w:t>
            </w:r>
            <w:proofErr w:type="gramStart"/>
            <w:r w:rsidRPr="008C6137">
              <w:rPr>
                <w:rFonts w:ascii="Calibri" w:hAnsi="Calibri"/>
                <w:b/>
                <w:bCs/>
                <w:sz w:val="22"/>
                <w:szCs w:val="22"/>
              </w:rPr>
              <w:t>с</w:t>
            </w:r>
            <w:proofErr w:type="gramEnd"/>
            <w:r w:rsidRPr="008C6137">
              <w:rPr>
                <w:rFonts w:ascii="Calibri" w:hAnsi="Calibri"/>
                <w:b/>
                <w:bCs/>
                <w:sz w:val="22"/>
                <w:szCs w:val="22"/>
              </w:rPr>
              <w:t xml:space="preserve"> к=0,85</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0,85</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58 710,36</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 xml:space="preserve">Сметная прибыль в ТЦ </w:t>
            </w:r>
            <w:proofErr w:type="gramStart"/>
            <w:r w:rsidRPr="008C6137">
              <w:rPr>
                <w:rFonts w:ascii="Calibri" w:hAnsi="Calibri"/>
                <w:b/>
                <w:bCs/>
                <w:sz w:val="22"/>
                <w:szCs w:val="22"/>
              </w:rPr>
              <w:t>с</w:t>
            </w:r>
            <w:proofErr w:type="gramEnd"/>
            <w:r w:rsidRPr="008C6137">
              <w:rPr>
                <w:rFonts w:ascii="Calibri" w:hAnsi="Calibri"/>
                <w:b/>
                <w:bCs/>
                <w:sz w:val="22"/>
                <w:szCs w:val="22"/>
              </w:rPr>
              <w:t xml:space="preserve"> к=0,8</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0,8</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33 293,49</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  в  ценах 2013г</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517 148,81</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Содержание технадзора  2,14%</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2,14</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11 066,98</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528 215,79</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Непредвиденные затраты 2%</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2</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10 564,32</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538 780</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НДС 18%</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r w:rsidRPr="008C6137">
              <w:rPr>
                <w:rFonts w:ascii="Calibri" w:hAnsi="Calibri"/>
                <w:b/>
                <w:bCs/>
                <w:sz w:val="22"/>
                <w:szCs w:val="22"/>
              </w:rPr>
              <w:t>18</w:t>
            </w: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96 980</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pPr>
              <w:rPr>
                <w:rFonts w:ascii="Calibri" w:hAnsi="Calibri"/>
                <w:b/>
                <w:bCs/>
                <w:sz w:val="22"/>
                <w:szCs w:val="22"/>
              </w:rPr>
            </w:pPr>
            <w:r w:rsidRPr="008C6137">
              <w:rPr>
                <w:rFonts w:ascii="Calibri" w:hAnsi="Calibri"/>
                <w:b/>
                <w:bCs/>
                <w:sz w:val="22"/>
                <w:szCs w:val="22"/>
              </w:rPr>
              <w:t>ИТОГО с НДС</w:t>
            </w: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b/>
                <w:bCs/>
                <w:sz w:val="22"/>
                <w:szCs w:val="22"/>
              </w:rPr>
            </w:pPr>
          </w:p>
        </w:tc>
        <w:tc>
          <w:tcPr>
            <w:tcW w:w="1311" w:type="dxa"/>
            <w:noWrap/>
            <w:hideMark/>
          </w:tcPr>
          <w:p w:rsidR="008C6137" w:rsidRPr="008C6137" w:rsidRDefault="008C6137" w:rsidP="008C6137">
            <w:pPr>
              <w:rPr>
                <w:rFonts w:ascii="Calibri" w:hAnsi="Calibri"/>
                <w:b/>
                <w:bCs/>
                <w:sz w:val="22"/>
                <w:szCs w:val="22"/>
              </w:rPr>
            </w:pPr>
            <w:r w:rsidRPr="008C6137">
              <w:rPr>
                <w:rFonts w:ascii="Calibri" w:hAnsi="Calibri"/>
                <w:b/>
                <w:bCs/>
                <w:sz w:val="22"/>
                <w:szCs w:val="22"/>
              </w:rPr>
              <w:t>635 760</w:t>
            </w:r>
          </w:p>
        </w:tc>
        <w:tc>
          <w:tcPr>
            <w:tcW w:w="2380" w:type="dxa"/>
            <w:noWrap/>
            <w:hideMark/>
          </w:tcPr>
          <w:p w:rsidR="008C6137" w:rsidRPr="008C6137" w:rsidRDefault="008C6137" w:rsidP="008C6137">
            <w:pPr>
              <w:rPr>
                <w:rFonts w:ascii="Calibri" w:hAnsi="Calibri"/>
                <w:b/>
                <w:bCs/>
                <w:sz w:val="22"/>
                <w:szCs w:val="22"/>
              </w:rPr>
            </w:pPr>
          </w:p>
        </w:tc>
        <w:tc>
          <w:tcPr>
            <w:tcW w:w="1012" w:type="dxa"/>
            <w:noWrap/>
            <w:hideMark/>
          </w:tcPr>
          <w:p w:rsidR="008C6137" w:rsidRPr="008C6137" w:rsidRDefault="008C6137" w:rsidP="008C6137">
            <w:pPr>
              <w:rPr>
                <w:rFonts w:ascii="Calibri" w:hAnsi="Calibri"/>
                <w:b/>
                <w:bCs/>
                <w:sz w:val="22"/>
                <w:szCs w:val="22"/>
              </w:rPr>
            </w:pPr>
          </w:p>
        </w:tc>
        <w:tc>
          <w:tcPr>
            <w:tcW w:w="940" w:type="dxa"/>
            <w:hideMark/>
          </w:tcPr>
          <w:p w:rsidR="008C6137" w:rsidRPr="008C6137" w:rsidRDefault="008C6137" w:rsidP="008C6137">
            <w:pPr>
              <w:rPr>
                <w:rFonts w:ascii="Calibri" w:hAnsi="Calibri"/>
                <w:sz w:val="22"/>
                <w:szCs w:val="22"/>
              </w:rPr>
            </w:pPr>
          </w:p>
        </w:tc>
        <w:tc>
          <w:tcPr>
            <w:tcW w:w="1170" w:type="dxa"/>
            <w:noWrap/>
            <w:hideMark/>
          </w:tcPr>
          <w:p w:rsidR="008C6137" w:rsidRPr="008C6137" w:rsidRDefault="008C6137" w:rsidP="008C6137">
            <w:pPr>
              <w:rPr>
                <w:rFonts w:ascii="Calibri" w:hAnsi="Calibri"/>
                <w:b/>
                <w:bCs/>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sz w:val="22"/>
                <w:szCs w:val="22"/>
              </w:rPr>
            </w:pPr>
            <w:r w:rsidRPr="008C6137">
              <w:rPr>
                <w:rFonts w:ascii="Calibri" w:hAnsi="Calibri"/>
                <w:sz w:val="22"/>
                <w:szCs w:val="22"/>
              </w:rPr>
              <w:t>Составил:</w:t>
            </w:r>
          </w:p>
        </w:tc>
        <w:tc>
          <w:tcPr>
            <w:tcW w:w="10749" w:type="dxa"/>
            <w:gridSpan w:val="8"/>
            <w:noWrap/>
            <w:hideMark/>
          </w:tcPr>
          <w:p w:rsidR="008C6137" w:rsidRPr="008C6137" w:rsidRDefault="008C6137">
            <w:pPr>
              <w:rPr>
                <w:rFonts w:ascii="Calibri" w:hAnsi="Calibri"/>
                <w:sz w:val="22"/>
                <w:szCs w:val="22"/>
              </w:rPr>
            </w:pPr>
            <w:proofErr w:type="spellStart"/>
            <w:r w:rsidRPr="008C6137">
              <w:rPr>
                <w:rFonts w:ascii="Calibri" w:hAnsi="Calibri"/>
                <w:sz w:val="22"/>
                <w:szCs w:val="22"/>
              </w:rPr>
              <w:t>Глозман</w:t>
            </w:r>
            <w:proofErr w:type="spellEnd"/>
            <w:r w:rsidRPr="008C6137">
              <w:rPr>
                <w:rFonts w:ascii="Calibri" w:hAnsi="Calibri"/>
                <w:sz w:val="22"/>
                <w:szCs w:val="22"/>
              </w:rPr>
              <w:t xml:space="preserve"> Г.В.</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0749" w:type="dxa"/>
            <w:gridSpan w:val="8"/>
            <w:noWrap/>
            <w:hideMark/>
          </w:tcPr>
          <w:p w:rsidR="008C6137" w:rsidRPr="008C6137" w:rsidRDefault="008C6137" w:rsidP="008C6137">
            <w:pPr>
              <w:rPr>
                <w:rFonts w:ascii="Calibri" w:hAnsi="Calibri"/>
                <w:i/>
                <w:iCs/>
                <w:sz w:val="22"/>
                <w:szCs w:val="22"/>
              </w:rPr>
            </w:pPr>
            <w:r w:rsidRPr="008C6137">
              <w:rPr>
                <w:rFonts w:ascii="Calibri" w:hAnsi="Calibri"/>
                <w:i/>
                <w:iCs/>
                <w:sz w:val="22"/>
                <w:szCs w:val="22"/>
              </w:rPr>
              <w:t>(должность, подпись, Ф.И.О)</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noWrap/>
            <w:hideMark/>
          </w:tcPr>
          <w:p w:rsidR="008C6137" w:rsidRPr="008C6137" w:rsidRDefault="008C6137" w:rsidP="008C6137">
            <w:pPr>
              <w:rPr>
                <w:rFonts w:ascii="Calibri" w:hAnsi="Calibri"/>
                <w:sz w:val="22"/>
                <w:szCs w:val="22"/>
              </w:rPr>
            </w:pPr>
            <w:r w:rsidRPr="008C6137">
              <w:rPr>
                <w:rFonts w:ascii="Calibri" w:hAnsi="Calibri"/>
                <w:sz w:val="22"/>
                <w:szCs w:val="22"/>
              </w:rPr>
              <w:t>Проверил:</w:t>
            </w:r>
          </w:p>
        </w:tc>
        <w:tc>
          <w:tcPr>
            <w:tcW w:w="10749" w:type="dxa"/>
            <w:gridSpan w:val="8"/>
            <w:noWrap/>
            <w:hideMark/>
          </w:tcPr>
          <w:p w:rsidR="008C6137" w:rsidRPr="008C6137" w:rsidRDefault="008C6137">
            <w:pPr>
              <w:rPr>
                <w:rFonts w:ascii="Calibri" w:hAnsi="Calibri"/>
                <w:sz w:val="22"/>
                <w:szCs w:val="22"/>
              </w:rPr>
            </w:pPr>
            <w:r w:rsidRPr="008C6137">
              <w:rPr>
                <w:rFonts w:ascii="Calibri" w:hAnsi="Calibri"/>
                <w:sz w:val="22"/>
                <w:szCs w:val="22"/>
              </w:rPr>
              <w:t>Киселева С.В.</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0749" w:type="dxa"/>
            <w:gridSpan w:val="8"/>
            <w:noWrap/>
            <w:hideMark/>
          </w:tcPr>
          <w:p w:rsidR="008C6137" w:rsidRPr="008C6137" w:rsidRDefault="008C6137" w:rsidP="008C6137">
            <w:pPr>
              <w:rPr>
                <w:rFonts w:ascii="Calibri" w:hAnsi="Calibri"/>
                <w:i/>
                <w:iCs/>
                <w:sz w:val="22"/>
                <w:szCs w:val="22"/>
              </w:rPr>
            </w:pPr>
            <w:r w:rsidRPr="008C6137">
              <w:rPr>
                <w:rFonts w:ascii="Calibri" w:hAnsi="Calibri"/>
                <w:i/>
                <w:iCs/>
                <w:sz w:val="22"/>
                <w:szCs w:val="22"/>
              </w:rPr>
              <w:t>(должность, подпись, Ф.И.О)</w:t>
            </w: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r w:rsidR="008C6137" w:rsidRPr="008C6137" w:rsidTr="008C6137">
        <w:trPr>
          <w:trHeight w:val="210"/>
        </w:trPr>
        <w:tc>
          <w:tcPr>
            <w:tcW w:w="313" w:type="dxa"/>
            <w:hideMark/>
          </w:tcPr>
          <w:p w:rsidR="008C6137" w:rsidRPr="008C6137" w:rsidRDefault="008C6137" w:rsidP="008C6137">
            <w:pPr>
              <w:rPr>
                <w:rFonts w:ascii="Calibri" w:hAnsi="Calibri"/>
                <w:sz w:val="22"/>
                <w:szCs w:val="22"/>
              </w:rPr>
            </w:pPr>
          </w:p>
        </w:tc>
        <w:tc>
          <w:tcPr>
            <w:tcW w:w="6498" w:type="dxa"/>
            <w:hideMark/>
          </w:tcPr>
          <w:p w:rsidR="008C6137" w:rsidRPr="008C6137" w:rsidRDefault="008C6137" w:rsidP="008C6137">
            <w:pPr>
              <w:rPr>
                <w:rFonts w:ascii="Calibri" w:hAnsi="Calibri"/>
                <w:sz w:val="22"/>
                <w:szCs w:val="22"/>
              </w:rPr>
            </w:pPr>
          </w:p>
        </w:tc>
        <w:tc>
          <w:tcPr>
            <w:tcW w:w="1250" w:type="dxa"/>
            <w:hideMark/>
          </w:tcPr>
          <w:p w:rsidR="008C6137" w:rsidRPr="008C6137" w:rsidRDefault="008C6137" w:rsidP="008C6137">
            <w:pPr>
              <w:rPr>
                <w:rFonts w:ascii="Calibri" w:hAnsi="Calibri"/>
                <w:sz w:val="22"/>
                <w:szCs w:val="22"/>
              </w:rPr>
            </w:pPr>
          </w:p>
        </w:tc>
        <w:tc>
          <w:tcPr>
            <w:tcW w:w="1349" w:type="dxa"/>
            <w:hideMark/>
          </w:tcPr>
          <w:p w:rsidR="008C6137" w:rsidRPr="008C6137" w:rsidRDefault="008C6137" w:rsidP="008C6137">
            <w:pPr>
              <w:rPr>
                <w:rFonts w:ascii="Calibri" w:hAnsi="Calibri"/>
                <w:sz w:val="22"/>
                <w:szCs w:val="22"/>
              </w:rPr>
            </w:pPr>
          </w:p>
        </w:tc>
        <w:tc>
          <w:tcPr>
            <w:tcW w:w="1337" w:type="dxa"/>
            <w:hideMark/>
          </w:tcPr>
          <w:p w:rsidR="008C6137" w:rsidRPr="008C6137" w:rsidRDefault="008C6137" w:rsidP="008C6137">
            <w:pPr>
              <w:rPr>
                <w:rFonts w:ascii="Calibri" w:hAnsi="Calibri"/>
                <w:sz w:val="22"/>
                <w:szCs w:val="22"/>
              </w:rPr>
            </w:pPr>
          </w:p>
        </w:tc>
        <w:tc>
          <w:tcPr>
            <w:tcW w:w="1311" w:type="dxa"/>
            <w:hideMark/>
          </w:tcPr>
          <w:p w:rsidR="008C6137" w:rsidRPr="008C6137" w:rsidRDefault="008C6137" w:rsidP="008C6137">
            <w:pPr>
              <w:rPr>
                <w:rFonts w:ascii="Calibri" w:hAnsi="Calibri"/>
                <w:sz w:val="22"/>
                <w:szCs w:val="22"/>
              </w:rPr>
            </w:pPr>
          </w:p>
        </w:tc>
        <w:tc>
          <w:tcPr>
            <w:tcW w:w="2380" w:type="dxa"/>
            <w:hideMark/>
          </w:tcPr>
          <w:p w:rsidR="008C6137" w:rsidRPr="008C6137" w:rsidRDefault="008C6137" w:rsidP="008C6137">
            <w:pPr>
              <w:rPr>
                <w:rFonts w:ascii="Calibri" w:hAnsi="Calibri"/>
                <w:sz w:val="22"/>
                <w:szCs w:val="22"/>
              </w:rPr>
            </w:pPr>
          </w:p>
        </w:tc>
        <w:tc>
          <w:tcPr>
            <w:tcW w:w="1012" w:type="dxa"/>
            <w:hideMark/>
          </w:tcPr>
          <w:p w:rsidR="008C6137" w:rsidRPr="008C6137" w:rsidRDefault="008C6137" w:rsidP="008C6137">
            <w:pPr>
              <w:rPr>
                <w:rFonts w:ascii="Calibri" w:hAnsi="Calibri"/>
                <w:sz w:val="22"/>
                <w:szCs w:val="22"/>
              </w:rPr>
            </w:pPr>
          </w:p>
        </w:tc>
        <w:tc>
          <w:tcPr>
            <w:tcW w:w="940" w:type="dxa"/>
            <w:hideMark/>
          </w:tcPr>
          <w:p w:rsidR="008C6137" w:rsidRPr="008C6137" w:rsidRDefault="008C6137" w:rsidP="008C6137">
            <w:pPr>
              <w:rPr>
                <w:rFonts w:ascii="Calibri" w:hAnsi="Calibri"/>
                <w:sz w:val="22"/>
                <w:szCs w:val="22"/>
              </w:rPr>
            </w:pPr>
          </w:p>
        </w:tc>
        <w:tc>
          <w:tcPr>
            <w:tcW w:w="1170" w:type="dxa"/>
            <w:hideMark/>
          </w:tcPr>
          <w:p w:rsidR="008C6137" w:rsidRPr="008C6137" w:rsidRDefault="008C6137" w:rsidP="008C6137">
            <w:pPr>
              <w:rPr>
                <w:rFonts w:ascii="Calibri" w:hAnsi="Calibri"/>
                <w:sz w:val="22"/>
                <w:szCs w:val="22"/>
              </w:rPr>
            </w:pPr>
          </w:p>
        </w:tc>
      </w:tr>
    </w:tbl>
    <w:p w:rsidR="008C6137" w:rsidRDefault="008C6137" w:rsidP="005A0CEF">
      <w:pPr>
        <w:rPr>
          <w:rFonts w:ascii="Calibri" w:hAnsi="Calibri"/>
          <w:sz w:val="22"/>
          <w:szCs w:val="22"/>
        </w:rPr>
      </w:pPr>
    </w:p>
    <w:sectPr w:rsidR="008C6137" w:rsidSect="003B379E">
      <w:pgSz w:w="16837" w:h="11905" w:orient="landscape"/>
      <w:pgMar w:top="567"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8D" w:rsidRDefault="0093668D">
      <w:r>
        <w:separator/>
      </w:r>
    </w:p>
  </w:endnote>
  <w:endnote w:type="continuationSeparator" w:id="0">
    <w:p w:rsidR="0093668D" w:rsidRDefault="0093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8D" w:rsidRDefault="0093668D">
      <w:r>
        <w:separator/>
      </w:r>
    </w:p>
  </w:footnote>
  <w:footnote w:type="continuationSeparator" w:id="0">
    <w:p w:rsidR="0093668D" w:rsidRDefault="0093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D" w:rsidRDefault="0093668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93668D" w:rsidRDefault="009366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D" w:rsidRDefault="0093668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93668D" w:rsidRDefault="009366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D" w:rsidRDefault="0093668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93668D" w:rsidRDefault="0093668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D" w:rsidRDefault="0093668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rsidR="0093668D" w:rsidRDefault="0093668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D" w:rsidRDefault="009366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AF77A"/>
    <w:lvl w:ilvl="0">
      <w:start w:val="1"/>
      <w:numFmt w:val="bullet"/>
      <w:lvlText w:val=""/>
      <w:lvlJc w:val="left"/>
      <w:pPr>
        <w:tabs>
          <w:tab w:val="num" w:pos="360"/>
        </w:tabs>
        <w:ind w:left="360" w:hanging="360"/>
      </w:pPr>
      <w:rPr>
        <w:rFonts w:ascii="Symbol" w:hAnsi="Symbol" w:hint="default"/>
      </w:rPr>
    </w:lvl>
  </w:abstractNum>
  <w:abstractNum w:abstractNumId="1">
    <w:nsid w:val="19C7146A"/>
    <w:multiLevelType w:val="multilevel"/>
    <w:tmpl w:val="782485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387C30E9"/>
    <w:multiLevelType w:val="hybridMultilevel"/>
    <w:tmpl w:val="2E501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F6643C"/>
    <w:multiLevelType w:val="multilevel"/>
    <w:tmpl w:val="1E16AA44"/>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4A2529B3"/>
    <w:multiLevelType w:val="hybridMultilevel"/>
    <w:tmpl w:val="EC10C938"/>
    <w:lvl w:ilvl="0" w:tplc="9F109A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21A79"/>
    <w:multiLevelType w:val="multilevel"/>
    <w:tmpl w:val="8BC6B3D4"/>
    <w:lvl w:ilvl="0">
      <w:start w:val="1"/>
      <w:numFmt w:val="decimal"/>
      <w:lvlText w:val="%1."/>
      <w:lvlJc w:val="left"/>
      <w:pPr>
        <w:ind w:left="1005" w:hanging="1005"/>
      </w:pPr>
      <w:rPr>
        <w:rFonts w:cs="Times New Roman" w:hint="default"/>
        <w:color w:val="000000"/>
      </w:rPr>
    </w:lvl>
    <w:lvl w:ilvl="1">
      <w:start w:val="1"/>
      <w:numFmt w:val="decimal"/>
      <w:lvlText w:val="%1.%2."/>
      <w:lvlJc w:val="left"/>
      <w:pPr>
        <w:ind w:left="1545" w:hanging="1005"/>
      </w:pPr>
      <w:rPr>
        <w:rFonts w:cs="Times New Roman" w:hint="default"/>
        <w:color w:val="000000"/>
      </w:rPr>
    </w:lvl>
    <w:lvl w:ilvl="2">
      <w:start w:val="1"/>
      <w:numFmt w:val="decimal"/>
      <w:lvlText w:val="%1.%2.%3."/>
      <w:lvlJc w:val="left"/>
      <w:pPr>
        <w:ind w:left="2085" w:hanging="1005"/>
      </w:pPr>
      <w:rPr>
        <w:rFonts w:cs="Times New Roman" w:hint="default"/>
        <w:color w:val="000000"/>
      </w:rPr>
    </w:lvl>
    <w:lvl w:ilvl="3">
      <w:start w:val="1"/>
      <w:numFmt w:val="decimal"/>
      <w:lvlText w:val="%1.%2.%3.%4."/>
      <w:lvlJc w:val="left"/>
      <w:pPr>
        <w:ind w:left="2625" w:hanging="1005"/>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3780" w:hanging="108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220" w:hanging="1440"/>
      </w:pPr>
      <w:rPr>
        <w:rFonts w:cs="Times New Roman" w:hint="default"/>
        <w:color w:val="000000"/>
      </w:rPr>
    </w:lvl>
    <w:lvl w:ilvl="8">
      <w:start w:val="1"/>
      <w:numFmt w:val="decimal"/>
      <w:lvlText w:val="%1.%2.%3.%4.%5.%6.%7.%8.%9."/>
      <w:lvlJc w:val="left"/>
      <w:pPr>
        <w:ind w:left="6120" w:hanging="1800"/>
      </w:pPr>
      <w:rPr>
        <w:rFonts w:cs="Times New Roman" w:hint="default"/>
        <w:color w:val="000000"/>
      </w:rPr>
    </w:lvl>
  </w:abstractNum>
  <w:abstractNum w:abstractNumId="6">
    <w:nsid w:val="6D146CC4"/>
    <w:multiLevelType w:val="multilevel"/>
    <w:tmpl w:val="A22C0E0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98"/>
    <w:rsid w:val="0000464A"/>
    <w:rsid w:val="00004856"/>
    <w:rsid w:val="00005AE4"/>
    <w:rsid w:val="00010B00"/>
    <w:rsid w:val="0001165A"/>
    <w:rsid w:val="000132F2"/>
    <w:rsid w:val="00013A91"/>
    <w:rsid w:val="00017684"/>
    <w:rsid w:val="00017EB5"/>
    <w:rsid w:val="0003327E"/>
    <w:rsid w:val="000408C6"/>
    <w:rsid w:val="00040D1E"/>
    <w:rsid w:val="00051897"/>
    <w:rsid w:val="0005378B"/>
    <w:rsid w:val="00054079"/>
    <w:rsid w:val="00057566"/>
    <w:rsid w:val="000624D6"/>
    <w:rsid w:val="00070B3B"/>
    <w:rsid w:val="00071511"/>
    <w:rsid w:val="000727D9"/>
    <w:rsid w:val="00080825"/>
    <w:rsid w:val="000828D1"/>
    <w:rsid w:val="000834B0"/>
    <w:rsid w:val="00091788"/>
    <w:rsid w:val="0009217B"/>
    <w:rsid w:val="000A5A00"/>
    <w:rsid w:val="000B32E2"/>
    <w:rsid w:val="000B5155"/>
    <w:rsid w:val="000B7400"/>
    <w:rsid w:val="000C4A09"/>
    <w:rsid w:val="000D0952"/>
    <w:rsid w:val="000D2798"/>
    <w:rsid w:val="000D6A93"/>
    <w:rsid w:val="000E1C0E"/>
    <w:rsid w:val="000F42D4"/>
    <w:rsid w:val="001009D7"/>
    <w:rsid w:val="00104048"/>
    <w:rsid w:val="001042B7"/>
    <w:rsid w:val="00104DE1"/>
    <w:rsid w:val="00107359"/>
    <w:rsid w:val="001111B8"/>
    <w:rsid w:val="00111DFB"/>
    <w:rsid w:val="00111FB1"/>
    <w:rsid w:val="00114A39"/>
    <w:rsid w:val="00114E00"/>
    <w:rsid w:val="0011595C"/>
    <w:rsid w:val="001247F9"/>
    <w:rsid w:val="00125023"/>
    <w:rsid w:val="0012753F"/>
    <w:rsid w:val="00127607"/>
    <w:rsid w:val="00127974"/>
    <w:rsid w:val="001428A9"/>
    <w:rsid w:val="00142CFC"/>
    <w:rsid w:val="00150099"/>
    <w:rsid w:val="00152339"/>
    <w:rsid w:val="00172174"/>
    <w:rsid w:val="00172C0E"/>
    <w:rsid w:val="00172D66"/>
    <w:rsid w:val="001749C2"/>
    <w:rsid w:val="00174C05"/>
    <w:rsid w:val="00177309"/>
    <w:rsid w:val="00193C7F"/>
    <w:rsid w:val="0019476B"/>
    <w:rsid w:val="001A3955"/>
    <w:rsid w:val="001A5C6D"/>
    <w:rsid w:val="001A7E9E"/>
    <w:rsid w:val="001C0E46"/>
    <w:rsid w:val="001C1E4E"/>
    <w:rsid w:val="001C5035"/>
    <w:rsid w:val="001D1420"/>
    <w:rsid w:val="001D48B5"/>
    <w:rsid w:val="001E1563"/>
    <w:rsid w:val="001E3122"/>
    <w:rsid w:val="001F3AB6"/>
    <w:rsid w:val="001F4484"/>
    <w:rsid w:val="001F4B6E"/>
    <w:rsid w:val="00202F63"/>
    <w:rsid w:val="002030F7"/>
    <w:rsid w:val="0020728B"/>
    <w:rsid w:val="00211926"/>
    <w:rsid w:val="002134DE"/>
    <w:rsid w:val="002143E8"/>
    <w:rsid w:val="002179A9"/>
    <w:rsid w:val="00221C9A"/>
    <w:rsid w:val="00221F5F"/>
    <w:rsid w:val="0022210F"/>
    <w:rsid w:val="00225151"/>
    <w:rsid w:val="00225CA5"/>
    <w:rsid w:val="00225F94"/>
    <w:rsid w:val="002324C3"/>
    <w:rsid w:val="00235D2A"/>
    <w:rsid w:val="002365B9"/>
    <w:rsid w:val="002424C3"/>
    <w:rsid w:val="00244F12"/>
    <w:rsid w:val="0024535E"/>
    <w:rsid w:val="0025140C"/>
    <w:rsid w:val="00251E06"/>
    <w:rsid w:val="002546BD"/>
    <w:rsid w:val="00255823"/>
    <w:rsid w:val="00257D23"/>
    <w:rsid w:val="0026087F"/>
    <w:rsid w:val="002622F0"/>
    <w:rsid w:val="0026651D"/>
    <w:rsid w:val="00270487"/>
    <w:rsid w:val="00275DC0"/>
    <w:rsid w:val="00280035"/>
    <w:rsid w:val="002807C3"/>
    <w:rsid w:val="00282B6B"/>
    <w:rsid w:val="002863AD"/>
    <w:rsid w:val="00286790"/>
    <w:rsid w:val="00286983"/>
    <w:rsid w:val="00292DF6"/>
    <w:rsid w:val="002932AD"/>
    <w:rsid w:val="002951A7"/>
    <w:rsid w:val="002A07FD"/>
    <w:rsid w:val="002B1E7F"/>
    <w:rsid w:val="002B4E1F"/>
    <w:rsid w:val="002C375E"/>
    <w:rsid w:val="002C37FD"/>
    <w:rsid w:val="002D03C2"/>
    <w:rsid w:val="002D3F1A"/>
    <w:rsid w:val="002D42DF"/>
    <w:rsid w:val="002E1CA4"/>
    <w:rsid w:val="002E7169"/>
    <w:rsid w:val="002F03B8"/>
    <w:rsid w:val="002F405A"/>
    <w:rsid w:val="002F4CF7"/>
    <w:rsid w:val="00301947"/>
    <w:rsid w:val="003039A2"/>
    <w:rsid w:val="00307980"/>
    <w:rsid w:val="00311205"/>
    <w:rsid w:val="00312915"/>
    <w:rsid w:val="0031515C"/>
    <w:rsid w:val="00316014"/>
    <w:rsid w:val="003168DC"/>
    <w:rsid w:val="00317470"/>
    <w:rsid w:val="003249B5"/>
    <w:rsid w:val="00327A1E"/>
    <w:rsid w:val="003322C5"/>
    <w:rsid w:val="00332E4C"/>
    <w:rsid w:val="003403EC"/>
    <w:rsid w:val="00344B1F"/>
    <w:rsid w:val="00344B9D"/>
    <w:rsid w:val="00346034"/>
    <w:rsid w:val="0034747F"/>
    <w:rsid w:val="00350A04"/>
    <w:rsid w:val="00355F02"/>
    <w:rsid w:val="003673E1"/>
    <w:rsid w:val="00370AD4"/>
    <w:rsid w:val="00372CA4"/>
    <w:rsid w:val="00373595"/>
    <w:rsid w:val="00387A48"/>
    <w:rsid w:val="00387E35"/>
    <w:rsid w:val="003900CF"/>
    <w:rsid w:val="0039175A"/>
    <w:rsid w:val="003929AA"/>
    <w:rsid w:val="00395136"/>
    <w:rsid w:val="00397627"/>
    <w:rsid w:val="0039789C"/>
    <w:rsid w:val="003A1634"/>
    <w:rsid w:val="003A2596"/>
    <w:rsid w:val="003A2BFB"/>
    <w:rsid w:val="003A3556"/>
    <w:rsid w:val="003B379E"/>
    <w:rsid w:val="003B3EDB"/>
    <w:rsid w:val="003B5817"/>
    <w:rsid w:val="003B6E08"/>
    <w:rsid w:val="003C155F"/>
    <w:rsid w:val="003C6515"/>
    <w:rsid w:val="003C6742"/>
    <w:rsid w:val="003D06DB"/>
    <w:rsid w:val="003D217B"/>
    <w:rsid w:val="003D5ED5"/>
    <w:rsid w:val="003E0366"/>
    <w:rsid w:val="003E305F"/>
    <w:rsid w:val="003E76B0"/>
    <w:rsid w:val="003F08AF"/>
    <w:rsid w:val="003F286E"/>
    <w:rsid w:val="003F3F4E"/>
    <w:rsid w:val="003F661C"/>
    <w:rsid w:val="003F785F"/>
    <w:rsid w:val="00401722"/>
    <w:rsid w:val="00404298"/>
    <w:rsid w:val="004044B9"/>
    <w:rsid w:val="004134CD"/>
    <w:rsid w:val="00416650"/>
    <w:rsid w:val="00420000"/>
    <w:rsid w:val="004215B7"/>
    <w:rsid w:val="00421F0D"/>
    <w:rsid w:val="004231C4"/>
    <w:rsid w:val="00430BDE"/>
    <w:rsid w:val="00441B28"/>
    <w:rsid w:val="00445325"/>
    <w:rsid w:val="00445888"/>
    <w:rsid w:val="00447C4A"/>
    <w:rsid w:val="0045163A"/>
    <w:rsid w:val="00462BAF"/>
    <w:rsid w:val="0046595D"/>
    <w:rsid w:val="00465976"/>
    <w:rsid w:val="004678C7"/>
    <w:rsid w:val="00477C49"/>
    <w:rsid w:val="00481A6B"/>
    <w:rsid w:val="00482B0A"/>
    <w:rsid w:val="00484016"/>
    <w:rsid w:val="00496736"/>
    <w:rsid w:val="004A2F81"/>
    <w:rsid w:val="004A578B"/>
    <w:rsid w:val="004A78DB"/>
    <w:rsid w:val="004B032F"/>
    <w:rsid w:val="004B1775"/>
    <w:rsid w:val="004B253A"/>
    <w:rsid w:val="004B276F"/>
    <w:rsid w:val="004B52FA"/>
    <w:rsid w:val="004C1D7C"/>
    <w:rsid w:val="004C5254"/>
    <w:rsid w:val="004D37DA"/>
    <w:rsid w:val="004D4647"/>
    <w:rsid w:val="004E0B0B"/>
    <w:rsid w:val="004E30BD"/>
    <w:rsid w:val="004F03F1"/>
    <w:rsid w:val="004F3B96"/>
    <w:rsid w:val="004F3FAF"/>
    <w:rsid w:val="004F746E"/>
    <w:rsid w:val="0050226F"/>
    <w:rsid w:val="00502CF7"/>
    <w:rsid w:val="00502E9C"/>
    <w:rsid w:val="005035FF"/>
    <w:rsid w:val="0050393C"/>
    <w:rsid w:val="00511AE7"/>
    <w:rsid w:val="00516D57"/>
    <w:rsid w:val="00522689"/>
    <w:rsid w:val="005236ED"/>
    <w:rsid w:val="00525425"/>
    <w:rsid w:val="0052696D"/>
    <w:rsid w:val="00532968"/>
    <w:rsid w:val="00532E20"/>
    <w:rsid w:val="0054610F"/>
    <w:rsid w:val="005510EC"/>
    <w:rsid w:val="005512EC"/>
    <w:rsid w:val="005612AF"/>
    <w:rsid w:val="005639A0"/>
    <w:rsid w:val="00566356"/>
    <w:rsid w:val="00570C8D"/>
    <w:rsid w:val="00573DAB"/>
    <w:rsid w:val="00582736"/>
    <w:rsid w:val="005858D2"/>
    <w:rsid w:val="00585B47"/>
    <w:rsid w:val="005A0CEF"/>
    <w:rsid w:val="005A3B12"/>
    <w:rsid w:val="005A4F59"/>
    <w:rsid w:val="005B7C66"/>
    <w:rsid w:val="005B7E74"/>
    <w:rsid w:val="005C2190"/>
    <w:rsid w:val="005C2A46"/>
    <w:rsid w:val="005C3DAF"/>
    <w:rsid w:val="005C3E77"/>
    <w:rsid w:val="005D4349"/>
    <w:rsid w:val="005D4590"/>
    <w:rsid w:val="005D4CF9"/>
    <w:rsid w:val="005D55B1"/>
    <w:rsid w:val="005E369A"/>
    <w:rsid w:val="005E47A4"/>
    <w:rsid w:val="005F62C1"/>
    <w:rsid w:val="006012E2"/>
    <w:rsid w:val="00605A02"/>
    <w:rsid w:val="00607267"/>
    <w:rsid w:val="00607E43"/>
    <w:rsid w:val="006124F5"/>
    <w:rsid w:val="00613BEE"/>
    <w:rsid w:val="00621485"/>
    <w:rsid w:val="00627239"/>
    <w:rsid w:val="00632F9D"/>
    <w:rsid w:val="00633F92"/>
    <w:rsid w:val="00634D1A"/>
    <w:rsid w:val="0063676E"/>
    <w:rsid w:val="00640BF1"/>
    <w:rsid w:val="00642472"/>
    <w:rsid w:val="00643409"/>
    <w:rsid w:val="006505D3"/>
    <w:rsid w:val="00650C43"/>
    <w:rsid w:val="00653D5E"/>
    <w:rsid w:val="0065532D"/>
    <w:rsid w:val="00656087"/>
    <w:rsid w:val="006567F5"/>
    <w:rsid w:val="00656C3A"/>
    <w:rsid w:val="006603FD"/>
    <w:rsid w:val="0066609A"/>
    <w:rsid w:val="00675EEF"/>
    <w:rsid w:val="00677D84"/>
    <w:rsid w:val="00681138"/>
    <w:rsid w:val="00682AB1"/>
    <w:rsid w:val="006914F9"/>
    <w:rsid w:val="00691CEB"/>
    <w:rsid w:val="00695F08"/>
    <w:rsid w:val="0069742C"/>
    <w:rsid w:val="006A0A52"/>
    <w:rsid w:val="006A12A0"/>
    <w:rsid w:val="006A452D"/>
    <w:rsid w:val="006A4939"/>
    <w:rsid w:val="006A6C3C"/>
    <w:rsid w:val="006B00FB"/>
    <w:rsid w:val="006B2E74"/>
    <w:rsid w:val="006B4C92"/>
    <w:rsid w:val="006C4183"/>
    <w:rsid w:val="006C6F7E"/>
    <w:rsid w:val="006D10E7"/>
    <w:rsid w:val="006D3383"/>
    <w:rsid w:val="006D4175"/>
    <w:rsid w:val="006D5F2D"/>
    <w:rsid w:val="006E3800"/>
    <w:rsid w:val="006E7AB4"/>
    <w:rsid w:val="007018CA"/>
    <w:rsid w:val="00701953"/>
    <w:rsid w:val="00702BA4"/>
    <w:rsid w:val="00705E08"/>
    <w:rsid w:val="00714D1F"/>
    <w:rsid w:val="00715B76"/>
    <w:rsid w:val="00730AB8"/>
    <w:rsid w:val="0073325D"/>
    <w:rsid w:val="007335F9"/>
    <w:rsid w:val="0073610B"/>
    <w:rsid w:val="00737104"/>
    <w:rsid w:val="00741C01"/>
    <w:rsid w:val="00743A30"/>
    <w:rsid w:val="00743F3C"/>
    <w:rsid w:val="00751AE4"/>
    <w:rsid w:val="00755624"/>
    <w:rsid w:val="00757FEF"/>
    <w:rsid w:val="00760956"/>
    <w:rsid w:val="00762BAA"/>
    <w:rsid w:val="00766361"/>
    <w:rsid w:val="00766E7F"/>
    <w:rsid w:val="0077337A"/>
    <w:rsid w:val="007737D7"/>
    <w:rsid w:val="00773DDC"/>
    <w:rsid w:val="007755BF"/>
    <w:rsid w:val="00781121"/>
    <w:rsid w:val="0078253B"/>
    <w:rsid w:val="007828FD"/>
    <w:rsid w:val="007864D8"/>
    <w:rsid w:val="0079103C"/>
    <w:rsid w:val="00795F3C"/>
    <w:rsid w:val="00796055"/>
    <w:rsid w:val="007A1F06"/>
    <w:rsid w:val="007A559C"/>
    <w:rsid w:val="007B0207"/>
    <w:rsid w:val="007B0E7E"/>
    <w:rsid w:val="007B2DD8"/>
    <w:rsid w:val="007B4F70"/>
    <w:rsid w:val="007C1996"/>
    <w:rsid w:val="007D150B"/>
    <w:rsid w:val="007D15D1"/>
    <w:rsid w:val="007D3362"/>
    <w:rsid w:val="007D41E2"/>
    <w:rsid w:val="007D6A55"/>
    <w:rsid w:val="007E15A7"/>
    <w:rsid w:val="007E3FA4"/>
    <w:rsid w:val="007E4168"/>
    <w:rsid w:val="007F6C66"/>
    <w:rsid w:val="00800725"/>
    <w:rsid w:val="00802858"/>
    <w:rsid w:val="00815812"/>
    <w:rsid w:val="00817055"/>
    <w:rsid w:val="00817ACA"/>
    <w:rsid w:val="008231B5"/>
    <w:rsid w:val="00825168"/>
    <w:rsid w:val="00830408"/>
    <w:rsid w:val="008334CD"/>
    <w:rsid w:val="0083561F"/>
    <w:rsid w:val="00841C18"/>
    <w:rsid w:val="00843EAF"/>
    <w:rsid w:val="008443A5"/>
    <w:rsid w:val="00846240"/>
    <w:rsid w:val="00851D89"/>
    <w:rsid w:val="00852EAF"/>
    <w:rsid w:val="00854680"/>
    <w:rsid w:val="00854AE1"/>
    <w:rsid w:val="00857A33"/>
    <w:rsid w:val="0086378B"/>
    <w:rsid w:val="00864626"/>
    <w:rsid w:val="008661F7"/>
    <w:rsid w:val="00874102"/>
    <w:rsid w:val="008761D6"/>
    <w:rsid w:val="00883C21"/>
    <w:rsid w:val="00885AD0"/>
    <w:rsid w:val="00894E58"/>
    <w:rsid w:val="008A07DB"/>
    <w:rsid w:val="008A0ABC"/>
    <w:rsid w:val="008A3103"/>
    <w:rsid w:val="008B3DF2"/>
    <w:rsid w:val="008C2036"/>
    <w:rsid w:val="008C2487"/>
    <w:rsid w:val="008C2913"/>
    <w:rsid w:val="008C392B"/>
    <w:rsid w:val="008C4D77"/>
    <w:rsid w:val="008C5E33"/>
    <w:rsid w:val="008C6137"/>
    <w:rsid w:val="008C6F0E"/>
    <w:rsid w:val="008D43B2"/>
    <w:rsid w:val="008D58C5"/>
    <w:rsid w:val="008E0DC9"/>
    <w:rsid w:val="008E4C38"/>
    <w:rsid w:val="008E558D"/>
    <w:rsid w:val="008E5E4C"/>
    <w:rsid w:val="008E7B05"/>
    <w:rsid w:val="008F03BE"/>
    <w:rsid w:val="00900A60"/>
    <w:rsid w:val="00902F29"/>
    <w:rsid w:val="0090793B"/>
    <w:rsid w:val="00907A9F"/>
    <w:rsid w:val="0091198D"/>
    <w:rsid w:val="00923309"/>
    <w:rsid w:val="009234E5"/>
    <w:rsid w:val="00923F56"/>
    <w:rsid w:val="009243DF"/>
    <w:rsid w:val="00925393"/>
    <w:rsid w:val="00934A4A"/>
    <w:rsid w:val="0093668D"/>
    <w:rsid w:val="00936E79"/>
    <w:rsid w:val="009419B9"/>
    <w:rsid w:val="00944499"/>
    <w:rsid w:val="00951EDE"/>
    <w:rsid w:val="009551D2"/>
    <w:rsid w:val="009651A5"/>
    <w:rsid w:val="00965AC0"/>
    <w:rsid w:val="009663DC"/>
    <w:rsid w:val="009677F7"/>
    <w:rsid w:val="00975A73"/>
    <w:rsid w:val="00975CAF"/>
    <w:rsid w:val="00975E9A"/>
    <w:rsid w:val="00977086"/>
    <w:rsid w:val="00993849"/>
    <w:rsid w:val="009943D4"/>
    <w:rsid w:val="0099744E"/>
    <w:rsid w:val="009A0E72"/>
    <w:rsid w:val="009B0514"/>
    <w:rsid w:val="009C15CA"/>
    <w:rsid w:val="009D47A8"/>
    <w:rsid w:val="009D47B1"/>
    <w:rsid w:val="009D62B1"/>
    <w:rsid w:val="009E3316"/>
    <w:rsid w:val="009F0B48"/>
    <w:rsid w:val="009F6091"/>
    <w:rsid w:val="009F6712"/>
    <w:rsid w:val="00A016D3"/>
    <w:rsid w:val="00A04D69"/>
    <w:rsid w:val="00A06F2B"/>
    <w:rsid w:val="00A170F8"/>
    <w:rsid w:val="00A31CBB"/>
    <w:rsid w:val="00A41CDE"/>
    <w:rsid w:val="00A41E47"/>
    <w:rsid w:val="00A46AD5"/>
    <w:rsid w:val="00A510BE"/>
    <w:rsid w:val="00A65122"/>
    <w:rsid w:val="00A73F2F"/>
    <w:rsid w:val="00A7417E"/>
    <w:rsid w:val="00A75D75"/>
    <w:rsid w:val="00A760E6"/>
    <w:rsid w:val="00A77B7B"/>
    <w:rsid w:val="00A85D9D"/>
    <w:rsid w:val="00A91223"/>
    <w:rsid w:val="00A91F6B"/>
    <w:rsid w:val="00A94228"/>
    <w:rsid w:val="00A9490B"/>
    <w:rsid w:val="00A9551C"/>
    <w:rsid w:val="00AA03FB"/>
    <w:rsid w:val="00AA1937"/>
    <w:rsid w:val="00AA7CA5"/>
    <w:rsid w:val="00AC2B63"/>
    <w:rsid w:val="00AC4A2B"/>
    <w:rsid w:val="00AC6159"/>
    <w:rsid w:val="00AC6F9D"/>
    <w:rsid w:val="00AD5F26"/>
    <w:rsid w:val="00AE7BCC"/>
    <w:rsid w:val="00AE7C0B"/>
    <w:rsid w:val="00AF7CD6"/>
    <w:rsid w:val="00B0009A"/>
    <w:rsid w:val="00B01D36"/>
    <w:rsid w:val="00B11CD2"/>
    <w:rsid w:val="00B1517C"/>
    <w:rsid w:val="00B33D7B"/>
    <w:rsid w:val="00B34DE8"/>
    <w:rsid w:val="00B42F45"/>
    <w:rsid w:val="00B52D8C"/>
    <w:rsid w:val="00B60005"/>
    <w:rsid w:val="00B6238D"/>
    <w:rsid w:val="00B624FF"/>
    <w:rsid w:val="00B63EF2"/>
    <w:rsid w:val="00B7780F"/>
    <w:rsid w:val="00B810EB"/>
    <w:rsid w:val="00B91B04"/>
    <w:rsid w:val="00B94BA8"/>
    <w:rsid w:val="00B95DC3"/>
    <w:rsid w:val="00B96B14"/>
    <w:rsid w:val="00BA0784"/>
    <w:rsid w:val="00BB18C2"/>
    <w:rsid w:val="00BB6B6A"/>
    <w:rsid w:val="00BC06DD"/>
    <w:rsid w:val="00BC0F5B"/>
    <w:rsid w:val="00BC319C"/>
    <w:rsid w:val="00BC3A4D"/>
    <w:rsid w:val="00BD34E2"/>
    <w:rsid w:val="00BD3AE2"/>
    <w:rsid w:val="00BE546D"/>
    <w:rsid w:val="00BF1C35"/>
    <w:rsid w:val="00BF205B"/>
    <w:rsid w:val="00BF3000"/>
    <w:rsid w:val="00BF5F5F"/>
    <w:rsid w:val="00C00AA5"/>
    <w:rsid w:val="00C1196B"/>
    <w:rsid w:val="00C13358"/>
    <w:rsid w:val="00C21203"/>
    <w:rsid w:val="00C27D8D"/>
    <w:rsid w:val="00C35D0B"/>
    <w:rsid w:val="00C42012"/>
    <w:rsid w:val="00C42524"/>
    <w:rsid w:val="00C54EDE"/>
    <w:rsid w:val="00C64425"/>
    <w:rsid w:val="00C725C9"/>
    <w:rsid w:val="00C81F7F"/>
    <w:rsid w:val="00C83063"/>
    <w:rsid w:val="00C860AD"/>
    <w:rsid w:val="00C9083C"/>
    <w:rsid w:val="00C927A3"/>
    <w:rsid w:val="00C92D5E"/>
    <w:rsid w:val="00C939FB"/>
    <w:rsid w:val="00CA2546"/>
    <w:rsid w:val="00CA26E6"/>
    <w:rsid w:val="00CA792A"/>
    <w:rsid w:val="00CB054E"/>
    <w:rsid w:val="00CB21CB"/>
    <w:rsid w:val="00CB3123"/>
    <w:rsid w:val="00CC2045"/>
    <w:rsid w:val="00CD1F34"/>
    <w:rsid w:val="00CD53DF"/>
    <w:rsid w:val="00CD5723"/>
    <w:rsid w:val="00CE5860"/>
    <w:rsid w:val="00CE7658"/>
    <w:rsid w:val="00CE77FE"/>
    <w:rsid w:val="00CF03A9"/>
    <w:rsid w:val="00CF10C2"/>
    <w:rsid w:val="00CF5237"/>
    <w:rsid w:val="00CF6F39"/>
    <w:rsid w:val="00D02F26"/>
    <w:rsid w:val="00D238E4"/>
    <w:rsid w:val="00D24841"/>
    <w:rsid w:val="00D251C8"/>
    <w:rsid w:val="00D269AA"/>
    <w:rsid w:val="00D27965"/>
    <w:rsid w:val="00D31D1F"/>
    <w:rsid w:val="00D3288C"/>
    <w:rsid w:val="00D3438F"/>
    <w:rsid w:val="00D3481F"/>
    <w:rsid w:val="00D37A22"/>
    <w:rsid w:val="00D4086D"/>
    <w:rsid w:val="00D40941"/>
    <w:rsid w:val="00D475F4"/>
    <w:rsid w:val="00D47698"/>
    <w:rsid w:val="00D50B49"/>
    <w:rsid w:val="00D51605"/>
    <w:rsid w:val="00D554C1"/>
    <w:rsid w:val="00D667C3"/>
    <w:rsid w:val="00D77D4D"/>
    <w:rsid w:val="00D800D7"/>
    <w:rsid w:val="00D80C57"/>
    <w:rsid w:val="00D85B84"/>
    <w:rsid w:val="00D86453"/>
    <w:rsid w:val="00D928FB"/>
    <w:rsid w:val="00DA30A5"/>
    <w:rsid w:val="00DA4EC0"/>
    <w:rsid w:val="00DA7B59"/>
    <w:rsid w:val="00DB407E"/>
    <w:rsid w:val="00DB4A66"/>
    <w:rsid w:val="00DB5002"/>
    <w:rsid w:val="00DC04A8"/>
    <w:rsid w:val="00DC1018"/>
    <w:rsid w:val="00DC1505"/>
    <w:rsid w:val="00DD3BC7"/>
    <w:rsid w:val="00DD65CA"/>
    <w:rsid w:val="00DD7D73"/>
    <w:rsid w:val="00DE08D7"/>
    <w:rsid w:val="00DE11FC"/>
    <w:rsid w:val="00DE2453"/>
    <w:rsid w:val="00DE50E5"/>
    <w:rsid w:val="00DE644B"/>
    <w:rsid w:val="00DF2D42"/>
    <w:rsid w:val="00DF3420"/>
    <w:rsid w:val="00DF70D9"/>
    <w:rsid w:val="00E00224"/>
    <w:rsid w:val="00E04798"/>
    <w:rsid w:val="00E075DE"/>
    <w:rsid w:val="00E07DC1"/>
    <w:rsid w:val="00E12C1E"/>
    <w:rsid w:val="00E161C8"/>
    <w:rsid w:val="00E20087"/>
    <w:rsid w:val="00E2038B"/>
    <w:rsid w:val="00E25C5B"/>
    <w:rsid w:val="00E27874"/>
    <w:rsid w:val="00E3394B"/>
    <w:rsid w:val="00E36132"/>
    <w:rsid w:val="00E3646E"/>
    <w:rsid w:val="00E40246"/>
    <w:rsid w:val="00E44EFE"/>
    <w:rsid w:val="00E46D45"/>
    <w:rsid w:val="00E50090"/>
    <w:rsid w:val="00E50D77"/>
    <w:rsid w:val="00E53BD7"/>
    <w:rsid w:val="00E65C51"/>
    <w:rsid w:val="00E6782B"/>
    <w:rsid w:val="00E746C2"/>
    <w:rsid w:val="00E74810"/>
    <w:rsid w:val="00E81BD1"/>
    <w:rsid w:val="00E81E02"/>
    <w:rsid w:val="00E81F18"/>
    <w:rsid w:val="00E9220E"/>
    <w:rsid w:val="00E9333D"/>
    <w:rsid w:val="00E97667"/>
    <w:rsid w:val="00EA08C3"/>
    <w:rsid w:val="00EA0A32"/>
    <w:rsid w:val="00EA5B8E"/>
    <w:rsid w:val="00EA7256"/>
    <w:rsid w:val="00EB5FCB"/>
    <w:rsid w:val="00EC1DC1"/>
    <w:rsid w:val="00EC2BE7"/>
    <w:rsid w:val="00EE4BC2"/>
    <w:rsid w:val="00EE6205"/>
    <w:rsid w:val="00EE71EC"/>
    <w:rsid w:val="00EF7B01"/>
    <w:rsid w:val="00F1346C"/>
    <w:rsid w:val="00F141E7"/>
    <w:rsid w:val="00F14EEF"/>
    <w:rsid w:val="00F2087A"/>
    <w:rsid w:val="00F21140"/>
    <w:rsid w:val="00F22782"/>
    <w:rsid w:val="00F23193"/>
    <w:rsid w:val="00F3115C"/>
    <w:rsid w:val="00F31BE8"/>
    <w:rsid w:val="00F3705A"/>
    <w:rsid w:val="00F4541F"/>
    <w:rsid w:val="00F507F0"/>
    <w:rsid w:val="00F56712"/>
    <w:rsid w:val="00F56746"/>
    <w:rsid w:val="00F57A5F"/>
    <w:rsid w:val="00F60690"/>
    <w:rsid w:val="00F62333"/>
    <w:rsid w:val="00F63277"/>
    <w:rsid w:val="00F6521A"/>
    <w:rsid w:val="00F6631D"/>
    <w:rsid w:val="00F74DF3"/>
    <w:rsid w:val="00F74EAF"/>
    <w:rsid w:val="00F75FC5"/>
    <w:rsid w:val="00F7692A"/>
    <w:rsid w:val="00F8049E"/>
    <w:rsid w:val="00F8324D"/>
    <w:rsid w:val="00F8580A"/>
    <w:rsid w:val="00F938F9"/>
    <w:rsid w:val="00F93C9C"/>
    <w:rsid w:val="00FA2934"/>
    <w:rsid w:val="00FA45B9"/>
    <w:rsid w:val="00FA49F6"/>
    <w:rsid w:val="00FA5AA0"/>
    <w:rsid w:val="00FB1E2C"/>
    <w:rsid w:val="00FB3320"/>
    <w:rsid w:val="00FB75C5"/>
    <w:rsid w:val="00FC4193"/>
    <w:rsid w:val="00FC6E58"/>
    <w:rsid w:val="00FD1766"/>
    <w:rsid w:val="00FD1D32"/>
    <w:rsid w:val="00FD4441"/>
    <w:rsid w:val="00FD452B"/>
    <w:rsid w:val="00FD6985"/>
    <w:rsid w:val="00FD7038"/>
    <w:rsid w:val="00FD79A9"/>
    <w:rsid w:val="00FE1A33"/>
    <w:rsid w:val="00FE32A8"/>
    <w:rsid w:val="00FE458A"/>
    <w:rsid w:val="00FE6888"/>
    <w:rsid w:val="00FF00F1"/>
    <w:rsid w:val="00FF00FF"/>
    <w:rsid w:val="00FF6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63EF2"/>
    <w:pPr>
      <w:widowControl w:val="0"/>
    </w:pPr>
  </w:style>
  <w:style w:type="paragraph" w:styleId="1">
    <w:name w:val="heading 1"/>
    <w:basedOn w:val="a"/>
    <w:next w:val="a"/>
    <w:link w:val="10"/>
    <w:uiPriority w:val="99"/>
    <w:qFormat/>
    <w:rsid w:val="006124F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03FD"/>
    <w:pPr>
      <w:keepNext/>
      <w:widowControl/>
      <w:spacing w:before="240" w:after="60" w:line="360" w:lineRule="auto"/>
      <w:ind w:firstLine="720"/>
      <w:jc w:val="center"/>
      <w:outlineLvl w:val="1"/>
    </w:pPr>
    <w:rPr>
      <w:b/>
      <w:i/>
      <w:sz w:val="28"/>
    </w:rPr>
  </w:style>
  <w:style w:type="paragraph" w:styleId="3">
    <w:name w:val="heading 3"/>
    <w:basedOn w:val="a"/>
    <w:next w:val="a"/>
    <w:link w:val="30"/>
    <w:uiPriority w:val="99"/>
    <w:qFormat/>
    <w:rsid w:val="00D47698"/>
    <w:pPr>
      <w:keepNext/>
      <w:widowControl/>
      <w:jc w:val="center"/>
      <w:outlineLvl w:val="2"/>
    </w:pPr>
    <w:rPr>
      <w:b/>
      <w:sz w:val="40"/>
    </w:rPr>
  </w:style>
  <w:style w:type="paragraph" w:styleId="4">
    <w:name w:val="heading 4"/>
    <w:basedOn w:val="a"/>
    <w:next w:val="a"/>
    <w:link w:val="40"/>
    <w:uiPriority w:val="99"/>
    <w:qFormat/>
    <w:rsid w:val="006603FD"/>
    <w:pPr>
      <w:keepNext/>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0D2798"/>
    <w:pPr>
      <w:spacing w:before="240" w:after="60"/>
      <w:outlineLvl w:val="4"/>
    </w:pPr>
    <w:rPr>
      <w:b/>
      <w:bCs/>
      <w:i/>
      <w:iCs/>
      <w:sz w:val="26"/>
      <w:szCs w:val="26"/>
    </w:rPr>
  </w:style>
  <w:style w:type="paragraph" w:styleId="6">
    <w:name w:val="heading 6"/>
    <w:basedOn w:val="a"/>
    <w:next w:val="a"/>
    <w:link w:val="60"/>
    <w:uiPriority w:val="99"/>
    <w:qFormat/>
    <w:rsid w:val="006603FD"/>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0D2798"/>
    <w:pPr>
      <w:spacing w:before="240" w:after="60"/>
      <w:outlineLvl w:val="6"/>
    </w:pPr>
    <w:rPr>
      <w:sz w:val="24"/>
      <w:szCs w:val="24"/>
    </w:rPr>
  </w:style>
  <w:style w:type="paragraph" w:styleId="9">
    <w:name w:val="heading 9"/>
    <w:basedOn w:val="a"/>
    <w:next w:val="a"/>
    <w:link w:val="90"/>
    <w:uiPriority w:val="99"/>
    <w:qFormat/>
    <w:rsid w:val="000D2798"/>
    <w:pPr>
      <w:spacing w:before="240" w:after="60"/>
      <w:outlineLvl w:val="8"/>
    </w:pPr>
    <w:rPr>
      <w:rFonts w:ascii="Arial" w:hAnsi="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0784"/>
    <w:rPr>
      <w:rFonts w:ascii="Cambria" w:hAnsi="Cambria" w:cs="Times New Roman"/>
      <w:b/>
      <w:bCs/>
      <w:kern w:val="32"/>
      <w:sz w:val="32"/>
      <w:szCs w:val="32"/>
    </w:rPr>
  </w:style>
  <w:style w:type="character" w:customStyle="1" w:styleId="20">
    <w:name w:val="Заголовок 2 Знак"/>
    <w:link w:val="2"/>
    <w:uiPriority w:val="99"/>
    <w:locked/>
    <w:rsid w:val="006603FD"/>
    <w:rPr>
      <w:rFonts w:cs="Times New Roman"/>
      <w:b/>
      <w:i/>
      <w:sz w:val="28"/>
    </w:rPr>
  </w:style>
  <w:style w:type="character" w:customStyle="1" w:styleId="30">
    <w:name w:val="Заголовок 3 Знак"/>
    <w:link w:val="3"/>
    <w:uiPriority w:val="99"/>
    <w:locked/>
    <w:rsid w:val="006603FD"/>
    <w:rPr>
      <w:rFonts w:cs="Times New Roman"/>
      <w:b/>
      <w:sz w:val="40"/>
    </w:rPr>
  </w:style>
  <w:style w:type="character" w:customStyle="1" w:styleId="40">
    <w:name w:val="Заголовок 4 Знак"/>
    <w:link w:val="4"/>
    <w:uiPriority w:val="99"/>
    <w:locked/>
    <w:rsid w:val="006603FD"/>
    <w:rPr>
      <w:rFonts w:cs="Times New Roman"/>
      <w:b/>
      <w:sz w:val="28"/>
    </w:rPr>
  </w:style>
  <w:style w:type="character" w:customStyle="1" w:styleId="50">
    <w:name w:val="Заголовок 5 Знак"/>
    <w:link w:val="5"/>
    <w:uiPriority w:val="99"/>
    <w:locked/>
    <w:rsid w:val="00CD53DF"/>
    <w:rPr>
      <w:rFonts w:cs="Times New Roman"/>
      <w:b/>
      <w:i/>
      <w:sz w:val="26"/>
    </w:rPr>
  </w:style>
  <w:style w:type="character" w:customStyle="1" w:styleId="60">
    <w:name w:val="Заголовок 6 Знак"/>
    <w:link w:val="6"/>
    <w:uiPriority w:val="99"/>
    <w:locked/>
    <w:rsid w:val="006603FD"/>
    <w:rPr>
      <w:rFonts w:cs="Times New Roman"/>
      <w:b/>
      <w:sz w:val="22"/>
    </w:rPr>
  </w:style>
  <w:style w:type="character" w:customStyle="1" w:styleId="70">
    <w:name w:val="Заголовок 7 Знак"/>
    <w:link w:val="7"/>
    <w:uiPriority w:val="99"/>
    <w:locked/>
    <w:rsid w:val="00CD53DF"/>
    <w:rPr>
      <w:rFonts w:cs="Times New Roman"/>
      <w:sz w:val="24"/>
    </w:rPr>
  </w:style>
  <w:style w:type="character" w:customStyle="1" w:styleId="90">
    <w:name w:val="Заголовок 9 Знак"/>
    <w:link w:val="9"/>
    <w:uiPriority w:val="99"/>
    <w:locked/>
    <w:rsid w:val="00CD53DF"/>
    <w:rPr>
      <w:rFonts w:ascii="Arial" w:hAnsi="Arial" w:cs="Times New Roman"/>
      <w:sz w:val="22"/>
    </w:rPr>
  </w:style>
  <w:style w:type="paragraph" w:customStyle="1" w:styleId="ConsPlusNormal">
    <w:name w:val="ConsPlusNormal"/>
    <w:uiPriority w:val="99"/>
    <w:rsid w:val="00D4769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E369A"/>
    <w:pPr>
      <w:widowControl w:val="0"/>
      <w:autoSpaceDE w:val="0"/>
      <w:autoSpaceDN w:val="0"/>
      <w:adjustRightInd w:val="0"/>
    </w:pPr>
    <w:rPr>
      <w:b/>
      <w:bCs/>
      <w:sz w:val="24"/>
      <w:szCs w:val="24"/>
    </w:rPr>
  </w:style>
  <w:style w:type="paragraph" w:customStyle="1" w:styleId="ConsPlusNonformat">
    <w:name w:val="ConsPlusNonformat"/>
    <w:uiPriority w:val="99"/>
    <w:rsid w:val="005E369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C54EDE"/>
    <w:rPr>
      <w:rFonts w:ascii="Tahoma" w:hAnsi="Tahoma"/>
      <w:sz w:val="16"/>
      <w:szCs w:val="16"/>
    </w:rPr>
  </w:style>
  <w:style w:type="character" w:customStyle="1" w:styleId="a4">
    <w:name w:val="Текст выноски Знак"/>
    <w:link w:val="a3"/>
    <w:uiPriority w:val="99"/>
    <w:semiHidden/>
    <w:locked/>
    <w:rsid w:val="006603FD"/>
    <w:rPr>
      <w:rFonts w:ascii="Tahoma" w:hAnsi="Tahoma" w:cs="Times New Roman"/>
      <w:sz w:val="16"/>
    </w:rPr>
  </w:style>
  <w:style w:type="paragraph" w:styleId="HTML">
    <w:name w:val="HTML Preformatted"/>
    <w:basedOn w:val="a"/>
    <w:link w:val="HTML0"/>
    <w:uiPriority w:val="99"/>
    <w:rsid w:val="00F6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locked/>
    <w:rsid w:val="00BA0784"/>
    <w:rPr>
      <w:rFonts w:ascii="Courier New" w:hAnsi="Courier New" w:cs="Courier New"/>
      <w:sz w:val="20"/>
      <w:szCs w:val="20"/>
    </w:rPr>
  </w:style>
  <w:style w:type="character" w:styleId="HTML1">
    <w:name w:val="HTML Typewriter"/>
    <w:uiPriority w:val="99"/>
    <w:rsid w:val="00F60690"/>
    <w:rPr>
      <w:rFonts w:ascii="Courier New" w:hAnsi="Courier New" w:cs="Times New Roman"/>
      <w:sz w:val="20"/>
    </w:rPr>
  </w:style>
  <w:style w:type="table" w:styleId="a5">
    <w:name w:val="Table Grid"/>
    <w:basedOn w:val="a1"/>
    <w:uiPriority w:val="99"/>
    <w:rsid w:val="001279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B94BA8"/>
    <w:pPr>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B94BA8"/>
    <w:rPr>
      <w:rFonts w:ascii="Arial" w:hAnsi="Arial"/>
      <w:sz w:val="22"/>
      <w:lang w:val="ru-RU" w:eastAsia="ru-RU"/>
    </w:rPr>
  </w:style>
  <w:style w:type="paragraph" w:customStyle="1" w:styleId="Char">
    <w:name w:val="Char"/>
    <w:basedOn w:val="a"/>
    <w:uiPriority w:val="99"/>
    <w:rsid w:val="00A760E6"/>
    <w:pPr>
      <w:keepLines/>
      <w:widowControl/>
      <w:spacing w:after="160" w:line="240" w:lineRule="exact"/>
    </w:pPr>
    <w:rPr>
      <w:rFonts w:ascii="Verdana" w:eastAsia="MS Mincho" w:hAnsi="Verdana" w:cs="Franklin Gothic Book"/>
      <w:lang w:val="en-US" w:eastAsia="en-US"/>
    </w:rPr>
  </w:style>
  <w:style w:type="paragraph" w:styleId="a6">
    <w:name w:val="header"/>
    <w:basedOn w:val="a"/>
    <w:link w:val="a7"/>
    <w:uiPriority w:val="99"/>
    <w:rsid w:val="00FA5AA0"/>
    <w:pPr>
      <w:widowControl/>
      <w:tabs>
        <w:tab w:val="center" w:pos="4677"/>
        <w:tab w:val="right" w:pos="9355"/>
      </w:tabs>
    </w:pPr>
    <w:rPr>
      <w:sz w:val="24"/>
      <w:szCs w:val="24"/>
    </w:rPr>
  </w:style>
  <w:style w:type="character" w:customStyle="1" w:styleId="a7">
    <w:name w:val="Верхний колонтитул Знак"/>
    <w:link w:val="a6"/>
    <w:uiPriority w:val="99"/>
    <w:locked/>
    <w:rsid w:val="00FA5AA0"/>
    <w:rPr>
      <w:rFonts w:cs="Times New Roman"/>
      <w:sz w:val="24"/>
    </w:rPr>
  </w:style>
  <w:style w:type="paragraph" w:styleId="21">
    <w:name w:val="Body Text 2"/>
    <w:basedOn w:val="a"/>
    <w:link w:val="22"/>
    <w:uiPriority w:val="99"/>
    <w:rsid w:val="00FA5AA0"/>
    <w:pPr>
      <w:widowControl/>
    </w:pPr>
    <w:rPr>
      <w:i/>
      <w:sz w:val="24"/>
    </w:rPr>
  </w:style>
  <w:style w:type="character" w:customStyle="1" w:styleId="22">
    <w:name w:val="Основной текст 2 Знак"/>
    <w:link w:val="21"/>
    <w:uiPriority w:val="99"/>
    <w:locked/>
    <w:rsid w:val="00FA5AA0"/>
    <w:rPr>
      <w:rFonts w:cs="Times New Roman"/>
      <w:i/>
      <w:sz w:val="24"/>
    </w:rPr>
  </w:style>
  <w:style w:type="paragraph" w:styleId="a8">
    <w:name w:val="List Paragraph"/>
    <w:basedOn w:val="a"/>
    <w:uiPriority w:val="99"/>
    <w:qFormat/>
    <w:rsid w:val="00FA5AA0"/>
    <w:pPr>
      <w:widowControl/>
      <w:spacing w:line="360" w:lineRule="auto"/>
      <w:ind w:left="720"/>
      <w:contextualSpacing/>
      <w:jc w:val="both"/>
    </w:pPr>
    <w:rPr>
      <w:sz w:val="28"/>
      <w:szCs w:val="22"/>
      <w:lang w:eastAsia="en-US"/>
    </w:rPr>
  </w:style>
  <w:style w:type="paragraph" w:customStyle="1" w:styleId="Style12">
    <w:name w:val="Style12"/>
    <w:basedOn w:val="a"/>
    <w:uiPriority w:val="99"/>
    <w:rsid w:val="00FA5AA0"/>
    <w:pPr>
      <w:autoSpaceDE w:val="0"/>
      <w:autoSpaceDN w:val="0"/>
      <w:adjustRightInd w:val="0"/>
      <w:spacing w:before="240" w:after="60" w:line="360" w:lineRule="auto"/>
    </w:pPr>
    <w:rPr>
      <w:sz w:val="24"/>
      <w:szCs w:val="24"/>
    </w:rPr>
  </w:style>
  <w:style w:type="paragraph" w:customStyle="1" w:styleId="Style14">
    <w:name w:val="Style14"/>
    <w:basedOn w:val="a"/>
    <w:uiPriority w:val="99"/>
    <w:rsid w:val="00FA5AA0"/>
    <w:pPr>
      <w:autoSpaceDE w:val="0"/>
      <w:autoSpaceDN w:val="0"/>
      <w:adjustRightInd w:val="0"/>
      <w:spacing w:before="240" w:after="60" w:line="278" w:lineRule="exact"/>
      <w:ind w:firstLine="706"/>
      <w:jc w:val="both"/>
    </w:pPr>
    <w:rPr>
      <w:sz w:val="24"/>
      <w:szCs w:val="24"/>
    </w:rPr>
  </w:style>
  <w:style w:type="paragraph" w:customStyle="1" w:styleId="Style19">
    <w:name w:val="Style19"/>
    <w:basedOn w:val="a"/>
    <w:uiPriority w:val="99"/>
    <w:rsid w:val="00FA5AA0"/>
    <w:pPr>
      <w:autoSpaceDE w:val="0"/>
      <w:autoSpaceDN w:val="0"/>
      <w:adjustRightInd w:val="0"/>
      <w:spacing w:before="240" w:after="60" w:line="281" w:lineRule="exact"/>
      <w:ind w:firstLine="768"/>
      <w:jc w:val="both"/>
    </w:pPr>
    <w:rPr>
      <w:sz w:val="24"/>
      <w:szCs w:val="24"/>
    </w:rPr>
  </w:style>
  <w:style w:type="character" w:customStyle="1" w:styleId="FontStyle28">
    <w:name w:val="Font Style28"/>
    <w:uiPriority w:val="99"/>
    <w:rsid w:val="00FA5AA0"/>
    <w:rPr>
      <w:rFonts w:ascii="Times New Roman" w:hAnsi="Times New Roman"/>
      <w:i/>
      <w:color w:val="000000"/>
      <w:sz w:val="18"/>
    </w:rPr>
  </w:style>
  <w:style w:type="character" w:customStyle="1" w:styleId="FontStyle29">
    <w:name w:val="Font Style29"/>
    <w:uiPriority w:val="99"/>
    <w:rsid w:val="00FA5AA0"/>
    <w:rPr>
      <w:rFonts w:ascii="Times New Roman" w:hAnsi="Times New Roman"/>
      <w:color w:val="000000"/>
      <w:sz w:val="22"/>
    </w:rPr>
  </w:style>
  <w:style w:type="character" w:customStyle="1" w:styleId="FontStyle30">
    <w:name w:val="Font Style30"/>
    <w:uiPriority w:val="99"/>
    <w:rsid w:val="00FA5AA0"/>
    <w:rPr>
      <w:rFonts w:ascii="Times New Roman" w:hAnsi="Times New Roman"/>
      <w:b/>
      <w:color w:val="000000"/>
      <w:sz w:val="22"/>
    </w:rPr>
  </w:style>
  <w:style w:type="paragraph" w:customStyle="1" w:styleId="xl42">
    <w:name w:val="xl42"/>
    <w:basedOn w:val="a"/>
    <w:uiPriority w:val="99"/>
    <w:rsid w:val="00FA5AA0"/>
    <w:pPr>
      <w:widowControl/>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
    <w:uiPriority w:val="99"/>
    <w:rsid w:val="00FA5AA0"/>
    <w:pPr>
      <w:widowControl/>
      <w:spacing w:before="100" w:beforeAutospacing="1" w:after="100" w:afterAutospacing="1"/>
    </w:pPr>
    <w:rPr>
      <w:sz w:val="24"/>
      <w:szCs w:val="24"/>
    </w:rPr>
  </w:style>
  <w:style w:type="paragraph" w:customStyle="1" w:styleId="text-15">
    <w:name w:val="text-15"/>
    <w:basedOn w:val="a"/>
    <w:uiPriority w:val="99"/>
    <w:rsid w:val="00FA5AA0"/>
    <w:pPr>
      <w:widowControl/>
      <w:spacing w:before="100" w:beforeAutospacing="1" w:after="100" w:afterAutospacing="1"/>
    </w:pPr>
    <w:rPr>
      <w:sz w:val="24"/>
      <w:szCs w:val="24"/>
    </w:rPr>
  </w:style>
  <w:style w:type="character" w:customStyle="1" w:styleId="text-10">
    <w:name w:val="text-10"/>
    <w:uiPriority w:val="99"/>
    <w:rsid w:val="00FA5AA0"/>
    <w:rPr>
      <w:rFonts w:cs="Times New Roman"/>
    </w:rPr>
  </w:style>
  <w:style w:type="paragraph" w:styleId="31">
    <w:name w:val="Body Text 3"/>
    <w:basedOn w:val="a"/>
    <w:link w:val="32"/>
    <w:uiPriority w:val="99"/>
    <w:rsid w:val="006603FD"/>
    <w:pPr>
      <w:spacing w:after="120"/>
    </w:pPr>
    <w:rPr>
      <w:sz w:val="16"/>
      <w:szCs w:val="16"/>
    </w:rPr>
  </w:style>
  <w:style w:type="character" w:customStyle="1" w:styleId="32">
    <w:name w:val="Основной текст 3 Знак"/>
    <w:link w:val="31"/>
    <w:uiPriority w:val="99"/>
    <w:locked/>
    <w:rsid w:val="006603FD"/>
    <w:rPr>
      <w:rFonts w:cs="Times New Roman"/>
      <w:sz w:val="16"/>
    </w:rPr>
  </w:style>
  <w:style w:type="paragraph" w:styleId="a9">
    <w:name w:val="Body Text Indent"/>
    <w:basedOn w:val="a"/>
    <w:link w:val="aa"/>
    <w:uiPriority w:val="99"/>
    <w:rsid w:val="006603FD"/>
    <w:pPr>
      <w:spacing w:after="120"/>
      <w:ind w:left="283"/>
    </w:pPr>
  </w:style>
  <w:style w:type="character" w:customStyle="1" w:styleId="aa">
    <w:name w:val="Основной текст с отступом Знак"/>
    <w:link w:val="a9"/>
    <w:uiPriority w:val="99"/>
    <w:locked/>
    <w:rsid w:val="006603FD"/>
    <w:rPr>
      <w:rFonts w:cs="Times New Roman"/>
    </w:rPr>
  </w:style>
  <w:style w:type="character" w:styleId="ab">
    <w:name w:val="page number"/>
    <w:uiPriority w:val="99"/>
    <w:rsid w:val="006603FD"/>
    <w:rPr>
      <w:rFonts w:cs="Times New Roman"/>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d"/>
    <w:uiPriority w:val="99"/>
    <w:rsid w:val="006603FD"/>
    <w:pPr>
      <w:adjustRightInd w:val="0"/>
      <w:spacing w:after="160" w:line="240" w:lineRule="exact"/>
      <w:jc w:val="right"/>
    </w:pPr>
    <w:rPr>
      <w:rFonts w:ascii="Arial" w:hAnsi="Arial" w:cs="Arial"/>
      <w:lang w:val="en-GB" w:eastAsia="en-US"/>
    </w:rPr>
  </w:style>
  <w:style w:type="character" w:customStyle="1" w:styleId="ad">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link w:val="ac"/>
    <w:uiPriority w:val="99"/>
    <w:locked/>
    <w:rsid w:val="006603FD"/>
    <w:rPr>
      <w:rFonts w:cs="Times New Roman"/>
      <w:sz w:val="24"/>
    </w:rPr>
  </w:style>
  <w:style w:type="paragraph" w:styleId="ae">
    <w:name w:val="footnote text"/>
    <w:basedOn w:val="a"/>
    <w:link w:val="af"/>
    <w:uiPriority w:val="99"/>
    <w:rsid w:val="006603FD"/>
    <w:pPr>
      <w:widowControl/>
    </w:pPr>
  </w:style>
  <w:style w:type="character" w:customStyle="1" w:styleId="af">
    <w:name w:val="Текст сноски Знак"/>
    <w:link w:val="ae"/>
    <w:uiPriority w:val="99"/>
    <w:locked/>
    <w:rsid w:val="006603FD"/>
    <w:rPr>
      <w:rFonts w:cs="Times New Roman"/>
    </w:rPr>
  </w:style>
  <w:style w:type="character" w:styleId="af0">
    <w:name w:val="footnote reference"/>
    <w:uiPriority w:val="99"/>
    <w:rsid w:val="006603FD"/>
    <w:rPr>
      <w:rFonts w:cs="Times New Roman"/>
      <w:vertAlign w:val="superscript"/>
    </w:rPr>
  </w:style>
  <w:style w:type="paragraph" w:customStyle="1" w:styleId="caaieiaie3">
    <w:name w:val="caaieiaie 3"/>
    <w:basedOn w:val="a"/>
    <w:next w:val="a"/>
    <w:uiPriority w:val="99"/>
    <w:rsid w:val="006603FD"/>
    <w:pPr>
      <w:keepNext/>
      <w:widowControl/>
    </w:pPr>
    <w:rPr>
      <w:sz w:val="28"/>
    </w:rPr>
  </w:style>
  <w:style w:type="paragraph" w:styleId="af1">
    <w:name w:val="Normal (Web)"/>
    <w:basedOn w:val="a"/>
    <w:uiPriority w:val="99"/>
    <w:rsid w:val="006603FD"/>
    <w:pPr>
      <w:widowControl/>
      <w:spacing w:before="100" w:beforeAutospacing="1" w:after="100" w:afterAutospacing="1"/>
    </w:pPr>
    <w:rPr>
      <w:sz w:val="24"/>
      <w:szCs w:val="24"/>
    </w:rPr>
  </w:style>
  <w:style w:type="paragraph" w:styleId="33">
    <w:name w:val="Body Text Indent 3"/>
    <w:basedOn w:val="a"/>
    <w:link w:val="34"/>
    <w:uiPriority w:val="99"/>
    <w:rsid w:val="006603FD"/>
    <w:pPr>
      <w:widowControl/>
      <w:ind w:firstLine="708"/>
      <w:jc w:val="both"/>
    </w:pPr>
    <w:rPr>
      <w:color w:val="FF0000"/>
      <w:sz w:val="24"/>
      <w:szCs w:val="24"/>
    </w:rPr>
  </w:style>
  <w:style w:type="character" w:customStyle="1" w:styleId="34">
    <w:name w:val="Основной текст с отступом 3 Знак"/>
    <w:link w:val="33"/>
    <w:uiPriority w:val="99"/>
    <w:locked/>
    <w:rsid w:val="006603FD"/>
    <w:rPr>
      <w:rFonts w:cs="Times New Roman"/>
      <w:color w:val="FF0000"/>
      <w:sz w:val="24"/>
    </w:rPr>
  </w:style>
  <w:style w:type="paragraph" w:customStyle="1" w:styleId="Char0">
    <w:name w:val="Char Знак Знак"/>
    <w:basedOn w:val="a"/>
    <w:uiPriority w:val="99"/>
    <w:rsid w:val="006603FD"/>
    <w:pPr>
      <w:adjustRightInd w:val="0"/>
      <w:spacing w:after="160" w:line="240" w:lineRule="exact"/>
      <w:jc w:val="right"/>
    </w:pPr>
    <w:rPr>
      <w:rFonts w:ascii="Arial" w:hAnsi="Arial" w:cs="Arial"/>
      <w:lang w:val="en-GB" w:eastAsia="en-US"/>
    </w:rPr>
  </w:style>
  <w:style w:type="paragraph" w:customStyle="1" w:styleId="Style6">
    <w:name w:val="Style6"/>
    <w:basedOn w:val="a"/>
    <w:uiPriority w:val="99"/>
    <w:rsid w:val="006603FD"/>
    <w:pPr>
      <w:autoSpaceDE w:val="0"/>
      <w:autoSpaceDN w:val="0"/>
      <w:adjustRightInd w:val="0"/>
      <w:spacing w:before="240" w:after="60" w:line="360" w:lineRule="auto"/>
    </w:pPr>
    <w:rPr>
      <w:sz w:val="24"/>
      <w:szCs w:val="24"/>
    </w:rPr>
  </w:style>
  <w:style w:type="paragraph" w:customStyle="1" w:styleId="ConsNonformat">
    <w:name w:val="ConsNonformat"/>
    <w:uiPriority w:val="99"/>
    <w:rsid w:val="006603FD"/>
    <w:pPr>
      <w:widowControl w:val="0"/>
      <w:autoSpaceDE w:val="0"/>
      <w:autoSpaceDN w:val="0"/>
      <w:adjustRightInd w:val="0"/>
      <w:ind w:right="19772"/>
    </w:pPr>
    <w:rPr>
      <w:rFonts w:ascii="Courier New" w:hAnsi="Courier New" w:cs="Courier New"/>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uiPriority w:val="99"/>
    <w:locked/>
    <w:rsid w:val="006603FD"/>
    <w:rPr>
      <w:rFonts w:ascii="Arial" w:hAnsi="Arial"/>
      <w:sz w:val="18"/>
      <w:lang w:val="ru-RU" w:eastAsia="ru-RU"/>
    </w:rPr>
  </w:style>
  <w:style w:type="paragraph" w:styleId="af2">
    <w:name w:val="Date"/>
    <w:basedOn w:val="a"/>
    <w:next w:val="a"/>
    <w:link w:val="af3"/>
    <w:uiPriority w:val="99"/>
    <w:rsid w:val="006603FD"/>
    <w:pPr>
      <w:widowControl/>
      <w:spacing w:after="60"/>
      <w:jc w:val="both"/>
    </w:pPr>
    <w:rPr>
      <w:sz w:val="24"/>
    </w:rPr>
  </w:style>
  <w:style w:type="character" w:customStyle="1" w:styleId="af3">
    <w:name w:val="Дата Знак"/>
    <w:link w:val="af2"/>
    <w:uiPriority w:val="99"/>
    <w:locked/>
    <w:rsid w:val="006603FD"/>
    <w:rPr>
      <w:rFonts w:cs="Times New Roman"/>
      <w:sz w:val="24"/>
    </w:rPr>
  </w:style>
  <w:style w:type="character" w:customStyle="1" w:styleId="ConsNormal1">
    <w:name w:val="ConsNormal Знак Знак"/>
    <w:uiPriority w:val="99"/>
    <w:locked/>
    <w:rsid w:val="006603FD"/>
    <w:rPr>
      <w:rFonts w:ascii="Arial" w:hAnsi="Arial"/>
      <w:lang w:val="ru-RU" w:eastAsia="ru-RU"/>
    </w:rPr>
  </w:style>
  <w:style w:type="paragraph" w:customStyle="1" w:styleId="210">
    <w:name w:val="Основной текст 21"/>
    <w:basedOn w:val="a"/>
    <w:uiPriority w:val="99"/>
    <w:rsid w:val="006603FD"/>
    <w:pPr>
      <w:ind w:left="567" w:hanging="567"/>
      <w:jc w:val="both"/>
    </w:pPr>
    <w:rPr>
      <w:sz w:val="24"/>
    </w:rPr>
  </w:style>
  <w:style w:type="character" w:styleId="af4">
    <w:name w:val="Hyperlink"/>
    <w:uiPriority w:val="99"/>
    <w:rsid w:val="006603FD"/>
    <w:rPr>
      <w:rFonts w:cs="Times New Roman"/>
      <w:color w:val="0000FF"/>
      <w:u w:val="single"/>
    </w:rPr>
  </w:style>
  <w:style w:type="paragraph" w:styleId="af5">
    <w:name w:val="List Bullet"/>
    <w:basedOn w:val="a"/>
    <w:uiPriority w:val="99"/>
    <w:rsid w:val="006603FD"/>
    <w:pPr>
      <w:widowControl/>
      <w:tabs>
        <w:tab w:val="num" w:pos="360"/>
      </w:tabs>
      <w:ind w:left="360" w:hanging="360"/>
      <w:contextualSpacing/>
    </w:pPr>
    <w:rPr>
      <w:sz w:val="24"/>
      <w:szCs w:val="24"/>
    </w:rPr>
  </w:style>
  <w:style w:type="paragraph" w:styleId="af6">
    <w:name w:val="endnote text"/>
    <w:basedOn w:val="a"/>
    <w:link w:val="af7"/>
    <w:uiPriority w:val="99"/>
    <w:rsid w:val="006603FD"/>
    <w:pPr>
      <w:widowControl/>
    </w:pPr>
  </w:style>
  <w:style w:type="character" w:customStyle="1" w:styleId="af7">
    <w:name w:val="Текст концевой сноски Знак"/>
    <w:link w:val="af6"/>
    <w:uiPriority w:val="99"/>
    <w:locked/>
    <w:rsid w:val="006603FD"/>
    <w:rPr>
      <w:rFonts w:cs="Times New Roman"/>
    </w:rPr>
  </w:style>
  <w:style w:type="character" w:styleId="af8">
    <w:name w:val="endnote reference"/>
    <w:uiPriority w:val="99"/>
    <w:rsid w:val="006603FD"/>
    <w:rPr>
      <w:rFonts w:cs="Times New Roman"/>
      <w:vertAlign w:val="superscript"/>
    </w:rPr>
  </w:style>
  <w:style w:type="paragraph" w:styleId="af9">
    <w:name w:val="footer"/>
    <w:basedOn w:val="a"/>
    <w:link w:val="afa"/>
    <w:uiPriority w:val="99"/>
    <w:rsid w:val="006603FD"/>
    <w:pPr>
      <w:widowControl/>
      <w:tabs>
        <w:tab w:val="center" w:pos="4677"/>
        <w:tab w:val="right" w:pos="9355"/>
      </w:tabs>
    </w:pPr>
    <w:rPr>
      <w:sz w:val="24"/>
      <w:szCs w:val="24"/>
    </w:rPr>
  </w:style>
  <w:style w:type="character" w:customStyle="1" w:styleId="afa">
    <w:name w:val="Нижний колонтитул Знак"/>
    <w:link w:val="af9"/>
    <w:uiPriority w:val="99"/>
    <w:locked/>
    <w:rsid w:val="006603FD"/>
    <w:rPr>
      <w:rFonts w:cs="Times New Roman"/>
      <w:sz w:val="24"/>
    </w:rPr>
  </w:style>
  <w:style w:type="paragraph" w:customStyle="1" w:styleId="Style5">
    <w:name w:val="Style5"/>
    <w:basedOn w:val="a"/>
    <w:uiPriority w:val="99"/>
    <w:rsid w:val="006603FD"/>
    <w:pPr>
      <w:autoSpaceDE w:val="0"/>
      <w:autoSpaceDN w:val="0"/>
      <w:adjustRightInd w:val="0"/>
      <w:spacing w:before="240" w:after="60" w:line="288" w:lineRule="exact"/>
      <w:ind w:firstLine="677"/>
      <w:jc w:val="both"/>
    </w:pPr>
    <w:rPr>
      <w:sz w:val="24"/>
      <w:szCs w:val="24"/>
    </w:rPr>
  </w:style>
  <w:style w:type="paragraph" w:customStyle="1" w:styleId="211">
    <w:name w:val="Основной текст с отступом 21"/>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styleId="afb">
    <w:name w:val="Closing"/>
    <w:basedOn w:val="a"/>
    <w:link w:val="afc"/>
    <w:uiPriority w:val="99"/>
    <w:rsid w:val="006603FD"/>
    <w:pPr>
      <w:widowControl/>
      <w:spacing w:line="220" w:lineRule="atLeast"/>
      <w:ind w:left="835"/>
    </w:pPr>
    <w:rPr>
      <w:lang w:eastAsia="en-US"/>
    </w:rPr>
  </w:style>
  <w:style w:type="character" w:customStyle="1" w:styleId="afc">
    <w:name w:val="Прощание Знак"/>
    <w:link w:val="afb"/>
    <w:uiPriority w:val="99"/>
    <w:locked/>
    <w:rsid w:val="006603FD"/>
    <w:rPr>
      <w:rFonts w:cs="Times New Roman"/>
      <w:lang w:eastAsia="en-US"/>
    </w:rPr>
  </w:style>
  <w:style w:type="paragraph" w:customStyle="1" w:styleId="Style1">
    <w:name w:val="Style1"/>
    <w:basedOn w:val="a"/>
    <w:uiPriority w:val="99"/>
    <w:rsid w:val="006603FD"/>
    <w:pPr>
      <w:autoSpaceDE w:val="0"/>
      <w:autoSpaceDN w:val="0"/>
      <w:adjustRightInd w:val="0"/>
      <w:spacing w:before="240" w:after="60" w:line="360" w:lineRule="auto"/>
    </w:pPr>
    <w:rPr>
      <w:sz w:val="24"/>
      <w:szCs w:val="24"/>
    </w:rPr>
  </w:style>
  <w:style w:type="paragraph" w:customStyle="1" w:styleId="Style2">
    <w:name w:val="Style2"/>
    <w:basedOn w:val="a"/>
    <w:uiPriority w:val="99"/>
    <w:rsid w:val="006603FD"/>
    <w:pPr>
      <w:autoSpaceDE w:val="0"/>
      <w:autoSpaceDN w:val="0"/>
      <w:adjustRightInd w:val="0"/>
      <w:spacing w:before="240" w:after="60" w:line="360" w:lineRule="auto"/>
    </w:pPr>
    <w:rPr>
      <w:sz w:val="24"/>
      <w:szCs w:val="24"/>
    </w:rPr>
  </w:style>
  <w:style w:type="paragraph" w:customStyle="1" w:styleId="Style3">
    <w:name w:val="Style3"/>
    <w:basedOn w:val="a"/>
    <w:uiPriority w:val="99"/>
    <w:rsid w:val="006603FD"/>
    <w:pPr>
      <w:autoSpaceDE w:val="0"/>
      <w:autoSpaceDN w:val="0"/>
      <w:adjustRightInd w:val="0"/>
      <w:spacing w:before="240" w:after="60" w:line="264" w:lineRule="exact"/>
      <w:ind w:firstLine="2760"/>
    </w:pPr>
    <w:rPr>
      <w:sz w:val="24"/>
      <w:szCs w:val="24"/>
    </w:rPr>
  </w:style>
  <w:style w:type="paragraph" w:customStyle="1" w:styleId="Style4">
    <w:name w:val="Style4"/>
    <w:basedOn w:val="a"/>
    <w:uiPriority w:val="99"/>
    <w:rsid w:val="006603FD"/>
    <w:pPr>
      <w:autoSpaceDE w:val="0"/>
      <w:autoSpaceDN w:val="0"/>
      <w:adjustRightInd w:val="0"/>
      <w:spacing w:before="240" w:after="60" w:line="276" w:lineRule="exact"/>
      <w:ind w:firstLine="2102"/>
    </w:pPr>
    <w:rPr>
      <w:sz w:val="24"/>
      <w:szCs w:val="24"/>
    </w:rPr>
  </w:style>
  <w:style w:type="paragraph" w:customStyle="1" w:styleId="Style7">
    <w:name w:val="Style7"/>
    <w:basedOn w:val="a"/>
    <w:uiPriority w:val="99"/>
    <w:rsid w:val="006603FD"/>
    <w:pPr>
      <w:autoSpaceDE w:val="0"/>
      <w:autoSpaceDN w:val="0"/>
      <w:adjustRightInd w:val="0"/>
      <w:spacing w:before="240" w:after="60" w:line="360" w:lineRule="auto"/>
    </w:pPr>
    <w:rPr>
      <w:sz w:val="24"/>
      <w:szCs w:val="24"/>
    </w:rPr>
  </w:style>
  <w:style w:type="paragraph" w:customStyle="1" w:styleId="Style8">
    <w:name w:val="Style8"/>
    <w:basedOn w:val="a"/>
    <w:uiPriority w:val="99"/>
    <w:rsid w:val="006603FD"/>
    <w:pPr>
      <w:autoSpaceDE w:val="0"/>
      <w:autoSpaceDN w:val="0"/>
      <w:adjustRightInd w:val="0"/>
      <w:spacing w:before="240" w:after="60" w:line="276" w:lineRule="exact"/>
      <w:ind w:firstLine="1963"/>
      <w:jc w:val="both"/>
    </w:pPr>
    <w:rPr>
      <w:sz w:val="24"/>
      <w:szCs w:val="24"/>
    </w:rPr>
  </w:style>
  <w:style w:type="paragraph" w:customStyle="1" w:styleId="Style9">
    <w:name w:val="Style9"/>
    <w:basedOn w:val="a"/>
    <w:uiPriority w:val="99"/>
    <w:rsid w:val="006603FD"/>
    <w:pPr>
      <w:autoSpaceDE w:val="0"/>
      <w:autoSpaceDN w:val="0"/>
      <w:adjustRightInd w:val="0"/>
      <w:spacing w:before="240" w:after="60" w:line="360" w:lineRule="auto"/>
    </w:pPr>
    <w:rPr>
      <w:sz w:val="24"/>
      <w:szCs w:val="24"/>
    </w:rPr>
  </w:style>
  <w:style w:type="paragraph" w:customStyle="1" w:styleId="Style10">
    <w:name w:val="Style10"/>
    <w:basedOn w:val="a"/>
    <w:uiPriority w:val="99"/>
    <w:rsid w:val="006603FD"/>
    <w:pPr>
      <w:autoSpaceDE w:val="0"/>
      <w:autoSpaceDN w:val="0"/>
      <w:adjustRightInd w:val="0"/>
      <w:spacing w:before="240" w:after="60" w:line="360" w:lineRule="auto"/>
    </w:pPr>
    <w:rPr>
      <w:sz w:val="24"/>
      <w:szCs w:val="24"/>
    </w:rPr>
  </w:style>
  <w:style w:type="paragraph" w:customStyle="1" w:styleId="Style11">
    <w:name w:val="Style11"/>
    <w:basedOn w:val="a"/>
    <w:uiPriority w:val="99"/>
    <w:rsid w:val="006603FD"/>
    <w:pPr>
      <w:autoSpaceDE w:val="0"/>
      <w:autoSpaceDN w:val="0"/>
      <w:adjustRightInd w:val="0"/>
      <w:spacing w:before="240" w:after="60" w:line="274" w:lineRule="exact"/>
      <w:ind w:firstLine="710"/>
    </w:pPr>
    <w:rPr>
      <w:sz w:val="24"/>
      <w:szCs w:val="24"/>
    </w:rPr>
  </w:style>
  <w:style w:type="paragraph" w:customStyle="1" w:styleId="Style13">
    <w:name w:val="Style13"/>
    <w:basedOn w:val="a"/>
    <w:uiPriority w:val="99"/>
    <w:rsid w:val="006603FD"/>
    <w:pPr>
      <w:autoSpaceDE w:val="0"/>
      <w:autoSpaceDN w:val="0"/>
      <w:adjustRightInd w:val="0"/>
      <w:spacing w:before="240" w:after="60" w:line="360" w:lineRule="auto"/>
    </w:pPr>
    <w:rPr>
      <w:sz w:val="24"/>
      <w:szCs w:val="24"/>
    </w:rPr>
  </w:style>
  <w:style w:type="paragraph" w:customStyle="1" w:styleId="Style15">
    <w:name w:val="Style15"/>
    <w:basedOn w:val="a"/>
    <w:uiPriority w:val="99"/>
    <w:rsid w:val="006603FD"/>
    <w:pPr>
      <w:autoSpaceDE w:val="0"/>
      <w:autoSpaceDN w:val="0"/>
      <w:adjustRightInd w:val="0"/>
      <w:spacing w:before="240" w:after="60" w:line="360" w:lineRule="auto"/>
      <w:jc w:val="both"/>
    </w:pPr>
    <w:rPr>
      <w:sz w:val="24"/>
      <w:szCs w:val="24"/>
    </w:rPr>
  </w:style>
  <w:style w:type="paragraph" w:customStyle="1" w:styleId="Style16">
    <w:name w:val="Style16"/>
    <w:basedOn w:val="a"/>
    <w:uiPriority w:val="99"/>
    <w:rsid w:val="006603FD"/>
    <w:pPr>
      <w:autoSpaceDE w:val="0"/>
      <w:autoSpaceDN w:val="0"/>
      <w:adjustRightInd w:val="0"/>
      <w:spacing w:before="240" w:after="60" w:line="278" w:lineRule="exact"/>
      <w:jc w:val="right"/>
    </w:pPr>
    <w:rPr>
      <w:sz w:val="24"/>
      <w:szCs w:val="24"/>
    </w:rPr>
  </w:style>
  <w:style w:type="paragraph" w:customStyle="1" w:styleId="Style17">
    <w:name w:val="Style17"/>
    <w:basedOn w:val="a"/>
    <w:uiPriority w:val="99"/>
    <w:rsid w:val="006603FD"/>
    <w:pPr>
      <w:autoSpaceDE w:val="0"/>
      <w:autoSpaceDN w:val="0"/>
      <w:adjustRightInd w:val="0"/>
      <w:spacing w:before="240" w:after="60" w:line="278" w:lineRule="exact"/>
      <w:jc w:val="both"/>
    </w:pPr>
    <w:rPr>
      <w:sz w:val="24"/>
      <w:szCs w:val="24"/>
    </w:rPr>
  </w:style>
  <w:style w:type="paragraph" w:customStyle="1" w:styleId="Style18">
    <w:name w:val="Style18"/>
    <w:basedOn w:val="a"/>
    <w:uiPriority w:val="99"/>
    <w:rsid w:val="006603FD"/>
    <w:pPr>
      <w:autoSpaceDE w:val="0"/>
      <w:autoSpaceDN w:val="0"/>
      <w:adjustRightInd w:val="0"/>
      <w:spacing w:before="240" w:after="60" w:line="302" w:lineRule="exact"/>
      <w:ind w:firstLine="437"/>
      <w:jc w:val="both"/>
    </w:pPr>
    <w:rPr>
      <w:sz w:val="24"/>
      <w:szCs w:val="24"/>
    </w:rPr>
  </w:style>
  <w:style w:type="paragraph" w:customStyle="1" w:styleId="Style20">
    <w:name w:val="Style20"/>
    <w:basedOn w:val="a"/>
    <w:uiPriority w:val="99"/>
    <w:rsid w:val="006603FD"/>
    <w:pPr>
      <w:autoSpaceDE w:val="0"/>
      <w:autoSpaceDN w:val="0"/>
      <w:adjustRightInd w:val="0"/>
      <w:spacing w:before="240" w:after="60" w:line="360" w:lineRule="auto"/>
    </w:pPr>
    <w:rPr>
      <w:sz w:val="24"/>
      <w:szCs w:val="24"/>
    </w:rPr>
  </w:style>
  <w:style w:type="paragraph" w:customStyle="1" w:styleId="Style21">
    <w:name w:val="Style21"/>
    <w:basedOn w:val="a"/>
    <w:uiPriority w:val="99"/>
    <w:rsid w:val="006603FD"/>
    <w:pPr>
      <w:autoSpaceDE w:val="0"/>
      <w:autoSpaceDN w:val="0"/>
      <w:adjustRightInd w:val="0"/>
      <w:spacing w:before="240" w:after="60" w:line="301" w:lineRule="exact"/>
      <w:ind w:firstLine="235"/>
    </w:pPr>
    <w:rPr>
      <w:sz w:val="24"/>
      <w:szCs w:val="24"/>
    </w:rPr>
  </w:style>
  <w:style w:type="paragraph" w:customStyle="1" w:styleId="Style22">
    <w:name w:val="Style22"/>
    <w:basedOn w:val="a"/>
    <w:uiPriority w:val="99"/>
    <w:rsid w:val="006603FD"/>
    <w:pPr>
      <w:autoSpaceDE w:val="0"/>
      <w:autoSpaceDN w:val="0"/>
      <w:adjustRightInd w:val="0"/>
      <w:spacing w:before="240" w:after="60" w:line="307" w:lineRule="exact"/>
      <w:ind w:firstLine="355"/>
      <w:jc w:val="both"/>
    </w:pPr>
    <w:rPr>
      <w:sz w:val="24"/>
      <w:szCs w:val="24"/>
    </w:rPr>
  </w:style>
  <w:style w:type="paragraph" w:customStyle="1" w:styleId="Style23">
    <w:name w:val="Style23"/>
    <w:basedOn w:val="a"/>
    <w:uiPriority w:val="99"/>
    <w:rsid w:val="006603FD"/>
    <w:pPr>
      <w:autoSpaceDE w:val="0"/>
      <w:autoSpaceDN w:val="0"/>
      <w:adjustRightInd w:val="0"/>
      <w:spacing w:before="240" w:after="60" w:line="360" w:lineRule="auto"/>
    </w:pPr>
    <w:rPr>
      <w:sz w:val="24"/>
      <w:szCs w:val="24"/>
    </w:rPr>
  </w:style>
  <w:style w:type="paragraph" w:customStyle="1" w:styleId="Style24">
    <w:name w:val="Style24"/>
    <w:basedOn w:val="a"/>
    <w:uiPriority w:val="99"/>
    <w:rsid w:val="006603FD"/>
    <w:pPr>
      <w:autoSpaceDE w:val="0"/>
      <w:autoSpaceDN w:val="0"/>
      <w:adjustRightInd w:val="0"/>
      <w:spacing w:before="240" w:after="60" w:line="278" w:lineRule="exact"/>
      <w:ind w:firstLine="845"/>
    </w:pPr>
    <w:rPr>
      <w:sz w:val="24"/>
      <w:szCs w:val="24"/>
    </w:rPr>
  </w:style>
  <w:style w:type="paragraph" w:customStyle="1" w:styleId="Style25">
    <w:name w:val="Style25"/>
    <w:basedOn w:val="a"/>
    <w:uiPriority w:val="99"/>
    <w:rsid w:val="006603FD"/>
    <w:pPr>
      <w:autoSpaceDE w:val="0"/>
      <w:autoSpaceDN w:val="0"/>
      <w:adjustRightInd w:val="0"/>
      <w:spacing w:before="240" w:after="60" w:line="278" w:lineRule="exact"/>
      <w:ind w:firstLine="758"/>
    </w:pPr>
    <w:rPr>
      <w:sz w:val="24"/>
      <w:szCs w:val="24"/>
    </w:rPr>
  </w:style>
  <w:style w:type="character" w:customStyle="1" w:styleId="FontStyle27">
    <w:name w:val="Font Style27"/>
    <w:uiPriority w:val="99"/>
    <w:rsid w:val="006603FD"/>
    <w:rPr>
      <w:rFonts w:ascii="Times New Roman" w:hAnsi="Times New Roman"/>
      <w:b/>
      <w:color w:val="000000"/>
      <w:sz w:val="16"/>
    </w:rPr>
  </w:style>
  <w:style w:type="character" w:customStyle="1" w:styleId="FontStyle31">
    <w:name w:val="Font Style31"/>
    <w:uiPriority w:val="99"/>
    <w:rsid w:val="006603FD"/>
    <w:rPr>
      <w:rFonts w:ascii="Times New Roman" w:hAnsi="Times New Roman"/>
      <w:i/>
      <w:color w:val="000000"/>
      <w:sz w:val="22"/>
    </w:rPr>
  </w:style>
  <w:style w:type="character" w:customStyle="1" w:styleId="FontStyle32">
    <w:name w:val="Font Style32"/>
    <w:uiPriority w:val="99"/>
    <w:rsid w:val="006603FD"/>
    <w:rPr>
      <w:rFonts w:ascii="Times New Roman" w:hAnsi="Times New Roman"/>
      <w:b/>
      <w:color w:val="000000"/>
      <w:sz w:val="22"/>
    </w:rPr>
  </w:style>
  <w:style w:type="paragraph" w:customStyle="1" w:styleId="12">
    <w:name w:val="Знак1"/>
    <w:basedOn w:val="a"/>
    <w:uiPriority w:val="99"/>
    <w:rsid w:val="006603FD"/>
    <w:pPr>
      <w:adjustRightInd w:val="0"/>
      <w:spacing w:before="240" w:after="160" w:line="240" w:lineRule="exact"/>
      <w:jc w:val="right"/>
    </w:pPr>
    <w:rPr>
      <w:rFonts w:ascii="Arial" w:hAnsi="Arial" w:cs="Arial"/>
      <w:lang w:val="en-GB" w:eastAsia="en-US"/>
    </w:rPr>
  </w:style>
  <w:style w:type="paragraph" w:styleId="afd">
    <w:name w:val="Title"/>
    <w:basedOn w:val="a"/>
    <w:link w:val="afe"/>
    <w:uiPriority w:val="99"/>
    <w:qFormat/>
    <w:rsid w:val="006603FD"/>
    <w:pPr>
      <w:widowControl/>
      <w:spacing w:before="240" w:after="60" w:line="360" w:lineRule="auto"/>
      <w:jc w:val="center"/>
    </w:pPr>
    <w:rPr>
      <w:b/>
      <w:bCs/>
      <w:sz w:val="24"/>
      <w:szCs w:val="24"/>
    </w:rPr>
  </w:style>
  <w:style w:type="character" w:customStyle="1" w:styleId="afe">
    <w:name w:val="Название Знак"/>
    <w:link w:val="afd"/>
    <w:uiPriority w:val="99"/>
    <w:locked/>
    <w:rsid w:val="006603FD"/>
    <w:rPr>
      <w:rFonts w:cs="Times New Roman"/>
      <w:b/>
      <w:sz w:val="24"/>
    </w:rPr>
  </w:style>
  <w:style w:type="paragraph" w:styleId="23">
    <w:name w:val="Body Text Indent 2"/>
    <w:basedOn w:val="a"/>
    <w:link w:val="24"/>
    <w:uiPriority w:val="99"/>
    <w:rsid w:val="006603FD"/>
    <w:pPr>
      <w:widowControl/>
      <w:spacing w:before="240" w:after="60" w:line="360" w:lineRule="auto"/>
      <w:ind w:firstLine="720"/>
      <w:jc w:val="both"/>
    </w:pPr>
    <w:rPr>
      <w:i/>
      <w:iCs/>
      <w:sz w:val="28"/>
    </w:rPr>
  </w:style>
  <w:style w:type="character" w:customStyle="1" w:styleId="24">
    <w:name w:val="Основной текст с отступом 2 Знак"/>
    <w:link w:val="23"/>
    <w:uiPriority w:val="99"/>
    <w:locked/>
    <w:rsid w:val="006603FD"/>
    <w:rPr>
      <w:rFonts w:cs="Times New Roman"/>
      <w:i/>
      <w:sz w:val="28"/>
    </w:rPr>
  </w:style>
  <w:style w:type="paragraph" w:customStyle="1" w:styleId="aff">
    <w:name w:val="Пункт"/>
    <w:basedOn w:val="a"/>
    <w:uiPriority w:val="99"/>
    <w:rsid w:val="006603FD"/>
    <w:pPr>
      <w:widowControl/>
      <w:spacing w:before="240" w:after="60" w:line="360" w:lineRule="auto"/>
      <w:jc w:val="both"/>
    </w:pPr>
    <w:rPr>
      <w:sz w:val="28"/>
    </w:rPr>
  </w:style>
  <w:style w:type="paragraph" w:customStyle="1" w:styleId="310">
    <w:name w:val="Основной текст 31"/>
    <w:basedOn w:val="a"/>
    <w:uiPriority w:val="99"/>
    <w:rsid w:val="006603FD"/>
    <w:pPr>
      <w:overflowPunct w:val="0"/>
      <w:autoSpaceDE w:val="0"/>
      <w:autoSpaceDN w:val="0"/>
      <w:adjustRightInd w:val="0"/>
      <w:textAlignment w:val="baseline"/>
    </w:pPr>
    <w:rPr>
      <w:rFonts w:ascii="Arial" w:hAnsi="Arial"/>
      <w:b/>
      <w:i/>
      <w:sz w:val="24"/>
    </w:rPr>
  </w:style>
  <w:style w:type="paragraph" w:customStyle="1" w:styleId="220">
    <w:name w:val="Основной текст с отступом 22"/>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customStyle="1" w:styleId="ConsPlusCell">
    <w:name w:val="ConsPlusCell"/>
    <w:uiPriority w:val="99"/>
    <w:rsid w:val="006603FD"/>
    <w:pPr>
      <w:widowControl w:val="0"/>
      <w:autoSpaceDE w:val="0"/>
      <w:autoSpaceDN w:val="0"/>
      <w:adjustRightInd w:val="0"/>
    </w:pPr>
    <w:rPr>
      <w:rFonts w:ascii="Arial" w:hAnsi="Arial" w:cs="Arial"/>
    </w:rPr>
  </w:style>
  <w:style w:type="character" w:styleId="aff0">
    <w:name w:val="annotation reference"/>
    <w:uiPriority w:val="99"/>
    <w:rsid w:val="006603FD"/>
    <w:rPr>
      <w:rFonts w:cs="Times New Roman"/>
      <w:sz w:val="16"/>
    </w:rPr>
  </w:style>
  <w:style w:type="paragraph" w:styleId="aff1">
    <w:name w:val="annotation text"/>
    <w:basedOn w:val="a"/>
    <w:link w:val="aff2"/>
    <w:uiPriority w:val="99"/>
    <w:rsid w:val="006603FD"/>
    <w:pPr>
      <w:widowControl/>
    </w:pPr>
  </w:style>
  <w:style w:type="character" w:customStyle="1" w:styleId="aff2">
    <w:name w:val="Текст примечания Знак"/>
    <w:link w:val="aff1"/>
    <w:uiPriority w:val="99"/>
    <w:locked/>
    <w:rsid w:val="006603FD"/>
    <w:rPr>
      <w:rFonts w:cs="Times New Roman"/>
    </w:rPr>
  </w:style>
  <w:style w:type="paragraph" w:styleId="aff3">
    <w:name w:val="annotation subject"/>
    <w:basedOn w:val="aff1"/>
    <w:next w:val="aff1"/>
    <w:link w:val="aff4"/>
    <w:uiPriority w:val="99"/>
    <w:rsid w:val="006603FD"/>
    <w:rPr>
      <w:b/>
      <w:bCs/>
    </w:rPr>
  </w:style>
  <w:style w:type="character" w:customStyle="1" w:styleId="aff4">
    <w:name w:val="Тема примечания Знак"/>
    <w:link w:val="aff3"/>
    <w:uiPriority w:val="99"/>
    <w:locked/>
    <w:rsid w:val="006603FD"/>
    <w:rPr>
      <w:rFonts w:cs="Times New Roman"/>
      <w:b/>
    </w:rPr>
  </w:style>
  <w:style w:type="paragraph" w:customStyle="1" w:styleId="caaieiaie1">
    <w:name w:val="caaieiaie 1"/>
    <w:basedOn w:val="a"/>
    <w:next w:val="a"/>
    <w:uiPriority w:val="99"/>
    <w:rsid w:val="003F3F4E"/>
    <w:pPr>
      <w:keepNext/>
      <w:widowControl/>
      <w:ind w:left="567"/>
      <w:jc w:val="center"/>
    </w:pPr>
    <w:rPr>
      <w:b/>
      <w:sz w:val="32"/>
    </w:rPr>
  </w:style>
  <w:style w:type="paragraph" w:styleId="aff5">
    <w:name w:val="Plain Text"/>
    <w:basedOn w:val="a"/>
    <w:link w:val="aff6"/>
    <w:uiPriority w:val="99"/>
    <w:rsid w:val="002546BD"/>
    <w:pPr>
      <w:widowControl/>
    </w:pPr>
    <w:rPr>
      <w:rFonts w:ascii="Courier New" w:hAnsi="Courier New"/>
    </w:rPr>
  </w:style>
  <w:style w:type="character" w:customStyle="1" w:styleId="aff6">
    <w:name w:val="Текст Знак"/>
    <w:link w:val="aff5"/>
    <w:uiPriority w:val="99"/>
    <w:semiHidden/>
    <w:locked/>
    <w:rsid w:val="00BA0784"/>
    <w:rPr>
      <w:rFonts w:ascii="Courier New" w:hAnsi="Courier New" w:cs="Courier New"/>
      <w:sz w:val="20"/>
      <w:szCs w:val="20"/>
    </w:rPr>
  </w:style>
  <w:style w:type="paragraph" w:customStyle="1" w:styleId="aff7">
    <w:name w:val="Содержимое таблицы"/>
    <w:basedOn w:val="a"/>
    <w:uiPriority w:val="99"/>
    <w:rsid w:val="00854AE1"/>
    <w:pPr>
      <w:suppressLineNumbers/>
      <w:suppressAutoHyphens/>
    </w:pPr>
    <w:rPr>
      <w:rFonts w:ascii="Arial" w:hAnsi="Arial"/>
      <w:kern w:val="1"/>
      <w:szCs w:val="24"/>
    </w:rPr>
  </w:style>
  <w:style w:type="character" w:customStyle="1" w:styleId="aff8">
    <w:name w:val="Гипертекстовая ссылка"/>
    <w:uiPriority w:val="99"/>
    <w:rsid w:val="004231C4"/>
    <w:rPr>
      <w:color w:val="008000"/>
    </w:rPr>
  </w:style>
  <w:style w:type="paragraph" w:customStyle="1" w:styleId="aff9">
    <w:name w:val="Нормальный (таблица)"/>
    <w:basedOn w:val="a"/>
    <w:next w:val="a"/>
    <w:uiPriority w:val="99"/>
    <w:rsid w:val="004231C4"/>
    <w:pPr>
      <w:widowControl/>
      <w:autoSpaceDE w:val="0"/>
      <w:autoSpaceDN w:val="0"/>
      <w:adjustRightInd w:val="0"/>
      <w:jc w:val="both"/>
    </w:pPr>
    <w:rPr>
      <w:rFonts w:ascii="Arial" w:hAnsi="Arial"/>
      <w:sz w:val="24"/>
      <w:szCs w:val="24"/>
    </w:rPr>
  </w:style>
  <w:style w:type="paragraph" w:customStyle="1" w:styleId="affa">
    <w:name w:val="Таблицы (моноширинный)"/>
    <w:basedOn w:val="a"/>
    <w:next w:val="a"/>
    <w:uiPriority w:val="99"/>
    <w:rsid w:val="008E5E4C"/>
    <w:pPr>
      <w:widowControl/>
      <w:autoSpaceDE w:val="0"/>
      <w:autoSpaceDN w:val="0"/>
      <w:adjustRightInd w:val="0"/>
      <w:jc w:val="both"/>
    </w:pPr>
    <w:rPr>
      <w:rFonts w:ascii="Courier New" w:hAnsi="Courier New" w:cs="Courier New"/>
      <w:sz w:val="24"/>
      <w:szCs w:val="24"/>
    </w:rPr>
  </w:style>
  <w:style w:type="paragraph" w:customStyle="1" w:styleId="Textbody">
    <w:name w:val="Text body"/>
    <w:basedOn w:val="Standard"/>
    <w:uiPriority w:val="99"/>
    <w:rsid w:val="00CD53DF"/>
    <w:pPr>
      <w:spacing w:after="120"/>
    </w:pPr>
  </w:style>
  <w:style w:type="paragraph" w:customStyle="1" w:styleId="Standard">
    <w:name w:val="Standard"/>
    <w:uiPriority w:val="99"/>
    <w:rsid w:val="00CD53DF"/>
    <w:pPr>
      <w:widowControl w:val="0"/>
      <w:suppressAutoHyphens/>
      <w:autoSpaceDN w:val="0"/>
    </w:pPr>
    <w:rPr>
      <w:rFonts w:cs="Tahoma"/>
      <w:kern w:val="3"/>
      <w:sz w:val="24"/>
      <w:szCs w:val="24"/>
      <w:lang w:val="de-DE" w:eastAsia="ja-JP" w:bidi="fa-IR"/>
    </w:rPr>
  </w:style>
  <w:style w:type="paragraph" w:styleId="affb">
    <w:name w:val="Subtitle"/>
    <w:basedOn w:val="afd"/>
    <w:next w:val="Textbody"/>
    <w:link w:val="affc"/>
    <w:uiPriority w:val="99"/>
    <w:qFormat/>
    <w:rsid w:val="00CD53DF"/>
    <w:pPr>
      <w:keepNext/>
      <w:widowControl w:val="0"/>
      <w:suppressAutoHyphens/>
      <w:autoSpaceDN w:val="0"/>
      <w:spacing w:after="120" w:line="240" w:lineRule="auto"/>
    </w:pPr>
    <w:rPr>
      <w:rFonts w:ascii="Arial" w:hAnsi="Arial" w:cs="Tahoma"/>
      <w:b w:val="0"/>
      <w:bCs w:val="0"/>
      <w:i/>
      <w:iCs/>
      <w:kern w:val="3"/>
      <w:sz w:val="28"/>
      <w:szCs w:val="28"/>
      <w:lang w:val="de-DE" w:eastAsia="ja-JP" w:bidi="fa-IR"/>
    </w:rPr>
  </w:style>
  <w:style w:type="character" w:customStyle="1" w:styleId="affc">
    <w:name w:val="Подзаголовок Знак"/>
    <w:link w:val="affb"/>
    <w:uiPriority w:val="99"/>
    <w:locked/>
    <w:rsid w:val="00CD53DF"/>
    <w:rPr>
      <w:rFonts w:ascii="Arial" w:hAnsi="Arial" w:cs="Tahoma"/>
      <w:i/>
      <w:iCs/>
      <w:kern w:val="3"/>
      <w:sz w:val="28"/>
      <w:szCs w:val="28"/>
      <w:lang w:val="de-DE" w:eastAsia="ja-JP" w:bidi="fa-IR"/>
    </w:rPr>
  </w:style>
  <w:style w:type="paragraph" w:customStyle="1" w:styleId="Index">
    <w:name w:val="Index"/>
    <w:basedOn w:val="Standard"/>
    <w:uiPriority w:val="99"/>
    <w:rsid w:val="00CD53DF"/>
    <w:pPr>
      <w:suppressLineNumbers/>
    </w:pPr>
  </w:style>
  <w:style w:type="paragraph" w:customStyle="1" w:styleId="TableContents">
    <w:name w:val="Table Contents"/>
    <w:basedOn w:val="Standard"/>
    <w:uiPriority w:val="99"/>
    <w:rsid w:val="00CD53DF"/>
    <w:pPr>
      <w:suppressLineNumbers/>
    </w:pPr>
  </w:style>
  <w:style w:type="table" w:customStyle="1" w:styleId="13">
    <w:name w:val="Сетка таблицы1"/>
    <w:uiPriority w:val="99"/>
    <w:rsid w:val="00CD53D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Standard"/>
    <w:uiPriority w:val="99"/>
    <w:qFormat/>
    <w:rsid w:val="00CD53DF"/>
    <w:pPr>
      <w:suppressLineNumbers/>
      <w:spacing w:before="120" w:after="120"/>
    </w:pPr>
    <w:rPr>
      <w:i/>
      <w:iCs/>
    </w:rPr>
  </w:style>
  <w:style w:type="paragraph" w:styleId="affe">
    <w:name w:val="List"/>
    <w:basedOn w:val="Textbody"/>
    <w:uiPriority w:val="99"/>
    <w:rsid w:val="00CD53DF"/>
  </w:style>
  <w:style w:type="table" w:customStyle="1" w:styleId="25">
    <w:name w:val="Сетка таблицы2"/>
    <w:uiPriority w:val="99"/>
    <w:rsid w:val="006B2E7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uiPriority w:val="99"/>
    <w:semiHidden/>
    <w:unhideWhenUsed/>
    <w:locked/>
    <w:rsid w:val="00177309"/>
    <w:rPr>
      <w:color w:val="800080"/>
      <w:u w:val="single"/>
    </w:rPr>
  </w:style>
  <w:style w:type="paragraph" w:customStyle="1" w:styleId="xl60">
    <w:name w:val="xl60"/>
    <w:basedOn w:val="a"/>
    <w:rsid w:val="00177309"/>
    <w:pPr>
      <w:widowControl/>
      <w:spacing w:before="100" w:beforeAutospacing="1" w:after="100" w:afterAutospacing="1"/>
      <w:jc w:val="right"/>
      <w:textAlignment w:val="top"/>
    </w:pPr>
    <w:rPr>
      <w:sz w:val="24"/>
      <w:szCs w:val="24"/>
    </w:rPr>
  </w:style>
  <w:style w:type="paragraph" w:customStyle="1" w:styleId="xl61">
    <w:name w:val="xl61"/>
    <w:basedOn w:val="a"/>
    <w:rsid w:val="00177309"/>
    <w:pPr>
      <w:widowControl/>
      <w:spacing w:before="100" w:beforeAutospacing="1" w:after="100" w:afterAutospacing="1"/>
      <w:textAlignment w:val="top"/>
    </w:pPr>
    <w:rPr>
      <w:color w:val="C0C0C0"/>
      <w:sz w:val="24"/>
      <w:szCs w:val="24"/>
    </w:rPr>
  </w:style>
  <w:style w:type="paragraph" w:customStyle="1" w:styleId="xl62">
    <w:name w:val="xl62"/>
    <w:basedOn w:val="a"/>
    <w:rsid w:val="00177309"/>
    <w:pPr>
      <w:widowControl/>
      <w:spacing w:before="100" w:beforeAutospacing="1" w:after="100" w:afterAutospacing="1"/>
      <w:jc w:val="right"/>
      <w:textAlignment w:val="top"/>
    </w:pPr>
    <w:rPr>
      <w:color w:val="C0C0C0"/>
      <w:sz w:val="24"/>
      <w:szCs w:val="24"/>
    </w:rPr>
  </w:style>
  <w:style w:type="paragraph" w:customStyle="1" w:styleId="xl63">
    <w:name w:val="xl63"/>
    <w:basedOn w:val="a"/>
    <w:rsid w:val="00177309"/>
    <w:pPr>
      <w:widowControl/>
      <w:spacing w:before="100" w:beforeAutospacing="1" w:after="100" w:afterAutospacing="1"/>
      <w:jc w:val="right"/>
      <w:textAlignment w:val="top"/>
    </w:pPr>
    <w:rPr>
      <w:sz w:val="24"/>
      <w:szCs w:val="24"/>
    </w:rPr>
  </w:style>
  <w:style w:type="paragraph" w:customStyle="1" w:styleId="xl64">
    <w:name w:val="xl64"/>
    <w:basedOn w:val="a"/>
    <w:rsid w:val="00177309"/>
    <w:pPr>
      <w:widowControl/>
      <w:spacing w:before="100" w:beforeAutospacing="1" w:after="100" w:afterAutospacing="1"/>
      <w:textAlignment w:val="top"/>
    </w:pPr>
    <w:rPr>
      <w:sz w:val="24"/>
      <w:szCs w:val="24"/>
    </w:rPr>
  </w:style>
  <w:style w:type="paragraph" w:customStyle="1" w:styleId="xl65">
    <w:name w:val="xl65"/>
    <w:basedOn w:val="a"/>
    <w:rsid w:val="00177309"/>
    <w:pPr>
      <w:widowControl/>
      <w:spacing w:before="100" w:beforeAutospacing="1" w:after="100" w:afterAutospacing="1"/>
      <w:jc w:val="right"/>
      <w:textAlignment w:val="top"/>
    </w:pPr>
    <w:rPr>
      <w:b/>
      <w:bCs/>
      <w:sz w:val="24"/>
      <w:szCs w:val="24"/>
    </w:rPr>
  </w:style>
  <w:style w:type="paragraph" w:customStyle="1" w:styleId="xl66">
    <w:name w:val="xl66"/>
    <w:basedOn w:val="a"/>
    <w:rsid w:val="00177309"/>
    <w:pPr>
      <w:widowControl/>
      <w:spacing w:before="100" w:beforeAutospacing="1" w:after="100" w:afterAutospacing="1"/>
      <w:textAlignment w:val="top"/>
    </w:pPr>
    <w:rPr>
      <w:b/>
      <w:bCs/>
      <w:sz w:val="24"/>
      <w:szCs w:val="24"/>
    </w:rPr>
  </w:style>
  <w:style w:type="paragraph" w:customStyle="1" w:styleId="xl67">
    <w:name w:val="xl67"/>
    <w:basedOn w:val="a"/>
    <w:rsid w:val="00177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7730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177309"/>
    <w:pPr>
      <w:widowControl/>
      <w:spacing w:before="100" w:beforeAutospacing="1" w:after="100" w:afterAutospacing="1"/>
      <w:jc w:val="right"/>
      <w:textAlignment w:val="top"/>
    </w:pPr>
    <w:rPr>
      <w:sz w:val="24"/>
      <w:szCs w:val="24"/>
      <w:u w:val="single"/>
    </w:rPr>
  </w:style>
  <w:style w:type="paragraph" w:customStyle="1" w:styleId="xl70">
    <w:name w:val="xl70"/>
    <w:basedOn w:val="a"/>
    <w:rsid w:val="00177309"/>
    <w:pPr>
      <w:widowControl/>
      <w:spacing w:before="100" w:beforeAutospacing="1" w:after="100" w:afterAutospacing="1"/>
      <w:jc w:val="right"/>
      <w:textAlignment w:val="top"/>
    </w:pPr>
    <w:rPr>
      <w:sz w:val="24"/>
      <w:szCs w:val="24"/>
    </w:rPr>
  </w:style>
  <w:style w:type="paragraph" w:customStyle="1" w:styleId="xl71">
    <w:name w:val="xl71"/>
    <w:basedOn w:val="a"/>
    <w:rsid w:val="00177309"/>
    <w:pPr>
      <w:widowControl/>
      <w:spacing w:before="100" w:beforeAutospacing="1" w:after="100" w:afterAutospacing="1"/>
      <w:jc w:val="right"/>
      <w:textAlignment w:val="top"/>
    </w:pPr>
    <w:rPr>
      <w:sz w:val="24"/>
      <w:szCs w:val="24"/>
      <w:u w:val="single"/>
    </w:rPr>
  </w:style>
  <w:style w:type="paragraph" w:customStyle="1" w:styleId="xl72">
    <w:name w:val="xl72"/>
    <w:basedOn w:val="a"/>
    <w:rsid w:val="00177309"/>
    <w:pPr>
      <w:widowControl/>
      <w:spacing w:before="100" w:beforeAutospacing="1" w:after="100" w:afterAutospacing="1"/>
      <w:textAlignment w:val="top"/>
    </w:pPr>
    <w:rPr>
      <w:i/>
      <w:iCs/>
      <w:sz w:val="24"/>
      <w:szCs w:val="24"/>
    </w:rPr>
  </w:style>
  <w:style w:type="paragraph" w:customStyle="1" w:styleId="xl73">
    <w:name w:val="xl73"/>
    <w:basedOn w:val="a"/>
    <w:rsid w:val="00177309"/>
    <w:pPr>
      <w:widowControl/>
      <w:spacing w:before="100" w:beforeAutospacing="1" w:after="100" w:afterAutospacing="1"/>
      <w:textAlignment w:val="top"/>
    </w:pPr>
    <w:rPr>
      <w:i/>
      <w:iCs/>
      <w:sz w:val="24"/>
      <w:szCs w:val="24"/>
    </w:rPr>
  </w:style>
  <w:style w:type="paragraph" w:customStyle="1" w:styleId="xl74">
    <w:name w:val="xl74"/>
    <w:basedOn w:val="a"/>
    <w:rsid w:val="00177309"/>
    <w:pPr>
      <w:widowControl/>
      <w:spacing w:before="100" w:beforeAutospacing="1" w:after="100" w:afterAutospacing="1"/>
      <w:jc w:val="right"/>
      <w:textAlignment w:val="top"/>
    </w:pPr>
    <w:rPr>
      <w:color w:val="FFFFFF"/>
      <w:sz w:val="24"/>
      <w:szCs w:val="24"/>
    </w:rPr>
  </w:style>
  <w:style w:type="paragraph" w:customStyle="1" w:styleId="xl75">
    <w:name w:val="xl75"/>
    <w:basedOn w:val="a"/>
    <w:rsid w:val="00177309"/>
    <w:pPr>
      <w:widowControl/>
      <w:pBdr>
        <w:top w:val="single" w:sz="4" w:space="0" w:color="auto"/>
      </w:pBdr>
      <w:spacing w:before="100" w:beforeAutospacing="1" w:after="100" w:afterAutospacing="1"/>
      <w:jc w:val="right"/>
      <w:textAlignment w:val="top"/>
    </w:pPr>
    <w:rPr>
      <w:sz w:val="24"/>
      <w:szCs w:val="24"/>
    </w:rPr>
  </w:style>
  <w:style w:type="paragraph" w:customStyle="1" w:styleId="xl76">
    <w:name w:val="xl76"/>
    <w:basedOn w:val="a"/>
    <w:rsid w:val="00177309"/>
    <w:pPr>
      <w:widowControl/>
      <w:spacing w:before="100" w:beforeAutospacing="1" w:after="100" w:afterAutospacing="1"/>
      <w:jc w:val="right"/>
      <w:textAlignment w:val="top"/>
    </w:pPr>
    <w:rPr>
      <w:b/>
      <w:bCs/>
      <w:sz w:val="24"/>
      <w:szCs w:val="24"/>
    </w:rPr>
  </w:style>
  <w:style w:type="paragraph" w:customStyle="1" w:styleId="xl77">
    <w:name w:val="xl77"/>
    <w:basedOn w:val="a"/>
    <w:rsid w:val="00177309"/>
    <w:pPr>
      <w:widowControl/>
      <w:spacing w:before="100" w:beforeAutospacing="1" w:after="100" w:afterAutospacing="1"/>
      <w:jc w:val="right"/>
      <w:textAlignment w:val="top"/>
    </w:pPr>
    <w:rPr>
      <w:b/>
      <w:bCs/>
      <w:sz w:val="24"/>
      <w:szCs w:val="24"/>
    </w:rPr>
  </w:style>
  <w:style w:type="paragraph" w:customStyle="1" w:styleId="xl78">
    <w:name w:val="xl78"/>
    <w:basedOn w:val="a"/>
    <w:rsid w:val="00177309"/>
    <w:pPr>
      <w:widowControl/>
      <w:spacing w:before="100" w:beforeAutospacing="1" w:after="100" w:afterAutospacing="1"/>
      <w:jc w:val="right"/>
      <w:textAlignment w:val="top"/>
    </w:pPr>
    <w:rPr>
      <w:b/>
      <w:bCs/>
      <w:sz w:val="24"/>
      <w:szCs w:val="24"/>
    </w:rPr>
  </w:style>
  <w:style w:type="paragraph" w:customStyle="1" w:styleId="xl79">
    <w:name w:val="xl79"/>
    <w:basedOn w:val="a"/>
    <w:rsid w:val="00177309"/>
    <w:pPr>
      <w:widowControl/>
      <w:spacing w:before="100" w:beforeAutospacing="1" w:after="100" w:afterAutospacing="1"/>
      <w:jc w:val="right"/>
      <w:textAlignment w:val="top"/>
    </w:pPr>
    <w:rPr>
      <w:b/>
      <w:bCs/>
      <w:sz w:val="24"/>
      <w:szCs w:val="24"/>
      <w:u w:val="single"/>
    </w:rPr>
  </w:style>
  <w:style w:type="paragraph" w:customStyle="1" w:styleId="xl80">
    <w:name w:val="xl80"/>
    <w:basedOn w:val="a"/>
    <w:rsid w:val="00177309"/>
    <w:pPr>
      <w:widowControl/>
      <w:spacing w:before="100" w:beforeAutospacing="1" w:after="100" w:afterAutospacing="1"/>
      <w:jc w:val="right"/>
      <w:textAlignment w:val="top"/>
    </w:pPr>
    <w:rPr>
      <w:b/>
      <w:bCs/>
      <w:sz w:val="24"/>
      <w:szCs w:val="24"/>
      <w:u w:val="single"/>
    </w:rPr>
  </w:style>
  <w:style w:type="paragraph" w:customStyle="1" w:styleId="xl81">
    <w:name w:val="xl81"/>
    <w:basedOn w:val="a"/>
    <w:rsid w:val="00177309"/>
    <w:pPr>
      <w:widowControl/>
      <w:spacing w:before="100" w:beforeAutospacing="1" w:after="100" w:afterAutospacing="1"/>
      <w:jc w:val="right"/>
      <w:textAlignment w:val="top"/>
    </w:pPr>
    <w:rPr>
      <w:sz w:val="2"/>
      <w:szCs w:val="2"/>
    </w:rPr>
  </w:style>
  <w:style w:type="paragraph" w:customStyle="1" w:styleId="xl82">
    <w:name w:val="xl82"/>
    <w:basedOn w:val="a"/>
    <w:rsid w:val="00177309"/>
    <w:pPr>
      <w:widowControl/>
      <w:spacing w:before="100" w:beforeAutospacing="1" w:after="100" w:afterAutospacing="1"/>
      <w:jc w:val="right"/>
      <w:textAlignment w:val="top"/>
    </w:pPr>
    <w:rPr>
      <w:b/>
      <w:bCs/>
      <w:sz w:val="24"/>
      <w:szCs w:val="24"/>
    </w:rPr>
  </w:style>
  <w:style w:type="paragraph" w:customStyle="1" w:styleId="xl83">
    <w:name w:val="xl83"/>
    <w:basedOn w:val="a"/>
    <w:rsid w:val="00177309"/>
    <w:pPr>
      <w:widowControl/>
      <w:spacing w:before="100" w:beforeAutospacing="1" w:after="100" w:afterAutospacing="1"/>
      <w:textAlignment w:val="top"/>
    </w:pPr>
    <w:rPr>
      <w:sz w:val="24"/>
      <w:szCs w:val="24"/>
    </w:rPr>
  </w:style>
  <w:style w:type="paragraph" w:customStyle="1" w:styleId="xl84">
    <w:name w:val="xl84"/>
    <w:basedOn w:val="a"/>
    <w:rsid w:val="00177309"/>
    <w:pPr>
      <w:widowControl/>
      <w:spacing w:before="100" w:beforeAutospacing="1" w:after="100" w:afterAutospacing="1"/>
      <w:jc w:val="right"/>
      <w:textAlignment w:val="top"/>
    </w:pPr>
    <w:rPr>
      <w:sz w:val="24"/>
      <w:szCs w:val="24"/>
    </w:rPr>
  </w:style>
  <w:style w:type="paragraph" w:customStyle="1" w:styleId="xl85">
    <w:name w:val="xl85"/>
    <w:basedOn w:val="a"/>
    <w:rsid w:val="00177309"/>
    <w:pPr>
      <w:widowControl/>
      <w:spacing w:before="100" w:beforeAutospacing="1" w:after="100" w:afterAutospacing="1"/>
      <w:textAlignment w:val="top"/>
    </w:pPr>
    <w:rPr>
      <w:sz w:val="24"/>
      <w:szCs w:val="24"/>
    </w:rPr>
  </w:style>
  <w:style w:type="paragraph" w:customStyle="1" w:styleId="xl86">
    <w:name w:val="xl86"/>
    <w:basedOn w:val="a"/>
    <w:rsid w:val="00177309"/>
    <w:pPr>
      <w:widowControl/>
      <w:spacing w:before="100" w:beforeAutospacing="1" w:after="100" w:afterAutospacing="1"/>
      <w:jc w:val="center"/>
      <w:textAlignment w:val="top"/>
    </w:pPr>
    <w:rPr>
      <w:b/>
      <w:bCs/>
      <w:sz w:val="24"/>
      <w:szCs w:val="24"/>
    </w:rPr>
  </w:style>
  <w:style w:type="paragraph" w:customStyle="1" w:styleId="xl87">
    <w:name w:val="xl87"/>
    <w:basedOn w:val="a"/>
    <w:rsid w:val="00177309"/>
    <w:pPr>
      <w:widowControl/>
      <w:spacing w:before="100" w:beforeAutospacing="1" w:after="100" w:afterAutospacing="1"/>
      <w:jc w:val="center"/>
      <w:textAlignment w:val="top"/>
    </w:pPr>
    <w:rPr>
      <w:sz w:val="24"/>
      <w:szCs w:val="24"/>
    </w:rPr>
  </w:style>
  <w:style w:type="paragraph" w:customStyle="1" w:styleId="xl88">
    <w:name w:val="xl88"/>
    <w:basedOn w:val="a"/>
    <w:rsid w:val="0017730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177309"/>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77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177309"/>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77309"/>
    <w:pPr>
      <w:widowControl/>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77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177309"/>
    <w:pPr>
      <w:widowControl/>
      <w:pBdr>
        <w:bottom w:val="single" w:sz="4" w:space="0" w:color="auto"/>
      </w:pBdr>
      <w:spacing w:before="100" w:beforeAutospacing="1" w:after="100" w:afterAutospacing="1"/>
      <w:textAlignment w:val="top"/>
    </w:pPr>
    <w:rPr>
      <w:sz w:val="24"/>
      <w:szCs w:val="24"/>
    </w:rPr>
  </w:style>
  <w:style w:type="paragraph" w:customStyle="1" w:styleId="xl95">
    <w:name w:val="xl95"/>
    <w:basedOn w:val="a"/>
    <w:rsid w:val="00177309"/>
    <w:pPr>
      <w:widowControl/>
      <w:spacing w:before="100" w:beforeAutospacing="1" w:after="100" w:afterAutospacing="1"/>
      <w:jc w:val="center"/>
      <w:textAlignment w:val="top"/>
    </w:pPr>
    <w:rPr>
      <w:i/>
      <w:iCs/>
      <w:sz w:val="24"/>
      <w:szCs w:val="24"/>
    </w:rPr>
  </w:style>
  <w:style w:type="paragraph" w:customStyle="1" w:styleId="xl58">
    <w:name w:val="xl58"/>
    <w:basedOn w:val="a"/>
    <w:rsid w:val="00152339"/>
    <w:pPr>
      <w:widowControl/>
      <w:spacing w:before="100" w:beforeAutospacing="1" w:after="100" w:afterAutospacing="1"/>
      <w:jc w:val="right"/>
      <w:textAlignment w:val="top"/>
    </w:pPr>
    <w:rPr>
      <w:sz w:val="24"/>
      <w:szCs w:val="24"/>
    </w:rPr>
  </w:style>
  <w:style w:type="paragraph" w:customStyle="1" w:styleId="xl59">
    <w:name w:val="xl59"/>
    <w:basedOn w:val="a"/>
    <w:rsid w:val="00152339"/>
    <w:pPr>
      <w:widowControl/>
      <w:spacing w:before="100" w:beforeAutospacing="1" w:after="100" w:afterAutospacing="1"/>
      <w:textAlignment w:val="top"/>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63EF2"/>
    <w:pPr>
      <w:widowControl w:val="0"/>
    </w:pPr>
  </w:style>
  <w:style w:type="paragraph" w:styleId="1">
    <w:name w:val="heading 1"/>
    <w:basedOn w:val="a"/>
    <w:next w:val="a"/>
    <w:link w:val="10"/>
    <w:uiPriority w:val="99"/>
    <w:qFormat/>
    <w:rsid w:val="006124F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03FD"/>
    <w:pPr>
      <w:keepNext/>
      <w:widowControl/>
      <w:spacing w:before="240" w:after="60" w:line="360" w:lineRule="auto"/>
      <w:ind w:firstLine="720"/>
      <w:jc w:val="center"/>
      <w:outlineLvl w:val="1"/>
    </w:pPr>
    <w:rPr>
      <w:b/>
      <w:i/>
      <w:sz w:val="28"/>
    </w:rPr>
  </w:style>
  <w:style w:type="paragraph" w:styleId="3">
    <w:name w:val="heading 3"/>
    <w:basedOn w:val="a"/>
    <w:next w:val="a"/>
    <w:link w:val="30"/>
    <w:uiPriority w:val="99"/>
    <w:qFormat/>
    <w:rsid w:val="00D47698"/>
    <w:pPr>
      <w:keepNext/>
      <w:widowControl/>
      <w:jc w:val="center"/>
      <w:outlineLvl w:val="2"/>
    </w:pPr>
    <w:rPr>
      <w:b/>
      <w:sz w:val="40"/>
    </w:rPr>
  </w:style>
  <w:style w:type="paragraph" w:styleId="4">
    <w:name w:val="heading 4"/>
    <w:basedOn w:val="a"/>
    <w:next w:val="a"/>
    <w:link w:val="40"/>
    <w:uiPriority w:val="99"/>
    <w:qFormat/>
    <w:rsid w:val="006603FD"/>
    <w:pPr>
      <w:keepNext/>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0D2798"/>
    <w:pPr>
      <w:spacing w:before="240" w:after="60"/>
      <w:outlineLvl w:val="4"/>
    </w:pPr>
    <w:rPr>
      <w:b/>
      <w:bCs/>
      <w:i/>
      <w:iCs/>
      <w:sz w:val="26"/>
      <w:szCs w:val="26"/>
    </w:rPr>
  </w:style>
  <w:style w:type="paragraph" w:styleId="6">
    <w:name w:val="heading 6"/>
    <w:basedOn w:val="a"/>
    <w:next w:val="a"/>
    <w:link w:val="60"/>
    <w:uiPriority w:val="99"/>
    <w:qFormat/>
    <w:rsid w:val="006603FD"/>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0D2798"/>
    <w:pPr>
      <w:spacing w:before="240" w:after="60"/>
      <w:outlineLvl w:val="6"/>
    </w:pPr>
    <w:rPr>
      <w:sz w:val="24"/>
      <w:szCs w:val="24"/>
    </w:rPr>
  </w:style>
  <w:style w:type="paragraph" w:styleId="9">
    <w:name w:val="heading 9"/>
    <w:basedOn w:val="a"/>
    <w:next w:val="a"/>
    <w:link w:val="90"/>
    <w:uiPriority w:val="99"/>
    <w:qFormat/>
    <w:rsid w:val="000D2798"/>
    <w:pPr>
      <w:spacing w:before="240" w:after="60"/>
      <w:outlineLvl w:val="8"/>
    </w:pPr>
    <w:rPr>
      <w:rFonts w:ascii="Arial" w:hAnsi="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0784"/>
    <w:rPr>
      <w:rFonts w:ascii="Cambria" w:hAnsi="Cambria" w:cs="Times New Roman"/>
      <w:b/>
      <w:bCs/>
      <w:kern w:val="32"/>
      <w:sz w:val="32"/>
      <w:szCs w:val="32"/>
    </w:rPr>
  </w:style>
  <w:style w:type="character" w:customStyle="1" w:styleId="20">
    <w:name w:val="Заголовок 2 Знак"/>
    <w:link w:val="2"/>
    <w:uiPriority w:val="99"/>
    <w:locked/>
    <w:rsid w:val="006603FD"/>
    <w:rPr>
      <w:rFonts w:cs="Times New Roman"/>
      <w:b/>
      <w:i/>
      <w:sz w:val="28"/>
    </w:rPr>
  </w:style>
  <w:style w:type="character" w:customStyle="1" w:styleId="30">
    <w:name w:val="Заголовок 3 Знак"/>
    <w:link w:val="3"/>
    <w:uiPriority w:val="99"/>
    <w:locked/>
    <w:rsid w:val="006603FD"/>
    <w:rPr>
      <w:rFonts w:cs="Times New Roman"/>
      <w:b/>
      <w:sz w:val="40"/>
    </w:rPr>
  </w:style>
  <w:style w:type="character" w:customStyle="1" w:styleId="40">
    <w:name w:val="Заголовок 4 Знак"/>
    <w:link w:val="4"/>
    <w:uiPriority w:val="99"/>
    <w:locked/>
    <w:rsid w:val="006603FD"/>
    <w:rPr>
      <w:rFonts w:cs="Times New Roman"/>
      <w:b/>
      <w:sz w:val="28"/>
    </w:rPr>
  </w:style>
  <w:style w:type="character" w:customStyle="1" w:styleId="50">
    <w:name w:val="Заголовок 5 Знак"/>
    <w:link w:val="5"/>
    <w:uiPriority w:val="99"/>
    <w:locked/>
    <w:rsid w:val="00CD53DF"/>
    <w:rPr>
      <w:rFonts w:cs="Times New Roman"/>
      <w:b/>
      <w:i/>
      <w:sz w:val="26"/>
    </w:rPr>
  </w:style>
  <w:style w:type="character" w:customStyle="1" w:styleId="60">
    <w:name w:val="Заголовок 6 Знак"/>
    <w:link w:val="6"/>
    <w:uiPriority w:val="99"/>
    <w:locked/>
    <w:rsid w:val="006603FD"/>
    <w:rPr>
      <w:rFonts w:cs="Times New Roman"/>
      <w:b/>
      <w:sz w:val="22"/>
    </w:rPr>
  </w:style>
  <w:style w:type="character" w:customStyle="1" w:styleId="70">
    <w:name w:val="Заголовок 7 Знак"/>
    <w:link w:val="7"/>
    <w:uiPriority w:val="99"/>
    <w:locked/>
    <w:rsid w:val="00CD53DF"/>
    <w:rPr>
      <w:rFonts w:cs="Times New Roman"/>
      <w:sz w:val="24"/>
    </w:rPr>
  </w:style>
  <w:style w:type="character" w:customStyle="1" w:styleId="90">
    <w:name w:val="Заголовок 9 Знак"/>
    <w:link w:val="9"/>
    <w:uiPriority w:val="99"/>
    <w:locked/>
    <w:rsid w:val="00CD53DF"/>
    <w:rPr>
      <w:rFonts w:ascii="Arial" w:hAnsi="Arial" w:cs="Times New Roman"/>
      <w:sz w:val="22"/>
    </w:rPr>
  </w:style>
  <w:style w:type="paragraph" w:customStyle="1" w:styleId="ConsPlusNormal">
    <w:name w:val="ConsPlusNormal"/>
    <w:uiPriority w:val="99"/>
    <w:rsid w:val="00D4769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E369A"/>
    <w:pPr>
      <w:widowControl w:val="0"/>
      <w:autoSpaceDE w:val="0"/>
      <w:autoSpaceDN w:val="0"/>
      <w:adjustRightInd w:val="0"/>
    </w:pPr>
    <w:rPr>
      <w:b/>
      <w:bCs/>
      <w:sz w:val="24"/>
      <w:szCs w:val="24"/>
    </w:rPr>
  </w:style>
  <w:style w:type="paragraph" w:customStyle="1" w:styleId="ConsPlusNonformat">
    <w:name w:val="ConsPlusNonformat"/>
    <w:uiPriority w:val="99"/>
    <w:rsid w:val="005E369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C54EDE"/>
    <w:rPr>
      <w:rFonts w:ascii="Tahoma" w:hAnsi="Tahoma"/>
      <w:sz w:val="16"/>
      <w:szCs w:val="16"/>
    </w:rPr>
  </w:style>
  <w:style w:type="character" w:customStyle="1" w:styleId="a4">
    <w:name w:val="Текст выноски Знак"/>
    <w:link w:val="a3"/>
    <w:uiPriority w:val="99"/>
    <w:semiHidden/>
    <w:locked/>
    <w:rsid w:val="006603FD"/>
    <w:rPr>
      <w:rFonts w:ascii="Tahoma" w:hAnsi="Tahoma" w:cs="Times New Roman"/>
      <w:sz w:val="16"/>
    </w:rPr>
  </w:style>
  <w:style w:type="paragraph" w:styleId="HTML">
    <w:name w:val="HTML Preformatted"/>
    <w:basedOn w:val="a"/>
    <w:link w:val="HTML0"/>
    <w:uiPriority w:val="99"/>
    <w:rsid w:val="00F6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locked/>
    <w:rsid w:val="00BA0784"/>
    <w:rPr>
      <w:rFonts w:ascii="Courier New" w:hAnsi="Courier New" w:cs="Courier New"/>
      <w:sz w:val="20"/>
      <w:szCs w:val="20"/>
    </w:rPr>
  </w:style>
  <w:style w:type="character" w:styleId="HTML1">
    <w:name w:val="HTML Typewriter"/>
    <w:uiPriority w:val="99"/>
    <w:rsid w:val="00F60690"/>
    <w:rPr>
      <w:rFonts w:ascii="Courier New" w:hAnsi="Courier New" w:cs="Times New Roman"/>
      <w:sz w:val="20"/>
    </w:rPr>
  </w:style>
  <w:style w:type="table" w:styleId="a5">
    <w:name w:val="Table Grid"/>
    <w:basedOn w:val="a1"/>
    <w:uiPriority w:val="99"/>
    <w:rsid w:val="001279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B94BA8"/>
    <w:pPr>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B94BA8"/>
    <w:rPr>
      <w:rFonts w:ascii="Arial" w:hAnsi="Arial"/>
      <w:sz w:val="22"/>
      <w:lang w:val="ru-RU" w:eastAsia="ru-RU"/>
    </w:rPr>
  </w:style>
  <w:style w:type="paragraph" w:customStyle="1" w:styleId="Char">
    <w:name w:val="Char"/>
    <w:basedOn w:val="a"/>
    <w:uiPriority w:val="99"/>
    <w:rsid w:val="00A760E6"/>
    <w:pPr>
      <w:keepLines/>
      <w:widowControl/>
      <w:spacing w:after="160" w:line="240" w:lineRule="exact"/>
    </w:pPr>
    <w:rPr>
      <w:rFonts w:ascii="Verdana" w:eastAsia="MS Mincho" w:hAnsi="Verdana" w:cs="Franklin Gothic Book"/>
      <w:lang w:val="en-US" w:eastAsia="en-US"/>
    </w:rPr>
  </w:style>
  <w:style w:type="paragraph" w:styleId="a6">
    <w:name w:val="header"/>
    <w:basedOn w:val="a"/>
    <w:link w:val="a7"/>
    <w:uiPriority w:val="99"/>
    <w:rsid w:val="00FA5AA0"/>
    <w:pPr>
      <w:widowControl/>
      <w:tabs>
        <w:tab w:val="center" w:pos="4677"/>
        <w:tab w:val="right" w:pos="9355"/>
      </w:tabs>
    </w:pPr>
    <w:rPr>
      <w:sz w:val="24"/>
      <w:szCs w:val="24"/>
    </w:rPr>
  </w:style>
  <w:style w:type="character" w:customStyle="1" w:styleId="a7">
    <w:name w:val="Верхний колонтитул Знак"/>
    <w:link w:val="a6"/>
    <w:uiPriority w:val="99"/>
    <w:locked/>
    <w:rsid w:val="00FA5AA0"/>
    <w:rPr>
      <w:rFonts w:cs="Times New Roman"/>
      <w:sz w:val="24"/>
    </w:rPr>
  </w:style>
  <w:style w:type="paragraph" w:styleId="21">
    <w:name w:val="Body Text 2"/>
    <w:basedOn w:val="a"/>
    <w:link w:val="22"/>
    <w:uiPriority w:val="99"/>
    <w:rsid w:val="00FA5AA0"/>
    <w:pPr>
      <w:widowControl/>
    </w:pPr>
    <w:rPr>
      <w:i/>
      <w:sz w:val="24"/>
    </w:rPr>
  </w:style>
  <w:style w:type="character" w:customStyle="1" w:styleId="22">
    <w:name w:val="Основной текст 2 Знак"/>
    <w:link w:val="21"/>
    <w:uiPriority w:val="99"/>
    <w:locked/>
    <w:rsid w:val="00FA5AA0"/>
    <w:rPr>
      <w:rFonts w:cs="Times New Roman"/>
      <w:i/>
      <w:sz w:val="24"/>
    </w:rPr>
  </w:style>
  <w:style w:type="paragraph" w:styleId="a8">
    <w:name w:val="List Paragraph"/>
    <w:basedOn w:val="a"/>
    <w:uiPriority w:val="99"/>
    <w:qFormat/>
    <w:rsid w:val="00FA5AA0"/>
    <w:pPr>
      <w:widowControl/>
      <w:spacing w:line="360" w:lineRule="auto"/>
      <w:ind w:left="720"/>
      <w:contextualSpacing/>
      <w:jc w:val="both"/>
    </w:pPr>
    <w:rPr>
      <w:sz w:val="28"/>
      <w:szCs w:val="22"/>
      <w:lang w:eastAsia="en-US"/>
    </w:rPr>
  </w:style>
  <w:style w:type="paragraph" w:customStyle="1" w:styleId="Style12">
    <w:name w:val="Style12"/>
    <w:basedOn w:val="a"/>
    <w:uiPriority w:val="99"/>
    <w:rsid w:val="00FA5AA0"/>
    <w:pPr>
      <w:autoSpaceDE w:val="0"/>
      <w:autoSpaceDN w:val="0"/>
      <w:adjustRightInd w:val="0"/>
      <w:spacing w:before="240" w:after="60" w:line="360" w:lineRule="auto"/>
    </w:pPr>
    <w:rPr>
      <w:sz w:val="24"/>
      <w:szCs w:val="24"/>
    </w:rPr>
  </w:style>
  <w:style w:type="paragraph" w:customStyle="1" w:styleId="Style14">
    <w:name w:val="Style14"/>
    <w:basedOn w:val="a"/>
    <w:uiPriority w:val="99"/>
    <w:rsid w:val="00FA5AA0"/>
    <w:pPr>
      <w:autoSpaceDE w:val="0"/>
      <w:autoSpaceDN w:val="0"/>
      <w:adjustRightInd w:val="0"/>
      <w:spacing w:before="240" w:after="60" w:line="278" w:lineRule="exact"/>
      <w:ind w:firstLine="706"/>
      <w:jc w:val="both"/>
    </w:pPr>
    <w:rPr>
      <w:sz w:val="24"/>
      <w:szCs w:val="24"/>
    </w:rPr>
  </w:style>
  <w:style w:type="paragraph" w:customStyle="1" w:styleId="Style19">
    <w:name w:val="Style19"/>
    <w:basedOn w:val="a"/>
    <w:uiPriority w:val="99"/>
    <w:rsid w:val="00FA5AA0"/>
    <w:pPr>
      <w:autoSpaceDE w:val="0"/>
      <w:autoSpaceDN w:val="0"/>
      <w:adjustRightInd w:val="0"/>
      <w:spacing w:before="240" w:after="60" w:line="281" w:lineRule="exact"/>
      <w:ind w:firstLine="768"/>
      <w:jc w:val="both"/>
    </w:pPr>
    <w:rPr>
      <w:sz w:val="24"/>
      <w:szCs w:val="24"/>
    </w:rPr>
  </w:style>
  <w:style w:type="character" w:customStyle="1" w:styleId="FontStyle28">
    <w:name w:val="Font Style28"/>
    <w:uiPriority w:val="99"/>
    <w:rsid w:val="00FA5AA0"/>
    <w:rPr>
      <w:rFonts w:ascii="Times New Roman" w:hAnsi="Times New Roman"/>
      <w:i/>
      <w:color w:val="000000"/>
      <w:sz w:val="18"/>
    </w:rPr>
  </w:style>
  <w:style w:type="character" w:customStyle="1" w:styleId="FontStyle29">
    <w:name w:val="Font Style29"/>
    <w:uiPriority w:val="99"/>
    <w:rsid w:val="00FA5AA0"/>
    <w:rPr>
      <w:rFonts w:ascii="Times New Roman" w:hAnsi="Times New Roman"/>
      <w:color w:val="000000"/>
      <w:sz w:val="22"/>
    </w:rPr>
  </w:style>
  <w:style w:type="character" w:customStyle="1" w:styleId="FontStyle30">
    <w:name w:val="Font Style30"/>
    <w:uiPriority w:val="99"/>
    <w:rsid w:val="00FA5AA0"/>
    <w:rPr>
      <w:rFonts w:ascii="Times New Roman" w:hAnsi="Times New Roman"/>
      <w:b/>
      <w:color w:val="000000"/>
      <w:sz w:val="22"/>
    </w:rPr>
  </w:style>
  <w:style w:type="paragraph" w:customStyle="1" w:styleId="xl42">
    <w:name w:val="xl42"/>
    <w:basedOn w:val="a"/>
    <w:uiPriority w:val="99"/>
    <w:rsid w:val="00FA5AA0"/>
    <w:pPr>
      <w:widowControl/>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
    <w:uiPriority w:val="99"/>
    <w:rsid w:val="00FA5AA0"/>
    <w:pPr>
      <w:widowControl/>
      <w:spacing w:before="100" w:beforeAutospacing="1" w:after="100" w:afterAutospacing="1"/>
    </w:pPr>
    <w:rPr>
      <w:sz w:val="24"/>
      <w:szCs w:val="24"/>
    </w:rPr>
  </w:style>
  <w:style w:type="paragraph" w:customStyle="1" w:styleId="text-15">
    <w:name w:val="text-15"/>
    <w:basedOn w:val="a"/>
    <w:uiPriority w:val="99"/>
    <w:rsid w:val="00FA5AA0"/>
    <w:pPr>
      <w:widowControl/>
      <w:spacing w:before="100" w:beforeAutospacing="1" w:after="100" w:afterAutospacing="1"/>
    </w:pPr>
    <w:rPr>
      <w:sz w:val="24"/>
      <w:szCs w:val="24"/>
    </w:rPr>
  </w:style>
  <w:style w:type="character" w:customStyle="1" w:styleId="text-10">
    <w:name w:val="text-10"/>
    <w:uiPriority w:val="99"/>
    <w:rsid w:val="00FA5AA0"/>
    <w:rPr>
      <w:rFonts w:cs="Times New Roman"/>
    </w:rPr>
  </w:style>
  <w:style w:type="paragraph" w:styleId="31">
    <w:name w:val="Body Text 3"/>
    <w:basedOn w:val="a"/>
    <w:link w:val="32"/>
    <w:uiPriority w:val="99"/>
    <w:rsid w:val="006603FD"/>
    <w:pPr>
      <w:spacing w:after="120"/>
    </w:pPr>
    <w:rPr>
      <w:sz w:val="16"/>
      <w:szCs w:val="16"/>
    </w:rPr>
  </w:style>
  <w:style w:type="character" w:customStyle="1" w:styleId="32">
    <w:name w:val="Основной текст 3 Знак"/>
    <w:link w:val="31"/>
    <w:uiPriority w:val="99"/>
    <w:locked/>
    <w:rsid w:val="006603FD"/>
    <w:rPr>
      <w:rFonts w:cs="Times New Roman"/>
      <w:sz w:val="16"/>
    </w:rPr>
  </w:style>
  <w:style w:type="paragraph" w:styleId="a9">
    <w:name w:val="Body Text Indent"/>
    <w:basedOn w:val="a"/>
    <w:link w:val="aa"/>
    <w:uiPriority w:val="99"/>
    <w:rsid w:val="006603FD"/>
    <w:pPr>
      <w:spacing w:after="120"/>
      <w:ind w:left="283"/>
    </w:pPr>
  </w:style>
  <w:style w:type="character" w:customStyle="1" w:styleId="aa">
    <w:name w:val="Основной текст с отступом Знак"/>
    <w:link w:val="a9"/>
    <w:uiPriority w:val="99"/>
    <w:locked/>
    <w:rsid w:val="006603FD"/>
    <w:rPr>
      <w:rFonts w:cs="Times New Roman"/>
    </w:rPr>
  </w:style>
  <w:style w:type="character" w:styleId="ab">
    <w:name w:val="page number"/>
    <w:uiPriority w:val="99"/>
    <w:rsid w:val="006603FD"/>
    <w:rPr>
      <w:rFonts w:cs="Times New Roman"/>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d"/>
    <w:uiPriority w:val="99"/>
    <w:rsid w:val="006603FD"/>
    <w:pPr>
      <w:adjustRightInd w:val="0"/>
      <w:spacing w:after="160" w:line="240" w:lineRule="exact"/>
      <w:jc w:val="right"/>
    </w:pPr>
    <w:rPr>
      <w:rFonts w:ascii="Arial" w:hAnsi="Arial" w:cs="Arial"/>
      <w:lang w:val="en-GB" w:eastAsia="en-US"/>
    </w:rPr>
  </w:style>
  <w:style w:type="character" w:customStyle="1" w:styleId="ad">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link w:val="ac"/>
    <w:uiPriority w:val="99"/>
    <w:locked/>
    <w:rsid w:val="006603FD"/>
    <w:rPr>
      <w:rFonts w:cs="Times New Roman"/>
      <w:sz w:val="24"/>
    </w:rPr>
  </w:style>
  <w:style w:type="paragraph" w:styleId="ae">
    <w:name w:val="footnote text"/>
    <w:basedOn w:val="a"/>
    <w:link w:val="af"/>
    <w:uiPriority w:val="99"/>
    <w:rsid w:val="006603FD"/>
    <w:pPr>
      <w:widowControl/>
    </w:pPr>
  </w:style>
  <w:style w:type="character" w:customStyle="1" w:styleId="af">
    <w:name w:val="Текст сноски Знак"/>
    <w:link w:val="ae"/>
    <w:uiPriority w:val="99"/>
    <w:locked/>
    <w:rsid w:val="006603FD"/>
    <w:rPr>
      <w:rFonts w:cs="Times New Roman"/>
    </w:rPr>
  </w:style>
  <w:style w:type="character" w:styleId="af0">
    <w:name w:val="footnote reference"/>
    <w:uiPriority w:val="99"/>
    <w:rsid w:val="006603FD"/>
    <w:rPr>
      <w:rFonts w:cs="Times New Roman"/>
      <w:vertAlign w:val="superscript"/>
    </w:rPr>
  </w:style>
  <w:style w:type="paragraph" w:customStyle="1" w:styleId="caaieiaie3">
    <w:name w:val="caaieiaie 3"/>
    <w:basedOn w:val="a"/>
    <w:next w:val="a"/>
    <w:uiPriority w:val="99"/>
    <w:rsid w:val="006603FD"/>
    <w:pPr>
      <w:keepNext/>
      <w:widowControl/>
    </w:pPr>
    <w:rPr>
      <w:sz w:val="28"/>
    </w:rPr>
  </w:style>
  <w:style w:type="paragraph" w:styleId="af1">
    <w:name w:val="Normal (Web)"/>
    <w:basedOn w:val="a"/>
    <w:uiPriority w:val="99"/>
    <w:rsid w:val="006603FD"/>
    <w:pPr>
      <w:widowControl/>
      <w:spacing w:before="100" w:beforeAutospacing="1" w:after="100" w:afterAutospacing="1"/>
    </w:pPr>
    <w:rPr>
      <w:sz w:val="24"/>
      <w:szCs w:val="24"/>
    </w:rPr>
  </w:style>
  <w:style w:type="paragraph" w:styleId="33">
    <w:name w:val="Body Text Indent 3"/>
    <w:basedOn w:val="a"/>
    <w:link w:val="34"/>
    <w:uiPriority w:val="99"/>
    <w:rsid w:val="006603FD"/>
    <w:pPr>
      <w:widowControl/>
      <w:ind w:firstLine="708"/>
      <w:jc w:val="both"/>
    </w:pPr>
    <w:rPr>
      <w:color w:val="FF0000"/>
      <w:sz w:val="24"/>
      <w:szCs w:val="24"/>
    </w:rPr>
  </w:style>
  <w:style w:type="character" w:customStyle="1" w:styleId="34">
    <w:name w:val="Основной текст с отступом 3 Знак"/>
    <w:link w:val="33"/>
    <w:uiPriority w:val="99"/>
    <w:locked/>
    <w:rsid w:val="006603FD"/>
    <w:rPr>
      <w:rFonts w:cs="Times New Roman"/>
      <w:color w:val="FF0000"/>
      <w:sz w:val="24"/>
    </w:rPr>
  </w:style>
  <w:style w:type="paragraph" w:customStyle="1" w:styleId="Char0">
    <w:name w:val="Char Знак Знак"/>
    <w:basedOn w:val="a"/>
    <w:uiPriority w:val="99"/>
    <w:rsid w:val="006603FD"/>
    <w:pPr>
      <w:adjustRightInd w:val="0"/>
      <w:spacing w:after="160" w:line="240" w:lineRule="exact"/>
      <w:jc w:val="right"/>
    </w:pPr>
    <w:rPr>
      <w:rFonts w:ascii="Arial" w:hAnsi="Arial" w:cs="Arial"/>
      <w:lang w:val="en-GB" w:eastAsia="en-US"/>
    </w:rPr>
  </w:style>
  <w:style w:type="paragraph" w:customStyle="1" w:styleId="Style6">
    <w:name w:val="Style6"/>
    <w:basedOn w:val="a"/>
    <w:uiPriority w:val="99"/>
    <w:rsid w:val="006603FD"/>
    <w:pPr>
      <w:autoSpaceDE w:val="0"/>
      <w:autoSpaceDN w:val="0"/>
      <w:adjustRightInd w:val="0"/>
      <w:spacing w:before="240" w:after="60" w:line="360" w:lineRule="auto"/>
    </w:pPr>
    <w:rPr>
      <w:sz w:val="24"/>
      <w:szCs w:val="24"/>
    </w:rPr>
  </w:style>
  <w:style w:type="paragraph" w:customStyle="1" w:styleId="ConsNonformat">
    <w:name w:val="ConsNonformat"/>
    <w:uiPriority w:val="99"/>
    <w:rsid w:val="006603FD"/>
    <w:pPr>
      <w:widowControl w:val="0"/>
      <w:autoSpaceDE w:val="0"/>
      <w:autoSpaceDN w:val="0"/>
      <w:adjustRightInd w:val="0"/>
      <w:ind w:right="19772"/>
    </w:pPr>
    <w:rPr>
      <w:rFonts w:ascii="Courier New" w:hAnsi="Courier New" w:cs="Courier New"/>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uiPriority w:val="99"/>
    <w:locked/>
    <w:rsid w:val="006603FD"/>
    <w:rPr>
      <w:rFonts w:ascii="Arial" w:hAnsi="Arial"/>
      <w:sz w:val="18"/>
      <w:lang w:val="ru-RU" w:eastAsia="ru-RU"/>
    </w:rPr>
  </w:style>
  <w:style w:type="paragraph" w:styleId="af2">
    <w:name w:val="Date"/>
    <w:basedOn w:val="a"/>
    <w:next w:val="a"/>
    <w:link w:val="af3"/>
    <w:uiPriority w:val="99"/>
    <w:rsid w:val="006603FD"/>
    <w:pPr>
      <w:widowControl/>
      <w:spacing w:after="60"/>
      <w:jc w:val="both"/>
    </w:pPr>
    <w:rPr>
      <w:sz w:val="24"/>
    </w:rPr>
  </w:style>
  <w:style w:type="character" w:customStyle="1" w:styleId="af3">
    <w:name w:val="Дата Знак"/>
    <w:link w:val="af2"/>
    <w:uiPriority w:val="99"/>
    <w:locked/>
    <w:rsid w:val="006603FD"/>
    <w:rPr>
      <w:rFonts w:cs="Times New Roman"/>
      <w:sz w:val="24"/>
    </w:rPr>
  </w:style>
  <w:style w:type="character" w:customStyle="1" w:styleId="ConsNormal1">
    <w:name w:val="ConsNormal Знак Знак"/>
    <w:uiPriority w:val="99"/>
    <w:locked/>
    <w:rsid w:val="006603FD"/>
    <w:rPr>
      <w:rFonts w:ascii="Arial" w:hAnsi="Arial"/>
      <w:lang w:val="ru-RU" w:eastAsia="ru-RU"/>
    </w:rPr>
  </w:style>
  <w:style w:type="paragraph" w:customStyle="1" w:styleId="210">
    <w:name w:val="Основной текст 21"/>
    <w:basedOn w:val="a"/>
    <w:uiPriority w:val="99"/>
    <w:rsid w:val="006603FD"/>
    <w:pPr>
      <w:ind w:left="567" w:hanging="567"/>
      <w:jc w:val="both"/>
    </w:pPr>
    <w:rPr>
      <w:sz w:val="24"/>
    </w:rPr>
  </w:style>
  <w:style w:type="character" w:styleId="af4">
    <w:name w:val="Hyperlink"/>
    <w:uiPriority w:val="99"/>
    <w:rsid w:val="006603FD"/>
    <w:rPr>
      <w:rFonts w:cs="Times New Roman"/>
      <w:color w:val="0000FF"/>
      <w:u w:val="single"/>
    </w:rPr>
  </w:style>
  <w:style w:type="paragraph" w:styleId="af5">
    <w:name w:val="List Bullet"/>
    <w:basedOn w:val="a"/>
    <w:uiPriority w:val="99"/>
    <w:rsid w:val="006603FD"/>
    <w:pPr>
      <w:widowControl/>
      <w:tabs>
        <w:tab w:val="num" w:pos="360"/>
      </w:tabs>
      <w:ind w:left="360" w:hanging="360"/>
      <w:contextualSpacing/>
    </w:pPr>
    <w:rPr>
      <w:sz w:val="24"/>
      <w:szCs w:val="24"/>
    </w:rPr>
  </w:style>
  <w:style w:type="paragraph" w:styleId="af6">
    <w:name w:val="endnote text"/>
    <w:basedOn w:val="a"/>
    <w:link w:val="af7"/>
    <w:uiPriority w:val="99"/>
    <w:rsid w:val="006603FD"/>
    <w:pPr>
      <w:widowControl/>
    </w:pPr>
  </w:style>
  <w:style w:type="character" w:customStyle="1" w:styleId="af7">
    <w:name w:val="Текст концевой сноски Знак"/>
    <w:link w:val="af6"/>
    <w:uiPriority w:val="99"/>
    <w:locked/>
    <w:rsid w:val="006603FD"/>
    <w:rPr>
      <w:rFonts w:cs="Times New Roman"/>
    </w:rPr>
  </w:style>
  <w:style w:type="character" w:styleId="af8">
    <w:name w:val="endnote reference"/>
    <w:uiPriority w:val="99"/>
    <w:rsid w:val="006603FD"/>
    <w:rPr>
      <w:rFonts w:cs="Times New Roman"/>
      <w:vertAlign w:val="superscript"/>
    </w:rPr>
  </w:style>
  <w:style w:type="paragraph" w:styleId="af9">
    <w:name w:val="footer"/>
    <w:basedOn w:val="a"/>
    <w:link w:val="afa"/>
    <w:uiPriority w:val="99"/>
    <w:rsid w:val="006603FD"/>
    <w:pPr>
      <w:widowControl/>
      <w:tabs>
        <w:tab w:val="center" w:pos="4677"/>
        <w:tab w:val="right" w:pos="9355"/>
      </w:tabs>
    </w:pPr>
    <w:rPr>
      <w:sz w:val="24"/>
      <w:szCs w:val="24"/>
    </w:rPr>
  </w:style>
  <w:style w:type="character" w:customStyle="1" w:styleId="afa">
    <w:name w:val="Нижний колонтитул Знак"/>
    <w:link w:val="af9"/>
    <w:uiPriority w:val="99"/>
    <w:locked/>
    <w:rsid w:val="006603FD"/>
    <w:rPr>
      <w:rFonts w:cs="Times New Roman"/>
      <w:sz w:val="24"/>
    </w:rPr>
  </w:style>
  <w:style w:type="paragraph" w:customStyle="1" w:styleId="Style5">
    <w:name w:val="Style5"/>
    <w:basedOn w:val="a"/>
    <w:uiPriority w:val="99"/>
    <w:rsid w:val="006603FD"/>
    <w:pPr>
      <w:autoSpaceDE w:val="0"/>
      <w:autoSpaceDN w:val="0"/>
      <w:adjustRightInd w:val="0"/>
      <w:spacing w:before="240" w:after="60" w:line="288" w:lineRule="exact"/>
      <w:ind w:firstLine="677"/>
      <w:jc w:val="both"/>
    </w:pPr>
    <w:rPr>
      <w:sz w:val="24"/>
      <w:szCs w:val="24"/>
    </w:rPr>
  </w:style>
  <w:style w:type="paragraph" w:customStyle="1" w:styleId="211">
    <w:name w:val="Основной текст с отступом 21"/>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styleId="afb">
    <w:name w:val="Closing"/>
    <w:basedOn w:val="a"/>
    <w:link w:val="afc"/>
    <w:uiPriority w:val="99"/>
    <w:rsid w:val="006603FD"/>
    <w:pPr>
      <w:widowControl/>
      <w:spacing w:line="220" w:lineRule="atLeast"/>
      <w:ind w:left="835"/>
    </w:pPr>
    <w:rPr>
      <w:lang w:eastAsia="en-US"/>
    </w:rPr>
  </w:style>
  <w:style w:type="character" w:customStyle="1" w:styleId="afc">
    <w:name w:val="Прощание Знак"/>
    <w:link w:val="afb"/>
    <w:uiPriority w:val="99"/>
    <w:locked/>
    <w:rsid w:val="006603FD"/>
    <w:rPr>
      <w:rFonts w:cs="Times New Roman"/>
      <w:lang w:eastAsia="en-US"/>
    </w:rPr>
  </w:style>
  <w:style w:type="paragraph" w:customStyle="1" w:styleId="Style1">
    <w:name w:val="Style1"/>
    <w:basedOn w:val="a"/>
    <w:uiPriority w:val="99"/>
    <w:rsid w:val="006603FD"/>
    <w:pPr>
      <w:autoSpaceDE w:val="0"/>
      <w:autoSpaceDN w:val="0"/>
      <w:adjustRightInd w:val="0"/>
      <w:spacing w:before="240" w:after="60" w:line="360" w:lineRule="auto"/>
    </w:pPr>
    <w:rPr>
      <w:sz w:val="24"/>
      <w:szCs w:val="24"/>
    </w:rPr>
  </w:style>
  <w:style w:type="paragraph" w:customStyle="1" w:styleId="Style2">
    <w:name w:val="Style2"/>
    <w:basedOn w:val="a"/>
    <w:uiPriority w:val="99"/>
    <w:rsid w:val="006603FD"/>
    <w:pPr>
      <w:autoSpaceDE w:val="0"/>
      <w:autoSpaceDN w:val="0"/>
      <w:adjustRightInd w:val="0"/>
      <w:spacing w:before="240" w:after="60" w:line="360" w:lineRule="auto"/>
    </w:pPr>
    <w:rPr>
      <w:sz w:val="24"/>
      <w:szCs w:val="24"/>
    </w:rPr>
  </w:style>
  <w:style w:type="paragraph" w:customStyle="1" w:styleId="Style3">
    <w:name w:val="Style3"/>
    <w:basedOn w:val="a"/>
    <w:uiPriority w:val="99"/>
    <w:rsid w:val="006603FD"/>
    <w:pPr>
      <w:autoSpaceDE w:val="0"/>
      <w:autoSpaceDN w:val="0"/>
      <w:adjustRightInd w:val="0"/>
      <w:spacing w:before="240" w:after="60" w:line="264" w:lineRule="exact"/>
      <w:ind w:firstLine="2760"/>
    </w:pPr>
    <w:rPr>
      <w:sz w:val="24"/>
      <w:szCs w:val="24"/>
    </w:rPr>
  </w:style>
  <w:style w:type="paragraph" w:customStyle="1" w:styleId="Style4">
    <w:name w:val="Style4"/>
    <w:basedOn w:val="a"/>
    <w:uiPriority w:val="99"/>
    <w:rsid w:val="006603FD"/>
    <w:pPr>
      <w:autoSpaceDE w:val="0"/>
      <w:autoSpaceDN w:val="0"/>
      <w:adjustRightInd w:val="0"/>
      <w:spacing w:before="240" w:after="60" w:line="276" w:lineRule="exact"/>
      <w:ind w:firstLine="2102"/>
    </w:pPr>
    <w:rPr>
      <w:sz w:val="24"/>
      <w:szCs w:val="24"/>
    </w:rPr>
  </w:style>
  <w:style w:type="paragraph" w:customStyle="1" w:styleId="Style7">
    <w:name w:val="Style7"/>
    <w:basedOn w:val="a"/>
    <w:uiPriority w:val="99"/>
    <w:rsid w:val="006603FD"/>
    <w:pPr>
      <w:autoSpaceDE w:val="0"/>
      <w:autoSpaceDN w:val="0"/>
      <w:adjustRightInd w:val="0"/>
      <w:spacing w:before="240" w:after="60" w:line="360" w:lineRule="auto"/>
    </w:pPr>
    <w:rPr>
      <w:sz w:val="24"/>
      <w:szCs w:val="24"/>
    </w:rPr>
  </w:style>
  <w:style w:type="paragraph" w:customStyle="1" w:styleId="Style8">
    <w:name w:val="Style8"/>
    <w:basedOn w:val="a"/>
    <w:uiPriority w:val="99"/>
    <w:rsid w:val="006603FD"/>
    <w:pPr>
      <w:autoSpaceDE w:val="0"/>
      <w:autoSpaceDN w:val="0"/>
      <w:adjustRightInd w:val="0"/>
      <w:spacing w:before="240" w:after="60" w:line="276" w:lineRule="exact"/>
      <w:ind w:firstLine="1963"/>
      <w:jc w:val="both"/>
    </w:pPr>
    <w:rPr>
      <w:sz w:val="24"/>
      <w:szCs w:val="24"/>
    </w:rPr>
  </w:style>
  <w:style w:type="paragraph" w:customStyle="1" w:styleId="Style9">
    <w:name w:val="Style9"/>
    <w:basedOn w:val="a"/>
    <w:uiPriority w:val="99"/>
    <w:rsid w:val="006603FD"/>
    <w:pPr>
      <w:autoSpaceDE w:val="0"/>
      <w:autoSpaceDN w:val="0"/>
      <w:adjustRightInd w:val="0"/>
      <w:spacing w:before="240" w:after="60" w:line="360" w:lineRule="auto"/>
    </w:pPr>
    <w:rPr>
      <w:sz w:val="24"/>
      <w:szCs w:val="24"/>
    </w:rPr>
  </w:style>
  <w:style w:type="paragraph" w:customStyle="1" w:styleId="Style10">
    <w:name w:val="Style10"/>
    <w:basedOn w:val="a"/>
    <w:uiPriority w:val="99"/>
    <w:rsid w:val="006603FD"/>
    <w:pPr>
      <w:autoSpaceDE w:val="0"/>
      <w:autoSpaceDN w:val="0"/>
      <w:adjustRightInd w:val="0"/>
      <w:spacing w:before="240" w:after="60" w:line="360" w:lineRule="auto"/>
    </w:pPr>
    <w:rPr>
      <w:sz w:val="24"/>
      <w:szCs w:val="24"/>
    </w:rPr>
  </w:style>
  <w:style w:type="paragraph" w:customStyle="1" w:styleId="Style11">
    <w:name w:val="Style11"/>
    <w:basedOn w:val="a"/>
    <w:uiPriority w:val="99"/>
    <w:rsid w:val="006603FD"/>
    <w:pPr>
      <w:autoSpaceDE w:val="0"/>
      <w:autoSpaceDN w:val="0"/>
      <w:adjustRightInd w:val="0"/>
      <w:spacing w:before="240" w:after="60" w:line="274" w:lineRule="exact"/>
      <w:ind w:firstLine="710"/>
    </w:pPr>
    <w:rPr>
      <w:sz w:val="24"/>
      <w:szCs w:val="24"/>
    </w:rPr>
  </w:style>
  <w:style w:type="paragraph" w:customStyle="1" w:styleId="Style13">
    <w:name w:val="Style13"/>
    <w:basedOn w:val="a"/>
    <w:uiPriority w:val="99"/>
    <w:rsid w:val="006603FD"/>
    <w:pPr>
      <w:autoSpaceDE w:val="0"/>
      <w:autoSpaceDN w:val="0"/>
      <w:adjustRightInd w:val="0"/>
      <w:spacing w:before="240" w:after="60" w:line="360" w:lineRule="auto"/>
    </w:pPr>
    <w:rPr>
      <w:sz w:val="24"/>
      <w:szCs w:val="24"/>
    </w:rPr>
  </w:style>
  <w:style w:type="paragraph" w:customStyle="1" w:styleId="Style15">
    <w:name w:val="Style15"/>
    <w:basedOn w:val="a"/>
    <w:uiPriority w:val="99"/>
    <w:rsid w:val="006603FD"/>
    <w:pPr>
      <w:autoSpaceDE w:val="0"/>
      <w:autoSpaceDN w:val="0"/>
      <w:adjustRightInd w:val="0"/>
      <w:spacing w:before="240" w:after="60" w:line="360" w:lineRule="auto"/>
      <w:jc w:val="both"/>
    </w:pPr>
    <w:rPr>
      <w:sz w:val="24"/>
      <w:szCs w:val="24"/>
    </w:rPr>
  </w:style>
  <w:style w:type="paragraph" w:customStyle="1" w:styleId="Style16">
    <w:name w:val="Style16"/>
    <w:basedOn w:val="a"/>
    <w:uiPriority w:val="99"/>
    <w:rsid w:val="006603FD"/>
    <w:pPr>
      <w:autoSpaceDE w:val="0"/>
      <w:autoSpaceDN w:val="0"/>
      <w:adjustRightInd w:val="0"/>
      <w:spacing w:before="240" w:after="60" w:line="278" w:lineRule="exact"/>
      <w:jc w:val="right"/>
    </w:pPr>
    <w:rPr>
      <w:sz w:val="24"/>
      <w:szCs w:val="24"/>
    </w:rPr>
  </w:style>
  <w:style w:type="paragraph" w:customStyle="1" w:styleId="Style17">
    <w:name w:val="Style17"/>
    <w:basedOn w:val="a"/>
    <w:uiPriority w:val="99"/>
    <w:rsid w:val="006603FD"/>
    <w:pPr>
      <w:autoSpaceDE w:val="0"/>
      <w:autoSpaceDN w:val="0"/>
      <w:adjustRightInd w:val="0"/>
      <w:spacing w:before="240" w:after="60" w:line="278" w:lineRule="exact"/>
      <w:jc w:val="both"/>
    </w:pPr>
    <w:rPr>
      <w:sz w:val="24"/>
      <w:szCs w:val="24"/>
    </w:rPr>
  </w:style>
  <w:style w:type="paragraph" w:customStyle="1" w:styleId="Style18">
    <w:name w:val="Style18"/>
    <w:basedOn w:val="a"/>
    <w:uiPriority w:val="99"/>
    <w:rsid w:val="006603FD"/>
    <w:pPr>
      <w:autoSpaceDE w:val="0"/>
      <w:autoSpaceDN w:val="0"/>
      <w:adjustRightInd w:val="0"/>
      <w:spacing w:before="240" w:after="60" w:line="302" w:lineRule="exact"/>
      <w:ind w:firstLine="437"/>
      <w:jc w:val="both"/>
    </w:pPr>
    <w:rPr>
      <w:sz w:val="24"/>
      <w:szCs w:val="24"/>
    </w:rPr>
  </w:style>
  <w:style w:type="paragraph" w:customStyle="1" w:styleId="Style20">
    <w:name w:val="Style20"/>
    <w:basedOn w:val="a"/>
    <w:uiPriority w:val="99"/>
    <w:rsid w:val="006603FD"/>
    <w:pPr>
      <w:autoSpaceDE w:val="0"/>
      <w:autoSpaceDN w:val="0"/>
      <w:adjustRightInd w:val="0"/>
      <w:spacing w:before="240" w:after="60" w:line="360" w:lineRule="auto"/>
    </w:pPr>
    <w:rPr>
      <w:sz w:val="24"/>
      <w:szCs w:val="24"/>
    </w:rPr>
  </w:style>
  <w:style w:type="paragraph" w:customStyle="1" w:styleId="Style21">
    <w:name w:val="Style21"/>
    <w:basedOn w:val="a"/>
    <w:uiPriority w:val="99"/>
    <w:rsid w:val="006603FD"/>
    <w:pPr>
      <w:autoSpaceDE w:val="0"/>
      <w:autoSpaceDN w:val="0"/>
      <w:adjustRightInd w:val="0"/>
      <w:spacing w:before="240" w:after="60" w:line="301" w:lineRule="exact"/>
      <w:ind w:firstLine="235"/>
    </w:pPr>
    <w:rPr>
      <w:sz w:val="24"/>
      <w:szCs w:val="24"/>
    </w:rPr>
  </w:style>
  <w:style w:type="paragraph" w:customStyle="1" w:styleId="Style22">
    <w:name w:val="Style22"/>
    <w:basedOn w:val="a"/>
    <w:uiPriority w:val="99"/>
    <w:rsid w:val="006603FD"/>
    <w:pPr>
      <w:autoSpaceDE w:val="0"/>
      <w:autoSpaceDN w:val="0"/>
      <w:adjustRightInd w:val="0"/>
      <w:spacing w:before="240" w:after="60" w:line="307" w:lineRule="exact"/>
      <w:ind w:firstLine="355"/>
      <w:jc w:val="both"/>
    </w:pPr>
    <w:rPr>
      <w:sz w:val="24"/>
      <w:szCs w:val="24"/>
    </w:rPr>
  </w:style>
  <w:style w:type="paragraph" w:customStyle="1" w:styleId="Style23">
    <w:name w:val="Style23"/>
    <w:basedOn w:val="a"/>
    <w:uiPriority w:val="99"/>
    <w:rsid w:val="006603FD"/>
    <w:pPr>
      <w:autoSpaceDE w:val="0"/>
      <w:autoSpaceDN w:val="0"/>
      <w:adjustRightInd w:val="0"/>
      <w:spacing w:before="240" w:after="60" w:line="360" w:lineRule="auto"/>
    </w:pPr>
    <w:rPr>
      <w:sz w:val="24"/>
      <w:szCs w:val="24"/>
    </w:rPr>
  </w:style>
  <w:style w:type="paragraph" w:customStyle="1" w:styleId="Style24">
    <w:name w:val="Style24"/>
    <w:basedOn w:val="a"/>
    <w:uiPriority w:val="99"/>
    <w:rsid w:val="006603FD"/>
    <w:pPr>
      <w:autoSpaceDE w:val="0"/>
      <w:autoSpaceDN w:val="0"/>
      <w:adjustRightInd w:val="0"/>
      <w:spacing w:before="240" w:after="60" w:line="278" w:lineRule="exact"/>
      <w:ind w:firstLine="845"/>
    </w:pPr>
    <w:rPr>
      <w:sz w:val="24"/>
      <w:szCs w:val="24"/>
    </w:rPr>
  </w:style>
  <w:style w:type="paragraph" w:customStyle="1" w:styleId="Style25">
    <w:name w:val="Style25"/>
    <w:basedOn w:val="a"/>
    <w:uiPriority w:val="99"/>
    <w:rsid w:val="006603FD"/>
    <w:pPr>
      <w:autoSpaceDE w:val="0"/>
      <w:autoSpaceDN w:val="0"/>
      <w:adjustRightInd w:val="0"/>
      <w:spacing w:before="240" w:after="60" w:line="278" w:lineRule="exact"/>
      <w:ind w:firstLine="758"/>
    </w:pPr>
    <w:rPr>
      <w:sz w:val="24"/>
      <w:szCs w:val="24"/>
    </w:rPr>
  </w:style>
  <w:style w:type="character" w:customStyle="1" w:styleId="FontStyle27">
    <w:name w:val="Font Style27"/>
    <w:uiPriority w:val="99"/>
    <w:rsid w:val="006603FD"/>
    <w:rPr>
      <w:rFonts w:ascii="Times New Roman" w:hAnsi="Times New Roman"/>
      <w:b/>
      <w:color w:val="000000"/>
      <w:sz w:val="16"/>
    </w:rPr>
  </w:style>
  <w:style w:type="character" w:customStyle="1" w:styleId="FontStyle31">
    <w:name w:val="Font Style31"/>
    <w:uiPriority w:val="99"/>
    <w:rsid w:val="006603FD"/>
    <w:rPr>
      <w:rFonts w:ascii="Times New Roman" w:hAnsi="Times New Roman"/>
      <w:i/>
      <w:color w:val="000000"/>
      <w:sz w:val="22"/>
    </w:rPr>
  </w:style>
  <w:style w:type="character" w:customStyle="1" w:styleId="FontStyle32">
    <w:name w:val="Font Style32"/>
    <w:uiPriority w:val="99"/>
    <w:rsid w:val="006603FD"/>
    <w:rPr>
      <w:rFonts w:ascii="Times New Roman" w:hAnsi="Times New Roman"/>
      <w:b/>
      <w:color w:val="000000"/>
      <w:sz w:val="22"/>
    </w:rPr>
  </w:style>
  <w:style w:type="paragraph" w:customStyle="1" w:styleId="12">
    <w:name w:val="Знак1"/>
    <w:basedOn w:val="a"/>
    <w:uiPriority w:val="99"/>
    <w:rsid w:val="006603FD"/>
    <w:pPr>
      <w:adjustRightInd w:val="0"/>
      <w:spacing w:before="240" w:after="160" w:line="240" w:lineRule="exact"/>
      <w:jc w:val="right"/>
    </w:pPr>
    <w:rPr>
      <w:rFonts w:ascii="Arial" w:hAnsi="Arial" w:cs="Arial"/>
      <w:lang w:val="en-GB" w:eastAsia="en-US"/>
    </w:rPr>
  </w:style>
  <w:style w:type="paragraph" w:styleId="afd">
    <w:name w:val="Title"/>
    <w:basedOn w:val="a"/>
    <w:link w:val="afe"/>
    <w:uiPriority w:val="99"/>
    <w:qFormat/>
    <w:rsid w:val="006603FD"/>
    <w:pPr>
      <w:widowControl/>
      <w:spacing w:before="240" w:after="60" w:line="360" w:lineRule="auto"/>
      <w:jc w:val="center"/>
    </w:pPr>
    <w:rPr>
      <w:b/>
      <w:bCs/>
      <w:sz w:val="24"/>
      <w:szCs w:val="24"/>
    </w:rPr>
  </w:style>
  <w:style w:type="character" w:customStyle="1" w:styleId="afe">
    <w:name w:val="Название Знак"/>
    <w:link w:val="afd"/>
    <w:uiPriority w:val="99"/>
    <w:locked/>
    <w:rsid w:val="006603FD"/>
    <w:rPr>
      <w:rFonts w:cs="Times New Roman"/>
      <w:b/>
      <w:sz w:val="24"/>
    </w:rPr>
  </w:style>
  <w:style w:type="paragraph" w:styleId="23">
    <w:name w:val="Body Text Indent 2"/>
    <w:basedOn w:val="a"/>
    <w:link w:val="24"/>
    <w:uiPriority w:val="99"/>
    <w:rsid w:val="006603FD"/>
    <w:pPr>
      <w:widowControl/>
      <w:spacing w:before="240" w:after="60" w:line="360" w:lineRule="auto"/>
      <w:ind w:firstLine="720"/>
      <w:jc w:val="both"/>
    </w:pPr>
    <w:rPr>
      <w:i/>
      <w:iCs/>
      <w:sz w:val="28"/>
    </w:rPr>
  </w:style>
  <w:style w:type="character" w:customStyle="1" w:styleId="24">
    <w:name w:val="Основной текст с отступом 2 Знак"/>
    <w:link w:val="23"/>
    <w:uiPriority w:val="99"/>
    <w:locked/>
    <w:rsid w:val="006603FD"/>
    <w:rPr>
      <w:rFonts w:cs="Times New Roman"/>
      <w:i/>
      <w:sz w:val="28"/>
    </w:rPr>
  </w:style>
  <w:style w:type="paragraph" w:customStyle="1" w:styleId="aff">
    <w:name w:val="Пункт"/>
    <w:basedOn w:val="a"/>
    <w:uiPriority w:val="99"/>
    <w:rsid w:val="006603FD"/>
    <w:pPr>
      <w:widowControl/>
      <w:spacing w:before="240" w:after="60" w:line="360" w:lineRule="auto"/>
      <w:jc w:val="both"/>
    </w:pPr>
    <w:rPr>
      <w:sz w:val="28"/>
    </w:rPr>
  </w:style>
  <w:style w:type="paragraph" w:customStyle="1" w:styleId="310">
    <w:name w:val="Основной текст 31"/>
    <w:basedOn w:val="a"/>
    <w:uiPriority w:val="99"/>
    <w:rsid w:val="006603FD"/>
    <w:pPr>
      <w:overflowPunct w:val="0"/>
      <w:autoSpaceDE w:val="0"/>
      <w:autoSpaceDN w:val="0"/>
      <w:adjustRightInd w:val="0"/>
      <w:textAlignment w:val="baseline"/>
    </w:pPr>
    <w:rPr>
      <w:rFonts w:ascii="Arial" w:hAnsi="Arial"/>
      <w:b/>
      <w:i/>
      <w:sz w:val="24"/>
    </w:rPr>
  </w:style>
  <w:style w:type="paragraph" w:customStyle="1" w:styleId="220">
    <w:name w:val="Основной текст с отступом 22"/>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customStyle="1" w:styleId="ConsPlusCell">
    <w:name w:val="ConsPlusCell"/>
    <w:uiPriority w:val="99"/>
    <w:rsid w:val="006603FD"/>
    <w:pPr>
      <w:widowControl w:val="0"/>
      <w:autoSpaceDE w:val="0"/>
      <w:autoSpaceDN w:val="0"/>
      <w:adjustRightInd w:val="0"/>
    </w:pPr>
    <w:rPr>
      <w:rFonts w:ascii="Arial" w:hAnsi="Arial" w:cs="Arial"/>
    </w:rPr>
  </w:style>
  <w:style w:type="character" w:styleId="aff0">
    <w:name w:val="annotation reference"/>
    <w:uiPriority w:val="99"/>
    <w:rsid w:val="006603FD"/>
    <w:rPr>
      <w:rFonts w:cs="Times New Roman"/>
      <w:sz w:val="16"/>
    </w:rPr>
  </w:style>
  <w:style w:type="paragraph" w:styleId="aff1">
    <w:name w:val="annotation text"/>
    <w:basedOn w:val="a"/>
    <w:link w:val="aff2"/>
    <w:uiPriority w:val="99"/>
    <w:rsid w:val="006603FD"/>
    <w:pPr>
      <w:widowControl/>
    </w:pPr>
  </w:style>
  <w:style w:type="character" w:customStyle="1" w:styleId="aff2">
    <w:name w:val="Текст примечания Знак"/>
    <w:link w:val="aff1"/>
    <w:uiPriority w:val="99"/>
    <w:locked/>
    <w:rsid w:val="006603FD"/>
    <w:rPr>
      <w:rFonts w:cs="Times New Roman"/>
    </w:rPr>
  </w:style>
  <w:style w:type="paragraph" w:styleId="aff3">
    <w:name w:val="annotation subject"/>
    <w:basedOn w:val="aff1"/>
    <w:next w:val="aff1"/>
    <w:link w:val="aff4"/>
    <w:uiPriority w:val="99"/>
    <w:rsid w:val="006603FD"/>
    <w:rPr>
      <w:b/>
      <w:bCs/>
    </w:rPr>
  </w:style>
  <w:style w:type="character" w:customStyle="1" w:styleId="aff4">
    <w:name w:val="Тема примечания Знак"/>
    <w:link w:val="aff3"/>
    <w:uiPriority w:val="99"/>
    <w:locked/>
    <w:rsid w:val="006603FD"/>
    <w:rPr>
      <w:rFonts w:cs="Times New Roman"/>
      <w:b/>
    </w:rPr>
  </w:style>
  <w:style w:type="paragraph" w:customStyle="1" w:styleId="caaieiaie1">
    <w:name w:val="caaieiaie 1"/>
    <w:basedOn w:val="a"/>
    <w:next w:val="a"/>
    <w:uiPriority w:val="99"/>
    <w:rsid w:val="003F3F4E"/>
    <w:pPr>
      <w:keepNext/>
      <w:widowControl/>
      <w:ind w:left="567"/>
      <w:jc w:val="center"/>
    </w:pPr>
    <w:rPr>
      <w:b/>
      <w:sz w:val="32"/>
    </w:rPr>
  </w:style>
  <w:style w:type="paragraph" w:styleId="aff5">
    <w:name w:val="Plain Text"/>
    <w:basedOn w:val="a"/>
    <w:link w:val="aff6"/>
    <w:uiPriority w:val="99"/>
    <w:rsid w:val="002546BD"/>
    <w:pPr>
      <w:widowControl/>
    </w:pPr>
    <w:rPr>
      <w:rFonts w:ascii="Courier New" w:hAnsi="Courier New"/>
    </w:rPr>
  </w:style>
  <w:style w:type="character" w:customStyle="1" w:styleId="aff6">
    <w:name w:val="Текст Знак"/>
    <w:link w:val="aff5"/>
    <w:uiPriority w:val="99"/>
    <w:semiHidden/>
    <w:locked/>
    <w:rsid w:val="00BA0784"/>
    <w:rPr>
      <w:rFonts w:ascii="Courier New" w:hAnsi="Courier New" w:cs="Courier New"/>
      <w:sz w:val="20"/>
      <w:szCs w:val="20"/>
    </w:rPr>
  </w:style>
  <w:style w:type="paragraph" w:customStyle="1" w:styleId="aff7">
    <w:name w:val="Содержимое таблицы"/>
    <w:basedOn w:val="a"/>
    <w:uiPriority w:val="99"/>
    <w:rsid w:val="00854AE1"/>
    <w:pPr>
      <w:suppressLineNumbers/>
      <w:suppressAutoHyphens/>
    </w:pPr>
    <w:rPr>
      <w:rFonts w:ascii="Arial" w:hAnsi="Arial"/>
      <w:kern w:val="1"/>
      <w:szCs w:val="24"/>
    </w:rPr>
  </w:style>
  <w:style w:type="character" w:customStyle="1" w:styleId="aff8">
    <w:name w:val="Гипертекстовая ссылка"/>
    <w:uiPriority w:val="99"/>
    <w:rsid w:val="004231C4"/>
    <w:rPr>
      <w:color w:val="008000"/>
    </w:rPr>
  </w:style>
  <w:style w:type="paragraph" w:customStyle="1" w:styleId="aff9">
    <w:name w:val="Нормальный (таблица)"/>
    <w:basedOn w:val="a"/>
    <w:next w:val="a"/>
    <w:uiPriority w:val="99"/>
    <w:rsid w:val="004231C4"/>
    <w:pPr>
      <w:widowControl/>
      <w:autoSpaceDE w:val="0"/>
      <w:autoSpaceDN w:val="0"/>
      <w:adjustRightInd w:val="0"/>
      <w:jc w:val="both"/>
    </w:pPr>
    <w:rPr>
      <w:rFonts w:ascii="Arial" w:hAnsi="Arial"/>
      <w:sz w:val="24"/>
      <w:szCs w:val="24"/>
    </w:rPr>
  </w:style>
  <w:style w:type="paragraph" w:customStyle="1" w:styleId="affa">
    <w:name w:val="Таблицы (моноширинный)"/>
    <w:basedOn w:val="a"/>
    <w:next w:val="a"/>
    <w:uiPriority w:val="99"/>
    <w:rsid w:val="008E5E4C"/>
    <w:pPr>
      <w:widowControl/>
      <w:autoSpaceDE w:val="0"/>
      <w:autoSpaceDN w:val="0"/>
      <w:adjustRightInd w:val="0"/>
      <w:jc w:val="both"/>
    </w:pPr>
    <w:rPr>
      <w:rFonts w:ascii="Courier New" w:hAnsi="Courier New" w:cs="Courier New"/>
      <w:sz w:val="24"/>
      <w:szCs w:val="24"/>
    </w:rPr>
  </w:style>
  <w:style w:type="paragraph" w:customStyle="1" w:styleId="Textbody">
    <w:name w:val="Text body"/>
    <w:basedOn w:val="Standard"/>
    <w:uiPriority w:val="99"/>
    <w:rsid w:val="00CD53DF"/>
    <w:pPr>
      <w:spacing w:after="120"/>
    </w:pPr>
  </w:style>
  <w:style w:type="paragraph" w:customStyle="1" w:styleId="Standard">
    <w:name w:val="Standard"/>
    <w:uiPriority w:val="99"/>
    <w:rsid w:val="00CD53DF"/>
    <w:pPr>
      <w:widowControl w:val="0"/>
      <w:suppressAutoHyphens/>
      <w:autoSpaceDN w:val="0"/>
    </w:pPr>
    <w:rPr>
      <w:rFonts w:cs="Tahoma"/>
      <w:kern w:val="3"/>
      <w:sz w:val="24"/>
      <w:szCs w:val="24"/>
      <w:lang w:val="de-DE" w:eastAsia="ja-JP" w:bidi="fa-IR"/>
    </w:rPr>
  </w:style>
  <w:style w:type="paragraph" w:styleId="affb">
    <w:name w:val="Subtitle"/>
    <w:basedOn w:val="afd"/>
    <w:next w:val="Textbody"/>
    <w:link w:val="affc"/>
    <w:uiPriority w:val="99"/>
    <w:qFormat/>
    <w:rsid w:val="00CD53DF"/>
    <w:pPr>
      <w:keepNext/>
      <w:widowControl w:val="0"/>
      <w:suppressAutoHyphens/>
      <w:autoSpaceDN w:val="0"/>
      <w:spacing w:after="120" w:line="240" w:lineRule="auto"/>
    </w:pPr>
    <w:rPr>
      <w:rFonts w:ascii="Arial" w:hAnsi="Arial" w:cs="Tahoma"/>
      <w:b w:val="0"/>
      <w:bCs w:val="0"/>
      <w:i/>
      <w:iCs/>
      <w:kern w:val="3"/>
      <w:sz w:val="28"/>
      <w:szCs w:val="28"/>
      <w:lang w:val="de-DE" w:eastAsia="ja-JP" w:bidi="fa-IR"/>
    </w:rPr>
  </w:style>
  <w:style w:type="character" w:customStyle="1" w:styleId="affc">
    <w:name w:val="Подзаголовок Знак"/>
    <w:link w:val="affb"/>
    <w:uiPriority w:val="99"/>
    <w:locked/>
    <w:rsid w:val="00CD53DF"/>
    <w:rPr>
      <w:rFonts w:ascii="Arial" w:hAnsi="Arial" w:cs="Tahoma"/>
      <w:i/>
      <w:iCs/>
      <w:kern w:val="3"/>
      <w:sz w:val="28"/>
      <w:szCs w:val="28"/>
      <w:lang w:val="de-DE" w:eastAsia="ja-JP" w:bidi="fa-IR"/>
    </w:rPr>
  </w:style>
  <w:style w:type="paragraph" w:customStyle="1" w:styleId="Index">
    <w:name w:val="Index"/>
    <w:basedOn w:val="Standard"/>
    <w:uiPriority w:val="99"/>
    <w:rsid w:val="00CD53DF"/>
    <w:pPr>
      <w:suppressLineNumbers/>
    </w:pPr>
  </w:style>
  <w:style w:type="paragraph" w:customStyle="1" w:styleId="TableContents">
    <w:name w:val="Table Contents"/>
    <w:basedOn w:val="Standard"/>
    <w:uiPriority w:val="99"/>
    <w:rsid w:val="00CD53DF"/>
    <w:pPr>
      <w:suppressLineNumbers/>
    </w:pPr>
  </w:style>
  <w:style w:type="table" w:customStyle="1" w:styleId="13">
    <w:name w:val="Сетка таблицы1"/>
    <w:uiPriority w:val="99"/>
    <w:rsid w:val="00CD53D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Standard"/>
    <w:uiPriority w:val="99"/>
    <w:qFormat/>
    <w:rsid w:val="00CD53DF"/>
    <w:pPr>
      <w:suppressLineNumbers/>
      <w:spacing w:before="120" w:after="120"/>
    </w:pPr>
    <w:rPr>
      <w:i/>
      <w:iCs/>
    </w:rPr>
  </w:style>
  <w:style w:type="paragraph" w:styleId="affe">
    <w:name w:val="List"/>
    <w:basedOn w:val="Textbody"/>
    <w:uiPriority w:val="99"/>
    <w:rsid w:val="00CD53DF"/>
  </w:style>
  <w:style w:type="table" w:customStyle="1" w:styleId="25">
    <w:name w:val="Сетка таблицы2"/>
    <w:uiPriority w:val="99"/>
    <w:rsid w:val="006B2E7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uiPriority w:val="99"/>
    <w:semiHidden/>
    <w:unhideWhenUsed/>
    <w:locked/>
    <w:rsid w:val="00177309"/>
    <w:rPr>
      <w:color w:val="800080"/>
      <w:u w:val="single"/>
    </w:rPr>
  </w:style>
  <w:style w:type="paragraph" w:customStyle="1" w:styleId="xl60">
    <w:name w:val="xl60"/>
    <w:basedOn w:val="a"/>
    <w:rsid w:val="00177309"/>
    <w:pPr>
      <w:widowControl/>
      <w:spacing w:before="100" w:beforeAutospacing="1" w:after="100" w:afterAutospacing="1"/>
      <w:jc w:val="right"/>
      <w:textAlignment w:val="top"/>
    </w:pPr>
    <w:rPr>
      <w:sz w:val="24"/>
      <w:szCs w:val="24"/>
    </w:rPr>
  </w:style>
  <w:style w:type="paragraph" w:customStyle="1" w:styleId="xl61">
    <w:name w:val="xl61"/>
    <w:basedOn w:val="a"/>
    <w:rsid w:val="00177309"/>
    <w:pPr>
      <w:widowControl/>
      <w:spacing w:before="100" w:beforeAutospacing="1" w:after="100" w:afterAutospacing="1"/>
      <w:textAlignment w:val="top"/>
    </w:pPr>
    <w:rPr>
      <w:color w:val="C0C0C0"/>
      <w:sz w:val="24"/>
      <w:szCs w:val="24"/>
    </w:rPr>
  </w:style>
  <w:style w:type="paragraph" w:customStyle="1" w:styleId="xl62">
    <w:name w:val="xl62"/>
    <w:basedOn w:val="a"/>
    <w:rsid w:val="00177309"/>
    <w:pPr>
      <w:widowControl/>
      <w:spacing w:before="100" w:beforeAutospacing="1" w:after="100" w:afterAutospacing="1"/>
      <w:jc w:val="right"/>
      <w:textAlignment w:val="top"/>
    </w:pPr>
    <w:rPr>
      <w:color w:val="C0C0C0"/>
      <w:sz w:val="24"/>
      <w:szCs w:val="24"/>
    </w:rPr>
  </w:style>
  <w:style w:type="paragraph" w:customStyle="1" w:styleId="xl63">
    <w:name w:val="xl63"/>
    <w:basedOn w:val="a"/>
    <w:rsid w:val="00177309"/>
    <w:pPr>
      <w:widowControl/>
      <w:spacing w:before="100" w:beforeAutospacing="1" w:after="100" w:afterAutospacing="1"/>
      <w:jc w:val="right"/>
      <w:textAlignment w:val="top"/>
    </w:pPr>
    <w:rPr>
      <w:sz w:val="24"/>
      <w:szCs w:val="24"/>
    </w:rPr>
  </w:style>
  <w:style w:type="paragraph" w:customStyle="1" w:styleId="xl64">
    <w:name w:val="xl64"/>
    <w:basedOn w:val="a"/>
    <w:rsid w:val="00177309"/>
    <w:pPr>
      <w:widowControl/>
      <w:spacing w:before="100" w:beforeAutospacing="1" w:after="100" w:afterAutospacing="1"/>
      <w:textAlignment w:val="top"/>
    </w:pPr>
    <w:rPr>
      <w:sz w:val="24"/>
      <w:szCs w:val="24"/>
    </w:rPr>
  </w:style>
  <w:style w:type="paragraph" w:customStyle="1" w:styleId="xl65">
    <w:name w:val="xl65"/>
    <w:basedOn w:val="a"/>
    <w:rsid w:val="00177309"/>
    <w:pPr>
      <w:widowControl/>
      <w:spacing w:before="100" w:beforeAutospacing="1" w:after="100" w:afterAutospacing="1"/>
      <w:jc w:val="right"/>
      <w:textAlignment w:val="top"/>
    </w:pPr>
    <w:rPr>
      <w:b/>
      <w:bCs/>
      <w:sz w:val="24"/>
      <w:szCs w:val="24"/>
    </w:rPr>
  </w:style>
  <w:style w:type="paragraph" w:customStyle="1" w:styleId="xl66">
    <w:name w:val="xl66"/>
    <w:basedOn w:val="a"/>
    <w:rsid w:val="00177309"/>
    <w:pPr>
      <w:widowControl/>
      <w:spacing w:before="100" w:beforeAutospacing="1" w:after="100" w:afterAutospacing="1"/>
      <w:textAlignment w:val="top"/>
    </w:pPr>
    <w:rPr>
      <w:b/>
      <w:bCs/>
      <w:sz w:val="24"/>
      <w:szCs w:val="24"/>
    </w:rPr>
  </w:style>
  <w:style w:type="paragraph" w:customStyle="1" w:styleId="xl67">
    <w:name w:val="xl67"/>
    <w:basedOn w:val="a"/>
    <w:rsid w:val="00177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7730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177309"/>
    <w:pPr>
      <w:widowControl/>
      <w:spacing w:before="100" w:beforeAutospacing="1" w:after="100" w:afterAutospacing="1"/>
      <w:jc w:val="right"/>
      <w:textAlignment w:val="top"/>
    </w:pPr>
    <w:rPr>
      <w:sz w:val="24"/>
      <w:szCs w:val="24"/>
      <w:u w:val="single"/>
    </w:rPr>
  </w:style>
  <w:style w:type="paragraph" w:customStyle="1" w:styleId="xl70">
    <w:name w:val="xl70"/>
    <w:basedOn w:val="a"/>
    <w:rsid w:val="00177309"/>
    <w:pPr>
      <w:widowControl/>
      <w:spacing w:before="100" w:beforeAutospacing="1" w:after="100" w:afterAutospacing="1"/>
      <w:jc w:val="right"/>
      <w:textAlignment w:val="top"/>
    </w:pPr>
    <w:rPr>
      <w:sz w:val="24"/>
      <w:szCs w:val="24"/>
    </w:rPr>
  </w:style>
  <w:style w:type="paragraph" w:customStyle="1" w:styleId="xl71">
    <w:name w:val="xl71"/>
    <w:basedOn w:val="a"/>
    <w:rsid w:val="00177309"/>
    <w:pPr>
      <w:widowControl/>
      <w:spacing w:before="100" w:beforeAutospacing="1" w:after="100" w:afterAutospacing="1"/>
      <w:jc w:val="right"/>
      <w:textAlignment w:val="top"/>
    </w:pPr>
    <w:rPr>
      <w:sz w:val="24"/>
      <w:szCs w:val="24"/>
      <w:u w:val="single"/>
    </w:rPr>
  </w:style>
  <w:style w:type="paragraph" w:customStyle="1" w:styleId="xl72">
    <w:name w:val="xl72"/>
    <w:basedOn w:val="a"/>
    <w:rsid w:val="00177309"/>
    <w:pPr>
      <w:widowControl/>
      <w:spacing w:before="100" w:beforeAutospacing="1" w:after="100" w:afterAutospacing="1"/>
      <w:textAlignment w:val="top"/>
    </w:pPr>
    <w:rPr>
      <w:i/>
      <w:iCs/>
      <w:sz w:val="24"/>
      <w:szCs w:val="24"/>
    </w:rPr>
  </w:style>
  <w:style w:type="paragraph" w:customStyle="1" w:styleId="xl73">
    <w:name w:val="xl73"/>
    <w:basedOn w:val="a"/>
    <w:rsid w:val="00177309"/>
    <w:pPr>
      <w:widowControl/>
      <w:spacing w:before="100" w:beforeAutospacing="1" w:after="100" w:afterAutospacing="1"/>
      <w:textAlignment w:val="top"/>
    </w:pPr>
    <w:rPr>
      <w:i/>
      <w:iCs/>
      <w:sz w:val="24"/>
      <w:szCs w:val="24"/>
    </w:rPr>
  </w:style>
  <w:style w:type="paragraph" w:customStyle="1" w:styleId="xl74">
    <w:name w:val="xl74"/>
    <w:basedOn w:val="a"/>
    <w:rsid w:val="00177309"/>
    <w:pPr>
      <w:widowControl/>
      <w:spacing w:before="100" w:beforeAutospacing="1" w:after="100" w:afterAutospacing="1"/>
      <w:jc w:val="right"/>
      <w:textAlignment w:val="top"/>
    </w:pPr>
    <w:rPr>
      <w:color w:val="FFFFFF"/>
      <w:sz w:val="24"/>
      <w:szCs w:val="24"/>
    </w:rPr>
  </w:style>
  <w:style w:type="paragraph" w:customStyle="1" w:styleId="xl75">
    <w:name w:val="xl75"/>
    <w:basedOn w:val="a"/>
    <w:rsid w:val="00177309"/>
    <w:pPr>
      <w:widowControl/>
      <w:pBdr>
        <w:top w:val="single" w:sz="4" w:space="0" w:color="auto"/>
      </w:pBdr>
      <w:spacing w:before="100" w:beforeAutospacing="1" w:after="100" w:afterAutospacing="1"/>
      <w:jc w:val="right"/>
      <w:textAlignment w:val="top"/>
    </w:pPr>
    <w:rPr>
      <w:sz w:val="24"/>
      <w:szCs w:val="24"/>
    </w:rPr>
  </w:style>
  <w:style w:type="paragraph" w:customStyle="1" w:styleId="xl76">
    <w:name w:val="xl76"/>
    <w:basedOn w:val="a"/>
    <w:rsid w:val="00177309"/>
    <w:pPr>
      <w:widowControl/>
      <w:spacing w:before="100" w:beforeAutospacing="1" w:after="100" w:afterAutospacing="1"/>
      <w:jc w:val="right"/>
      <w:textAlignment w:val="top"/>
    </w:pPr>
    <w:rPr>
      <w:b/>
      <w:bCs/>
      <w:sz w:val="24"/>
      <w:szCs w:val="24"/>
    </w:rPr>
  </w:style>
  <w:style w:type="paragraph" w:customStyle="1" w:styleId="xl77">
    <w:name w:val="xl77"/>
    <w:basedOn w:val="a"/>
    <w:rsid w:val="00177309"/>
    <w:pPr>
      <w:widowControl/>
      <w:spacing w:before="100" w:beforeAutospacing="1" w:after="100" w:afterAutospacing="1"/>
      <w:jc w:val="right"/>
      <w:textAlignment w:val="top"/>
    </w:pPr>
    <w:rPr>
      <w:b/>
      <w:bCs/>
      <w:sz w:val="24"/>
      <w:szCs w:val="24"/>
    </w:rPr>
  </w:style>
  <w:style w:type="paragraph" w:customStyle="1" w:styleId="xl78">
    <w:name w:val="xl78"/>
    <w:basedOn w:val="a"/>
    <w:rsid w:val="00177309"/>
    <w:pPr>
      <w:widowControl/>
      <w:spacing w:before="100" w:beforeAutospacing="1" w:after="100" w:afterAutospacing="1"/>
      <w:jc w:val="right"/>
      <w:textAlignment w:val="top"/>
    </w:pPr>
    <w:rPr>
      <w:b/>
      <w:bCs/>
      <w:sz w:val="24"/>
      <w:szCs w:val="24"/>
    </w:rPr>
  </w:style>
  <w:style w:type="paragraph" w:customStyle="1" w:styleId="xl79">
    <w:name w:val="xl79"/>
    <w:basedOn w:val="a"/>
    <w:rsid w:val="00177309"/>
    <w:pPr>
      <w:widowControl/>
      <w:spacing w:before="100" w:beforeAutospacing="1" w:after="100" w:afterAutospacing="1"/>
      <w:jc w:val="right"/>
      <w:textAlignment w:val="top"/>
    </w:pPr>
    <w:rPr>
      <w:b/>
      <w:bCs/>
      <w:sz w:val="24"/>
      <w:szCs w:val="24"/>
      <w:u w:val="single"/>
    </w:rPr>
  </w:style>
  <w:style w:type="paragraph" w:customStyle="1" w:styleId="xl80">
    <w:name w:val="xl80"/>
    <w:basedOn w:val="a"/>
    <w:rsid w:val="00177309"/>
    <w:pPr>
      <w:widowControl/>
      <w:spacing w:before="100" w:beforeAutospacing="1" w:after="100" w:afterAutospacing="1"/>
      <w:jc w:val="right"/>
      <w:textAlignment w:val="top"/>
    </w:pPr>
    <w:rPr>
      <w:b/>
      <w:bCs/>
      <w:sz w:val="24"/>
      <w:szCs w:val="24"/>
      <w:u w:val="single"/>
    </w:rPr>
  </w:style>
  <w:style w:type="paragraph" w:customStyle="1" w:styleId="xl81">
    <w:name w:val="xl81"/>
    <w:basedOn w:val="a"/>
    <w:rsid w:val="00177309"/>
    <w:pPr>
      <w:widowControl/>
      <w:spacing w:before="100" w:beforeAutospacing="1" w:after="100" w:afterAutospacing="1"/>
      <w:jc w:val="right"/>
      <w:textAlignment w:val="top"/>
    </w:pPr>
    <w:rPr>
      <w:sz w:val="2"/>
      <w:szCs w:val="2"/>
    </w:rPr>
  </w:style>
  <w:style w:type="paragraph" w:customStyle="1" w:styleId="xl82">
    <w:name w:val="xl82"/>
    <w:basedOn w:val="a"/>
    <w:rsid w:val="00177309"/>
    <w:pPr>
      <w:widowControl/>
      <w:spacing w:before="100" w:beforeAutospacing="1" w:after="100" w:afterAutospacing="1"/>
      <w:jc w:val="right"/>
      <w:textAlignment w:val="top"/>
    </w:pPr>
    <w:rPr>
      <w:b/>
      <w:bCs/>
      <w:sz w:val="24"/>
      <w:szCs w:val="24"/>
    </w:rPr>
  </w:style>
  <w:style w:type="paragraph" w:customStyle="1" w:styleId="xl83">
    <w:name w:val="xl83"/>
    <w:basedOn w:val="a"/>
    <w:rsid w:val="00177309"/>
    <w:pPr>
      <w:widowControl/>
      <w:spacing w:before="100" w:beforeAutospacing="1" w:after="100" w:afterAutospacing="1"/>
      <w:textAlignment w:val="top"/>
    </w:pPr>
    <w:rPr>
      <w:sz w:val="24"/>
      <w:szCs w:val="24"/>
    </w:rPr>
  </w:style>
  <w:style w:type="paragraph" w:customStyle="1" w:styleId="xl84">
    <w:name w:val="xl84"/>
    <w:basedOn w:val="a"/>
    <w:rsid w:val="00177309"/>
    <w:pPr>
      <w:widowControl/>
      <w:spacing w:before="100" w:beforeAutospacing="1" w:after="100" w:afterAutospacing="1"/>
      <w:jc w:val="right"/>
      <w:textAlignment w:val="top"/>
    </w:pPr>
    <w:rPr>
      <w:sz w:val="24"/>
      <w:szCs w:val="24"/>
    </w:rPr>
  </w:style>
  <w:style w:type="paragraph" w:customStyle="1" w:styleId="xl85">
    <w:name w:val="xl85"/>
    <w:basedOn w:val="a"/>
    <w:rsid w:val="00177309"/>
    <w:pPr>
      <w:widowControl/>
      <w:spacing w:before="100" w:beforeAutospacing="1" w:after="100" w:afterAutospacing="1"/>
      <w:textAlignment w:val="top"/>
    </w:pPr>
    <w:rPr>
      <w:sz w:val="24"/>
      <w:szCs w:val="24"/>
    </w:rPr>
  </w:style>
  <w:style w:type="paragraph" w:customStyle="1" w:styleId="xl86">
    <w:name w:val="xl86"/>
    <w:basedOn w:val="a"/>
    <w:rsid w:val="00177309"/>
    <w:pPr>
      <w:widowControl/>
      <w:spacing w:before="100" w:beforeAutospacing="1" w:after="100" w:afterAutospacing="1"/>
      <w:jc w:val="center"/>
      <w:textAlignment w:val="top"/>
    </w:pPr>
    <w:rPr>
      <w:b/>
      <w:bCs/>
      <w:sz w:val="24"/>
      <w:szCs w:val="24"/>
    </w:rPr>
  </w:style>
  <w:style w:type="paragraph" w:customStyle="1" w:styleId="xl87">
    <w:name w:val="xl87"/>
    <w:basedOn w:val="a"/>
    <w:rsid w:val="00177309"/>
    <w:pPr>
      <w:widowControl/>
      <w:spacing w:before="100" w:beforeAutospacing="1" w:after="100" w:afterAutospacing="1"/>
      <w:jc w:val="center"/>
      <w:textAlignment w:val="top"/>
    </w:pPr>
    <w:rPr>
      <w:sz w:val="24"/>
      <w:szCs w:val="24"/>
    </w:rPr>
  </w:style>
  <w:style w:type="paragraph" w:customStyle="1" w:styleId="xl88">
    <w:name w:val="xl88"/>
    <w:basedOn w:val="a"/>
    <w:rsid w:val="0017730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177309"/>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77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177309"/>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77309"/>
    <w:pPr>
      <w:widowControl/>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77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177309"/>
    <w:pPr>
      <w:widowControl/>
      <w:pBdr>
        <w:bottom w:val="single" w:sz="4" w:space="0" w:color="auto"/>
      </w:pBdr>
      <w:spacing w:before="100" w:beforeAutospacing="1" w:after="100" w:afterAutospacing="1"/>
      <w:textAlignment w:val="top"/>
    </w:pPr>
    <w:rPr>
      <w:sz w:val="24"/>
      <w:szCs w:val="24"/>
    </w:rPr>
  </w:style>
  <w:style w:type="paragraph" w:customStyle="1" w:styleId="xl95">
    <w:name w:val="xl95"/>
    <w:basedOn w:val="a"/>
    <w:rsid w:val="00177309"/>
    <w:pPr>
      <w:widowControl/>
      <w:spacing w:before="100" w:beforeAutospacing="1" w:after="100" w:afterAutospacing="1"/>
      <w:jc w:val="center"/>
      <w:textAlignment w:val="top"/>
    </w:pPr>
    <w:rPr>
      <w:i/>
      <w:iCs/>
      <w:sz w:val="24"/>
      <w:szCs w:val="24"/>
    </w:rPr>
  </w:style>
  <w:style w:type="paragraph" w:customStyle="1" w:styleId="xl58">
    <w:name w:val="xl58"/>
    <w:basedOn w:val="a"/>
    <w:rsid w:val="00152339"/>
    <w:pPr>
      <w:widowControl/>
      <w:spacing w:before="100" w:beforeAutospacing="1" w:after="100" w:afterAutospacing="1"/>
      <w:jc w:val="right"/>
      <w:textAlignment w:val="top"/>
    </w:pPr>
    <w:rPr>
      <w:sz w:val="24"/>
      <w:szCs w:val="24"/>
    </w:rPr>
  </w:style>
  <w:style w:type="paragraph" w:customStyle="1" w:styleId="xl59">
    <w:name w:val="xl59"/>
    <w:basedOn w:val="a"/>
    <w:rsid w:val="00152339"/>
    <w:pPr>
      <w:widowControl/>
      <w:spacing w:before="100" w:beforeAutospacing="1" w:after="100" w:afterAutospacing="1"/>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147">
      <w:bodyDiv w:val="1"/>
      <w:marLeft w:val="0"/>
      <w:marRight w:val="0"/>
      <w:marTop w:val="0"/>
      <w:marBottom w:val="0"/>
      <w:divBdr>
        <w:top w:val="none" w:sz="0" w:space="0" w:color="auto"/>
        <w:left w:val="none" w:sz="0" w:space="0" w:color="auto"/>
        <w:bottom w:val="none" w:sz="0" w:space="0" w:color="auto"/>
        <w:right w:val="none" w:sz="0" w:space="0" w:color="auto"/>
      </w:divBdr>
    </w:div>
    <w:div w:id="79984820">
      <w:bodyDiv w:val="1"/>
      <w:marLeft w:val="0"/>
      <w:marRight w:val="0"/>
      <w:marTop w:val="0"/>
      <w:marBottom w:val="0"/>
      <w:divBdr>
        <w:top w:val="none" w:sz="0" w:space="0" w:color="auto"/>
        <w:left w:val="none" w:sz="0" w:space="0" w:color="auto"/>
        <w:bottom w:val="none" w:sz="0" w:space="0" w:color="auto"/>
        <w:right w:val="none" w:sz="0" w:space="0" w:color="auto"/>
      </w:divBdr>
    </w:div>
    <w:div w:id="100497340">
      <w:bodyDiv w:val="1"/>
      <w:marLeft w:val="0"/>
      <w:marRight w:val="0"/>
      <w:marTop w:val="0"/>
      <w:marBottom w:val="0"/>
      <w:divBdr>
        <w:top w:val="none" w:sz="0" w:space="0" w:color="auto"/>
        <w:left w:val="none" w:sz="0" w:space="0" w:color="auto"/>
        <w:bottom w:val="none" w:sz="0" w:space="0" w:color="auto"/>
        <w:right w:val="none" w:sz="0" w:space="0" w:color="auto"/>
      </w:divBdr>
    </w:div>
    <w:div w:id="107821323">
      <w:bodyDiv w:val="1"/>
      <w:marLeft w:val="0"/>
      <w:marRight w:val="0"/>
      <w:marTop w:val="0"/>
      <w:marBottom w:val="0"/>
      <w:divBdr>
        <w:top w:val="none" w:sz="0" w:space="0" w:color="auto"/>
        <w:left w:val="none" w:sz="0" w:space="0" w:color="auto"/>
        <w:bottom w:val="none" w:sz="0" w:space="0" w:color="auto"/>
        <w:right w:val="none" w:sz="0" w:space="0" w:color="auto"/>
      </w:divBdr>
    </w:div>
    <w:div w:id="153956207">
      <w:bodyDiv w:val="1"/>
      <w:marLeft w:val="0"/>
      <w:marRight w:val="0"/>
      <w:marTop w:val="0"/>
      <w:marBottom w:val="0"/>
      <w:divBdr>
        <w:top w:val="none" w:sz="0" w:space="0" w:color="auto"/>
        <w:left w:val="none" w:sz="0" w:space="0" w:color="auto"/>
        <w:bottom w:val="none" w:sz="0" w:space="0" w:color="auto"/>
        <w:right w:val="none" w:sz="0" w:space="0" w:color="auto"/>
      </w:divBdr>
    </w:div>
    <w:div w:id="242564985">
      <w:bodyDiv w:val="1"/>
      <w:marLeft w:val="0"/>
      <w:marRight w:val="0"/>
      <w:marTop w:val="0"/>
      <w:marBottom w:val="0"/>
      <w:divBdr>
        <w:top w:val="none" w:sz="0" w:space="0" w:color="auto"/>
        <w:left w:val="none" w:sz="0" w:space="0" w:color="auto"/>
        <w:bottom w:val="none" w:sz="0" w:space="0" w:color="auto"/>
        <w:right w:val="none" w:sz="0" w:space="0" w:color="auto"/>
      </w:divBdr>
    </w:div>
    <w:div w:id="410126430">
      <w:bodyDiv w:val="1"/>
      <w:marLeft w:val="0"/>
      <w:marRight w:val="0"/>
      <w:marTop w:val="0"/>
      <w:marBottom w:val="0"/>
      <w:divBdr>
        <w:top w:val="none" w:sz="0" w:space="0" w:color="auto"/>
        <w:left w:val="none" w:sz="0" w:space="0" w:color="auto"/>
        <w:bottom w:val="none" w:sz="0" w:space="0" w:color="auto"/>
        <w:right w:val="none" w:sz="0" w:space="0" w:color="auto"/>
      </w:divBdr>
    </w:div>
    <w:div w:id="460071981">
      <w:bodyDiv w:val="1"/>
      <w:marLeft w:val="0"/>
      <w:marRight w:val="0"/>
      <w:marTop w:val="0"/>
      <w:marBottom w:val="0"/>
      <w:divBdr>
        <w:top w:val="none" w:sz="0" w:space="0" w:color="auto"/>
        <w:left w:val="none" w:sz="0" w:space="0" w:color="auto"/>
        <w:bottom w:val="none" w:sz="0" w:space="0" w:color="auto"/>
        <w:right w:val="none" w:sz="0" w:space="0" w:color="auto"/>
      </w:divBdr>
    </w:div>
    <w:div w:id="468473467">
      <w:bodyDiv w:val="1"/>
      <w:marLeft w:val="0"/>
      <w:marRight w:val="0"/>
      <w:marTop w:val="0"/>
      <w:marBottom w:val="0"/>
      <w:divBdr>
        <w:top w:val="none" w:sz="0" w:space="0" w:color="auto"/>
        <w:left w:val="none" w:sz="0" w:space="0" w:color="auto"/>
        <w:bottom w:val="none" w:sz="0" w:space="0" w:color="auto"/>
        <w:right w:val="none" w:sz="0" w:space="0" w:color="auto"/>
      </w:divBdr>
    </w:div>
    <w:div w:id="473716884">
      <w:bodyDiv w:val="1"/>
      <w:marLeft w:val="0"/>
      <w:marRight w:val="0"/>
      <w:marTop w:val="0"/>
      <w:marBottom w:val="0"/>
      <w:divBdr>
        <w:top w:val="none" w:sz="0" w:space="0" w:color="auto"/>
        <w:left w:val="none" w:sz="0" w:space="0" w:color="auto"/>
        <w:bottom w:val="none" w:sz="0" w:space="0" w:color="auto"/>
        <w:right w:val="none" w:sz="0" w:space="0" w:color="auto"/>
      </w:divBdr>
    </w:div>
    <w:div w:id="502361764">
      <w:bodyDiv w:val="1"/>
      <w:marLeft w:val="0"/>
      <w:marRight w:val="0"/>
      <w:marTop w:val="0"/>
      <w:marBottom w:val="0"/>
      <w:divBdr>
        <w:top w:val="none" w:sz="0" w:space="0" w:color="auto"/>
        <w:left w:val="none" w:sz="0" w:space="0" w:color="auto"/>
        <w:bottom w:val="none" w:sz="0" w:space="0" w:color="auto"/>
        <w:right w:val="none" w:sz="0" w:space="0" w:color="auto"/>
      </w:divBdr>
    </w:div>
    <w:div w:id="516161776">
      <w:bodyDiv w:val="1"/>
      <w:marLeft w:val="0"/>
      <w:marRight w:val="0"/>
      <w:marTop w:val="0"/>
      <w:marBottom w:val="0"/>
      <w:divBdr>
        <w:top w:val="none" w:sz="0" w:space="0" w:color="auto"/>
        <w:left w:val="none" w:sz="0" w:space="0" w:color="auto"/>
        <w:bottom w:val="none" w:sz="0" w:space="0" w:color="auto"/>
        <w:right w:val="none" w:sz="0" w:space="0" w:color="auto"/>
      </w:divBdr>
    </w:div>
    <w:div w:id="657223758">
      <w:bodyDiv w:val="1"/>
      <w:marLeft w:val="0"/>
      <w:marRight w:val="0"/>
      <w:marTop w:val="0"/>
      <w:marBottom w:val="0"/>
      <w:divBdr>
        <w:top w:val="none" w:sz="0" w:space="0" w:color="auto"/>
        <w:left w:val="none" w:sz="0" w:space="0" w:color="auto"/>
        <w:bottom w:val="none" w:sz="0" w:space="0" w:color="auto"/>
        <w:right w:val="none" w:sz="0" w:space="0" w:color="auto"/>
      </w:divBdr>
    </w:div>
    <w:div w:id="709188979">
      <w:bodyDiv w:val="1"/>
      <w:marLeft w:val="0"/>
      <w:marRight w:val="0"/>
      <w:marTop w:val="0"/>
      <w:marBottom w:val="0"/>
      <w:divBdr>
        <w:top w:val="none" w:sz="0" w:space="0" w:color="auto"/>
        <w:left w:val="none" w:sz="0" w:space="0" w:color="auto"/>
        <w:bottom w:val="none" w:sz="0" w:space="0" w:color="auto"/>
        <w:right w:val="none" w:sz="0" w:space="0" w:color="auto"/>
      </w:divBdr>
    </w:div>
    <w:div w:id="750271090">
      <w:bodyDiv w:val="1"/>
      <w:marLeft w:val="0"/>
      <w:marRight w:val="0"/>
      <w:marTop w:val="0"/>
      <w:marBottom w:val="0"/>
      <w:divBdr>
        <w:top w:val="none" w:sz="0" w:space="0" w:color="auto"/>
        <w:left w:val="none" w:sz="0" w:space="0" w:color="auto"/>
        <w:bottom w:val="none" w:sz="0" w:space="0" w:color="auto"/>
        <w:right w:val="none" w:sz="0" w:space="0" w:color="auto"/>
      </w:divBdr>
    </w:div>
    <w:div w:id="793644770">
      <w:bodyDiv w:val="1"/>
      <w:marLeft w:val="0"/>
      <w:marRight w:val="0"/>
      <w:marTop w:val="0"/>
      <w:marBottom w:val="0"/>
      <w:divBdr>
        <w:top w:val="none" w:sz="0" w:space="0" w:color="auto"/>
        <w:left w:val="none" w:sz="0" w:space="0" w:color="auto"/>
        <w:bottom w:val="none" w:sz="0" w:space="0" w:color="auto"/>
        <w:right w:val="none" w:sz="0" w:space="0" w:color="auto"/>
      </w:divBdr>
    </w:div>
    <w:div w:id="799111924">
      <w:bodyDiv w:val="1"/>
      <w:marLeft w:val="0"/>
      <w:marRight w:val="0"/>
      <w:marTop w:val="0"/>
      <w:marBottom w:val="0"/>
      <w:divBdr>
        <w:top w:val="none" w:sz="0" w:space="0" w:color="auto"/>
        <w:left w:val="none" w:sz="0" w:space="0" w:color="auto"/>
        <w:bottom w:val="none" w:sz="0" w:space="0" w:color="auto"/>
        <w:right w:val="none" w:sz="0" w:space="0" w:color="auto"/>
      </w:divBdr>
    </w:div>
    <w:div w:id="840856107">
      <w:bodyDiv w:val="1"/>
      <w:marLeft w:val="0"/>
      <w:marRight w:val="0"/>
      <w:marTop w:val="0"/>
      <w:marBottom w:val="0"/>
      <w:divBdr>
        <w:top w:val="none" w:sz="0" w:space="0" w:color="auto"/>
        <w:left w:val="none" w:sz="0" w:space="0" w:color="auto"/>
        <w:bottom w:val="none" w:sz="0" w:space="0" w:color="auto"/>
        <w:right w:val="none" w:sz="0" w:space="0" w:color="auto"/>
      </w:divBdr>
    </w:div>
    <w:div w:id="861477173">
      <w:bodyDiv w:val="1"/>
      <w:marLeft w:val="0"/>
      <w:marRight w:val="0"/>
      <w:marTop w:val="0"/>
      <w:marBottom w:val="0"/>
      <w:divBdr>
        <w:top w:val="none" w:sz="0" w:space="0" w:color="auto"/>
        <w:left w:val="none" w:sz="0" w:space="0" w:color="auto"/>
        <w:bottom w:val="none" w:sz="0" w:space="0" w:color="auto"/>
        <w:right w:val="none" w:sz="0" w:space="0" w:color="auto"/>
      </w:divBdr>
    </w:div>
    <w:div w:id="929894727">
      <w:bodyDiv w:val="1"/>
      <w:marLeft w:val="0"/>
      <w:marRight w:val="0"/>
      <w:marTop w:val="0"/>
      <w:marBottom w:val="0"/>
      <w:divBdr>
        <w:top w:val="none" w:sz="0" w:space="0" w:color="auto"/>
        <w:left w:val="none" w:sz="0" w:space="0" w:color="auto"/>
        <w:bottom w:val="none" w:sz="0" w:space="0" w:color="auto"/>
        <w:right w:val="none" w:sz="0" w:space="0" w:color="auto"/>
      </w:divBdr>
    </w:div>
    <w:div w:id="935212015">
      <w:bodyDiv w:val="1"/>
      <w:marLeft w:val="0"/>
      <w:marRight w:val="0"/>
      <w:marTop w:val="0"/>
      <w:marBottom w:val="0"/>
      <w:divBdr>
        <w:top w:val="none" w:sz="0" w:space="0" w:color="auto"/>
        <w:left w:val="none" w:sz="0" w:space="0" w:color="auto"/>
        <w:bottom w:val="none" w:sz="0" w:space="0" w:color="auto"/>
        <w:right w:val="none" w:sz="0" w:space="0" w:color="auto"/>
      </w:divBdr>
    </w:div>
    <w:div w:id="954411629">
      <w:bodyDiv w:val="1"/>
      <w:marLeft w:val="0"/>
      <w:marRight w:val="0"/>
      <w:marTop w:val="0"/>
      <w:marBottom w:val="0"/>
      <w:divBdr>
        <w:top w:val="none" w:sz="0" w:space="0" w:color="auto"/>
        <w:left w:val="none" w:sz="0" w:space="0" w:color="auto"/>
        <w:bottom w:val="none" w:sz="0" w:space="0" w:color="auto"/>
        <w:right w:val="none" w:sz="0" w:space="0" w:color="auto"/>
      </w:divBdr>
    </w:div>
    <w:div w:id="1001157935">
      <w:bodyDiv w:val="1"/>
      <w:marLeft w:val="0"/>
      <w:marRight w:val="0"/>
      <w:marTop w:val="0"/>
      <w:marBottom w:val="0"/>
      <w:divBdr>
        <w:top w:val="none" w:sz="0" w:space="0" w:color="auto"/>
        <w:left w:val="none" w:sz="0" w:space="0" w:color="auto"/>
        <w:bottom w:val="none" w:sz="0" w:space="0" w:color="auto"/>
        <w:right w:val="none" w:sz="0" w:space="0" w:color="auto"/>
      </w:divBdr>
    </w:div>
    <w:div w:id="1041899767">
      <w:bodyDiv w:val="1"/>
      <w:marLeft w:val="0"/>
      <w:marRight w:val="0"/>
      <w:marTop w:val="0"/>
      <w:marBottom w:val="0"/>
      <w:divBdr>
        <w:top w:val="none" w:sz="0" w:space="0" w:color="auto"/>
        <w:left w:val="none" w:sz="0" w:space="0" w:color="auto"/>
        <w:bottom w:val="none" w:sz="0" w:space="0" w:color="auto"/>
        <w:right w:val="none" w:sz="0" w:space="0" w:color="auto"/>
      </w:divBdr>
    </w:div>
    <w:div w:id="1047682573">
      <w:bodyDiv w:val="1"/>
      <w:marLeft w:val="0"/>
      <w:marRight w:val="0"/>
      <w:marTop w:val="0"/>
      <w:marBottom w:val="0"/>
      <w:divBdr>
        <w:top w:val="none" w:sz="0" w:space="0" w:color="auto"/>
        <w:left w:val="none" w:sz="0" w:space="0" w:color="auto"/>
        <w:bottom w:val="none" w:sz="0" w:space="0" w:color="auto"/>
        <w:right w:val="none" w:sz="0" w:space="0" w:color="auto"/>
      </w:divBdr>
    </w:div>
    <w:div w:id="1077439479">
      <w:bodyDiv w:val="1"/>
      <w:marLeft w:val="0"/>
      <w:marRight w:val="0"/>
      <w:marTop w:val="0"/>
      <w:marBottom w:val="0"/>
      <w:divBdr>
        <w:top w:val="none" w:sz="0" w:space="0" w:color="auto"/>
        <w:left w:val="none" w:sz="0" w:space="0" w:color="auto"/>
        <w:bottom w:val="none" w:sz="0" w:space="0" w:color="auto"/>
        <w:right w:val="none" w:sz="0" w:space="0" w:color="auto"/>
      </w:divBdr>
    </w:div>
    <w:div w:id="1146750020">
      <w:bodyDiv w:val="1"/>
      <w:marLeft w:val="0"/>
      <w:marRight w:val="0"/>
      <w:marTop w:val="0"/>
      <w:marBottom w:val="0"/>
      <w:divBdr>
        <w:top w:val="none" w:sz="0" w:space="0" w:color="auto"/>
        <w:left w:val="none" w:sz="0" w:space="0" w:color="auto"/>
        <w:bottom w:val="none" w:sz="0" w:space="0" w:color="auto"/>
        <w:right w:val="none" w:sz="0" w:space="0" w:color="auto"/>
      </w:divBdr>
    </w:div>
    <w:div w:id="1201746763">
      <w:bodyDiv w:val="1"/>
      <w:marLeft w:val="0"/>
      <w:marRight w:val="0"/>
      <w:marTop w:val="0"/>
      <w:marBottom w:val="0"/>
      <w:divBdr>
        <w:top w:val="none" w:sz="0" w:space="0" w:color="auto"/>
        <w:left w:val="none" w:sz="0" w:space="0" w:color="auto"/>
        <w:bottom w:val="none" w:sz="0" w:space="0" w:color="auto"/>
        <w:right w:val="none" w:sz="0" w:space="0" w:color="auto"/>
      </w:divBdr>
    </w:div>
    <w:div w:id="1237135062">
      <w:marLeft w:val="0"/>
      <w:marRight w:val="0"/>
      <w:marTop w:val="0"/>
      <w:marBottom w:val="0"/>
      <w:divBdr>
        <w:top w:val="none" w:sz="0" w:space="0" w:color="auto"/>
        <w:left w:val="none" w:sz="0" w:space="0" w:color="auto"/>
        <w:bottom w:val="none" w:sz="0" w:space="0" w:color="auto"/>
        <w:right w:val="none" w:sz="0" w:space="0" w:color="auto"/>
      </w:divBdr>
    </w:div>
    <w:div w:id="1237135063">
      <w:marLeft w:val="0"/>
      <w:marRight w:val="0"/>
      <w:marTop w:val="0"/>
      <w:marBottom w:val="0"/>
      <w:divBdr>
        <w:top w:val="none" w:sz="0" w:space="0" w:color="auto"/>
        <w:left w:val="none" w:sz="0" w:space="0" w:color="auto"/>
        <w:bottom w:val="none" w:sz="0" w:space="0" w:color="auto"/>
        <w:right w:val="none" w:sz="0" w:space="0" w:color="auto"/>
      </w:divBdr>
    </w:div>
    <w:div w:id="1237135064">
      <w:marLeft w:val="0"/>
      <w:marRight w:val="0"/>
      <w:marTop w:val="0"/>
      <w:marBottom w:val="0"/>
      <w:divBdr>
        <w:top w:val="none" w:sz="0" w:space="0" w:color="auto"/>
        <w:left w:val="none" w:sz="0" w:space="0" w:color="auto"/>
        <w:bottom w:val="none" w:sz="0" w:space="0" w:color="auto"/>
        <w:right w:val="none" w:sz="0" w:space="0" w:color="auto"/>
      </w:divBdr>
    </w:div>
    <w:div w:id="1237135065">
      <w:marLeft w:val="0"/>
      <w:marRight w:val="0"/>
      <w:marTop w:val="0"/>
      <w:marBottom w:val="0"/>
      <w:divBdr>
        <w:top w:val="none" w:sz="0" w:space="0" w:color="auto"/>
        <w:left w:val="none" w:sz="0" w:space="0" w:color="auto"/>
        <w:bottom w:val="none" w:sz="0" w:space="0" w:color="auto"/>
        <w:right w:val="none" w:sz="0" w:space="0" w:color="auto"/>
      </w:divBdr>
    </w:div>
    <w:div w:id="1237135066">
      <w:marLeft w:val="0"/>
      <w:marRight w:val="0"/>
      <w:marTop w:val="0"/>
      <w:marBottom w:val="0"/>
      <w:divBdr>
        <w:top w:val="none" w:sz="0" w:space="0" w:color="auto"/>
        <w:left w:val="none" w:sz="0" w:space="0" w:color="auto"/>
        <w:bottom w:val="none" w:sz="0" w:space="0" w:color="auto"/>
        <w:right w:val="none" w:sz="0" w:space="0" w:color="auto"/>
      </w:divBdr>
    </w:div>
    <w:div w:id="1237135067">
      <w:marLeft w:val="0"/>
      <w:marRight w:val="0"/>
      <w:marTop w:val="0"/>
      <w:marBottom w:val="0"/>
      <w:divBdr>
        <w:top w:val="none" w:sz="0" w:space="0" w:color="auto"/>
        <w:left w:val="none" w:sz="0" w:space="0" w:color="auto"/>
        <w:bottom w:val="none" w:sz="0" w:space="0" w:color="auto"/>
        <w:right w:val="none" w:sz="0" w:space="0" w:color="auto"/>
      </w:divBdr>
    </w:div>
    <w:div w:id="1237135068">
      <w:marLeft w:val="0"/>
      <w:marRight w:val="0"/>
      <w:marTop w:val="0"/>
      <w:marBottom w:val="0"/>
      <w:divBdr>
        <w:top w:val="none" w:sz="0" w:space="0" w:color="auto"/>
        <w:left w:val="none" w:sz="0" w:space="0" w:color="auto"/>
        <w:bottom w:val="none" w:sz="0" w:space="0" w:color="auto"/>
        <w:right w:val="none" w:sz="0" w:space="0" w:color="auto"/>
      </w:divBdr>
    </w:div>
    <w:div w:id="1237135069">
      <w:marLeft w:val="0"/>
      <w:marRight w:val="0"/>
      <w:marTop w:val="0"/>
      <w:marBottom w:val="0"/>
      <w:divBdr>
        <w:top w:val="none" w:sz="0" w:space="0" w:color="auto"/>
        <w:left w:val="none" w:sz="0" w:space="0" w:color="auto"/>
        <w:bottom w:val="none" w:sz="0" w:space="0" w:color="auto"/>
        <w:right w:val="none" w:sz="0" w:space="0" w:color="auto"/>
      </w:divBdr>
    </w:div>
    <w:div w:id="1237135070">
      <w:marLeft w:val="0"/>
      <w:marRight w:val="0"/>
      <w:marTop w:val="0"/>
      <w:marBottom w:val="0"/>
      <w:divBdr>
        <w:top w:val="none" w:sz="0" w:space="0" w:color="auto"/>
        <w:left w:val="none" w:sz="0" w:space="0" w:color="auto"/>
        <w:bottom w:val="none" w:sz="0" w:space="0" w:color="auto"/>
        <w:right w:val="none" w:sz="0" w:space="0" w:color="auto"/>
      </w:divBdr>
    </w:div>
    <w:div w:id="1237135071">
      <w:marLeft w:val="0"/>
      <w:marRight w:val="0"/>
      <w:marTop w:val="0"/>
      <w:marBottom w:val="0"/>
      <w:divBdr>
        <w:top w:val="none" w:sz="0" w:space="0" w:color="auto"/>
        <w:left w:val="none" w:sz="0" w:space="0" w:color="auto"/>
        <w:bottom w:val="none" w:sz="0" w:space="0" w:color="auto"/>
        <w:right w:val="none" w:sz="0" w:space="0" w:color="auto"/>
      </w:divBdr>
    </w:div>
    <w:div w:id="1237135072">
      <w:marLeft w:val="0"/>
      <w:marRight w:val="0"/>
      <w:marTop w:val="0"/>
      <w:marBottom w:val="0"/>
      <w:divBdr>
        <w:top w:val="none" w:sz="0" w:space="0" w:color="auto"/>
        <w:left w:val="none" w:sz="0" w:space="0" w:color="auto"/>
        <w:bottom w:val="none" w:sz="0" w:space="0" w:color="auto"/>
        <w:right w:val="none" w:sz="0" w:space="0" w:color="auto"/>
      </w:divBdr>
    </w:div>
    <w:div w:id="1237135073">
      <w:marLeft w:val="0"/>
      <w:marRight w:val="0"/>
      <w:marTop w:val="0"/>
      <w:marBottom w:val="0"/>
      <w:divBdr>
        <w:top w:val="none" w:sz="0" w:space="0" w:color="auto"/>
        <w:left w:val="none" w:sz="0" w:space="0" w:color="auto"/>
        <w:bottom w:val="none" w:sz="0" w:space="0" w:color="auto"/>
        <w:right w:val="none" w:sz="0" w:space="0" w:color="auto"/>
      </w:divBdr>
    </w:div>
    <w:div w:id="1237135074">
      <w:marLeft w:val="0"/>
      <w:marRight w:val="0"/>
      <w:marTop w:val="0"/>
      <w:marBottom w:val="0"/>
      <w:divBdr>
        <w:top w:val="none" w:sz="0" w:space="0" w:color="auto"/>
        <w:left w:val="none" w:sz="0" w:space="0" w:color="auto"/>
        <w:bottom w:val="none" w:sz="0" w:space="0" w:color="auto"/>
        <w:right w:val="none" w:sz="0" w:space="0" w:color="auto"/>
      </w:divBdr>
    </w:div>
    <w:div w:id="1237135075">
      <w:marLeft w:val="0"/>
      <w:marRight w:val="0"/>
      <w:marTop w:val="0"/>
      <w:marBottom w:val="0"/>
      <w:divBdr>
        <w:top w:val="none" w:sz="0" w:space="0" w:color="auto"/>
        <w:left w:val="none" w:sz="0" w:space="0" w:color="auto"/>
        <w:bottom w:val="none" w:sz="0" w:space="0" w:color="auto"/>
        <w:right w:val="none" w:sz="0" w:space="0" w:color="auto"/>
      </w:divBdr>
    </w:div>
    <w:div w:id="1237135076">
      <w:marLeft w:val="0"/>
      <w:marRight w:val="0"/>
      <w:marTop w:val="0"/>
      <w:marBottom w:val="0"/>
      <w:divBdr>
        <w:top w:val="none" w:sz="0" w:space="0" w:color="auto"/>
        <w:left w:val="none" w:sz="0" w:space="0" w:color="auto"/>
        <w:bottom w:val="none" w:sz="0" w:space="0" w:color="auto"/>
        <w:right w:val="none" w:sz="0" w:space="0" w:color="auto"/>
      </w:divBdr>
    </w:div>
    <w:div w:id="1270969101">
      <w:bodyDiv w:val="1"/>
      <w:marLeft w:val="0"/>
      <w:marRight w:val="0"/>
      <w:marTop w:val="0"/>
      <w:marBottom w:val="0"/>
      <w:divBdr>
        <w:top w:val="none" w:sz="0" w:space="0" w:color="auto"/>
        <w:left w:val="none" w:sz="0" w:space="0" w:color="auto"/>
        <w:bottom w:val="none" w:sz="0" w:space="0" w:color="auto"/>
        <w:right w:val="none" w:sz="0" w:space="0" w:color="auto"/>
      </w:divBdr>
    </w:div>
    <w:div w:id="1357149859">
      <w:bodyDiv w:val="1"/>
      <w:marLeft w:val="0"/>
      <w:marRight w:val="0"/>
      <w:marTop w:val="0"/>
      <w:marBottom w:val="0"/>
      <w:divBdr>
        <w:top w:val="none" w:sz="0" w:space="0" w:color="auto"/>
        <w:left w:val="none" w:sz="0" w:space="0" w:color="auto"/>
        <w:bottom w:val="none" w:sz="0" w:space="0" w:color="auto"/>
        <w:right w:val="none" w:sz="0" w:space="0" w:color="auto"/>
      </w:divBdr>
    </w:div>
    <w:div w:id="1391994995">
      <w:bodyDiv w:val="1"/>
      <w:marLeft w:val="0"/>
      <w:marRight w:val="0"/>
      <w:marTop w:val="0"/>
      <w:marBottom w:val="0"/>
      <w:divBdr>
        <w:top w:val="none" w:sz="0" w:space="0" w:color="auto"/>
        <w:left w:val="none" w:sz="0" w:space="0" w:color="auto"/>
        <w:bottom w:val="none" w:sz="0" w:space="0" w:color="auto"/>
        <w:right w:val="none" w:sz="0" w:space="0" w:color="auto"/>
      </w:divBdr>
    </w:div>
    <w:div w:id="1490514282">
      <w:bodyDiv w:val="1"/>
      <w:marLeft w:val="0"/>
      <w:marRight w:val="0"/>
      <w:marTop w:val="0"/>
      <w:marBottom w:val="0"/>
      <w:divBdr>
        <w:top w:val="none" w:sz="0" w:space="0" w:color="auto"/>
        <w:left w:val="none" w:sz="0" w:space="0" w:color="auto"/>
        <w:bottom w:val="none" w:sz="0" w:space="0" w:color="auto"/>
        <w:right w:val="none" w:sz="0" w:space="0" w:color="auto"/>
      </w:divBdr>
    </w:div>
    <w:div w:id="1588804477">
      <w:bodyDiv w:val="1"/>
      <w:marLeft w:val="0"/>
      <w:marRight w:val="0"/>
      <w:marTop w:val="0"/>
      <w:marBottom w:val="0"/>
      <w:divBdr>
        <w:top w:val="none" w:sz="0" w:space="0" w:color="auto"/>
        <w:left w:val="none" w:sz="0" w:space="0" w:color="auto"/>
        <w:bottom w:val="none" w:sz="0" w:space="0" w:color="auto"/>
        <w:right w:val="none" w:sz="0" w:space="0" w:color="auto"/>
      </w:divBdr>
    </w:div>
    <w:div w:id="1700279933">
      <w:bodyDiv w:val="1"/>
      <w:marLeft w:val="0"/>
      <w:marRight w:val="0"/>
      <w:marTop w:val="0"/>
      <w:marBottom w:val="0"/>
      <w:divBdr>
        <w:top w:val="none" w:sz="0" w:space="0" w:color="auto"/>
        <w:left w:val="none" w:sz="0" w:space="0" w:color="auto"/>
        <w:bottom w:val="none" w:sz="0" w:space="0" w:color="auto"/>
        <w:right w:val="none" w:sz="0" w:space="0" w:color="auto"/>
      </w:divBdr>
    </w:div>
    <w:div w:id="1755123108">
      <w:bodyDiv w:val="1"/>
      <w:marLeft w:val="0"/>
      <w:marRight w:val="0"/>
      <w:marTop w:val="0"/>
      <w:marBottom w:val="0"/>
      <w:divBdr>
        <w:top w:val="none" w:sz="0" w:space="0" w:color="auto"/>
        <w:left w:val="none" w:sz="0" w:space="0" w:color="auto"/>
        <w:bottom w:val="none" w:sz="0" w:space="0" w:color="auto"/>
        <w:right w:val="none" w:sz="0" w:space="0" w:color="auto"/>
      </w:divBdr>
    </w:div>
    <w:div w:id="1791783960">
      <w:bodyDiv w:val="1"/>
      <w:marLeft w:val="0"/>
      <w:marRight w:val="0"/>
      <w:marTop w:val="0"/>
      <w:marBottom w:val="0"/>
      <w:divBdr>
        <w:top w:val="none" w:sz="0" w:space="0" w:color="auto"/>
        <w:left w:val="none" w:sz="0" w:space="0" w:color="auto"/>
        <w:bottom w:val="none" w:sz="0" w:space="0" w:color="auto"/>
        <w:right w:val="none" w:sz="0" w:space="0" w:color="auto"/>
      </w:divBdr>
    </w:div>
    <w:div w:id="1843155900">
      <w:bodyDiv w:val="1"/>
      <w:marLeft w:val="0"/>
      <w:marRight w:val="0"/>
      <w:marTop w:val="0"/>
      <w:marBottom w:val="0"/>
      <w:divBdr>
        <w:top w:val="none" w:sz="0" w:space="0" w:color="auto"/>
        <w:left w:val="none" w:sz="0" w:space="0" w:color="auto"/>
        <w:bottom w:val="none" w:sz="0" w:space="0" w:color="auto"/>
        <w:right w:val="none" w:sz="0" w:space="0" w:color="auto"/>
      </w:divBdr>
    </w:div>
    <w:div w:id="1963151445">
      <w:bodyDiv w:val="1"/>
      <w:marLeft w:val="0"/>
      <w:marRight w:val="0"/>
      <w:marTop w:val="0"/>
      <w:marBottom w:val="0"/>
      <w:divBdr>
        <w:top w:val="none" w:sz="0" w:space="0" w:color="auto"/>
        <w:left w:val="none" w:sz="0" w:space="0" w:color="auto"/>
        <w:bottom w:val="none" w:sz="0" w:space="0" w:color="auto"/>
        <w:right w:val="none" w:sz="0" w:space="0" w:color="auto"/>
      </w:divBdr>
    </w:div>
    <w:div w:id="1996495218">
      <w:bodyDiv w:val="1"/>
      <w:marLeft w:val="0"/>
      <w:marRight w:val="0"/>
      <w:marTop w:val="0"/>
      <w:marBottom w:val="0"/>
      <w:divBdr>
        <w:top w:val="none" w:sz="0" w:space="0" w:color="auto"/>
        <w:left w:val="none" w:sz="0" w:space="0" w:color="auto"/>
        <w:bottom w:val="none" w:sz="0" w:space="0" w:color="auto"/>
        <w:right w:val="none" w:sz="0" w:space="0" w:color="auto"/>
      </w:divBdr>
    </w:div>
    <w:div w:id="2012639997">
      <w:bodyDiv w:val="1"/>
      <w:marLeft w:val="0"/>
      <w:marRight w:val="0"/>
      <w:marTop w:val="0"/>
      <w:marBottom w:val="0"/>
      <w:divBdr>
        <w:top w:val="none" w:sz="0" w:space="0" w:color="auto"/>
        <w:left w:val="none" w:sz="0" w:space="0" w:color="auto"/>
        <w:bottom w:val="none" w:sz="0" w:space="0" w:color="auto"/>
        <w:right w:val="none" w:sz="0" w:space="0" w:color="auto"/>
      </w:divBdr>
    </w:div>
    <w:div w:id="2083914763">
      <w:bodyDiv w:val="1"/>
      <w:marLeft w:val="0"/>
      <w:marRight w:val="0"/>
      <w:marTop w:val="0"/>
      <w:marBottom w:val="0"/>
      <w:divBdr>
        <w:top w:val="none" w:sz="0" w:space="0" w:color="auto"/>
        <w:left w:val="none" w:sz="0" w:space="0" w:color="auto"/>
        <w:bottom w:val="none" w:sz="0" w:space="0" w:color="auto"/>
        <w:right w:val="none" w:sz="0" w:space="0" w:color="auto"/>
      </w:divBdr>
    </w:div>
    <w:div w:id="21385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part&#1072;ment_gkh@mail.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za-gorod.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enza-goro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part&#1072;ment_gkh@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B569-E893-4DE4-BD88-F706F7AD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49</Pages>
  <Words>10994</Words>
  <Characters>81869</Characters>
  <Application>Microsoft Office Word</Application>
  <DocSecurity>0</DocSecurity>
  <Lines>682</Lines>
  <Paragraphs>185</Paragraphs>
  <ScaleCrop>false</ScaleCrop>
  <HeadingPairs>
    <vt:vector size="2" baseType="variant">
      <vt:variant>
        <vt:lpstr>Название</vt:lpstr>
      </vt:variant>
      <vt:variant>
        <vt:i4>1</vt:i4>
      </vt:variant>
    </vt:vector>
  </HeadingPairs>
  <TitlesOfParts>
    <vt:vector size="1" baseType="lpstr">
      <vt:lpstr>ПРАВИТЕЛЬСТВО ПЕНЗЕНСКОЙ ОБЛАСТИ</vt:lpstr>
    </vt:vector>
  </TitlesOfParts>
  <Company/>
  <LinksUpToDate>false</LinksUpToDate>
  <CharactersWithSpaces>92678</CharactersWithSpaces>
  <SharedDoc>false</SharedDoc>
  <HLinks>
    <vt:vector size="54" baseType="variant">
      <vt:variant>
        <vt:i4>2228247</vt:i4>
      </vt:variant>
      <vt:variant>
        <vt:i4>24</vt:i4>
      </vt:variant>
      <vt:variant>
        <vt:i4>0</vt:i4>
      </vt:variant>
      <vt:variant>
        <vt:i4>5</vt:i4>
      </vt:variant>
      <vt:variant>
        <vt:lpwstr/>
      </vt:variant>
      <vt:variant>
        <vt:lpwstr>sub_2941</vt:lpwstr>
      </vt:variant>
      <vt:variant>
        <vt:i4>2228247</vt:i4>
      </vt:variant>
      <vt:variant>
        <vt:i4>21</vt:i4>
      </vt:variant>
      <vt:variant>
        <vt:i4>0</vt:i4>
      </vt:variant>
      <vt:variant>
        <vt:i4>5</vt:i4>
      </vt:variant>
      <vt:variant>
        <vt:lpwstr/>
      </vt:variant>
      <vt:variant>
        <vt:lpwstr>sub_2941</vt:lpwstr>
      </vt:variant>
      <vt:variant>
        <vt:i4>2752529</vt:i4>
      </vt:variant>
      <vt:variant>
        <vt:i4>18</vt:i4>
      </vt:variant>
      <vt:variant>
        <vt:i4>0</vt:i4>
      </vt:variant>
      <vt:variant>
        <vt:i4>5</vt:i4>
      </vt:variant>
      <vt:variant>
        <vt:lpwstr/>
      </vt:variant>
      <vt:variant>
        <vt:lpwstr>sub_3333</vt:lpwstr>
      </vt:variant>
      <vt:variant>
        <vt:i4>2752529</vt:i4>
      </vt:variant>
      <vt:variant>
        <vt:i4>15</vt:i4>
      </vt:variant>
      <vt:variant>
        <vt:i4>0</vt:i4>
      </vt:variant>
      <vt:variant>
        <vt:i4>5</vt:i4>
      </vt:variant>
      <vt:variant>
        <vt:lpwstr/>
      </vt:variant>
      <vt:variant>
        <vt:lpwstr>sub_2222</vt:lpwstr>
      </vt:variant>
      <vt:variant>
        <vt:i4>2031652</vt:i4>
      </vt:variant>
      <vt:variant>
        <vt:i4>12</vt:i4>
      </vt:variant>
      <vt:variant>
        <vt:i4>0</vt:i4>
      </vt:variant>
      <vt:variant>
        <vt:i4>5</vt:i4>
      </vt:variant>
      <vt:variant>
        <vt:lpwstr/>
      </vt:variant>
      <vt:variant>
        <vt:lpwstr>sub_555</vt:lpwstr>
      </vt:variant>
      <vt:variant>
        <vt:i4>74776626</vt:i4>
      </vt:variant>
      <vt:variant>
        <vt:i4>9</vt:i4>
      </vt:variant>
      <vt:variant>
        <vt:i4>0</vt:i4>
      </vt:variant>
      <vt:variant>
        <vt:i4>5</vt:i4>
      </vt:variant>
      <vt:variant>
        <vt:lpwstr>mailto:departаment_gkh@mail.ru</vt:lpwstr>
      </vt:variant>
      <vt:variant>
        <vt:lpwstr/>
      </vt:variant>
      <vt:variant>
        <vt:i4>7864377</vt:i4>
      </vt:variant>
      <vt:variant>
        <vt:i4>6</vt:i4>
      </vt:variant>
      <vt:variant>
        <vt:i4>0</vt:i4>
      </vt:variant>
      <vt:variant>
        <vt:i4>5</vt:i4>
      </vt:variant>
      <vt:variant>
        <vt:lpwstr>http://www.penza-gorod.ru/</vt:lpwstr>
      </vt:variant>
      <vt:variant>
        <vt:lpwstr/>
      </vt:variant>
      <vt:variant>
        <vt:i4>7864377</vt:i4>
      </vt:variant>
      <vt:variant>
        <vt:i4>3</vt:i4>
      </vt:variant>
      <vt:variant>
        <vt:i4>0</vt:i4>
      </vt:variant>
      <vt:variant>
        <vt:i4>5</vt:i4>
      </vt:variant>
      <vt:variant>
        <vt:lpwstr>http://www.penza-gorod.ru/</vt:lpwstr>
      </vt:variant>
      <vt:variant>
        <vt:lpwstr/>
      </vt:variant>
      <vt:variant>
        <vt:i4>74776626</vt:i4>
      </vt:variant>
      <vt:variant>
        <vt:i4>0</vt:i4>
      </vt:variant>
      <vt:variant>
        <vt:i4>0</vt:i4>
      </vt:variant>
      <vt:variant>
        <vt:i4>5</vt:i4>
      </vt:variant>
      <vt:variant>
        <vt:lpwstr>mailto:departаment_gkh@mail.ru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ПЕНЗЕНСКОЙ ОБЛАСТИ</dc:title>
  <dc:subject/>
  <dc:creator>1</dc:creator>
  <cp:keywords/>
  <cp:lastModifiedBy>Договор1</cp:lastModifiedBy>
  <cp:revision>5</cp:revision>
  <cp:lastPrinted>2013-07-05T10:51:00Z</cp:lastPrinted>
  <dcterms:created xsi:type="dcterms:W3CDTF">2013-07-05T10:15:00Z</dcterms:created>
  <dcterms:modified xsi:type="dcterms:W3CDTF">2013-07-05T10:52:00Z</dcterms:modified>
</cp:coreProperties>
</file>