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C2" w:rsidRDefault="00CE1BC2" w:rsidP="00E24090">
      <w:pPr>
        <w:ind w:firstLine="540"/>
        <w:jc w:val="center"/>
        <w:rPr>
          <w:b/>
          <w:sz w:val="28"/>
          <w:szCs w:val="28"/>
        </w:rPr>
      </w:pPr>
      <w:bookmarkStart w:id="0" w:name="sub_43"/>
    </w:p>
    <w:p w:rsidR="00787643" w:rsidRDefault="00787643" w:rsidP="00787643">
      <w:pPr>
        <w:ind w:firstLine="540"/>
        <w:jc w:val="center"/>
        <w:rPr>
          <w:b/>
          <w:sz w:val="28"/>
          <w:szCs w:val="28"/>
        </w:rPr>
      </w:pPr>
      <w:r w:rsidRPr="00787643">
        <w:rPr>
          <w:b/>
          <w:sz w:val="28"/>
          <w:szCs w:val="28"/>
        </w:rPr>
        <w:t xml:space="preserve">Информация </w:t>
      </w:r>
    </w:p>
    <w:p w:rsidR="00086A38" w:rsidRDefault="00787643" w:rsidP="00787643">
      <w:pPr>
        <w:ind w:firstLine="540"/>
        <w:jc w:val="center"/>
        <w:rPr>
          <w:b/>
          <w:sz w:val="28"/>
          <w:szCs w:val="28"/>
        </w:rPr>
      </w:pPr>
      <w:r w:rsidRPr="00787643">
        <w:rPr>
          <w:b/>
          <w:sz w:val="28"/>
          <w:szCs w:val="28"/>
        </w:rPr>
        <w:t>об установленных тарифах на услуги, оказываемые муниципальными предприятиями и муниципальными учреждениями города Пензы</w:t>
      </w:r>
      <w:r w:rsidR="00692729">
        <w:rPr>
          <w:b/>
          <w:sz w:val="28"/>
          <w:szCs w:val="28"/>
        </w:rPr>
        <w:t>, методологии формирования и периодичности изменения тарифов.</w:t>
      </w:r>
    </w:p>
    <w:p w:rsidR="00787643" w:rsidRPr="00C3644A" w:rsidRDefault="00787643" w:rsidP="00787643">
      <w:pPr>
        <w:ind w:firstLine="540"/>
        <w:jc w:val="center"/>
        <w:rPr>
          <w:b/>
          <w:sz w:val="16"/>
          <w:szCs w:val="16"/>
        </w:rPr>
      </w:pPr>
    </w:p>
    <w:p w:rsidR="00111B6B" w:rsidRDefault="00E773E5" w:rsidP="00787643">
      <w:pPr>
        <w:autoSpaceDE w:val="0"/>
        <w:autoSpaceDN w:val="0"/>
        <w:adjustRightInd w:val="0"/>
        <w:ind w:firstLine="540"/>
        <w:jc w:val="both"/>
        <w:rPr>
          <w:sz w:val="28"/>
          <w:szCs w:val="28"/>
        </w:rPr>
      </w:pPr>
      <w:r w:rsidRPr="00086A38">
        <w:rPr>
          <w:sz w:val="28"/>
          <w:szCs w:val="28"/>
        </w:rPr>
        <w:t xml:space="preserve">Администрация города Пензы осуществляет </w:t>
      </w:r>
      <w:r w:rsidR="00CF464D" w:rsidRPr="00086A38">
        <w:rPr>
          <w:sz w:val="28"/>
          <w:szCs w:val="28"/>
        </w:rPr>
        <w:t xml:space="preserve">установление </w:t>
      </w:r>
      <w:r w:rsidR="000F11FA" w:rsidRPr="00086A38">
        <w:rPr>
          <w:sz w:val="28"/>
          <w:szCs w:val="28"/>
        </w:rPr>
        <w:t xml:space="preserve">тарифов на </w:t>
      </w:r>
      <w:r w:rsidR="00787643">
        <w:rPr>
          <w:sz w:val="28"/>
          <w:szCs w:val="28"/>
        </w:rPr>
        <w:t xml:space="preserve">услуги, предоставляемые муниципальными предприятиями и муниципальными учреждениями города Пензы и работы, выполняемые муниципальными предприятиями и учреждениями города Пензы </w:t>
      </w:r>
      <w:r w:rsidR="000F11FA" w:rsidRPr="00086A38">
        <w:rPr>
          <w:sz w:val="28"/>
          <w:szCs w:val="28"/>
        </w:rPr>
        <w:t>в соответствии с полномочиями, возложенными на нее Федеральным законом от 06.10.2003 № 131-ФЗ «Об общих принципах организации местного самоуправления в Российской Федерации» и Уставом г</w:t>
      </w:r>
      <w:r w:rsidR="000F11FA">
        <w:rPr>
          <w:sz w:val="28"/>
          <w:szCs w:val="28"/>
        </w:rPr>
        <w:t xml:space="preserve">орода </w:t>
      </w:r>
      <w:r w:rsidR="000F11FA" w:rsidRPr="00086A38">
        <w:rPr>
          <w:sz w:val="28"/>
          <w:szCs w:val="28"/>
        </w:rPr>
        <w:t>Пензы</w:t>
      </w:r>
      <w:r w:rsidR="00787643">
        <w:rPr>
          <w:sz w:val="28"/>
          <w:szCs w:val="28"/>
        </w:rPr>
        <w:t xml:space="preserve">. </w:t>
      </w:r>
    </w:p>
    <w:p w:rsidR="00E773E5" w:rsidRPr="00086A38" w:rsidRDefault="00111B6B" w:rsidP="00787643">
      <w:pPr>
        <w:autoSpaceDE w:val="0"/>
        <w:autoSpaceDN w:val="0"/>
        <w:adjustRightInd w:val="0"/>
        <w:ind w:firstLine="540"/>
        <w:jc w:val="both"/>
        <w:rPr>
          <w:sz w:val="28"/>
          <w:szCs w:val="28"/>
        </w:rPr>
      </w:pPr>
      <w:r>
        <w:rPr>
          <w:sz w:val="28"/>
          <w:szCs w:val="28"/>
        </w:rPr>
        <w:t>Т</w:t>
      </w:r>
      <w:r w:rsidR="00787643">
        <w:rPr>
          <w:sz w:val="28"/>
          <w:szCs w:val="28"/>
        </w:rPr>
        <w:t>ариф</w:t>
      </w:r>
      <w:r>
        <w:rPr>
          <w:sz w:val="28"/>
          <w:szCs w:val="28"/>
        </w:rPr>
        <w:t>ы устанавливаются</w:t>
      </w:r>
      <w:r w:rsidR="00787643">
        <w:rPr>
          <w:sz w:val="28"/>
          <w:szCs w:val="28"/>
        </w:rPr>
        <w:t xml:space="preserve"> в соответствии с порядком, оп</w:t>
      </w:r>
      <w:r w:rsidR="00CF464D" w:rsidRPr="00086A38">
        <w:rPr>
          <w:sz w:val="28"/>
          <w:szCs w:val="28"/>
        </w:rPr>
        <w:t>ределенн</w:t>
      </w:r>
      <w:r w:rsidR="00787643">
        <w:rPr>
          <w:sz w:val="28"/>
          <w:szCs w:val="28"/>
        </w:rPr>
        <w:t>ым</w:t>
      </w:r>
      <w:r w:rsidR="00CF464D" w:rsidRPr="00086A38">
        <w:rPr>
          <w:sz w:val="28"/>
          <w:szCs w:val="28"/>
        </w:rPr>
        <w:t xml:space="preserve"> решением Пензенской городской Думы от </w:t>
      </w:r>
      <w:r w:rsidR="00787643" w:rsidRPr="007D24ED">
        <w:rPr>
          <w:sz w:val="28"/>
          <w:szCs w:val="28"/>
        </w:rPr>
        <w:t>28.09.2012 № 1010-43/5</w:t>
      </w:r>
      <w:r w:rsidR="000F11FA">
        <w:rPr>
          <w:sz w:val="28"/>
          <w:szCs w:val="28"/>
        </w:rPr>
        <w:t xml:space="preserve"> </w:t>
      </w:r>
      <w:r w:rsidR="00787643">
        <w:rPr>
          <w:sz w:val="28"/>
          <w:szCs w:val="28"/>
        </w:rPr>
        <w:t xml:space="preserve">«Об утверждении порядка </w:t>
      </w:r>
      <w:r w:rsidR="00787643" w:rsidRPr="00787643">
        <w:rPr>
          <w:sz w:val="28"/>
          <w:szCs w:val="28"/>
        </w:rPr>
        <w:t>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w:t>
      </w:r>
      <w:r w:rsidR="00787643">
        <w:rPr>
          <w:sz w:val="28"/>
          <w:szCs w:val="28"/>
        </w:rPr>
        <w:t>».</w:t>
      </w:r>
    </w:p>
    <w:p w:rsidR="00CF464D" w:rsidRPr="00086A38" w:rsidRDefault="00CF464D" w:rsidP="00CF464D">
      <w:pPr>
        <w:autoSpaceDE w:val="0"/>
        <w:autoSpaceDN w:val="0"/>
        <w:adjustRightInd w:val="0"/>
        <w:ind w:firstLine="540"/>
        <w:jc w:val="both"/>
        <w:rPr>
          <w:sz w:val="28"/>
          <w:szCs w:val="28"/>
        </w:rPr>
      </w:pPr>
      <w:r w:rsidRPr="00086A38">
        <w:rPr>
          <w:sz w:val="28"/>
          <w:szCs w:val="28"/>
        </w:rPr>
        <w:t xml:space="preserve">Уполномоченным структурным подразделением администрации города Пензы, осуществляющим работу по формированию тарифов и подготовке проектов постановлений администрации </w:t>
      </w:r>
      <w:r w:rsidR="000F11FA">
        <w:rPr>
          <w:sz w:val="28"/>
          <w:szCs w:val="28"/>
        </w:rPr>
        <w:t xml:space="preserve">города </w:t>
      </w:r>
      <w:r w:rsidRPr="00086A38">
        <w:rPr>
          <w:sz w:val="28"/>
          <w:szCs w:val="28"/>
        </w:rPr>
        <w:t xml:space="preserve">является Управление </w:t>
      </w:r>
      <w:r w:rsidR="00BB4A22">
        <w:rPr>
          <w:sz w:val="28"/>
          <w:szCs w:val="28"/>
        </w:rPr>
        <w:t>экономического развития</w:t>
      </w:r>
      <w:r w:rsidR="005C6DCF">
        <w:rPr>
          <w:sz w:val="28"/>
          <w:szCs w:val="28"/>
        </w:rPr>
        <w:t xml:space="preserve">. </w:t>
      </w:r>
    </w:p>
    <w:p w:rsidR="00CF464D" w:rsidRDefault="00CF464D" w:rsidP="00BB3125">
      <w:pPr>
        <w:autoSpaceDE w:val="0"/>
        <w:autoSpaceDN w:val="0"/>
        <w:adjustRightInd w:val="0"/>
        <w:ind w:firstLine="540"/>
        <w:jc w:val="both"/>
        <w:rPr>
          <w:sz w:val="28"/>
          <w:szCs w:val="28"/>
        </w:rPr>
      </w:pPr>
      <w:r w:rsidRPr="00086A38">
        <w:rPr>
          <w:sz w:val="28"/>
          <w:szCs w:val="28"/>
        </w:rPr>
        <w:t>Специалистами указанного Управления осуществляется анализ затрат и расчет тарифов на услуги, оказываемы</w:t>
      </w:r>
      <w:r w:rsidR="00536A51">
        <w:rPr>
          <w:sz w:val="28"/>
          <w:szCs w:val="28"/>
        </w:rPr>
        <w:t>е</w:t>
      </w:r>
      <w:r w:rsidRPr="00086A38">
        <w:rPr>
          <w:sz w:val="28"/>
          <w:szCs w:val="28"/>
        </w:rPr>
        <w:t xml:space="preserve"> муниципальными предприятиями и муниципал</w:t>
      </w:r>
      <w:r w:rsidR="00086A38" w:rsidRPr="00086A38">
        <w:rPr>
          <w:sz w:val="28"/>
          <w:szCs w:val="28"/>
        </w:rPr>
        <w:t>ьными учреждениями города Пензы, о</w:t>
      </w:r>
      <w:r w:rsidRPr="00086A38">
        <w:rPr>
          <w:sz w:val="28"/>
          <w:szCs w:val="28"/>
        </w:rPr>
        <w:t xml:space="preserve">существляется подготовка проекта постановления об установлении тарифов. </w:t>
      </w:r>
      <w:r w:rsidR="00086A38" w:rsidRPr="00086A38">
        <w:rPr>
          <w:sz w:val="28"/>
          <w:szCs w:val="28"/>
        </w:rPr>
        <w:t>Установление тарифов производится на период не менее 1 календарного года, п</w:t>
      </w:r>
      <w:r w:rsidRPr="00086A38">
        <w:rPr>
          <w:sz w:val="28"/>
          <w:szCs w:val="28"/>
        </w:rPr>
        <w:t>ересмотр производится по мере необходимости</w:t>
      </w:r>
      <w:r w:rsidR="005B5599" w:rsidRPr="00086A38">
        <w:rPr>
          <w:sz w:val="28"/>
          <w:szCs w:val="28"/>
        </w:rPr>
        <w:t>,</w:t>
      </w:r>
      <w:r w:rsidRPr="00086A38">
        <w:rPr>
          <w:sz w:val="28"/>
          <w:szCs w:val="28"/>
        </w:rPr>
        <w:t xml:space="preserve"> состав и </w:t>
      </w:r>
      <w:r w:rsidR="007F0927">
        <w:rPr>
          <w:sz w:val="28"/>
          <w:szCs w:val="28"/>
        </w:rPr>
        <w:t xml:space="preserve">величина </w:t>
      </w:r>
      <w:r w:rsidR="00086A38" w:rsidRPr="00086A38">
        <w:rPr>
          <w:sz w:val="28"/>
          <w:szCs w:val="28"/>
        </w:rPr>
        <w:t>тарифов</w:t>
      </w:r>
      <w:r w:rsidRPr="00086A38">
        <w:rPr>
          <w:sz w:val="28"/>
          <w:szCs w:val="28"/>
        </w:rPr>
        <w:t xml:space="preserve"> корректируется и дополняется</w:t>
      </w:r>
      <w:r w:rsidR="00086A38" w:rsidRPr="00086A38">
        <w:rPr>
          <w:sz w:val="28"/>
          <w:szCs w:val="28"/>
        </w:rPr>
        <w:t xml:space="preserve"> в соответствии с объективными </w:t>
      </w:r>
      <w:r w:rsidR="00240B72">
        <w:rPr>
          <w:sz w:val="28"/>
          <w:szCs w:val="28"/>
        </w:rPr>
        <w:t xml:space="preserve"> условиями изменения деятельности предприятия</w:t>
      </w:r>
      <w:r w:rsidR="00933A31">
        <w:rPr>
          <w:sz w:val="28"/>
          <w:szCs w:val="28"/>
        </w:rPr>
        <w:t xml:space="preserve"> и </w:t>
      </w:r>
      <w:proofErr w:type="spellStart"/>
      <w:r w:rsidR="00933A31">
        <w:rPr>
          <w:sz w:val="28"/>
          <w:szCs w:val="28"/>
        </w:rPr>
        <w:t>ценообразующими</w:t>
      </w:r>
      <w:proofErr w:type="spellEnd"/>
      <w:r w:rsidR="00933A31">
        <w:rPr>
          <w:sz w:val="28"/>
          <w:szCs w:val="28"/>
        </w:rPr>
        <w:t xml:space="preserve"> факторами</w:t>
      </w:r>
      <w:r w:rsidR="00240B72">
        <w:rPr>
          <w:sz w:val="28"/>
          <w:szCs w:val="28"/>
        </w:rPr>
        <w:t>:</w:t>
      </w:r>
    </w:p>
    <w:p w:rsidR="00240B72" w:rsidRDefault="00240B72" w:rsidP="00240B72">
      <w:pPr>
        <w:autoSpaceDE w:val="0"/>
        <w:autoSpaceDN w:val="0"/>
        <w:adjustRightInd w:val="0"/>
        <w:ind w:firstLine="540"/>
        <w:jc w:val="both"/>
        <w:outlineLvl w:val="1"/>
        <w:rPr>
          <w:sz w:val="28"/>
          <w:szCs w:val="28"/>
        </w:rPr>
      </w:pPr>
      <w:r>
        <w:rPr>
          <w:sz w:val="28"/>
          <w:szCs w:val="28"/>
        </w:rPr>
        <w:t>- изменение</w:t>
      </w:r>
      <w:r w:rsidR="000F11FA">
        <w:rPr>
          <w:sz w:val="28"/>
          <w:szCs w:val="28"/>
        </w:rPr>
        <w:t>м</w:t>
      </w:r>
      <w:r>
        <w:rPr>
          <w:sz w:val="28"/>
          <w:szCs w:val="28"/>
        </w:rPr>
        <w:t xml:space="preserve"> материальных затрат на выпускаемую продукцию, в том числе за счет изменения цен на энергоносители, ГСМ, сырье, материалы, основные средства;</w:t>
      </w:r>
    </w:p>
    <w:p w:rsidR="00240B72" w:rsidRDefault="00240B72" w:rsidP="00240B72">
      <w:pPr>
        <w:autoSpaceDE w:val="0"/>
        <w:autoSpaceDN w:val="0"/>
        <w:adjustRightInd w:val="0"/>
        <w:ind w:firstLine="540"/>
        <w:jc w:val="both"/>
        <w:outlineLvl w:val="1"/>
        <w:rPr>
          <w:sz w:val="28"/>
          <w:szCs w:val="28"/>
        </w:rPr>
      </w:pPr>
      <w:r>
        <w:rPr>
          <w:sz w:val="28"/>
          <w:szCs w:val="28"/>
        </w:rPr>
        <w:t>- изменение</w:t>
      </w:r>
      <w:r w:rsidR="000F11FA">
        <w:rPr>
          <w:sz w:val="28"/>
          <w:szCs w:val="28"/>
        </w:rPr>
        <w:t>м</w:t>
      </w:r>
      <w:r>
        <w:rPr>
          <w:sz w:val="28"/>
          <w:szCs w:val="28"/>
        </w:rPr>
        <w:t xml:space="preserve"> размера или системы оплаты труда;</w:t>
      </w:r>
    </w:p>
    <w:p w:rsidR="00240B72" w:rsidRDefault="00240B72" w:rsidP="00240B72">
      <w:pPr>
        <w:autoSpaceDE w:val="0"/>
        <w:autoSpaceDN w:val="0"/>
        <w:adjustRightInd w:val="0"/>
        <w:ind w:firstLine="540"/>
        <w:jc w:val="both"/>
        <w:outlineLvl w:val="1"/>
        <w:rPr>
          <w:sz w:val="28"/>
          <w:szCs w:val="28"/>
        </w:rPr>
      </w:pPr>
      <w:r>
        <w:rPr>
          <w:sz w:val="28"/>
          <w:szCs w:val="28"/>
        </w:rPr>
        <w:t>- переоценк</w:t>
      </w:r>
      <w:r w:rsidR="000F11FA">
        <w:rPr>
          <w:sz w:val="28"/>
          <w:szCs w:val="28"/>
        </w:rPr>
        <w:t>ой</w:t>
      </w:r>
      <w:r>
        <w:rPr>
          <w:sz w:val="28"/>
          <w:szCs w:val="28"/>
        </w:rPr>
        <w:t xml:space="preserve"> основных фондов;</w:t>
      </w:r>
    </w:p>
    <w:p w:rsidR="00240B72" w:rsidRDefault="00240B72" w:rsidP="00240B72">
      <w:pPr>
        <w:autoSpaceDE w:val="0"/>
        <w:autoSpaceDN w:val="0"/>
        <w:adjustRightInd w:val="0"/>
        <w:ind w:firstLine="540"/>
        <w:jc w:val="both"/>
        <w:outlineLvl w:val="1"/>
        <w:rPr>
          <w:sz w:val="28"/>
          <w:szCs w:val="28"/>
        </w:rPr>
      </w:pPr>
      <w:r>
        <w:rPr>
          <w:sz w:val="28"/>
          <w:szCs w:val="28"/>
        </w:rPr>
        <w:t>- изменени</w:t>
      </w:r>
      <w:r w:rsidR="000F11FA">
        <w:rPr>
          <w:sz w:val="28"/>
          <w:szCs w:val="28"/>
        </w:rPr>
        <w:t>ями</w:t>
      </w:r>
      <w:r>
        <w:rPr>
          <w:sz w:val="28"/>
          <w:szCs w:val="28"/>
        </w:rPr>
        <w:t xml:space="preserve"> в действующем налоговом или финансовом законодательстве, нормативных правовых актах, регулирующих вопросы ценообразования;</w:t>
      </w:r>
    </w:p>
    <w:p w:rsidR="00240B72" w:rsidRDefault="00240B72" w:rsidP="00240B72">
      <w:pPr>
        <w:autoSpaceDE w:val="0"/>
        <w:autoSpaceDN w:val="0"/>
        <w:adjustRightInd w:val="0"/>
        <w:ind w:firstLine="540"/>
        <w:jc w:val="both"/>
        <w:outlineLvl w:val="1"/>
        <w:rPr>
          <w:sz w:val="28"/>
          <w:szCs w:val="28"/>
        </w:rPr>
      </w:pPr>
      <w:r>
        <w:rPr>
          <w:sz w:val="28"/>
          <w:szCs w:val="28"/>
        </w:rPr>
        <w:t>- изменение</w:t>
      </w:r>
      <w:r w:rsidR="000F11FA">
        <w:rPr>
          <w:sz w:val="28"/>
          <w:szCs w:val="28"/>
        </w:rPr>
        <w:t>м</w:t>
      </w:r>
      <w:r>
        <w:rPr>
          <w:sz w:val="28"/>
          <w:szCs w:val="28"/>
        </w:rPr>
        <w:t xml:space="preserve"> процентной ставки рефинансирования Центрального банка Российской Федерации</w:t>
      </w:r>
      <w:r w:rsidR="00AB28BE">
        <w:rPr>
          <w:sz w:val="28"/>
          <w:szCs w:val="28"/>
        </w:rPr>
        <w:t xml:space="preserve"> и др</w:t>
      </w:r>
      <w:r>
        <w:rPr>
          <w:sz w:val="28"/>
          <w:szCs w:val="28"/>
        </w:rPr>
        <w:t>.</w:t>
      </w:r>
    </w:p>
    <w:p w:rsidR="00CA50DC" w:rsidRPr="00086A38" w:rsidRDefault="00CF464D" w:rsidP="00BB3125">
      <w:pPr>
        <w:ind w:firstLine="547"/>
        <w:jc w:val="both"/>
        <w:rPr>
          <w:sz w:val="28"/>
          <w:szCs w:val="28"/>
        </w:rPr>
      </w:pPr>
      <w:r w:rsidRPr="00086A38">
        <w:rPr>
          <w:sz w:val="28"/>
          <w:szCs w:val="28"/>
        </w:rPr>
        <w:t xml:space="preserve">  </w:t>
      </w:r>
      <w:r w:rsidR="005B5599" w:rsidRPr="00086A38">
        <w:rPr>
          <w:sz w:val="28"/>
          <w:szCs w:val="28"/>
        </w:rPr>
        <w:t xml:space="preserve">Установление тарифов носит заявительный характер. </w:t>
      </w:r>
      <w:r w:rsidR="006361E8" w:rsidRPr="00086A38">
        <w:rPr>
          <w:sz w:val="28"/>
          <w:szCs w:val="28"/>
        </w:rPr>
        <w:t xml:space="preserve">Регулируемыми организациями предоставляются в администрацию города Пензы </w:t>
      </w:r>
      <w:r w:rsidR="00030E07" w:rsidRPr="00086A38">
        <w:rPr>
          <w:sz w:val="28"/>
          <w:szCs w:val="28"/>
        </w:rPr>
        <w:t>сопроводительное письмо (</w:t>
      </w:r>
      <w:r w:rsidR="00CA50DC" w:rsidRPr="00086A38">
        <w:rPr>
          <w:sz w:val="28"/>
          <w:szCs w:val="28"/>
        </w:rPr>
        <w:t>заявление</w:t>
      </w:r>
      <w:r w:rsidR="00030E07" w:rsidRPr="00086A38">
        <w:rPr>
          <w:sz w:val="28"/>
          <w:szCs w:val="28"/>
        </w:rPr>
        <w:t>)</w:t>
      </w:r>
      <w:r w:rsidR="00CA50DC" w:rsidRPr="00086A38">
        <w:rPr>
          <w:sz w:val="28"/>
          <w:szCs w:val="28"/>
        </w:rPr>
        <w:t xml:space="preserve"> и все документы, определенные пунктом 6 статьи 3 Порядка установления тарифов на услуги, оказываемые муниципальными предприятиями и муниципальными учреждениями города Пензы. </w:t>
      </w:r>
      <w:r w:rsidRPr="00086A38">
        <w:rPr>
          <w:sz w:val="28"/>
          <w:szCs w:val="28"/>
        </w:rPr>
        <w:t xml:space="preserve">Принятию решения об установлении (изменении) тарифов муниципальных предприятий и учреждений в обязательном порядке предшествует документальная проверка финансово-хозяйственной деятельности муниципального унитарного предприятия, учреждения на предмет экономической обоснованности затрат, включаемых в тарифы, изучение нормативных и регламентирующих документов, методических рекомендаций и территориальных отраслевых сборников нормирования времени и </w:t>
      </w:r>
      <w:r w:rsidRPr="00086A38">
        <w:rPr>
          <w:sz w:val="28"/>
          <w:szCs w:val="28"/>
        </w:rPr>
        <w:lastRenderedPageBreak/>
        <w:t xml:space="preserve">т.д. </w:t>
      </w:r>
      <w:r w:rsidR="00CA50DC" w:rsidRPr="00086A38">
        <w:rPr>
          <w:sz w:val="28"/>
          <w:szCs w:val="28"/>
        </w:rPr>
        <w:t xml:space="preserve"> </w:t>
      </w:r>
      <w:proofErr w:type="gramStart"/>
      <w:r w:rsidR="00CA50DC" w:rsidRPr="00086A38">
        <w:rPr>
          <w:sz w:val="28"/>
          <w:szCs w:val="28"/>
        </w:rPr>
        <w:t>Размер </w:t>
      </w:r>
      <w:hyperlink r:id="rId8" w:anchor="YANDEX_74" w:history="1"/>
      <w:r w:rsidR="00CA50DC" w:rsidRPr="00086A38">
        <w:rPr>
          <w:sz w:val="28"/>
          <w:szCs w:val="28"/>
        </w:rPr>
        <w:t xml:space="preserve"> </w:t>
      </w:r>
      <w:bookmarkStart w:id="1" w:name="YANDEX_74"/>
      <w:bookmarkEnd w:id="1"/>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"YANDEX_73" </w:instrText>
      </w:r>
      <w:r w:rsidR="00A230D3" w:rsidRPr="00086A38">
        <w:rPr>
          <w:sz w:val="28"/>
          <w:szCs w:val="28"/>
        </w:rPr>
        <w:fldChar w:fldCharType="end"/>
      </w:r>
      <w:r w:rsidR="00BB4A22">
        <w:rPr>
          <w:sz w:val="28"/>
          <w:szCs w:val="28"/>
        </w:rPr>
        <w:t>тарифов</w:t>
      </w:r>
      <w:proofErr w:type="gramEnd"/>
      <w:r w:rsidR="00CA50DC" w:rsidRPr="00086A38">
        <w:rPr>
          <w:sz w:val="28"/>
          <w:szCs w:val="28"/>
        </w:rPr>
        <w:t> </w:t>
      </w:r>
      <w:hyperlink r:id="rId9" w:anchor="YANDEX_75" w:history="1"/>
      <w:r w:rsidR="00CA50DC" w:rsidRPr="00086A38">
        <w:rPr>
          <w:sz w:val="28"/>
          <w:szCs w:val="28"/>
        </w:rPr>
        <w:t xml:space="preserve"> за оказанные платные </w:t>
      </w:r>
      <w:bookmarkStart w:id="2" w:name="YANDEX_75"/>
      <w:bookmarkEnd w:id="2"/>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"YANDEX_74" </w:instrText>
      </w:r>
      <w:r w:rsidR="00A230D3" w:rsidRPr="00086A38">
        <w:rPr>
          <w:sz w:val="28"/>
          <w:szCs w:val="28"/>
        </w:rPr>
        <w:fldChar w:fldCharType="end"/>
      </w:r>
      <w:r w:rsidR="00CA50DC" w:rsidRPr="00086A38">
        <w:rPr>
          <w:sz w:val="28"/>
          <w:szCs w:val="28"/>
        </w:rPr>
        <w:t> услуги</w:t>
      </w:r>
      <w:r w:rsidR="005C6DCF">
        <w:rPr>
          <w:sz w:val="28"/>
          <w:szCs w:val="28"/>
        </w:rPr>
        <w:t>, работы</w:t>
      </w:r>
      <w:r w:rsidR="00CA50DC" w:rsidRPr="00086A38">
        <w:rPr>
          <w:sz w:val="28"/>
          <w:szCs w:val="28"/>
        </w:rPr>
        <w:t> </w:t>
      </w:r>
      <w:hyperlink r:id="rId10" w:anchor="YANDEX_76" w:history="1"/>
      <w:r w:rsidR="00CA50DC" w:rsidRPr="00086A38">
        <w:rPr>
          <w:sz w:val="28"/>
          <w:szCs w:val="28"/>
        </w:rPr>
        <w:t xml:space="preserve"> учреждением, предприятием покрыва</w:t>
      </w:r>
      <w:r w:rsidR="00030E07" w:rsidRPr="00086A38">
        <w:rPr>
          <w:sz w:val="28"/>
          <w:szCs w:val="28"/>
        </w:rPr>
        <w:t>ет</w:t>
      </w:r>
      <w:r w:rsidR="00CA50DC" w:rsidRPr="00086A38">
        <w:rPr>
          <w:sz w:val="28"/>
          <w:szCs w:val="28"/>
        </w:rPr>
        <w:t xml:space="preserve"> издержки учреждения, предприятия на </w:t>
      </w:r>
      <w:bookmarkStart w:id="3" w:name="YANDEX_76"/>
      <w:bookmarkEnd w:id="3"/>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"YANDEX_75" </w:instrText>
      </w:r>
      <w:r w:rsidR="00A230D3" w:rsidRPr="00086A38">
        <w:rPr>
          <w:sz w:val="28"/>
          <w:szCs w:val="28"/>
        </w:rPr>
        <w:fldChar w:fldCharType="end"/>
      </w:r>
      <w:r w:rsidR="00CA50DC" w:rsidRPr="00086A38">
        <w:rPr>
          <w:sz w:val="28"/>
          <w:szCs w:val="28"/>
        </w:rPr>
        <w:t> оказание </w:t>
      </w:r>
      <w:hyperlink r:id="rId11" w:anchor="YANDEX_77" w:history="1"/>
      <w:r w:rsidR="00CA50DC" w:rsidRPr="00086A38">
        <w:rPr>
          <w:sz w:val="28"/>
          <w:szCs w:val="28"/>
        </w:rPr>
        <w:t xml:space="preserve"> данного вида </w:t>
      </w:r>
      <w:bookmarkStart w:id="4" w:name="YANDEX_77"/>
      <w:bookmarkEnd w:id="4"/>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"YANDEX_76" </w:instrText>
      </w:r>
      <w:r w:rsidR="00A230D3" w:rsidRPr="00086A38">
        <w:rPr>
          <w:sz w:val="28"/>
          <w:szCs w:val="28"/>
        </w:rPr>
        <w:fldChar w:fldCharType="end"/>
      </w:r>
      <w:r w:rsidR="00CA50DC" w:rsidRPr="00086A38">
        <w:rPr>
          <w:sz w:val="28"/>
          <w:szCs w:val="28"/>
        </w:rPr>
        <w:t> услуг</w:t>
      </w:r>
      <w:hyperlink r:id="rId12" w:anchor="YANDEX_78" w:history="1"/>
      <w:r w:rsidR="00CA50DC" w:rsidRPr="00086A38">
        <w:rPr>
          <w:sz w:val="28"/>
          <w:szCs w:val="28"/>
        </w:rPr>
        <w:t xml:space="preserve">. </w:t>
      </w:r>
      <w:bookmarkStart w:id="5" w:name="YANDEX_78"/>
      <w:bookmarkEnd w:id="5"/>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"YANDEX_77" </w:instrText>
      </w:r>
      <w:r w:rsidR="00A230D3" w:rsidRPr="00086A38">
        <w:rPr>
          <w:sz w:val="28"/>
          <w:szCs w:val="28"/>
        </w:rPr>
        <w:fldChar w:fldCharType="end"/>
      </w:r>
      <w:bookmarkStart w:id="6" w:name="sub_210"/>
      <w:bookmarkEnd w:id="6"/>
      <w:r w:rsidR="00CA50DC" w:rsidRPr="00086A38">
        <w:rPr>
          <w:sz w:val="28"/>
          <w:szCs w:val="28"/>
        </w:rPr>
        <w:t> </w:t>
      </w:r>
      <w:bookmarkStart w:id="7" w:name="YANDEX_84"/>
      <w:bookmarkEnd w:id="7"/>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"YANDEX_83" </w:instrText>
      </w:r>
      <w:r w:rsidR="00A230D3" w:rsidRPr="00086A38">
        <w:rPr>
          <w:sz w:val="28"/>
          <w:szCs w:val="28"/>
        </w:rPr>
        <w:fldChar w:fldCharType="end"/>
      </w:r>
      <w:r w:rsidR="00CA50DC" w:rsidRPr="00086A38">
        <w:rPr>
          <w:sz w:val="28"/>
          <w:szCs w:val="28"/>
        </w:rPr>
        <w:t> Размер </w:t>
      </w:r>
      <w:hyperlink r:id="rId13" w:anchor="YANDEX_85" w:history="1"/>
      <w:r w:rsidR="00CA50DC" w:rsidRPr="00086A38">
        <w:rPr>
          <w:sz w:val="28"/>
          <w:szCs w:val="28"/>
        </w:rPr>
        <w:t xml:space="preserve"> </w:t>
      </w:r>
      <w:bookmarkStart w:id="8" w:name="YANDEX_85"/>
      <w:bookmarkEnd w:id="8"/>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"YANDEX_84" </w:instrText>
      </w:r>
      <w:r w:rsidR="00A230D3" w:rsidRPr="00086A38">
        <w:rPr>
          <w:sz w:val="28"/>
          <w:szCs w:val="28"/>
        </w:rPr>
        <w:fldChar w:fldCharType="end"/>
      </w:r>
      <w:r w:rsidR="00CA50DC" w:rsidRPr="00086A38">
        <w:rPr>
          <w:sz w:val="28"/>
          <w:szCs w:val="28"/>
        </w:rPr>
        <w:t> </w:t>
      </w:r>
      <w:proofErr w:type="gramStart"/>
      <w:r w:rsidR="00BB4A22">
        <w:rPr>
          <w:sz w:val="28"/>
          <w:szCs w:val="28"/>
        </w:rPr>
        <w:t>тарифов</w:t>
      </w:r>
      <w:r w:rsidR="00CA50DC" w:rsidRPr="00086A38">
        <w:rPr>
          <w:sz w:val="28"/>
          <w:szCs w:val="28"/>
        </w:rPr>
        <w:t> </w:t>
      </w:r>
      <w:hyperlink r:id="rId14" w:anchor="YANDEX_86" w:history="1"/>
      <w:r w:rsidR="00CA50DC" w:rsidRPr="00086A38">
        <w:rPr>
          <w:sz w:val="28"/>
          <w:szCs w:val="28"/>
        </w:rPr>
        <w:t xml:space="preserve"> за оказанные платные </w:t>
      </w:r>
      <w:bookmarkStart w:id="9" w:name="YANDEX_86"/>
      <w:bookmarkEnd w:id="9"/>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"YANDEX_85" </w:instrText>
      </w:r>
      <w:r w:rsidR="00A230D3" w:rsidRPr="00086A38">
        <w:rPr>
          <w:sz w:val="28"/>
          <w:szCs w:val="28"/>
        </w:rPr>
        <w:fldChar w:fldCharType="end"/>
      </w:r>
      <w:r w:rsidR="00CA50DC" w:rsidRPr="00086A38">
        <w:rPr>
          <w:sz w:val="28"/>
          <w:szCs w:val="28"/>
        </w:rPr>
        <w:t> услуги</w:t>
      </w:r>
      <w:r w:rsidR="005C6DCF">
        <w:rPr>
          <w:sz w:val="28"/>
          <w:szCs w:val="28"/>
        </w:rPr>
        <w:t>, работы</w:t>
      </w:r>
      <w:proofErr w:type="gramEnd"/>
      <w:r w:rsidR="00CA50DC" w:rsidRPr="00086A38">
        <w:rPr>
          <w:sz w:val="28"/>
          <w:szCs w:val="28"/>
        </w:rPr>
        <w:t> </w:t>
      </w:r>
      <w:hyperlink r:id="rId15" w:anchor="YANDEX_87" w:history="1"/>
      <w:r w:rsidR="00CA50DC" w:rsidRPr="00086A38">
        <w:rPr>
          <w:sz w:val="28"/>
          <w:szCs w:val="28"/>
        </w:rPr>
        <w:t xml:space="preserve"> гражданам </w:t>
      </w:r>
      <w:bookmarkStart w:id="10" w:name="YANDEX_87"/>
      <w:bookmarkEnd w:id="10"/>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"YANDEX_86" </w:instrText>
      </w:r>
      <w:r w:rsidR="00A230D3" w:rsidRPr="00086A38">
        <w:rPr>
          <w:sz w:val="28"/>
          <w:szCs w:val="28"/>
        </w:rPr>
        <w:fldChar w:fldCharType="end"/>
      </w:r>
      <w:r w:rsidR="00CA50DC" w:rsidRPr="00086A38">
        <w:rPr>
          <w:sz w:val="28"/>
          <w:szCs w:val="28"/>
        </w:rPr>
        <w:t> и </w:t>
      </w:r>
      <w:hyperlink r:id="rId16" w:anchor="YANDEX_88" w:history="1"/>
      <w:r w:rsidR="00CA50DC" w:rsidRPr="00086A38">
        <w:rPr>
          <w:sz w:val="28"/>
          <w:szCs w:val="28"/>
        </w:rPr>
        <w:t xml:space="preserve"> юридическим лицам муниципальным учреждением, предприятием определяется на основе расчета экономически обоснованных затрат материальных </w:t>
      </w:r>
      <w:bookmarkStart w:id="11" w:name="YANDEX_88"/>
      <w:bookmarkEnd w:id="11"/>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"YANDEX_87" </w:instrText>
      </w:r>
      <w:r w:rsidR="00A230D3" w:rsidRPr="00086A38">
        <w:rPr>
          <w:sz w:val="28"/>
          <w:szCs w:val="28"/>
        </w:rPr>
        <w:fldChar w:fldCharType="end"/>
      </w:r>
      <w:r w:rsidR="00CA50DC" w:rsidRPr="00086A38">
        <w:rPr>
          <w:sz w:val="28"/>
          <w:szCs w:val="28"/>
        </w:rPr>
        <w:t> и </w:t>
      </w:r>
      <w:hyperlink r:id="rId17" w:anchor="YANDEX_89" w:history="1"/>
      <w:r w:rsidR="00CA50DC" w:rsidRPr="00086A38">
        <w:rPr>
          <w:sz w:val="28"/>
          <w:szCs w:val="28"/>
        </w:rPr>
        <w:t xml:space="preserve"> трудовых ресурсов с учетом их спроса, требований к качеству, а также с учетом положений отраслевых </w:t>
      </w:r>
      <w:bookmarkStart w:id="12" w:name="YANDEX_89"/>
      <w:bookmarkEnd w:id="12"/>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"YANDEX_88" </w:instrText>
      </w:r>
      <w:r w:rsidR="00A230D3" w:rsidRPr="00086A38">
        <w:rPr>
          <w:sz w:val="28"/>
          <w:szCs w:val="28"/>
        </w:rPr>
        <w:fldChar w:fldCharType="end"/>
      </w:r>
      <w:r w:rsidR="00CA50DC" w:rsidRPr="00086A38">
        <w:rPr>
          <w:sz w:val="28"/>
          <w:szCs w:val="28"/>
        </w:rPr>
        <w:t> и </w:t>
      </w:r>
      <w:hyperlink r:id="rId18" w:anchor="YANDEX_90" w:history="1"/>
      <w:r w:rsidR="00CA50DC" w:rsidRPr="00086A38">
        <w:rPr>
          <w:sz w:val="28"/>
          <w:szCs w:val="28"/>
        </w:rPr>
        <w:t xml:space="preserve"> ведомственных нормативных правовых актов по </w:t>
      </w:r>
      <w:bookmarkStart w:id="13" w:name="YANDEX_90"/>
      <w:bookmarkEnd w:id="13"/>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"YANDEX_89" </w:instrText>
      </w:r>
      <w:r w:rsidR="00A230D3" w:rsidRPr="00086A38">
        <w:rPr>
          <w:sz w:val="28"/>
          <w:szCs w:val="28"/>
        </w:rPr>
        <w:fldChar w:fldCharType="end"/>
      </w:r>
      <w:r w:rsidR="00CA50DC" w:rsidRPr="00086A38">
        <w:rPr>
          <w:sz w:val="28"/>
          <w:szCs w:val="28"/>
        </w:rPr>
        <w:t> определению </w:t>
      </w:r>
      <w:hyperlink r:id="rId19" w:anchor="YANDEX_91" w:history="1"/>
      <w:r w:rsidR="00CA50DC" w:rsidRPr="00086A38">
        <w:rPr>
          <w:sz w:val="28"/>
          <w:szCs w:val="28"/>
        </w:rPr>
        <w:t xml:space="preserve"> расчетно-нормативных затрат на </w:t>
      </w:r>
      <w:bookmarkStart w:id="14" w:name="YANDEX_91"/>
      <w:bookmarkEnd w:id="14"/>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"YANDEX_90" </w:instrText>
      </w:r>
      <w:r w:rsidR="00A230D3" w:rsidRPr="00086A38">
        <w:rPr>
          <w:sz w:val="28"/>
          <w:szCs w:val="28"/>
        </w:rPr>
        <w:fldChar w:fldCharType="end"/>
      </w:r>
      <w:r w:rsidR="00CA50DC" w:rsidRPr="00086A38">
        <w:rPr>
          <w:sz w:val="28"/>
          <w:szCs w:val="28"/>
        </w:rPr>
        <w:t> оказание </w:t>
      </w:r>
      <w:hyperlink r:id="rId20" w:anchor="YANDEX_92" w:history="1"/>
      <w:r w:rsidR="00CA50DC" w:rsidRPr="00086A38">
        <w:rPr>
          <w:sz w:val="28"/>
          <w:szCs w:val="28"/>
        </w:rPr>
        <w:t xml:space="preserve"> платной </w:t>
      </w:r>
      <w:bookmarkStart w:id="15" w:name="YANDEX_92"/>
      <w:bookmarkEnd w:id="15"/>
      <w:r w:rsidR="00A230D3" w:rsidRPr="00086A38">
        <w:rPr>
          <w:sz w:val="28"/>
          <w:szCs w:val="28"/>
        </w:rPr>
        <w:fldChar w:fldCharType="begin"/>
      </w:r>
      <w:r w:rsidR="00CA50DC"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"YANDEX_91" </w:instrText>
      </w:r>
      <w:r w:rsidR="00A230D3" w:rsidRPr="00086A38">
        <w:rPr>
          <w:sz w:val="28"/>
          <w:szCs w:val="28"/>
        </w:rPr>
        <w:fldChar w:fldCharType="end"/>
      </w:r>
      <w:r w:rsidR="00CA50DC" w:rsidRPr="00086A38">
        <w:rPr>
          <w:sz w:val="28"/>
          <w:szCs w:val="28"/>
        </w:rPr>
        <w:t> услуги </w:t>
      </w:r>
      <w:hyperlink r:id="rId21" w:anchor="YANDEX_93" w:history="1"/>
      <w:r w:rsidR="00CA50DC" w:rsidRPr="00086A38">
        <w:rPr>
          <w:sz w:val="28"/>
          <w:szCs w:val="28"/>
        </w:rPr>
        <w:t xml:space="preserve">. После формирования экономически обоснованных затрат регулируемого предприятия или учреждения производится расчет плановой прибыли предприятия. Норма прибыли в регулируемых тарифах определяется </w:t>
      </w:r>
      <w:proofErr w:type="gramStart"/>
      <w:r w:rsidR="00CA50DC" w:rsidRPr="00086A38">
        <w:rPr>
          <w:sz w:val="28"/>
          <w:szCs w:val="28"/>
        </w:rPr>
        <w:t>исходя из ее экономически обоснованной величины и не превышает</w:t>
      </w:r>
      <w:proofErr w:type="gramEnd"/>
      <w:r w:rsidR="00CA50DC" w:rsidRPr="00086A38">
        <w:rPr>
          <w:sz w:val="28"/>
          <w:szCs w:val="28"/>
        </w:rPr>
        <w:t xml:space="preserve"> 25 процентов</w:t>
      </w:r>
      <w:r w:rsidR="007F0927">
        <w:rPr>
          <w:sz w:val="28"/>
          <w:szCs w:val="28"/>
        </w:rPr>
        <w:t xml:space="preserve"> от затрат</w:t>
      </w:r>
      <w:r w:rsidR="00CA50DC" w:rsidRPr="00086A38">
        <w:rPr>
          <w:sz w:val="28"/>
          <w:szCs w:val="28"/>
        </w:rPr>
        <w:t>.</w:t>
      </w:r>
    </w:p>
    <w:p w:rsidR="003B3997" w:rsidRPr="00086A38" w:rsidRDefault="003B3997" w:rsidP="00CF464D">
      <w:pPr>
        <w:autoSpaceDE w:val="0"/>
        <w:autoSpaceDN w:val="0"/>
        <w:adjustRightInd w:val="0"/>
        <w:ind w:firstLine="540"/>
        <w:jc w:val="both"/>
        <w:outlineLvl w:val="1"/>
        <w:rPr>
          <w:sz w:val="28"/>
          <w:szCs w:val="28"/>
        </w:rPr>
      </w:pPr>
      <w:r w:rsidRPr="00086A38">
        <w:rPr>
          <w:sz w:val="28"/>
          <w:szCs w:val="28"/>
        </w:rPr>
        <w:t>При принятии решения об установлении тарифов администрация города Пензы руководствуется следующими принципами:</w:t>
      </w:r>
    </w:p>
    <w:p w:rsidR="003B3997" w:rsidRPr="00086A38" w:rsidRDefault="003B3997" w:rsidP="003B3997">
      <w:pPr>
        <w:autoSpaceDE w:val="0"/>
        <w:autoSpaceDN w:val="0"/>
        <w:adjustRightInd w:val="0"/>
        <w:ind w:firstLine="540"/>
        <w:jc w:val="both"/>
        <w:outlineLvl w:val="1"/>
        <w:rPr>
          <w:sz w:val="28"/>
          <w:szCs w:val="28"/>
        </w:rPr>
      </w:pPr>
      <w:r w:rsidRPr="00086A38">
        <w:rPr>
          <w:sz w:val="28"/>
          <w:szCs w:val="28"/>
        </w:rPr>
        <w:t>- достижение</w:t>
      </w:r>
      <w:r w:rsidR="00536A51">
        <w:rPr>
          <w:sz w:val="28"/>
          <w:szCs w:val="28"/>
        </w:rPr>
        <w:t>м</w:t>
      </w:r>
      <w:r w:rsidRPr="00086A38">
        <w:rPr>
          <w:sz w:val="28"/>
          <w:szCs w:val="28"/>
        </w:rPr>
        <w:t xml:space="preserve"> баланса интересов потребителей услуг муниципальных предприятий, учреждений и интересов муниципальных предприятий и учреждений, обеспечивающего доступность этих товаров и услуг для потребителей и эффективное функционирование муниципальных предприятий, учреждений;</w:t>
      </w:r>
    </w:p>
    <w:p w:rsidR="003B3997" w:rsidRPr="00086A38" w:rsidRDefault="003B3997" w:rsidP="003B3997">
      <w:pPr>
        <w:autoSpaceDE w:val="0"/>
        <w:autoSpaceDN w:val="0"/>
        <w:adjustRightInd w:val="0"/>
        <w:ind w:firstLine="540"/>
        <w:jc w:val="both"/>
        <w:outlineLvl w:val="1"/>
        <w:rPr>
          <w:sz w:val="28"/>
          <w:szCs w:val="28"/>
        </w:rPr>
      </w:pPr>
      <w:r w:rsidRPr="00086A38">
        <w:rPr>
          <w:sz w:val="28"/>
          <w:szCs w:val="28"/>
        </w:rPr>
        <w:t>- установление</w:t>
      </w:r>
      <w:r w:rsidR="00536A51">
        <w:rPr>
          <w:sz w:val="28"/>
          <w:szCs w:val="28"/>
        </w:rPr>
        <w:t>м</w:t>
      </w:r>
      <w:r w:rsidRPr="00086A38">
        <w:rPr>
          <w:sz w:val="28"/>
          <w:szCs w:val="28"/>
        </w:rPr>
        <w:t xml:space="preserve"> тарифов, обеспечивающих финансовые потребности муниципальных предприятий, учреждений;</w:t>
      </w:r>
    </w:p>
    <w:p w:rsidR="003B3997" w:rsidRPr="00086A38" w:rsidRDefault="003B3997" w:rsidP="003B3997">
      <w:pPr>
        <w:autoSpaceDE w:val="0"/>
        <w:autoSpaceDN w:val="0"/>
        <w:adjustRightInd w:val="0"/>
        <w:ind w:firstLine="540"/>
        <w:jc w:val="both"/>
        <w:outlineLvl w:val="1"/>
        <w:rPr>
          <w:sz w:val="28"/>
          <w:szCs w:val="28"/>
        </w:rPr>
      </w:pPr>
      <w:r w:rsidRPr="00086A38">
        <w:rPr>
          <w:sz w:val="28"/>
          <w:szCs w:val="28"/>
        </w:rPr>
        <w:t>- стимулирование</w:t>
      </w:r>
      <w:r w:rsidR="00536A51">
        <w:rPr>
          <w:sz w:val="28"/>
          <w:szCs w:val="28"/>
        </w:rPr>
        <w:t>м</w:t>
      </w:r>
      <w:r w:rsidRPr="00086A38">
        <w:rPr>
          <w:sz w:val="28"/>
          <w:szCs w:val="28"/>
        </w:rPr>
        <w:t xml:space="preserve"> снижения производственных затрат, повышение экономической эффективности производства товаров и оказания услуг и применени</w:t>
      </w:r>
      <w:r w:rsidR="000F11FA">
        <w:rPr>
          <w:sz w:val="28"/>
          <w:szCs w:val="28"/>
        </w:rPr>
        <w:t>е</w:t>
      </w:r>
      <w:r w:rsidRPr="00086A38">
        <w:rPr>
          <w:sz w:val="28"/>
          <w:szCs w:val="28"/>
        </w:rPr>
        <w:t xml:space="preserve"> энергосберегающих технологий муниципальными предприятиями и учреждениями;</w:t>
      </w:r>
    </w:p>
    <w:p w:rsidR="003B3997" w:rsidRPr="00086A38" w:rsidRDefault="003B3997" w:rsidP="003B3997">
      <w:pPr>
        <w:autoSpaceDE w:val="0"/>
        <w:autoSpaceDN w:val="0"/>
        <w:adjustRightInd w:val="0"/>
        <w:ind w:firstLine="540"/>
        <w:jc w:val="both"/>
        <w:outlineLvl w:val="1"/>
        <w:rPr>
          <w:sz w:val="28"/>
          <w:szCs w:val="28"/>
        </w:rPr>
      </w:pPr>
      <w:r w:rsidRPr="00086A38">
        <w:rPr>
          <w:sz w:val="28"/>
          <w:szCs w:val="28"/>
        </w:rPr>
        <w:t>- создание</w:t>
      </w:r>
      <w:r w:rsidR="00536A51">
        <w:rPr>
          <w:sz w:val="28"/>
          <w:szCs w:val="28"/>
        </w:rPr>
        <w:t>м</w:t>
      </w:r>
      <w:r w:rsidRPr="00086A38">
        <w:rPr>
          <w:sz w:val="28"/>
          <w:szCs w:val="28"/>
        </w:rPr>
        <w:t xml:space="preserve"> условий, необходимых для привлечения инвестиций в целях развития и модернизации инфраструктуры, используемой для производства товаров и оказания услуг;</w:t>
      </w:r>
    </w:p>
    <w:p w:rsidR="003B3997" w:rsidRPr="00086A38" w:rsidRDefault="003B3997" w:rsidP="003B3997">
      <w:pPr>
        <w:autoSpaceDE w:val="0"/>
        <w:autoSpaceDN w:val="0"/>
        <w:adjustRightInd w:val="0"/>
        <w:ind w:firstLine="540"/>
        <w:jc w:val="both"/>
        <w:outlineLvl w:val="1"/>
        <w:rPr>
          <w:sz w:val="28"/>
          <w:szCs w:val="28"/>
        </w:rPr>
      </w:pPr>
      <w:r w:rsidRPr="00086A38">
        <w:rPr>
          <w:sz w:val="28"/>
          <w:szCs w:val="28"/>
        </w:rPr>
        <w:t>- обеспечение</w:t>
      </w:r>
      <w:r w:rsidR="00536A51">
        <w:rPr>
          <w:sz w:val="28"/>
          <w:szCs w:val="28"/>
        </w:rPr>
        <w:t>м</w:t>
      </w:r>
      <w:r w:rsidRPr="00086A38">
        <w:rPr>
          <w:sz w:val="28"/>
          <w:szCs w:val="28"/>
        </w:rPr>
        <w:t xml:space="preserve"> доступности для потребителей и иных лиц информации о формировании тарифов.</w:t>
      </w:r>
    </w:p>
    <w:p w:rsidR="00CF464D" w:rsidRPr="00086A38" w:rsidRDefault="00CF464D" w:rsidP="00CF464D">
      <w:pPr>
        <w:autoSpaceDE w:val="0"/>
        <w:autoSpaceDN w:val="0"/>
        <w:adjustRightInd w:val="0"/>
        <w:ind w:firstLine="540"/>
        <w:jc w:val="both"/>
        <w:outlineLvl w:val="1"/>
        <w:rPr>
          <w:sz w:val="28"/>
          <w:szCs w:val="28"/>
        </w:rPr>
      </w:pPr>
      <w:r w:rsidRPr="00086A38">
        <w:rPr>
          <w:sz w:val="28"/>
          <w:szCs w:val="28"/>
        </w:rPr>
        <w:t xml:space="preserve">После проведения анализа и соответствующих расчетов специалистами Управления готовится проект постановления и заключение к указанному проекту с обоснованием утверждаемых тарифов. </w:t>
      </w:r>
    </w:p>
    <w:p w:rsidR="003B3997" w:rsidRPr="00086A38" w:rsidRDefault="006361E8" w:rsidP="006361E8">
      <w:pPr>
        <w:autoSpaceDE w:val="0"/>
        <w:autoSpaceDN w:val="0"/>
        <w:adjustRightInd w:val="0"/>
        <w:ind w:firstLine="540"/>
        <w:jc w:val="both"/>
        <w:outlineLvl w:val="1"/>
        <w:rPr>
          <w:sz w:val="28"/>
          <w:szCs w:val="28"/>
        </w:rPr>
      </w:pPr>
      <w:proofErr w:type="gramStart"/>
      <w:r w:rsidRPr="00086A38">
        <w:rPr>
          <w:sz w:val="28"/>
          <w:szCs w:val="28"/>
        </w:rPr>
        <w:t>Указанный проект постановления в обязательном порядке согласовывается с руководителями регулируемого муниципального предприятия или учреждения и иного органа местного самоуправления, которому подведомс</w:t>
      </w:r>
      <w:r w:rsidR="008D38CD" w:rsidRPr="00086A38">
        <w:rPr>
          <w:sz w:val="28"/>
          <w:szCs w:val="28"/>
        </w:rPr>
        <w:t xml:space="preserve">твенна регулируемая организация и </w:t>
      </w:r>
      <w:r w:rsidR="00933A31" w:rsidRPr="006B09FB">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00933A31" w:rsidRPr="006B09FB">
          <w:rPr>
            <w:sz w:val="28"/>
            <w:szCs w:val="28"/>
          </w:rPr>
          <w:t>2009 г</w:t>
        </w:r>
      </w:smartTag>
      <w:r w:rsidR="00933A31" w:rsidRPr="006B09FB">
        <w:rPr>
          <w:sz w:val="28"/>
          <w:szCs w:val="28"/>
        </w:rPr>
        <w:t xml:space="preserve">. № 172-ФЗ «Об </w:t>
      </w:r>
      <w:proofErr w:type="spellStart"/>
      <w:r w:rsidR="00933A31" w:rsidRPr="006B09FB">
        <w:rPr>
          <w:sz w:val="28"/>
          <w:szCs w:val="28"/>
        </w:rPr>
        <w:t>антикоррупционной</w:t>
      </w:r>
      <w:proofErr w:type="spellEnd"/>
      <w:r w:rsidR="00933A31" w:rsidRPr="006B09FB">
        <w:rPr>
          <w:sz w:val="28"/>
          <w:szCs w:val="28"/>
        </w:rPr>
        <w:t xml:space="preserve"> экспертизе нормативных правовых актов и проектов нормативных правовых актов</w:t>
      </w:r>
      <w:r w:rsidR="00933A31">
        <w:rPr>
          <w:sz w:val="28"/>
          <w:szCs w:val="28"/>
        </w:rPr>
        <w:t>» и постановлением администрации города Пензы от 10.09.2010 № 983</w:t>
      </w:r>
      <w:r w:rsidR="00933A31" w:rsidRPr="00883F46">
        <w:rPr>
          <w:sz w:val="28"/>
          <w:szCs w:val="28"/>
        </w:rPr>
        <w:t xml:space="preserve"> </w:t>
      </w:r>
      <w:r w:rsidR="00933A31">
        <w:rPr>
          <w:sz w:val="28"/>
          <w:szCs w:val="28"/>
        </w:rPr>
        <w:t xml:space="preserve">"Об утверждении Порядка проведения </w:t>
      </w:r>
      <w:proofErr w:type="spellStart"/>
      <w:r w:rsidR="00933A31">
        <w:rPr>
          <w:sz w:val="28"/>
          <w:szCs w:val="28"/>
        </w:rPr>
        <w:t>антикоррупционной</w:t>
      </w:r>
      <w:proofErr w:type="spellEnd"/>
      <w:r w:rsidR="00933A31">
        <w:rPr>
          <w:sz w:val="28"/>
          <w:szCs w:val="28"/>
        </w:rPr>
        <w:t xml:space="preserve"> экспертизы</w:t>
      </w:r>
      <w:proofErr w:type="gramEnd"/>
      <w:r w:rsidR="00933A31">
        <w:rPr>
          <w:sz w:val="28"/>
          <w:szCs w:val="28"/>
        </w:rPr>
        <w:t xml:space="preserve"> нормативных правовых актов и проектов нормативных правовых актов администрации города Пензы" </w:t>
      </w:r>
      <w:r w:rsidR="00933A31" w:rsidRPr="00086A38">
        <w:rPr>
          <w:sz w:val="28"/>
          <w:szCs w:val="28"/>
        </w:rPr>
        <w:t xml:space="preserve">проходит правовую и </w:t>
      </w:r>
      <w:proofErr w:type="spellStart"/>
      <w:r w:rsidR="008D38CD" w:rsidRPr="00086A38">
        <w:rPr>
          <w:sz w:val="28"/>
          <w:szCs w:val="28"/>
        </w:rPr>
        <w:t>антикоррупционную</w:t>
      </w:r>
      <w:proofErr w:type="spellEnd"/>
      <w:r w:rsidR="008D38CD" w:rsidRPr="00086A38">
        <w:rPr>
          <w:sz w:val="28"/>
          <w:szCs w:val="28"/>
        </w:rPr>
        <w:t xml:space="preserve"> экспертизу в прокуратуре Ленинского района города Пензы</w:t>
      </w:r>
      <w:r w:rsidR="00111B6B">
        <w:rPr>
          <w:sz w:val="28"/>
          <w:szCs w:val="28"/>
        </w:rPr>
        <w:t>, проекты в обязательном порядке размещаются на официальном сайте администрации города Пензы для обсуждения и предложений</w:t>
      </w:r>
      <w:r w:rsidR="008D38CD" w:rsidRPr="00086A38">
        <w:rPr>
          <w:sz w:val="28"/>
          <w:szCs w:val="28"/>
        </w:rPr>
        <w:t>. Все постановления, связанные  с утверждением тарифов</w:t>
      </w:r>
      <w:r w:rsidR="009670BC">
        <w:rPr>
          <w:sz w:val="28"/>
          <w:szCs w:val="28"/>
        </w:rPr>
        <w:t>,</w:t>
      </w:r>
      <w:r w:rsidR="008D38CD" w:rsidRPr="00086A38">
        <w:rPr>
          <w:sz w:val="28"/>
          <w:szCs w:val="28"/>
        </w:rPr>
        <w:t xml:space="preserve"> в обязательном порядке публикуются в средствах массовой информации.</w:t>
      </w:r>
    </w:p>
    <w:p w:rsidR="005B5599" w:rsidRDefault="005B5599" w:rsidP="006361E8">
      <w:pPr>
        <w:ind w:firstLine="547"/>
        <w:jc w:val="both"/>
        <w:rPr>
          <w:sz w:val="28"/>
          <w:szCs w:val="28"/>
        </w:rPr>
      </w:pPr>
      <w:proofErr w:type="gramStart"/>
      <w:r w:rsidRPr="00086A38">
        <w:rPr>
          <w:sz w:val="28"/>
          <w:szCs w:val="28"/>
        </w:rPr>
        <w:lastRenderedPageBreak/>
        <w:t xml:space="preserve">В целях установления единого механизма формирования </w:t>
      </w:r>
      <w:bookmarkStart w:id="16" w:name="YANDEX_39"/>
      <w:bookmarkEnd w:id="16"/>
      <w:r w:rsidR="003B3997" w:rsidRPr="00086A38">
        <w:rPr>
          <w:sz w:val="28"/>
          <w:szCs w:val="28"/>
        </w:rPr>
        <w:t>и для упрощения расчетов</w:t>
      </w:r>
      <w:hyperlink r:id="rId22" w:anchor="YANDEX_38" w:history="1"/>
      <w:r w:rsidRPr="00086A38">
        <w:rPr>
          <w:sz w:val="28"/>
          <w:szCs w:val="28"/>
        </w:rPr>
        <w:t> </w:t>
      </w:r>
      <w:r w:rsidR="003B3997" w:rsidRPr="00086A38">
        <w:rPr>
          <w:sz w:val="28"/>
          <w:szCs w:val="28"/>
        </w:rPr>
        <w:t>тарифов на услуги, оказываемые муниципальными предприяти</w:t>
      </w:r>
      <w:r w:rsidR="007F0927">
        <w:rPr>
          <w:sz w:val="28"/>
          <w:szCs w:val="28"/>
        </w:rPr>
        <w:t>ями</w:t>
      </w:r>
      <w:r w:rsidR="003B3997" w:rsidRPr="00086A38">
        <w:rPr>
          <w:sz w:val="28"/>
          <w:szCs w:val="28"/>
        </w:rPr>
        <w:t xml:space="preserve"> и учреждениями города Пензы</w:t>
      </w:r>
      <w:proofErr w:type="gramEnd"/>
      <w:r w:rsidR="003B3997" w:rsidRPr="00086A38">
        <w:rPr>
          <w:sz w:val="28"/>
          <w:szCs w:val="28"/>
        </w:rPr>
        <w:t xml:space="preserve"> </w:t>
      </w:r>
      <w:hyperlink r:id="rId23" w:anchor="YANDEX_40" w:history="1"/>
      <w:r w:rsidRPr="00086A38">
        <w:rPr>
          <w:sz w:val="28"/>
          <w:szCs w:val="28"/>
        </w:rPr>
        <w:t xml:space="preserve"> </w:t>
      </w:r>
      <w:bookmarkStart w:id="17" w:name="YANDEX_40"/>
      <w:bookmarkEnd w:id="17"/>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"YANDEX_39" </w:instrText>
      </w:r>
      <w:r w:rsidR="00A230D3" w:rsidRPr="00086A38">
        <w:rPr>
          <w:sz w:val="28"/>
          <w:szCs w:val="28"/>
        </w:rPr>
        <w:fldChar w:fldCharType="end"/>
      </w:r>
      <w:r w:rsidRPr="00086A38">
        <w:rPr>
          <w:sz w:val="28"/>
          <w:szCs w:val="28"/>
        </w:rPr>
        <w:t> </w:t>
      </w:r>
      <w:bookmarkStart w:id="18" w:name="sub_106"/>
      <w:bookmarkStart w:id="19" w:name="sub_107"/>
      <w:bookmarkEnd w:id="18"/>
      <w:bookmarkEnd w:id="19"/>
      <w:r w:rsidRPr="00086A38">
        <w:rPr>
          <w:sz w:val="28"/>
          <w:szCs w:val="28"/>
        </w:rPr>
        <w:t xml:space="preserve"> постановлением администрации города Пензы от</w:t>
      </w:r>
      <w:r w:rsidR="003B3997" w:rsidRPr="00086A38">
        <w:rPr>
          <w:sz w:val="28"/>
          <w:szCs w:val="28"/>
        </w:rPr>
        <w:t xml:space="preserve"> </w:t>
      </w:r>
      <w:r w:rsidRPr="00086A38">
        <w:rPr>
          <w:sz w:val="28"/>
          <w:szCs w:val="28"/>
        </w:rPr>
        <w:t>10.08</w:t>
      </w:r>
      <w:r w:rsidR="003B3997" w:rsidRPr="00086A38">
        <w:rPr>
          <w:sz w:val="28"/>
          <w:szCs w:val="28"/>
        </w:rPr>
        <w:t>.2011</w:t>
      </w:r>
      <w:r w:rsidRPr="00086A38">
        <w:rPr>
          <w:sz w:val="28"/>
          <w:szCs w:val="28"/>
        </w:rPr>
        <w:t xml:space="preserve"> №</w:t>
      </w:r>
      <w:r w:rsidR="003B3997" w:rsidRPr="00086A38">
        <w:rPr>
          <w:sz w:val="28"/>
          <w:szCs w:val="28"/>
        </w:rPr>
        <w:t xml:space="preserve"> 947</w:t>
      </w:r>
      <w:r w:rsidRPr="00086A38">
        <w:rPr>
          <w:sz w:val="28"/>
          <w:szCs w:val="28"/>
        </w:rPr>
        <w:t xml:space="preserve">  утверждена Методика </w:t>
      </w:r>
      <w:hyperlink r:id="rId24" w:anchor="YANDEX_1" w:history="1"/>
      <w:r w:rsidRPr="00086A38">
        <w:rPr>
          <w:sz w:val="28"/>
          <w:szCs w:val="28"/>
        </w:rPr>
        <w:t> определения </w:t>
      </w:r>
      <w:hyperlink r:id="rId25" w:anchor="YANDEX_3" w:history="1"/>
      <w:r w:rsidRPr="00086A38">
        <w:rPr>
          <w:sz w:val="28"/>
          <w:szCs w:val="28"/>
        </w:rPr>
        <w:t xml:space="preserve"> </w:t>
      </w:r>
      <w:hyperlink r:id="rId26" w:anchor="YANDEX_2" w:history="1"/>
      <w:r w:rsidRPr="00086A38">
        <w:rPr>
          <w:sz w:val="28"/>
          <w:szCs w:val="28"/>
        </w:rPr>
        <w:t> размера </w:t>
      </w:r>
      <w:hyperlink r:id="rId27" w:anchor="YANDEX_4" w:history="1"/>
      <w:r w:rsidRPr="00086A38">
        <w:rPr>
          <w:sz w:val="28"/>
          <w:szCs w:val="28"/>
        </w:rPr>
        <w:t xml:space="preserve"> </w:t>
      </w:r>
      <w:hyperlink r:id="rId28" w:anchor="YANDEX_3" w:history="1"/>
      <w:r w:rsidRPr="00086A38">
        <w:rPr>
          <w:sz w:val="28"/>
          <w:szCs w:val="28"/>
        </w:rPr>
        <w:t> платы </w:t>
      </w:r>
      <w:hyperlink r:id="rId29" w:anchor="YANDEX_5" w:history="1"/>
      <w:r w:rsidRPr="00086A38">
        <w:rPr>
          <w:sz w:val="28"/>
          <w:szCs w:val="28"/>
        </w:rPr>
        <w:t xml:space="preserve"> </w:t>
      </w:r>
      <w:hyperlink r:id="rId30" w:anchor="YANDEX_4" w:history="1"/>
      <w:r w:rsidRPr="00086A38">
        <w:rPr>
          <w:sz w:val="28"/>
          <w:szCs w:val="28"/>
        </w:rPr>
        <w:t> за </w:t>
      </w:r>
      <w:hyperlink r:id="rId31" w:anchor="YANDEX_6" w:history="1"/>
      <w:r w:rsidRPr="00086A38">
        <w:rPr>
          <w:sz w:val="28"/>
          <w:szCs w:val="28"/>
        </w:rPr>
        <w:t xml:space="preserve"> </w:t>
      </w:r>
      <w:hyperlink r:id="rId32" w:anchor="YANDEX_5" w:history="1"/>
      <w:r w:rsidRPr="00086A38">
        <w:rPr>
          <w:sz w:val="28"/>
          <w:szCs w:val="28"/>
        </w:rPr>
        <w:t> оказание </w:t>
      </w:r>
      <w:hyperlink r:id="rId33" w:anchor="YANDEX_7" w:history="1"/>
      <w:r w:rsidRPr="00086A38">
        <w:rPr>
          <w:sz w:val="28"/>
          <w:szCs w:val="28"/>
        </w:rPr>
        <w:t xml:space="preserve"> </w:t>
      </w:r>
      <w:hyperlink r:id="rId34" w:anchor="YANDEX_6" w:history="1"/>
      <w:r w:rsidRPr="00086A38">
        <w:rPr>
          <w:sz w:val="28"/>
          <w:szCs w:val="28"/>
        </w:rPr>
        <w:t> </w:t>
      </w:r>
      <w:proofErr w:type="gramStart"/>
      <w:r w:rsidRPr="00086A38">
        <w:rPr>
          <w:sz w:val="28"/>
          <w:szCs w:val="28"/>
        </w:rPr>
        <w:t>услуг</w:t>
      </w:r>
      <w:hyperlink r:id="rId35" w:anchor="YANDEX_8" w:history="1"/>
      <w:r w:rsidRPr="00086A38">
        <w:rPr>
          <w:sz w:val="28"/>
          <w:szCs w:val="28"/>
        </w:rPr>
        <w:t xml:space="preserve">, которые являются </w:t>
      </w:r>
      <w:hyperlink r:id="rId36" w:anchor="YANDEX_7" w:history="1"/>
      <w:r w:rsidRPr="00086A38">
        <w:rPr>
          <w:sz w:val="28"/>
          <w:szCs w:val="28"/>
        </w:rPr>
        <w:t> необходимыми</w:t>
      </w:r>
      <w:proofErr w:type="gramEnd"/>
      <w:r w:rsidRPr="00086A38">
        <w:rPr>
          <w:sz w:val="28"/>
          <w:szCs w:val="28"/>
        </w:rPr>
        <w:t> </w:t>
      </w:r>
      <w:hyperlink r:id="rId37" w:anchor="YANDEX_9" w:history="1"/>
      <w:r w:rsidRPr="00086A38">
        <w:rPr>
          <w:sz w:val="28"/>
          <w:szCs w:val="28"/>
        </w:rPr>
        <w:t xml:space="preserve"> </w:t>
      </w:r>
      <w:hyperlink r:id="rId38" w:anchor="YANDEX_8" w:history="1"/>
      <w:r w:rsidRPr="00086A38">
        <w:rPr>
          <w:sz w:val="28"/>
          <w:szCs w:val="28"/>
        </w:rPr>
        <w:t> и </w:t>
      </w:r>
      <w:hyperlink r:id="rId39" w:anchor="YANDEX_10" w:history="1"/>
      <w:r w:rsidRPr="00086A38">
        <w:rPr>
          <w:sz w:val="28"/>
          <w:szCs w:val="28"/>
        </w:rPr>
        <w:t xml:space="preserve"> </w:t>
      </w:r>
      <w:hyperlink r:id="rId40" w:anchor="YANDEX_9" w:history="1"/>
      <w:r w:rsidRPr="00086A38">
        <w:rPr>
          <w:sz w:val="28"/>
          <w:szCs w:val="28"/>
        </w:rPr>
        <w:t> обязательными </w:t>
      </w:r>
      <w:hyperlink r:id="rId41" w:anchor="YANDEX_11" w:history="1"/>
      <w:r w:rsidRPr="00086A38">
        <w:rPr>
          <w:sz w:val="28"/>
          <w:szCs w:val="28"/>
        </w:rPr>
        <w:t xml:space="preserve"> для предоставления муниципальных услуг органами местного самоуправления города Пензы и прочих платных услуг, оказываемых муниципальными предприятиями и учреждениями города Пензы.</w:t>
      </w:r>
      <w:r w:rsidR="006361E8" w:rsidRPr="00086A38">
        <w:rPr>
          <w:sz w:val="28"/>
          <w:szCs w:val="28"/>
        </w:rPr>
        <w:t xml:space="preserve">  </w:t>
      </w:r>
      <w:r w:rsidRPr="00086A38">
        <w:rPr>
          <w:sz w:val="28"/>
          <w:szCs w:val="28"/>
        </w:rPr>
        <w:t>Методика </w:t>
      </w:r>
      <w:hyperlink r:id="rId42" w:anchor="YANDEX_28" w:history="1"/>
      <w:r w:rsidRPr="00086A38">
        <w:rPr>
          <w:sz w:val="28"/>
          <w:szCs w:val="28"/>
        </w:rPr>
        <w:t xml:space="preserve"> распространяется на муниципальные  учреждения и муниципальные предприятия, осуществляющие на платной основе для физических </w:t>
      </w:r>
      <w:bookmarkStart w:id="20" w:name="YANDEX_28"/>
      <w:bookmarkEnd w:id="20"/>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"YANDEX_27" </w:instrText>
      </w:r>
      <w:r w:rsidR="00A230D3" w:rsidRPr="00086A38">
        <w:rPr>
          <w:sz w:val="28"/>
          <w:szCs w:val="28"/>
        </w:rPr>
        <w:fldChar w:fldCharType="end"/>
      </w:r>
      <w:r w:rsidRPr="00086A38">
        <w:rPr>
          <w:sz w:val="28"/>
          <w:szCs w:val="28"/>
        </w:rPr>
        <w:t> и </w:t>
      </w:r>
      <w:hyperlink r:id="rId43" w:anchor="YANDEX_29" w:history="1"/>
      <w:r w:rsidRPr="00086A38">
        <w:rPr>
          <w:sz w:val="28"/>
          <w:szCs w:val="28"/>
        </w:rPr>
        <w:t xml:space="preserve"> юридических лиц </w:t>
      </w:r>
      <w:bookmarkStart w:id="21" w:name="YANDEX_29"/>
      <w:bookmarkEnd w:id="21"/>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"YANDEX_28" </w:instrText>
      </w:r>
      <w:r w:rsidR="00A230D3" w:rsidRPr="00086A38">
        <w:rPr>
          <w:sz w:val="28"/>
          <w:szCs w:val="28"/>
        </w:rPr>
        <w:fldChar w:fldCharType="end"/>
      </w:r>
      <w:r w:rsidRPr="00086A38">
        <w:rPr>
          <w:sz w:val="28"/>
          <w:szCs w:val="28"/>
        </w:rPr>
        <w:t> оказание </w:t>
      </w:r>
      <w:hyperlink r:id="rId44" w:anchor="YANDEX_30" w:history="1"/>
      <w:r w:rsidRPr="00086A38">
        <w:rPr>
          <w:sz w:val="28"/>
          <w:szCs w:val="28"/>
        </w:rPr>
        <w:t xml:space="preserve"> </w:t>
      </w:r>
      <w:bookmarkStart w:id="22" w:name="YANDEX_30"/>
      <w:bookmarkEnd w:id="22"/>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"YANDEX_29" </w:instrText>
      </w:r>
      <w:r w:rsidR="00A230D3" w:rsidRPr="00086A38">
        <w:rPr>
          <w:sz w:val="28"/>
          <w:szCs w:val="28"/>
        </w:rPr>
        <w:fldChar w:fldCharType="end"/>
      </w:r>
      <w:r w:rsidRPr="00086A38">
        <w:rPr>
          <w:sz w:val="28"/>
          <w:szCs w:val="28"/>
        </w:rPr>
        <w:t> </w:t>
      </w:r>
      <w:proofErr w:type="gramStart"/>
      <w:r w:rsidRPr="00086A38">
        <w:rPr>
          <w:sz w:val="28"/>
          <w:szCs w:val="28"/>
        </w:rPr>
        <w:t>услуг </w:t>
      </w:r>
      <w:hyperlink r:id="rId45" w:anchor="YANDEX_31" w:history="1"/>
      <w:r w:rsidRPr="00086A38">
        <w:rPr>
          <w:sz w:val="28"/>
          <w:szCs w:val="28"/>
        </w:rPr>
        <w:t xml:space="preserve"> (выполнение работ), относящихся в соответствии с уставом учреждения, предприятия к его основным видам деятельности, в том числе</w:t>
      </w:r>
      <w:bookmarkStart w:id="23" w:name="YANDEX_31"/>
      <w:bookmarkEnd w:id="23"/>
      <w:proofErr w:type="gramEnd"/>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"YANDEX_30" </w:instrText>
      </w:r>
      <w:r w:rsidR="00A230D3" w:rsidRPr="00086A38">
        <w:rPr>
          <w:sz w:val="28"/>
          <w:szCs w:val="28"/>
        </w:rPr>
        <w:fldChar w:fldCharType="end"/>
      </w:r>
      <w:r w:rsidRPr="00086A38">
        <w:rPr>
          <w:sz w:val="28"/>
          <w:szCs w:val="28"/>
        </w:rPr>
        <w:t> </w:t>
      </w:r>
      <w:hyperlink r:id="rId46" w:anchor="YANDEX_32" w:history="1"/>
      <w:r w:rsidRPr="00086A38">
        <w:rPr>
          <w:sz w:val="28"/>
          <w:szCs w:val="28"/>
        </w:rPr>
        <w:t xml:space="preserve"> включенных в перечни платных </w:t>
      </w:r>
      <w:bookmarkStart w:id="24" w:name="YANDEX_32"/>
      <w:bookmarkEnd w:id="24"/>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"YANDEX_31" </w:instrText>
      </w:r>
      <w:r w:rsidR="00A230D3" w:rsidRPr="00086A38">
        <w:rPr>
          <w:sz w:val="28"/>
          <w:szCs w:val="28"/>
        </w:rPr>
        <w:fldChar w:fldCharType="end"/>
      </w:r>
      <w:r w:rsidRPr="00086A38">
        <w:rPr>
          <w:sz w:val="28"/>
          <w:szCs w:val="28"/>
        </w:rPr>
        <w:t> услуг</w:t>
      </w:r>
      <w:hyperlink r:id="rId47" w:anchor="YANDEX_33" w:history="1"/>
      <w:r w:rsidRPr="00086A38">
        <w:rPr>
          <w:sz w:val="28"/>
          <w:szCs w:val="28"/>
        </w:rPr>
        <w:t xml:space="preserve">, которые являются </w:t>
      </w:r>
      <w:bookmarkStart w:id="25" w:name="YANDEX_33"/>
      <w:bookmarkEnd w:id="25"/>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"YANDEX_32" </w:instrText>
      </w:r>
      <w:r w:rsidR="00A230D3" w:rsidRPr="00086A38">
        <w:rPr>
          <w:sz w:val="28"/>
          <w:szCs w:val="28"/>
        </w:rPr>
        <w:fldChar w:fldCharType="end"/>
      </w:r>
      <w:r w:rsidRPr="00086A38">
        <w:rPr>
          <w:sz w:val="28"/>
          <w:szCs w:val="28"/>
        </w:rPr>
        <w:t> необходимыми </w:t>
      </w:r>
      <w:hyperlink r:id="rId48" w:anchor="YANDEX_34" w:history="1"/>
      <w:r w:rsidRPr="00086A38">
        <w:rPr>
          <w:sz w:val="28"/>
          <w:szCs w:val="28"/>
        </w:rPr>
        <w:t xml:space="preserve"> </w:t>
      </w:r>
      <w:bookmarkStart w:id="26" w:name="YANDEX_34"/>
      <w:bookmarkEnd w:id="26"/>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"YANDEX_33" </w:instrText>
      </w:r>
      <w:r w:rsidR="00A230D3" w:rsidRPr="00086A38">
        <w:rPr>
          <w:sz w:val="28"/>
          <w:szCs w:val="28"/>
        </w:rPr>
        <w:fldChar w:fldCharType="end"/>
      </w:r>
      <w:r w:rsidRPr="00086A38">
        <w:rPr>
          <w:sz w:val="28"/>
          <w:szCs w:val="28"/>
        </w:rPr>
        <w:t> и </w:t>
      </w:r>
      <w:hyperlink r:id="rId49" w:anchor="YANDEX_35" w:history="1"/>
      <w:r w:rsidRPr="00086A38">
        <w:rPr>
          <w:sz w:val="28"/>
          <w:szCs w:val="28"/>
        </w:rPr>
        <w:t xml:space="preserve"> </w:t>
      </w:r>
      <w:bookmarkStart w:id="27" w:name="YANDEX_35"/>
      <w:bookmarkEnd w:id="27"/>
      <w:r w:rsidR="00A230D3" w:rsidRPr="00086A38">
        <w:rPr>
          <w:sz w:val="28"/>
          <w:szCs w:val="28"/>
        </w:rPr>
        <w:fldChar w:fldCharType="begin"/>
      </w:r>
      <w:r w:rsidRPr="00086A38">
        <w:rPr>
          <w:sz w:val="28"/>
          <w:szCs w:val="28"/>
        </w:rPr>
        <w:instrText xml:space="preserve"> HYPERLINK "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\l "YANDEX_34" </w:instrText>
      </w:r>
      <w:r w:rsidR="00A230D3" w:rsidRPr="00086A38">
        <w:rPr>
          <w:sz w:val="28"/>
          <w:szCs w:val="28"/>
        </w:rPr>
        <w:fldChar w:fldCharType="end"/>
      </w:r>
      <w:r w:rsidRPr="00086A38">
        <w:rPr>
          <w:sz w:val="28"/>
          <w:szCs w:val="28"/>
        </w:rPr>
        <w:t> обязательными </w:t>
      </w:r>
      <w:hyperlink r:id="rId50" w:anchor="YANDEX_36" w:history="1"/>
      <w:r w:rsidRPr="00086A38">
        <w:rPr>
          <w:sz w:val="28"/>
          <w:szCs w:val="28"/>
        </w:rPr>
        <w:t xml:space="preserve"> для предоставления муниципальных услуг органами местного самоуправления города Пензы</w:t>
      </w:r>
      <w:hyperlink r:id="rId51" w:anchor="YANDEX_38" w:history="1"/>
      <w:r w:rsidRPr="00086A38">
        <w:rPr>
          <w:sz w:val="28"/>
          <w:szCs w:val="28"/>
        </w:rPr>
        <w:t xml:space="preserve">. </w:t>
      </w:r>
    </w:p>
    <w:p w:rsidR="00A70E59" w:rsidRPr="00086A38" w:rsidRDefault="00A70E59" w:rsidP="006361E8">
      <w:pPr>
        <w:ind w:firstLine="547"/>
        <w:jc w:val="both"/>
        <w:rPr>
          <w:sz w:val="28"/>
          <w:szCs w:val="28"/>
        </w:rPr>
      </w:pPr>
      <w:proofErr w:type="gramStart"/>
      <w:r>
        <w:rPr>
          <w:sz w:val="28"/>
          <w:szCs w:val="28"/>
        </w:rPr>
        <w:t xml:space="preserve">Тарифы, </w:t>
      </w:r>
      <w:r w:rsidR="00421057">
        <w:rPr>
          <w:sz w:val="28"/>
          <w:szCs w:val="28"/>
        </w:rPr>
        <w:t xml:space="preserve"> </w:t>
      </w:r>
      <w:r>
        <w:rPr>
          <w:sz w:val="28"/>
          <w:szCs w:val="28"/>
        </w:rPr>
        <w:t xml:space="preserve">устанавливаемые </w:t>
      </w:r>
      <w:r w:rsidR="00421057">
        <w:rPr>
          <w:sz w:val="28"/>
          <w:szCs w:val="28"/>
        </w:rPr>
        <w:t>в 201</w:t>
      </w:r>
      <w:r w:rsidR="00BB4A22">
        <w:rPr>
          <w:sz w:val="28"/>
          <w:szCs w:val="28"/>
        </w:rPr>
        <w:t>5</w:t>
      </w:r>
      <w:r w:rsidR="00421057">
        <w:rPr>
          <w:sz w:val="28"/>
          <w:szCs w:val="28"/>
        </w:rPr>
        <w:t xml:space="preserve"> году </w:t>
      </w:r>
      <w:r>
        <w:rPr>
          <w:sz w:val="28"/>
          <w:szCs w:val="28"/>
        </w:rPr>
        <w:t>вступают</w:t>
      </w:r>
      <w:proofErr w:type="gramEnd"/>
      <w:r>
        <w:rPr>
          <w:sz w:val="28"/>
          <w:szCs w:val="28"/>
        </w:rPr>
        <w:t xml:space="preserve"> в силу с 1 января 201</w:t>
      </w:r>
      <w:r w:rsidR="00BB4A22">
        <w:rPr>
          <w:sz w:val="28"/>
          <w:szCs w:val="28"/>
        </w:rPr>
        <w:t>6</w:t>
      </w:r>
      <w:r>
        <w:rPr>
          <w:sz w:val="28"/>
          <w:szCs w:val="28"/>
        </w:rPr>
        <w:t xml:space="preserve"> года (за исключением регулирования тарифов на вновь оказываемые услуги).  </w:t>
      </w:r>
    </w:p>
    <w:p w:rsidR="003F6A5C" w:rsidRDefault="003F6A5C" w:rsidP="006361E8">
      <w:pPr>
        <w:ind w:firstLine="547"/>
        <w:jc w:val="both"/>
        <w:rPr>
          <w:sz w:val="28"/>
          <w:szCs w:val="28"/>
        </w:rPr>
      </w:pPr>
      <w:r w:rsidRPr="003F6A5C">
        <w:rPr>
          <w:sz w:val="28"/>
          <w:szCs w:val="28"/>
        </w:rPr>
        <w:t>Нов</w:t>
      </w:r>
      <w:r>
        <w:rPr>
          <w:sz w:val="28"/>
          <w:szCs w:val="28"/>
        </w:rPr>
        <w:t>ые направления</w:t>
      </w:r>
      <w:r w:rsidRPr="003F6A5C">
        <w:rPr>
          <w:sz w:val="28"/>
          <w:szCs w:val="28"/>
        </w:rPr>
        <w:t xml:space="preserve"> по установлению тарифов </w:t>
      </w:r>
      <w:r>
        <w:rPr>
          <w:sz w:val="28"/>
          <w:szCs w:val="28"/>
        </w:rPr>
        <w:t xml:space="preserve">на услуги муниципальных предприятий и учреждений города Пензы </w:t>
      </w:r>
      <w:r w:rsidRPr="003F6A5C">
        <w:rPr>
          <w:sz w:val="28"/>
          <w:szCs w:val="28"/>
        </w:rPr>
        <w:t>в 2015 году:</w:t>
      </w:r>
    </w:p>
    <w:p w:rsidR="003F53B3" w:rsidRDefault="003F6A5C" w:rsidP="003F53B3">
      <w:pPr>
        <w:pStyle w:val="af1"/>
        <w:numPr>
          <w:ilvl w:val="0"/>
          <w:numId w:val="16"/>
        </w:numPr>
        <w:autoSpaceDE w:val="0"/>
        <w:autoSpaceDN w:val="0"/>
        <w:adjustRightInd w:val="0"/>
        <w:ind w:left="0" w:firstLine="567"/>
        <w:jc w:val="both"/>
        <w:rPr>
          <w:sz w:val="28"/>
          <w:szCs w:val="28"/>
        </w:rPr>
      </w:pPr>
      <w:r w:rsidRPr="003F53B3">
        <w:rPr>
          <w:sz w:val="28"/>
          <w:szCs w:val="28"/>
        </w:rPr>
        <w:t xml:space="preserve">Более </w:t>
      </w:r>
      <w:r w:rsidR="00306248">
        <w:rPr>
          <w:sz w:val="28"/>
          <w:szCs w:val="28"/>
        </w:rPr>
        <w:t>10</w:t>
      </w:r>
      <w:r w:rsidRPr="003F53B3">
        <w:rPr>
          <w:sz w:val="28"/>
          <w:szCs w:val="28"/>
        </w:rPr>
        <w:t>0 учреждений общего, дошкольного и дополнительного образования начали оказывать дополнительные платные образовательные услуги по тарифам, установленным администрацией города Пензы.</w:t>
      </w:r>
      <w:r w:rsidR="003F53B3" w:rsidRPr="003F53B3">
        <w:rPr>
          <w:sz w:val="28"/>
          <w:szCs w:val="28"/>
        </w:rPr>
        <w:t xml:space="preserve"> В целях обеспечения единого подхода, формирование тарифов производится в соответствии с </w:t>
      </w:r>
      <w:r w:rsidR="003F53B3" w:rsidRPr="003F7DF2">
        <w:rPr>
          <w:sz w:val="28"/>
          <w:szCs w:val="28"/>
        </w:rPr>
        <w:t xml:space="preserve"> методикой расчета стоимости </w:t>
      </w:r>
      <w:r w:rsidR="003F53B3" w:rsidRPr="003F53B3">
        <w:rPr>
          <w:sz w:val="28"/>
          <w:szCs w:val="28"/>
        </w:rPr>
        <w:t>платных дополнительных образовательных и иных услуг в муниципальных учреждениях образования города Пензы, утвержденной приказом Управления образования города Пензы от 16.05.2014 №167.</w:t>
      </w:r>
      <w:r w:rsidR="003F53B3">
        <w:rPr>
          <w:sz w:val="28"/>
          <w:szCs w:val="28"/>
        </w:rPr>
        <w:t xml:space="preserve"> </w:t>
      </w:r>
    </w:p>
    <w:p w:rsidR="003F53B3" w:rsidRPr="003F53B3" w:rsidRDefault="003F53B3" w:rsidP="003F53B3">
      <w:pPr>
        <w:pStyle w:val="af1"/>
        <w:numPr>
          <w:ilvl w:val="0"/>
          <w:numId w:val="16"/>
        </w:numPr>
        <w:autoSpaceDE w:val="0"/>
        <w:autoSpaceDN w:val="0"/>
        <w:adjustRightInd w:val="0"/>
        <w:ind w:left="0" w:firstLine="567"/>
        <w:jc w:val="both"/>
        <w:rPr>
          <w:sz w:val="28"/>
          <w:szCs w:val="28"/>
        </w:rPr>
      </w:pPr>
      <w:r w:rsidRPr="003F53B3">
        <w:rPr>
          <w:sz w:val="28"/>
          <w:szCs w:val="28"/>
        </w:rPr>
        <w:t>Ряд общеобразовательных учреждений в инфраструктуре которых имеются плавательные бассейны  (например, МБОУ лицей №73 г</w:t>
      </w:r>
      <w:proofErr w:type="gramStart"/>
      <w:r w:rsidRPr="003F53B3">
        <w:rPr>
          <w:sz w:val="28"/>
          <w:szCs w:val="28"/>
        </w:rPr>
        <w:t>.П</w:t>
      </w:r>
      <w:proofErr w:type="gramEnd"/>
      <w:r w:rsidRPr="003F53B3">
        <w:rPr>
          <w:sz w:val="28"/>
          <w:szCs w:val="28"/>
        </w:rPr>
        <w:t xml:space="preserve">ензы, МБОУ № 77, МБОУ № 19 </w:t>
      </w:r>
      <w:r>
        <w:rPr>
          <w:sz w:val="28"/>
          <w:szCs w:val="28"/>
        </w:rPr>
        <w:t xml:space="preserve">и т.д. </w:t>
      </w:r>
      <w:r w:rsidRPr="003F53B3">
        <w:rPr>
          <w:sz w:val="28"/>
          <w:szCs w:val="28"/>
        </w:rPr>
        <w:t xml:space="preserve">начали оказывать </w:t>
      </w:r>
      <w:r>
        <w:rPr>
          <w:sz w:val="28"/>
          <w:szCs w:val="28"/>
        </w:rPr>
        <w:t xml:space="preserve">дополнительные </w:t>
      </w:r>
      <w:r w:rsidRPr="003F53B3">
        <w:rPr>
          <w:sz w:val="28"/>
          <w:szCs w:val="28"/>
        </w:rPr>
        <w:t xml:space="preserve">платные услуги по </w:t>
      </w:r>
      <w:r>
        <w:rPr>
          <w:sz w:val="28"/>
          <w:szCs w:val="28"/>
        </w:rPr>
        <w:t xml:space="preserve"> проведению групповых учебно-оздоровительных занятий с детьми</w:t>
      </w:r>
      <w:r w:rsidR="003F7DF2">
        <w:rPr>
          <w:sz w:val="28"/>
          <w:szCs w:val="28"/>
        </w:rPr>
        <w:t xml:space="preserve"> по плаванию</w:t>
      </w:r>
      <w:r>
        <w:rPr>
          <w:sz w:val="28"/>
          <w:szCs w:val="28"/>
        </w:rPr>
        <w:t xml:space="preserve">. </w:t>
      </w:r>
      <w:r w:rsidR="003F7DF2">
        <w:rPr>
          <w:sz w:val="28"/>
          <w:szCs w:val="28"/>
        </w:rPr>
        <w:t>Тарифы формируются в соответствии с разработанной м</w:t>
      </w:r>
      <w:r w:rsidR="003F7DF2" w:rsidRPr="003F7DF2">
        <w:rPr>
          <w:sz w:val="28"/>
          <w:szCs w:val="28"/>
        </w:rPr>
        <w:t>етодикой расчета тарифа на оказание платной услуги «Посещение бассейна», утвержденной приказом Управления образования города Пензы от 02.09.2015 № 227</w:t>
      </w:r>
      <w:r w:rsidR="003F7DF2">
        <w:rPr>
          <w:sz w:val="28"/>
          <w:szCs w:val="28"/>
        </w:rPr>
        <w:t>.</w:t>
      </w:r>
    </w:p>
    <w:p w:rsidR="003F6A5C" w:rsidRPr="003F6A5C" w:rsidRDefault="003F6A5C" w:rsidP="003F6A5C">
      <w:pPr>
        <w:pStyle w:val="af1"/>
        <w:numPr>
          <w:ilvl w:val="0"/>
          <w:numId w:val="16"/>
        </w:numPr>
        <w:autoSpaceDE w:val="0"/>
        <w:autoSpaceDN w:val="0"/>
        <w:adjustRightInd w:val="0"/>
        <w:ind w:left="0" w:firstLine="567"/>
        <w:jc w:val="both"/>
        <w:rPr>
          <w:sz w:val="28"/>
          <w:szCs w:val="28"/>
        </w:rPr>
      </w:pPr>
      <w:r w:rsidRPr="003F6A5C">
        <w:rPr>
          <w:sz w:val="28"/>
          <w:szCs w:val="28"/>
        </w:rPr>
        <w:t>В 2015 году принципиально изменился подход к установлению тарифов на услуги муниципальных бань, а именно:</w:t>
      </w:r>
    </w:p>
    <w:p w:rsidR="003F6A5C" w:rsidRPr="003F6A5C" w:rsidRDefault="003F6A5C" w:rsidP="003F6A5C">
      <w:pPr>
        <w:autoSpaceDE w:val="0"/>
        <w:autoSpaceDN w:val="0"/>
        <w:adjustRightInd w:val="0"/>
        <w:ind w:firstLine="540"/>
        <w:jc w:val="both"/>
        <w:rPr>
          <w:sz w:val="28"/>
          <w:szCs w:val="28"/>
        </w:rPr>
      </w:pPr>
      <w:proofErr w:type="gramStart"/>
      <w:r w:rsidRPr="003F6A5C">
        <w:rPr>
          <w:sz w:val="28"/>
          <w:szCs w:val="28"/>
        </w:rPr>
        <w:t>Учитывая, что тарифы на помывку имеют социальную направленность и связаны с санитарно-эпидемиологическим благополучием населения нашего города, в целях достижением баланса интересов потребителей банных услуг и интересов МУП «Пензенские бани», обеспечения доступности этих товаров и услуг для потребителей и эффективного функционирования муниципального предприятия, на 2015 год были установлены экономически обоснованные тарифы с необходимым уровнем прибыли и одновременно приняты меры дополнительной социальной</w:t>
      </w:r>
      <w:proofErr w:type="gramEnd"/>
      <w:r w:rsidRPr="003F6A5C">
        <w:rPr>
          <w:sz w:val="28"/>
          <w:szCs w:val="28"/>
        </w:rPr>
        <w:t xml:space="preserve"> поддержки определенных категорий граждан в виде 50% льготы на помывку в общих и душевых отделениях МУП «Пензенские бани».</w:t>
      </w:r>
    </w:p>
    <w:p w:rsidR="003F6A5C" w:rsidRPr="003F6A5C" w:rsidRDefault="003F6A5C" w:rsidP="003F6A5C">
      <w:pPr>
        <w:pStyle w:val="af1"/>
        <w:numPr>
          <w:ilvl w:val="0"/>
          <w:numId w:val="16"/>
        </w:numPr>
        <w:autoSpaceDE w:val="0"/>
        <w:autoSpaceDN w:val="0"/>
        <w:adjustRightInd w:val="0"/>
        <w:ind w:left="0" w:firstLine="540"/>
        <w:jc w:val="both"/>
        <w:rPr>
          <w:sz w:val="28"/>
          <w:szCs w:val="28"/>
        </w:rPr>
      </w:pPr>
      <w:r w:rsidRPr="003F6A5C">
        <w:rPr>
          <w:sz w:val="28"/>
          <w:szCs w:val="28"/>
        </w:rPr>
        <w:t xml:space="preserve">В связи с изменением состава перевозчиков на рынке оказания услуг по перевозке пассажиров городским пассажирским транспортом впервые </w:t>
      </w:r>
      <w:r w:rsidRPr="003F6A5C">
        <w:rPr>
          <w:sz w:val="28"/>
          <w:szCs w:val="28"/>
        </w:rPr>
        <w:lastRenderedPageBreak/>
        <w:t>сформирован и установлен индивидуальный тариф на перевозку пассажиров городским электрическим транспортом для СМУП «</w:t>
      </w:r>
      <w:proofErr w:type="spellStart"/>
      <w:r w:rsidRPr="003F6A5C">
        <w:rPr>
          <w:sz w:val="28"/>
          <w:szCs w:val="28"/>
        </w:rPr>
        <w:t>Пензалифт</w:t>
      </w:r>
      <w:proofErr w:type="spellEnd"/>
      <w:r w:rsidRPr="003F6A5C">
        <w:rPr>
          <w:sz w:val="28"/>
          <w:szCs w:val="28"/>
        </w:rPr>
        <w:t>». Кроме того, в целях расширения сферы деятельности СМУП «</w:t>
      </w:r>
      <w:proofErr w:type="spellStart"/>
      <w:r w:rsidRPr="003F6A5C">
        <w:rPr>
          <w:sz w:val="28"/>
          <w:szCs w:val="28"/>
        </w:rPr>
        <w:t>Пензалифт</w:t>
      </w:r>
      <w:proofErr w:type="spellEnd"/>
      <w:r w:rsidRPr="003F6A5C">
        <w:rPr>
          <w:sz w:val="28"/>
          <w:szCs w:val="28"/>
        </w:rPr>
        <w:t>» начал оказывать услуги по сантехническим работам в жилищном фонде города Пензы</w:t>
      </w:r>
      <w:r w:rsidR="0054055F">
        <w:rPr>
          <w:sz w:val="28"/>
          <w:szCs w:val="28"/>
        </w:rPr>
        <w:t>, тарифы на указанные работы рассчитаны и находятся в стадии утверждения</w:t>
      </w:r>
      <w:r w:rsidRPr="003F6A5C">
        <w:rPr>
          <w:sz w:val="28"/>
          <w:szCs w:val="28"/>
        </w:rPr>
        <w:t>.</w:t>
      </w:r>
    </w:p>
    <w:p w:rsidR="003F6A5C" w:rsidRPr="003F6A5C" w:rsidRDefault="003F6A5C" w:rsidP="003F6A5C">
      <w:pPr>
        <w:pStyle w:val="af1"/>
        <w:numPr>
          <w:ilvl w:val="0"/>
          <w:numId w:val="16"/>
        </w:numPr>
        <w:autoSpaceDE w:val="0"/>
        <w:autoSpaceDN w:val="0"/>
        <w:adjustRightInd w:val="0"/>
        <w:ind w:left="0" w:firstLine="540"/>
        <w:jc w:val="both"/>
        <w:rPr>
          <w:sz w:val="28"/>
          <w:szCs w:val="28"/>
        </w:rPr>
      </w:pPr>
      <w:r w:rsidRPr="003F6A5C">
        <w:rPr>
          <w:sz w:val="28"/>
          <w:szCs w:val="28"/>
        </w:rPr>
        <w:t>МБУ «Автотранспортное хозяйство города Пензы» в 2015 году впервые начало оказывать услуги по перевозке пассажиров автобусами малой вместимости, в связи с чем,  данному учреждению так же установлены тарифы на указанный  вид услуг.</w:t>
      </w:r>
    </w:p>
    <w:p w:rsidR="003F6A5C" w:rsidRDefault="003F6A5C" w:rsidP="003F6A5C">
      <w:pPr>
        <w:pStyle w:val="af1"/>
        <w:numPr>
          <w:ilvl w:val="0"/>
          <w:numId w:val="16"/>
        </w:numPr>
        <w:autoSpaceDE w:val="0"/>
        <w:autoSpaceDN w:val="0"/>
        <w:adjustRightInd w:val="0"/>
        <w:ind w:left="0" w:firstLine="567"/>
        <w:jc w:val="both"/>
        <w:rPr>
          <w:sz w:val="28"/>
          <w:szCs w:val="28"/>
        </w:rPr>
      </w:pPr>
      <w:r w:rsidRPr="003F6A5C">
        <w:rPr>
          <w:sz w:val="28"/>
          <w:szCs w:val="28"/>
        </w:rPr>
        <w:t xml:space="preserve">Появился новый перевозчик садоводов на сезонных (дачных) маршрутах – МУП «АРЦИС». Указанному предприятию установлены тарифы на перевозку пассажиров на 1 </w:t>
      </w:r>
      <w:proofErr w:type="spellStart"/>
      <w:r w:rsidRPr="003F6A5C">
        <w:rPr>
          <w:sz w:val="28"/>
          <w:szCs w:val="28"/>
        </w:rPr>
        <w:t>пас</w:t>
      </w:r>
      <w:proofErr w:type="gramStart"/>
      <w:r w:rsidRPr="003F6A5C">
        <w:rPr>
          <w:sz w:val="28"/>
          <w:szCs w:val="28"/>
        </w:rPr>
        <w:t>.-</w:t>
      </w:r>
      <w:proofErr w:type="gramEnd"/>
      <w:r w:rsidRPr="003F6A5C">
        <w:rPr>
          <w:sz w:val="28"/>
          <w:szCs w:val="28"/>
        </w:rPr>
        <w:t>км</w:t>
      </w:r>
      <w:proofErr w:type="spellEnd"/>
      <w:r w:rsidRPr="003F6A5C">
        <w:rPr>
          <w:sz w:val="28"/>
          <w:szCs w:val="28"/>
        </w:rPr>
        <w:t xml:space="preserve"> с учетом затрат нанятых агентов.</w:t>
      </w:r>
    </w:p>
    <w:p w:rsidR="00827162" w:rsidRDefault="003F7DF2" w:rsidP="00827162">
      <w:pPr>
        <w:pStyle w:val="af1"/>
        <w:numPr>
          <w:ilvl w:val="0"/>
          <w:numId w:val="16"/>
        </w:numPr>
        <w:autoSpaceDE w:val="0"/>
        <w:autoSpaceDN w:val="0"/>
        <w:adjustRightInd w:val="0"/>
        <w:ind w:left="0" w:firstLine="567"/>
        <w:jc w:val="both"/>
        <w:rPr>
          <w:sz w:val="28"/>
          <w:szCs w:val="28"/>
        </w:rPr>
      </w:pPr>
      <w:r>
        <w:rPr>
          <w:sz w:val="28"/>
          <w:szCs w:val="28"/>
        </w:rPr>
        <w:t xml:space="preserve"> МБОУ ДОД «Центр детского юношеского туризма и экскурсий» г</w:t>
      </w:r>
      <w:proofErr w:type="gramStart"/>
      <w:r>
        <w:rPr>
          <w:sz w:val="28"/>
          <w:szCs w:val="28"/>
        </w:rPr>
        <w:t>.П</w:t>
      </w:r>
      <w:proofErr w:type="gramEnd"/>
      <w:r>
        <w:rPr>
          <w:sz w:val="28"/>
          <w:szCs w:val="28"/>
        </w:rPr>
        <w:t>ензы начал</w:t>
      </w:r>
      <w:r w:rsidR="00827162">
        <w:rPr>
          <w:sz w:val="28"/>
          <w:szCs w:val="28"/>
        </w:rPr>
        <w:t>о</w:t>
      </w:r>
      <w:r>
        <w:rPr>
          <w:sz w:val="28"/>
          <w:szCs w:val="28"/>
        </w:rPr>
        <w:t xml:space="preserve"> оказывать услуги по организации тематических экскурсий по историческим местам Пензенской области и соседних регионов (например «Промышленная Пенза», «Родина </w:t>
      </w:r>
      <w:proofErr w:type="spellStart"/>
      <w:r>
        <w:rPr>
          <w:sz w:val="28"/>
          <w:szCs w:val="28"/>
        </w:rPr>
        <w:t>А.М.Кижеватова</w:t>
      </w:r>
      <w:proofErr w:type="spellEnd"/>
      <w:r>
        <w:rPr>
          <w:sz w:val="28"/>
          <w:szCs w:val="28"/>
        </w:rPr>
        <w:t>», «</w:t>
      </w:r>
      <w:proofErr w:type="spellStart"/>
      <w:r>
        <w:rPr>
          <w:sz w:val="28"/>
          <w:szCs w:val="28"/>
        </w:rPr>
        <w:t>Соловцовка-Оленевка-Большая</w:t>
      </w:r>
      <w:proofErr w:type="spellEnd"/>
      <w:r>
        <w:rPr>
          <w:sz w:val="28"/>
          <w:szCs w:val="28"/>
        </w:rPr>
        <w:t xml:space="preserve"> </w:t>
      </w:r>
      <w:proofErr w:type="spellStart"/>
      <w:r>
        <w:rPr>
          <w:sz w:val="28"/>
          <w:szCs w:val="28"/>
        </w:rPr>
        <w:t>валяевка</w:t>
      </w:r>
      <w:proofErr w:type="spellEnd"/>
      <w:r>
        <w:rPr>
          <w:sz w:val="28"/>
          <w:szCs w:val="28"/>
        </w:rPr>
        <w:t xml:space="preserve">», «Кругом родные все места» (Тарханы),  «К мастерам хрустальной грани (г.Никольск),  «На родину И.А.Куприна» (р.п.Наровчат), «На родину  А.Н.Радищева» (Кузнецкий район </w:t>
      </w:r>
      <w:proofErr w:type="gramStart"/>
      <w:r>
        <w:rPr>
          <w:sz w:val="28"/>
          <w:szCs w:val="28"/>
        </w:rPr>
        <w:t xml:space="preserve">Пензенской области),  «Саранск, </w:t>
      </w:r>
      <w:proofErr w:type="spellStart"/>
      <w:r>
        <w:rPr>
          <w:sz w:val="28"/>
          <w:szCs w:val="28"/>
        </w:rPr>
        <w:t>Пайгарма</w:t>
      </w:r>
      <w:proofErr w:type="spellEnd"/>
      <w:r>
        <w:rPr>
          <w:sz w:val="28"/>
          <w:szCs w:val="28"/>
        </w:rPr>
        <w:t xml:space="preserve">», </w:t>
      </w:r>
      <w:r w:rsidR="00827162">
        <w:rPr>
          <w:sz w:val="28"/>
          <w:szCs w:val="28"/>
        </w:rPr>
        <w:t>«</w:t>
      </w:r>
      <w:r>
        <w:rPr>
          <w:sz w:val="28"/>
          <w:szCs w:val="28"/>
        </w:rPr>
        <w:t xml:space="preserve">с. </w:t>
      </w:r>
      <w:r w:rsidR="00827162">
        <w:rPr>
          <w:sz w:val="28"/>
          <w:szCs w:val="28"/>
        </w:rPr>
        <w:t xml:space="preserve">Болдино» (Нижегородская область) и </w:t>
      </w:r>
      <w:r>
        <w:rPr>
          <w:sz w:val="28"/>
          <w:szCs w:val="28"/>
        </w:rPr>
        <w:t xml:space="preserve"> прочие.</w:t>
      </w:r>
      <w:proofErr w:type="gramEnd"/>
      <w:r>
        <w:rPr>
          <w:sz w:val="28"/>
          <w:szCs w:val="28"/>
        </w:rPr>
        <w:t xml:space="preserve"> </w:t>
      </w:r>
      <w:r w:rsidR="00827162">
        <w:rPr>
          <w:sz w:val="28"/>
          <w:szCs w:val="28"/>
        </w:rPr>
        <w:t>Тарифы на данные экскурсии впервые сформированы и подготовлены к утверждению.</w:t>
      </w:r>
    </w:p>
    <w:p w:rsidR="003F6A5C" w:rsidRPr="00827162" w:rsidRDefault="003F6A5C" w:rsidP="00827162">
      <w:pPr>
        <w:pStyle w:val="af1"/>
        <w:numPr>
          <w:ilvl w:val="0"/>
          <w:numId w:val="16"/>
        </w:numPr>
        <w:autoSpaceDE w:val="0"/>
        <w:autoSpaceDN w:val="0"/>
        <w:adjustRightInd w:val="0"/>
        <w:ind w:left="0" w:firstLine="540"/>
        <w:jc w:val="both"/>
        <w:rPr>
          <w:sz w:val="28"/>
          <w:szCs w:val="28"/>
        </w:rPr>
      </w:pPr>
      <w:proofErr w:type="gramStart"/>
      <w:r w:rsidRPr="00827162">
        <w:rPr>
          <w:sz w:val="28"/>
          <w:szCs w:val="28"/>
        </w:rPr>
        <w:t>Для осуществления полномочий по оформлению разрешительной документации (договора на предоставление права на производство земляных работ, ордера на производство земляных работ, методических рекомендаций по восстановлению нарушенного благоустройства), контролю за своевременным производством земляных работ, восстановлением нарушенного благоустройства и состоянием восстановленных участков автомобильных дорог и благоустройства зеленых зон и обеспечению единого подхода к проведению работ по восстановлению нарушенного благоустройства при проведении земляных работ</w:t>
      </w:r>
      <w:proofErr w:type="gramEnd"/>
      <w:r w:rsidRPr="00827162">
        <w:rPr>
          <w:sz w:val="28"/>
          <w:szCs w:val="28"/>
        </w:rPr>
        <w:t xml:space="preserve"> МКУ «Департамент ЖКХ г</w:t>
      </w:r>
      <w:proofErr w:type="gramStart"/>
      <w:r w:rsidRPr="00827162">
        <w:rPr>
          <w:sz w:val="28"/>
          <w:szCs w:val="28"/>
        </w:rPr>
        <w:t>.П</w:t>
      </w:r>
      <w:proofErr w:type="gramEnd"/>
      <w:r w:rsidRPr="00827162">
        <w:rPr>
          <w:sz w:val="28"/>
          <w:szCs w:val="28"/>
        </w:rPr>
        <w:t>ензы»  впервые установлены тарифы на  услугу по разработке технологической карты на восстановление автомобильной дороги (в т.ч. дорожного полотна, дорожного покрытия, защитных дорожных сооружений, элементов обустройства автомобильной дороги), газонов и прочих элементов благоустройства, нарушенных при проведении земляных работ и услугу по дополнительному выезду для осмотра площади нарушенного благоустройства при увеличении объемов земляных работ с последующей корректировкой технологической карты.</w:t>
      </w:r>
    </w:p>
    <w:p w:rsidR="00030E07" w:rsidRDefault="00104736" w:rsidP="006361E8">
      <w:pPr>
        <w:ind w:firstLine="547"/>
        <w:jc w:val="both"/>
        <w:rPr>
          <w:sz w:val="28"/>
          <w:szCs w:val="28"/>
        </w:rPr>
      </w:pPr>
      <w:proofErr w:type="gramStart"/>
      <w:r w:rsidRPr="00AB28BE">
        <w:rPr>
          <w:sz w:val="28"/>
          <w:szCs w:val="28"/>
        </w:rPr>
        <w:t xml:space="preserve">По состоянию на </w:t>
      </w:r>
      <w:r w:rsidR="006B689D">
        <w:rPr>
          <w:sz w:val="28"/>
          <w:szCs w:val="28"/>
        </w:rPr>
        <w:t>0</w:t>
      </w:r>
      <w:r w:rsidR="00D954CC">
        <w:rPr>
          <w:sz w:val="28"/>
          <w:szCs w:val="28"/>
        </w:rPr>
        <w:t>1.</w:t>
      </w:r>
      <w:r w:rsidR="00AF3CE1" w:rsidRPr="00327B0F">
        <w:rPr>
          <w:sz w:val="28"/>
          <w:szCs w:val="28"/>
        </w:rPr>
        <w:t>10</w:t>
      </w:r>
      <w:r w:rsidRPr="00AB28BE">
        <w:rPr>
          <w:sz w:val="28"/>
          <w:szCs w:val="28"/>
        </w:rPr>
        <w:t>.201</w:t>
      </w:r>
      <w:r w:rsidR="00BB4A22">
        <w:rPr>
          <w:sz w:val="28"/>
          <w:szCs w:val="28"/>
        </w:rPr>
        <w:t>5</w:t>
      </w:r>
      <w:r w:rsidRPr="00AB28BE">
        <w:rPr>
          <w:sz w:val="28"/>
          <w:szCs w:val="28"/>
        </w:rPr>
        <w:t xml:space="preserve">г. </w:t>
      </w:r>
      <w:r w:rsidR="00160090" w:rsidRPr="00AB28BE">
        <w:rPr>
          <w:sz w:val="28"/>
          <w:szCs w:val="28"/>
        </w:rPr>
        <w:t xml:space="preserve"> </w:t>
      </w:r>
      <w:r w:rsidR="00086A38" w:rsidRPr="00AB28BE">
        <w:rPr>
          <w:sz w:val="28"/>
          <w:szCs w:val="28"/>
        </w:rPr>
        <w:t xml:space="preserve">администрацией города Пензы </w:t>
      </w:r>
      <w:r w:rsidR="009670BC" w:rsidRPr="00AB28BE">
        <w:rPr>
          <w:sz w:val="28"/>
          <w:szCs w:val="28"/>
        </w:rPr>
        <w:t xml:space="preserve">были </w:t>
      </w:r>
      <w:r w:rsidRPr="00AB28BE">
        <w:rPr>
          <w:sz w:val="28"/>
          <w:szCs w:val="28"/>
        </w:rPr>
        <w:t xml:space="preserve">установлены </w:t>
      </w:r>
      <w:r w:rsidR="009670BC" w:rsidRPr="00AB28BE">
        <w:rPr>
          <w:sz w:val="28"/>
          <w:szCs w:val="28"/>
        </w:rPr>
        <w:t xml:space="preserve">в соответствии с решением Пензенской городской Думы </w:t>
      </w:r>
      <w:r w:rsidR="00111B6B" w:rsidRPr="00086A38">
        <w:rPr>
          <w:sz w:val="28"/>
          <w:szCs w:val="28"/>
        </w:rPr>
        <w:t xml:space="preserve">от </w:t>
      </w:r>
      <w:r w:rsidR="00111B6B" w:rsidRPr="007D24ED">
        <w:rPr>
          <w:sz w:val="28"/>
          <w:szCs w:val="28"/>
        </w:rPr>
        <w:t>28.09.2012 № 1010-43/5</w:t>
      </w:r>
      <w:r w:rsidR="00111B6B">
        <w:rPr>
          <w:sz w:val="28"/>
          <w:szCs w:val="28"/>
        </w:rPr>
        <w:t xml:space="preserve"> «Об утверждении порядка </w:t>
      </w:r>
      <w:r w:rsidR="00111B6B" w:rsidRPr="00787643">
        <w:rPr>
          <w:sz w:val="28"/>
          <w:szCs w:val="28"/>
        </w:rPr>
        <w:t>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w:t>
      </w:r>
      <w:r w:rsidR="00A70E59">
        <w:rPr>
          <w:sz w:val="28"/>
          <w:szCs w:val="28"/>
        </w:rPr>
        <w:t xml:space="preserve">» </w:t>
      </w:r>
      <w:r w:rsidRPr="00AB28BE">
        <w:rPr>
          <w:sz w:val="28"/>
          <w:szCs w:val="28"/>
        </w:rPr>
        <w:t>тарифы для следующих муниципальных предприятий и учреждений города Пензы:</w:t>
      </w:r>
      <w:proofErr w:type="gramEnd"/>
    </w:p>
    <w:p w:rsidR="00494EF1" w:rsidRDefault="00494EF1" w:rsidP="006361E8">
      <w:pPr>
        <w:ind w:firstLine="547"/>
        <w:jc w:val="both"/>
        <w:rPr>
          <w:sz w:val="28"/>
          <w:szCs w:val="28"/>
        </w:rPr>
      </w:pPr>
    </w:p>
    <w:p w:rsidR="00F96E51" w:rsidRPr="00112E7F" w:rsidRDefault="00F96E51" w:rsidP="006361E8">
      <w:pPr>
        <w:ind w:firstLine="547"/>
        <w:jc w:val="both"/>
        <w:rPr>
          <w:sz w:val="16"/>
          <w:szCs w:val="16"/>
        </w:rPr>
      </w:pPr>
    </w:p>
    <w:tbl>
      <w:tblPr>
        <w:tblStyle w:val="a9"/>
        <w:tblW w:w="10314" w:type="dxa"/>
        <w:tblLayout w:type="fixed"/>
        <w:tblLook w:val="04A0"/>
      </w:tblPr>
      <w:tblGrid>
        <w:gridCol w:w="534"/>
        <w:gridCol w:w="141"/>
        <w:gridCol w:w="2835"/>
        <w:gridCol w:w="142"/>
        <w:gridCol w:w="2268"/>
        <w:gridCol w:w="142"/>
        <w:gridCol w:w="4252"/>
      </w:tblGrid>
      <w:tr w:rsidR="006B689D" w:rsidRPr="00D31801" w:rsidTr="006B689D">
        <w:trPr>
          <w:trHeight w:val="415"/>
        </w:trPr>
        <w:tc>
          <w:tcPr>
            <w:tcW w:w="534" w:type="dxa"/>
          </w:tcPr>
          <w:p w:rsidR="006B689D" w:rsidRPr="003B67B6" w:rsidRDefault="006B689D" w:rsidP="00C472EB">
            <w:pPr>
              <w:jc w:val="center"/>
              <w:rPr>
                <w:b/>
                <w:color w:val="000000" w:themeColor="text1"/>
                <w:sz w:val="28"/>
                <w:szCs w:val="28"/>
              </w:rPr>
            </w:pPr>
            <w:r>
              <w:rPr>
                <w:b/>
                <w:color w:val="000000" w:themeColor="text1"/>
                <w:sz w:val="28"/>
                <w:szCs w:val="28"/>
              </w:rPr>
              <w:lastRenderedPageBreak/>
              <w:t>№</w:t>
            </w:r>
          </w:p>
        </w:tc>
        <w:tc>
          <w:tcPr>
            <w:tcW w:w="2976" w:type="dxa"/>
            <w:gridSpan w:val="2"/>
          </w:tcPr>
          <w:p w:rsidR="006B689D" w:rsidRDefault="006B689D" w:rsidP="00C472EB">
            <w:pPr>
              <w:jc w:val="center"/>
              <w:rPr>
                <w:b/>
                <w:color w:val="000000" w:themeColor="text1"/>
                <w:sz w:val="28"/>
                <w:szCs w:val="28"/>
              </w:rPr>
            </w:pPr>
            <w:r>
              <w:rPr>
                <w:b/>
                <w:color w:val="000000" w:themeColor="text1"/>
                <w:sz w:val="28"/>
                <w:szCs w:val="28"/>
              </w:rPr>
              <w:t>Наименование предприятия, учреждения</w:t>
            </w:r>
          </w:p>
        </w:tc>
        <w:tc>
          <w:tcPr>
            <w:tcW w:w="2552" w:type="dxa"/>
            <w:gridSpan w:val="3"/>
          </w:tcPr>
          <w:p w:rsidR="006B689D" w:rsidRDefault="006B689D" w:rsidP="00C472EB">
            <w:pPr>
              <w:jc w:val="center"/>
              <w:rPr>
                <w:b/>
                <w:color w:val="000000" w:themeColor="text1"/>
                <w:sz w:val="28"/>
                <w:szCs w:val="28"/>
              </w:rPr>
            </w:pPr>
            <w:r>
              <w:rPr>
                <w:b/>
                <w:color w:val="000000" w:themeColor="text1"/>
                <w:sz w:val="28"/>
                <w:szCs w:val="28"/>
              </w:rPr>
              <w:t>Виды оказываемых услуг</w:t>
            </w:r>
          </w:p>
        </w:tc>
        <w:tc>
          <w:tcPr>
            <w:tcW w:w="4252" w:type="dxa"/>
          </w:tcPr>
          <w:p w:rsidR="006B689D" w:rsidRDefault="006B689D" w:rsidP="00C472EB">
            <w:pPr>
              <w:jc w:val="center"/>
              <w:rPr>
                <w:b/>
                <w:color w:val="000000" w:themeColor="text1"/>
                <w:sz w:val="28"/>
                <w:szCs w:val="28"/>
              </w:rPr>
            </w:pPr>
            <w:r>
              <w:rPr>
                <w:b/>
                <w:color w:val="000000" w:themeColor="text1"/>
                <w:sz w:val="28"/>
                <w:szCs w:val="28"/>
              </w:rPr>
              <w:t>Нормативный акт, утверждающий тарифы</w:t>
            </w:r>
          </w:p>
        </w:tc>
      </w:tr>
      <w:tr w:rsidR="006B689D" w:rsidRPr="00D31801" w:rsidTr="006B689D">
        <w:trPr>
          <w:trHeight w:val="415"/>
        </w:trPr>
        <w:tc>
          <w:tcPr>
            <w:tcW w:w="10314" w:type="dxa"/>
            <w:gridSpan w:val="7"/>
          </w:tcPr>
          <w:p w:rsidR="006B689D" w:rsidRDefault="006B689D" w:rsidP="00C472EB">
            <w:pPr>
              <w:jc w:val="center"/>
              <w:rPr>
                <w:b/>
                <w:color w:val="000000" w:themeColor="text1"/>
                <w:sz w:val="28"/>
                <w:szCs w:val="28"/>
              </w:rPr>
            </w:pPr>
          </w:p>
          <w:p w:rsidR="006B689D" w:rsidRDefault="006B689D" w:rsidP="00C472EB">
            <w:pPr>
              <w:jc w:val="center"/>
              <w:rPr>
                <w:b/>
                <w:color w:val="000000" w:themeColor="text1"/>
                <w:sz w:val="28"/>
                <w:szCs w:val="28"/>
              </w:rPr>
            </w:pPr>
            <w:r w:rsidRPr="00017045">
              <w:rPr>
                <w:b/>
                <w:color w:val="000000" w:themeColor="text1"/>
                <w:sz w:val="28"/>
                <w:szCs w:val="28"/>
              </w:rPr>
              <w:t>Тарифы на услуги муниципальных предприятий города Пензы</w:t>
            </w:r>
          </w:p>
        </w:tc>
      </w:tr>
      <w:tr w:rsidR="006B689D" w:rsidRPr="00210EDA" w:rsidTr="006B689D">
        <w:tc>
          <w:tcPr>
            <w:tcW w:w="534" w:type="dxa"/>
            <w:vMerge w:val="restart"/>
          </w:tcPr>
          <w:p w:rsidR="006B689D" w:rsidRPr="00017045" w:rsidRDefault="006B689D" w:rsidP="0038507D">
            <w:pPr>
              <w:jc w:val="center"/>
              <w:rPr>
                <w:b/>
                <w:sz w:val="26"/>
                <w:szCs w:val="26"/>
              </w:rPr>
            </w:pPr>
          </w:p>
          <w:p w:rsidR="006B689D" w:rsidRPr="00017045" w:rsidRDefault="006B689D" w:rsidP="0038507D">
            <w:pPr>
              <w:jc w:val="center"/>
              <w:rPr>
                <w:sz w:val="26"/>
                <w:szCs w:val="26"/>
              </w:rPr>
            </w:pPr>
            <w:r w:rsidRPr="00017045">
              <w:rPr>
                <w:b/>
                <w:sz w:val="26"/>
                <w:szCs w:val="26"/>
              </w:rPr>
              <w:t>1</w:t>
            </w:r>
          </w:p>
        </w:tc>
        <w:tc>
          <w:tcPr>
            <w:tcW w:w="2976" w:type="dxa"/>
            <w:gridSpan w:val="2"/>
            <w:vMerge w:val="restart"/>
          </w:tcPr>
          <w:p w:rsidR="006B689D" w:rsidRPr="00017045" w:rsidRDefault="006B689D" w:rsidP="0038507D">
            <w:pPr>
              <w:jc w:val="center"/>
              <w:rPr>
                <w:b/>
                <w:color w:val="000000" w:themeColor="text1"/>
                <w:sz w:val="26"/>
                <w:szCs w:val="26"/>
                <w:lang w:val="en-US"/>
              </w:rPr>
            </w:pPr>
          </w:p>
          <w:p w:rsidR="006B689D" w:rsidRPr="00017045" w:rsidRDefault="006B689D" w:rsidP="0038507D">
            <w:pPr>
              <w:jc w:val="center"/>
              <w:rPr>
                <w:b/>
                <w:color w:val="000000" w:themeColor="text1"/>
                <w:sz w:val="26"/>
                <w:szCs w:val="26"/>
                <w:lang w:val="en-US"/>
              </w:rPr>
            </w:pPr>
            <w:r w:rsidRPr="00017045">
              <w:rPr>
                <w:b/>
                <w:color w:val="000000" w:themeColor="text1"/>
                <w:sz w:val="26"/>
                <w:szCs w:val="26"/>
              </w:rPr>
              <w:t>МУП</w:t>
            </w:r>
          </w:p>
          <w:p w:rsidR="006B689D" w:rsidRPr="00017045" w:rsidRDefault="006B689D" w:rsidP="0038507D">
            <w:pPr>
              <w:jc w:val="center"/>
              <w:rPr>
                <w:color w:val="000000" w:themeColor="text1"/>
                <w:sz w:val="26"/>
                <w:szCs w:val="26"/>
              </w:rPr>
            </w:pPr>
            <w:r w:rsidRPr="00017045">
              <w:rPr>
                <w:b/>
                <w:color w:val="000000" w:themeColor="text1"/>
                <w:sz w:val="26"/>
                <w:szCs w:val="26"/>
              </w:rPr>
              <w:t>"</w:t>
            </w:r>
            <w:proofErr w:type="spellStart"/>
            <w:r w:rsidRPr="00017045">
              <w:rPr>
                <w:b/>
                <w:color w:val="000000" w:themeColor="text1"/>
                <w:sz w:val="26"/>
                <w:szCs w:val="26"/>
              </w:rPr>
              <w:t>Пензадормост</w:t>
            </w:r>
            <w:proofErr w:type="spellEnd"/>
            <w:r w:rsidRPr="00017045">
              <w:rPr>
                <w:b/>
                <w:color w:val="000000" w:themeColor="text1"/>
                <w:sz w:val="26"/>
                <w:szCs w:val="26"/>
              </w:rPr>
              <w:t>"</w:t>
            </w:r>
          </w:p>
        </w:tc>
        <w:tc>
          <w:tcPr>
            <w:tcW w:w="2552" w:type="dxa"/>
            <w:gridSpan w:val="3"/>
          </w:tcPr>
          <w:p w:rsidR="006B689D" w:rsidRPr="00017045" w:rsidRDefault="006B689D" w:rsidP="00C472EB">
            <w:pPr>
              <w:autoSpaceDE w:val="0"/>
              <w:autoSpaceDN w:val="0"/>
              <w:adjustRightInd w:val="0"/>
              <w:jc w:val="both"/>
              <w:rPr>
                <w:color w:val="000000" w:themeColor="text1"/>
                <w:sz w:val="26"/>
                <w:szCs w:val="26"/>
              </w:rPr>
            </w:pPr>
            <w:r w:rsidRPr="00017045">
              <w:rPr>
                <w:color w:val="000000" w:themeColor="text1"/>
                <w:sz w:val="26"/>
                <w:szCs w:val="26"/>
              </w:rPr>
              <w:t>Транспортные услуги (работы машин и механизмов)</w:t>
            </w:r>
          </w:p>
          <w:p w:rsidR="006B689D" w:rsidRPr="00017045" w:rsidRDefault="006B689D" w:rsidP="00C472EB">
            <w:pPr>
              <w:autoSpaceDE w:val="0"/>
              <w:autoSpaceDN w:val="0"/>
              <w:adjustRightInd w:val="0"/>
              <w:jc w:val="both"/>
              <w:rPr>
                <w:color w:val="000000" w:themeColor="text1"/>
                <w:sz w:val="26"/>
                <w:szCs w:val="26"/>
              </w:rPr>
            </w:pPr>
          </w:p>
          <w:p w:rsidR="006B689D" w:rsidRPr="00017045" w:rsidRDefault="006B689D" w:rsidP="00C472EB">
            <w:pPr>
              <w:rPr>
                <w:color w:val="000000" w:themeColor="text1"/>
                <w:sz w:val="26"/>
                <w:szCs w:val="26"/>
                <w:lang w:val="en-US"/>
              </w:rPr>
            </w:pPr>
            <w:r w:rsidRPr="00017045">
              <w:rPr>
                <w:color w:val="000000" w:themeColor="text1"/>
                <w:sz w:val="26"/>
                <w:szCs w:val="26"/>
              </w:rPr>
              <w:t>Прочие услуги сторонним организациям</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 xml:space="preserve">Постановление администрации </w:t>
            </w:r>
          </w:p>
          <w:p w:rsidR="006B689D" w:rsidRPr="00017045" w:rsidRDefault="006B689D" w:rsidP="00C472EB">
            <w:pPr>
              <w:rPr>
                <w:color w:val="000000" w:themeColor="text1"/>
                <w:sz w:val="26"/>
                <w:szCs w:val="26"/>
              </w:rPr>
            </w:pPr>
            <w:r w:rsidRPr="00017045">
              <w:rPr>
                <w:color w:val="000000" w:themeColor="text1"/>
                <w:sz w:val="26"/>
                <w:szCs w:val="26"/>
              </w:rPr>
              <w:t xml:space="preserve">г. Пензы от 19.12.2012  №1558 (ред. от </w:t>
            </w:r>
            <w:r w:rsidRPr="00017045">
              <w:rPr>
                <w:sz w:val="26"/>
                <w:szCs w:val="26"/>
              </w:rPr>
              <w:t xml:space="preserve"> 18.11.2014 № 1347/1</w:t>
            </w:r>
            <w:r w:rsidRPr="00017045">
              <w:rPr>
                <w:color w:val="000000" w:themeColor="text1"/>
                <w:sz w:val="26"/>
                <w:szCs w:val="26"/>
              </w:rPr>
              <w:t>)</w:t>
            </w:r>
          </w:p>
          <w:p w:rsidR="006B689D" w:rsidRPr="00017045" w:rsidRDefault="006B689D" w:rsidP="00C472EB">
            <w:pPr>
              <w:rPr>
                <w:color w:val="000000" w:themeColor="text1"/>
                <w:sz w:val="26"/>
                <w:szCs w:val="26"/>
              </w:rPr>
            </w:pPr>
          </w:p>
        </w:tc>
      </w:tr>
      <w:tr w:rsidR="006B689D" w:rsidRPr="00210EDA" w:rsidTr="006B689D">
        <w:tc>
          <w:tcPr>
            <w:tcW w:w="534" w:type="dxa"/>
            <w:vMerge/>
          </w:tcPr>
          <w:p w:rsidR="006B689D" w:rsidRPr="00017045" w:rsidRDefault="006B689D" w:rsidP="0038507D">
            <w:pPr>
              <w:jc w:val="center"/>
              <w:rPr>
                <w:b/>
                <w:sz w:val="26"/>
                <w:szCs w:val="26"/>
              </w:rPr>
            </w:pPr>
          </w:p>
        </w:tc>
        <w:tc>
          <w:tcPr>
            <w:tcW w:w="2976" w:type="dxa"/>
            <w:gridSpan w:val="2"/>
            <w:vMerge/>
          </w:tcPr>
          <w:p w:rsidR="006B689D" w:rsidRPr="00017045" w:rsidRDefault="006B689D" w:rsidP="0038507D">
            <w:pPr>
              <w:jc w:val="center"/>
              <w:rPr>
                <w:b/>
                <w:color w:val="000000" w:themeColor="text1"/>
                <w:sz w:val="26"/>
                <w:szCs w:val="26"/>
              </w:rPr>
            </w:pPr>
          </w:p>
        </w:tc>
        <w:tc>
          <w:tcPr>
            <w:tcW w:w="2552" w:type="dxa"/>
            <w:gridSpan w:val="3"/>
          </w:tcPr>
          <w:p w:rsidR="006B689D" w:rsidRPr="00017045" w:rsidRDefault="006B689D" w:rsidP="00C472EB">
            <w:pPr>
              <w:autoSpaceDE w:val="0"/>
              <w:autoSpaceDN w:val="0"/>
              <w:adjustRightInd w:val="0"/>
              <w:jc w:val="both"/>
              <w:rPr>
                <w:color w:val="000000" w:themeColor="text1"/>
                <w:sz w:val="26"/>
                <w:szCs w:val="26"/>
              </w:rPr>
            </w:pPr>
            <w:r w:rsidRPr="00017045">
              <w:rPr>
                <w:color w:val="000000" w:themeColor="text1"/>
                <w:sz w:val="26"/>
                <w:szCs w:val="26"/>
              </w:rPr>
              <w:t xml:space="preserve">Работы по содержанию и ремонту улично-дорожной сети и </w:t>
            </w:r>
            <w:proofErr w:type="spellStart"/>
            <w:r w:rsidRPr="00017045">
              <w:rPr>
                <w:color w:val="000000" w:themeColor="text1"/>
                <w:sz w:val="26"/>
                <w:szCs w:val="26"/>
              </w:rPr>
              <w:t>ливнево-дренажной</w:t>
            </w:r>
            <w:proofErr w:type="spellEnd"/>
            <w:r w:rsidRPr="00017045">
              <w:rPr>
                <w:color w:val="000000" w:themeColor="text1"/>
                <w:sz w:val="26"/>
                <w:szCs w:val="26"/>
              </w:rPr>
              <w:t xml:space="preserve"> сети</w:t>
            </w:r>
          </w:p>
        </w:tc>
        <w:tc>
          <w:tcPr>
            <w:tcW w:w="4252" w:type="dxa"/>
          </w:tcPr>
          <w:p w:rsidR="006B689D" w:rsidRPr="00017045" w:rsidRDefault="006B689D" w:rsidP="00D954CC">
            <w:pPr>
              <w:rPr>
                <w:color w:val="000000" w:themeColor="text1"/>
                <w:sz w:val="26"/>
                <w:szCs w:val="26"/>
              </w:rPr>
            </w:pPr>
            <w:r w:rsidRPr="00017045">
              <w:rPr>
                <w:color w:val="000000" w:themeColor="text1"/>
                <w:sz w:val="26"/>
                <w:szCs w:val="26"/>
              </w:rPr>
              <w:t xml:space="preserve">Постановление администрации </w:t>
            </w:r>
          </w:p>
          <w:p w:rsidR="006B689D" w:rsidRPr="00017045" w:rsidRDefault="006B689D" w:rsidP="00196AC6">
            <w:pPr>
              <w:rPr>
                <w:color w:val="000000" w:themeColor="text1"/>
                <w:sz w:val="26"/>
                <w:szCs w:val="26"/>
              </w:rPr>
            </w:pPr>
            <w:r w:rsidRPr="00017045">
              <w:rPr>
                <w:color w:val="000000" w:themeColor="text1"/>
                <w:sz w:val="26"/>
                <w:szCs w:val="26"/>
              </w:rPr>
              <w:t>г. Пензы № 285 от 29.03.2013 г.</w:t>
            </w:r>
          </w:p>
        </w:tc>
      </w:tr>
      <w:tr w:rsidR="006B689D" w:rsidRPr="00774702" w:rsidTr="006B689D">
        <w:trPr>
          <w:trHeight w:val="1583"/>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 xml:space="preserve">Услуги, оказываемые в зоне отдыха"Светлая поляна" на </w:t>
            </w:r>
            <w:proofErr w:type="spellStart"/>
            <w:r w:rsidRPr="00017045">
              <w:rPr>
                <w:color w:val="000000" w:themeColor="text1"/>
                <w:sz w:val="26"/>
                <w:szCs w:val="26"/>
              </w:rPr>
              <w:t>р</w:t>
            </w:r>
            <w:proofErr w:type="gramStart"/>
            <w:r w:rsidRPr="00017045">
              <w:rPr>
                <w:color w:val="000000" w:themeColor="text1"/>
                <w:sz w:val="26"/>
                <w:szCs w:val="26"/>
              </w:rPr>
              <w:t>.В</w:t>
            </w:r>
            <w:proofErr w:type="gramEnd"/>
            <w:r w:rsidRPr="00017045">
              <w:rPr>
                <w:color w:val="000000" w:themeColor="text1"/>
                <w:sz w:val="26"/>
                <w:szCs w:val="26"/>
              </w:rPr>
              <w:t>ядя</w:t>
            </w:r>
            <w:proofErr w:type="spellEnd"/>
            <w:r w:rsidRPr="00017045">
              <w:rPr>
                <w:color w:val="000000" w:themeColor="text1"/>
                <w:sz w:val="26"/>
                <w:szCs w:val="26"/>
              </w:rPr>
              <w:t>"</w:t>
            </w:r>
          </w:p>
          <w:p w:rsidR="006B689D" w:rsidRPr="00017045" w:rsidRDefault="006B689D" w:rsidP="00C472EB">
            <w:pPr>
              <w:autoSpaceDE w:val="0"/>
              <w:autoSpaceDN w:val="0"/>
              <w:adjustRightInd w:val="0"/>
              <w:jc w:val="both"/>
              <w:rPr>
                <w:color w:val="000000" w:themeColor="text1"/>
                <w:sz w:val="26"/>
                <w:szCs w:val="26"/>
              </w:rPr>
            </w:pP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 администрации</w:t>
            </w:r>
          </w:p>
          <w:p w:rsidR="006B689D" w:rsidRPr="00017045" w:rsidRDefault="006B689D" w:rsidP="00536A51">
            <w:pPr>
              <w:rPr>
                <w:color w:val="000000" w:themeColor="text1"/>
                <w:sz w:val="26"/>
                <w:szCs w:val="26"/>
              </w:rPr>
            </w:pPr>
            <w:r w:rsidRPr="00017045">
              <w:rPr>
                <w:color w:val="000000" w:themeColor="text1"/>
                <w:sz w:val="26"/>
                <w:szCs w:val="26"/>
              </w:rPr>
              <w:t xml:space="preserve"> г. Пензы  </w:t>
            </w:r>
          </w:p>
          <w:p w:rsidR="006B689D" w:rsidRPr="00017045" w:rsidRDefault="006B689D" w:rsidP="00F47EE1">
            <w:pPr>
              <w:rPr>
                <w:color w:val="000000" w:themeColor="text1"/>
                <w:sz w:val="26"/>
                <w:szCs w:val="26"/>
              </w:rPr>
            </w:pPr>
            <w:r w:rsidRPr="00017045">
              <w:rPr>
                <w:color w:val="000000" w:themeColor="text1"/>
                <w:sz w:val="26"/>
                <w:szCs w:val="26"/>
              </w:rPr>
              <w:t>от 29 декабря 2014 г. N 1559</w:t>
            </w:r>
          </w:p>
        </w:tc>
      </w:tr>
      <w:tr w:rsidR="006B689D" w:rsidRPr="00FD4AD2" w:rsidTr="006B689D">
        <w:tc>
          <w:tcPr>
            <w:tcW w:w="534" w:type="dxa"/>
            <w:vMerge/>
          </w:tcPr>
          <w:p w:rsidR="006B689D" w:rsidRPr="00017045" w:rsidRDefault="006B689D" w:rsidP="00C472EB">
            <w:pPr>
              <w:rPr>
                <w:sz w:val="26"/>
                <w:szCs w:val="26"/>
              </w:rPr>
            </w:pPr>
          </w:p>
        </w:tc>
        <w:tc>
          <w:tcPr>
            <w:tcW w:w="2976" w:type="dxa"/>
            <w:gridSpan w:val="2"/>
            <w:vMerge/>
          </w:tcPr>
          <w:p w:rsidR="006B689D" w:rsidRPr="00017045" w:rsidRDefault="006B689D" w:rsidP="00C472EB">
            <w:pPr>
              <w:rPr>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Услуги по содержанию гидротехнического сооружения и благоустройству санитарно-защитной зоны гидротехнического сооружения</w:t>
            </w:r>
          </w:p>
        </w:tc>
        <w:tc>
          <w:tcPr>
            <w:tcW w:w="4252" w:type="dxa"/>
          </w:tcPr>
          <w:p w:rsidR="006B689D" w:rsidRPr="00017045" w:rsidRDefault="006B689D" w:rsidP="00804FFB">
            <w:pPr>
              <w:rPr>
                <w:color w:val="000000" w:themeColor="text1"/>
                <w:sz w:val="26"/>
                <w:szCs w:val="26"/>
              </w:rPr>
            </w:pPr>
            <w:r w:rsidRPr="00017045">
              <w:rPr>
                <w:color w:val="000000" w:themeColor="text1"/>
                <w:sz w:val="26"/>
                <w:szCs w:val="26"/>
              </w:rPr>
              <w:t xml:space="preserve">Постановление администрации </w:t>
            </w:r>
          </w:p>
          <w:p w:rsidR="006B689D" w:rsidRPr="00017045" w:rsidRDefault="006B689D" w:rsidP="004C183F">
            <w:pPr>
              <w:rPr>
                <w:color w:val="000000" w:themeColor="text1"/>
                <w:sz w:val="26"/>
                <w:szCs w:val="26"/>
              </w:rPr>
            </w:pPr>
            <w:r w:rsidRPr="00017045">
              <w:rPr>
                <w:color w:val="000000" w:themeColor="text1"/>
                <w:sz w:val="26"/>
                <w:szCs w:val="26"/>
              </w:rPr>
              <w:t xml:space="preserve">г. Пензы </w:t>
            </w:r>
            <w:proofErr w:type="gramStart"/>
            <w:r w:rsidRPr="00017045">
              <w:rPr>
                <w:color w:val="000000" w:themeColor="text1"/>
                <w:sz w:val="26"/>
                <w:szCs w:val="26"/>
              </w:rPr>
              <w:t>от</w:t>
            </w:r>
            <w:proofErr w:type="gramEnd"/>
            <w:r w:rsidRPr="00017045">
              <w:rPr>
                <w:color w:val="000000" w:themeColor="text1"/>
                <w:sz w:val="26"/>
                <w:szCs w:val="26"/>
              </w:rPr>
              <w:t xml:space="preserve"> </w:t>
            </w:r>
          </w:p>
          <w:p w:rsidR="006B689D" w:rsidRPr="00017045" w:rsidRDefault="006B689D" w:rsidP="004C183F">
            <w:pPr>
              <w:rPr>
                <w:color w:val="000000" w:themeColor="text1"/>
                <w:sz w:val="26"/>
                <w:szCs w:val="26"/>
              </w:rPr>
            </w:pPr>
            <w:r w:rsidRPr="00017045">
              <w:rPr>
                <w:color w:val="000000" w:themeColor="text1"/>
                <w:sz w:val="26"/>
                <w:szCs w:val="26"/>
              </w:rPr>
              <w:t>11 сентября 2015</w:t>
            </w:r>
          </w:p>
          <w:p w:rsidR="006B689D" w:rsidRPr="00017045" w:rsidRDefault="006B689D" w:rsidP="004C183F">
            <w:pPr>
              <w:rPr>
                <w:color w:val="000000" w:themeColor="text1"/>
                <w:sz w:val="26"/>
                <w:szCs w:val="26"/>
              </w:rPr>
            </w:pPr>
            <w:r w:rsidRPr="00017045">
              <w:rPr>
                <w:color w:val="000000" w:themeColor="text1"/>
                <w:sz w:val="26"/>
                <w:szCs w:val="26"/>
              </w:rPr>
              <w:t xml:space="preserve"> № 1454</w:t>
            </w:r>
          </w:p>
        </w:tc>
      </w:tr>
      <w:tr w:rsidR="006B689D" w:rsidRPr="00774702" w:rsidTr="006B689D">
        <w:tc>
          <w:tcPr>
            <w:tcW w:w="534" w:type="dxa"/>
            <w:vMerge w:val="restart"/>
          </w:tcPr>
          <w:p w:rsidR="006B689D" w:rsidRPr="00017045" w:rsidRDefault="006B689D" w:rsidP="00C472EB">
            <w:pPr>
              <w:rPr>
                <w:b/>
                <w:sz w:val="26"/>
                <w:szCs w:val="26"/>
              </w:rPr>
            </w:pPr>
          </w:p>
          <w:p w:rsidR="006B689D" w:rsidRPr="00017045" w:rsidRDefault="006B689D" w:rsidP="00C472EB">
            <w:pPr>
              <w:rPr>
                <w:b/>
                <w:sz w:val="26"/>
                <w:szCs w:val="26"/>
              </w:rPr>
            </w:pPr>
            <w:r w:rsidRPr="00017045">
              <w:rPr>
                <w:b/>
                <w:sz w:val="26"/>
                <w:szCs w:val="26"/>
              </w:rPr>
              <w:t>2</w:t>
            </w:r>
          </w:p>
        </w:tc>
        <w:tc>
          <w:tcPr>
            <w:tcW w:w="2976" w:type="dxa"/>
            <w:gridSpan w:val="2"/>
            <w:vMerge w:val="restart"/>
          </w:tcPr>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r w:rsidRPr="00017045">
              <w:rPr>
                <w:b/>
                <w:color w:val="000000" w:themeColor="text1"/>
                <w:sz w:val="26"/>
                <w:szCs w:val="26"/>
              </w:rPr>
              <w:t>МУП "Объединенная городская служба архитектуры, градостроительства и технической инвентаризации"</w:t>
            </w:r>
          </w:p>
        </w:tc>
        <w:tc>
          <w:tcPr>
            <w:tcW w:w="2552" w:type="dxa"/>
            <w:gridSpan w:val="3"/>
          </w:tcPr>
          <w:p w:rsidR="006B689D" w:rsidRDefault="006B689D" w:rsidP="00C472EB">
            <w:pPr>
              <w:rPr>
                <w:color w:val="000000" w:themeColor="text1"/>
                <w:sz w:val="26"/>
                <w:szCs w:val="26"/>
              </w:rPr>
            </w:pPr>
          </w:p>
          <w:p w:rsidR="006B689D" w:rsidRPr="00017045" w:rsidRDefault="006B689D" w:rsidP="00C472EB">
            <w:pPr>
              <w:rPr>
                <w:color w:val="000000" w:themeColor="text1"/>
                <w:sz w:val="26"/>
                <w:szCs w:val="26"/>
              </w:rPr>
            </w:pPr>
            <w:r w:rsidRPr="00017045">
              <w:rPr>
                <w:color w:val="000000" w:themeColor="text1"/>
                <w:sz w:val="26"/>
                <w:szCs w:val="26"/>
              </w:rPr>
              <w:t>Услуги по технической инвентаризации объектов недвижимости</w:t>
            </w:r>
          </w:p>
          <w:p w:rsidR="006B689D" w:rsidRPr="00017045" w:rsidRDefault="006B689D" w:rsidP="00C472EB">
            <w:pPr>
              <w:rPr>
                <w:color w:val="000000" w:themeColor="text1"/>
                <w:sz w:val="26"/>
                <w:szCs w:val="26"/>
              </w:rPr>
            </w:pPr>
          </w:p>
        </w:tc>
        <w:tc>
          <w:tcPr>
            <w:tcW w:w="4252" w:type="dxa"/>
          </w:tcPr>
          <w:p w:rsidR="006B689D" w:rsidRPr="00017045" w:rsidRDefault="006B689D" w:rsidP="0038507D">
            <w:pPr>
              <w:autoSpaceDE w:val="0"/>
              <w:autoSpaceDN w:val="0"/>
              <w:adjustRightInd w:val="0"/>
              <w:rPr>
                <w:color w:val="000000" w:themeColor="text1"/>
                <w:sz w:val="26"/>
                <w:szCs w:val="26"/>
              </w:rPr>
            </w:pPr>
            <w:r w:rsidRPr="00017045">
              <w:rPr>
                <w:color w:val="000000" w:themeColor="text1"/>
                <w:sz w:val="26"/>
                <w:szCs w:val="26"/>
              </w:rPr>
              <w:t>Постановление</w:t>
            </w:r>
          </w:p>
          <w:p w:rsidR="006B689D" w:rsidRPr="00017045" w:rsidRDefault="006B689D" w:rsidP="0038507D">
            <w:pPr>
              <w:autoSpaceDE w:val="0"/>
              <w:autoSpaceDN w:val="0"/>
              <w:adjustRightInd w:val="0"/>
              <w:rPr>
                <w:color w:val="000000" w:themeColor="text1"/>
                <w:sz w:val="26"/>
                <w:szCs w:val="26"/>
              </w:rPr>
            </w:pPr>
            <w:r w:rsidRPr="00017045">
              <w:rPr>
                <w:color w:val="000000" w:themeColor="text1"/>
                <w:sz w:val="26"/>
                <w:szCs w:val="26"/>
              </w:rPr>
              <w:t xml:space="preserve">администрации </w:t>
            </w:r>
          </w:p>
          <w:p w:rsidR="006B689D" w:rsidRPr="00017045" w:rsidRDefault="006B689D" w:rsidP="0038507D">
            <w:pPr>
              <w:autoSpaceDE w:val="0"/>
              <w:autoSpaceDN w:val="0"/>
              <w:adjustRightInd w:val="0"/>
              <w:rPr>
                <w:color w:val="000000" w:themeColor="text1"/>
                <w:sz w:val="26"/>
                <w:szCs w:val="26"/>
              </w:rPr>
            </w:pPr>
            <w:r w:rsidRPr="00017045">
              <w:rPr>
                <w:color w:val="000000" w:themeColor="text1"/>
                <w:sz w:val="26"/>
                <w:szCs w:val="26"/>
              </w:rPr>
              <w:t>г. Пензы</w:t>
            </w:r>
          </w:p>
          <w:p w:rsidR="006B689D" w:rsidRPr="00017045" w:rsidRDefault="006B689D" w:rsidP="000F3062">
            <w:pPr>
              <w:autoSpaceDE w:val="0"/>
              <w:autoSpaceDN w:val="0"/>
              <w:adjustRightInd w:val="0"/>
              <w:rPr>
                <w:color w:val="000000" w:themeColor="text1"/>
                <w:sz w:val="26"/>
                <w:szCs w:val="26"/>
              </w:rPr>
            </w:pPr>
            <w:r w:rsidRPr="00017045">
              <w:rPr>
                <w:color w:val="000000" w:themeColor="text1"/>
                <w:sz w:val="26"/>
                <w:szCs w:val="26"/>
              </w:rPr>
              <w:t>от 7 октября 2010 г. №1098  (в ред.</w:t>
            </w:r>
            <w:r w:rsidRPr="00017045">
              <w:rPr>
                <w:sz w:val="26"/>
                <w:szCs w:val="26"/>
              </w:rPr>
              <w:t xml:space="preserve"> от 12.</w:t>
            </w:r>
            <w:r w:rsidRPr="00F57146">
              <w:rPr>
                <w:color w:val="000000" w:themeColor="text1"/>
                <w:sz w:val="26"/>
                <w:szCs w:val="26"/>
              </w:rPr>
              <w:t xml:space="preserve">09.2013 </w:t>
            </w:r>
            <w:hyperlink r:id="rId52" w:history="1">
              <w:r w:rsidRPr="00F57146">
                <w:rPr>
                  <w:color w:val="000000" w:themeColor="text1"/>
                  <w:sz w:val="26"/>
                  <w:szCs w:val="26"/>
                </w:rPr>
                <w:t>№1022/2</w:t>
              </w:r>
            </w:hyperlink>
            <w:r w:rsidRPr="00017045">
              <w:rPr>
                <w:sz w:val="26"/>
                <w:szCs w:val="26"/>
              </w:rPr>
              <w:t>)</w:t>
            </w:r>
          </w:p>
        </w:tc>
      </w:tr>
      <w:tr w:rsidR="006B689D" w:rsidRPr="00CE3E28" w:rsidTr="006B689D">
        <w:tc>
          <w:tcPr>
            <w:tcW w:w="534" w:type="dxa"/>
            <w:vMerge/>
          </w:tcPr>
          <w:p w:rsidR="006B689D" w:rsidRPr="00017045" w:rsidRDefault="006B689D" w:rsidP="00C472EB">
            <w:pPr>
              <w:rPr>
                <w:sz w:val="26"/>
                <w:szCs w:val="26"/>
              </w:rPr>
            </w:pPr>
          </w:p>
        </w:tc>
        <w:tc>
          <w:tcPr>
            <w:tcW w:w="2976" w:type="dxa"/>
            <w:gridSpan w:val="2"/>
            <w:vMerge/>
          </w:tcPr>
          <w:p w:rsidR="006B689D" w:rsidRPr="00017045" w:rsidRDefault="006B689D" w:rsidP="00C472EB">
            <w:pPr>
              <w:rPr>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Услуги по приватизации</w:t>
            </w: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38507D">
            <w:pPr>
              <w:autoSpaceDE w:val="0"/>
              <w:autoSpaceDN w:val="0"/>
              <w:adjustRightInd w:val="0"/>
              <w:jc w:val="both"/>
              <w:rPr>
                <w:color w:val="000000" w:themeColor="text1"/>
                <w:sz w:val="26"/>
                <w:szCs w:val="26"/>
              </w:rPr>
            </w:pPr>
            <w:r w:rsidRPr="00017045">
              <w:rPr>
                <w:color w:val="000000" w:themeColor="text1"/>
                <w:sz w:val="26"/>
                <w:szCs w:val="26"/>
              </w:rPr>
              <w:t xml:space="preserve">администрации </w:t>
            </w:r>
          </w:p>
          <w:p w:rsidR="006B689D" w:rsidRPr="00017045" w:rsidRDefault="006B689D" w:rsidP="00867FE2">
            <w:pPr>
              <w:autoSpaceDE w:val="0"/>
              <w:autoSpaceDN w:val="0"/>
              <w:adjustRightInd w:val="0"/>
              <w:jc w:val="both"/>
              <w:rPr>
                <w:color w:val="000000" w:themeColor="text1"/>
                <w:sz w:val="26"/>
                <w:szCs w:val="26"/>
              </w:rPr>
            </w:pPr>
            <w:r w:rsidRPr="00017045">
              <w:rPr>
                <w:color w:val="000000" w:themeColor="text1"/>
                <w:sz w:val="26"/>
                <w:szCs w:val="26"/>
              </w:rPr>
              <w:t xml:space="preserve">г. Пензы от 19 ноября 2010г. №1292 (в ред. от 03.04.2015 </w:t>
            </w:r>
            <w:hyperlink r:id="rId53" w:history="1">
              <w:r w:rsidRPr="00017045">
                <w:rPr>
                  <w:color w:val="000000" w:themeColor="text1"/>
                  <w:sz w:val="26"/>
                  <w:szCs w:val="26"/>
                </w:rPr>
                <w:t xml:space="preserve">N438/1 </w:t>
              </w:r>
            </w:hyperlink>
            <w:r w:rsidRPr="00017045">
              <w:rPr>
                <w:color w:val="000000" w:themeColor="text1"/>
                <w:sz w:val="26"/>
                <w:szCs w:val="26"/>
              </w:rPr>
              <w:t>)</w:t>
            </w:r>
          </w:p>
        </w:tc>
      </w:tr>
      <w:tr w:rsidR="006B689D" w:rsidRPr="00774702" w:rsidTr="006B689D">
        <w:tc>
          <w:tcPr>
            <w:tcW w:w="534" w:type="dxa"/>
            <w:vMerge/>
          </w:tcPr>
          <w:p w:rsidR="006B689D" w:rsidRPr="00017045" w:rsidRDefault="006B689D" w:rsidP="00C472EB">
            <w:pPr>
              <w:rPr>
                <w:sz w:val="26"/>
                <w:szCs w:val="26"/>
              </w:rPr>
            </w:pPr>
          </w:p>
        </w:tc>
        <w:tc>
          <w:tcPr>
            <w:tcW w:w="2976" w:type="dxa"/>
            <w:gridSpan w:val="2"/>
            <w:vMerge/>
          </w:tcPr>
          <w:p w:rsidR="006B689D" w:rsidRPr="00017045" w:rsidRDefault="006B689D" w:rsidP="00C472EB">
            <w:pPr>
              <w:rPr>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Прочие работы и услуги, связанные с геодезической и картографической деятельностью</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112E7F">
            <w:pPr>
              <w:rPr>
                <w:color w:val="000000" w:themeColor="text1"/>
                <w:sz w:val="26"/>
                <w:szCs w:val="26"/>
              </w:rPr>
            </w:pPr>
            <w:r>
              <w:rPr>
                <w:color w:val="000000" w:themeColor="text1"/>
                <w:sz w:val="26"/>
                <w:szCs w:val="26"/>
              </w:rPr>
              <w:t>а</w:t>
            </w:r>
            <w:r w:rsidRPr="00017045">
              <w:rPr>
                <w:color w:val="000000" w:themeColor="text1"/>
                <w:sz w:val="26"/>
                <w:szCs w:val="26"/>
              </w:rPr>
              <w:t>дминистрации</w:t>
            </w:r>
          </w:p>
          <w:p w:rsidR="006B689D" w:rsidRPr="00017045" w:rsidRDefault="006B689D" w:rsidP="00112E7F">
            <w:pPr>
              <w:rPr>
                <w:color w:val="000000" w:themeColor="text1"/>
                <w:sz w:val="26"/>
                <w:szCs w:val="26"/>
              </w:rPr>
            </w:pPr>
            <w:r w:rsidRPr="00017045">
              <w:rPr>
                <w:color w:val="000000" w:themeColor="text1"/>
                <w:sz w:val="26"/>
                <w:szCs w:val="26"/>
              </w:rPr>
              <w:t xml:space="preserve"> г. Пензы от </w:t>
            </w:r>
            <w:r>
              <w:rPr>
                <w:color w:val="000000" w:themeColor="text1"/>
                <w:sz w:val="26"/>
                <w:szCs w:val="26"/>
              </w:rPr>
              <w:t xml:space="preserve">07.10.2011 № 1098 (в ред. от </w:t>
            </w:r>
            <w:r w:rsidRPr="00017045">
              <w:rPr>
                <w:color w:val="000000" w:themeColor="text1"/>
                <w:sz w:val="26"/>
                <w:szCs w:val="26"/>
              </w:rPr>
              <w:t>12.09.2013 №1022/2</w:t>
            </w:r>
            <w:r>
              <w:rPr>
                <w:color w:val="000000" w:themeColor="text1"/>
                <w:sz w:val="26"/>
                <w:szCs w:val="26"/>
              </w:rPr>
              <w:t>)</w:t>
            </w:r>
          </w:p>
        </w:tc>
      </w:tr>
      <w:tr w:rsidR="006B689D" w:rsidRPr="00774702" w:rsidTr="006B689D">
        <w:trPr>
          <w:trHeight w:val="982"/>
        </w:trPr>
        <w:tc>
          <w:tcPr>
            <w:tcW w:w="534" w:type="dxa"/>
            <w:vMerge w:val="restart"/>
          </w:tcPr>
          <w:p w:rsidR="006B689D" w:rsidRPr="00017045" w:rsidRDefault="006B689D" w:rsidP="00C472EB">
            <w:pPr>
              <w:rPr>
                <w:b/>
                <w:sz w:val="26"/>
                <w:szCs w:val="26"/>
              </w:rPr>
            </w:pPr>
          </w:p>
          <w:p w:rsidR="006B689D" w:rsidRPr="00017045" w:rsidRDefault="006B689D" w:rsidP="00C472EB">
            <w:pPr>
              <w:rPr>
                <w:b/>
                <w:sz w:val="26"/>
                <w:szCs w:val="26"/>
              </w:rPr>
            </w:pPr>
            <w:r w:rsidRPr="00017045">
              <w:rPr>
                <w:b/>
                <w:sz w:val="26"/>
                <w:szCs w:val="26"/>
              </w:rPr>
              <w:t>3</w:t>
            </w:r>
          </w:p>
        </w:tc>
        <w:tc>
          <w:tcPr>
            <w:tcW w:w="2976" w:type="dxa"/>
            <w:gridSpan w:val="2"/>
            <w:vMerge w:val="restart"/>
          </w:tcPr>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r w:rsidRPr="00017045">
              <w:rPr>
                <w:b/>
                <w:color w:val="000000" w:themeColor="text1"/>
                <w:sz w:val="26"/>
                <w:szCs w:val="26"/>
              </w:rPr>
              <w:t>МУП"Зеленое хозяйство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552" w:type="dxa"/>
            <w:gridSpan w:val="3"/>
          </w:tcPr>
          <w:p w:rsidR="006B689D" w:rsidRPr="00017045" w:rsidRDefault="006B689D" w:rsidP="00C472EB">
            <w:pPr>
              <w:autoSpaceDE w:val="0"/>
              <w:autoSpaceDN w:val="0"/>
              <w:adjustRightInd w:val="0"/>
              <w:jc w:val="both"/>
              <w:rPr>
                <w:color w:val="000000" w:themeColor="text1"/>
                <w:sz w:val="26"/>
                <w:szCs w:val="26"/>
              </w:rPr>
            </w:pPr>
            <w:r w:rsidRPr="00017045">
              <w:rPr>
                <w:color w:val="000000" w:themeColor="text1"/>
                <w:sz w:val="26"/>
                <w:szCs w:val="26"/>
              </w:rPr>
              <w:t>Транспортные услуги (работы машин и механизмов)</w:t>
            </w:r>
          </w:p>
          <w:p w:rsidR="006B689D" w:rsidRPr="00017045" w:rsidRDefault="006B689D" w:rsidP="00C472EB">
            <w:pPr>
              <w:pStyle w:val="ConsPlusCell"/>
              <w:rPr>
                <w:rFonts w:ascii="Times New Roman" w:hAnsi="Times New Roman" w:cs="Times New Roman"/>
                <w:color w:val="000000" w:themeColor="text1"/>
                <w:sz w:val="26"/>
                <w:szCs w:val="26"/>
              </w:rPr>
            </w:pPr>
            <w:r w:rsidRPr="00017045">
              <w:rPr>
                <w:rFonts w:ascii="Times New Roman" w:hAnsi="Times New Roman" w:cs="Times New Roman"/>
                <w:color w:val="000000" w:themeColor="text1"/>
                <w:sz w:val="26"/>
                <w:szCs w:val="26"/>
              </w:rPr>
              <w:t xml:space="preserve">Содержание парков, скверов, </w:t>
            </w:r>
            <w:proofErr w:type="spellStart"/>
            <w:r w:rsidRPr="00017045">
              <w:rPr>
                <w:rFonts w:ascii="Times New Roman" w:hAnsi="Times New Roman" w:cs="Times New Roman"/>
                <w:color w:val="000000" w:themeColor="text1"/>
                <w:sz w:val="26"/>
                <w:szCs w:val="26"/>
              </w:rPr>
              <w:t>микроскверов</w:t>
            </w:r>
            <w:proofErr w:type="spellEnd"/>
            <w:r w:rsidRPr="00017045">
              <w:rPr>
                <w:rFonts w:ascii="Times New Roman" w:hAnsi="Times New Roman" w:cs="Times New Roman"/>
                <w:color w:val="000000" w:themeColor="text1"/>
                <w:sz w:val="26"/>
                <w:szCs w:val="26"/>
              </w:rPr>
              <w:t xml:space="preserve">, бульваров и набережных </w:t>
            </w:r>
          </w:p>
          <w:p w:rsidR="006B689D" w:rsidRPr="00017045" w:rsidRDefault="006B689D" w:rsidP="006C4964">
            <w:pPr>
              <w:pStyle w:val="ConsPlusCell"/>
              <w:rPr>
                <w:color w:val="000000" w:themeColor="text1"/>
                <w:sz w:val="26"/>
                <w:szCs w:val="26"/>
              </w:rPr>
            </w:pPr>
            <w:r w:rsidRPr="00017045">
              <w:rPr>
                <w:rFonts w:ascii="Times New Roman" w:hAnsi="Times New Roman" w:cs="Times New Roman"/>
                <w:color w:val="000000" w:themeColor="text1"/>
                <w:sz w:val="26"/>
                <w:szCs w:val="26"/>
              </w:rPr>
              <w:t xml:space="preserve"> Содержание деревьев, кустарников, городских лесов</w:t>
            </w:r>
            <w:r w:rsidRPr="00017045">
              <w:rPr>
                <w:color w:val="000000" w:themeColor="text1"/>
                <w:sz w:val="26"/>
                <w:szCs w:val="26"/>
              </w:rPr>
              <w:t xml:space="preserve">   </w:t>
            </w:r>
          </w:p>
        </w:tc>
        <w:tc>
          <w:tcPr>
            <w:tcW w:w="4252" w:type="dxa"/>
          </w:tcPr>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C472EB">
            <w:pPr>
              <w:rPr>
                <w:color w:val="000000" w:themeColor="text1"/>
                <w:sz w:val="26"/>
                <w:szCs w:val="26"/>
              </w:rPr>
            </w:pPr>
            <w:r w:rsidRPr="00017045">
              <w:rPr>
                <w:color w:val="000000" w:themeColor="text1"/>
                <w:sz w:val="26"/>
                <w:szCs w:val="26"/>
              </w:rPr>
              <w:t xml:space="preserve">администрации </w:t>
            </w:r>
          </w:p>
          <w:p w:rsidR="006B689D" w:rsidRPr="00017045" w:rsidRDefault="006B689D" w:rsidP="00C472EB">
            <w:pPr>
              <w:rPr>
                <w:color w:val="000000" w:themeColor="text1"/>
                <w:sz w:val="26"/>
                <w:szCs w:val="26"/>
              </w:rPr>
            </w:pPr>
            <w:r w:rsidRPr="00017045">
              <w:rPr>
                <w:color w:val="000000" w:themeColor="text1"/>
                <w:sz w:val="26"/>
                <w:szCs w:val="26"/>
              </w:rPr>
              <w:t>г. Пензы</w:t>
            </w:r>
          </w:p>
          <w:p w:rsidR="006B689D" w:rsidRPr="00017045" w:rsidRDefault="006B689D" w:rsidP="00C472EB">
            <w:pPr>
              <w:rPr>
                <w:color w:val="000000" w:themeColor="text1"/>
                <w:sz w:val="26"/>
                <w:szCs w:val="26"/>
              </w:rPr>
            </w:pPr>
            <w:r w:rsidRPr="00017045">
              <w:rPr>
                <w:color w:val="000000" w:themeColor="text1"/>
                <w:sz w:val="26"/>
                <w:szCs w:val="26"/>
              </w:rPr>
              <w:t xml:space="preserve"> № 1134/3 от 30.09.2014 </w:t>
            </w:r>
            <w:proofErr w:type="gramStart"/>
            <w:r>
              <w:rPr>
                <w:color w:val="000000" w:themeColor="text1"/>
                <w:sz w:val="26"/>
                <w:szCs w:val="26"/>
              </w:rPr>
              <w:t xml:space="preserve">( </w:t>
            </w:r>
            <w:proofErr w:type="gramEnd"/>
            <w:r>
              <w:rPr>
                <w:color w:val="000000" w:themeColor="text1"/>
                <w:sz w:val="26"/>
                <w:szCs w:val="26"/>
              </w:rPr>
              <w:t>в ред. от 28.09.2015 № 1589)</w:t>
            </w: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tc>
      </w:tr>
      <w:tr w:rsidR="006B689D" w:rsidRPr="00774702" w:rsidTr="006B689D">
        <w:trPr>
          <w:trHeight w:val="1932"/>
        </w:trPr>
        <w:tc>
          <w:tcPr>
            <w:tcW w:w="534" w:type="dxa"/>
            <w:vMerge/>
          </w:tcPr>
          <w:p w:rsidR="006B689D" w:rsidRPr="00017045" w:rsidRDefault="006B689D" w:rsidP="00C472EB">
            <w:pPr>
              <w:rPr>
                <w:sz w:val="26"/>
                <w:szCs w:val="26"/>
              </w:rPr>
            </w:pPr>
          </w:p>
        </w:tc>
        <w:tc>
          <w:tcPr>
            <w:tcW w:w="2976" w:type="dxa"/>
            <w:gridSpan w:val="2"/>
            <w:vMerge/>
          </w:tcPr>
          <w:p w:rsidR="006B689D" w:rsidRPr="00017045" w:rsidRDefault="006B689D" w:rsidP="00C472EB">
            <w:pPr>
              <w:rPr>
                <w:color w:val="000000" w:themeColor="text1"/>
                <w:sz w:val="26"/>
                <w:szCs w:val="26"/>
              </w:rPr>
            </w:pPr>
          </w:p>
        </w:tc>
        <w:tc>
          <w:tcPr>
            <w:tcW w:w="2552" w:type="dxa"/>
            <w:gridSpan w:val="3"/>
          </w:tcPr>
          <w:p w:rsidR="006B689D" w:rsidRPr="00017045" w:rsidRDefault="006B689D" w:rsidP="00C472EB">
            <w:pPr>
              <w:autoSpaceDE w:val="0"/>
              <w:autoSpaceDN w:val="0"/>
              <w:adjustRightInd w:val="0"/>
              <w:jc w:val="both"/>
              <w:rPr>
                <w:color w:val="000000" w:themeColor="text1"/>
                <w:sz w:val="26"/>
                <w:szCs w:val="26"/>
              </w:rPr>
            </w:pPr>
            <w:r w:rsidRPr="00017045">
              <w:rPr>
                <w:color w:val="000000" w:themeColor="text1"/>
                <w:sz w:val="26"/>
                <w:szCs w:val="26"/>
              </w:rPr>
              <w:t>Услуги по механизированной и ручной уборке городских зон отдыха в летний период</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C472EB">
            <w:pPr>
              <w:rPr>
                <w:color w:val="000000" w:themeColor="text1"/>
                <w:sz w:val="26"/>
                <w:szCs w:val="26"/>
              </w:rPr>
            </w:pPr>
            <w:r w:rsidRPr="00017045">
              <w:rPr>
                <w:color w:val="000000" w:themeColor="text1"/>
                <w:sz w:val="26"/>
                <w:szCs w:val="26"/>
              </w:rPr>
              <w:t xml:space="preserve">администрации </w:t>
            </w:r>
          </w:p>
          <w:p w:rsidR="006B689D" w:rsidRPr="00017045" w:rsidRDefault="006B689D" w:rsidP="00C472EB">
            <w:pPr>
              <w:rPr>
                <w:color w:val="000000" w:themeColor="text1"/>
                <w:sz w:val="26"/>
                <w:szCs w:val="26"/>
              </w:rPr>
            </w:pPr>
            <w:r w:rsidRPr="00017045">
              <w:rPr>
                <w:color w:val="000000" w:themeColor="text1"/>
                <w:sz w:val="26"/>
                <w:szCs w:val="26"/>
              </w:rPr>
              <w:t>г. Пензы от  27.08.2013 № 935</w:t>
            </w:r>
          </w:p>
        </w:tc>
      </w:tr>
      <w:tr w:rsidR="006B689D" w:rsidRPr="00774702" w:rsidTr="006B689D">
        <w:trPr>
          <w:trHeight w:val="2262"/>
        </w:trPr>
        <w:tc>
          <w:tcPr>
            <w:tcW w:w="534" w:type="dxa"/>
            <w:vMerge w:val="restart"/>
          </w:tcPr>
          <w:p w:rsidR="006B689D" w:rsidRPr="00017045" w:rsidRDefault="006B689D" w:rsidP="00C472EB">
            <w:pPr>
              <w:rPr>
                <w:b/>
                <w:sz w:val="26"/>
                <w:szCs w:val="26"/>
              </w:rPr>
            </w:pPr>
          </w:p>
          <w:p w:rsidR="006B689D" w:rsidRPr="00017045" w:rsidRDefault="006B689D" w:rsidP="00C472EB">
            <w:pPr>
              <w:rPr>
                <w:b/>
                <w:sz w:val="26"/>
                <w:szCs w:val="26"/>
              </w:rPr>
            </w:pPr>
            <w:r w:rsidRPr="00017045">
              <w:rPr>
                <w:b/>
                <w:sz w:val="26"/>
                <w:szCs w:val="26"/>
              </w:rPr>
              <w:t>4</w:t>
            </w:r>
          </w:p>
        </w:tc>
        <w:tc>
          <w:tcPr>
            <w:tcW w:w="2976" w:type="dxa"/>
            <w:gridSpan w:val="2"/>
            <w:vMerge w:val="restart"/>
          </w:tcPr>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r w:rsidRPr="00017045">
              <w:rPr>
                <w:b/>
                <w:color w:val="000000" w:themeColor="text1"/>
                <w:sz w:val="26"/>
                <w:szCs w:val="26"/>
              </w:rPr>
              <w:t>МУП "Пензенские бани"</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 xml:space="preserve">Услуги по помывке в общем отделении и </w:t>
            </w:r>
            <w:proofErr w:type="spellStart"/>
            <w:proofErr w:type="gramStart"/>
            <w:r w:rsidRPr="00017045">
              <w:rPr>
                <w:color w:val="000000" w:themeColor="text1"/>
                <w:sz w:val="26"/>
                <w:szCs w:val="26"/>
              </w:rPr>
              <w:t>душ-кабинах</w:t>
            </w:r>
            <w:proofErr w:type="spellEnd"/>
            <w:proofErr w:type="gramEnd"/>
            <w:r w:rsidRPr="00017045">
              <w:rPr>
                <w:color w:val="000000" w:themeColor="text1"/>
                <w:sz w:val="26"/>
                <w:szCs w:val="26"/>
              </w:rPr>
              <w:t>, саунах, услуги прачечной, проката простыней и полотенец</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6C4964">
            <w:pPr>
              <w:rPr>
                <w:color w:val="000000" w:themeColor="text1"/>
                <w:sz w:val="26"/>
                <w:szCs w:val="26"/>
              </w:rPr>
            </w:pPr>
            <w:r w:rsidRPr="00017045">
              <w:rPr>
                <w:color w:val="000000" w:themeColor="text1"/>
                <w:sz w:val="26"/>
                <w:szCs w:val="26"/>
              </w:rPr>
              <w:t>администрации</w:t>
            </w:r>
          </w:p>
          <w:p w:rsidR="006B689D" w:rsidRPr="00017045" w:rsidRDefault="006B689D" w:rsidP="006C4964">
            <w:pPr>
              <w:rPr>
                <w:color w:val="000000" w:themeColor="text1"/>
                <w:sz w:val="26"/>
                <w:szCs w:val="26"/>
              </w:rPr>
            </w:pPr>
            <w:r w:rsidRPr="00017045">
              <w:rPr>
                <w:color w:val="000000" w:themeColor="text1"/>
                <w:sz w:val="26"/>
                <w:szCs w:val="26"/>
              </w:rPr>
              <w:t xml:space="preserve"> г. Пензы </w:t>
            </w:r>
            <w:proofErr w:type="gramStart"/>
            <w:r w:rsidRPr="00017045">
              <w:rPr>
                <w:color w:val="000000" w:themeColor="text1"/>
                <w:sz w:val="26"/>
                <w:szCs w:val="26"/>
              </w:rPr>
              <w:t>от</w:t>
            </w:r>
            <w:proofErr w:type="gramEnd"/>
            <w:r w:rsidRPr="00017045">
              <w:rPr>
                <w:color w:val="000000" w:themeColor="text1"/>
                <w:sz w:val="26"/>
                <w:szCs w:val="26"/>
              </w:rPr>
              <w:t xml:space="preserve"> </w:t>
            </w:r>
          </w:p>
          <w:p w:rsidR="006B689D" w:rsidRPr="00017045" w:rsidRDefault="006B689D" w:rsidP="006C4964">
            <w:pPr>
              <w:rPr>
                <w:color w:val="000000" w:themeColor="text1"/>
                <w:sz w:val="26"/>
                <w:szCs w:val="26"/>
              </w:rPr>
            </w:pPr>
            <w:r w:rsidRPr="00017045">
              <w:rPr>
                <w:color w:val="000000" w:themeColor="text1"/>
                <w:sz w:val="26"/>
                <w:szCs w:val="26"/>
              </w:rPr>
              <w:t>30 сентября 2014 г. N 1134/4</w:t>
            </w:r>
            <w:r w:rsidRPr="00017045">
              <w:rPr>
                <w:sz w:val="26"/>
                <w:szCs w:val="26"/>
              </w:rPr>
              <w:t xml:space="preserve"> </w:t>
            </w:r>
          </w:p>
          <w:p w:rsidR="006B689D" w:rsidRPr="00017045" w:rsidRDefault="006B689D" w:rsidP="00536A51">
            <w:pPr>
              <w:rPr>
                <w:color w:val="000000" w:themeColor="text1"/>
                <w:sz w:val="26"/>
                <w:szCs w:val="26"/>
              </w:rPr>
            </w:pPr>
          </w:p>
        </w:tc>
      </w:tr>
      <w:tr w:rsidR="006B689D" w:rsidRPr="00774702" w:rsidTr="006B689D">
        <w:trPr>
          <w:trHeight w:val="1447"/>
        </w:trPr>
        <w:tc>
          <w:tcPr>
            <w:tcW w:w="534" w:type="dxa"/>
            <w:vMerge/>
          </w:tcPr>
          <w:p w:rsidR="006B689D" w:rsidRPr="00017045" w:rsidRDefault="006B689D" w:rsidP="00C472EB">
            <w:pPr>
              <w:rPr>
                <w:sz w:val="26"/>
                <w:szCs w:val="26"/>
              </w:rPr>
            </w:pPr>
          </w:p>
        </w:tc>
        <w:tc>
          <w:tcPr>
            <w:tcW w:w="2976" w:type="dxa"/>
            <w:gridSpan w:val="2"/>
            <w:vMerge/>
          </w:tcPr>
          <w:p w:rsidR="006B689D" w:rsidRPr="00017045" w:rsidRDefault="006B689D" w:rsidP="00C472EB">
            <w:pPr>
              <w:rPr>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 xml:space="preserve">Услуги </w:t>
            </w:r>
            <w:proofErr w:type="spellStart"/>
            <w:r w:rsidRPr="00017045">
              <w:rPr>
                <w:color w:val="000000" w:themeColor="text1"/>
                <w:sz w:val="26"/>
                <w:szCs w:val="26"/>
              </w:rPr>
              <w:t>автопарковки</w:t>
            </w:r>
            <w:proofErr w:type="spellEnd"/>
            <w:r w:rsidRPr="00017045">
              <w:rPr>
                <w:color w:val="000000" w:themeColor="text1"/>
                <w:sz w:val="26"/>
                <w:szCs w:val="26"/>
              </w:rPr>
              <w:t>, парикмахерской, маникюрные услуги</w:t>
            </w:r>
          </w:p>
        </w:tc>
        <w:tc>
          <w:tcPr>
            <w:tcW w:w="4252" w:type="dxa"/>
          </w:tcPr>
          <w:p w:rsidR="006B689D" w:rsidRPr="00017045" w:rsidRDefault="006B689D" w:rsidP="00BC1608">
            <w:pPr>
              <w:rPr>
                <w:color w:val="000000" w:themeColor="text1"/>
                <w:sz w:val="26"/>
                <w:szCs w:val="26"/>
              </w:rPr>
            </w:pPr>
            <w:r w:rsidRPr="00017045">
              <w:rPr>
                <w:color w:val="000000" w:themeColor="text1"/>
                <w:sz w:val="26"/>
                <w:szCs w:val="26"/>
              </w:rPr>
              <w:t>Постановление</w:t>
            </w:r>
          </w:p>
          <w:p w:rsidR="006B689D" w:rsidRPr="00017045" w:rsidRDefault="006B689D" w:rsidP="00BC1608">
            <w:pPr>
              <w:rPr>
                <w:color w:val="000000" w:themeColor="text1"/>
                <w:sz w:val="26"/>
                <w:szCs w:val="26"/>
              </w:rPr>
            </w:pPr>
            <w:r w:rsidRPr="00017045">
              <w:rPr>
                <w:color w:val="000000" w:themeColor="text1"/>
                <w:sz w:val="26"/>
                <w:szCs w:val="26"/>
              </w:rPr>
              <w:t>администрации</w:t>
            </w:r>
          </w:p>
          <w:p w:rsidR="006B689D" w:rsidRPr="00017045" w:rsidRDefault="006B689D" w:rsidP="00BC1608">
            <w:pPr>
              <w:rPr>
                <w:color w:val="000000" w:themeColor="text1"/>
                <w:sz w:val="26"/>
                <w:szCs w:val="26"/>
              </w:rPr>
            </w:pPr>
            <w:r w:rsidRPr="00017045">
              <w:rPr>
                <w:color w:val="000000" w:themeColor="text1"/>
                <w:sz w:val="26"/>
                <w:szCs w:val="26"/>
              </w:rPr>
              <w:t xml:space="preserve"> г. Пензы </w:t>
            </w:r>
            <w:proofErr w:type="gramStart"/>
            <w:r w:rsidRPr="00017045">
              <w:rPr>
                <w:color w:val="000000" w:themeColor="text1"/>
                <w:sz w:val="26"/>
                <w:szCs w:val="26"/>
              </w:rPr>
              <w:t>от</w:t>
            </w:r>
            <w:proofErr w:type="gramEnd"/>
            <w:r w:rsidRPr="00017045">
              <w:rPr>
                <w:color w:val="000000" w:themeColor="text1"/>
                <w:sz w:val="26"/>
                <w:szCs w:val="26"/>
              </w:rPr>
              <w:t xml:space="preserve"> </w:t>
            </w:r>
          </w:p>
          <w:p w:rsidR="006B689D" w:rsidRPr="00017045" w:rsidRDefault="006B689D" w:rsidP="00536A51">
            <w:pPr>
              <w:rPr>
                <w:color w:val="000000" w:themeColor="text1"/>
                <w:sz w:val="26"/>
                <w:szCs w:val="26"/>
              </w:rPr>
            </w:pPr>
            <w:r w:rsidRPr="00017045">
              <w:rPr>
                <w:color w:val="000000" w:themeColor="text1"/>
                <w:sz w:val="26"/>
                <w:szCs w:val="26"/>
              </w:rPr>
              <w:t>30 сентября 2014 г. N 1134/4</w:t>
            </w:r>
            <w:r w:rsidRPr="00017045">
              <w:rPr>
                <w:sz w:val="26"/>
                <w:szCs w:val="26"/>
              </w:rPr>
              <w:t xml:space="preserve"> </w:t>
            </w:r>
          </w:p>
        </w:tc>
      </w:tr>
      <w:tr w:rsidR="006B689D" w:rsidRPr="00774702" w:rsidTr="006B689D">
        <w:trPr>
          <w:trHeight w:val="1587"/>
        </w:trPr>
        <w:tc>
          <w:tcPr>
            <w:tcW w:w="534" w:type="dxa"/>
            <w:vMerge w:val="restart"/>
          </w:tcPr>
          <w:p w:rsidR="006B689D" w:rsidRPr="00017045" w:rsidRDefault="006B689D" w:rsidP="00C472EB">
            <w:pPr>
              <w:rPr>
                <w:b/>
                <w:sz w:val="26"/>
                <w:szCs w:val="26"/>
              </w:rPr>
            </w:pPr>
          </w:p>
          <w:p w:rsidR="006B689D" w:rsidRPr="00017045" w:rsidRDefault="006B689D" w:rsidP="00C472EB">
            <w:pPr>
              <w:rPr>
                <w:b/>
                <w:sz w:val="26"/>
                <w:szCs w:val="26"/>
              </w:rPr>
            </w:pPr>
            <w:r w:rsidRPr="00017045">
              <w:rPr>
                <w:b/>
                <w:sz w:val="26"/>
                <w:szCs w:val="26"/>
              </w:rPr>
              <w:t>5</w:t>
            </w:r>
          </w:p>
        </w:tc>
        <w:tc>
          <w:tcPr>
            <w:tcW w:w="2976" w:type="dxa"/>
            <w:gridSpan w:val="2"/>
            <w:vMerge w:val="restart"/>
          </w:tcPr>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r w:rsidRPr="00017045">
              <w:rPr>
                <w:b/>
                <w:color w:val="000000" w:themeColor="text1"/>
                <w:sz w:val="26"/>
                <w:szCs w:val="26"/>
              </w:rPr>
              <w:t>МУП по очистке города Пензы</w:t>
            </w:r>
          </w:p>
        </w:tc>
        <w:tc>
          <w:tcPr>
            <w:tcW w:w="2552" w:type="dxa"/>
            <w:gridSpan w:val="3"/>
          </w:tcPr>
          <w:p w:rsidR="006B689D" w:rsidRPr="00017045" w:rsidRDefault="006B689D" w:rsidP="00196AC6">
            <w:pPr>
              <w:rPr>
                <w:color w:val="000000" w:themeColor="text1"/>
                <w:sz w:val="26"/>
                <w:szCs w:val="26"/>
              </w:rPr>
            </w:pPr>
            <w:r w:rsidRPr="00017045">
              <w:rPr>
                <w:color w:val="000000" w:themeColor="text1"/>
                <w:sz w:val="26"/>
                <w:szCs w:val="26"/>
              </w:rPr>
              <w:t>Услуги по сбору, вывозу и утилизации жидких отхо</w:t>
            </w:r>
            <w:r>
              <w:rPr>
                <w:color w:val="000000" w:themeColor="text1"/>
                <w:sz w:val="26"/>
                <w:szCs w:val="26"/>
              </w:rPr>
              <w:t>дов</w:t>
            </w:r>
          </w:p>
        </w:tc>
        <w:tc>
          <w:tcPr>
            <w:tcW w:w="4252" w:type="dxa"/>
          </w:tcPr>
          <w:p w:rsidR="006B689D" w:rsidRPr="00017045" w:rsidRDefault="006B689D" w:rsidP="000A0EFD">
            <w:pPr>
              <w:rPr>
                <w:color w:val="000000" w:themeColor="text1"/>
                <w:sz w:val="26"/>
                <w:szCs w:val="26"/>
              </w:rPr>
            </w:pPr>
            <w:r w:rsidRPr="00017045">
              <w:rPr>
                <w:color w:val="000000" w:themeColor="text1"/>
                <w:sz w:val="26"/>
                <w:szCs w:val="26"/>
              </w:rPr>
              <w:t>Постановление</w:t>
            </w:r>
          </w:p>
          <w:p w:rsidR="006B689D" w:rsidRPr="00017045" w:rsidRDefault="006B689D" w:rsidP="000A0EFD">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w:t>
            </w:r>
          </w:p>
          <w:p w:rsidR="006B689D" w:rsidRPr="00017045" w:rsidRDefault="006B689D" w:rsidP="00C23066">
            <w:pPr>
              <w:rPr>
                <w:color w:val="000000" w:themeColor="text1"/>
                <w:sz w:val="26"/>
                <w:szCs w:val="26"/>
              </w:rPr>
            </w:pPr>
            <w:r w:rsidRPr="00017045">
              <w:rPr>
                <w:color w:val="000000" w:themeColor="text1"/>
                <w:sz w:val="26"/>
                <w:szCs w:val="26"/>
              </w:rPr>
              <w:t>от 16 сентября 2015 № 1500</w:t>
            </w:r>
          </w:p>
        </w:tc>
      </w:tr>
      <w:tr w:rsidR="006B689D" w:rsidRPr="00774702" w:rsidTr="006B689D">
        <w:trPr>
          <w:trHeight w:val="675"/>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proofErr w:type="spellStart"/>
            <w:r w:rsidRPr="00017045">
              <w:rPr>
                <w:color w:val="000000" w:themeColor="text1"/>
                <w:sz w:val="26"/>
                <w:szCs w:val="26"/>
              </w:rPr>
              <w:t>Предрейсовый</w:t>
            </w:r>
            <w:proofErr w:type="spellEnd"/>
            <w:r w:rsidRPr="00017045">
              <w:rPr>
                <w:color w:val="000000" w:themeColor="text1"/>
                <w:sz w:val="26"/>
                <w:szCs w:val="26"/>
              </w:rPr>
              <w:t xml:space="preserve"> и </w:t>
            </w:r>
            <w:proofErr w:type="spellStart"/>
            <w:r w:rsidRPr="00017045">
              <w:rPr>
                <w:color w:val="000000" w:themeColor="text1"/>
                <w:sz w:val="26"/>
                <w:szCs w:val="26"/>
              </w:rPr>
              <w:t>послерейсовый</w:t>
            </w:r>
            <w:proofErr w:type="spellEnd"/>
            <w:r w:rsidRPr="00017045">
              <w:rPr>
                <w:color w:val="000000" w:themeColor="text1"/>
                <w:sz w:val="26"/>
                <w:szCs w:val="26"/>
              </w:rPr>
              <w:t xml:space="preserve"> осмотр водителей</w:t>
            </w:r>
          </w:p>
        </w:tc>
        <w:tc>
          <w:tcPr>
            <w:tcW w:w="4252" w:type="dxa"/>
          </w:tcPr>
          <w:p w:rsidR="006B689D" w:rsidRPr="00017045" w:rsidRDefault="006B689D" w:rsidP="000A0EFD">
            <w:pPr>
              <w:rPr>
                <w:color w:val="000000" w:themeColor="text1"/>
                <w:sz w:val="26"/>
                <w:szCs w:val="26"/>
              </w:rPr>
            </w:pPr>
            <w:r w:rsidRPr="00017045">
              <w:rPr>
                <w:color w:val="000000" w:themeColor="text1"/>
                <w:sz w:val="26"/>
                <w:szCs w:val="26"/>
              </w:rPr>
              <w:t>Постановление</w:t>
            </w:r>
          </w:p>
          <w:p w:rsidR="006B689D" w:rsidRPr="00017045" w:rsidRDefault="006B689D" w:rsidP="000A0EFD">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w:t>
            </w:r>
          </w:p>
          <w:p w:rsidR="006B689D" w:rsidRPr="00017045" w:rsidRDefault="006B689D" w:rsidP="000A0EFD">
            <w:pPr>
              <w:rPr>
                <w:color w:val="000000" w:themeColor="text1"/>
                <w:sz w:val="26"/>
                <w:szCs w:val="26"/>
              </w:rPr>
            </w:pPr>
            <w:r w:rsidRPr="00017045">
              <w:rPr>
                <w:color w:val="000000" w:themeColor="text1"/>
                <w:sz w:val="26"/>
                <w:szCs w:val="26"/>
              </w:rPr>
              <w:t>от 16 сентября 2015 № 1500</w:t>
            </w:r>
          </w:p>
        </w:tc>
      </w:tr>
      <w:tr w:rsidR="006B689D" w:rsidRPr="00774702" w:rsidTr="006B689D">
        <w:trPr>
          <w:trHeight w:val="827"/>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133935">
            <w:pPr>
              <w:rPr>
                <w:color w:val="000000" w:themeColor="text1"/>
                <w:sz w:val="26"/>
                <w:szCs w:val="26"/>
              </w:rPr>
            </w:pPr>
            <w:r w:rsidRPr="00017045">
              <w:rPr>
                <w:color w:val="000000" w:themeColor="text1"/>
                <w:sz w:val="26"/>
                <w:szCs w:val="26"/>
              </w:rPr>
              <w:t>Транспортные услуги</w:t>
            </w:r>
          </w:p>
          <w:p w:rsidR="006B689D" w:rsidRPr="00017045" w:rsidRDefault="006B689D" w:rsidP="00C472EB">
            <w:pPr>
              <w:rPr>
                <w:color w:val="000000" w:themeColor="text1"/>
                <w:sz w:val="26"/>
                <w:szCs w:val="26"/>
              </w:rPr>
            </w:pPr>
          </w:p>
        </w:tc>
        <w:tc>
          <w:tcPr>
            <w:tcW w:w="4252" w:type="dxa"/>
          </w:tcPr>
          <w:p w:rsidR="006B689D" w:rsidRPr="00017045" w:rsidRDefault="006B689D" w:rsidP="00133935">
            <w:pPr>
              <w:rPr>
                <w:color w:val="000000" w:themeColor="text1"/>
                <w:sz w:val="26"/>
                <w:szCs w:val="26"/>
              </w:rPr>
            </w:pPr>
            <w:r w:rsidRPr="00017045">
              <w:rPr>
                <w:color w:val="000000" w:themeColor="text1"/>
                <w:sz w:val="26"/>
                <w:szCs w:val="26"/>
              </w:rPr>
              <w:t>Постановление</w:t>
            </w:r>
          </w:p>
          <w:p w:rsidR="006B689D" w:rsidRPr="00017045" w:rsidRDefault="006B689D" w:rsidP="00867FE2">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24 декабря 2013 г. №1562 (в ред.</w:t>
            </w:r>
            <w:r w:rsidRPr="00017045">
              <w:rPr>
                <w:sz w:val="26"/>
                <w:szCs w:val="26"/>
              </w:rPr>
              <w:t xml:space="preserve"> от 6 августа 2014 г. №924/1)</w:t>
            </w:r>
          </w:p>
        </w:tc>
      </w:tr>
      <w:tr w:rsidR="006B689D" w:rsidRPr="00774702" w:rsidTr="006B689D">
        <w:trPr>
          <w:trHeight w:val="827"/>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133935">
            <w:pPr>
              <w:rPr>
                <w:color w:val="000000" w:themeColor="text1"/>
                <w:sz w:val="26"/>
                <w:szCs w:val="26"/>
              </w:rPr>
            </w:pPr>
            <w:r w:rsidRPr="00017045">
              <w:rPr>
                <w:color w:val="000000" w:themeColor="text1"/>
                <w:sz w:val="26"/>
                <w:szCs w:val="26"/>
              </w:rPr>
              <w:t>Сбор и вывоз твердых бытовых отходов</w:t>
            </w:r>
          </w:p>
        </w:tc>
        <w:tc>
          <w:tcPr>
            <w:tcW w:w="4252" w:type="dxa"/>
            <w:vMerge w:val="restart"/>
          </w:tcPr>
          <w:p w:rsidR="006B689D" w:rsidRPr="00017045" w:rsidRDefault="006B689D" w:rsidP="00133935">
            <w:pPr>
              <w:rPr>
                <w:color w:val="000000" w:themeColor="text1"/>
                <w:sz w:val="26"/>
                <w:szCs w:val="26"/>
              </w:rPr>
            </w:pPr>
            <w:r w:rsidRPr="00017045">
              <w:rPr>
                <w:color w:val="000000" w:themeColor="text1"/>
                <w:sz w:val="26"/>
                <w:szCs w:val="26"/>
              </w:rPr>
              <w:t>Постановление</w:t>
            </w:r>
          </w:p>
          <w:p w:rsidR="006B689D" w:rsidRPr="00017045" w:rsidRDefault="006B689D" w:rsidP="00133935">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w:t>
            </w:r>
            <w:r>
              <w:rPr>
                <w:color w:val="000000" w:themeColor="text1"/>
                <w:sz w:val="26"/>
                <w:szCs w:val="26"/>
              </w:rPr>
              <w:t xml:space="preserve">24.12.2013 № 1562 (в ред. от </w:t>
            </w:r>
            <w:r w:rsidRPr="00017045">
              <w:rPr>
                <w:color w:val="000000" w:themeColor="text1"/>
                <w:sz w:val="26"/>
                <w:szCs w:val="26"/>
              </w:rPr>
              <w:t>15.10.2014 № 1199</w:t>
            </w:r>
            <w:r>
              <w:rPr>
                <w:color w:val="000000" w:themeColor="text1"/>
                <w:sz w:val="26"/>
                <w:szCs w:val="26"/>
              </w:rPr>
              <w:t>)</w:t>
            </w:r>
          </w:p>
        </w:tc>
      </w:tr>
      <w:tr w:rsidR="006B689D" w:rsidRPr="00774702" w:rsidTr="006B689D">
        <w:trPr>
          <w:trHeight w:val="827"/>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133935">
            <w:pPr>
              <w:rPr>
                <w:color w:val="000000" w:themeColor="text1"/>
                <w:sz w:val="26"/>
                <w:szCs w:val="26"/>
              </w:rPr>
            </w:pPr>
            <w:r w:rsidRPr="00017045">
              <w:rPr>
                <w:color w:val="000000" w:themeColor="text1"/>
                <w:sz w:val="26"/>
                <w:szCs w:val="26"/>
              </w:rPr>
              <w:t>Временное накопление твердых бытовых отходов</w:t>
            </w:r>
          </w:p>
        </w:tc>
        <w:tc>
          <w:tcPr>
            <w:tcW w:w="4252" w:type="dxa"/>
            <w:vMerge/>
          </w:tcPr>
          <w:p w:rsidR="006B689D" w:rsidRPr="00017045" w:rsidRDefault="006B689D" w:rsidP="00133935">
            <w:pPr>
              <w:rPr>
                <w:color w:val="000000" w:themeColor="text1"/>
                <w:sz w:val="26"/>
                <w:szCs w:val="26"/>
              </w:rPr>
            </w:pPr>
          </w:p>
        </w:tc>
      </w:tr>
      <w:tr w:rsidR="006B689D" w:rsidRPr="00774702" w:rsidTr="006B689D">
        <w:trPr>
          <w:trHeight w:val="827"/>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133935">
            <w:pPr>
              <w:rPr>
                <w:color w:val="000000" w:themeColor="text1"/>
                <w:sz w:val="26"/>
                <w:szCs w:val="26"/>
              </w:rPr>
            </w:pPr>
            <w:r w:rsidRPr="00017045">
              <w:rPr>
                <w:color w:val="000000" w:themeColor="text1"/>
                <w:sz w:val="26"/>
                <w:szCs w:val="26"/>
              </w:rPr>
              <w:t>Комплексная мойка автомобилей</w:t>
            </w:r>
          </w:p>
        </w:tc>
        <w:tc>
          <w:tcPr>
            <w:tcW w:w="4252" w:type="dxa"/>
          </w:tcPr>
          <w:p w:rsidR="006B689D" w:rsidRPr="00017045" w:rsidRDefault="006B689D" w:rsidP="00133935">
            <w:pPr>
              <w:rPr>
                <w:color w:val="000000" w:themeColor="text1"/>
                <w:sz w:val="26"/>
                <w:szCs w:val="26"/>
              </w:rPr>
            </w:pPr>
            <w:r w:rsidRPr="00017045">
              <w:rPr>
                <w:color w:val="000000" w:themeColor="text1"/>
                <w:sz w:val="26"/>
                <w:szCs w:val="26"/>
              </w:rPr>
              <w:t>Постановление</w:t>
            </w:r>
          </w:p>
          <w:p w:rsidR="006B689D" w:rsidRPr="00017045" w:rsidRDefault="006B689D" w:rsidP="00D34131">
            <w:pPr>
              <w:rPr>
                <w:color w:val="000000" w:themeColor="text1"/>
                <w:sz w:val="26"/>
                <w:szCs w:val="26"/>
              </w:rPr>
            </w:pPr>
            <w:r>
              <w:rPr>
                <w:color w:val="000000" w:themeColor="text1"/>
                <w:sz w:val="26"/>
                <w:szCs w:val="26"/>
              </w:rPr>
              <w:t>администрации г</w:t>
            </w:r>
            <w:proofErr w:type="gramStart"/>
            <w:r>
              <w:rPr>
                <w:color w:val="000000" w:themeColor="text1"/>
                <w:sz w:val="26"/>
                <w:szCs w:val="26"/>
              </w:rPr>
              <w:t>.П</w:t>
            </w:r>
            <w:proofErr w:type="gramEnd"/>
            <w:r>
              <w:rPr>
                <w:color w:val="000000" w:themeColor="text1"/>
                <w:sz w:val="26"/>
                <w:szCs w:val="26"/>
              </w:rPr>
              <w:t xml:space="preserve">ензы от 24.12.2013 № 1562 (в ред. от </w:t>
            </w:r>
            <w:r w:rsidRPr="00017045">
              <w:rPr>
                <w:color w:val="000000" w:themeColor="text1"/>
                <w:sz w:val="26"/>
                <w:szCs w:val="26"/>
              </w:rPr>
              <w:t>23.10.2014 №1247/2</w:t>
            </w:r>
            <w:r>
              <w:rPr>
                <w:color w:val="000000" w:themeColor="text1"/>
                <w:sz w:val="26"/>
                <w:szCs w:val="26"/>
              </w:rPr>
              <w:t>)</w:t>
            </w:r>
          </w:p>
        </w:tc>
      </w:tr>
      <w:tr w:rsidR="006B689D" w:rsidRPr="00774702" w:rsidTr="006B689D">
        <w:trPr>
          <w:trHeight w:val="827"/>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133935">
            <w:pPr>
              <w:rPr>
                <w:color w:val="000000" w:themeColor="text1"/>
                <w:sz w:val="26"/>
                <w:szCs w:val="26"/>
              </w:rPr>
            </w:pPr>
            <w:r w:rsidRPr="00017045">
              <w:rPr>
                <w:color w:val="000000" w:themeColor="text1"/>
                <w:sz w:val="26"/>
                <w:szCs w:val="26"/>
              </w:rPr>
              <w:t>Токарные и сварочные работы</w:t>
            </w:r>
          </w:p>
        </w:tc>
        <w:tc>
          <w:tcPr>
            <w:tcW w:w="4252" w:type="dxa"/>
          </w:tcPr>
          <w:p w:rsidR="006B689D" w:rsidRPr="00017045" w:rsidRDefault="006B689D" w:rsidP="00133935">
            <w:pPr>
              <w:rPr>
                <w:color w:val="000000" w:themeColor="text1"/>
                <w:sz w:val="26"/>
                <w:szCs w:val="26"/>
              </w:rPr>
            </w:pPr>
            <w:r w:rsidRPr="00017045">
              <w:rPr>
                <w:color w:val="000000" w:themeColor="text1"/>
                <w:sz w:val="26"/>
                <w:szCs w:val="26"/>
              </w:rPr>
              <w:t>Постановление</w:t>
            </w:r>
          </w:p>
          <w:p w:rsidR="006B689D" w:rsidRPr="00017045" w:rsidRDefault="006B689D" w:rsidP="00133935">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w:t>
            </w:r>
            <w:r>
              <w:rPr>
                <w:color w:val="000000" w:themeColor="text1"/>
                <w:sz w:val="26"/>
                <w:szCs w:val="26"/>
              </w:rPr>
              <w:t xml:space="preserve">24.12.2013 № 1562 (в ред. от </w:t>
            </w:r>
            <w:r w:rsidRPr="00017045">
              <w:rPr>
                <w:color w:val="000000" w:themeColor="text1"/>
                <w:sz w:val="26"/>
                <w:szCs w:val="26"/>
              </w:rPr>
              <w:t>02.02.2015 № 67</w:t>
            </w:r>
            <w:r>
              <w:rPr>
                <w:color w:val="000000" w:themeColor="text1"/>
                <w:sz w:val="26"/>
                <w:szCs w:val="26"/>
              </w:rPr>
              <w:t>)</w:t>
            </w:r>
          </w:p>
        </w:tc>
      </w:tr>
      <w:tr w:rsidR="006B689D" w:rsidRPr="00774702" w:rsidTr="006B689D">
        <w:trPr>
          <w:trHeight w:val="870"/>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Услуги по отлову и содержанию безнадзорных животных</w:t>
            </w:r>
          </w:p>
        </w:tc>
        <w:tc>
          <w:tcPr>
            <w:tcW w:w="4252" w:type="dxa"/>
          </w:tcPr>
          <w:p w:rsidR="006B689D" w:rsidRPr="00017045" w:rsidRDefault="006B689D" w:rsidP="00196AC6">
            <w:pPr>
              <w:rPr>
                <w:color w:val="000000" w:themeColor="text1"/>
                <w:sz w:val="26"/>
                <w:szCs w:val="26"/>
              </w:rPr>
            </w:pPr>
            <w:r w:rsidRPr="00017045">
              <w:rPr>
                <w:color w:val="000000" w:themeColor="text1"/>
                <w:sz w:val="26"/>
                <w:szCs w:val="26"/>
              </w:rPr>
              <w:t>Постановление</w:t>
            </w:r>
          </w:p>
          <w:p w:rsidR="006B689D" w:rsidRPr="00017045" w:rsidRDefault="006B689D" w:rsidP="00196AC6">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 895 от  26.07.2011г.</w:t>
            </w:r>
          </w:p>
        </w:tc>
      </w:tr>
      <w:tr w:rsidR="006B689D" w:rsidRPr="00774702" w:rsidTr="006B689D">
        <w:trPr>
          <w:trHeight w:val="1120"/>
        </w:trPr>
        <w:tc>
          <w:tcPr>
            <w:tcW w:w="534" w:type="dxa"/>
            <w:vMerge w:val="restart"/>
          </w:tcPr>
          <w:p w:rsidR="006B689D" w:rsidRPr="00017045" w:rsidRDefault="006B689D" w:rsidP="00C472EB">
            <w:pPr>
              <w:rPr>
                <w:b/>
                <w:sz w:val="26"/>
                <w:szCs w:val="26"/>
              </w:rPr>
            </w:pPr>
          </w:p>
          <w:p w:rsidR="006B689D" w:rsidRPr="00017045" w:rsidRDefault="006B689D" w:rsidP="00C472EB">
            <w:pPr>
              <w:rPr>
                <w:b/>
                <w:sz w:val="26"/>
                <w:szCs w:val="26"/>
              </w:rPr>
            </w:pPr>
            <w:r w:rsidRPr="00017045">
              <w:rPr>
                <w:b/>
                <w:sz w:val="26"/>
                <w:szCs w:val="26"/>
              </w:rPr>
              <w:t>6</w:t>
            </w:r>
          </w:p>
        </w:tc>
        <w:tc>
          <w:tcPr>
            <w:tcW w:w="2976" w:type="dxa"/>
            <w:gridSpan w:val="2"/>
            <w:vMerge w:val="restart"/>
          </w:tcPr>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r w:rsidRPr="00017045">
              <w:rPr>
                <w:b/>
                <w:color w:val="000000" w:themeColor="text1"/>
                <w:sz w:val="26"/>
                <w:szCs w:val="26"/>
              </w:rPr>
              <w:t>МУ</w:t>
            </w:r>
            <w:proofErr w:type="gramStart"/>
            <w:r w:rsidRPr="00017045">
              <w:rPr>
                <w:b/>
                <w:color w:val="000000" w:themeColor="text1"/>
                <w:sz w:val="26"/>
                <w:szCs w:val="26"/>
              </w:rPr>
              <w:t>П"</w:t>
            </w:r>
            <w:proofErr w:type="spellStart"/>
            <w:proofErr w:type="gramEnd"/>
            <w:r w:rsidRPr="00017045">
              <w:rPr>
                <w:b/>
                <w:color w:val="000000" w:themeColor="text1"/>
                <w:sz w:val="26"/>
                <w:szCs w:val="26"/>
              </w:rPr>
              <w:t>Спецбюро</w:t>
            </w:r>
            <w:proofErr w:type="spellEnd"/>
            <w:r w:rsidRPr="00017045">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r w:rsidRPr="00017045">
              <w:rPr>
                <w:color w:val="000000" w:themeColor="text1"/>
                <w:sz w:val="26"/>
                <w:szCs w:val="26"/>
              </w:rPr>
              <w:t>Ритуальные услуги</w:t>
            </w: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p>
        </w:tc>
        <w:tc>
          <w:tcPr>
            <w:tcW w:w="4252" w:type="dxa"/>
          </w:tcPr>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565BA7">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№1134/</w:t>
            </w:r>
            <w:r>
              <w:rPr>
                <w:color w:val="000000" w:themeColor="text1"/>
                <w:sz w:val="26"/>
                <w:szCs w:val="26"/>
              </w:rPr>
              <w:t>2</w:t>
            </w:r>
            <w:r w:rsidRPr="00017045">
              <w:rPr>
                <w:color w:val="000000" w:themeColor="text1"/>
                <w:sz w:val="26"/>
                <w:szCs w:val="26"/>
              </w:rPr>
              <w:t xml:space="preserve"> от 30.09.2014</w:t>
            </w:r>
          </w:p>
          <w:p w:rsidR="006B689D" w:rsidRPr="00017045" w:rsidRDefault="006B689D" w:rsidP="006F1A8E">
            <w:pPr>
              <w:rPr>
                <w:color w:val="000000" w:themeColor="text1"/>
                <w:sz w:val="26"/>
                <w:szCs w:val="26"/>
              </w:rPr>
            </w:pPr>
          </w:p>
          <w:p w:rsidR="006B689D" w:rsidRPr="00017045" w:rsidRDefault="006B689D" w:rsidP="00565BA7">
            <w:pPr>
              <w:rPr>
                <w:color w:val="000000" w:themeColor="text1"/>
                <w:sz w:val="26"/>
                <w:szCs w:val="26"/>
              </w:rPr>
            </w:pPr>
          </w:p>
        </w:tc>
      </w:tr>
      <w:tr w:rsidR="006B689D" w:rsidRPr="00774702" w:rsidTr="006B689D">
        <w:trPr>
          <w:trHeight w:val="707"/>
        </w:trPr>
        <w:tc>
          <w:tcPr>
            <w:tcW w:w="534" w:type="dxa"/>
            <w:vMerge/>
          </w:tcPr>
          <w:p w:rsidR="006B689D" w:rsidRPr="00017045" w:rsidRDefault="006B689D" w:rsidP="00C472EB">
            <w:pPr>
              <w:rPr>
                <w:sz w:val="26"/>
                <w:szCs w:val="26"/>
              </w:rPr>
            </w:pPr>
          </w:p>
        </w:tc>
        <w:tc>
          <w:tcPr>
            <w:tcW w:w="2976" w:type="dxa"/>
            <w:gridSpan w:val="2"/>
            <w:vMerge/>
          </w:tcPr>
          <w:p w:rsidR="006B689D" w:rsidRPr="00017045" w:rsidRDefault="006B689D" w:rsidP="00C472EB">
            <w:pPr>
              <w:rPr>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Услуги по содержанию кладбищ</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267507">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w:t>
            </w:r>
            <w:r w:rsidRPr="00017045">
              <w:rPr>
                <w:sz w:val="26"/>
                <w:szCs w:val="26"/>
              </w:rPr>
              <w:t xml:space="preserve"> 20 июня 2014 г. № 720</w:t>
            </w:r>
          </w:p>
        </w:tc>
      </w:tr>
      <w:tr w:rsidR="006B689D" w:rsidRPr="00774702" w:rsidTr="006B689D">
        <w:trPr>
          <w:trHeight w:val="1380"/>
        </w:trPr>
        <w:tc>
          <w:tcPr>
            <w:tcW w:w="534" w:type="dxa"/>
            <w:vMerge/>
          </w:tcPr>
          <w:p w:rsidR="006B689D" w:rsidRPr="00017045" w:rsidRDefault="006B689D" w:rsidP="00C472EB">
            <w:pPr>
              <w:rPr>
                <w:sz w:val="26"/>
                <w:szCs w:val="26"/>
              </w:rPr>
            </w:pPr>
          </w:p>
        </w:tc>
        <w:tc>
          <w:tcPr>
            <w:tcW w:w="2976" w:type="dxa"/>
            <w:gridSpan w:val="2"/>
            <w:vMerge/>
          </w:tcPr>
          <w:p w:rsidR="006B689D" w:rsidRPr="00017045" w:rsidRDefault="006B689D" w:rsidP="00C472EB">
            <w:pPr>
              <w:rPr>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Стоимость услуг гарантированного перечня услуг по погребению</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Default="006B689D" w:rsidP="00006DD1">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31 декабря 2014 г. </w:t>
            </w:r>
          </w:p>
          <w:p w:rsidR="006B689D" w:rsidRPr="00017045" w:rsidRDefault="006B689D" w:rsidP="00006DD1">
            <w:pPr>
              <w:rPr>
                <w:color w:val="000000" w:themeColor="text1"/>
                <w:sz w:val="26"/>
                <w:szCs w:val="26"/>
              </w:rPr>
            </w:pPr>
            <w:r w:rsidRPr="00017045">
              <w:rPr>
                <w:color w:val="000000" w:themeColor="text1"/>
                <w:sz w:val="26"/>
                <w:szCs w:val="26"/>
              </w:rPr>
              <w:t>N 1576</w:t>
            </w:r>
            <w:r w:rsidRPr="00017045">
              <w:rPr>
                <w:sz w:val="26"/>
                <w:szCs w:val="26"/>
              </w:rPr>
              <w:t xml:space="preserve"> </w:t>
            </w:r>
          </w:p>
        </w:tc>
      </w:tr>
      <w:tr w:rsidR="006B689D" w:rsidRPr="00774702" w:rsidTr="006B689D">
        <w:tc>
          <w:tcPr>
            <w:tcW w:w="534" w:type="dxa"/>
            <w:vMerge w:val="restart"/>
          </w:tcPr>
          <w:p w:rsidR="006B689D" w:rsidRPr="00017045" w:rsidRDefault="006B689D" w:rsidP="00C472EB">
            <w:pPr>
              <w:rPr>
                <w:b/>
                <w:sz w:val="26"/>
                <w:szCs w:val="26"/>
              </w:rPr>
            </w:pPr>
          </w:p>
          <w:p w:rsidR="006B689D" w:rsidRPr="00017045" w:rsidRDefault="006B689D" w:rsidP="00C472EB">
            <w:pPr>
              <w:rPr>
                <w:b/>
                <w:sz w:val="26"/>
                <w:szCs w:val="26"/>
              </w:rPr>
            </w:pPr>
            <w:r w:rsidRPr="00017045">
              <w:rPr>
                <w:b/>
                <w:sz w:val="26"/>
                <w:szCs w:val="26"/>
              </w:rPr>
              <w:t>7</w:t>
            </w:r>
          </w:p>
        </w:tc>
        <w:tc>
          <w:tcPr>
            <w:tcW w:w="2976" w:type="dxa"/>
            <w:gridSpan w:val="2"/>
            <w:vMerge w:val="restart"/>
          </w:tcPr>
          <w:p w:rsidR="006B689D" w:rsidRPr="00017045" w:rsidRDefault="006B689D" w:rsidP="00C472EB">
            <w:pPr>
              <w:rPr>
                <w:b/>
                <w:color w:val="000000" w:themeColor="text1"/>
                <w:sz w:val="26"/>
                <w:szCs w:val="26"/>
              </w:rPr>
            </w:pPr>
          </w:p>
          <w:p w:rsidR="006B689D" w:rsidRPr="00017045" w:rsidRDefault="006B689D" w:rsidP="004A76D1">
            <w:pPr>
              <w:rPr>
                <w:b/>
                <w:color w:val="000000" w:themeColor="text1"/>
                <w:sz w:val="26"/>
                <w:szCs w:val="26"/>
              </w:rPr>
            </w:pPr>
            <w:r w:rsidRPr="00017045">
              <w:rPr>
                <w:b/>
                <w:color w:val="000000" w:themeColor="text1"/>
                <w:sz w:val="26"/>
                <w:szCs w:val="26"/>
              </w:rPr>
              <w:t>МУП</w:t>
            </w:r>
            <w:proofErr w:type="gramStart"/>
            <w:r w:rsidRPr="00017045">
              <w:rPr>
                <w:b/>
                <w:color w:val="000000" w:themeColor="text1"/>
                <w:sz w:val="26"/>
                <w:szCs w:val="26"/>
              </w:rPr>
              <w:t>"</w:t>
            </w:r>
            <w:r>
              <w:rPr>
                <w:b/>
                <w:color w:val="000000" w:themeColor="text1"/>
                <w:sz w:val="26"/>
                <w:szCs w:val="26"/>
              </w:rPr>
              <w:t>Г</w:t>
            </w:r>
            <w:proofErr w:type="gramEnd"/>
            <w:r>
              <w:rPr>
                <w:b/>
                <w:color w:val="000000" w:themeColor="text1"/>
                <w:sz w:val="26"/>
                <w:szCs w:val="26"/>
              </w:rPr>
              <w:t>ородская а</w:t>
            </w:r>
            <w:r w:rsidRPr="00017045">
              <w:rPr>
                <w:b/>
                <w:color w:val="000000" w:themeColor="text1"/>
                <w:sz w:val="26"/>
                <w:szCs w:val="26"/>
              </w:rPr>
              <w:t>варийно-ремонтная служба жилищного хозяйства"</w:t>
            </w:r>
          </w:p>
        </w:tc>
        <w:tc>
          <w:tcPr>
            <w:tcW w:w="2552" w:type="dxa"/>
            <w:gridSpan w:val="3"/>
          </w:tcPr>
          <w:p w:rsidR="006B689D" w:rsidRPr="00017045" w:rsidRDefault="006B689D" w:rsidP="00955E64">
            <w:pPr>
              <w:rPr>
                <w:color w:val="000000" w:themeColor="text1"/>
                <w:sz w:val="26"/>
                <w:szCs w:val="26"/>
              </w:rPr>
            </w:pPr>
            <w:r w:rsidRPr="00017045">
              <w:rPr>
                <w:color w:val="000000" w:themeColor="text1"/>
                <w:sz w:val="26"/>
                <w:szCs w:val="26"/>
              </w:rPr>
              <w:t>Выполнение работ и оказание услуг по заказам и за счет средств потребителей (</w:t>
            </w:r>
            <w:proofErr w:type="gramStart"/>
            <w:r w:rsidRPr="00017045">
              <w:rPr>
                <w:color w:val="000000" w:themeColor="text1"/>
                <w:sz w:val="26"/>
                <w:szCs w:val="26"/>
              </w:rPr>
              <w:t>сантехнические</w:t>
            </w:r>
            <w:proofErr w:type="gramEnd"/>
            <w:r w:rsidRPr="00017045">
              <w:rPr>
                <w:color w:val="000000" w:themeColor="text1"/>
                <w:sz w:val="26"/>
                <w:szCs w:val="26"/>
              </w:rPr>
              <w:t>, электромонтажные)</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F57146">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№1134 от 30.09.2014</w:t>
            </w:r>
          </w:p>
        </w:tc>
      </w:tr>
      <w:tr w:rsidR="006B689D" w:rsidRPr="00774702" w:rsidTr="006B689D">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006DD1">
            <w:pPr>
              <w:rPr>
                <w:color w:val="000000" w:themeColor="text1"/>
                <w:sz w:val="26"/>
                <w:szCs w:val="26"/>
              </w:rPr>
            </w:pPr>
            <w:r w:rsidRPr="00017045">
              <w:rPr>
                <w:sz w:val="26"/>
                <w:szCs w:val="26"/>
              </w:rPr>
              <w:t>Услуга по аварийному обслуживанию систем внутридомового инженерного оборудования</w:t>
            </w:r>
          </w:p>
        </w:tc>
        <w:tc>
          <w:tcPr>
            <w:tcW w:w="4252" w:type="dxa"/>
          </w:tcPr>
          <w:p w:rsidR="006B689D" w:rsidRPr="00017045" w:rsidRDefault="006B689D" w:rsidP="00006DD1">
            <w:pPr>
              <w:rPr>
                <w:color w:val="000000" w:themeColor="text1"/>
                <w:sz w:val="26"/>
                <w:szCs w:val="26"/>
              </w:rPr>
            </w:pPr>
            <w:r w:rsidRPr="00017045">
              <w:rPr>
                <w:color w:val="000000" w:themeColor="text1"/>
                <w:sz w:val="26"/>
                <w:szCs w:val="26"/>
              </w:rPr>
              <w:t>Постановление</w:t>
            </w:r>
          </w:p>
          <w:p w:rsidR="006B689D" w:rsidRPr="00017045" w:rsidRDefault="006B689D" w:rsidP="00006DD1">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№1444 от 08.09.2015</w:t>
            </w:r>
          </w:p>
        </w:tc>
      </w:tr>
      <w:tr w:rsidR="006B689D" w:rsidRPr="00774702" w:rsidTr="006B689D">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Транспортные услуги</w:t>
            </w:r>
          </w:p>
        </w:tc>
        <w:tc>
          <w:tcPr>
            <w:tcW w:w="4252" w:type="dxa"/>
          </w:tcPr>
          <w:p w:rsidR="006B689D" w:rsidRPr="00017045" w:rsidRDefault="006B689D" w:rsidP="00006DD1">
            <w:pPr>
              <w:rPr>
                <w:color w:val="000000" w:themeColor="text1"/>
                <w:sz w:val="26"/>
                <w:szCs w:val="26"/>
              </w:rPr>
            </w:pPr>
            <w:r w:rsidRPr="00017045">
              <w:rPr>
                <w:color w:val="000000" w:themeColor="text1"/>
                <w:sz w:val="26"/>
                <w:szCs w:val="26"/>
              </w:rPr>
              <w:t>Постановление</w:t>
            </w:r>
          </w:p>
          <w:p w:rsidR="006B689D" w:rsidRPr="00017045" w:rsidRDefault="006B689D" w:rsidP="00006DD1">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№1465 от 11.09.2015</w:t>
            </w:r>
          </w:p>
        </w:tc>
      </w:tr>
      <w:tr w:rsidR="006B689D" w:rsidRPr="00774702" w:rsidTr="006B689D">
        <w:tc>
          <w:tcPr>
            <w:tcW w:w="534" w:type="dxa"/>
          </w:tcPr>
          <w:p w:rsidR="006B689D" w:rsidRPr="00017045" w:rsidRDefault="006B689D" w:rsidP="00C472EB">
            <w:pPr>
              <w:rPr>
                <w:b/>
                <w:sz w:val="26"/>
                <w:szCs w:val="26"/>
              </w:rPr>
            </w:pPr>
          </w:p>
          <w:p w:rsidR="006B689D" w:rsidRPr="00017045" w:rsidRDefault="006B689D" w:rsidP="00C472EB">
            <w:pPr>
              <w:rPr>
                <w:b/>
                <w:sz w:val="26"/>
                <w:szCs w:val="26"/>
              </w:rPr>
            </w:pPr>
            <w:r w:rsidRPr="00017045">
              <w:rPr>
                <w:b/>
                <w:sz w:val="26"/>
                <w:szCs w:val="26"/>
              </w:rPr>
              <w:t>8</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МУП</w:t>
            </w:r>
            <w:proofErr w:type="gramStart"/>
            <w:r w:rsidRPr="00017045">
              <w:rPr>
                <w:b/>
                <w:color w:val="000000" w:themeColor="text1"/>
                <w:sz w:val="26"/>
                <w:szCs w:val="26"/>
              </w:rPr>
              <w:t>"</w:t>
            </w:r>
            <w:proofErr w:type="spellStart"/>
            <w:r w:rsidRPr="00017045">
              <w:rPr>
                <w:b/>
                <w:color w:val="000000" w:themeColor="text1"/>
                <w:sz w:val="26"/>
                <w:szCs w:val="26"/>
              </w:rPr>
              <w:t>Ж</w:t>
            </w:r>
            <w:proofErr w:type="gramEnd"/>
            <w:r w:rsidRPr="00017045">
              <w:rPr>
                <w:b/>
                <w:color w:val="000000" w:themeColor="text1"/>
                <w:sz w:val="26"/>
                <w:szCs w:val="26"/>
              </w:rPr>
              <w:t>илсервис</w:t>
            </w:r>
            <w:proofErr w:type="spellEnd"/>
            <w:r w:rsidRPr="00017045">
              <w:rPr>
                <w:b/>
                <w:color w:val="000000" w:themeColor="text1"/>
                <w:sz w:val="26"/>
                <w:szCs w:val="26"/>
              </w:rPr>
              <w:t xml:space="preserve"> по </w:t>
            </w:r>
            <w:proofErr w:type="spellStart"/>
            <w:r w:rsidRPr="00017045">
              <w:rPr>
                <w:b/>
                <w:color w:val="000000" w:themeColor="text1"/>
                <w:sz w:val="26"/>
                <w:szCs w:val="26"/>
              </w:rPr>
              <w:t>общестроитель-ным</w:t>
            </w:r>
            <w:proofErr w:type="spellEnd"/>
            <w:r w:rsidRPr="00017045">
              <w:rPr>
                <w:b/>
                <w:color w:val="000000" w:themeColor="text1"/>
                <w:sz w:val="26"/>
                <w:szCs w:val="26"/>
              </w:rPr>
              <w:t xml:space="preserve"> работам в жилищном хозяйстве" по ОЖФ</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Транспортные услуги (работы машин и механизмов)</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38507D">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7 ноября 2012 г. №1371</w:t>
            </w:r>
          </w:p>
        </w:tc>
      </w:tr>
      <w:tr w:rsidR="006B689D" w:rsidRPr="00774702" w:rsidTr="006B689D">
        <w:tc>
          <w:tcPr>
            <w:tcW w:w="534" w:type="dxa"/>
            <w:vMerge w:val="restart"/>
          </w:tcPr>
          <w:p w:rsidR="006B689D" w:rsidRPr="00017045" w:rsidRDefault="006B689D" w:rsidP="00C472EB">
            <w:pPr>
              <w:rPr>
                <w:b/>
                <w:sz w:val="26"/>
                <w:szCs w:val="26"/>
              </w:rPr>
            </w:pPr>
          </w:p>
          <w:p w:rsidR="006B689D" w:rsidRPr="00017045" w:rsidRDefault="006B689D" w:rsidP="00C472EB">
            <w:pPr>
              <w:rPr>
                <w:b/>
                <w:sz w:val="26"/>
                <w:szCs w:val="26"/>
              </w:rPr>
            </w:pPr>
            <w:r w:rsidRPr="00017045">
              <w:rPr>
                <w:b/>
                <w:sz w:val="26"/>
                <w:szCs w:val="26"/>
              </w:rPr>
              <w:t>9</w:t>
            </w:r>
          </w:p>
        </w:tc>
        <w:tc>
          <w:tcPr>
            <w:tcW w:w="2976" w:type="dxa"/>
            <w:gridSpan w:val="2"/>
            <w:vMerge w:val="restart"/>
          </w:tcPr>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r w:rsidRPr="00017045">
              <w:rPr>
                <w:b/>
                <w:color w:val="000000" w:themeColor="text1"/>
                <w:sz w:val="26"/>
                <w:szCs w:val="26"/>
              </w:rPr>
              <w:t>СМУП</w:t>
            </w:r>
          </w:p>
          <w:p w:rsidR="006B689D" w:rsidRPr="00017045" w:rsidRDefault="006B689D" w:rsidP="00C472EB">
            <w:pPr>
              <w:rPr>
                <w:b/>
                <w:color w:val="000000" w:themeColor="text1"/>
                <w:sz w:val="26"/>
                <w:szCs w:val="26"/>
              </w:rPr>
            </w:pPr>
            <w:r w:rsidRPr="00017045">
              <w:rPr>
                <w:b/>
                <w:color w:val="000000" w:themeColor="text1"/>
                <w:sz w:val="26"/>
                <w:szCs w:val="26"/>
              </w:rPr>
              <w:t>"</w:t>
            </w:r>
            <w:proofErr w:type="spellStart"/>
            <w:r w:rsidRPr="00017045">
              <w:rPr>
                <w:b/>
                <w:color w:val="000000" w:themeColor="text1"/>
                <w:sz w:val="26"/>
                <w:szCs w:val="26"/>
              </w:rPr>
              <w:t>Пензалифт</w:t>
            </w:r>
            <w:proofErr w:type="spellEnd"/>
            <w:r w:rsidRPr="00017045">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Услуги по комплексному техническому обслуживанию лифтов</w:t>
            </w:r>
          </w:p>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r w:rsidRPr="00017045">
              <w:rPr>
                <w:color w:val="000000" w:themeColor="text1"/>
                <w:sz w:val="26"/>
                <w:szCs w:val="26"/>
              </w:rPr>
              <w:t>Услуги по аварийной эвакуации пассажиров из кабины лифта</w:t>
            </w:r>
          </w:p>
        </w:tc>
        <w:tc>
          <w:tcPr>
            <w:tcW w:w="4252" w:type="dxa"/>
          </w:tcPr>
          <w:p w:rsidR="006B689D" w:rsidRPr="00017045" w:rsidRDefault="006B689D" w:rsidP="005A7473">
            <w:pPr>
              <w:rPr>
                <w:color w:val="000000" w:themeColor="text1"/>
                <w:sz w:val="26"/>
                <w:szCs w:val="26"/>
              </w:rPr>
            </w:pPr>
            <w:r w:rsidRPr="00017045">
              <w:rPr>
                <w:color w:val="000000" w:themeColor="text1"/>
                <w:sz w:val="26"/>
                <w:szCs w:val="26"/>
              </w:rPr>
              <w:t xml:space="preserve">Постановление 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w:t>
            </w:r>
            <w:r w:rsidRPr="00017045">
              <w:rPr>
                <w:sz w:val="26"/>
                <w:szCs w:val="26"/>
              </w:rPr>
              <w:t>от 14 апреля 2014 г.  №403</w:t>
            </w:r>
          </w:p>
        </w:tc>
      </w:tr>
      <w:tr w:rsidR="006B689D" w:rsidRPr="00774702" w:rsidTr="006B689D">
        <w:trPr>
          <w:trHeight w:val="1794"/>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7F1FF1">
            <w:pPr>
              <w:autoSpaceDE w:val="0"/>
              <w:autoSpaceDN w:val="0"/>
              <w:adjustRightInd w:val="0"/>
              <w:ind w:firstLine="34"/>
              <w:jc w:val="both"/>
              <w:rPr>
                <w:bCs/>
                <w:sz w:val="26"/>
                <w:szCs w:val="26"/>
              </w:rPr>
            </w:pPr>
            <w:r w:rsidRPr="00017045">
              <w:rPr>
                <w:bCs/>
                <w:sz w:val="26"/>
                <w:szCs w:val="26"/>
              </w:rPr>
              <w:t>Услуги по провозу пассажиров и багажа наземным электрическим транспортом</w:t>
            </w:r>
          </w:p>
          <w:p w:rsidR="006B689D" w:rsidRPr="00017045" w:rsidRDefault="006B689D" w:rsidP="00C472EB">
            <w:pPr>
              <w:rPr>
                <w:color w:val="000000" w:themeColor="text1"/>
                <w:sz w:val="26"/>
                <w:szCs w:val="26"/>
              </w:rPr>
            </w:pPr>
          </w:p>
        </w:tc>
        <w:tc>
          <w:tcPr>
            <w:tcW w:w="4252" w:type="dxa"/>
          </w:tcPr>
          <w:p w:rsidR="006B689D" w:rsidRDefault="006B689D" w:rsidP="005A7473">
            <w:pPr>
              <w:rPr>
                <w:color w:val="000000" w:themeColor="text1"/>
                <w:sz w:val="26"/>
                <w:szCs w:val="26"/>
              </w:rPr>
            </w:pPr>
            <w:r w:rsidRPr="00017045">
              <w:rPr>
                <w:color w:val="000000" w:themeColor="text1"/>
                <w:sz w:val="26"/>
                <w:szCs w:val="26"/>
              </w:rPr>
              <w:t>Постановление администрации г. Пензы от 13 апреля 2015 г. N 500 (в ред</w:t>
            </w:r>
            <w:proofErr w:type="gramStart"/>
            <w:r w:rsidRPr="00017045">
              <w:rPr>
                <w:color w:val="000000" w:themeColor="text1"/>
                <w:sz w:val="26"/>
                <w:szCs w:val="26"/>
              </w:rPr>
              <w:t>.о</w:t>
            </w:r>
            <w:proofErr w:type="gramEnd"/>
            <w:r w:rsidRPr="00017045">
              <w:rPr>
                <w:color w:val="000000" w:themeColor="text1"/>
                <w:sz w:val="26"/>
                <w:szCs w:val="26"/>
              </w:rPr>
              <w:t>т 25.06.2015</w:t>
            </w:r>
          </w:p>
          <w:p w:rsidR="006B689D" w:rsidRPr="00017045" w:rsidRDefault="006B689D" w:rsidP="005A7473">
            <w:pPr>
              <w:rPr>
                <w:color w:val="000000" w:themeColor="text1"/>
                <w:sz w:val="26"/>
                <w:szCs w:val="26"/>
              </w:rPr>
            </w:pPr>
            <w:r w:rsidRPr="00017045">
              <w:rPr>
                <w:color w:val="000000" w:themeColor="text1"/>
                <w:sz w:val="26"/>
                <w:szCs w:val="26"/>
              </w:rPr>
              <w:t xml:space="preserve"> N 951/2)</w:t>
            </w:r>
          </w:p>
        </w:tc>
      </w:tr>
      <w:tr w:rsidR="006B689D" w:rsidRPr="00774702" w:rsidTr="006B689D">
        <w:trPr>
          <w:trHeight w:val="1794"/>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7F1FF1">
            <w:pPr>
              <w:autoSpaceDE w:val="0"/>
              <w:autoSpaceDN w:val="0"/>
              <w:adjustRightInd w:val="0"/>
              <w:ind w:firstLine="34"/>
              <w:jc w:val="both"/>
              <w:rPr>
                <w:bCs/>
                <w:sz w:val="26"/>
                <w:szCs w:val="26"/>
              </w:rPr>
            </w:pPr>
            <w:r>
              <w:rPr>
                <w:bCs/>
                <w:sz w:val="26"/>
                <w:szCs w:val="26"/>
              </w:rPr>
              <w:t>Услуги по ремонту жилищного фонда (сантехнические работы)</w:t>
            </w:r>
          </w:p>
        </w:tc>
        <w:tc>
          <w:tcPr>
            <w:tcW w:w="4252" w:type="dxa"/>
          </w:tcPr>
          <w:p w:rsidR="006B689D" w:rsidRPr="00017045" w:rsidRDefault="006B689D" w:rsidP="006B689D">
            <w:pPr>
              <w:rPr>
                <w:color w:val="000000" w:themeColor="text1"/>
                <w:sz w:val="26"/>
                <w:szCs w:val="26"/>
              </w:rPr>
            </w:pPr>
            <w:r w:rsidRPr="00017045">
              <w:rPr>
                <w:color w:val="000000" w:themeColor="text1"/>
                <w:sz w:val="26"/>
                <w:szCs w:val="26"/>
              </w:rPr>
              <w:t xml:space="preserve">Постановление 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w:t>
            </w:r>
            <w:r>
              <w:rPr>
                <w:color w:val="000000" w:themeColor="text1"/>
                <w:sz w:val="26"/>
                <w:szCs w:val="26"/>
              </w:rPr>
              <w:t>15 октября 2015 №1709</w:t>
            </w:r>
          </w:p>
        </w:tc>
      </w:tr>
      <w:tr w:rsidR="006B689D" w:rsidRPr="00774702" w:rsidTr="006B689D">
        <w:trPr>
          <w:trHeight w:val="3079"/>
        </w:trPr>
        <w:tc>
          <w:tcPr>
            <w:tcW w:w="534" w:type="dxa"/>
            <w:vMerge w:val="restart"/>
          </w:tcPr>
          <w:p w:rsidR="006B689D" w:rsidRPr="00017045" w:rsidRDefault="006B689D" w:rsidP="00C472EB">
            <w:pPr>
              <w:rPr>
                <w:b/>
                <w:sz w:val="26"/>
                <w:szCs w:val="26"/>
              </w:rPr>
            </w:pPr>
          </w:p>
          <w:p w:rsidR="006B689D" w:rsidRPr="00017045" w:rsidRDefault="006B689D" w:rsidP="00D34131">
            <w:pPr>
              <w:rPr>
                <w:b/>
                <w:sz w:val="26"/>
                <w:szCs w:val="26"/>
              </w:rPr>
            </w:pPr>
            <w:r w:rsidRPr="00017045">
              <w:rPr>
                <w:b/>
                <w:sz w:val="26"/>
                <w:szCs w:val="26"/>
              </w:rPr>
              <w:t>1</w:t>
            </w:r>
            <w:r>
              <w:rPr>
                <w:b/>
                <w:sz w:val="26"/>
                <w:szCs w:val="26"/>
              </w:rPr>
              <w:t>0</w:t>
            </w:r>
          </w:p>
          <w:p w:rsidR="006B689D" w:rsidRPr="00017045" w:rsidRDefault="006B689D" w:rsidP="00C472EB">
            <w:pPr>
              <w:rPr>
                <w:b/>
                <w:sz w:val="26"/>
                <w:szCs w:val="26"/>
              </w:rPr>
            </w:pPr>
          </w:p>
          <w:p w:rsidR="006B689D" w:rsidRPr="00017045" w:rsidRDefault="006B689D" w:rsidP="00C472EB">
            <w:pPr>
              <w:rPr>
                <w:b/>
                <w:sz w:val="26"/>
                <w:szCs w:val="26"/>
              </w:rPr>
            </w:pPr>
          </w:p>
          <w:p w:rsidR="006B689D" w:rsidRPr="00017045" w:rsidRDefault="006B689D" w:rsidP="006B02F6">
            <w:pPr>
              <w:rPr>
                <w:b/>
                <w:sz w:val="26"/>
                <w:szCs w:val="26"/>
              </w:rPr>
            </w:pPr>
          </w:p>
        </w:tc>
        <w:tc>
          <w:tcPr>
            <w:tcW w:w="2976" w:type="dxa"/>
            <w:gridSpan w:val="2"/>
            <w:vMerge w:val="restart"/>
          </w:tcPr>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r w:rsidRPr="00017045">
              <w:rPr>
                <w:b/>
                <w:color w:val="000000" w:themeColor="text1"/>
                <w:sz w:val="26"/>
                <w:szCs w:val="26"/>
              </w:rPr>
              <w:t>МУ</w:t>
            </w:r>
            <w:proofErr w:type="gramStart"/>
            <w:r w:rsidRPr="00017045">
              <w:rPr>
                <w:b/>
                <w:color w:val="000000" w:themeColor="text1"/>
                <w:sz w:val="26"/>
                <w:szCs w:val="26"/>
              </w:rPr>
              <w:t>П"</w:t>
            </w:r>
            <w:proofErr w:type="spellStart"/>
            <w:proofErr w:type="gramEnd"/>
            <w:r w:rsidRPr="00017045">
              <w:rPr>
                <w:b/>
                <w:color w:val="000000" w:themeColor="text1"/>
                <w:sz w:val="26"/>
                <w:szCs w:val="26"/>
              </w:rPr>
              <w:t>Арцис</w:t>
            </w:r>
            <w:proofErr w:type="spellEnd"/>
            <w:r w:rsidRPr="00017045">
              <w:rPr>
                <w:b/>
                <w:color w:val="000000" w:themeColor="text1"/>
                <w:sz w:val="26"/>
                <w:szCs w:val="26"/>
              </w:rPr>
              <w:t>"</w:t>
            </w:r>
          </w:p>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 xml:space="preserve">Услуги по внедрению и информационно-технологическому сопровождению </w:t>
            </w:r>
            <w:proofErr w:type="spellStart"/>
            <w:proofErr w:type="gramStart"/>
            <w:r w:rsidRPr="00017045">
              <w:rPr>
                <w:color w:val="000000" w:themeColor="text1"/>
                <w:sz w:val="26"/>
                <w:szCs w:val="26"/>
              </w:rPr>
              <w:t>автоматизирован-ной</w:t>
            </w:r>
            <w:proofErr w:type="spellEnd"/>
            <w:proofErr w:type="gramEnd"/>
            <w:r w:rsidRPr="00017045">
              <w:rPr>
                <w:color w:val="000000" w:themeColor="text1"/>
                <w:sz w:val="26"/>
                <w:szCs w:val="26"/>
              </w:rPr>
              <w:t xml:space="preserve"> системы учета оплаты проезда в троллейбусах и автобусах</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8B44C6">
            <w:pPr>
              <w:rPr>
                <w:color w:val="000000" w:themeColor="text1"/>
                <w:sz w:val="26"/>
                <w:szCs w:val="26"/>
              </w:rPr>
            </w:pPr>
            <w:r w:rsidRPr="00017045">
              <w:rPr>
                <w:color w:val="000000" w:themeColor="text1"/>
                <w:sz w:val="26"/>
                <w:szCs w:val="26"/>
              </w:rPr>
              <w:t xml:space="preserve">администрации г. Пензы от 9 августа 2011 г. №946 </w:t>
            </w:r>
            <w:proofErr w:type="gramStart"/>
            <w:r w:rsidRPr="00017045">
              <w:rPr>
                <w:color w:val="000000" w:themeColor="text1"/>
                <w:sz w:val="26"/>
                <w:szCs w:val="26"/>
              </w:rPr>
              <w:t xml:space="preserve">( </w:t>
            </w:r>
            <w:proofErr w:type="gramEnd"/>
            <w:r w:rsidRPr="00017045">
              <w:rPr>
                <w:color w:val="000000" w:themeColor="text1"/>
                <w:sz w:val="26"/>
                <w:szCs w:val="26"/>
              </w:rPr>
              <w:t>в ред.</w:t>
            </w:r>
            <w:r w:rsidRPr="00017045">
              <w:rPr>
                <w:sz w:val="26"/>
                <w:szCs w:val="26"/>
              </w:rPr>
              <w:t xml:space="preserve"> от 30.04.2013 № 447/1</w:t>
            </w:r>
            <w:r w:rsidRPr="00017045">
              <w:rPr>
                <w:color w:val="000000" w:themeColor="text1"/>
                <w:sz w:val="26"/>
                <w:szCs w:val="26"/>
              </w:rPr>
              <w:t>)</w:t>
            </w:r>
          </w:p>
          <w:p w:rsidR="006B689D" w:rsidRPr="00017045" w:rsidRDefault="006B689D" w:rsidP="008B44C6">
            <w:pPr>
              <w:rPr>
                <w:color w:val="000000" w:themeColor="text1"/>
                <w:sz w:val="26"/>
                <w:szCs w:val="26"/>
              </w:rPr>
            </w:pPr>
          </w:p>
        </w:tc>
      </w:tr>
      <w:tr w:rsidR="006B689D" w:rsidRPr="00353EA7" w:rsidTr="006B689D">
        <w:trPr>
          <w:trHeight w:val="1290"/>
        </w:trPr>
        <w:tc>
          <w:tcPr>
            <w:tcW w:w="534" w:type="dxa"/>
            <w:vMerge/>
          </w:tcPr>
          <w:p w:rsidR="006B689D" w:rsidRPr="00017045" w:rsidRDefault="006B689D" w:rsidP="006B02F6">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DC090C">
            <w:pPr>
              <w:pStyle w:val="ConsPlusNormal"/>
              <w:ind w:firstLine="0"/>
              <w:jc w:val="both"/>
              <w:rPr>
                <w:color w:val="000000" w:themeColor="text1"/>
                <w:sz w:val="26"/>
                <w:szCs w:val="26"/>
              </w:rPr>
            </w:pPr>
            <w:r w:rsidRPr="00017045">
              <w:rPr>
                <w:rFonts w:ascii="Times New Roman" w:hAnsi="Times New Roman" w:cs="Times New Roman"/>
                <w:color w:val="000000" w:themeColor="text1"/>
                <w:sz w:val="26"/>
                <w:szCs w:val="26"/>
              </w:rPr>
              <w:t xml:space="preserve">Услуги </w:t>
            </w:r>
            <w:r w:rsidRPr="00017045">
              <w:rPr>
                <w:rFonts w:ascii="Times New Roman" w:hAnsi="Times New Roman" w:cs="Times New Roman"/>
                <w:sz w:val="26"/>
                <w:szCs w:val="26"/>
              </w:rPr>
              <w:t>по внедрению и эксплуатационно-технологическому сопровождению автоматизированной системы оплаты и учета школьного питания</w:t>
            </w:r>
          </w:p>
        </w:tc>
        <w:tc>
          <w:tcPr>
            <w:tcW w:w="4252" w:type="dxa"/>
          </w:tcPr>
          <w:p w:rsidR="006B689D" w:rsidRPr="00017045" w:rsidRDefault="006B689D" w:rsidP="00DC090C">
            <w:pPr>
              <w:rPr>
                <w:color w:val="000000" w:themeColor="text1"/>
                <w:sz w:val="26"/>
                <w:szCs w:val="26"/>
              </w:rPr>
            </w:pPr>
            <w:r w:rsidRPr="00017045">
              <w:rPr>
                <w:color w:val="000000" w:themeColor="text1"/>
                <w:sz w:val="26"/>
                <w:szCs w:val="26"/>
              </w:rPr>
              <w:t>Постановление</w:t>
            </w:r>
          </w:p>
          <w:p w:rsidR="006B689D" w:rsidRPr="00017045" w:rsidRDefault="006B689D" w:rsidP="00DC090C">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13 августа 2014 г. </w:t>
            </w:r>
          </w:p>
          <w:p w:rsidR="006B689D" w:rsidRPr="00017045" w:rsidRDefault="006B689D" w:rsidP="00DC090C">
            <w:pPr>
              <w:rPr>
                <w:color w:val="000000" w:themeColor="text1"/>
                <w:sz w:val="26"/>
                <w:szCs w:val="26"/>
              </w:rPr>
            </w:pPr>
            <w:r w:rsidRPr="00017045">
              <w:rPr>
                <w:color w:val="000000" w:themeColor="text1"/>
                <w:sz w:val="26"/>
                <w:szCs w:val="26"/>
              </w:rPr>
              <w:t>№ 953</w:t>
            </w:r>
          </w:p>
          <w:p w:rsidR="006B689D" w:rsidRPr="00017045" w:rsidRDefault="006B689D" w:rsidP="00DC090C">
            <w:pPr>
              <w:rPr>
                <w:color w:val="000000" w:themeColor="text1"/>
                <w:sz w:val="26"/>
                <w:szCs w:val="26"/>
              </w:rPr>
            </w:pPr>
          </w:p>
        </w:tc>
      </w:tr>
      <w:tr w:rsidR="006B689D" w:rsidRPr="00353EA7" w:rsidTr="006B689D">
        <w:trPr>
          <w:trHeight w:val="1599"/>
        </w:trPr>
        <w:tc>
          <w:tcPr>
            <w:tcW w:w="534" w:type="dxa"/>
            <w:vMerge/>
          </w:tcPr>
          <w:p w:rsidR="006B689D" w:rsidRPr="00017045" w:rsidRDefault="006B689D" w:rsidP="00C472EB">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DC090C">
            <w:pPr>
              <w:pStyle w:val="ConsPlusNormal"/>
              <w:ind w:firstLine="0"/>
              <w:jc w:val="both"/>
              <w:rPr>
                <w:color w:val="000000" w:themeColor="text1"/>
                <w:sz w:val="26"/>
                <w:szCs w:val="26"/>
              </w:rPr>
            </w:pPr>
            <w:r w:rsidRPr="00017045">
              <w:rPr>
                <w:rFonts w:ascii="Times New Roman" w:hAnsi="Times New Roman" w:cs="Times New Roman"/>
                <w:sz w:val="26"/>
                <w:szCs w:val="26"/>
              </w:rPr>
              <w:t>Услуги по перевозке пассажиров и провозу багажа на дачных (сезонных) маршрутах</w:t>
            </w:r>
          </w:p>
        </w:tc>
        <w:tc>
          <w:tcPr>
            <w:tcW w:w="4252" w:type="dxa"/>
          </w:tcPr>
          <w:p w:rsidR="006B689D" w:rsidRPr="00017045" w:rsidRDefault="006B689D" w:rsidP="006B02F6">
            <w:pPr>
              <w:rPr>
                <w:color w:val="000000" w:themeColor="text1"/>
                <w:sz w:val="26"/>
                <w:szCs w:val="26"/>
              </w:rPr>
            </w:pPr>
            <w:r w:rsidRPr="00017045">
              <w:rPr>
                <w:color w:val="000000" w:themeColor="text1"/>
                <w:sz w:val="26"/>
                <w:szCs w:val="26"/>
              </w:rPr>
              <w:t>Постановление</w:t>
            </w:r>
          </w:p>
          <w:p w:rsidR="006B689D" w:rsidRPr="00017045" w:rsidRDefault="006B689D" w:rsidP="00DC090C">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17 апреля 2015 г. N 529</w:t>
            </w:r>
          </w:p>
        </w:tc>
      </w:tr>
      <w:tr w:rsidR="006B689D" w:rsidRPr="00353EA7" w:rsidTr="006B689D">
        <w:trPr>
          <w:trHeight w:val="1290"/>
        </w:trPr>
        <w:tc>
          <w:tcPr>
            <w:tcW w:w="534" w:type="dxa"/>
          </w:tcPr>
          <w:p w:rsidR="006B689D" w:rsidRPr="00017045" w:rsidRDefault="006B689D" w:rsidP="00C472EB">
            <w:pPr>
              <w:rPr>
                <w:b/>
                <w:sz w:val="26"/>
                <w:szCs w:val="26"/>
              </w:rPr>
            </w:pPr>
            <w:r>
              <w:rPr>
                <w:b/>
                <w:sz w:val="26"/>
                <w:szCs w:val="26"/>
              </w:rPr>
              <w:t>11</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МУ</w:t>
            </w:r>
            <w:proofErr w:type="gramStart"/>
            <w:r w:rsidRPr="00017045">
              <w:rPr>
                <w:b/>
                <w:color w:val="000000" w:themeColor="text1"/>
                <w:sz w:val="26"/>
                <w:szCs w:val="26"/>
              </w:rPr>
              <w:t>П"</w:t>
            </w:r>
            <w:proofErr w:type="gramEnd"/>
            <w:r w:rsidRPr="00017045">
              <w:rPr>
                <w:b/>
                <w:color w:val="000000" w:themeColor="text1"/>
                <w:sz w:val="26"/>
                <w:szCs w:val="26"/>
              </w:rPr>
              <w:t>Аншлаг"</w:t>
            </w:r>
          </w:p>
        </w:tc>
        <w:tc>
          <w:tcPr>
            <w:tcW w:w="2552" w:type="dxa"/>
            <w:gridSpan w:val="3"/>
          </w:tcPr>
          <w:p w:rsidR="006B689D" w:rsidRPr="00017045" w:rsidRDefault="006B689D" w:rsidP="0057557F">
            <w:pPr>
              <w:pStyle w:val="ConsPlusNonformat"/>
              <w:rPr>
                <w:rFonts w:ascii="Times New Roman" w:hAnsi="Times New Roman" w:cs="Times New Roman"/>
                <w:color w:val="000000" w:themeColor="text1"/>
                <w:sz w:val="26"/>
                <w:szCs w:val="26"/>
              </w:rPr>
            </w:pPr>
            <w:r w:rsidRPr="00017045">
              <w:rPr>
                <w:rFonts w:ascii="Times New Roman" w:hAnsi="Times New Roman" w:cs="Times New Roman"/>
                <w:color w:val="000000" w:themeColor="text1"/>
                <w:sz w:val="26"/>
                <w:szCs w:val="26"/>
              </w:rPr>
              <w:t>Услуги по распространению наружной рекламы</w:t>
            </w:r>
          </w:p>
          <w:p w:rsidR="006B689D" w:rsidRPr="00017045" w:rsidRDefault="006B689D" w:rsidP="0057557F">
            <w:pPr>
              <w:autoSpaceDE w:val="0"/>
              <w:autoSpaceDN w:val="0"/>
              <w:adjustRightInd w:val="0"/>
              <w:ind w:firstLine="540"/>
              <w:jc w:val="both"/>
              <w:rPr>
                <w:sz w:val="26"/>
                <w:szCs w:val="26"/>
              </w:rPr>
            </w:pPr>
          </w:p>
        </w:tc>
        <w:tc>
          <w:tcPr>
            <w:tcW w:w="4252" w:type="dxa"/>
          </w:tcPr>
          <w:p w:rsidR="006B689D" w:rsidRPr="00017045" w:rsidRDefault="006B689D" w:rsidP="0057557F">
            <w:pPr>
              <w:rPr>
                <w:color w:val="000000" w:themeColor="text1"/>
                <w:sz w:val="26"/>
                <w:szCs w:val="26"/>
              </w:rPr>
            </w:pPr>
            <w:r w:rsidRPr="00017045">
              <w:rPr>
                <w:color w:val="000000" w:themeColor="text1"/>
                <w:sz w:val="26"/>
                <w:szCs w:val="26"/>
              </w:rPr>
              <w:t>Постановление</w:t>
            </w:r>
          </w:p>
          <w:p w:rsidR="006B689D" w:rsidRPr="00017045" w:rsidRDefault="006B689D" w:rsidP="0057557F">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7 декабря 2012 г. №1496</w:t>
            </w:r>
          </w:p>
        </w:tc>
      </w:tr>
      <w:tr w:rsidR="006B689D" w:rsidRPr="00774702" w:rsidTr="006B689D">
        <w:trPr>
          <w:trHeight w:val="1022"/>
        </w:trPr>
        <w:tc>
          <w:tcPr>
            <w:tcW w:w="534" w:type="dxa"/>
          </w:tcPr>
          <w:p w:rsidR="006B689D" w:rsidRPr="002A7A8C" w:rsidRDefault="006B689D" w:rsidP="002A7A8C">
            <w:pPr>
              <w:rPr>
                <w:b/>
                <w:sz w:val="26"/>
                <w:szCs w:val="26"/>
              </w:rPr>
            </w:pPr>
            <w:r w:rsidRPr="00017045">
              <w:rPr>
                <w:b/>
                <w:sz w:val="26"/>
                <w:szCs w:val="26"/>
                <w:lang w:val="en-US"/>
              </w:rPr>
              <w:t>1</w:t>
            </w:r>
            <w:r>
              <w:rPr>
                <w:b/>
                <w:sz w:val="26"/>
                <w:szCs w:val="26"/>
              </w:rPr>
              <w:t>2</w:t>
            </w:r>
          </w:p>
        </w:tc>
        <w:tc>
          <w:tcPr>
            <w:tcW w:w="2976" w:type="dxa"/>
            <w:gridSpan w:val="2"/>
          </w:tcPr>
          <w:p w:rsidR="006B689D" w:rsidRPr="00017045" w:rsidRDefault="006B689D" w:rsidP="00AB0E27">
            <w:pPr>
              <w:rPr>
                <w:b/>
                <w:color w:val="000000" w:themeColor="text1"/>
                <w:sz w:val="26"/>
                <w:szCs w:val="26"/>
              </w:rPr>
            </w:pPr>
            <w:r w:rsidRPr="00017045">
              <w:rPr>
                <w:b/>
                <w:color w:val="000000" w:themeColor="text1"/>
                <w:sz w:val="26"/>
                <w:szCs w:val="26"/>
              </w:rPr>
              <w:t>МУ</w:t>
            </w:r>
            <w:proofErr w:type="gramStart"/>
            <w:r w:rsidRPr="00017045">
              <w:rPr>
                <w:b/>
                <w:color w:val="000000" w:themeColor="text1"/>
                <w:sz w:val="26"/>
                <w:szCs w:val="26"/>
              </w:rPr>
              <w:t>П"</w:t>
            </w:r>
            <w:proofErr w:type="gramEnd"/>
            <w:r w:rsidRPr="00017045">
              <w:rPr>
                <w:b/>
                <w:color w:val="000000" w:themeColor="text1"/>
                <w:sz w:val="26"/>
                <w:szCs w:val="26"/>
              </w:rPr>
              <w:t>Жилье-17"</w:t>
            </w:r>
          </w:p>
        </w:tc>
        <w:tc>
          <w:tcPr>
            <w:tcW w:w="2552" w:type="dxa"/>
            <w:gridSpan w:val="3"/>
          </w:tcPr>
          <w:p w:rsidR="006B689D" w:rsidRPr="00017045" w:rsidRDefault="006B689D" w:rsidP="00DD5E52">
            <w:pPr>
              <w:autoSpaceDE w:val="0"/>
              <w:autoSpaceDN w:val="0"/>
              <w:adjustRightInd w:val="0"/>
              <w:jc w:val="both"/>
              <w:rPr>
                <w:sz w:val="26"/>
                <w:szCs w:val="26"/>
              </w:rPr>
            </w:pPr>
            <w:r w:rsidRPr="00017045">
              <w:rPr>
                <w:sz w:val="26"/>
                <w:szCs w:val="26"/>
              </w:rPr>
              <w:t>Транспортные услуги</w:t>
            </w:r>
          </w:p>
          <w:p w:rsidR="006B689D" w:rsidRPr="00017045" w:rsidRDefault="006B689D" w:rsidP="00C472EB">
            <w:pPr>
              <w:pStyle w:val="ConsPlusNonformat"/>
              <w:rPr>
                <w:rFonts w:ascii="Times New Roman" w:hAnsi="Times New Roman" w:cs="Times New Roman"/>
                <w:color w:val="000000" w:themeColor="text1"/>
                <w:sz w:val="26"/>
                <w:szCs w:val="26"/>
              </w:rPr>
            </w:pPr>
          </w:p>
        </w:tc>
        <w:tc>
          <w:tcPr>
            <w:tcW w:w="4252" w:type="dxa"/>
          </w:tcPr>
          <w:p w:rsidR="006B689D" w:rsidRPr="00017045" w:rsidRDefault="006B689D" w:rsidP="00742F3C">
            <w:pPr>
              <w:rPr>
                <w:color w:val="000000" w:themeColor="text1"/>
                <w:sz w:val="26"/>
                <w:szCs w:val="26"/>
              </w:rPr>
            </w:pPr>
            <w:r w:rsidRPr="00017045">
              <w:rPr>
                <w:color w:val="000000" w:themeColor="text1"/>
                <w:sz w:val="26"/>
                <w:szCs w:val="26"/>
              </w:rPr>
              <w:t>Постановление</w:t>
            </w:r>
          </w:p>
          <w:p w:rsidR="006B689D" w:rsidRPr="00017045" w:rsidRDefault="006B689D" w:rsidP="00742F3C">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w:t>
            </w:r>
            <w:r w:rsidRPr="00017045">
              <w:rPr>
                <w:sz w:val="26"/>
                <w:szCs w:val="26"/>
              </w:rPr>
              <w:t xml:space="preserve"> </w:t>
            </w:r>
            <w:r w:rsidRPr="00017045">
              <w:rPr>
                <w:color w:val="000000" w:themeColor="text1"/>
                <w:sz w:val="26"/>
                <w:szCs w:val="26"/>
              </w:rPr>
              <w:t>29 июля 2014 г. № 894</w:t>
            </w:r>
          </w:p>
        </w:tc>
      </w:tr>
      <w:tr w:rsidR="006B689D" w:rsidRPr="00774702" w:rsidTr="006B689D">
        <w:trPr>
          <w:trHeight w:val="994"/>
        </w:trPr>
        <w:tc>
          <w:tcPr>
            <w:tcW w:w="534" w:type="dxa"/>
          </w:tcPr>
          <w:p w:rsidR="006B689D" w:rsidRPr="00017045" w:rsidRDefault="006B689D" w:rsidP="002A7A8C">
            <w:pPr>
              <w:rPr>
                <w:b/>
                <w:sz w:val="26"/>
                <w:szCs w:val="26"/>
              </w:rPr>
            </w:pPr>
            <w:r w:rsidRPr="00017045">
              <w:rPr>
                <w:b/>
                <w:sz w:val="26"/>
                <w:szCs w:val="26"/>
              </w:rPr>
              <w:t>1</w:t>
            </w:r>
            <w:r>
              <w:rPr>
                <w:b/>
                <w:sz w:val="26"/>
                <w:szCs w:val="26"/>
              </w:rPr>
              <w:t>3</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МУП" Жилье-18"</w:t>
            </w:r>
          </w:p>
        </w:tc>
        <w:tc>
          <w:tcPr>
            <w:tcW w:w="2552" w:type="dxa"/>
            <w:gridSpan w:val="3"/>
          </w:tcPr>
          <w:p w:rsidR="006B689D" w:rsidRPr="00017045" w:rsidRDefault="006B689D" w:rsidP="00DD5E52">
            <w:pPr>
              <w:autoSpaceDE w:val="0"/>
              <w:autoSpaceDN w:val="0"/>
              <w:adjustRightInd w:val="0"/>
              <w:jc w:val="both"/>
              <w:rPr>
                <w:sz w:val="26"/>
                <w:szCs w:val="26"/>
              </w:rPr>
            </w:pPr>
            <w:r w:rsidRPr="00017045">
              <w:rPr>
                <w:sz w:val="26"/>
                <w:szCs w:val="26"/>
              </w:rPr>
              <w:t>Транспортные услуги</w:t>
            </w:r>
          </w:p>
          <w:p w:rsidR="006B689D" w:rsidRPr="00017045" w:rsidRDefault="006B689D" w:rsidP="00C472EB">
            <w:pPr>
              <w:pStyle w:val="ConsPlusNonformat"/>
              <w:rPr>
                <w:rFonts w:ascii="Times New Roman" w:hAnsi="Times New Roman" w:cs="Times New Roman"/>
                <w:color w:val="000000" w:themeColor="text1"/>
                <w:sz w:val="26"/>
                <w:szCs w:val="26"/>
              </w:rPr>
            </w:pPr>
          </w:p>
        </w:tc>
        <w:tc>
          <w:tcPr>
            <w:tcW w:w="4252" w:type="dxa"/>
          </w:tcPr>
          <w:p w:rsidR="006B689D" w:rsidRPr="00017045" w:rsidRDefault="006B689D" w:rsidP="00742F3C">
            <w:pPr>
              <w:rPr>
                <w:color w:val="000000" w:themeColor="text1"/>
                <w:sz w:val="26"/>
                <w:szCs w:val="26"/>
              </w:rPr>
            </w:pPr>
            <w:r w:rsidRPr="00017045">
              <w:rPr>
                <w:color w:val="000000" w:themeColor="text1"/>
                <w:sz w:val="26"/>
                <w:szCs w:val="26"/>
              </w:rPr>
              <w:t>Постановление</w:t>
            </w:r>
          </w:p>
          <w:p w:rsidR="006B689D" w:rsidRPr="00017045" w:rsidRDefault="006B689D" w:rsidP="00364EF1">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29 июля 2014 г. №894/1</w:t>
            </w:r>
          </w:p>
        </w:tc>
      </w:tr>
      <w:tr w:rsidR="006B689D" w:rsidRPr="00774702" w:rsidTr="006B689D">
        <w:tc>
          <w:tcPr>
            <w:tcW w:w="534" w:type="dxa"/>
          </w:tcPr>
          <w:p w:rsidR="006B689D" w:rsidRPr="00017045" w:rsidRDefault="006B689D" w:rsidP="002A7A8C">
            <w:pPr>
              <w:rPr>
                <w:b/>
                <w:sz w:val="26"/>
                <w:szCs w:val="26"/>
              </w:rPr>
            </w:pPr>
            <w:r w:rsidRPr="00017045">
              <w:rPr>
                <w:b/>
                <w:sz w:val="26"/>
                <w:szCs w:val="26"/>
              </w:rPr>
              <w:t>1</w:t>
            </w:r>
            <w:r>
              <w:rPr>
                <w:b/>
                <w:sz w:val="26"/>
                <w:szCs w:val="26"/>
              </w:rPr>
              <w:t>4</w:t>
            </w:r>
          </w:p>
        </w:tc>
        <w:tc>
          <w:tcPr>
            <w:tcW w:w="2976" w:type="dxa"/>
            <w:gridSpan w:val="2"/>
          </w:tcPr>
          <w:p w:rsidR="006B689D" w:rsidRPr="00017045" w:rsidRDefault="006B689D" w:rsidP="00327B0F">
            <w:pPr>
              <w:rPr>
                <w:b/>
                <w:color w:val="000000" w:themeColor="text1"/>
                <w:sz w:val="26"/>
                <w:szCs w:val="26"/>
              </w:rPr>
            </w:pPr>
            <w:r w:rsidRPr="00017045">
              <w:rPr>
                <w:b/>
                <w:color w:val="000000" w:themeColor="text1"/>
                <w:sz w:val="26"/>
                <w:szCs w:val="26"/>
              </w:rPr>
              <w:t>МУП Д</w:t>
            </w:r>
            <w:proofErr w:type="gramStart"/>
            <w:r w:rsidRPr="00017045">
              <w:rPr>
                <w:b/>
                <w:color w:val="000000" w:themeColor="text1"/>
                <w:sz w:val="26"/>
                <w:szCs w:val="26"/>
              </w:rPr>
              <w:t>С"</w:t>
            </w:r>
            <w:proofErr w:type="gramEnd"/>
            <w:r w:rsidRPr="00017045">
              <w:rPr>
                <w:b/>
                <w:color w:val="000000" w:themeColor="text1"/>
                <w:sz w:val="26"/>
                <w:szCs w:val="26"/>
              </w:rPr>
              <w:t>Рубин"</w:t>
            </w:r>
          </w:p>
        </w:tc>
        <w:tc>
          <w:tcPr>
            <w:tcW w:w="2552" w:type="dxa"/>
            <w:gridSpan w:val="3"/>
          </w:tcPr>
          <w:p w:rsidR="006B689D" w:rsidRPr="00017045" w:rsidRDefault="006B689D" w:rsidP="00327B0F">
            <w:pPr>
              <w:rPr>
                <w:color w:val="000000" w:themeColor="text1"/>
                <w:sz w:val="26"/>
                <w:szCs w:val="26"/>
              </w:rPr>
            </w:pPr>
            <w:r w:rsidRPr="00017045">
              <w:rPr>
                <w:color w:val="000000" w:themeColor="text1"/>
                <w:sz w:val="26"/>
                <w:szCs w:val="26"/>
              </w:rPr>
              <w:t>Организация учебно-тренировочного процесса, спортивных соревнований и т.п.</w:t>
            </w:r>
          </w:p>
        </w:tc>
        <w:tc>
          <w:tcPr>
            <w:tcW w:w="4252" w:type="dxa"/>
          </w:tcPr>
          <w:p w:rsidR="006B689D" w:rsidRPr="00017045" w:rsidRDefault="006B689D" w:rsidP="00327B0F">
            <w:pPr>
              <w:rPr>
                <w:color w:val="000000" w:themeColor="text1"/>
                <w:sz w:val="26"/>
                <w:szCs w:val="26"/>
              </w:rPr>
            </w:pPr>
            <w:r w:rsidRPr="00017045">
              <w:rPr>
                <w:color w:val="000000" w:themeColor="text1"/>
                <w:sz w:val="26"/>
                <w:szCs w:val="26"/>
              </w:rPr>
              <w:t>Постановление</w:t>
            </w:r>
          </w:p>
          <w:p w:rsidR="006B689D" w:rsidRPr="00017045" w:rsidRDefault="006B689D" w:rsidP="00327B0F">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8 сентября 2015 г. № 1444/1</w:t>
            </w:r>
            <w:r>
              <w:rPr>
                <w:color w:val="000000" w:themeColor="text1"/>
                <w:sz w:val="26"/>
                <w:szCs w:val="26"/>
              </w:rPr>
              <w:t xml:space="preserve"> (в ред. от 29.09.2015 № 1603)</w:t>
            </w:r>
          </w:p>
          <w:p w:rsidR="006B689D" w:rsidRPr="00017045" w:rsidRDefault="006B689D" w:rsidP="00327B0F">
            <w:pPr>
              <w:rPr>
                <w:color w:val="000000" w:themeColor="text1"/>
                <w:sz w:val="26"/>
                <w:szCs w:val="26"/>
              </w:rPr>
            </w:pPr>
          </w:p>
        </w:tc>
      </w:tr>
      <w:tr w:rsidR="006B689D" w:rsidRPr="00774702" w:rsidTr="006B689D">
        <w:trPr>
          <w:trHeight w:val="1945"/>
        </w:trPr>
        <w:tc>
          <w:tcPr>
            <w:tcW w:w="534" w:type="dxa"/>
          </w:tcPr>
          <w:p w:rsidR="006B689D" w:rsidRPr="00017045" w:rsidRDefault="006B689D" w:rsidP="00327B0F">
            <w:pPr>
              <w:rPr>
                <w:b/>
                <w:sz w:val="26"/>
                <w:szCs w:val="26"/>
              </w:rPr>
            </w:pPr>
          </w:p>
          <w:p w:rsidR="006B689D" w:rsidRPr="00017045" w:rsidRDefault="006B689D" w:rsidP="002A7A8C">
            <w:pPr>
              <w:rPr>
                <w:b/>
                <w:sz w:val="26"/>
                <w:szCs w:val="26"/>
              </w:rPr>
            </w:pPr>
            <w:r w:rsidRPr="00017045">
              <w:rPr>
                <w:b/>
                <w:sz w:val="26"/>
                <w:szCs w:val="26"/>
              </w:rPr>
              <w:t>1</w:t>
            </w:r>
            <w:r>
              <w:rPr>
                <w:b/>
                <w:sz w:val="26"/>
                <w:szCs w:val="26"/>
              </w:rPr>
              <w:t>5</w:t>
            </w:r>
          </w:p>
        </w:tc>
        <w:tc>
          <w:tcPr>
            <w:tcW w:w="2976" w:type="dxa"/>
            <w:gridSpan w:val="2"/>
          </w:tcPr>
          <w:p w:rsidR="006B689D" w:rsidRPr="00017045" w:rsidRDefault="006B689D" w:rsidP="00327B0F">
            <w:pPr>
              <w:rPr>
                <w:b/>
                <w:color w:val="000000" w:themeColor="text1"/>
                <w:sz w:val="26"/>
                <w:szCs w:val="26"/>
              </w:rPr>
            </w:pPr>
          </w:p>
          <w:p w:rsidR="006B689D" w:rsidRPr="00017045" w:rsidRDefault="006B689D" w:rsidP="00327B0F">
            <w:pPr>
              <w:rPr>
                <w:b/>
                <w:color w:val="000000" w:themeColor="text1"/>
                <w:sz w:val="26"/>
                <w:szCs w:val="26"/>
              </w:rPr>
            </w:pPr>
            <w:r w:rsidRPr="00017045">
              <w:rPr>
                <w:b/>
                <w:color w:val="000000" w:themeColor="text1"/>
                <w:sz w:val="26"/>
                <w:szCs w:val="26"/>
              </w:rPr>
              <w:t>МУП С</w:t>
            </w:r>
            <w:proofErr w:type="gramStart"/>
            <w:r w:rsidRPr="00017045">
              <w:rPr>
                <w:b/>
                <w:color w:val="000000" w:themeColor="text1"/>
                <w:sz w:val="26"/>
                <w:szCs w:val="26"/>
              </w:rPr>
              <w:t>К"</w:t>
            </w:r>
            <w:proofErr w:type="gramEnd"/>
            <w:r w:rsidRPr="00017045">
              <w:rPr>
                <w:b/>
                <w:color w:val="000000" w:themeColor="text1"/>
                <w:sz w:val="26"/>
                <w:szCs w:val="26"/>
              </w:rPr>
              <w:t>Пенза"</w:t>
            </w:r>
          </w:p>
        </w:tc>
        <w:tc>
          <w:tcPr>
            <w:tcW w:w="2552" w:type="dxa"/>
            <w:gridSpan w:val="3"/>
          </w:tcPr>
          <w:p w:rsidR="006B689D" w:rsidRPr="00017045" w:rsidRDefault="006B689D" w:rsidP="00327B0F">
            <w:pPr>
              <w:rPr>
                <w:color w:val="000000" w:themeColor="text1"/>
                <w:sz w:val="26"/>
                <w:szCs w:val="26"/>
              </w:rPr>
            </w:pPr>
            <w:r w:rsidRPr="00017045">
              <w:rPr>
                <w:color w:val="000000" w:themeColor="text1"/>
                <w:sz w:val="26"/>
                <w:szCs w:val="26"/>
              </w:rPr>
              <w:t>Услуги по организации учебно-тренировочного процесса и спортивных соревнований</w:t>
            </w:r>
          </w:p>
        </w:tc>
        <w:tc>
          <w:tcPr>
            <w:tcW w:w="4252" w:type="dxa"/>
          </w:tcPr>
          <w:p w:rsidR="006B689D" w:rsidRPr="00017045" w:rsidRDefault="006B689D" w:rsidP="00327B0F">
            <w:pPr>
              <w:rPr>
                <w:color w:val="000000" w:themeColor="text1"/>
                <w:sz w:val="26"/>
                <w:szCs w:val="26"/>
              </w:rPr>
            </w:pPr>
            <w:r w:rsidRPr="00017045">
              <w:rPr>
                <w:color w:val="000000" w:themeColor="text1"/>
                <w:sz w:val="26"/>
                <w:szCs w:val="26"/>
              </w:rPr>
              <w:t>Постановление</w:t>
            </w:r>
          </w:p>
          <w:p w:rsidR="006B689D" w:rsidRPr="00017045" w:rsidRDefault="006B689D" w:rsidP="00327B0F">
            <w:pPr>
              <w:rPr>
                <w:color w:val="000000" w:themeColor="text1"/>
                <w:sz w:val="26"/>
                <w:szCs w:val="26"/>
              </w:rPr>
            </w:pPr>
            <w:r w:rsidRPr="00017045">
              <w:rPr>
                <w:color w:val="000000" w:themeColor="text1"/>
                <w:sz w:val="26"/>
                <w:szCs w:val="26"/>
              </w:rPr>
              <w:t>администрации г</w:t>
            </w:r>
            <w:proofErr w:type="gramStart"/>
            <w:r w:rsidRPr="00017045">
              <w:rPr>
                <w:color w:val="000000" w:themeColor="text1"/>
                <w:sz w:val="26"/>
                <w:szCs w:val="26"/>
              </w:rPr>
              <w:t>.П</w:t>
            </w:r>
            <w:proofErr w:type="gramEnd"/>
            <w:r w:rsidRPr="00017045">
              <w:rPr>
                <w:color w:val="000000" w:themeColor="text1"/>
                <w:sz w:val="26"/>
                <w:szCs w:val="26"/>
              </w:rPr>
              <w:t>ензы</w:t>
            </w:r>
          </w:p>
          <w:p w:rsidR="006B689D" w:rsidRPr="00017045" w:rsidRDefault="006B689D" w:rsidP="00855195">
            <w:pPr>
              <w:rPr>
                <w:color w:val="000000" w:themeColor="text1"/>
                <w:sz w:val="26"/>
                <w:szCs w:val="26"/>
              </w:rPr>
            </w:pPr>
            <w:proofErr w:type="gramStart"/>
            <w:r w:rsidRPr="00017045">
              <w:rPr>
                <w:color w:val="000000" w:themeColor="text1"/>
                <w:sz w:val="26"/>
                <w:szCs w:val="26"/>
              </w:rPr>
              <w:t xml:space="preserve">от </w:t>
            </w:r>
            <w:r>
              <w:rPr>
                <w:color w:val="000000" w:themeColor="text1"/>
                <w:sz w:val="26"/>
                <w:szCs w:val="26"/>
              </w:rPr>
              <w:t xml:space="preserve"> 31.07.2012 № 919 (в ред. от</w:t>
            </w:r>
            <w:proofErr w:type="gramEnd"/>
          </w:p>
          <w:p w:rsidR="006B689D" w:rsidRPr="00017045" w:rsidRDefault="006B689D" w:rsidP="00327B0F">
            <w:pPr>
              <w:rPr>
                <w:color w:val="000000" w:themeColor="text1"/>
                <w:sz w:val="26"/>
                <w:szCs w:val="26"/>
              </w:rPr>
            </w:pPr>
            <w:r w:rsidRPr="00017045">
              <w:rPr>
                <w:color w:val="000000" w:themeColor="text1"/>
                <w:sz w:val="26"/>
                <w:szCs w:val="26"/>
              </w:rPr>
              <w:t xml:space="preserve">29 декабря 2014 г. </w:t>
            </w:r>
          </w:p>
          <w:p w:rsidR="006B689D" w:rsidRPr="00017045" w:rsidRDefault="006B689D" w:rsidP="00855195">
            <w:pPr>
              <w:rPr>
                <w:color w:val="000000" w:themeColor="text1"/>
                <w:sz w:val="26"/>
                <w:szCs w:val="26"/>
              </w:rPr>
            </w:pPr>
            <w:r w:rsidRPr="00017045">
              <w:rPr>
                <w:color w:val="000000" w:themeColor="text1"/>
                <w:sz w:val="26"/>
                <w:szCs w:val="26"/>
              </w:rPr>
              <w:t>N 1547/3</w:t>
            </w:r>
            <w:r>
              <w:rPr>
                <w:color w:val="000000" w:themeColor="text1"/>
                <w:sz w:val="26"/>
                <w:szCs w:val="26"/>
              </w:rPr>
              <w:t>)</w:t>
            </w:r>
          </w:p>
        </w:tc>
      </w:tr>
      <w:tr w:rsidR="006B689D" w:rsidRPr="00774702" w:rsidTr="006B689D">
        <w:tc>
          <w:tcPr>
            <w:tcW w:w="10314" w:type="dxa"/>
            <w:gridSpan w:val="7"/>
          </w:tcPr>
          <w:p w:rsidR="006B689D" w:rsidRPr="00017045" w:rsidRDefault="006B689D" w:rsidP="00827007">
            <w:pPr>
              <w:jc w:val="center"/>
              <w:rPr>
                <w:b/>
                <w:color w:val="000000" w:themeColor="text1"/>
                <w:sz w:val="26"/>
                <w:szCs w:val="26"/>
              </w:rPr>
            </w:pPr>
          </w:p>
          <w:p w:rsidR="006B689D" w:rsidRDefault="006B689D" w:rsidP="00827007">
            <w:pPr>
              <w:jc w:val="center"/>
              <w:rPr>
                <w:b/>
                <w:color w:val="000000" w:themeColor="text1"/>
                <w:sz w:val="28"/>
                <w:szCs w:val="28"/>
              </w:rPr>
            </w:pPr>
            <w:r w:rsidRPr="00017045">
              <w:rPr>
                <w:b/>
                <w:color w:val="000000" w:themeColor="text1"/>
                <w:sz w:val="28"/>
                <w:szCs w:val="28"/>
              </w:rPr>
              <w:t xml:space="preserve">Тарифы на услуги </w:t>
            </w:r>
            <w:r>
              <w:rPr>
                <w:b/>
                <w:color w:val="000000" w:themeColor="text1"/>
                <w:sz w:val="28"/>
                <w:szCs w:val="28"/>
              </w:rPr>
              <w:t xml:space="preserve"> муниципальных </w:t>
            </w:r>
            <w:r w:rsidRPr="00017045">
              <w:rPr>
                <w:b/>
                <w:color w:val="000000" w:themeColor="text1"/>
                <w:sz w:val="28"/>
                <w:szCs w:val="28"/>
              </w:rPr>
              <w:t>учреждений города Пензы</w:t>
            </w:r>
          </w:p>
        </w:tc>
      </w:tr>
      <w:tr w:rsidR="006B689D" w:rsidRPr="00D31801" w:rsidTr="006B689D">
        <w:tc>
          <w:tcPr>
            <w:tcW w:w="10314" w:type="dxa"/>
            <w:gridSpan w:val="7"/>
          </w:tcPr>
          <w:p w:rsidR="006B689D" w:rsidRPr="00017045" w:rsidRDefault="006B689D" w:rsidP="00C472EB">
            <w:pPr>
              <w:jc w:val="center"/>
              <w:rPr>
                <w:i/>
                <w:color w:val="000000" w:themeColor="text1"/>
                <w:sz w:val="26"/>
                <w:szCs w:val="26"/>
              </w:rPr>
            </w:pPr>
            <w:r w:rsidRPr="00017045">
              <w:rPr>
                <w:i/>
                <w:color w:val="000000" w:themeColor="text1"/>
                <w:sz w:val="28"/>
                <w:szCs w:val="28"/>
              </w:rPr>
              <w:t>Услуги в социальной сфере и здравоохранении</w:t>
            </w:r>
          </w:p>
        </w:tc>
      </w:tr>
      <w:tr w:rsidR="006B689D" w:rsidRPr="00D31801" w:rsidTr="006B689D">
        <w:trPr>
          <w:trHeight w:val="427"/>
        </w:trPr>
        <w:tc>
          <w:tcPr>
            <w:tcW w:w="534" w:type="dxa"/>
          </w:tcPr>
          <w:p w:rsidR="006B689D" w:rsidRPr="00017045" w:rsidRDefault="006B689D" w:rsidP="002A7A8C">
            <w:pPr>
              <w:rPr>
                <w:b/>
                <w:sz w:val="26"/>
                <w:szCs w:val="26"/>
              </w:rPr>
            </w:pPr>
            <w:r w:rsidRPr="00017045">
              <w:rPr>
                <w:b/>
                <w:sz w:val="26"/>
                <w:szCs w:val="26"/>
              </w:rPr>
              <w:t>1</w:t>
            </w:r>
            <w:r>
              <w:rPr>
                <w:b/>
                <w:sz w:val="26"/>
                <w:szCs w:val="26"/>
              </w:rPr>
              <w:t>6</w:t>
            </w:r>
          </w:p>
        </w:tc>
        <w:tc>
          <w:tcPr>
            <w:tcW w:w="2976" w:type="dxa"/>
            <w:gridSpan w:val="2"/>
          </w:tcPr>
          <w:p w:rsidR="006B689D" w:rsidRPr="00017045" w:rsidRDefault="006B689D" w:rsidP="00DC090C">
            <w:pPr>
              <w:autoSpaceDE w:val="0"/>
              <w:autoSpaceDN w:val="0"/>
              <w:adjustRightInd w:val="0"/>
              <w:ind w:firstLine="540"/>
              <w:jc w:val="both"/>
              <w:rPr>
                <w:b/>
                <w:color w:val="000000" w:themeColor="text1"/>
                <w:sz w:val="26"/>
                <w:szCs w:val="26"/>
              </w:rPr>
            </w:pPr>
            <w:r w:rsidRPr="00017045">
              <w:rPr>
                <w:b/>
                <w:color w:val="000000" w:themeColor="text1"/>
                <w:sz w:val="26"/>
                <w:szCs w:val="26"/>
              </w:rPr>
              <w:t xml:space="preserve">МБУ </w:t>
            </w:r>
            <w:r>
              <w:rPr>
                <w:b/>
                <w:color w:val="000000" w:themeColor="text1"/>
                <w:sz w:val="26"/>
                <w:szCs w:val="26"/>
              </w:rPr>
              <w:t>«</w:t>
            </w:r>
            <w:r w:rsidRPr="00017045">
              <w:rPr>
                <w:b/>
                <w:color w:val="000000" w:themeColor="text1"/>
                <w:sz w:val="26"/>
                <w:szCs w:val="26"/>
              </w:rPr>
              <w:t>Пензенский городской комплексный центр срочной социальной помощи населению</w:t>
            </w:r>
            <w:r>
              <w:rPr>
                <w:b/>
                <w:color w:val="000000" w:themeColor="text1"/>
                <w:sz w:val="26"/>
                <w:szCs w:val="26"/>
              </w:rPr>
              <w:t>»</w:t>
            </w:r>
          </w:p>
        </w:tc>
        <w:tc>
          <w:tcPr>
            <w:tcW w:w="2410" w:type="dxa"/>
            <w:gridSpan w:val="2"/>
          </w:tcPr>
          <w:p w:rsidR="006B689D" w:rsidRPr="00017045" w:rsidRDefault="006B689D" w:rsidP="00DC090C">
            <w:pPr>
              <w:rPr>
                <w:color w:val="000000" w:themeColor="text1"/>
                <w:sz w:val="26"/>
                <w:szCs w:val="26"/>
              </w:rPr>
            </w:pPr>
            <w:r w:rsidRPr="00017045">
              <w:rPr>
                <w:color w:val="000000" w:themeColor="text1"/>
                <w:sz w:val="26"/>
                <w:szCs w:val="26"/>
              </w:rPr>
              <w:t xml:space="preserve">Социальные услуги по уборке  жилья, услуги няни, сиделки и т.д. </w:t>
            </w:r>
          </w:p>
        </w:tc>
        <w:tc>
          <w:tcPr>
            <w:tcW w:w="4394" w:type="dxa"/>
            <w:gridSpan w:val="2"/>
          </w:tcPr>
          <w:p w:rsidR="006B689D" w:rsidRPr="00017045" w:rsidRDefault="006B689D" w:rsidP="00DC090C">
            <w:pPr>
              <w:rPr>
                <w:color w:val="000000" w:themeColor="text1"/>
                <w:sz w:val="26"/>
                <w:szCs w:val="26"/>
              </w:rPr>
            </w:pPr>
            <w:r w:rsidRPr="00017045">
              <w:rPr>
                <w:color w:val="000000" w:themeColor="text1"/>
                <w:sz w:val="26"/>
                <w:szCs w:val="26"/>
              </w:rPr>
              <w:t>Постановление</w:t>
            </w:r>
          </w:p>
          <w:p w:rsidR="006B689D" w:rsidRPr="00017045" w:rsidRDefault="006B689D" w:rsidP="00DC090C">
            <w:pPr>
              <w:rPr>
                <w:color w:val="000000" w:themeColor="text1"/>
                <w:sz w:val="26"/>
                <w:szCs w:val="26"/>
              </w:rPr>
            </w:pPr>
            <w:r w:rsidRPr="00017045">
              <w:rPr>
                <w:color w:val="000000" w:themeColor="text1"/>
                <w:sz w:val="26"/>
                <w:szCs w:val="26"/>
              </w:rPr>
              <w:t xml:space="preserve">администрации г. Пензы от 20 мая 2013  № 512/3 (в </w:t>
            </w:r>
            <w:proofErr w:type="spellStart"/>
            <w:proofErr w:type="gramStart"/>
            <w:r w:rsidRPr="00017045">
              <w:rPr>
                <w:color w:val="000000" w:themeColor="text1"/>
                <w:sz w:val="26"/>
                <w:szCs w:val="26"/>
              </w:rPr>
              <w:t>ред</w:t>
            </w:r>
            <w:proofErr w:type="spellEnd"/>
            <w:proofErr w:type="gramEnd"/>
            <w:r w:rsidRPr="00017045">
              <w:rPr>
                <w:sz w:val="26"/>
                <w:szCs w:val="26"/>
              </w:rPr>
              <w:t xml:space="preserve"> от 17.12.2013 № 1511/2)</w:t>
            </w:r>
          </w:p>
        </w:tc>
      </w:tr>
      <w:tr w:rsidR="006B689D" w:rsidRPr="00774702" w:rsidTr="006B689D">
        <w:trPr>
          <w:trHeight w:val="1941"/>
        </w:trPr>
        <w:tc>
          <w:tcPr>
            <w:tcW w:w="534" w:type="dxa"/>
          </w:tcPr>
          <w:p w:rsidR="006B689D" w:rsidRPr="00017045" w:rsidRDefault="006B689D" w:rsidP="002A7A8C">
            <w:pPr>
              <w:rPr>
                <w:b/>
                <w:sz w:val="26"/>
                <w:szCs w:val="26"/>
              </w:rPr>
            </w:pPr>
            <w:r w:rsidRPr="00017045">
              <w:rPr>
                <w:b/>
                <w:sz w:val="26"/>
                <w:szCs w:val="26"/>
              </w:rPr>
              <w:t>1</w:t>
            </w:r>
            <w:r>
              <w:rPr>
                <w:b/>
                <w:sz w:val="26"/>
                <w:szCs w:val="26"/>
              </w:rPr>
              <w:t>7</w:t>
            </w:r>
          </w:p>
        </w:tc>
        <w:tc>
          <w:tcPr>
            <w:tcW w:w="2976" w:type="dxa"/>
            <w:gridSpan w:val="2"/>
          </w:tcPr>
          <w:p w:rsidR="006B689D" w:rsidRPr="00017045" w:rsidRDefault="006B689D" w:rsidP="00955E64">
            <w:pPr>
              <w:autoSpaceDE w:val="0"/>
              <w:autoSpaceDN w:val="0"/>
              <w:adjustRightInd w:val="0"/>
              <w:ind w:firstLine="540"/>
              <w:jc w:val="both"/>
              <w:rPr>
                <w:b/>
                <w:color w:val="000000" w:themeColor="text1"/>
                <w:sz w:val="26"/>
                <w:szCs w:val="26"/>
              </w:rPr>
            </w:pPr>
            <w:r w:rsidRPr="00017045">
              <w:rPr>
                <w:b/>
                <w:color w:val="000000" w:themeColor="text1"/>
                <w:sz w:val="26"/>
                <w:szCs w:val="26"/>
              </w:rPr>
              <w:t xml:space="preserve">МБУ </w:t>
            </w:r>
            <w:r>
              <w:rPr>
                <w:b/>
                <w:color w:val="000000" w:themeColor="text1"/>
                <w:sz w:val="26"/>
                <w:szCs w:val="26"/>
              </w:rPr>
              <w:t>«</w:t>
            </w:r>
            <w:r w:rsidRPr="00017045">
              <w:rPr>
                <w:b/>
                <w:color w:val="000000" w:themeColor="text1"/>
                <w:sz w:val="26"/>
                <w:szCs w:val="26"/>
              </w:rPr>
              <w:t>Комплексный центр социальной помощи семье и детям</w:t>
            </w:r>
            <w:r>
              <w:rPr>
                <w:b/>
                <w:color w:val="000000" w:themeColor="text1"/>
                <w:sz w:val="26"/>
                <w:szCs w:val="26"/>
              </w:rPr>
              <w:t>»</w:t>
            </w:r>
            <w:r w:rsidRPr="00017045">
              <w:rPr>
                <w:b/>
                <w:color w:val="000000" w:themeColor="text1"/>
                <w:sz w:val="26"/>
                <w:szCs w:val="26"/>
              </w:rPr>
              <w:t xml:space="preserve"> Ленинского района </w:t>
            </w:r>
            <w:proofErr w:type="gramStart"/>
            <w:r w:rsidRPr="00017045">
              <w:rPr>
                <w:b/>
                <w:color w:val="000000" w:themeColor="text1"/>
                <w:sz w:val="26"/>
                <w:szCs w:val="26"/>
              </w:rPr>
              <w:t>г</w:t>
            </w:r>
            <w:proofErr w:type="gramEnd"/>
            <w:r w:rsidRPr="00017045">
              <w:rPr>
                <w:b/>
                <w:color w:val="000000" w:themeColor="text1"/>
                <w:sz w:val="26"/>
                <w:szCs w:val="26"/>
              </w:rPr>
              <w:t>. Пензы</w:t>
            </w:r>
          </w:p>
        </w:tc>
        <w:tc>
          <w:tcPr>
            <w:tcW w:w="2410" w:type="dxa"/>
            <w:gridSpan w:val="2"/>
          </w:tcPr>
          <w:p w:rsidR="006B689D" w:rsidRPr="00017045" w:rsidRDefault="006B689D" w:rsidP="00C472EB">
            <w:pPr>
              <w:rPr>
                <w:color w:val="000000" w:themeColor="text1"/>
                <w:sz w:val="26"/>
                <w:szCs w:val="26"/>
              </w:rPr>
            </w:pPr>
            <w:r w:rsidRPr="00017045">
              <w:rPr>
                <w:color w:val="000000" w:themeColor="text1"/>
                <w:sz w:val="26"/>
                <w:szCs w:val="26"/>
              </w:rPr>
              <w:t xml:space="preserve">Социальные услуги по уборке  жилья, услуги няни, сиделки и т.д. </w:t>
            </w:r>
          </w:p>
        </w:tc>
        <w:tc>
          <w:tcPr>
            <w:tcW w:w="4394" w:type="dxa"/>
            <w:gridSpan w:val="2"/>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C472EB">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20 мая 2013  № 512/1</w:t>
            </w:r>
          </w:p>
        </w:tc>
      </w:tr>
      <w:tr w:rsidR="006B689D" w:rsidRPr="00774702" w:rsidTr="006B689D">
        <w:tc>
          <w:tcPr>
            <w:tcW w:w="534" w:type="dxa"/>
          </w:tcPr>
          <w:p w:rsidR="006B689D" w:rsidRPr="00017045" w:rsidRDefault="006B689D" w:rsidP="001B280C">
            <w:pPr>
              <w:rPr>
                <w:b/>
                <w:sz w:val="26"/>
                <w:szCs w:val="26"/>
              </w:rPr>
            </w:pPr>
            <w:r>
              <w:rPr>
                <w:b/>
                <w:sz w:val="26"/>
                <w:szCs w:val="26"/>
              </w:rPr>
              <w:t>18</w:t>
            </w:r>
          </w:p>
        </w:tc>
        <w:tc>
          <w:tcPr>
            <w:tcW w:w="2976" w:type="dxa"/>
            <w:gridSpan w:val="2"/>
          </w:tcPr>
          <w:p w:rsidR="006B689D" w:rsidRPr="00017045" w:rsidRDefault="006B689D" w:rsidP="00C472EB">
            <w:pPr>
              <w:autoSpaceDE w:val="0"/>
              <w:autoSpaceDN w:val="0"/>
              <w:adjustRightInd w:val="0"/>
              <w:ind w:firstLine="540"/>
              <w:jc w:val="both"/>
              <w:rPr>
                <w:b/>
                <w:color w:val="000000" w:themeColor="text1"/>
                <w:sz w:val="26"/>
                <w:szCs w:val="26"/>
              </w:rPr>
            </w:pPr>
            <w:r w:rsidRPr="00017045">
              <w:rPr>
                <w:b/>
                <w:color w:val="000000" w:themeColor="text1"/>
                <w:sz w:val="26"/>
                <w:szCs w:val="26"/>
              </w:rPr>
              <w:t xml:space="preserve">МБУ </w:t>
            </w:r>
            <w:r>
              <w:rPr>
                <w:b/>
                <w:color w:val="000000" w:themeColor="text1"/>
                <w:sz w:val="26"/>
                <w:szCs w:val="26"/>
              </w:rPr>
              <w:t>«</w:t>
            </w:r>
            <w:r w:rsidRPr="00017045">
              <w:rPr>
                <w:b/>
                <w:color w:val="000000" w:themeColor="text1"/>
                <w:sz w:val="26"/>
                <w:szCs w:val="26"/>
              </w:rPr>
              <w:t>Центр социальной помощи семье и детям</w:t>
            </w:r>
            <w:r>
              <w:rPr>
                <w:b/>
                <w:color w:val="000000" w:themeColor="text1"/>
                <w:sz w:val="26"/>
                <w:szCs w:val="26"/>
              </w:rPr>
              <w:t>»</w:t>
            </w:r>
            <w:r w:rsidRPr="00017045">
              <w:rPr>
                <w:b/>
                <w:color w:val="000000" w:themeColor="text1"/>
                <w:sz w:val="26"/>
                <w:szCs w:val="26"/>
              </w:rPr>
              <w:t xml:space="preserve"> Железнодорожного района </w:t>
            </w:r>
            <w:proofErr w:type="gramStart"/>
            <w:r w:rsidRPr="00017045">
              <w:rPr>
                <w:b/>
                <w:color w:val="000000" w:themeColor="text1"/>
                <w:sz w:val="26"/>
                <w:szCs w:val="26"/>
              </w:rPr>
              <w:t>г</w:t>
            </w:r>
            <w:proofErr w:type="gramEnd"/>
            <w:r w:rsidRPr="00017045">
              <w:rPr>
                <w:b/>
                <w:color w:val="000000" w:themeColor="text1"/>
                <w:sz w:val="26"/>
                <w:szCs w:val="26"/>
              </w:rPr>
              <w:t>. Пензы</w:t>
            </w:r>
          </w:p>
          <w:p w:rsidR="006B689D" w:rsidRPr="00017045" w:rsidRDefault="006B689D" w:rsidP="00C472EB">
            <w:pPr>
              <w:rPr>
                <w:b/>
                <w:color w:val="000000" w:themeColor="text1"/>
                <w:sz w:val="26"/>
                <w:szCs w:val="26"/>
              </w:rPr>
            </w:pPr>
          </w:p>
        </w:tc>
        <w:tc>
          <w:tcPr>
            <w:tcW w:w="2410" w:type="dxa"/>
            <w:gridSpan w:val="2"/>
          </w:tcPr>
          <w:p w:rsidR="006B689D" w:rsidRPr="00017045" w:rsidRDefault="006B689D" w:rsidP="00C472EB">
            <w:pPr>
              <w:rPr>
                <w:color w:val="000000" w:themeColor="text1"/>
                <w:sz w:val="26"/>
                <w:szCs w:val="26"/>
              </w:rPr>
            </w:pPr>
            <w:r w:rsidRPr="00017045">
              <w:rPr>
                <w:color w:val="000000" w:themeColor="text1"/>
                <w:sz w:val="26"/>
                <w:szCs w:val="26"/>
              </w:rPr>
              <w:t xml:space="preserve">Социальные услуги по уборке  жилья, услуги няни, сиделки и т.д. </w:t>
            </w:r>
          </w:p>
        </w:tc>
        <w:tc>
          <w:tcPr>
            <w:tcW w:w="4394" w:type="dxa"/>
            <w:gridSpan w:val="2"/>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Default="006B689D" w:rsidP="00C472EB">
            <w:pPr>
              <w:rPr>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20 мая 2013  № 512/4 </w:t>
            </w:r>
            <w:r w:rsidRPr="00017045">
              <w:rPr>
                <w:sz w:val="26"/>
                <w:szCs w:val="26"/>
              </w:rPr>
              <w:t xml:space="preserve"> (в ред. от 19.09.2013 </w:t>
            </w:r>
            <w:r>
              <w:rPr>
                <w:sz w:val="26"/>
                <w:szCs w:val="26"/>
              </w:rPr>
              <w:t xml:space="preserve">  </w:t>
            </w:r>
            <w:r w:rsidRPr="00017045">
              <w:rPr>
                <w:sz w:val="26"/>
                <w:szCs w:val="26"/>
              </w:rPr>
              <w:t>№ 1062)</w:t>
            </w:r>
          </w:p>
          <w:p w:rsidR="006B689D" w:rsidRPr="00F57146" w:rsidRDefault="006B689D" w:rsidP="00C472EB">
            <w:pPr>
              <w:rPr>
                <w:color w:val="000000" w:themeColor="text1"/>
                <w:sz w:val="16"/>
                <w:szCs w:val="16"/>
              </w:rPr>
            </w:pPr>
          </w:p>
        </w:tc>
      </w:tr>
      <w:tr w:rsidR="006B689D" w:rsidRPr="00774702" w:rsidTr="006B689D">
        <w:tc>
          <w:tcPr>
            <w:tcW w:w="534" w:type="dxa"/>
          </w:tcPr>
          <w:p w:rsidR="006B689D" w:rsidRPr="002A7A8C" w:rsidRDefault="006B689D" w:rsidP="001B280C">
            <w:pPr>
              <w:rPr>
                <w:b/>
                <w:sz w:val="26"/>
                <w:szCs w:val="26"/>
              </w:rPr>
            </w:pPr>
            <w:r>
              <w:rPr>
                <w:b/>
                <w:sz w:val="26"/>
                <w:szCs w:val="26"/>
              </w:rPr>
              <w:t>19</w:t>
            </w:r>
          </w:p>
        </w:tc>
        <w:tc>
          <w:tcPr>
            <w:tcW w:w="2976" w:type="dxa"/>
            <w:gridSpan w:val="2"/>
          </w:tcPr>
          <w:p w:rsidR="006B689D" w:rsidRPr="00017045" w:rsidRDefault="006B689D" w:rsidP="006F1A8E">
            <w:pPr>
              <w:autoSpaceDE w:val="0"/>
              <w:autoSpaceDN w:val="0"/>
              <w:adjustRightInd w:val="0"/>
              <w:ind w:firstLine="540"/>
              <w:jc w:val="both"/>
              <w:rPr>
                <w:b/>
                <w:color w:val="000000" w:themeColor="text1"/>
                <w:sz w:val="26"/>
                <w:szCs w:val="26"/>
              </w:rPr>
            </w:pPr>
            <w:r w:rsidRPr="00017045">
              <w:rPr>
                <w:b/>
                <w:color w:val="000000" w:themeColor="text1"/>
                <w:sz w:val="26"/>
                <w:szCs w:val="26"/>
              </w:rPr>
              <w:t xml:space="preserve">МБУ </w:t>
            </w:r>
            <w:r>
              <w:rPr>
                <w:b/>
                <w:color w:val="000000" w:themeColor="text1"/>
                <w:sz w:val="26"/>
                <w:szCs w:val="26"/>
              </w:rPr>
              <w:t>«</w:t>
            </w:r>
            <w:r w:rsidRPr="00017045">
              <w:rPr>
                <w:b/>
                <w:color w:val="000000" w:themeColor="text1"/>
                <w:sz w:val="26"/>
                <w:szCs w:val="26"/>
              </w:rPr>
              <w:t>Комплексный центр социальной помощи семье и детям</w:t>
            </w:r>
            <w:r>
              <w:rPr>
                <w:b/>
                <w:color w:val="000000" w:themeColor="text1"/>
                <w:sz w:val="26"/>
                <w:szCs w:val="26"/>
              </w:rPr>
              <w:t>»</w:t>
            </w:r>
            <w:r w:rsidRPr="00017045">
              <w:rPr>
                <w:b/>
                <w:color w:val="000000" w:themeColor="text1"/>
                <w:sz w:val="26"/>
                <w:szCs w:val="26"/>
              </w:rPr>
              <w:t xml:space="preserve"> Октябрьского района </w:t>
            </w:r>
            <w:proofErr w:type="gramStart"/>
            <w:r w:rsidRPr="00017045">
              <w:rPr>
                <w:b/>
                <w:color w:val="000000" w:themeColor="text1"/>
                <w:sz w:val="26"/>
                <w:szCs w:val="26"/>
              </w:rPr>
              <w:t>г</w:t>
            </w:r>
            <w:proofErr w:type="gramEnd"/>
            <w:r w:rsidRPr="00017045">
              <w:rPr>
                <w:b/>
                <w:color w:val="000000" w:themeColor="text1"/>
                <w:sz w:val="26"/>
                <w:szCs w:val="26"/>
              </w:rPr>
              <w:t>. Пензы</w:t>
            </w:r>
            <w:r>
              <w:rPr>
                <w:b/>
                <w:color w:val="000000" w:themeColor="text1"/>
                <w:sz w:val="26"/>
                <w:szCs w:val="26"/>
              </w:rPr>
              <w:t>»</w:t>
            </w:r>
          </w:p>
        </w:tc>
        <w:tc>
          <w:tcPr>
            <w:tcW w:w="2410" w:type="dxa"/>
            <w:gridSpan w:val="2"/>
          </w:tcPr>
          <w:p w:rsidR="006B689D" w:rsidRPr="00017045" w:rsidRDefault="006B689D" w:rsidP="00C472EB">
            <w:pPr>
              <w:rPr>
                <w:color w:val="000000" w:themeColor="text1"/>
                <w:sz w:val="26"/>
                <w:szCs w:val="26"/>
              </w:rPr>
            </w:pPr>
            <w:r w:rsidRPr="00017045">
              <w:rPr>
                <w:color w:val="000000" w:themeColor="text1"/>
                <w:sz w:val="26"/>
                <w:szCs w:val="26"/>
              </w:rPr>
              <w:t xml:space="preserve">Социальные услуги по уборке  жилья, услуги няни, сиделки и т.д. </w:t>
            </w:r>
          </w:p>
        </w:tc>
        <w:tc>
          <w:tcPr>
            <w:tcW w:w="4394" w:type="dxa"/>
            <w:gridSpan w:val="2"/>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C472EB">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20 мая 2013 № 512 </w:t>
            </w:r>
          </w:p>
        </w:tc>
      </w:tr>
      <w:tr w:rsidR="006B689D" w:rsidRPr="00774702" w:rsidTr="006B689D">
        <w:tc>
          <w:tcPr>
            <w:tcW w:w="534" w:type="dxa"/>
          </w:tcPr>
          <w:p w:rsidR="006B689D" w:rsidRPr="00017045" w:rsidRDefault="006B689D" w:rsidP="001B280C">
            <w:pPr>
              <w:rPr>
                <w:b/>
                <w:sz w:val="26"/>
                <w:szCs w:val="26"/>
              </w:rPr>
            </w:pPr>
            <w:r w:rsidRPr="00017045">
              <w:rPr>
                <w:b/>
                <w:sz w:val="26"/>
                <w:szCs w:val="26"/>
              </w:rPr>
              <w:t>2</w:t>
            </w:r>
            <w:r>
              <w:rPr>
                <w:b/>
                <w:sz w:val="26"/>
                <w:szCs w:val="26"/>
              </w:rPr>
              <w:t>0</w:t>
            </w:r>
          </w:p>
        </w:tc>
        <w:tc>
          <w:tcPr>
            <w:tcW w:w="2976" w:type="dxa"/>
            <w:gridSpan w:val="2"/>
          </w:tcPr>
          <w:p w:rsidR="006B689D" w:rsidRPr="00017045" w:rsidRDefault="006B689D" w:rsidP="00C472EB">
            <w:pPr>
              <w:autoSpaceDE w:val="0"/>
              <w:autoSpaceDN w:val="0"/>
              <w:adjustRightInd w:val="0"/>
              <w:jc w:val="both"/>
              <w:rPr>
                <w:b/>
                <w:color w:val="000000" w:themeColor="text1"/>
                <w:sz w:val="26"/>
                <w:szCs w:val="26"/>
              </w:rPr>
            </w:pPr>
            <w:r w:rsidRPr="00017045">
              <w:rPr>
                <w:b/>
                <w:color w:val="000000" w:themeColor="text1"/>
                <w:sz w:val="26"/>
                <w:szCs w:val="26"/>
              </w:rPr>
              <w:t xml:space="preserve">МБУ </w:t>
            </w:r>
            <w:r>
              <w:rPr>
                <w:b/>
                <w:color w:val="000000" w:themeColor="text1"/>
                <w:sz w:val="26"/>
                <w:szCs w:val="26"/>
              </w:rPr>
              <w:t>«</w:t>
            </w:r>
            <w:r w:rsidRPr="00017045">
              <w:rPr>
                <w:b/>
                <w:color w:val="000000" w:themeColor="text1"/>
                <w:sz w:val="26"/>
                <w:szCs w:val="26"/>
              </w:rPr>
              <w:t>Комплексный центр социальной помощи семье и детям</w:t>
            </w:r>
            <w:r>
              <w:rPr>
                <w:b/>
                <w:color w:val="000000" w:themeColor="text1"/>
                <w:sz w:val="26"/>
                <w:szCs w:val="26"/>
              </w:rPr>
              <w:t>»</w:t>
            </w:r>
            <w:r w:rsidRPr="00017045">
              <w:rPr>
                <w:b/>
                <w:color w:val="000000" w:themeColor="text1"/>
                <w:sz w:val="26"/>
                <w:szCs w:val="26"/>
              </w:rPr>
              <w:t xml:space="preserve"> Первомайского района </w:t>
            </w:r>
            <w:proofErr w:type="gramStart"/>
            <w:r w:rsidRPr="00017045">
              <w:rPr>
                <w:b/>
                <w:color w:val="000000" w:themeColor="text1"/>
                <w:sz w:val="26"/>
                <w:szCs w:val="26"/>
              </w:rPr>
              <w:t>г</w:t>
            </w:r>
            <w:proofErr w:type="gramEnd"/>
            <w:r w:rsidRPr="00017045">
              <w:rPr>
                <w:b/>
                <w:color w:val="000000" w:themeColor="text1"/>
                <w:sz w:val="26"/>
                <w:szCs w:val="26"/>
              </w:rPr>
              <w:t>. Пензы</w:t>
            </w:r>
            <w:r>
              <w:rPr>
                <w:b/>
                <w:color w:val="000000" w:themeColor="text1"/>
                <w:sz w:val="26"/>
                <w:szCs w:val="26"/>
              </w:rPr>
              <w:t>»</w:t>
            </w:r>
          </w:p>
        </w:tc>
        <w:tc>
          <w:tcPr>
            <w:tcW w:w="2410" w:type="dxa"/>
            <w:gridSpan w:val="2"/>
          </w:tcPr>
          <w:p w:rsidR="006B689D" w:rsidRPr="00017045" w:rsidRDefault="006B689D" w:rsidP="00C472EB">
            <w:pPr>
              <w:rPr>
                <w:color w:val="000000" w:themeColor="text1"/>
                <w:sz w:val="26"/>
                <w:szCs w:val="26"/>
              </w:rPr>
            </w:pPr>
            <w:r w:rsidRPr="00017045">
              <w:rPr>
                <w:color w:val="000000" w:themeColor="text1"/>
                <w:sz w:val="26"/>
                <w:szCs w:val="26"/>
              </w:rPr>
              <w:t xml:space="preserve">Социальные услуги по уборке  жилья, услуги няни, сиделки и т.д. </w:t>
            </w:r>
          </w:p>
        </w:tc>
        <w:tc>
          <w:tcPr>
            <w:tcW w:w="4394" w:type="dxa"/>
            <w:gridSpan w:val="2"/>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C472EB">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20 мая 2013  № 512/2</w:t>
            </w:r>
          </w:p>
        </w:tc>
      </w:tr>
      <w:tr w:rsidR="006B689D" w:rsidRPr="00774702" w:rsidTr="006B689D">
        <w:tc>
          <w:tcPr>
            <w:tcW w:w="10314" w:type="dxa"/>
            <w:gridSpan w:val="7"/>
          </w:tcPr>
          <w:p w:rsidR="006B689D" w:rsidRPr="00017045" w:rsidRDefault="006B689D" w:rsidP="00C472EB">
            <w:pPr>
              <w:jc w:val="center"/>
              <w:rPr>
                <w:i/>
                <w:color w:val="000000" w:themeColor="text1"/>
                <w:sz w:val="26"/>
                <w:szCs w:val="26"/>
              </w:rPr>
            </w:pPr>
            <w:r w:rsidRPr="00017045">
              <w:rPr>
                <w:i/>
                <w:color w:val="000000" w:themeColor="text1"/>
                <w:sz w:val="28"/>
                <w:szCs w:val="28"/>
              </w:rPr>
              <w:t xml:space="preserve">Дополнительное образование детей, спорт, оздоровительные лагеря и </w:t>
            </w:r>
            <w:proofErr w:type="spellStart"/>
            <w:r w:rsidRPr="00017045">
              <w:rPr>
                <w:i/>
                <w:color w:val="000000" w:themeColor="text1"/>
                <w:sz w:val="28"/>
                <w:szCs w:val="28"/>
              </w:rPr>
              <w:t>тд</w:t>
            </w:r>
            <w:proofErr w:type="spellEnd"/>
            <w:r w:rsidRPr="00017045">
              <w:rPr>
                <w:i/>
                <w:color w:val="000000" w:themeColor="text1"/>
                <w:sz w:val="28"/>
                <w:szCs w:val="28"/>
              </w:rPr>
              <w:t>.</w:t>
            </w:r>
            <w:r w:rsidRPr="00017045">
              <w:rPr>
                <w:i/>
                <w:color w:val="000000" w:themeColor="text1"/>
                <w:sz w:val="26"/>
                <w:szCs w:val="26"/>
              </w:rPr>
              <w:t xml:space="preserve">    </w:t>
            </w:r>
          </w:p>
        </w:tc>
      </w:tr>
      <w:tr w:rsidR="006B689D" w:rsidRPr="00BA2744" w:rsidTr="006B689D">
        <w:tc>
          <w:tcPr>
            <w:tcW w:w="534" w:type="dxa"/>
          </w:tcPr>
          <w:p w:rsidR="006B689D" w:rsidRPr="00017045" w:rsidRDefault="006B689D" w:rsidP="001B280C">
            <w:pPr>
              <w:rPr>
                <w:b/>
                <w:sz w:val="26"/>
                <w:szCs w:val="26"/>
                <w:lang w:val="en-US"/>
              </w:rPr>
            </w:pPr>
            <w:r w:rsidRPr="00017045">
              <w:rPr>
                <w:b/>
                <w:sz w:val="26"/>
                <w:szCs w:val="26"/>
              </w:rPr>
              <w:t>2</w:t>
            </w:r>
            <w:r>
              <w:rPr>
                <w:b/>
                <w:sz w:val="26"/>
                <w:szCs w:val="26"/>
              </w:rPr>
              <w:t>1</w:t>
            </w:r>
          </w:p>
        </w:tc>
        <w:tc>
          <w:tcPr>
            <w:tcW w:w="2976" w:type="dxa"/>
            <w:gridSpan w:val="2"/>
          </w:tcPr>
          <w:p w:rsidR="006B689D" w:rsidRPr="00017045" w:rsidRDefault="006B689D" w:rsidP="00DC090C">
            <w:pPr>
              <w:rPr>
                <w:b/>
                <w:color w:val="000000" w:themeColor="text1"/>
                <w:sz w:val="26"/>
                <w:szCs w:val="26"/>
              </w:rPr>
            </w:pPr>
            <w:r w:rsidRPr="00017045">
              <w:rPr>
                <w:b/>
                <w:color w:val="000000" w:themeColor="text1"/>
                <w:sz w:val="26"/>
                <w:szCs w:val="26"/>
              </w:rPr>
              <w:t xml:space="preserve">МБОУ ДОД </w:t>
            </w:r>
            <w:r>
              <w:rPr>
                <w:b/>
                <w:color w:val="000000" w:themeColor="text1"/>
                <w:sz w:val="26"/>
                <w:szCs w:val="26"/>
              </w:rPr>
              <w:t>«</w:t>
            </w:r>
            <w:r w:rsidRPr="00017045">
              <w:rPr>
                <w:b/>
                <w:color w:val="000000" w:themeColor="text1"/>
                <w:sz w:val="26"/>
                <w:szCs w:val="26"/>
              </w:rPr>
              <w:t>Дом детского творчества №1</w:t>
            </w:r>
            <w:r>
              <w:rPr>
                <w:b/>
                <w:color w:val="000000" w:themeColor="text1"/>
                <w:sz w:val="26"/>
                <w:szCs w:val="26"/>
              </w:rPr>
              <w:t>»</w:t>
            </w:r>
            <w:r w:rsidRPr="00017045">
              <w:rPr>
                <w:b/>
                <w:color w:val="000000" w:themeColor="text1"/>
                <w:sz w:val="26"/>
                <w:szCs w:val="26"/>
              </w:rPr>
              <w:t xml:space="preserve"> </w:t>
            </w:r>
          </w:p>
          <w:p w:rsidR="006B689D" w:rsidRPr="00017045" w:rsidRDefault="006B689D" w:rsidP="00DC090C">
            <w:pPr>
              <w:rPr>
                <w:b/>
                <w:color w:val="000000" w:themeColor="text1"/>
                <w:sz w:val="26"/>
                <w:szCs w:val="26"/>
              </w:rPr>
            </w:pPr>
          </w:p>
        </w:tc>
        <w:tc>
          <w:tcPr>
            <w:tcW w:w="2552" w:type="dxa"/>
            <w:gridSpan w:val="3"/>
          </w:tcPr>
          <w:p w:rsidR="006B689D" w:rsidRPr="00017045" w:rsidRDefault="006B689D" w:rsidP="00DC090C">
            <w:pPr>
              <w:rPr>
                <w:color w:val="000000" w:themeColor="text1"/>
                <w:sz w:val="26"/>
                <w:szCs w:val="26"/>
              </w:rPr>
            </w:pPr>
            <w:r w:rsidRPr="00017045">
              <w:rPr>
                <w:color w:val="000000" w:themeColor="text1"/>
                <w:sz w:val="26"/>
                <w:szCs w:val="26"/>
              </w:rPr>
              <w:t xml:space="preserve">Услуги по организации отдыха детей  </w:t>
            </w:r>
          </w:p>
          <w:p w:rsidR="006B689D" w:rsidRPr="00017045" w:rsidRDefault="006B689D" w:rsidP="00DC090C">
            <w:pPr>
              <w:rPr>
                <w:color w:val="000000" w:themeColor="text1"/>
                <w:sz w:val="26"/>
                <w:szCs w:val="26"/>
              </w:rPr>
            </w:pPr>
          </w:p>
        </w:tc>
        <w:tc>
          <w:tcPr>
            <w:tcW w:w="4252" w:type="dxa"/>
          </w:tcPr>
          <w:p w:rsidR="006B689D" w:rsidRPr="00017045" w:rsidRDefault="006B689D" w:rsidP="00DC090C">
            <w:pPr>
              <w:rPr>
                <w:color w:val="000000" w:themeColor="text1"/>
                <w:sz w:val="26"/>
                <w:szCs w:val="26"/>
              </w:rPr>
            </w:pPr>
            <w:r w:rsidRPr="00017045">
              <w:rPr>
                <w:color w:val="000000" w:themeColor="text1"/>
                <w:sz w:val="26"/>
                <w:szCs w:val="26"/>
              </w:rPr>
              <w:t>Постановление</w:t>
            </w:r>
          </w:p>
          <w:p w:rsidR="006B689D" w:rsidRPr="00017045" w:rsidRDefault="006B689D" w:rsidP="00ED59B9">
            <w:pPr>
              <w:rPr>
                <w:sz w:val="26"/>
                <w:szCs w:val="26"/>
              </w:rPr>
            </w:pPr>
            <w:r w:rsidRPr="00017045">
              <w:rPr>
                <w:color w:val="000000" w:themeColor="text1"/>
                <w:sz w:val="26"/>
                <w:szCs w:val="26"/>
              </w:rPr>
              <w:t>администрации  г</w:t>
            </w:r>
            <w:proofErr w:type="gramStart"/>
            <w:r w:rsidRPr="00017045">
              <w:rPr>
                <w:color w:val="000000" w:themeColor="text1"/>
                <w:sz w:val="26"/>
                <w:szCs w:val="26"/>
              </w:rPr>
              <w:t>.П</w:t>
            </w:r>
            <w:proofErr w:type="gramEnd"/>
            <w:r w:rsidRPr="00017045">
              <w:rPr>
                <w:color w:val="000000" w:themeColor="text1"/>
                <w:sz w:val="26"/>
                <w:szCs w:val="26"/>
              </w:rPr>
              <w:t xml:space="preserve">ензы  от </w:t>
            </w:r>
            <w:r w:rsidRPr="00017045">
              <w:rPr>
                <w:sz w:val="26"/>
                <w:szCs w:val="26"/>
              </w:rPr>
              <w:t xml:space="preserve">31.03.2015г. </w:t>
            </w:r>
          </w:p>
          <w:p w:rsidR="006B689D" w:rsidRPr="00017045" w:rsidRDefault="006B689D" w:rsidP="00ED59B9">
            <w:pPr>
              <w:rPr>
                <w:color w:val="000000" w:themeColor="text1"/>
                <w:sz w:val="26"/>
                <w:szCs w:val="26"/>
              </w:rPr>
            </w:pPr>
            <w:r w:rsidRPr="00017045">
              <w:rPr>
                <w:sz w:val="26"/>
                <w:szCs w:val="26"/>
              </w:rPr>
              <w:t xml:space="preserve">№ 409/5 </w:t>
            </w:r>
          </w:p>
        </w:tc>
      </w:tr>
      <w:tr w:rsidR="006B689D" w:rsidRPr="00A766AD" w:rsidTr="006B689D">
        <w:tc>
          <w:tcPr>
            <w:tcW w:w="534" w:type="dxa"/>
            <w:vMerge w:val="restart"/>
          </w:tcPr>
          <w:p w:rsidR="006B689D" w:rsidRPr="00017045" w:rsidRDefault="006B689D" w:rsidP="001B280C">
            <w:pPr>
              <w:rPr>
                <w:b/>
                <w:sz w:val="26"/>
                <w:szCs w:val="26"/>
              </w:rPr>
            </w:pPr>
            <w:r w:rsidRPr="00017045">
              <w:rPr>
                <w:b/>
                <w:sz w:val="26"/>
                <w:szCs w:val="26"/>
              </w:rPr>
              <w:t>2</w:t>
            </w:r>
            <w:r>
              <w:rPr>
                <w:b/>
                <w:sz w:val="26"/>
                <w:szCs w:val="26"/>
              </w:rPr>
              <w:t>2</w:t>
            </w:r>
          </w:p>
        </w:tc>
        <w:tc>
          <w:tcPr>
            <w:tcW w:w="2976" w:type="dxa"/>
            <w:gridSpan w:val="2"/>
            <w:vMerge w:val="restart"/>
          </w:tcPr>
          <w:p w:rsidR="006B689D" w:rsidRPr="00017045" w:rsidRDefault="006B689D" w:rsidP="00C472EB">
            <w:pPr>
              <w:rPr>
                <w:b/>
                <w:color w:val="000000" w:themeColor="text1"/>
                <w:sz w:val="26"/>
                <w:szCs w:val="26"/>
              </w:rPr>
            </w:pPr>
            <w:r w:rsidRPr="00017045">
              <w:rPr>
                <w:b/>
                <w:color w:val="000000" w:themeColor="text1"/>
                <w:sz w:val="26"/>
                <w:szCs w:val="26"/>
              </w:rPr>
              <w:t>МБОУ ДОД «Центр детского юношеского туризма и экскурсий г</w:t>
            </w:r>
            <w:proofErr w:type="gramStart"/>
            <w:r w:rsidRPr="00017045">
              <w:rPr>
                <w:b/>
                <w:color w:val="000000" w:themeColor="text1"/>
                <w:sz w:val="26"/>
                <w:szCs w:val="26"/>
              </w:rPr>
              <w:t>.П</w:t>
            </w:r>
            <w:proofErr w:type="gramEnd"/>
            <w:r w:rsidRPr="00017045">
              <w:rPr>
                <w:b/>
                <w:color w:val="000000" w:themeColor="text1"/>
                <w:sz w:val="26"/>
                <w:szCs w:val="26"/>
              </w:rPr>
              <w:t>ензы»</w:t>
            </w:r>
          </w:p>
          <w:p w:rsidR="006B689D" w:rsidRPr="00017045" w:rsidRDefault="006B689D" w:rsidP="00C472EB">
            <w:pPr>
              <w:rPr>
                <w:b/>
                <w:color w:val="000000" w:themeColor="text1"/>
                <w:sz w:val="26"/>
                <w:szCs w:val="26"/>
              </w:rPr>
            </w:pPr>
          </w:p>
          <w:p w:rsidR="006B689D" w:rsidRPr="00017045" w:rsidRDefault="006B689D" w:rsidP="00A82A92">
            <w:pPr>
              <w:rPr>
                <w:b/>
                <w:color w:val="000000" w:themeColor="text1"/>
                <w:sz w:val="26"/>
                <w:szCs w:val="26"/>
              </w:rPr>
            </w:pPr>
          </w:p>
        </w:tc>
        <w:tc>
          <w:tcPr>
            <w:tcW w:w="2552" w:type="dxa"/>
            <w:gridSpan w:val="3"/>
          </w:tcPr>
          <w:p w:rsidR="006B689D" w:rsidRPr="00017045" w:rsidRDefault="006B689D" w:rsidP="00ED59B9">
            <w:pPr>
              <w:rPr>
                <w:color w:val="000000" w:themeColor="text1"/>
                <w:sz w:val="26"/>
                <w:szCs w:val="26"/>
              </w:rPr>
            </w:pPr>
            <w:r w:rsidRPr="00017045">
              <w:rPr>
                <w:color w:val="000000" w:themeColor="text1"/>
                <w:sz w:val="26"/>
                <w:szCs w:val="26"/>
              </w:rPr>
              <w:lastRenderedPageBreak/>
              <w:t xml:space="preserve">Услуги по организации отдыха детей  </w:t>
            </w:r>
          </w:p>
          <w:p w:rsidR="006B689D" w:rsidRPr="00017045" w:rsidRDefault="006B689D" w:rsidP="0013696F">
            <w:pPr>
              <w:rPr>
                <w:color w:val="000000" w:themeColor="text1"/>
                <w:sz w:val="26"/>
                <w:szCs w:val="26"/>
              </w:rPr>
            </w:pPr>
          </w:p>
          <w:p w:rsidR="006B689D" w:rsidRPr="00017045" w:rsidRDefault="006B689D" w:rsidP="00C472EB">
            <w:pPr>
              <w:rPr>
                <w:color w:val="000000" w:themeColor="text1"/>
                <w:sz w:val="26"/>
                <w:szCs w:val="26"/>
              </w:rPr>
            </w:pPr>
          </w:p>
        </w:tc>
        <w:tc>
          <w:tcPr>
            <w:tcW w:w="4252" w:type="dxa"/>
          </w:tcPr>
          <w:p w:rsidR="006B689D" w:rsidRPr="00017045" w:rsidRDefault="006B689D" w:rsidP="00A82A92">
            <w:pPr>
              <w:rPr>
                <w:color w:val="000000" w:themeColor="text1"/>
                <w:sz w:val="26"/>
                <w:szCs w:val="26"/>
              </w:rPr>
            </w:pPr>
            <w:r w:rsidRPr="00017045">
              <w:rPr>
                <w:color w:val="000000" w:themeColor="text1"/>
                <w:sz w:val="26"/>
                <w:szCs w:val="26"/>
              </w:rPr>
              <w:t>Постановление</w:t>
            </w:r>
          </w:p>
          <w:p w:rsidR="006B689D" w:rsidRPr="00017045" w:rsidRDefault="006B689D" w:rsidP="00ED59B9">
            <w:pPr>
              <w:rPr>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w:t>
            </w:r>
            <w:r w:rsidRPr="00017045">
              <w:rPr>
                <w:sz w:val="26"/>
                <w:szCs w:val="26"/>
              </w:rPr>
              <w:t xml:space="preserve">31.03.2015г. </w:t>
            </w:r>
          </w:p>
          <w:p w:rsidR="006B689D" w:rsidRPr="00017045" w:rsidRDefault="006B689D" w:rsidP="00405DCD">
            <w:pPr>
              <w:rPr>
                <w:color w:val="000000" w:themeColor="text1"/>
                <w:sz w:val="26"/>
                <w:szCs w:val="26"/>
              </w:rPr>
            </w:pPr>
            <w:r w:rsidRPr="00017045">
              <w:rPr>
                <w:sz w:val="26"/>
                <w:szCs w:val="26"/>
              </w:rPr>
              <w:t xml:space="preserve">№ 409/4 </w:t>
            </w:r>
          </w:p>
        </w:tc>
      </w:tr>
      <w:tr w:rsidR="006B689D" w:rsidRPr="00A766AD" w:rsidTr="006B689D">
        <w:tc>
          <w:tcPr>
            <w:tcW w:w="534" w:type="dxa"/>
            <w:vMerge/>
          </w:tcPr>
          <w:p w:rsidR="006B689D" w:rsidRPr="00017045" w:rsidRDefault="006B689D" w:rsidP="004243DD">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ED59B9">
            <w:pPr>
              <w:rPr>
                <w:color w:val="000000" w:themeColor="text1"/>
                <w:sz w:val="26"/>
                <w:szCs w:val="26"/>
              </w:rPr>
            </w:pPr>
            <w:r w:rsidRPr="00017045">
              <w:rPr>
                <w:color w:val="000000" w:themeColor="text1"/>
                <w:sz w:val="26"/>
                <w:szCs w:val="26"/>
              </w:rPr>
              <w:t>Организация отдыха населения</w:t>
            </w:r>
          </w:p>
        </w:tc>
        <w:tc>
          <w:tcPr>
            <w:tcW w:w="4252" w:type="dxa"/>
          </w:tcPr>
          <w:p w:rsidR="006B689D" w:rsidRPr="00017045" w:rsidRDefault="006B689D" w:rsidP="00BA4AE8">
            <w:pPr>
              <w:rPr>
                <w:color w:val="000000" w:themeColor="text1"/>
                <w:sz w:val="26"/>
                <w:szCs w:val="26"/>
              </w:rPr>
            </w:pPr>
            <w:r w:rsidRPr="00017045">
              <w:rPr>
                <w:color w:val="000000" w:themeColor="text1"/>
                <w:sz w:val="26"/>
                <w:szCs w:val="26"/>
              </w:rPr>
              <w:t>Постановление</w:t>
            </w:r>
          </w:p>
          <w:p w:rsidR="006B689D" w:rsidRPr="00017045" w:rsidRDefault="006B689D" w:rsidP="00BA4AE8">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19 мая 2015 г. N 694</w:t>
            </w:r>
          </w:p>
        </w:tc>
      </w:tr>
      <w:tr w:rsidR="006B689D" w:rsidRPr="00A766AD" w:rsidTr="006B689D">
        <w:tc>
          <w:tcPr>
            <w:tcW w:w="534" w:type="dxa"/>
            <w:vMerge/>
          </w:tcPr>
          <w:p w:rsidR="006B689D" w:rsidRPr="00017045" w:rsidRDefault="006B689D" w:rsidP="004243DD">
            <w:pPr>
              <w:rPr>
                <w:b/>
                <w:sz w:val="26"/>
                <w:szCs w:val="26"/>
              </w:rPr>
            </w:pPr>
          </w:p>
        </w:tc>
        <w:tc>
          <w:tcPr>
            <w:tcW w:w="2976" w:type="dxa"/>
            <w:gridSpan w:val="2"/>
            <w:vMerge/>
          </w:tcPr>
          <w:p w:rsidR="006B689D" w:rsidRPr="00017045" w:rsidRDefault="006B689D" w:rsidP="00C472EB">
            <w:pPr>
              <w:rPr>
                <w:b/>
                <w:color w:val="000000" w:themeColor="text1"/>
                <w:sz w:val="26"/>
                <w:szCs w:val="26"/>
              </w:rPr>
            </w:pPr>
          </w:p>
        </w:tc>
        <w:tc>
          <w:tcPr>
            <w:tcW w:w="2552" w:type="dxa"/>
            <w:gridSpan w:val="3"/>
          </w:tcPr>
          <w:p w:rsidR="006B689D" w:rsidRPr="00017045" w:rsidRDefault="006B689D" w:rsidP="00ED59B9">
            <w:pPr>
              <w:rPr>
                <w:color w:val="000000" w:themeColor="text1"/>
                <w:sz w:val="26"/>
                <w:szCs w:val="26"/>
              </w:rPr>
            </w:pPr>
            <w:r w:rsidRPr="00017045">
              <w:rPr>
                <w:color w:val="000000" w:themeColor="text1"/>
                <w:sz w:val="26"/>
                <w:szCs w:val="26"/>
              </w:rPr>
              <w:t>Организация экскурсий</w:t>
            </w:r>
          </w:p>
        </w:tc>
        <w:tc>
          <w:tcPr>
            <w:tcW w:w="4252" w:type="dxa"/>
          </w:tcPr>
          <w:p w:rsidR="006B689D" w:rsidRPr="00017045" w:rsidRDefault="006B689D" w:rsidP="00BA4AE8">
            <w:pPr>
              <w:rPr>
                <w:color w:val="000000" w:themeColor="text1"/>
                <w:sz w:val="26"/>
                <w:szCs w:val="26"/>
              </w:rPr>
            </w:pPr>
            <w:r w:rsidRPr="00017045">
              <w:rPr>
                <w:color w:val="000000" w:themeColor="text1"/>
                <w:sz w:val="26"/>
                <w:szCs w:val="26"/>
              </w:rPr>
              <w:t>Постановление</w:t>
            </w:r>
          </w:p>
          <w:p w:rsidR="006B689D" w:rsidRPr="00017045" w:rsidRDefault="006B689D" w:rsidP="00BA4AE8">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14 ноября 2014 г. N 1339 (в ред. от 31.12.2014 N 1575/4)</w:t>
            </w:r>
          </w:p>
        </w:tc>
      </w:tr>
      <w:tr w:rsidR="006B689D" w:rsidRPr="00774702" w:rsidTr="006B689D">
        <w:trPr>
          <w:trHeight w:val="1537"/>
        </w:trPr>
        <w:tc>
          <w:tcPr>
            <w:tcW w:w="534" w:type="dxa"/>
            <w:vMerge w:val="restart"/>
          </w:tcPr>
          <w:p w:rsidR="006B689D" w:rsidRPr="00017045" w:rsidRDefault="006B689D" w:rsidP="001B280C">
            <w:pPr>
              <w:rPr>
                <w:b/>
                <w:sz w:val="26"/>
                <w:szCs w:val="26"/>
              </w:rPr>
            </w:pPr>
            <w:r>
              <w:rPr>
                <w:b/>
                <w:sz w:val="26"/>
                <w:szCs w:val="26"/>
              </w:rPr>
              <w:t>23</w:t>
            </w:r>
          </w:p>
        </w:tc>
        <w:tc>
          <w:tcPr>
            <w:tcW w:w="2976" w:type="dxa"/>
            <w:gridSpan w:val="2"/>
            <w:vMerge w:val="restart"/>
          </w:tcPr>
          <w:p w:rsidR="006B689D" w:rsidRPr="00017045" w:rsidRDefault="006B689D" w:rsidP="0013696F">
            <w:pPr>
              <w:autoSpaceDE w:val="0"/>
              <w:autoSpaceDN w:val="0"/>
              <w:adjustRightInd w:val="0"/>
              <w:ind w:firstLine="540"/>
              <w:jc w:val="both"/>
              <w:rPr>
                <w:b/>
                <w:sz w:val="26"/>
                <w:szCs w:val="26"/>
              </w:rPr>
            </w:pPr>
            <w:r w:rsidRPr="00017045">
              <w:rPr>
                <w:b/>
                <w:color w:val="000000" w:themeColor="text1"/>
                <w:sz w:val="26"/>
                <w:szCs w:val="26"/>
              </w:rPr>
              <w:t xml:space="preserve">МБОУ ДОД </w:t>
            </w:r>
            <w:r>
              <w:rPr>
                <w:b/>
                <w:sz w:val="26"/>
                <w:szCs w:val="26"/>
              </w:rPr>
              <w:t>«</w:t>
            </w:r>
            <w:r w:rsidRPr="00017045">
              <w:rPr>
                <w:b/>
                <w:sz w:val="26"/>
                <w:szCs w:val="26"/>
              </w:rPr>
              <w:t>Дворец детского (юношеского) творчества» г</w:t>
            </w:r>
            <w:proofErr w:type="gramStart"/>
            <w:r w:rsidRPr="00017045">
              <w:rPr>
                <w:b/>
                <w:sz w:val="26"/>
                <w:szCs w:val="26"/>
              </w:rPr>
              <w:t>.П</w:t>
            </w:r>
            <w:proofErr w:type="gramEnd"/>
            <w:r w:rsidRPr="00017045">
              <w:rPr>
                <w:b/>
                <w:sz w:val="26"/>
                <w:szCs w:val="26"/>
              </w:rPr>
              <w:t>ензы</w:t>
            </w:r>
          </w:p>
          <w:p w:rsidR="006B689D" w:rsidRPr="00017045" w:rsidRDefault="006B689D" w:rsidP="00405DCD">
            <w:pPr>
              <w:autoSpaceDE w:val="0"/>
              <w:autoSpaceDN w:val="0"/>
              <w:adjustRightInd w:val="0"/>
              <w:ind w:firstLine="33"/>
              <w:jc w:val="both"/>
              <w:rPr>
                <w:b/>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p>
          <w:p w:rsidR="006B689D" w:rsidRPr="00017045" w:rsidRDefault="006B689D" w:rsidP="00ED59B9">
            <w:pPr>
              <w:rPr>
                <w:color w:val="000000" w:themeColor="text1"/>
                <w:sz w:val="26"/>
                <w:szCs w:val="26"/>
              </w:rPr>
            </w:pPr>
            <w:r w:rsidRPr="00017045">
              <w:rPr>
                <w:color w:val="000000" w:themeColor="text1"/>
                <w:sz w:val="26"/>
                <w:szCs w:val="26"/>
              </w:rPr>
              <w:t xml:space="preserve">Услуги по организации отдыха детей  </w:t>
            </w:r>
          </w:p>
          <w:p w:rsidR="006B689D" w:rsidRPr="00017045" w:rsidRDefault="006B689D" w:rsidP="00C472EB">
            <w:pPr>
              <w:rPr>
                <w:color w:val="000000" w:themeColor="text1"/>
                <w:sz w:val="26"/>
                <w:szCs w:val="26"/>
              </w:rPr>
            </w:pP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C472EB">
            <w:pPr>
              <w:rPr>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w:t>
            </w:r>
            <w:r w:rsidRPr="00017045">
              <w:rPr>
                <w:sz w:val="26"/>
                <w:szCs w:val="26"/>
              </w:rPr>
              <w:t xml:space="preserve">от 31.03.2015г. </w:t>
            </w:r>
          </w:p>
          <w:p w:rsidR="006B689D" w:rsidRPr="00017045" w:rsidRDefault="006B689D" w:rsidP="00F96E51">
            <w:pPr>
              <w:rPr>
                <w:color w:val="000000" w:themeColor="text1"/>
                <w:sz w:val="26"/>
                <w:szCs w:val="26"/>
              </w:rPr>
            </w:pPr>
            <w:r w:rsidRPr="00017045">
              <w:rPr>
                <w:sz w:val="26"/>
                <w:szCs w:val="26"/>
              </w:rPr>
              <w:t xml:space="preserve">№ 409/3 </w:t>
            </w:r>
          </w:p>
        </w:tc>
      </w:tr>
      <w:tr w:rsidR="006B689D" w:rsidRPr="00774702" w:rsidTr="006B689D">
        <w:tc>
          <w:tcPr>
            <w:tcW w:w="534" w:type="dxa"/>
            <w:vMerge/>
          </w:tcPr>
          <w:p w:rsidR="006B689D" w:rsidRPr="00017045" w:rsidRDefault="006B689D" w:rsidP="001B280C">
            <w:pPr>
              <w:rPr>
                <w:b/>
                <w:sz w:val="26"/>
                <w:szCs w:val="26"/>
              </w:rPr>
            </w:pPr>
          </w:p>
        </w:tc>
        <w:tc>
          <w:tcPr>
            <w:tcW w:w="2976" w:type="dxa"/>
            <w:gridSpan w:val="2"/>
            <w:vMerge/>
          </w:tcPr>
          <w:p w:rsidR="006B689D" w:rsidRPr="00017045" w:rsidRDefault="006B689D" w:rsidP="0013696F">
            <w:pPr>
              <w:autoSpaceDE w:val="0"/>
              <w:autoSpaceDN w:val="0"/>
              <w:adjustRightInd w:val="0"/>
              <w:ind w:firstLine="540"/>
              <w:jc w:val="both"/>
              <w:rPr>
                <w:b/>
                <w:color w:val="000000" w:themeColor="text1"/>
                <w:sz w:val="26"/>
                <w:szCs w:val="26"/>
              </w:rPr>
            </w:pP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Занятия в кружках и секциях</w:t>
            </w:r>
          </w:p>
        </w:tc>
        <w:tc>
          <w:tcPr>
            <w:tcW w:w="4252" w:type="dxa"/>
          </w:tcPr>
          <w:p w:rsidR="006B689D" w:rsidRPr="00017045" w:rsidRDefault="006B689D" w:rsidP="00075CCA">
            <w:pPr>
              <w:rPr>
                <w:color w:val="000000" w:themeColor="text1"/>
                <w:sz w:val="26"/>
                <w:szCs w:val="26"/>
              </w:rPr>
            </w:pPr>
            <w:r w:rsidRPr="00017045">
              <w:rPr>
                <w:color w:val="000000" w:themeColor="text1"/>
                <w:sz w:val="26"/>
                <w:szCs w:val="26"/>
              </w:rPr>
              <w:t>Постановление</w:t>
            </w:r>
          </w:p>
          <w:p w:rsidR="006B689D" w:rsidRPr="00017045" w:rsidRDefault="006B689D" w:rsidP="00075CCA">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31 августа 2015 г.</w:t>
            </w:r>
          </w:p>
          <w:p w:rsidR="006B689D" w:rsidRPr="00017045" w:rsidRDefault="006B689D" w:rsidP="00075CCA">
            <w:pPr>
              <w:rPr>
                <w:color w:val="000000" w:themeColor="text1"/>
                <w:sz w:val="26"/>
                <w:szCs w:val="26"/>
              </w:rPr>
            </w:pPr>
            <w:r w:rsidRPr="00017045">
              <w:rPr>
                <w:color w:val="000000" w:themeColor="text1"/>
                <w:sz w:val="26"/>
                <w:szCs w:val="26"/>
              </w:rPr>
              <w:t xml:space="preserve"> N 1395</w:t>
            </w:r>
          </w:p>
        </w:tc>
      </w:tr>
      <w:tr w:rsidR="006B689D" w:rsidRPr="00774702" w:rsidTr="006B689D">
        <w:tc>
          <w:tcPr>
            <w:tcW w:w="534" w:type="dxa"/>
          </w:tcPr>
          <w:p w:rsidR="006B689D" w:rsidRPr="00017045" w:rsidRDefault="006B689D" w:rsidP="001B280C">
            <w:pPr>
              <w:rPr>
                <w:b/>
                <w:sz w:val="26"/>
                <w:szCs w:val="26"/>
              </w:rPr>
            </w:pPr>
            <w:r w:rsidRPr="00017045">
              <w:rPr>
                <w:b/>
                <w:sz w:val="26"/>
                <w:szCs w:val="26"/>
              </w:rPr>
              <w:t>2</w:t>
            </w:r>
            <w:r>
              <w:rPr>
                <w:b/>
                <w:sz w:val="26"/>
                <w:szCs w:val="26"/>
              </w:rPr>
              <w:t>4</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ДОД «Центр развития творчества детей и юношества №2»</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Услуги дополнительного образования, хореография, вокал и т.д.</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F96E51">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12 сентября  2014 года</w:t>
            </w:r>
          </w:p>
          <w:p w:rsidR="006B689D" w:rsidRPr="00017045" w:rsidRDefault="006B689D" w:rsidP="004A2F67">
            <w:pPr>
              <w:rPr>
                <w:color w:val="000000" w:themeColor="text1"/>
                <w:sz w:val="26"/>
                <w:szCs w:val="26"/>
              </w:rPr>
            </w:pPr>
            <w:r w:rsidRPr="00017045">
              <w:rPr>
                <w:color w:val="000000" w:themeColor="text1"/>
                <w:sz w:val="26"/>
                <w:szCs w:val="26"/>
              </w:rPr>
              <w:t xml:space="preserve"> </w:t>
            </w:r>
            <w:proofErr w:type="gramStart"/>
            <w:r w:rsidRPr="00017045">
              <w:rPr>
                <w:color w:val="000000" w:themeColor="text1"/>
                <w:sz w:val="26"/>
                <w:szCs w:val="26"/>
              </w:rPr>
              <w:t xml:space="preserve">№ 1066 (в ред. от 27.08.2015 </w:t>
            </w:r>
            <w:proofErr w:type="gramEnd"/>
          </w:p>
          <w:p w:rsidR="006B689D" w:rsidRPr="00017045" w:rsidRDefault="006B689D" w:rsidP="004A2F67">
            <w:pPr>
              <w:rPr>
                <w:color w:val="000000" w:themeColor="text1"/>
                <w:sz w:val="26"/>
                <w:szCs w:val="26"/>
              </w:rPr>
            </w:pPr>
            <w:r w:rsidRPr="00017045">
              <w:rPr>
                <w:color w:val="000000" w:themeColor="text1"/>
                <w:sz w:val="26"/>
                <w:szCs w:val="26"/>
              </w:rPr>
              <w:t xml:space="preserve"> N 1368/2)</w:t>
            </w:r>
          </w:p>
        </w:tc>
      </w:tr>
      <w:tr w:rsidR="006B689D" w:rsidRPr="00774702" w:rsidTr="006B689D">
        <w:tc>
          <w:tcPr>
            <w:tcW w:w="534" w:type="dxa"/>
          </w:tcPr>
          <w:p w:rsidR="006B689D" w:rsidRPr="00017045" w:rsidRDefault="006B689D" w:rsidP="005C6DCF">
            <w:pPr>
              <w:rPr>
                <w:b/>
                <w:sz w:val="26"/>
                <w:szCs w:val="26"/>
              </w:rPr>
            </w:pPr>
            <w:r>
              <w:rPr>
                <w:b/>
                <w:sz w:val="26"/>
                <w:szCs w:val="26"/>
              </w:rPr>
              <w:t>25</w:t>
            </w:r>
          </w:p>
        </w:tc>
        <w:tc>
          <w:tcPr>
            <w:tcW w:w="2976" w:type="dxa"/>
            <w:gridSpan w:val="2"/>
          </w:tcPr>
          <w:p w:rsidR="006B689D" w:rsidRPr="00017045" w:rsidRDefault="006B689D" w:rsidP="00F225E2">
            <w:pPr>
              <w:rPr>
                <w:b/>
                <w:color w:val="000000" w:themeColor="text1"/>
                <w:sz w:val="26"/>
                <w:szCs w:val="26"/>
              </w:rPr>
            </w:pPr>
            <w:r w:rsidRPr="00017045">
              <w:rPr>
                <w:b/>
                <w:color w:val="000000" w:themeColor="text1"/>
                <w:sz w:val="26"/>
                <w:szCs w:val="26"/>
              </w:rPr>
              <w:t>МБОУ  ДОД «Станция юных техников № 1»</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Занятия в кружках</w:t>
            </w:r>
          </w:p>
        </w:tc>
        <w:tc>
          <w:tcPr>
            <w:tcW w:w="4252" w:type="dxa"/>
          </w:tcPr>
          <w:p w:rsidR="006B689D" w:rsidRPr="00017045" w:rsidRDefault="006B689D" w:rsidP="00F225E2">
            <w:pPr>
              <w:rPr>
                <w:color w:val="000000" w:themeColor="text1"/>
                <w:sz w:val="26"/>
                <w:szCs w:val="26"/>
              </w:rPr>
            </w:pPr>
            <w:r w:rsidRPr="00017045">
              <w:rPr>
                <w:color w:val="000000" w:themeColor="text1"/>
                <w:sz w:val="26"/>
                <w:szCs w:val="26"/>
              </w:rPr>
              <w:t>Постановление</w:t>
            </w:r>
          </w:p>
          <w:p w:rsidR="006B689D" w:rsidRPr="00017045" w:rsidRDefault="006B689D" w:rsidP="00F225E2">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16 декабря 2014 г.</w:t>
            </w:r>
          </w:p>
          <w:p w:rsidR="006B689D" w:rsidRPr="00017045" w:rsidRDefault="006B689D" w:rsidP="00F225E2">
            <w:pPr>
              <w:rPr>
                <w:color w:val="000000" w:themeColor="text1"/>
                <w:sz w:val="26"/>
                <w:szCs w:val="26"/>
              </w:rPr>
            </w:pPr>
            <w:r w:rsidRPr="00017045">
              <w:rPr>
                <w:color w:val="000000" w:themeColor="text1"/>
                <w:sz w:val="26"/>
                <w:szCs w:val="26"/>
              </w:rPr>
              <w:t xml:space="preserve"> N 1473/1</w:t>
            </w:r>
          </w:p>
        </w:tc>
      </w:tr>
      <w:tr w:rsidR="006B689D" w:rsidRPr="00774702" w:rsidTr="006B689D">
        <w:tc>
          <w:tcPr>
            <w:tcW w:w="534" w:type="dxa"/>
          </w:tcPr>
          <w:p w:rsidR="006B689D" w:rsidRPr="00017045" w:rsidRDefault="006B689D" w:rsidP="005C6DCF">
            <w:pPr>
              <w:rPr>
                <w:b/>
                <w:sz w:val="26"/>
                <w:szCs w:val="26"/>
              </w:rPr>
            </w:pPr>
            <w:r>
              <w:rPr>
                <w:b/>
                <w:sz w:val="26"/>
                <w:szCs w:val="26"/>
              </w:rPr>
              <w:t>26</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ДОД «Городская станция юных техников № 2»</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Занятия в кружках</w:t>
            </w:r>
          </w:p>
        </w:tc>
        <w:tc>
          <w:tcPr>
            <w:tcW w:w="4252" w:type="dxa"/>
          </w:tcPr>
          <w:p w:rsidR="006B689D" w:rsidRPr="00017045" w:rsidRDefault="006B689D" w:rsidP="00F225E2">
            <w:pPr>
              <w:rPr>
                <w:color w:val="000000" w:themeColor="text1"/>
                <w:sz w:val="26"/>
                <w:szCs w:val="26"/>
              </w:rPr>
            </w:pPr>
            <w:r w:rsidRPr="00017045">
              <w:rPr>
                <w:color w:val="000000" w:themeColor="text1"/>
                <w:sz w:val="26"/>
                <w:szCs w:val="26"/>
              </w:rPr>
              <w:t>Постановление</w:t>
            </w:r>
          </w:p>
          <w:p w:rsidR="006B689D" w:rsidRPr="00017045" w:rsidRDefault="006B689D" w:rsidP="00F225E2">
            <w:pPr>
              <w:rPr>
                <w:color w:val="000000" w:themeColor="text1"/>
                <w:sz w:val="26"/>
                <w:szCs w:val="26"/>
              </w:rPr>
            </w:pPr>
            <w:r w:rsidRPr="00017045">
              <w:rPr>
                <w:color w:val="000000" w:themeColor="text1"/>
                <w:sz w:val="26"/>
                <w:szCs w:val="26"/>
              </w:rPr>
              <w:t xml:space="preserve">администрации г. Пензы  от 16 мая 2014 г. N 554 </w:t>
            </w:r>
            <w:proofErr w:type="gramStart"/>
            <w:r w:rsidRPr="00017045">
              <w:rPr>
                <w:color w:val="000000" w:themeColor="text1"/>
                <w:sz w:val="26"/>
                <w:szCs w:val="26"/>
              </w:rPr>
              <w:t xml:space="preserve">( </w:t>
            </w:r>
            <w:proofErr w:type="gramEnd"/>
            <w:r w:rsidRPr="00017045">
              <w:rPr>
                <w:color w:val="000000" w:themeColor="text1"/>
                <w:sz w:val="26"/>
                <w:szCs w:val="26"/>
              </w:rPr>
              <w:t>в ред. от 15 апреля 2015 г. N 507/1)</w:t>
            </w:r>
          </w:p>
        </w:tc>
      </w:tr>
      <w:tr w:rsidR="006B689D" w:rsidRPr="00774702" w:rsidTr="006B689D">
        <w:tc>
          <w:tcPr>
            <w:tcW w:w="534" w:type="dxa"/>
          </w:tcPr>
          <w:p w:rsidR="006B689D" w:rsidRPr="00017045" w:rsidRDefault="006B689D" w:rsidP="005C6DCF">
            <w:pPr>
              <w:rPr>
                <w:b/>
                <w:sz w:val="26"/>
                <w:szCs w:val="26"/>
              </w:rPr>
            </w:pPr>
            <w:r>
              <w:rPr>
                <w:b/>
                <w:sz w:val="26"/>
                <w:szCs w:val="26"/>
              </w:rPr>
              <w:t>27</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 ДЮЦ «Спутник»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Занятия в кружках, студиях</w:t>
            </w:r>
          </w:p>
        </w:tc>
        <w:tc>
          <w:tcPr>
            <w:tcW w:w="4252" w:type="dxa"/>
          </w:tcPr>
          <w:p w:rsidR="006B689D" w:rsidRPr="00017045" w:rsidRDefault="006B689D" w:rsidP="00F225E2">
            <w:pPr>
              <w:rPr>
                <w:color w:val="000000" w:themeColor="text1"/>
                <w:sz w:val="26"/>
                <w:szCs w:val="26"/>
              </w:rPr>
            </w:pPr>
            <w:r w:rsidRPr="00017045">
              <w:rPr>
                <w:color w:val="000000" w:themeColor="text1"/>
                <w:sz w:val="26"/>
                <w:szCs w:val="26"/>
              </w:rPr>
              <w:t>Постановление</w:t>
            </w:r>
          </w:p>
          <w:p w:rsidR="006B689D" w:rsidRPr="00017045" w:rsidRDefault="006B689D" w:rsidP="00F225E2">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Пензы  от 15.04.2015 № 505/1</w:t>
            </w:r>
          </w:p>
        </w:tc>
      </w:tr>
      <w:tr w:rsidR="006B689D" w:rsidRPr="00774702" w:rsidTr="006B689D">
        <w:trPr>
          <w:trHeight w:val="1251"/>
        </w:trPr>
        <w:tc>
          <w:tcPr>
            <w:tcW w:w="534" w:type="dxa"/>
          </w:tcPr>
          <w:p w:rsidR="006B689D" w:rsidRPr="00017045" w:rsidRDefault="006B689D" w:rsidP="005C6DCF">
            <w:pPr>
              <w:rPr>
                <w:b/>
                <w:sz w:val="26"/>
                <w:szCs w:val="26"/>
              </w:rPr>
            </w:pPr>
            <w:r>
              <w:rPr>
                <w:b/>
                <w:sz w:val="26"/>
                <w:szCs w:val="26"/>
              </w:rPr>
              <w:t>28</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ДОД</w:t>
            </w:r>
            <w:r>
              <w:rPr>
                <w:b/>
                <w:color w:val="000000" w:themeColor="text1"/>
                <w:sz w:val="26"/>
                <w:szCs w:val="26"/>
              </w:rPr>
              <w:t>»</w:t>
            </w:r>
            <w:r w:rsidRPr="00017045">
              <w:rPr>
                <w:b/>
                <w:color w:val="000000" w:themeColor="text1"/>
                <w:sz w:val="26"/>
                <w:szCs w:val="26"/>
              </w:rPr>
              <w:t>Детско-юношеская спортивная школа №3 г</w:t>
            </w:r>
            <w:proofErr w:type="gramStart"/>
            <w:r w:rsidRPr="00017045">
              <w:rPr>
                <w:b/>
                <w:color w:val="000000" w:themeColor="text1"/>
                <w:sz w:val="26"/>
                <w:szCs w:val="26"/>
              </w:rPr>
              <w:t>.П</w:t>
            </w:r>
            <w:proofErr w:type="gramEnd"/>
            <w:r w:rsidRPr="00017045">
              <w:rPr>
                <w:b/>
                <w:color w:val="000000" w:themeColor="text1"/>
                <w:sz w:val="26"/>
                <w:szCs w:val="26"/>
              </w:rPr>
              <w:t>ензы</w:t>
            </w:r>
            <w:r>
              <w:rPr>
                <w:b/>
                <w:color w:val="000000" w:themeColor="text1"/>
                <w:sz w:val="26"/>
                <w:szCs w:val="26"/>
              </w:rPr>
              <w:t>»</w:t>
            </w:r>
          </w:p>
        </w:tc>
        <w:tc>
          <w:tcPr>
            <w:tcW w:w="2552" w:type="dxa"/>
            <w:gridSpan w:val="3"/>
          </w:tcPr>
          <w:p w:rsidR="006B689D" w:rsidRPr="00017045" w:rsidRDefault="006B689D" w:rsidP="00A11D80">
            <w:pPr>
              <w:rPr>
                <w:color w:val="000000" w:themeColor="text1"/>
                <w:sz w:val="26"/>
                <w:szCs w:val="26"/>
              </w:rPr>
            </w:pPr>
            <w:r w:rsidRPr="00017045">
              <w:rPr>
                <w:color w:val="000000" w:themeColor="text1"/>
                <w:sz w:val="26"/>
                <w:szCs w:val="26"/>
              </w:rPr>
              <w:t>Стоимость спортивных платных услуг</w:t>
            </w:r>
          </w:p>
        </w:tc>
        <w:tc>
          <w:tcPr>
            <w:tcW w:w="4252" w:type="dxa"/>
          </w:tcPr>
          <w:p w:rsidR="006B689D" w:rsidRPr="00017045" w:rsidRDefault="006B689D" w:rsidP="008F5C0A">
            <w:pPr>
              <w:rPr>
                <w:color w:val="000000" w:themeColor="text1"/>
                <w:sz w:val="26"/>
                <w:szCs w:val="26"/>
              </w:rPr>
            </w:pPr>
            <w:r w:rsidRPr="00017045">
              <w:rPr>
                <w:color w:val="000000" w:themeColor="text1"/>
                <w:sz w:val="26"/>
                <w:szCs w:val="26"/>
              </w:rPr>
              <w:t>Постановление</w:t>
            </w:r>
          </w:p>
          <w:p w:rsidR="006B689D" w:rsidRPr="00017045" w:rsidRDefault="006B689D" w:rsidP="00C472EB">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30 июня 2015 г. N 979 </w:t>
            </w:r>
          </w:p>
        </w:tc>
      </w:tr>
      <w:tr w:rsidR="006B689D" w:rsidRPr="00774702" w:rsidTr="006B689D">
        <w:tc>
          <w:tcPr>
            <w:tcW w:w="534" w:type="dxa"/>
          </w:tcPr>
          <w:p w:rsidR="006B689D" w:rsidRPr="00017045" w:rsidRDefault="006B689D" w:rsidP="00FC1350">
            <w:pPr>
              <w:rPr>
                <w:b/>
                <w:sz w:val="26"/>
                <w:szCs w:val="26"/>
              </w:rPr>
            </w:pPr>
            <w:r>
              <w:rPr>
                <w:b/>
                <w:sz w:val="26"/>
                <w:szCs w:val="26"/>
              </w:rPr>
              <w:t>29</w:t>
            </w:r>
          </w:p>
          <w:p w:rsidR="006B689D" w:rsidRPr="00017045" w:rsidRDefault="006B689D" w:rsidP="005C6DCF">
            <w:pPr>
              <w:rPr>
                <w:b/>
                <w:sz w:val="26"/>
                <w:szCs w:val="26"/>
              </w:rPr>
            </w:pP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ДОД</w:t>
            </w:r>
            <w:r>
              <w:rPr>
                <w:b/>
                <w:color w:val="000000" w:themeColor="text1"/>
                <w:sz w:val="26"/>
                <w:szCs w:val="26"/>
              </w:rPr>
              <w:t>»</w:t>
            </w:r>
            <w:r w:rsidRPr="00017045">
              <w:rPr>
                <w:b/>
                <w:color w:val="000000" w:themeColor="text1"/>
                <w:sz w:val="26"/>
                <w:szCs w:val="26"/>
              </w:rPr>
              <w:t>Детско-юношеская спортивная школа №9 г</w:t>
            </w:r>
            <w:proofErr w:type="gramStart"/>
            <w:r w:rsidRPr="00017045">
              <w:rPr>
                <w:b/>
                <w:color w:val="000000" w:themeColor="text1"/>
                <w:sz w:val="26"/>
                <w:szCs w:val="26"/>
              </w:rPr>
              <w:t>.П</w:t>
            </w:r>
            <w:proofErr w:type="gramEnd"/>
            <w:r w:rsidRPr="00017045">
              <w:rPr>
                <w:b/>
                <w:color w:val="000000" w:themeColor="text1"/>
                <w:sz w:val="26"/>
                <w:szCs w:val="26"/>
              </w:rPr>
              <w:t>ензы</w:t>
            </w:r>
            <w:r>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Стоимость спортивных платных услуг</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405DCD">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31 марта 2015 г. N 409/1 </w:t>
            </w:r>
          </w:p>
        </w:tc>
      </w:tr>
      <w:tr w:rsidR="006B689D" w:rsidRPr="00774702" w:rsidTr="006B689D">
        <w:tc>
          <w:tcPr>
            <w:tcW w:w="534" w:type="dxa"/>
          </w:tcPr>
          <w:p w:rsidR="006B689D" w:rsidRPr="00017045" w:rsidRDefault="006B689D" w:rsidP="001B280C">
            <w:pPr>
              <w:rPr>
                <w:b/>
                <w:sz w:val="26"/>
                <w:szCs w:val="26"/>
                <w:lang w:val="en-US"/>
              </w:rPr>
            </w:pPr>
            <w:r w:rsidRPr="00017045">
              <w:rPr>
                <w:b/>
                <w:sz w:val="26"/>
                <w:szCs w:val="26"/>
              </w:rPr>
              <w:t>3</w:t>
            </w:r>
            <w:r>
              <w:rPr>
                <w:b/>
                <w:sz w:val="26"/>
                <w:szCs w:val="26"/>
              </w:rPr>
              <w:t>0</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ДОД</w:t>
            </w:r>
            <w:r>
              <w:rPr>
                <w:b/>
                <w:color w:val="000000" w:themeColor="text1"/>
                <w:sz w:val="26"/>
                <w:szCs w:val="26"/>
              </w:rPr>
              <w:t>»</w:t>
            </w:r>
            <w:r w:rsidRPr="00017045">
              <w:rPr>
                <w:b/>
                <w:color w:val="000000" w:themeColor="text1"/>
                <w:sz w:val="26"/>
                <w:szCs w:val="26"/>
              </w:rPr>
              <w:t>Детско-юношеская спортивная школа №4 г</w:t>
            </w:r>
            <w:proofErr w:type="gramStart"/>
            <w:r w:rsidRPr="00017045">
              <w:rPr>
                <w:b/>
                <w:color w:val="000000" w:themeColor="text1"/>
                <w:sz w:val="26"/>
                <w:szCs w:val="26"/>
              </w:rPr>
              <w:t>.П</w:t>
            </w:r>
            <w:proofErr w:type="gramEnd"/>
            <w:r w:rsidRPr="00017045">
              <w:rPr>
                <w:b/>
                <w:color w:val="000000" w:themeColor="text1"/>
                <w:sz w:val="26"/>
                <w:szCs w:val="26"/>
              </w:rPr>
              <w:t>ензы</w:t>
            </w:r>
            <w:r>
              <w:rPr>
                <w:b/>
                <w:color w:val="000000" w:themeColor="text1"/>
                <w:sz w:val="26"/>
                <w:szCs w:val="26"/>
              </w:rPr>
              <w:t>»</w:t>
            </w:r>
          </w:p>
        </w:tc>
        <w:tc>
          <w:tcPr>
            <w:tcW w:w="2552" w:type="dxa"/>
            <w:gridSpan w:val="3"/>
          </w:tcPr>
          <w:p w:rsidR="006B689D" w:rsidRPr="00017045" w:rsidRDefault="006B689D" w:rsidP="00C472EB">
            <w:pPr>
              <w:autoSpaceDE w:val="0"/>
              <w:autoSpaceDN w:val="0"/>
              <w:adjustRightInd w:val="0"/>
              <w:jc w:val="both"/>
              <w:rPr>
                <w:color w:val="000000" w:themeColor="text1"/>
                <w:sz w:val="26"/>
                <w:szCs w:val="26"/>
              </w:rPr>
            </w:pPr>
            <w:r w:rsidRPr="00017045">
              <w:rPr>
                <w:color w:val="000000" w:themeColor="text1"/>
                <w:sz w:val="26"/>
                <w:szCs w:val="26"/>
              </w:rPr>
              <w:t>Услуги по организации физкультурно-оздоровительных мероприятий</w:t>
            </w: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955E64">
            <w:pPr>
              <w:rPr>
                <w:color w:val="000000" w:themeColor="text1"/>
                <w:sz w:val="26"/>
                <w:szCs w:val="26"/>
              </w:rPr>
            </w:pPr>
            <w:r w:rsidRPr="00017045">
              <w:rPr>
                <w:color w:val="000000" w:themeColor="text1"/>
                <w:sz w:val="26"/>
                <w:szCs w:val="26"/>
              </w:rPr>
              <w:t xml:space="preserve">администрации г. Пензы от 22 мая 2013 г. № 532 </w:t>
            </w:r>
            <w:proofErr w:type="gramStart"/>
            <w:r w:rsidRPr="00017045">
              <w:rPr>
                <w:color w:val="000000" w:themeColor="text1"/>
                <w:sz w:val="26"/>
                <w:szCs w:val="26"/>
              </w:rPr>
              <w:t xml:space="preserve">( </w:t>
            </w:r>
            <w:proofErr w:type="gramEnd"/>
            <w:r w:rsidRPr="00017045">
              <w:rPr>
                <w:color w:val="000000" w:themeColor="text1"/>
                <w:sz w:val="26"/>
                <w:szCs w:val="26"/>
              </w:rPr>
              <w:t>в ред. от 21 июля 2014 г. № 855)</w:t>
            </w:r>
          </w:p>
        </w:tc>
      </w:tr>
      <w:tr w:rsidR="006B689D" w:rsidRPr="00774702" w:rsidTr="006B689D">
        <w:trPr>
          <w:trHeight w:val="2229"/>
        </w:trPr>
        <w:tc>
          <w:tcPr>
            <w:tcW w:w="534" w:type="dxa"/>
          </w:tcPr>
          <w:p w:rsidR="006B689D" w:rsidRPr="00017045" w:rsidRDefault="006B689D" w:rsidP="00C472EB">
            <w:pPr>
              <w:rPr>
                <w:b/>
                <w:sz w:val="26"/>
                <w:szCs w:val="26"/>
              </w:rPr>
            </w:pPr>
          </w:p>
          <w:p w:rsidR="006B689D" w:rsidRPr="00017045" w:rsidRDefault="006B689D" w:rsidP="001B280C">
            <w:pPr>
              <w:rPr>
                <w:b/>
                <w:sz w:val="26"/>
                <w:szCs w:val="26"/>
              </w:rPr>
            </w:pPr>
            <w:r w:rsidRPr="00017045">
              <w:rPr>
                <w:b/>
                <w:sz w:val="26"/>
                <w:szCs w:val="26"/>
              </w:rPr>
              <w:t>3</w:t>
            </w:r>
            <w:r>
              <w:rPr>
                <w:b/>
                <w:sz w:val="26"/>
                <w:szCs w:val="26"/>
              </w:rPr>
              <w:t>1</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ДОД</w:t>
            </w:r>
            <w:proofErr w:type="gramStart"/>
            <w:r>
              <w:rPr>
                <w:b/>
                <w:color w:val="000000" w:themeColor="text1"/>
                <w:sz w:val="26"/>
                <w:szCs w:val="26"/>
              </w:rPr>
              <w:t>»</w:t>
            </w:r>
            <w:r w:rsidRPr="00017045">
              <w:rPr>
                <w:b/>
                <w:color w:val="000000" w:themeColor="text1"/>
                <w:sz w:val="26"/>
                <w:szCs w:val="26"/>
              </w:rPr>
              <w:t>С</w:t>
            </w:r>
            <w:proofErr w:type="gramEnd"/>
            <w:r w:rsidRPr="00017045">
              <w:rPr>
                <w:b/>
                <w:color w:val="000000" w:themeColor="text1"/>
                <w:sz w:val="26"/>
                <w:szCs w:val="26"/>
              </w:rPr>
              <w:t>пециализированная детско-юношеская спортивная школа олимпийского резерва № 7</w:t>
            </w:r>
            <w:r>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r w:rsidRPr="00017045">
              <w:rPr>
                <w:color w:val="000000" w:themeColor="text1"/>
                <w:sz w:val="26"/>
                <w:szCs w:val="26"/>
              </w:rPr>
              <w:t>Стоимость спортивных платных услуг</w:t>
            </w:r>
          </w:p>
        </w:tc>
        <w:tc>
          <w:tcPr>
            <w:tcW w:w="4252" w:type="dxa"/>
          </w:tcPr>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17045" w:rsidRDefault="006B689D" w:rsidP="00F96E51">
            <w:pPr>
              <w:rPr>
                <w:color w:val="000000" w:themeColor="text1"/>
                <w:sz w:val="26"/>
                <w:szCs w:val="26"/>
              </w:rPr>
            </w:pPr>
            <w:r w:rsidRPr="00017045">
              <w:rPr>
                <w:color w:val="000000" w:themeColor="text1"/>
                <w:sz w:val="26"/>
                <w:szCs w:val="26"/>
              </w:rPr>
              <w:t xml:space="preserve">администрации </w:t>
            </w:r>
            <w:proofErr w:type="gramStart"/>
            <w:r w:rsidRPr="00017045">
              <w:rPr>
                <w:color w:val="000000" w:themeColor="text1"/>
                <w:sz w:val="26"/>
                <w:szCs w:val="26"/>
              </w:rPr>
              <w:t>г</w:t>
            </w:r>
            <w:proofErr w:type="gramEnd"/>
            <w:r w:rsidRPr="00017045">
              <w:rPr>
                <w:color w:val="000000" w:themeColor="text1"/>
                <w:sz w:val="26"/>
                <w:szCs w:val="26"/>
              </w:rPr>
              <w:t xml:space="preserve">. Пензы от 16 июля 2015 г. N 1092/2 </w:t>
            </w:r>
          </w:p>
        </w:tc>
      </w:tr>
      <w:tr w:rsidR="006B689D" w:rsidRPr="00774702" w:rsidTr="006B689D">
        <w:tc>
          <w:tcPr>
            <w:tcW w:w="534" w:type="dxa"/>
          </w:tcPr>
          <w:p w:rsidR="006B689D" w:rsidRPr="00017045" w:rsidRDefault="006B689D" w:rsidP="001B280C">
            <w:pPr>
              <w:rPr>
                <w:b/>
                <w:sz w:val="26"/>
                <w:szCs w:val="26"/>
                <w:lang w:val="en-US"/>
              </w:rPr>
            </w:pPr>
            <w:r w:rsidRPr="00017045">
              <w:rPr>
                <w:b/>
                <w:sz w:val="26"/>
                <w:szCs w:val="26"/>
              </w:rPr>
              <w:t>3</w:t>
            </w:r>
            <w:r>
              <w:rPr>
                <w:b/>
                <w:sz w:val="26"/>
                <w:szCs w:val="26"/>
              </w:rPr>
              <w:t>2</w:t>
            </w:r>
          </w:p>
        </w:tc>
        <w:tc>
          <w:tcPr>
            <w:tcW w:w="2976" w:type="dxa"/>
            <w:gridSpan w:val="2"/>
          </w:tcPr>
          <w:p w:rsidR="006B689D" w:rsidRPr="00017045" w:rsidRDefault="006B689D" w:rsidP="00414A7A">
            <w:pPr>
              <w:rPr>
                <w:b/>
                <w:color w:val="000000" w:themeColor="text1"/>
                <w:sz w:val="26"/>
                <w:szCs w:val="26"/>
              </w:rPr>
            </w:pPr>
            <w:r w:rsidRPr="00017045">
              <w:rPr>
                <w:b/>
                <w:color w:val="000000" w:themeColor="text1"/>
                <w:sz w:val="26"/>
                <w:szCs w:val="26"/>
              </w:rPr>
              <w:t>МБОУ ДОД</w:t>
            </w:r>
            <w:proofErr w:type="gramStart"/>
            <w:r>
              <w:rPr>
                <w:b/>
                <w:color w:val="000000" w:themeColor="text1"/>
                <w:sz w:val="26"/>
                <w:szCs w:val="26"/>
              </w:rPr>
              <w:t>»</w:t>
            </w:r>
            <w:r w:rsidRPr="00017045">
              <w:rPr>
                <w:b/>
                <w:color w:val="000000" w:themeColor="text1"/>
                <w:sz w:val="26"/>
                <w:szCs w:val="26"/>
              </w:rPr>
              <w:t>Д</w:t>
            </w:r>
            <w:proofErr w:type="gramEnd"/>
            <w:r w:rsidRPr="00017045">
              <w:rPr>
                <w:b/>
                <w:color w:val="000000" w:themeColor="text1"/>
                <w:sz w:val="26"/>
                <w:szCs w:val="26"/>
              </w:rPr>
              <w:t>етско-юношеская спортивная школа №8</w:t>
            </w:r>
            <w:r>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Стоимость спортивных платных услуг</w:t>
            </w:r>
          </w:p>
        </w:tc>
        <w:tc>
          <w:tcPr>
            <w:tcW w:w="4252" w:type="dxa"/>
          </w:tcPr>
          <w:p w:rsidR="006B689D" w:rsidRPr="00017045" w:rsidRDefault="006B689D" w:rsidP="00C472EB">
            <w:pPr>
              <w:rPr>
                <w:sz w:val="26"/>
                <w:szCs w:val="26"/>
              </w:rPr>
            </w:pPr>
            <w:r w:rsidRPr="00017045">
              <w:rPr>
                <w:sz w:val="26"/>
                <w:szCs w:val="26"/>
              </w:rPr>
              <w:t>Постановление</w:t>
            </w:r>
          </w:p>
          <w:p w:rsidR="006B689D" w:rsidRPr="00017045" w:rsidRDefault="006B689D" w:rsidP="00C472EB">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xml:space="preserve">. Пензы </w:t>
            </w:r>
          </w:p>
          <w:p w:rsidR="006B689D" w:rsidRPr="00017045" w:rsidRDefault="006B689D" w:rsidP="00C472EB">
            <w:pPr>
              <w:rPr>
                <w:sz w:val="26"/>
                <w:szCs w:val="26"/>
              </w:rPr>
            </w:pPr>
            <w:r w:rsidRPr="00017045">
              <w:rPr>
                <w:sz w:val="26"/>
                <w:szCs w:val="26"/>
              </w:rPr>
              <w:t xml:space="preserve">от 4 августа 2009 г. </w:t>
            </w:r>
          </w:p>
          <w:p w:rsidR="006B689D" w:rsidRPr="00017045" w:rsidRDefault="006B689D" w:rsidP="00C472EB">
            <w:pPr>
              <w:rPr>
                <w:sz w:val="26"/>
                <w:szCs w:val="26"/>
              </w:rPr>
            </w:pPr>
            <w:r w:rsidRPr="00017045">
              <w:rPr>
                <w:sz w:val="26"/>
                <w:szCs w:val="26"/>
              </w:rPr>
              <w:t>№ 1003 (в ред. от 21 июля 2011 г. № 869/1)</w:t>
            </w:r>
          </w:p>
        </w:tc>
      </w:tr>
      <w:tr w:rsidR="006B689D" w:rsidRPr="00774702" w:rsidTr="006B689D">
        <w:tc>
          <w:tcPr>
            <w:tcW w:w="534" w:type="dxa"/>
          </w:tcPr>
          <w:p w:rsidR="006B689D" w:rsidRPr="00017045" w:rsidRDefault="006B689D" w:rsidP="001B280C">
            <w:pPr>
              <w:rPr>
                <w:b/>
                <w:sz w:val="26"/>
                <w:szCs w:val="26"/>
                <w:lang w:val="en-US"/>
              </w:rPr>
            </w:pPr>
            <w:r w:rsidRPr="00017045">
              <w:rPr>
                <w:b/>
                <w:sz w:val="26"/>
                <w:szCs w:val="26"/>
              </w:rPr>
              <w:t>3</w:t>
            </w:r>
            <w:r>
              <w:rPr>
                <w:b/>
                <w:sz w:val="26"/>
                <w:szCs w:val="26"/>
              </w:rPr>
              <w:t>3</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ДОД</w:t>
            </w:r>
            <w:r>
              <w:rPr>
                <w:b/>
                <w:color w:val="000000" w:themeColor="text1"/>
                <w:sz w:val="26"/>
                <w:szCs w:val="26"/>
              </w:rPr>
              <w:t>»</w:t>
            </w:r>
            <w:r w:rsidRPr="00017045">
              <w:rPr>
                <w:b/>
                <w:color w:val="000000" w:themeColor="text1"/>
                <w:sz w:val="26"/>
                <w:szCs w:val="26"/>
              </w:rPr>
              <w:t>Специализированная детско-юношеская спортивная школа олимпийского резерва по боксу г</w:t>
            </w:r>
            <w:proofErr w:type="gramStart"/>
            <w:r w:rsidRPr="00017045">
              <w:rPr>
                <w:b/>
                <w:color w:val="000000" w:themeColor="text1"/>
                <w:sz w:val="26"/>
                <w:szCs w:val="26"/>
              </w:rPr>
              <w:t>.П</w:t>
            </w:r>
            <w:proofErr w:type="gramEnd"/>
            <w:r w:rsidRPr="00017045">
              <w:rPr>
                <w:b/>
                <w:color w:val="000000" w:themeColor="text1"/>
                <w:sz w:val="26"/>
                <w:szCs w:val="26"/>
              </w:rPr>
              <w:t>ензы</w:t>
            </w:r>
            <w:r>
              <w:rPr>
                <w:b/>
                <w:color w:val="000000" w:themeColor="text1"/>
                <w:sz w:val="26"/>
                <w:szCs w:val="26"/>
              </w:rPr>
              <w:t>»</w:t>
            </w:r>
          </w:p>
        </w:tc>
        <w:tc>
          <w:tcPr>
            <w:tcW w:w="2552" w:type="dxa"/>
            <w:gridSpan w:val="3"/>
          </w:tcPr>
          <w:p w:rsidR="006B689D" w:rsidRPr="00017045" w:rsidRDefault="006B689D" w:rsidP="00C472EB">
            <w:pPr>
              <w:rPr>
                <w:b/>
                <w:color w:val="000000" w:themeColor="text1"/>
                <w:sz w:val="26"/>
                <w:szCs w:val="26"/>
              </w:rPr>
            </w:pPr>
            <w:r w:rsidRPr="00017045">
              <w:rPr>
                <w:color w:val="000000" w:themeColor="text1"/>
                <w:sz w:val="26"/>
                <w:szCs w:val="26"/>
              </w:rPr>
              <w:t>Стоимость спортивных платных услуг</w:t>
            </w:r>
          </w:p>
        </w:tc>
        <w:tc>
          <w:tcPr>
            <w:tcW w:w="4252" w:type="dxa"/>
          </w:tcPr>
          <w:p w:rsidR="006B689D" w:rsidRPr="00017045" w:rsidRDefault="006B689D" w:rsidP="00C472EB">
            <w:pPr>
              <w:rPr>
                <w:sz w:val="26"/>
                <w:szCs w:val="26"/>
              </w:rPr>
            </w:pPr>
            <w:r w:rsidRPr="00017045">
              <w:rPr>
                <w:sz w:val="26"/>
                <w:szCs w:val="26"/>
              </w:rPr>
              <w:t>Постановление</w:t>
            </w:r>
          </w:p>
          <w:p w:rsidR="006B689D" w:rsidRPr="00017045" w:rsidRDefault="006B689D" w:rsidP="00C472EB">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Пензы</w:t>
            </w:r>
          </w:p>
          <w:p w:rsidR="006B689D" w:rsidRPr="00017045" w:rsidRDefault="006B689D" w:rsidP="00C472EB">
            <w:pPr>
              <w:rPr>
                <w:sz w:val="26"/>
                <w:szCs w:val="26"/>
              </w:rPr>
            </w:pPr>
            <w:r w:rsidRPr="00017045">
              <w:rPr>
                <w:sz w:val="26"/>
                <w:szCs w:val="26"/>
              </w:rPr>
              <w:t xml:space="preserve">от 4 августа 2009 г. </w:t>
            </w:r>
          </w:p>
          <w:p w:rsidR="006B689D" w:rsidRPr="00017045" w:rsidRDefault="006B689D" w:rsidP="00C472EB">
            <w:pPr>
              <w:rPr>
                <w:sz w:val="26"/>
                <w:szCs w:val="26"/>
              </w:rPr>
            </w:pPr>
            <w:r w:rsidRPr="00017045">
              <w:rPr>
                <w:sz w:val="26"/>
                <w:szCs w:val="26"/>
              </w:rPr>
              <w:t>№ 1003 (в ред. от 21 июля 2011 г. № 869/1)</w:t>
            </w:r>
          </w:p>
        </w:tc>
      </w:tr>
      <w:tr w:rsidR="006B689D" w:rsidRPr="00774702" w:rsidTr="006B689D">
        <w:tc>
          <w:tcPr>
            <w:tcW w:w="534" w:type="dxa"/>
          </w:tcPr>
          <w:p w:rsidR="006B689D" w:rsidRPr="00017045" w:rsidRDefault="006B689D" w:rsidP="001B280C">
            <w:pPr>
              <w:rPr>
                <w:b/>
                <w:sz w:val="26"/>
                <w:szCs w:val="26"/>
                <w:lang w:val="en-US"/>
              </w:rPr>
            </w:pPr>
            <w:r w:rsidRPr="00017045">
              <w:rPr>
                <w:b/>
                <w:sz w:val="26"/>
                <w:szCs w:val="26"/>
              </w:rPr>
              <w:t>3</w:t>
            </w:r>
            <w:r>
              <w:rPr>
                <w:b/>
                <w:sz w:val="26"/>
                <w:szCs w:val="26"/>
              </w:rPr>
              <w:t>4</w:t>
            </w:r>
          </w:p>
        </w:tc>
        <w:tc>
          <w:tcPr>
            <w:tcW w:w="2976" w:type="dxa"/>
            <w:gridSpan w:val="2"/>
          </w:tcPr>
          <w:p w:rsidR="006B689D" w:rsidRPr="00017045" w:rsidRDefault="006B689D" w:rsidP="00414A7A">
            <w:pPr>
              <w:rPr>
                <w:b/>
                <w:color w:val="000000" w:themeColor="text1"/>
                <w:sz w:val="26"/>
                <w:szCs w:val="26"/>
              </w:rPr>
            </w:pPr>
            <w:r w:rsidRPr="00017045">
              <w:rPr>
                <w:b/>
                <w:color w:val="000000" w:themeColor="text1"/>
                <w:sz w:val="26"/>
                <w:szCs w:val="26"/>
              </w:rPr>
              <w:t>МБОУ ДОД</w:t>
            </w:r>
            <w:proofErr w:type="gramStart"/>
            <w:r>
              <w:rPr>
                <w:b/>
                <w:color w:val="000000" w:themeColor="text1"/>
                <w:sz w:val="26"/>
                <w:szCs w:val="26"/>
              </w:rPr>
              <w:t>»</w:t>
            </w:r>
            <w:r w:rsidRPr="00017045">
              <w:rPr>
                <w:b/>
                <w:color w:val="000000" w:themeColor="text1"/>
                <w:sz w:val="26"/>
                <w:szCs w:val="26"/>
              </w:rPr>
              <w:t>Д</w:t>
            </w:r>
            <w:proofErr w:type="gramEnd"/>
            <w:r w:rsidRPr="00017045">
              <w:rPr>
                <w:b/>
                <w:color w:val="000000" w:themeColor="text1"/>
                <w:sz w:val="26"/>
                <w:szCs w:val="26"/>
              </w:rPr>
              <w:t>етско-юношеская спортивная школа №1</w:t>
            </w:r>
            <w:r>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Стоимость спортивных платных услуг</w:t>
            </w:r>
          </w:p>
        </w:tc>
        <w:tc>
          <w:tcPr>
            <w:tcW w:w="4252" w:type="dxa"/>
          </w:tcPr>
          <w:p w:rsidR="006B689D" w:rsidRPr="00017045" w:rsidRDefault="006B689D" w:rsidP="00C472EB">
            <w:pPr>
              <w:rPr>
                <w:sz w:val="26"/>
                <w:szCs w:val="26"/>
              </w:rPr>
            </w:pPr>
            <w:r w:rsidRPr="00017045">
              <w:rPr>
                <w:sz w:val="26"/>
                <w:szCs w:val="26"/>
              </w:rPr>
              <w:t>Постановление</w:t>
            </w:r>
          </w:p>
          <w:p w:rsidR="006B689D" w:rsidRPr="00017045" w:rsidRDefault="006B689D" w:rsidP="00536A51">
            <w:pPr>
              <w:rPr>
                <w:sz w:val="26"/>
                <w:szCs w:val="26"/>
              </w:rPr>
            </w:pPr>
            <w:r w:rsidRPr="00017045">
              <w:rPr>
                <w:sz w:val="26"/>
                <w:szCs w:val="26"/>
              </w:rPr>
              <w:t xml:space="preserve">администрации г. Пензы </w:t>
            </w:r>
            <w:proofErr w:type="gramStart"/>
            <w:r w:rsidRPr="00017045">
              <w:rPr>
                <w:sz w:val="26"/>
                <w:szCs w:val="26"/>
              </w:rPr>
              <w:t>от</w:t>
            </w:r>
            <w:proofErr w:type="gramEnd"/>
          </w:p>
          <w:p w:rsidR="006B689D" w:rsidRPr="00017045" w:rsidRDefault="006B689D" w:rsidP="00536A51">
            <w:pPr>
              <w:rPr>
                <w:sz w:val="26"/>
                <w:szCs w:val="26"/>
              </w:rPr>
            </w:pPr>
            <w:r w:rsidRPr="00017045">
              <w:rPr>
                <w:sz w:val="26"/>
                <w:szCs w:val="26"/>
              </w:rPr>
              <w:t xml:space="preserve"> </w:t>
            </w:r>
            <w:proofErr w:type="gramStart"/>
            <w:r w:rsidRPr="00017045">
              <w:rPr>
                <w:sz w:val="26"/>
                <w:szCs w:val="26"/>
              </w:rPr>
              <w:t xml:space="preserve">4 августа 2009 г. №1003 (в ред. от 21 июля 2011 г. </w:t>
            </w:r>
            <w:proofErr w:type="gramEnd"/>
          </w:p>
          <w:p w:rsidR="006B689D" w:rsidRPr="00017045" w:rsidRDefault="006B689D" w:rsidP="00536A51">
            <w:pPr>
              <w:rPr>
                <w:sz w:val="26"/>
                <w:szCs w:val="26"/>
              </w:rPr>
            </w:pPr>
            <w:r w:rsidRPr="00017045">
              <w:rPr>
                <w:sz w:val="26"/>
                <w:szCs w:val="26"/>
              </w:rPr>
              <w:t>№ 869/1)</w:t>
            </w:r>
          </w:p>
        </w:tc>
      </w:tr>
      <w:tr w:rsidR="006B689D" w:rsidRPr="00774702" w:rsidTr="006B689D">
        <w:tc>
          <w:tcPr>
            <w:tcW w:w="534" w:type="dxa"/>
          </w:tcPr>
          <w:p w:rsidR="006B689D" w:rsidRPr="00017045" w:rsidRDefault="006B689D" w:rsidP="005C6DCF">
            <w:pPr>
              <w:rPr>
                <w:b/>
                <w:sz w:val="26"/>
                <w:szCs w:val="26"/>
              </w:rPr>
            </w:pPr>
            <w:r>
              <w:rPr>
                <w:b/>
                <w:sz w:val="26"/>
                <w:szCs w:val="26"/>
              </w:rPr>
              <w:t>35</w:t>
            </w:r>
          </w:p>
        </w:tc>
        <w:tc>
          <w:tcPr>
            <w:tcW w:w="2976" w:type="dxa"/>
            <w:gridSpan w:val="2"/>
          </w:tcPr>
          <w:p w:rsidR="006B689D" w:rsidRPr="00017045" w:rsidRDefault="006B689D" w:rsidP="00414A7A">
            <w:pPr>
              <w:rPr>
                <w:b/>
                <w:color w:val="000000" w:themeColor="text1"/>
                <w:sz w:val="26"/>
                <w:szCs w:val="26"/>
              </w:rPr>
            </w:pPr>
            <w:r w:rsidRPr="00017045">
              <w:rPr>
                <w:b/>
                <w:color w:val="000000" w:themeColor="text1"/>
                <w:sz w:val="26"/>
                <w:szCs w:val="26"/>
              </w:rPr>
              <w:t>МБОУ ДОД</w:t>
            </w:r>
            <w:proofErr w:type="gramStart"/>
            <w:r>
              <w:rPr>
                <w:b/>
                <w:color w:val="000000" w:themeColor="text1"/>
                <w:sz w:val="26"/>
                <w:szCs w:val="26"/>
              </w:rPr>
              <w:t>»</w:t>
            </w:r>
            <w:r w:rsidRPr="00017045">
              <w:rPr>
                <w:b/>
                <w:color w:val="000000" w:themeColor="text1"/>
                <w:sz w:val="26"/>
                <w:szCs w:val="26"/>
              </w:rPr>
              <w:t>Д</w:t>
            </w:r>
            <w:proofErr w:type="gramEnd"/>
            <w:r w:rsidRPr="00017045">
              <w:rPr>
                <w:b/>
                <w:color w:val="000000" w:themeColor="text1"/>
                <w:sz w:val="26"/>
                <w:szCs w:val="26"/>
              </w:rPr>
              <w:t>етско-юношеская спортивная школа №6</w:t>
            </w:r>
            <w:r>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Стоимость спортивных платных услуг</w:t>
            </w:r>
          </w:p>
        </w:tc>
        <w:tc>
          <w:tcPr>
            <w:tcW w:w="4252" w:type="dxa"/>
          </w:tcPr>
          <w:p w:rsidR="006B689D" w:rsidRPr="00017045" w:rsidRDefault="006B689D" w:rsidP="005F241F">
            <w:pPr>
              <w:rPr>
                <w:sz w:val="26"/>
                <w:szCs w:val="26"/>
              </w:rPr>
            </w:pPr>
            <w:r w:rsidRPr="00017045">
              <w:rPr>
                <w:sz w:val="26"/>
                <w:szCs w:val="26"/>
              </w:rPr>
              <w:t>Постановление</w:t>
            </w:r>
          </w:p>
          <w:p w:rsidR="006B689D" w:rsidRPr="00017045" w:rsidRDefault="006B689D" w:rsidP="005F241F">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Пензы от 07.05.2015 № 638</w:t>
            </w:r>
          </w:p>
        </w:tc>
      </w:tr>
      <w:tr w:rsidR="006B689D" w:rsidRPr="00774702" w:rsidTr="006B689D">
        <w:tc>
          <w:tcPr>
            <w:tcW w:w="534" w:type="dxa"/>
          </w:tcPr>
          <w:p w:rsidR="006B689D" w:rsidRPr="00017045" w:rsidRDefault="006B689D" w:rsidP="001B280C">
            <w:pPr>
              <w:rPr>
                <w:b/>
                <w:sz w:val="26"/>
                <w:szCs w:val="26"/>
                <w:lang w:val="en-US"/>
              </w:rPr>
            </w:pPr>
            <w:r w:rsidRPr="00017045">
              <w:rPr>
                <w:b/>
                <w:sz w:val="26"/>
                <w:szCs w:val="26"/>
              </w:rPr>
              <w:t>3</w:t>
            </w:r>
            <w:r>
              <w:rPr>
                <w:b/>
                <w:sz w:val="26"/>
                <w:szCs w:val="26"/>
              </w:rPr>
              <w:t>6</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МБОУ ДОД</w:t>
            </w:r>
            <w:proofErr w:type="gramStart"/>
            <w:r>
              <w:rPr>
                <w:b/>
                <w:color w:val="000000" w:themeColor="text1"/>
                <w:sz w:val="26"/>
                <w:szCs w:val="26"/>
              </w:rPr>
              <w:t>»</w:t>
            </w:r>
            <w:r w:rsidRPr="00017045">
              <w:rPr>
                <w:b/>
                <w:color w:val="000000" w:themeColor="text1"/>
                <w:sz w:val="26"/>
                <w:szCs w:val="26"/>
              </w:rPr>
              <w:t>С</w:t>
            </w:r>
            <w:proofErr w:type="gramEnd"/>
            <w:r w:rsidRPr="00017045">
              <w:rPr>
                <w:b/>
                <w:color w:val="000000" w:themeColor="text1"/>
                <w:sz w:val="26"/>
                <w:szCs w:val="26"/>
              </w:rPr>
              <w:t>пециализированная детско-юношеская спортивная школа олимпийского резерва «Витязь»</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Стоимость спортивных платных услуг</w:t>
            </w:r>
          </w:p>
        </w:tc>
        <w:tc>
          <w:tcPr>
            <w:tcW w:w="4252" w:type="dxa"/>
          </w:tcPr>
          <w:p w:rsidR="006B689D" w:rsidRPr="00017045" w:rsidRDefault="006B689D" w:rsidP="00C472EB">
            <w:pPr>
              <w:rPr>
                <w:sz w:val="26"/>
                <w:szCs w:val="26"/>
              </w:rPr>
            </w:pPr>
            <w:r w:rsidRPr="00017045">
              <w:rPr>
                <w:sz w:val="26"/>
                <w:szCs w:val="26"/>
              </w:rPr>
              <w:t>Постановление</w:t>
            </w:r>
          </w:p>
          <w:p w:rsidR="006B689D" w:rsidRPr="00017045" w:rsidRDefault="006B689D" w:rsidP="004208E5">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xml:space="preserve">. Пензы от 29 июля 2015 г. N 1196 </w:t>
            </w:r>
          </w:p>
        </w:tc>
      </w:tr>
      <w:tr w:rsidR="006B689D" w:rsidRPr="00774702" w:rsidTr="006B689D">
        <w:tc>
          <w:tcPr>
            <w:tcW w:w="534" w:type="dxa"/>
          </w:tcPr>
          <w:p w:rsidR="006B689D" w:rsidRPr="00017045" w:rsidRDefault="006B689D" w:rsidP="005C6DCF">
            <w:pPr>
              <w:rPr>
                <w:b/>
                <w:sz w:val="26"/>
                <w:szCs w:val="26"/>
              </w:rPr>
            </w:pPr>
            <w:r>
              <w:rPr>
                <w:b/>
                <w:sz w:val="26"/>
                <w:szCs w:val="26"/>
              </w:rPr>
              <w:t>37</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МАУ М</w:t>
            </w:r>
            <w:proofErr w:type="gramStart"/>
            <w:r w:rsidRPr="00017045">
              <w:rPr>
                <w:b/>
                <w:color w:val="000000" w:themeColor="text1"/>
                <w:sz w:val="26"/>
                <w:szCs w:val="26"/>
              </w:rPr>
              <w:t>Ц</w:t>
            </w:r>
            <w:r>
              <w:rPr>
                <w:b/>
                <w:color w:val="000000" w:themeColor="text1"/>
                <w:sz w:val="26"/>
                <w:szCs w:val="26"/>
              </w:rPr>
              <w:t>»</w:t>
            </w:r>
            <w:proofErr w:type="gramEnd"/>
            <w:r w:rsidRPr="00017045">
              <w:rPr>
                <w:b/>
                <w:color w:val="000000" w:themeColor="text1"/>
                <w:sz w:val="26"/>
                <w:szCs w:val="26"/>
              </w:rPr>
              <w:t>Орион</w:t>
            </w:r>
            <w:r>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Проведение культурно-массовых мероприятий</w:t>
            </w:r>
          </w:p>
        </w:tc>
        <w:tc>
          <w:tcPr>
            <w:tcW w:w="4252" w:type="dxa"/>
          </w:tcPr>
          <w:p w:rsidR="006B689D" w:rsidRPr="00017045" w:rsidRDefault="006B689D" w:rsidP="00C472EB">
            <w:pPr>
              <w:rPr>
                <w:sz w:val="26"/>
                <w:szCs w:val="26"/>
              </w:rPr>
            </w:pPr>
            <w:r w:rsidRPr="00017045">
              <w:rPr>
                <w:sz w:val="26"/>
                <w:szCs w:val="26"/>
              </w:rPr>
              <w:t>Постановление</w:t>
            </w:r>
          </w:p>
          <w:p w:rsidR="006B689D" w:rsidRPr="00017045" w:rsidRDefault="006B689D" w:rsidP="00955E64">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Пензы от 6 августа 2013 г. N 862/7</w:t>
            </w:r>
          </w:p>
        </w:tc>
      </w:tr>
      <w:tr w:rsidR="006B689D" w:rsidRPr="00774702" w:rsidTr="006B689D">
        <w:tc>
          <w:tcPr>
            <w:tcW w:w="534" w:type="dxa"/>
          </w:tcPr>
          <w:p w:rsidR="006B689D" w:rsidRPr="00017045" w:rsidRDefault="006B689D" w:rsidP="001A35A9">
            <w:pPr>
              <w:rPr>
                <w:b/>
                <w:sz w:val="26"/>
                <w:szCs w:val="26"/>
              </w:rPr>
            </w:pPr>
            <w:r>
              <w:rPr>
                <w:b/>
                <w:sz w:val="26"/>
                <w:szCs w:val="26"/>
              </w:rPr>
              <w:t>38</w:t>
            </w:r>
          </w:p>
          <w:p w:rsidR="006B689D" w:rsidRPr="00017045" w:rsidRDefault="006B689D" w:rsidP="005C6DCF">
            <w:pPr>
              <w:rPr>
                <w:b/>
                <w:sz w:val="26"/>
                <w:szCs w:val="26"/>
              </w:rPr>
            </w:pP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МАУ М</w:t>
            </w:r>
            <w:proofErr w:type="gramStart"/>
            <w:r w:rsidRPr="00017045">
              <w:rPr>
                <w:b/>
                <w:color w:val="000000" w:themeColor="text1"/>
                <w:sz w:val="26"/>
                <w:szCs w:val="26"/>
              </w:rPr>
              <w:t>Ц</w:t>
            </w:r>
            <w:r>
              <w:rPr>
                <w:b/>
                <w:color w:val="000000" w:themeColor="text1"/>
                <w:sz w:val="26"/>
                <w:szCs w:val="26"/>
              </w:rPr>
              <w:t>»</w:t>
            </w:r>
            <w:proofErr w:type="gramEnd"/>
            <w:r w:rsidRPr="00017045">
              <w:rPr>
                <w:b/>
                <w:color w:val="000000" w:themeColor="text1"/>
                <w:sz w:val="26"/>
                <w:szCs w:val="26"/>
              </w:rPr>
              <w:t>Юность</w:t>
            </w:r>
            <w:r>
              <w:rPr>
                <w:b/>
                <w:color w:val="000000" w:themeColor="text1"/>
                <w:sz w:val="26"/>
                <w:szCs w:val="26"/>
              </w:rPr>
              <w:t>»</w:t>
            </w:r>
          </w:p>
        </w:tc>
        <w:tc>
          <w:tcPr>
            <w:tcW w:w="2552" w:type="dxa"/>
            <w:gridSpan w:val="3"/>
          </w:tcPr>
          <w:p w:rsidR="006B689D" w:rsidRPr="00017045" w:rsidRDefault="006B689D" w:rsidP="00C472EB">
            <w:pPr>
              <w:rPr>
                <w:color w:val="000000" w:themeColor="text1"/>
                <w:sz w:val="26"/>
                <w:szCs w:val="26"/>
              </w:rPr>
            </w:pPr>
            <w:r w:rsidRPr="00017045">
              <w:rPr>
                <w:color w:val="000000" w:themeColor="text1"/>
                <w:sz w:val="26"/>
                <w:szCs w:val="26"/>
              </w:rPr>
              <w:t>Проведение культурно-массовых мероприятий</w:t>
            </w:r>
          </w:p>
        </w:tc>
        <w:tc>
          <w:tcPr>
            <w:tcW w:w="4252" w:type="dxa"/>
          </w:tcPr>
          <w:p w:rsidR="006B689D" w:rsidRPr="00017045" w:rsidRDefault="006B689D" w:rsidP="00C472EB">
            <w:pPr>
              <w:rPr>
                <w:sz w:val="26"/>
                <w:szCs w:val="26"/>
              </w:rPr>
            </w:pPr>
            <w:r w:rsidRPr="00017045">
              <w:rPr>
                <w:sz w:val="26"/>
                <w:szCs w:val="26"/>
              </w:rPr>
              <w:t>Постановление</w:t>
            </w:r>
          </w:p>
          <w:p w:rsidR="006B689D" w:rsidRPr="00017045" w:rsidRDefault="006B689D" w:rsidP="00955E64">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Пензы от 27 декабря 2012 г. №1612/1 (от 13 марта 2013 г. N213/4)</w:t>
            </w:r>
          </w:p>
        </w:tc>
      </w:tr>
      <w:tr w:rsidR="006B689D" w:rsidRPr="00774702" w:rsidTr="006B689D">
        <w:tc>
          <w:tcPr>
            <w:tcW w:w="534" w:type="dxa"/>
          </w:tcPr>
          <w:p w:rsidR="006B689D" w:rsidRPr="00017045" w:rsidRDefault="006B689D" w:rsidP="001B280C">
            <w:pPr>
              <w:rPr>
                <w:b/>
                <w:sz w:val="26"/>
                <w:szCs w:val="26"/>
              </w:rPr>
            </w:pPr>
            <w:r>
              <w:rPr>
                <w:b/>
                <w:sz w:val="26"/>
                <w:szCs w:val="26"/>
              </w:rPr>
              <w:t>39</w:t>
            </w:r>
          </w:p>
        </w:tc>
        <w:tc>
          <w:tcPr>
            <w:tcW w:w="2976" w:type="dxa"/>
            <w:gridSpan w:val="2"/>
          </w:tcPr>
          <w:p w:rsidR="006B689D" w:rsidRPr="00017045" w:rsidRDefault="006B689D" w:rsidP="00C472EB">
            <w:pPr>
              <w:rPr>
                <w:b/>
                <w:color w:val="000000" w:themeColor="text1"/>
                <w:sz w:val="26"/>
                <w:szCs w:val="26"/>
              </w:rPr>
            </w:pPr>
            <w:r w:rsidRPr="00017045">
              <w:rPr>
                <w:b/>
                <w:color w:val="000000" w:themeColor="text1"/>
                <w:sz w:val="26"/>
                <w:szCs w:val="26"/>
              </w:rPr>
              <w:t>МАУ ФК «Зенит»</w:t>
            </w:r>
          </w:p>
        </w:tc>
        <w:tc>
          <w:tcPr>
            <w:tcW w:w="2552" w:type="dxa"/>
            <w:gridSpan w:val="3"/>
          </w:tcPr>
          <w:p w:rsidR="006B689D" w:rsidRPr="00017045" w:rsidRDefault="006B689D" w:rsidP="00C472EB">
            <w:pPr>
              <w:autoSpaceDE w:val="0"/>
              <w:autoSpaceDN w:val="0"/>
              <w:adjustRightInd w:val="0"/>
              <w:jc w:val="both"/>
              <w:rPr>
                <w:color w:val="000000" w:themeColor="text1"/>
                <w:sz w:val="26"/>
                <w:szCs w:val="26"/>
              </w:rPr>
            </w:pPr>
            <w:r w:rsidRPr="00017045">
              <w:rPr>
                <w:color w:val="000000" w:themeColor="text1"/>
                <w:sz w:val="26"/>
                <w:szCs w:val="26"/>
              </w:rPr>
              <w:t>Услуги по организации физкультурно-оздоровительных мероприятий</w:t>
            </w:r>
          </w:p>
        </w:tc>
        <w:tc>
          <w:tcPr>
            <w:tcW w:w="4252" w:type="dxa"/>
          </w:tcPr>
          <w:p w:rsidR="006B689D" w:rsidRPr="00017045" w:rsidRDefault="006B689D" w:rsidP="00C472EB">
            <w:pPr>
              <w:rPr>
                <w:sz w:val="26"/>
                <w:szCs w:val="26"/>
              </w:rPr>
            </w:pPr>
            <w:r w:rsidRPr="00017045">
              <w:rPr>
                <w:sz w:val="26"/>
                <w:szCs w:val="26"/>
              </w:rPr>
              <w:t>Постановление</w:t>
            </w:r>
          </w:p>
          <w:p w:rsidR="006B689D" w:rsidRPr="00017045" w:rsidRDefault="006B689D" w:rsidP="00C472EB">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xml:space="preserve">. Пензы от  22 декабря 2014 г. N1506/1  </w:t>
            </w:r>
          </w:p>
        </w:tc>
      </w:tr>
      <w:tr w:rsidR="006B689D" w:rsidRPr="00774702" w:rsidTr="006B689D">
        <w:tc>
          <w:tcPr>
            <w:tcW w:w="10314" w:type="dxa"/>
            <w:gridSpan w:val="7"/>
          </w:tcPr>
          <w:p w:rsidR="006B689D" w:rsidRPr="00017045" w:rsidRDefault="006B689D" w:rsidP="00ED59B9">
            <w:pPr>
              <w:jc w:val="center"/>
              <w:rPr>
                <w:sz w:val="26"/>
                <w:szCs w:val="26"/>
              </w:rPr>
            </w:pPr>
            <w:r w:rsidRPr="00017045">
              <w:rPr>
                <w:i/>
                <w:sz w:val="28"/>
                <w:szCs w:val="28"/>
              </w:rPr>
              <w:lastRenderedPageBreak/>
              <w:t>Дополнительные образовательные услуги в учреждениях образования г</w:t>
            </w:r>
            <w:proofErr w:type="gramStart"/>
            <w:r w:rsidRPr="00017045">
              <w:rPr>
                <w:i/>
                <w:sz w:val="28"/>
                <w:szCs w:val="28"/>
              </w:rPr>
              <w:t>.П</w:t>
            </w:r>
            <w:proofErr w:type="gramEnd"/>
            <w:r w:rsidRPr="00017045">
              <w:rPr>
                <w:i/>
                <w:sz w:val="28"/>
                <w:szCs w:val="28"/>
              </w:rPr>
              <w:t>ензы</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40</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№5  г. Пензы</w:t>
            </w:r>
          </w:p>
        </w:tc>
        <w:tc>
          <w:tcPr>
            <w:tcW w:w="2410" w:type="dxa"/>
            <w:gridSpan w:val="2"/>
          </w:tcPr>
          <w:p w:rsidR="006B689D" w:rsidRPr="00017045" w:rsidRDefault="006B689D" w:rsidP="00A11D80">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E8489C">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30 апреля 2015 г. N 606</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41</w:t>
            </w:r>
          </w:p>
        </w:tc>
        <w:tc>
          <w:tcPr>
            <w:tcW w:w="2977" w:type="dxa"/>
            <w:gridSpan w:val="2"/>
          </w:tcPr>
          <w:p w:rsidR="006B689D"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w:t>
            </w:r>
          </w:p>
          <w:p w:rsidR="006B689D" w:rsidRPr="00017045"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 xml:space="preserve"> № 7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rsidP="00A11D80">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31 декабря 2014 г. </w:t>
            </w:r>
          </w:p>
          <w:p w:rsidR="006B689D" w:rsidRPr="00017045" w:rsidRDefault="006B689D" w:rsidP="00A11D80">
            <w:pPr>
              <w:rPr>
                <w:sz w:val="26"/>
                <w:szCs w:val="26"/>
              </w:rPr>
            </w:pPr>
            <w:r w:rsidRPr="00017045">
              <w:rPr>
                <w:sz w:val="26"/>
                <w:szCs w:val="26"/>
              </w:rPr>
              <w:t>N 1577/1</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42</w:t>
            </w:r>
          </w:p>
        </w:tc>
        <w:tc>
          <w:tcPr>
            <w:tcW w:w="2977" w:type="dxa"/>
            <w:gridSpan w:val="2"/>
          </w:tcPr>
          <w:p w:rsidR="006B689D"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 xml:space="preserve">МБДОУ детский сад </w:t>
            </w:r>
          </w:p>
          <w:p w:rsidR="006B689D" w:rsidRPr="00017045"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 8 «Машенька»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16 июня 2015 г. N 877/1</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43</w:t>
            </w:r>
          </w:p>
        </w:tc>
        <w:tc>
          <w:tcPr>
            <w:tcW w:w="2977" w:type="dxa"/>
            <w:gridSpan w:val="2"/>
          </w:tcPr>
          <w:p w:rsidR="006B689D" w:rsidRPr="00017045"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 19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12 декабря 2014 г. </w:t>
            </w:r>
          </w:p>
          <w:p w:rsidR="006B689D" w:rsidRPr="00017045" w:rsidRDefault="006B689D">
            <w:pPr>
              <w:rPr>
                <w:sz w:val="26"/>
                <w:szCs w:val="26"/>
              </w:rPr>
            </w:pPr>
            <w:r w:rsidRPr="00017045">
              <w:rPr>
                <w:sz w:val="26"/>
                <w:szCs w:val="26"/>
              </w:rPr>
              <w:t>N 1459/1</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44</w:t>
            </w:r>
          </w:p>
        </w:tc>
        <w:tc>
          <w:tcPr>
            <w:tcW w:w="2977" w:type="dxa"/>
            <w:gridSpan w:val="2"/>
          </w:tcPr>
          <w:p w:rsidR="006B689D" w:rsidRPr="00017045"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№21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9 декабря 2014 г. N 1444/1</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45</w:t>
            </w:r>
          </w:p>
        </w:tc>
        <w:tc>
          <w:tcPr>
            <w:tcW w:w="2977" w:type="dxa"/>
            <w:gridSpan w:val="2"/>
          </w:tcPr>
          <w:p w:rsidR="006B689D" w:rsidRPr="00017045"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 xml:space="preserve">МБДОУ Центр развития ребенка </w:t>
            </w:r>
            <w:r>
              <w:rPr>
                <w:b/>
                <w:color w:val="000000" w:themeColor="text1"/>
                <w:sz w:val="26"/>
                <w:szCs w:val="26"/>
              </w:rPr>
              <w:t>–</w:t>
            </w:r>
            <w:r w:rsidRPr="00017045">
              <w:rPr>
                <w:b/>
                <w:color w:val="000000" w:themeColor="text1"/>
                <w:sz w:val="26"/>
                <w:szCs w:val="26"/>
              </w:rPr>
              <w:t xml:space="preserve"> детский сад  № 22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12 декабря 2014 г. </w:t>
            </w:r>
          </w:p>
          <w:p w:rsidR="006B689D" w:rsidRPr="00017045" w:rsidRDefault="006B689D">
            <w:pPr>
              <w:rPr>
                <w:sz w:val="26"/>
                <w:szCs w:val="26"/>
              </w:rPr>
            </w:pPr>
            <w:r w:rsidRPr="00017045">
              <w:rPr>
                <w:sz w:val="26"/>
                <w:szCs w:val="26"/>
              </w:rPr>
              <w:t>N 1459/2</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46</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№23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16 июля 2015 г. N 1092/1</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47</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 31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20 марта 2015 г. N 348</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48</w:t>
            </w:r>
          </w:p>
        </w:tc>
        <w:tc>
          <w:tcPr>
            <w:tcW w:w="2977" w:type="dxa"/>
            <w:gridSpan w:val="2"/>
          </w:tcPr>
          <w:p w:rsidR="006B689D" w:rsidRPr="00017045" w:rsidRDefault="006B689D" w:rsidP="00A11D80">
            <w:pPr>
              <w:autoSpaceDE w:val="0"/>
              <w:autoSpaceDN w:val="0"/>
              <w:adjustRightInd w:val="0"/>
              <w:rPr>
                <w:b/>
                <w:color w:val="000000" w:themeColor="text1"/>
                <w:sz w:val="26"/>
                <w:szCs w:val="26"/>
              </w:rPr>
            </w:pPr>
            <w:r w:rsidRPr="00017045">
              <w:rPr>
                <w:b/>
                <w:color w:val="000000" w:themeColor="text1"/>
                <w:sz w:val="26"/>
                <w:szCs w:val="26"/>
              </w:rPr>
              <w:t>МБДОУ детский сад комбинированного вида №39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26 ноября 2014 г. </w:t>
            </w:r>
          </w:p>
          <w:p w:rsidR="006B689D" w:rsidRPr="00017045" w:rsidRDefault="006B689D">
            <w:pPr>
              <w:rPr>
                <w:sz w:val="26"/>
                <w:szCs w:val="26"/>
              </w:rPr>
            </w:pPr>
            <w:r w:rsidRPr="00017045">
              <w:rPr>
                <w:sz w:val="26"/>
                <w:szCs w:val="26"/>
              </w:rPr>
              <w:t>N 1382/1</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49</w:t>
            </w:r>
          </w:p>
        </w:tc>
        <w:tc>
          <w:tcPr>
            <w:tcW w:w="2977" w:type="dxa"/>
            <w:gridSpan w:val="2"/>
          </w:tcPr>
          <w:p w:rsidR="006B689D" w:rsidRDefault="006B689D" w:rsidP="00A11D80">
            <w:pPr>
              <w:autoSpaceDE w:val="0"/>
              <w:autoSpaceDN w:val="0"/>
              <w:adjustRightInd w:val="0"/>
              <w:rPr>
                <w:b/>
                <w:color w:val="000000" w:themeColor="text1"/>
                <w:sz w:val="26"/>
                <w:szCs w:val="26"/>
              </w:rPr>
            </w:pPr>
            <w:r w:rsidRPr="00017045">
              <w:rPr>
                <w:b/>
                <w:color w:val="000000" w:themeColor="text1"/>
                <w:sz w:val="26"/>
                <w:szCs w:val="26"/>
              </w:rPr>
              <w:t xml:space="preserve">МБДОУ детский сад </w:t>
            </w:r>
          </w:p>
          <w:p w:rsidR="006B689D" w:rsidRPr="00017045" w:rsidRDefault="006B689D" w:rsidP="00A11D80">
            <w:pPr>
              <w:autoSpaceDE w:val="0"/>
              <w:autoSpaceDN w:val="0"/>
              <w:adjustRightInd w:val="0"/>
              <w:rPr>
                <w:b/>
                <w:color w:val="000000" w:themeColor="text1"/>
                <w:sz w:val="26"/>
                <w:szCs w:val="26"/>
              </w:rPr>
            </w:pPr>
            <w:r w:rsidRPr="00017045">
              <w:rPr>
                <w:b/>
                <w:color w:val="000000" w:themeColor="text1"/>
                <w:sz w:val="26"/>
                <w:szCs w:val="26"/>
              </w:rPr>
              <w:t>№ 52</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9 декабря 2014 г. N 1444</w:t>
            </w:r>
          </w:p>
        </w:tc>
      </w:tr>
      <w:tr w:rsidR="006B689D" w:rsidRPr="00774702" w:rsidTr="006B689D">
        <w:tc>
          <w:tcPr>
            <w:tcW w:w="675" w:type="dxa"/>
            <w:gridSpan w:val="2"/>
          </w:tcPr>
          <w:p w:rsidR="006B689D" w:rsidRPr="00552BCC" w:rsidRDefault="006B689D" w:rsidP="00A11D80">
            <w:pPr>
              <w:rPr>
                <w:b/>
                <w:sz w:val="26"/>
                <w:szCs w:val="26"/>
              </w:rPr>
            </w:pPr>
            <w:r>
              <w:rPr>
                <w:b/>
                <w:sz w:val="26"/>
                <w:szCs w:val="26"/>
              </w:rPr>
              <w:t>50</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№56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2 марта 2015 г. N 234</w:t>
            </w:r>
          </w:p>
        </w:tc>
      </w:tr>
      <w:tr w:rsidR="006B689D" w:rsidRPr="00774702" w:rsidTr="006B689D">
        <w:tc>
          <w:tcPr>
            <w:tcW w:w="675" w:type="dxa"/>
            <w:gridSpan w:val="2"/>
          </w:tcPr>
          <w:p w:rsidR="006B689D" w:rsidRPr="00552BCC" w:rsidRDefault="006B689D" w:rsidP="005C6DCF">
            <w:pPr>
              <w:rPr>
                <w:b/>
                <w:sz w:val="26"/>
                <w:szCs w:val="26"/>
              </w:rPr>
            </w:pPr>
            <w:r>
              <w:rPr>
                <w:b/>
                <w:sz w:val="26"/>
                <w:szCs w:val="26"/>
              </w:rPr>
              <w:t>51</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№57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14 ноября 2014 г. </w:t>
            </w:r>
          </w:p>
          <w:p w:rsidR="006B689D" w:rsidRPr="00017045" w:rsidRDefault="006B689D">
            <w:pPr>
              <w:rPr>
                <w:sz w:val="26"/>
                <w:szCs w:val="26"/>
              </w:rPr>
            </w:pPr>
            <w:proofErr w:type="gramStart"/>
            <w:r w:rsidRPr="00017045">
              <w:rPr>
                <w:sz w:val="26"/>
                <w:szCs w:val="26"/>
              </w:rPr>
              <w:t>N 1339/1 (в ред. от 12.12.2014 N 1460/1</w:t>
            </w:r>
            <w:proofErr w:type="gramEnd"/>
          </w:p>
        </w:tc>
      </w:tr>
      <w:tr w:rsidR="006B689D" w:rsidRPr="00774702" w:rsidTr="006B689D">
        <w:tc>
          <w:tcPr>
            <w:tcW w:w="675" w:type="dxa"/>
            <w:gridSpan w:val="2"/>
          </w:tcPr>
          <w:p w:rsidR="006B689D" w:rsidRPr="00017045" w:rsidRDefault="006B689D" w:rsidP="005C6DCF">
            <w:pPr>
              <w:rPr>
                <w:b/>
                <w:sz w:val="26"/>
                <w:szCs w:val="26"/>
              </w:rPr>
            </w:pPr>
            <w:r>
              <w:rPr>
                <w:b/>
                <w:sz w:val="26"/>
                <w:szCs w:val="26"/>
              </w:rPr>
              <w:t>52</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№59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30 марта 2015 г. N 393</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53</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№88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16 июля 2015 г. N 1092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lastRenderedPageBreak/>
              <w:t>54</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№89  города Пензы «Солнечный лучик»</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25 мая 2015 г. N 729</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55</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 xml:space="preserve">МБДОУ детский сад </w:t>
            </w:r>
            <w:proofErr w:type="spellStart"/>
            <w:r w:rsidRPr="00017045">
              <w:rPr>
                <w:b/>
                <w:color w:val="000000" w:themeColor="text1"/>
                <w:sz w:val="26"/>
                <w:szCs w:val="26"/>
              </w:rPr>
              <w:t>общеразвивающего</w:t>
            </w:r>
            <w:proofErr w:type="spellEnd"/>
            <w:r w:rsidRPr="00017045">
              <w:rPr>
                <w:b/>
                <w:color w:val="000000" w:themeColor="text1"/>
                <w:sz w:val="26"/>
                <w:szCs w:val="26"/>
              </w:rPr>
              <w:t xml:space="preserve"> вида с приоритетным осуществлением деятельности по физическому направлению развития детей №96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30 июня 2015 г. N 979/1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56</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№99  города Пензы «Карусель»</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19 февраля 2015 г. </w:t>
            </w:r>
          </w:p>
          <w:p w:rsidR="006B689D" w:rsidRPr="00017045" w:rsidRDefault="006B689D">
            <w:pPr>
              <w:rPr>
                <w:sz w:val="26"/>
                <w:szCs w:val="26"/>
              </w:rPr>
            </w:pPr>
            <w:r w:rsidRPr="00017045">
              <w:rPr>
                <w:sz w:val="26"/>
                <w:szCs w:val="26"/>
              </w:rPr>
              <w:t>N 161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57</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№101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BB5BFC">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26 ноября 2014 г. N 1382/2 (в ред. от 08.06.2015 N827)</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58</w:t>
            </w:r>
          </w:p>
        </w:tc>
        <w:tc>
          <w:tcPr>
            <w:tcW w:w="2977" w:type="dxa"/>
            <w:gridSpan w:val="2"/>
          </w:tcPr>
          <w:p w:rsidR="006B689D" w:rsidRPr="00017045"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№103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12 декабря 2014 г. </w:t>
            </w:r>
          </w:p>
          <w:p w:rsidR="006B689D" w:rsidRPr="00017045" w:rsidRDefault="006B689D">
            <w:pPr>
              <w:rPr>
                <w:sz w:val="26"/>
                <w:szCs w:val="26"/>
              </w:rPr>
            </w:pPr>
            <w:r w:rsidRPr="00017045">
              <w:rPr>
                <w:sz w:val="26"/>
                <w:szCs w:val="26"/>
              </w:rPr>
              <w:t>N 1459/3</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59</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№105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15 мая 2015 г. N 672/1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60</w:t>
            </w:r>
          </w:p>
        </w:tc>
        <w:tc>
          <w:tcPr>
            <w:tcW w:w="2977" w:type="dxa"/>
            <w:gridSpan w:val="2"/>
          </w:tcPr>
          <w:p w:rsidR="006B689D" w:rsidRPr="00017045" w:rsidRDefault="006B689D" w:rsidP="00AF4E47">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№109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12 декабря 2014 г. </w:t>
            </w:r>
          </w:p>
          <w:p w:rsidR="006B689D" w:rsidRPr="00017045" w:rsidRDefault="006B689D">
            <w:pPr>
              <w:rPr>
                <w:sz w:val="26"/>
                <w:szCs w:val="26"/>
              </w:rPr>
            </w:pPr>
            <w:r w:rsidRPr="00017045">
              <w:rPr>
                <w:sz w:val="26"/>
                <w:szCs w:val="26"/>
              </w:rPr>
              <w:t>N 1459/4</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61</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детский сад  №110 города Пензы «Страна чудес»</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16 декабря 2014 г. N 1473/3 (в ред. от 31.03.2015 N 415/1)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62</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№120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27 января 2015 г. </w:t>
            </w:r>
          </w:p>
          <w:p w:rsidR="006B689D" w:rsidRPr="00017045" w:rsidRDefault="006B689D">
            <w:pPr>
              <w:rPr>
                <w:sz w:val="26"/>
                <w:szCs w:val="26"/>
              </w:rPr>
            </w:pPr>
            <w:r w:rsidRPr="00017045">
              <w:rPr>
                <w:sz w:val="26"/>
                <w:szCs w:val="26"/>
              </w:rPr>
              <w:t>N 45/2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63</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 122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30 июня 2015 г. N 979/2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64</w:t>
            </w:r>
          </w:p>
        </w:tc>
        <w:tc>
          <w:tcPr>
            <w:tcW w:w="2977" w:type="dxa"/>
            <w:gridSpan w:val="2"/>
          </w:tcPr>
          <w:p w:rsidR="006B689D" w:rsidRPr="00017045" w:rsidRDefault="006B689D" w:rsidP="00E3048A">
            <w:pPr>
              <w:autoSpaceDE w:val="0"/>
              <w:autoSpaceDN w:val="0"/>
              <w:adjustRightInd w:val="0"/>
              <w:jc w:val="both"/>
              <w:rPr>
                <w:b/>
                <w:color w:val="000000" w:themeColor="text1"/>
                <w:sz w:val="26"/>
                <w:szCs w:val="26"/>
              </w:rPr>
            </w:pPr>
            <w:r w:rsidRPr="00017045">
              <w:rPr>
                <w:b/>
                <w:color w:val="000000" w:themeColor="text1"/>
                <w:sz w:val="26"/>
                <w:szCs w:val="26"/>
              </w:rPr>
              <w:t xml:space="preserve">МБДОУ Детский сад комбинированного вида №123 г. Пензы </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12 декабря 2014 г.</w:t>
            </w:r>
          </w:p>
          <w:p w:rsidR="006B689D" w:rsidRPr="00017045" w:rsidRDefault="006B689D">
            <w:pPr>
              <w:rPr>
                <w:sz w:val="26"/>
                <w:szCs w:val="26"/>
              </w:rPr>
            </w:pPr>
            <w:r w:rsidRPr="00017045">
              <w:rPr>
                <w:sz w:val="26"/>
                <w:szCs w:val="26"/>
              </w:rPr>
              <w:t xml:space="preserve"> N 1459/5</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65</w:t>
            </w:r>
          </w:p>
        </w:tc>
        <w:tc>
          <w:tcPr>
            <w:tcW w:w="2977" w:type="dxa"/>
            <w:gridSpan w:val="2"/>
          </w:tcPr>
          <w:p w:rsidR="006B689D" w:rsidRPr="00017045" w:rsidRDefault="006B689D" w:rsidP="00E3048A">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№124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16 июля 2014 г. N 825 ( в ред. от 07.04.2015 </w:t>
            </w:r>
          </w:p>
          <w:p w:rsidR="006B689D" w:rsidRPr="00017045" w:rsidRDefault="006B689D">
            <w:pPr>
              <w:rPr>
                <w:sz w:val="26"/>
                <w:szCs w:val="26"/>
              </w:rPr>
            </w:pPr>
            <w:r w:rsidRPr="00017045">
              <w:rPr>
                <w:sz w:val="26"/>
                <w:szCs w:val="26"/>
              </w:rPr>
              <w:t>N 453/1)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lastRenderedPageBreak/>
              <w:t>66</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 129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2C3DE9">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12 декабря 2014 г. N 1459/6 ( в ред. от 22.05.2015 N724)</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67</w:t>
            </w:r>
          </w:p>
        </w:tc>
        <w:tc>
          <w:tcPr>
            <w:tcW w:w="2977" w:type="dxa"/>
            <w:gridSpan w:val="2"/>
          </w:tcPr>
          <w:p w:rsidR="006B689D" w:rsidRPr="00017045" w:rsidRDefault="006B689D" w:rsidP="00E3048A">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№130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23 декабря 2014 г. </w:t>
            </w:r>
          </w:p>
          <w:p w:rsidR="006B689D" w:rsidRPr="00017045" w:rsidRDefault="006B689D">
            <w:pPr>
              <w:rPr>
                <w:sz w:val="26"/>
                <w:szCs w:val="26"/>
              </w:rPr>
            </w:pPr>
            <w:r w:rsidRPr="00017045">
              <w:rPr>
                <w:sz w:val="26"/>
                <w:szCs w:val="26"/>
              </w:rPr>
              <w:t>N 1514</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68</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№137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12 февраля 2015 г. </w:t>
            </w:r>
          </w:p>
          <w:p w:rsidR="006B689D" w:rsidRPr="00017045" w:rsidRDefault="006B689D">
            <w:pPr>
              <w:rPr>
                <w:sz w:val="26"/>
                <w:szCs w:val="26"/>
              </w:rPr>
            </w:pPr>
            <w:r w:rsidRPr="00017045">
              <w:rPr>
                <w:sz w:val="26"/>
                <w:szCs w:val="26"/>
              </w:rPr>
              <w:t>N 118</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69</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№139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27 января 2015 г. </w:t>
            </w:r>
          </w:p>
          <w:p w:rsidR="006B689D" w:rsidRPr="00017045" w:rsidRDefault="006B689D">
            <w:pPr>
              <w:rPr>
                <w:sz w:val="26"/>
                <w:szCs w:val="26"/>
              </w:rPr>
            </w:pPr>
            <w:r w:rsidRPr="00017045">
              <w:rPr>
                <w:sz w:val="26"/>
                <w:szCs w:val="26"/>
              </w:rPr>
              <w:t>N 45/1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70</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№141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12 декабря 2014 г. </w:t>
            </w:r>
          </w:p>
          <w:p w:rsidR="006B689D" w:rsidRPr="00017045" w:rsidRDefault="006B689D">
            <w:pPr>
              <w:rPr>
                <w:sz w:val="26"/>
                <w:szCs w:val="26"/>
              </w:rPr>
            </w:pPr>
            <w:r w:rsidRPr="00017045">
              <w:rPr>
                <w:sz w:val="26"/>
                <w:szCs w:val="26"/>
              </w:rPr>
              <w:t>N 1459/7</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71</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№143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7 апреля 2015 г. N 451/1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72</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№145  города Пензы «Радуга»</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27 февраля 2015 г. </w:t>
            </w:r>
          </w:p>
          <w:p w:rsidR="006B689D" w:rsidRPr="00017045" w:rsidRDefault="006B689D">
            <w:pPr>
              <w:rPr>
                <w:sz w:val="26"/>
                <w:szCs w:val="26"/>
              </w:rPr>
            </w:pPr>
            <w:r w:rsidRPr="00017045">
              <w:rPr>
                <w:sz w:val="26"/>
                <w:szCs w:val="26"/>
              </w:rPr>
              <w:t>N 219</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73</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№147  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22 декабря 2014 г. </w:t>
            </w:r>
          </w:p>
          <w:p w:rsidR="006B689D" w:rsidRPr="00017045" w:rsidRDefault="006B689D">
            <w:pPr>
              <w:rPr>
                <w:sz w:val="26"/>
                <w:szCs w:val="26"/>
              </w:rPr>
            </w:pPr>
            <w:r w:rsidRPr="00017045">
              <w:rPr>
                <w:sz w:val="26"/>
                <w:szCs w:val="26"/>
              </w:rPr>
              <w:t>N 1506/2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74</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№149  г. Пензы «Непоседы»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27 января 2015 г. N 45</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75</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МАДОУ Центр развития ребенка -  детский сад  № 150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16 декабря 2014 г.</w:t>
            </w:r>
          </w:p>
          <w:p w:rsidR="006B689D" w:rsidRPr="00017045" w:rsidRDefault="006B689D">
            <w:pPr>
              <w:rPr>
                <w:sz w:val="26"/>
                <w:szCs w:val="26"/>
              </w:rPr>
            </w:pPr>
            <w:r w:rsidRPr="00017045">
              <w:rPr>
                <w:sz w:val="26"/>
                <w:szCs w:val="26"/>
              </w:rPr>
              <w:t xml:space="preserve"> N 1473/4</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76</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№151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31 марта 2015 г. N 409/2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77</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МБДОУ детский сад комбинированного вида №152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24 ноября 2014 г. </w:t>
            </w:r>
          </w:p>
          <w:p w:rsidR="006B689D" w:rsidRPr="00017045" w:rsidRDefault="006B689D">
            <w:pPr>
              <w:rPr>
                <w:sz w:val="26"/>
                <w:szCs w:val="26"/>
              </w:rPr>
            </w:pPr>
            <w:r w:rsidRPr="00017045">
              <w:rPr>
                <w:sz w:val="26"/>
                <w:szCs w:val="26"/>
              </w:rPr>
              <w:t>N 1376</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78</w:t>
            </w:r>
          </w:p>
        </w:tc>
        <w:tc>
          <w:tcPr>
            <w:tcW w:w="2977" w:type="dxa"/>
            <w:gridSpan w:val="2"/>
          </w:tcPr>
          <w:p w:rsidR="006B689D" w:rsidRPr="00017045" w:rsidRDefault="006B689D" w:rsidP="008E7582">
            <w:pPr>
              <w:autoSpaceDE w:val="0"/>
              <w:autoSpaceDN w:val="0"/>
              <w:adjustRightInd w:val="0"/>
              <w:jc w:val="both"/>
              <w:rPr>
                <w:b/>
                <w:color w:val="000000" w:themeColor="text1"/>
                <w:sz w:val="26"/>
                <w:szCs w:val="26"/>
              </w:rPr>
            </w:pPr>
            <w:r w:rsidRPr="00017045">
              <w:rPr>
                <w:b/>
                <w:color w:val="000000" w:themeColor="text1"/>
                <w:sz w:val="26"/>
                <w:szCs w:val="26"/>
              </w:rPr>
              <w:t>МБОУ классическая гимназия им</w:t>
            </w:r>
            <w:proofErr w:type="gramStart"/>
            <w:r w:rsidRPr="00017045">
              <w:rPr>
                <w:b/>
                <w:color w:val="000000" w:themeColor="text1"/>
                <w:sz w:val="26"/>
                <w:szCs w:val="26"/>
              </w:rPr>
              <w:t>.Б</w:t>
            </w:r>
            <w:proofErr w:type="gramEnd"/>
            <w:r w:rsidRPr="00017045">
              <w:rPr>
                <w:b/>
                <w:color w:val="000000" w:themeColor="text1"/>
                <w:sz w:val="26"/>
                <w:szCs w:val="26"/>
              </w:rPr>
              <w:t>елинского №1</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2</w:t>
            </w:r>
            <w:r>
              <w:rPr>
                <w:sz w:val="26"/>
                <w:szCs w:val="26"/>
              </w:rPr>
              <w:t>5.09.2015</w:t>
            </w:r>
            <w:r w:rsidRPr="00017045">
              <w:rPr>
                <w:sz w:val="26"/>
                <w:szCs w:val="26"/>
              </w:rPr>
              <w:t xml:space="preserve">г. </w:t>
            </w:r>
          </w:p>
          <w:p w:rsidR="006B689D" w:rsidRPr="00017045" w:rsidRDefault="006B689D" w:rsidP="00332255">
            <w:pPr>
              <w:rPr>
                <w:sz w:val="26"/>
                <w:szCs w:val="26"/>
              </w:rPr>
            </w:pPr>
            <w:r w:rsidRPr="00017045">
              <w:rPr>
                <w:sz w:val="26"/>
                <w:szCs w:val="26"/>
              </w:rPr>
              <w:t>N 15</w:t>
            </w:r>
            <w:r>
              <w:rPr>
                <w:sz w:val="26"/>
                <w:szCs w:val="26"/>
              </w:rPr>
              <w:t>79</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79</w:t>
            </w:r>
          </w:p>
        </w:tc>
        <w:tc>
          <w:tcPr>
            <w:tcW w:w="2977" w:type="dxa"/>
            <w:gridSpan w:val="2"/>
          </w:tcPr>
          <w:p w:rsidR="006B689D" w:rsidRPr="00017045" w:rsidRDefault="006B689D" w:rsidP="008E7582">
            <w:pPr>
              <w:rPr>
                <w:b/>
                <w:color w:val="000000" w:themeColor="text1"/>
                <w:sz w:val="26"/>
                <w:szCs w:val="26"/>
              </w:rPr>
            </w:pPr>
            <w:r w:rsidRPr="00017045">
              <w:rPr>
                <w:b/>
                <w:color w:val="000000" w:themeColor="text1"/>
                <w:sz w:val="26"/>
                <w:szCs w:val="26"/>
              </w:rPr>
              <w:t>МБОУ «Лицей современных технологий управления № 2»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30 июня 2015 г. N 979/3</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lastRenderedPageBreak/>
              <w:t>80</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лицей архитектуры и дизайна № 3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15 июля 2015 г. N 1080</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81</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многопрофильная гимназия №4 «Ступени» города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16 июня 2015 г. N 877</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82</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 xml:space="preserve">МБОУ лингвистическая гимназия №6 </w:t>
            </w:r>
          </w:p>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г.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12 августа 2015 г. </w:t>
            </w:r>
          </w:p>
          <w:p w:rsidR="006B689D" w:rsidRPr="00017045" w:rsidRDefault="006B689D">
            <w:pPr>
              <w:rPr>
                <w:sz w:val="26"/>
                <w:szCs w:val="26"/>
              </w:rPr>
            </w:pPr>
            <w:r w:rsidRPr="00017045">
              <w:rPr>
                <w:sz w:val="26"/>
                <w:szCs w:val="26"/>
              </w:rPr>
              <w:t>N 1277</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83</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№9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12 мая 2015 г. N 648</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84</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№12 г</w:t>
            </w:r>
            <w:proofErr w:type="gramStart"/>
            <w:r w:rsidRPr="00017045">
              <w:rPr>
                <w:b/>
                <w:color w:val="000000" w:themeColor="text1"/>
                <w:sz w:val="26"/>
                <w:szCs w:val="26"/>
              </w:rPr>
              <w:t>.П</w:t>
            </w:r>
            <w:proofErr w:type="gramEnd"/>
            <w:r w:rsidRPr="00017045">
              <w:rPr>
                <w:b/>
                <w:color w:val="000000" w:themeColor="text1"/>
                <w:sz w:val="26"/>
                <w:szCs w:val="26"/>
              </w:rPr>
              <w:t>ензы имени В.В.Тарасова</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15 апреля 2015 г. N 505</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85</w:t>
            </w:r>
          </w:p>
        </w:tc>
        <w:tc>
          <w:tcPr>
            <w:tcW w:w="2977" w:type="dxa"/>
            <w:gridSpan w:val="2"/>
          </w:tcPr>
          <w:p w:rsidR="006B689D" w:rsidRPr="00017045" w:rsidRDefault="006B689D" w:rsidP="00A11D80">
            <w:pPr>
              <w:rPr>
                <w:b/>
                <w:color w:val="000000" w:themeColor="text1"/>
                <w:sz w:val="26"/>
                <w:szCs w:val="26"/>
              </w:rPr>
            </w:pPr>
            <w:r w:rsidRPr="00017045">
              <w:rPr>
                <w:b/>
                <w:color w:val="000000" w:themeColor="text1"/>
                <w:sz w:val="26"/>
                <w:szCs w:val="26"/>
              </w:rPr>
              <w:t xml:space="preserve">МАОУ </w:t>
            </w:r>
            <w:r>
              <w:rPr>
                <w:b/>
                <w:color w:val="000000" w:themeColor="text1"/>
                <w:sz w:val="26"/>
                <w:szCs w:val="26"/>
              </w:rPr>
              <w:t>«</w:t>
            </w:r>
            <w:r w:rsidRPr="00017045">
              <w:rPr>
                <w:b/>
                <w:color w:val="000000" w:themeColor="text1"/>
                <w:sz w:val="26"/>
                <w:szCs w:val="26"/>
              </w:rPr>
              <w:t>Многопрофильная гимназия № 13</w:t>
            </w:r>
            <w:r>
              <w:rPr>
                <w:b/>
                <w:color w:val="000000" w:themeColor="text1"/>
                <w:sz w:val="26"/>
                <w:szCs w:val="26"/>
              </w:rPr>
              <w:t>»</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10 февраля 2014 г. </w:t>
            </w:r>
          </w:p>
          <w:p w:rsidR="006B689D" w:rsidRPr="00017045" w:rsidRDefault="006B689D">
            <w:pPr>
              <w:rPr>
                <w:sz w:val="26"/>
                <w:szCs w:val="26"/>
              </w:rPr>
            </w:pPr>
            <w:r w:rsidRPr="00017045">
              <w:rPr>
                <w:sz w:val="26"/>
                <w:szCs w:val="26"/>
              </w:rPr>
              <w:t>N 118</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86</w:t>
            </w:r>
          </w:p>
        </w:tc>
        <w:tc>
          <w:tcPr>
            <w:tcW w:w="2977" w:type="dxa"/>
            <w:gridSpan w:val="2"/>
          </w:tcPr>
          <w:p w:rsidR="006B689D" w:rsidRPr="00017045" w:rsidRDefault="006B689D" w:rsidP="00E8489C">
            <w:pPr>
              <w:rPr>
                <w:b/>
                <w:color w:val="000000" w:themeColor="text1"/>
                <w:sz w:val="26"/>
                <w:szCs w:val="26"/>
              </w:rPr>
            </w:pPr>
            <w:r w:rsidRPr="00017045">
              <w:rPr>
                <w:b/>
                <w:color w:val="000000" w:themeColor="text1"/>
                <w:sz w:val="26"/>
                <w:szCs w:val="26"/>
              </w:rPr>
              <w:t xml:space="preserve">МБОУ </w:t>
            </w:r>
            <w:r>
              <w:rPr>
                <w:b/>
                <w:color w:val="000000" w:themeColor="text1"/>
                <w:sz w:val="26"/>
                <w:szCs w:val="26"/>
              </w:rPr>
              <w:t>«</w:t>
            </w:r>
            <w:r w:rsidRPr="00017045">
              <w:rPr>
                <w:b/>
                <w:color w:val="000000" w:themeColor="text1"/>
                <w:sz w:val="26"/>
                <w:szCs w:val="26"/>
              </w:rPr>
              <w:t>Средняя общеобразовательная школа № 16</w:t>
            </w:r>
            <w:r>
              <w:rPr>
                <w:b/>
                <w:color w:val="000000" w:themeColor="text1"/>
                <w:sz w:val="26"/>
                <w:szCs w:val="26"/>
              </w:rPr>
              <w:t>»</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14 января 2014 г. N 12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87</w:t>
            </w:r>
          </w:p>
        </w:tc>
        <w:tc>
          <w:tcPr>
            <w:tcW w:w="2977" w:type="dxa"/>
            <w:gridSpan w:val="2"/>
          </w:tcPr>
          <w:p w:rsidR="006B689D" w:rsidRPr="00017045" w:rsidRDefault="006B689D" w:rsidP="00A11D80">
            <w:pPr>
              <w:autoSpaceDE w:val="0"/>
              <w:autoSpaceDN w:val="0"/>
              <w:adjustRightInd w:val="0"/>
              <w:ind w:firstLine="33"/>
              <w:jc w:val="both"/>
              <w:rPr>
                <w:b/>
                <w:color w:val="000000" w:themeColor="text1"/>
                <w:sz w:val="26"/>
                <w:szCs w:val="26"/>
              </w:rPr>
            </w:pPr>
            <w:r w:rsidRPr="00017045">
              <w:rPr>
                <w:b/>
                <w:color w:val="000000" w:themeColor="text1"/>
                <w:sz w:val="26"/>
                <w:szCs w:val="26"/>
              </w:rPr>
              <w:t>МБОУ средняя общеобразовательная школа №18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16 июня 2015 г. N 881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88</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№32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7 апреля 2015 г. N 451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89</w:t>
            </w:r>
          </w:p>
        </w:tc>
        <w:tc>
          <w:tcPr>
            <w:tcW w:w="2977" w:type="dxa"/>
            <w:gridSpan w:val="2"/>
          </w:tcPr>
          <w:p w:rsidR="006B689D" w:rsidRPr="00017045" w:rsidRDefault="006B689D" w:rsidP="00DE5757">
            <w:pPr>
              <w:rPr>
                <w:b/>
                <w:color w:val="000000" w:themeColor="text1"/>
                <w:sz w:val="26"/>
                <w:szCs w:val="26"/>
              </w:rPr>
            </w:pPr>
            <w:r w:rsidRPr="00017045">
              <w:rPr>
                <w:b/>
                <w:color w:val="000000" w:themeColor="text1"/>
                <w:sz w:val="26"/>
                <w:szCs w:val="26"/>
              </w:rPr>
              <w:t>МБОУ средняя общеобразовательная школа № 37</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16 декабря 2014 г. </w:t>
            </w:r>
          </w:p>
          <w:p w:rsidR="006B689D" w:rsidRPr="00017045" w:rsidRDefault="006B689D">
            <w:pPr>
              <w:rPr>
                <w:sz w:val="26"/>
                <w:szCs w:val="26"/>
              </w:rPr>
            </w:pPr>
            <w:r w:rsidRPr="00017045">
              <w:rPr>
                <w:sz w:val="26"/>
                <w:szCs w:val="26"/>
              </w:rPr>
              <w:t>N 1473/2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90</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№45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25 апреля 2014 г. N 468 (в ред. от 15.04.2015 N 507)</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91</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№49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31 марта 2015 г. N 409</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92</w:t>
            </w:r>
          </w:p>
        </w:tc>
        <w:tc>
          <w:tcPr>
            <w:tcW w:w="2977" w:type="dxa"/>
            <w:gridSpan w:val="2"/>
          </w:tcPr>
          <w:p w:rsidR="006B689D" w:rsidRPr="00017045" w:rsidRDefault="006B689D" w:rsidP="00A11D80">
            <w:pPr>
              <w:rPr>
                <w:b/>
                <w:color w:val="000000" w:themeColor="text1"/>
                <w:sz w:val="26"/>
                <w:szCs w:val="26"/>
              </w:rPr>
            </w:pPr>
            <w:r w:rsidRPr="00017045">
              <w:rPr>
                <w:b/>
                <w:color w:val="000000" w:themeColor="text1"/>
                <w:sz w:val="26"/>
                <w:szCs w:val="26"/>
              </w:rPr>
              <w:t>МБОУ средняя общеобразовательная школа № 51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9 декабря 2014 г. N 1444/2 (в ред. от 19.02.2015</w:t>
            </w:r>
          </w:p>
          <w:p w:rsidR="006B689D" w:rsidRPr="00017045" w:rsidRDefault="006B689D">
            <w:pPr>
              <w:rPr>
                <w:sz w:val="26"/>
                <w:szCs w:val="26"/>
              </w:rPr>
            </w:pPr>
            <w:r w:rsidRPr="00017045">
              <w:rPr>
                <w:sz w:val="26"/>
                <w:szCs w:val="26"/>
              </w:rPr>
              <w:t xml:space="preserve"> </w:t>
            </w:r>
            <w:proofErr w:type="gramStart"/>
            <w:r w:rsidRPr="00017045">
              <w:rPr>
                <w:sz w:val="26"/>
                <w:szCs w:val="26"/>
              </w:rPr>
              <w:t>N 162)</w:t>
            </w:r>
            <w:proofErr w:type="gramEnd"/>
          </w:p>
        </w:tc>
      </w:tr>
      <w:tr w:rsidR="006B689D" w:rsidRPr="00774702" w:rsidTr="006B689D">
        <w:tc>
          <w:tcPr>
            <w:tcW w:w="675" w:type="dxa"/>
            <w:gridSpan w:val="2"/>
          </w:tcPr>
          <w:p w:rsidR="006B689D" w:rsidRPr="00017045" w:rsidRDefault="006B689D" w:rsidP="005C6DCF">
            <w:pPr>
              <w:rPr>
                <w:b/>
                <w:sz w:val="26"/>
                <w:szCs w:val="26"/>
              </w:rPr>
            </w:pPr>
            <w:r>
              <w:rPr>
                <w:b/>
                <w:sz w:val="26"/>
                <w:szCs w:val="26"/>
              </w:rPr>
              <w:t>93</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«Гимназия №53»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0D4C5C">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16 мая 2014 г. N 554/1 (в ред. от 15.12.2014 </w:t>
            </w:r>
            <w:hyperlink r:id="rId54" w:history="1">
              <w:r w:rsidRPr="00017045">
                <w:rPr>
                  <w:sz w:val="26"/>
                  <w:szCs w:val="26"/>
                </w:rPr>
                <w:t xml:space="preserve">N 1464/1 </w:t>
              </w:r>
            </w:hyperlink>
          </w:p>
        </w:tc>
      </w:tr>
      <w:tr w:rsidR="006B689D" w:rsidRPr="00774702" w:rsidTr="006B689D">
        <w:tc>
          <w:tcPr>
            <w:tcW w:w="675" w:type="dxa"/>
            <w:gridSpan w:val="2"/>
          </w:tcPr>
          <w:p w:rsidR="006B689D" w:rsidRPr="00017045" w:rsidRDefault="006B689D" w:rsidP="005C6DCF">
            <w:pPr>
              <w:rPr>
                <w:b/>
                <w:sz w:val="26"/>
                <w:szCs w:val="26"/>
              </w:rPr>
            </w:pPr>
            <w:r>
              <w:rPr>
                <w:b/>
                <w:sz w:val="26"/>
                <w:szCs w:val="26"/>
              </w:rPr>
              <w:lastRenderedPageBreak/>
              <w:t>94</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«Лицей №55»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22 октября 2014 г. </w:t>
            </w:r>
          </w:p>
          <w:p w:rsidR="006B689D" w:rsidRPr="00017045" w:rsidRDefault="006B689D" w:rsidP="00D36FF8">
            <w:pPr>
              <w:rPr>
                <w:sz w:val="26"/>
                <w:szCs w:val="26"/>
              </w:rPr>
            </w:pPr>
            <w:r w:rsidRPr="00017045">
              <w:rPr>
                <w:sz w:val="26"/>
                <w:szCs w:val="26"/>
              </w:rPr>
              <w:t>N 1238</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95</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 xml:space="preserve">МБОУ средняя общеобразовательная школа №57 имени </w:t>
            </w:r>
            <w:proofErr w:type="spellStart"/>
            <w:r w:rsidRPr="00017045">
              <w:rPr>
                <w:b/>
                <w:color w:val="000000" w:themeColor="text1"/>
                <w:sz w:val="26"/>
                <w:szCs w:val="26"/>
              </w:rPr>
              <w:t>В.Х.Хохряковаг</w:t>
            </w:r>
            <w:proofErr w:type="gramStart"/>
            <w:r w:rsidRPr="00017045">
              <w:rPr>
                <w:b/>
                <w:color w:val="000000" w:themeColor="text1"/>
                <w:sz w:val="26"/>
                <w:szCs w:val="26"/>
              </w:rPr>
              <w:t>.П</w:t>
            </w:r>
            <w:proofErr w:type="gramEnd"/>
            <w:r w:rsidRPr="00017045">
              <w:rPr>
                <w:b/>
                <w:color w:val="000000" w:themeColor="text1"/>
                <w:sz w:val="26"/>
                <w:szCs w:val="26"/>
              </w:rPr>
              <w:t>ензы</w:t>
            </w:r>
            <w:proofErr w:type="spellEnd"/>
            <w:r w:rsidRPr="00017045">
              <w:rPr>
                <w:b/>
                <w:color w:val="000000" w:themeColor="text1"/>
                <w:sz w:val="26"/>
                <w:szCs w:val="26"/>
              </w:rPr>
              <w:t>»</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7 июля 2014 г. N 789 (в ред. от 31.03.2015 </w:t>
            </w:r>
            <w:hyperlink r:id="rId55" w:history="1">
              <w:r w:rsidRPr="00017045">
                <w:rPr>
                  <w:sz w:val="26"/>
                  <w:szCs w:val="26"/>
                </w:rPr>
                <w:t xml:space="preserve">N 415 </w:t>
              </w:r>
            </w:hyperlink>
            <w:r w:rsidRPr="00017045">
              <w:rPr>
                <w:sz w:val="26"/>
                <w:szCs w:val="26"/>
              </w:rPr>
              <w:t>)</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96</w:t>
            </w:r>
          </w:p>
        </w:tc>
        <w:tc>
          <w:tcPr>
            <w:tcW w:w="2977" w:type="dxa"/>
            <w:gridSpan w:val="2"/>
          </w:tcPr>
          <w:p w:rsidR="006B689D" w:rsidRPr="00017045" w:rsidRDefault="006B689D" w:rsidP="00E8489C">
            <w:pPr>
              <w:rPr>
                <w:b/>
                <w:color w:val="000000" w:themeColor="text1"/>
                <w:sz w:val="26"/>
                <w:szCs w:val="26"/>
              </w:rPr>
            </w:pPr>
            <w:r w:rsidRPr="00017045">
              <w:rPr>
                <w:b/>
                <w:color w:val="000000" w:themeColor="text1"/>
                <w:sz w:val="26"/>
                <w:szCs w:val="26"/>
              </w:rPr>
              <w:t>МБОУ ДОД «Средняя общеобразовательная школа № 60»</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rsidP="00E8489C">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24 сентября 2014 г.</w:t>
            </w:r>
          </w:p>
          <w:p w:rsidR="006B689D" w:rsidRPr="00017045" w:rsidRDefault="006B689D" w:rsidP="00E8489C">
            <w:pPr>
              <w:rPr>
                <w:sz w:val="26"/>
                <w:szCs w:val="26"/>
              </w:rPr>
            </w:pPr>
            <w:r w:rsidRPr="00017045">
              <w:rPr>
                <w:sz w:val="26"/>
                <w:szCs w:val="26"/>
              </w:rPr>
              <w:t xml:space="preserve"> N 1105</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97</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№63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15 мая 2015 г. N 672/2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98</w:t>
            </w:r>
          </w:p>
        </w:tc>
        <w:tc>
          <w:tcPr>
            <w:tcW w:w="2977" w:type="dxa"/>
            <w:gridSpan w:val="2"/>
          </w:tcPr>
          <w:p w:rsidR="006B689D" w:rsidRPr="00017045" w:rsidRDefault="006B689D" w:rsidP="00E8489C">
            <w:pPr>
              <w:rPr>
                <w:b/>
                <w:color w:val="000000" w:themeColor="text1"/>
                <w:sz w:val="26"/>
                <w:szCs w:val="26"/>
              </w:rPr>
            </w:pPr>
            <w:r w:rsidRPr="00017045">
              <w:rPr>
                <w:b/>
                <w:color w:val="000000" w:themeColor="text1"/>
                <w:sz w:val="26"/>
                <w:szCs w:val="26"/>
              </w:rPr>
              <w:t xml:space="preserve">МБОУ </w:t>
            </w:r>
            <w:r>
              <w:rPr>
                <w:b/>
                <w:color w:val="000000" w:themeColor="text1"/>
                <w:sz w:val="26"/>
                <w:szCs w:val="26"/>
              </w:rPr>
              <w:t>«</w:t>
            </w:r>
            <w:r w:rsidRPr="00017045">
              <w:rPr>
                <w:b/>
                <w:color w:val="000000" w:themeColor="text1"/>
                <w:sz w:val="26"/>
                <w:szCs w:val="26"/>
              </w:rPr>
              <w:t>Средняя общеобразовательная школа № 64</w:t>
            </w:r>
            <w:r>
              <w:rPr>
                <w:b/>
                <w:color w:val="000000" w:themeColor="text1"/>
                <w:sz w:val="26"/>
                <w:szCs w:val="26"/>
              </w:rPr>
              <w:t>»</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E8489C">
            <w:pPr>
              <w:rPr>
                <w:sz w:val="26"/>
                <w:szCs w:val="26"/>
              </w:rPr>
            </w:pPr>
            <w:r w:rsidRPr="00017045">
              <w:rPr>
                <w:sz w:val="26"/>
                <w:szCs w:val="26"/>
              </w:rPr>
              <w:t>Постановление</w:t>
            </w:r>
          </w:p>
          <w:p w:rsidR="006B689D" w:rsidRPr="00017045" w:rsidRDefault="006B689D" w:rsidP="00E8489C">
            <w:pPr>
              <w:rPr>
                <w:sz w:val="26"/>
                <w:szCs w:val="26"/>
              </w:rPr>
            </w:pPr>
            <w:r w:rsidRPr="00017045">
              <w:rPr>
                <w:sz w:val="26"/>
                <w:szCs w:val="26"/>
              </w:rPr>
              <w:t>администрации г</w:t>
            </w:r>
            <w:proofErr w:type="gramStart"/>
            <w:r w:rsidRPr="00017045">
              <w:rPr>
                <w:sz w:val="26"/>
                <w:szCs w:val="26"/>
              </w:rPr>
              <w:t>.П</w:t>
            </w:r>
            <w:proofErr w:type="gramEnd"/>
            <w:r w:rsidRPr="00017045">
              <w:rPr>
                <w:sz w:val="26"/>
                <w:szCs w:val="26"/>
              </w:rPr>
              <w:t>ензы</w:t>
            </w:r>
          </w:p>
          <w:p w:rsidR="006B689D" w:rsidRDefault="006B689D" w:rsidP="00E8489C">
            <w:pPr>
              <w:rPr>
                <w:sz w:val="26"/>
                <w:szCs w:val="26"/>
              </w:rPr>
            </w:pPr>
            <w:r w:rsidRPr="00017045">
              <w:rPr>
                <w:sz w:val="26"/>
                <w:szCs w:val="26"/>
              </w:rPr>
              <w:t>от 7 июля 2014 г.</w:t>
            </w:r>
          </w:p>
          <w:p w:rsidR="006B689D" w:rsidRPr="00017045" w:rsidRDefault="006B689D" w:rsidP="00E8489C">
            <w:pPr>
              <w:rPr>
                <w:sz w:val="26"/>
                <w:szCs w:val="26"/>
              </w:rPr>
            </w:pPr>
            <w:r w:rsidRPr="00017045">
              <w:rPr>
                <w:sz w:val="26"/>
                <w:szCs w:val="26"/>
              </w:rPr>
              <w:t xml:space="preserve"> № 789/1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99</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№65/23»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15 мая 2015 г. N 672</w:t>
            </w:r>
          </w:p>
        </w:tc>
      </w:tr>
      <w:tr w:rsidR="006B689D" w:rsidRPr="00774702" w:rsidTr="006B689D">
        <w:tc>
          <w:tcPr>
            <w:tcW w:w="675" w:type="dxa"/>
            <w:gridSpan w:val="2"/>
          </w:tcPr>
          <w:p w:rsidR="006B689D" w:rsidRPr="00017045" w:rsidRDefault="006B689D" w:rsidP="00332255">
            <w:pPr>
              <w:rPr>
                <w:b/>
                <w:sz w:val="26"/>
                <w:szCs w:val="26"/>
              </w:rPr>
            </w:pPr>
            <w:r>
              <w:rPr>
                <w:b/>
                <w:sz w:val="26"/>
                <w:szCs w:val="26"/>
              </w:rPr>
              <w:t>100</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№66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31 декабря 2014 г. </w:t>
            </w:r>
          </w:p>
          <w:p w:rsidR="006B689D" w:rsidRPr="00017045" w:rsidRDefault="006B689D" w:rsidP="00D36FF8">
            <w:pPr>
              <w:rPr>
                <w:sz w:val="26"/>
                <w:szCs w:val="26"/>
              </w:rPr>
            </w:pPr>
            <w:r w:rsidRPr="00017045">
              <w:rPr>
                <w:sz w:val="26"/>
                <w:szCs w:val="26"/>
              </w:rPr>
              <w:t>N 1577 (в ред. от 07.04.2015 N 453)</w:t>
            </w:r>
          </w:p>
        </w:tc>
      </w:tr>
      <w:tr w:rsidR="006B689D" w:rsidRPr="00774702" w:rsidTr="006B689D">
        <w:tc>
          <w:tcPr>
            <w:tcW w:w="675" w:type="dxa"/>
            <w:gridSpan w:val="2"/>
          </w:tcPr>
          <w:p w:rsidR="006B689D" w:rsidRPr="00017045" w:rsidRDefault="006B689D" w:rsidP="00A11D80">
            <w:pPr>
              <w:jc w:val="both"/>
              <w:rPr>
                <w:b/>
                <w:sz w:val="26"/>
                <w:szCs w:val="26"/>
              </w:rPr>
            </w:pPr>
            <w:r>
              <w:rPr>
                <w:b/>
                <w:sz w:val="26"/>
                <w:szCs w:val="26"/>
              </w:rPr>
              <w:t>101</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 70</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12 декабря 2014 г. </w:t>
            </w:r>
          </w:p>
          <w:p w:rsidR="006B689D" w:rsidRPr="00017045" w:rsidRDefault="006B689D" w:rsidP="00D36FF8">
            <w:pPr>
              <w:rPr>
                <w:sz w:val="26"/>
                <w:szCs w:val="26"/>
              </w:rPr>
            </w:pPr>
            <w:r w:rsidRPr="00017045">
              <w:rPr>
                <w:sz w:val="26"/>
                <w:szCs w:val="26"/>
              </w:rPr>
              <w:t>N 1459</w:t>
            </w:r>
          </w:p>
        </w:tc>
      </w:tr>
      <w:tr w:rsidR="006B689D" w:rsidRPr="00774702" w:rsidTr="006B689D">
        <w:tc>
          <w:tcPr>
            <w:tcW w:w="675" w:type="dxa"/>
            <w:gridSpan w:val="2"/>
            <w:vMerge w:val="restart"/>
          </w:tcPr>
          <w:p w:rsidR="006B689D" w:rsidRPr="00017045" w:rsidRDefault="006B689D" w:rsidP="005C6DCF">
            <w:pPr>
              <w:rPr>
                <w:b/>
                <w:sz w:val="26"/>
                <w:szCs w:val="26"/>
              </w:rPr>
            </w:pPr>
            <w:r>
              <w:rPr>
                <w:b/>
                <w:sz w:val="26"/>
                <w:szCs w:val="26"/>
              </w:rPr>
              <w:t>102</w:t>
            </w:r>
          </w:p>
        </w:tc>
        <w:tc>
          <w:tcPr>
            <w:tcW w:w="2977" w:type="dxa"/>
            <w:gridSpan w:val="2"/>
            <w:vMerge w:val="restart"/>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лицей №73 г</w:t>
            </w:r>
            <w:proofErr w:type="gramStart"/>
            <w:r w:rsidRPr="00017045">
              <w:rPr>
                <w:b/>
                <w:color w:val="000000" w:themeColor="text1"/>
                <w:sz w:val="26"/>
                <w:szCs w:val="26"/>
              </w:rPr>
              <w:t>.П</w:t>
            </w:r>
            <w:proofErr w:type="gramEnd"/>
            <w:r w:rsidRPr="00017045">
              <w:rPr>
                <w:b/>
                <w:color w:val="000000" w:themeColor="text1"/>
                <w:sz w:val="26"/>
                <w:szCs w:val="26"/>
              </w:rPr>
              <w:t>ензы «Лицей информационных систем и технологий»</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11 ноября 2014 г.</w:t>
            </w:r>
          </w:p>
          <w:p w:rsidR="006B689D" w:rsidRPr="00017045" w:rsidRDefault="006B689D" w:rsidP="00D36FF8">
            <w:pPr>
              <w:rPr>
                <w:sz w:val="26"/>
                <w:szCs w:val="26"/>
              </w:rPr>
            </w:pPr>
            <w:r w:rsidRPr="00017045">
              <w:rPr>
                <w:sz w:val="26"/>
                <w:szCs w:val="26"/>
              </w:rPr>
              <w:t xml:space="preserve"> N 1323</w:t>
            </w:r>
            <w:r>
              <w:rPr>
                <w:sz w:val="26"/>
                <w:szCs w:val="26"/>
              </w:rPr>
              <w:t xml:space="preserve"> (в ред. от 12.10.2015 № 1685)</w:t>
            </w:r>
          </w:p>
        </w:tc>
      </w:tr>
      <w:tr w:rsidR="006B689D" w:rsidRPr="00774702" w:rsidTr="006B689D">
        <w:tc>
          <w:tcPr>
            <w:tcW w:w="675" w:type="dxa"/>
            <w:gridSpan w:val="2"/>
            <w:vMerge/>
          </w:tcPr>
          <w:p w:rsidR="006B689D" w:rsidRDefault="006B689D" w:rsidP="005C6DCF">
            <w:pPr>
              <w:rPr>
                <w:b/>
                <w:sz w:val="26"/>
                <w:szCs w:val="26"/>
              </w:rPr>
            </w:pPr>
          </w:p>
        </w:tc>
        <w:tc>
          <w:tcPr>
            <w:tcW w:w="2977" w:type="dxa"/>
            <w:gridSpan w:val="2"/>
            <w:vMerge/>
          </w:tcPr>
          <w:p w:rsidR="006B689D" w:rsidRPr="00017045" w:rsidRDefault="006B689D" w:rsidP="00A11D80">
            <w:pPr>
              <w:autoSpaceDE w:val="0"/>
              <w:autoSpaceDN w:val="0"/>
              <w:adjustRightInd w:val="0"/>
              <w:jc w:val="both"/>
              <w:rPr>
                <w:b/>
                <w:color w:val="000000" w:themeColor="text1"/>
                <w:sz w:val="26"/>
                <w:szCs w:val="26"/>
              </w:rPr>
            </w:pPr>
          </w:p>
        </w:tc>
        <w:tc>
          <w:tcPr>
            <w:tcW w:w="2410" w:type="dxa"/>
            <w:gridSpan w:val="2"/>
          </w:tcPr>
          <w:p w:rsidR="006B689D" w:rsidRPr="00017045" w:rsidRDefault="006B689D">
            <w:pPr>
              <w:rPr>
                <w:sz w:val="26"/>
                <w:szCs w:val="26"/>
              </w:rPr>
            </w:pPr>
            <w:r>
              <w:rPr>
                <w:sz w:val="26"/>
                <w:szCs w:val="26"/>
              </w:rPr>
              <w:t>Занятия в бассейне</w:t>
            </w:r>
          </w:p>
        </w:tc>
        <w:tc>
          <w:tcPr>
            <w:tcW w:w="4252" w:type="dxa"/>
          </w:tcPr>
          <w:p w:rsidR="006B689D" w:rsidRPr="00017045"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w:t>
            </w:r>
            <w:r>
              <w:rPr>
                <w:sz w:val="26"/>
                <w:szCs w:val="26"/>
              </w:rPr>
              <w:t xml:space="preserve"> от 28.09.2015 № 1588/1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103</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№74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rsidP="00D36FF8">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26 ноября 2014 г. </w:t>
            </w:r>
          </w:p>
          <w:p w:rsidR="006B689D" w:rsidRPr="00017045" w:rsidRDefault="006B689D" w:rsidP="00D36FF8">
            <w:pPr>
              <w:rPr>
                <w:sz w:val="26"/>
                <w:szCs w:val="26"/>
              </w:rPr>
            </w:pPr>
            <w:r w:rsidRPr="00017045">
              <w:rPr>
                <w:sz w:val="26"/>
                <w:szCs w:val="26"/>
              </w:rPr>
              <w:t>N 1382</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104</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№76»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A11D80">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30 июня 2015 г. N 979/4</w:t>
            </w:r>
          </w:p>
        </w:tc>
      </w:tr>
      <w:tr w:rsidR="006B689D" w:rsidRPr="00774702" w:rsidTr="006B689D">
        <w:tc>
          <w:tcPr>
            <w:tcW w:w="675" w:type="dxa"/>
            <w:gridSpan w:val="2"/>
          </w:tcPr>
          <w:p w:rsidR="006B689D" w:rsidRDefault="006B689D" w:rsidP="005C6DCF">
            <w:pPr>
              <w:rPr>
                <w:b/>
                <w:sz w:val="26"/>
                <w:szCs w:val="26"/>
              </w:rPr>
            </w:pPr>
            <w:r>
              <w:rPr>
                <w:b/>
                <w:sz w:val="26"/>
                <w:szCs w:val="26"/>
              </w:rPr>
              <w:t>105</w:t>
            </w:r>
          </w:p>
        </w:tc>
        <w:tc>
          <w:tcPr>
            <w:tcW w:w="2977" w:type="dxa"/>
            <w:gridSpan w:val="2"/>
          </w:tcPr>
          <w:p w:rsidR="006B689D" w:rsidRPr="00017045" w:rsidRDefault="006B689D" w:rsidP="00332255">
            <w:pPr>
              <w:autoSpaceDE w:val="0"/>
              <w:autoSpaceDN w:val="0"/>
              <w:adjustRightInd w:val="0"/>
              <w:jc w:val="both"/>
              <w:rPr>
                <w:b/>
                <w:color w:val="000000" w:themeColor="text1"/>
                <w:sz w:val="26"/>
                <w:szCs w:val="26"/>
              </w:rPr>
            </w:pPr>
            <w:r w:rsidRPr="00017045">
              <w:rPr>
                <w:b/>
                <w:color w:val="000000" w:themeColor="text1"/>
                <w:sz w:val="26"/>
                <w:szCs w:val="26"/>
              </w:rPr>
              <w:t>МБОУ «Средняя общеобразовательная школа №7</w:t>
            </w:r>
            <w:r>
              <w:rPr>
                <w:b/>
                <w:color w:val="000000" w:themeColor="text1"/>
                <w:sz w:val="26"/>
                <w:szCs w:val="26"/>
              </w:rPr>
              <w:t>7</w:t>
            </w:r>
            <w:r w:rsidRPr="00017045">
              <w:rPr>
                <w:b/>
                <w:color w:val="000000" w:themeColor="text1"/>
                <w:sz w:val="26"/>
                <w:szCs w:val="26"/>
              </w:rPr>
              <w:t>» г</w:t>
            </w:r>
            <w:proofErr w:type="gramStart"/>
            <w:r w:rsidRPr="00017045">
              <w:rPr>
                <w:b/>
                <w:color w:val="000000" w:themeColor="text1"/>
                <w:sz w:val="26"/>
                <w:szCs w:val="26"/>
              </w:rPr>
              <w:t>.П</w:t>
            </w:r>
            <w:proofErr w:type="gramEnd"/>
            <w:r w:rsidRPr="00017045">
              <w:rPr>
                <w:b/>
                <w:color w:val="000000" w:themeColor="text1"/>
                <w:sz w:val="26"/>
                <w:szCs w:val="26"/>
              </w:rPr>
              <w:t>ензы</w:t>
            </w:r>
          </w:p>
        </w:tc>
        <w:tc>
          <w:tcPr>
            <w:tcW w:w="2410" w:type="dxa"/>
            <w:gridSpan w:val="2"/>
          </w:tcPr>
          <w:p w:rsidR="006B689D" w:rsidRDefault="006B689D" w:rsidP="00332255">
            <w:pPr>
              <w:rPr>
                <w:sz w:val="26"/>
                <w:szCs w:val="26"/>
              </w:rPr>
            </w:pPr>
            <w:r w:rsidRPr="00017045">
              <w:rPr>
                <w:sz w:val="26"/>
                <w:szCs w:val="26"/>
              </w:rPr>
              <w:t>Услуги дополнительного образования</w:t>
            </w:r>
            <w:r>
              <w:rPr>
                <w:sz w:val="26"/>
                <w:szCs w:val="26"/>
              </w:rPr>
              <w:t>,</w:t>
            </w:r>
          </w:p>
          <w:p w:rsidR="006B689D" w:rsidRPr="00017045" w:rsidRDefault="006B689D" w:rsidP="00332255">
            <w:pPr>
              <w:rPr>
                <w:sz w:val="26"/>
                <w:szCs w:val="26"/>
              </w:rPr>
            </w:pPr>
            <w:r>
              <w:rPr>
                <w:sz w:val="26"/>
                <w:szCs w:val="26"/>
              </w:rPr>
              <w:t>занятия в бассейне</w:t>
            </w:r>
          </w:p>
        </w:tc>
        <w:tc>
          <w:tcPr>
            <w:tcW w:w="4252" w:type="dxa"/>
          </w:tcPr>
          <w:p w:rsidR="006B689D" w:rsidRPr="00017045" w:rsidRDefault="006B689D" w:rsidP="00332255">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w:t>
            </w:r>
            <w:r>
              <w:rPr>
                <w:sz w:val="26"/>
                <w:szCs w:val="26"/>
              </w:rPr>
              <w:t>28.09.2015</w:t>
            </w:r>
            <w:r w:rsidRPr="00017045">
              <w:rPr>
                <w:sz w:val="26"/>
                <w:szCs w:val="26"/>
              </w:rPr>
              <w:t xml:space="preserve"> N </w:t>
            </w:r>
            <w:r>
              <w:rPr>
                <w:sz w:val="26"/>
                <w:szCs w:val="26"/>
              </w:rPr>
              <w:t>1588/1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106</w:t>
            </w:r>
          </w:p>
        </w:tc>
        <w:tc>
          <w:tcPr>
            <w:tcW w:w="2977" w:type="dxa"/>
            <w:gridSpan w:val="2"/>
          </w:tcPr>
          <w:p w:rsidR="006B689D" w:rsidRPr="00017045" w:rsidRDefault="006B689D" w:rsidP="00DE5757">
            <w:pPr>
              <w:rPr>
                <w:b/>
                <w:color w:val="000000" w:themeColor="text1"/>
                <w:sz w:val="26"/>
                <w:szCs w:val="26"/>
              </w:rPr>
            </w:pPr>
            <w:r w:rsidRPr="00017045">
              <w:rPr>
                <w:b/>
                <w:color w:val="000000" w:themeColor="text1"/>
                <w:sz w:val="26"/>
                <w:szCs w:val="26"/>
              </w:rPr>
              <w:t xml:space="preserve">МБОУ Гимназия «САН»  </w:t>
            </w:r>
            <w:proofErr w:type="gramStart"/>
            <w:r w:rsidRPr="00017045">
              <w:rPr>
                <w:b/>
                <w:color w:val="000000" w:themeColor="text1"/>
                <w:sz w:val="26"/>
                <w:szCs w:val="26"/>
              </w:rPr>
              <w:t>г</w:t>
            </w:r>
            <w:proofErr w:type="gramEnd"/>
            <w:r w:rsidRPr="00017045">
              <w:rPr>
                <w:b/>
                <w:color w:val="000000" w:themeColor="text1"/>
                <w:sz w:val="26"/>
                <w:szCs w:val="26"/>
              </w:rPr>
              <w:t>.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Default="006B689D" w:rsidP="00A11D80">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 xml:space="preserve">ензы от 16 декабря 2014 г. </w:t>
            </w:r>
          </w:p>
          <w:p w:rsidR="006B689D" w:rsidRPr="00017045" w:rsidRDefault="006B689D" w:rsidP="00A11D80">
            <w:pPr>
              <w:rPr>
                <w:sz w:val="26"/>
                <w:szCs w:val="26"/>
              </w:rPr>
            </w:pPr>
            <w:r w:rsidRPr="00017045">
              <w:rPr>
                <w:sz w:val="26"/>
                <w:szCs w:val="26"/>
              </w:rPr>
              <w:t>N 1473/6 (в ред. от 07.05.2015 N 635)</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lastRenderedPageBreak/>
              <w:t>107</w:t>
            </w:r>
          </w:p>
        </w:tc>
        <w:tc>
          <w:tcPr>
            <w:tcW w:w="2977" w:type="dxa"/>
            <w:gridSpan w:val="2"/>
          </w:tcPr>
          <w:p w:rsidR="006B689D" w:rsidRPr="00017045" w:rsidRDefault="006B689D" w:rsidP="00DE5757">
            <w:pPr>
              <w:rPr>
                <w:b/>
                <w:color w:val="000000" w:themeColor="text1"/>
                <w:sz w:val="26"/>
                <w:szCs w:val="26"/>
              </w:rPr>
            </w:pPr>
            <w:r w:rsidRPr="00017045">
              <w:rPr>
                <w:b/>
                <w:color w:val="000000" w:themeColor="text1"/>
                <w:sz w:val="26"/>
                <w:szCs w:val="26"/>
              </w:rPr>
              <w:t xml:space="preserve">МБОУ  «Гимназия во имя святителя Иннокентия Пензенского» </w:t>
            </w:r>
            <w:proofErr w:type="gramStart"/>
            <w:r w:rsidRPr="00017045">
              <w:rPr>
                <w:b/>
                <w:color w:val="000000" w:themeColor="text1"/>
                <w:sz w:val="26"/>
                <w:szCs w:val="26"/>
              </w:rPr>
              <w:t>г</w:t>
            </w:r>
            <w:proofErr w:type="gramEnd"/>
            <w:r w:rsidRPr="00017045">
              <w:rPr>
                <w:b/>
                <w:color w:val="000000" w:themeColor="text1"/>
                <w:sz w:val="26"/>
                <w:szCs w:val="26"/>
              </w:rPr>
              <w:t>. Пензы</w:t>
            </w:r>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A11D80">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w:t>
            </w:r>
            <w:r>
              <w:rPr>
                <w:sz w:val="26"/>
                <w:szCs w:val="26"/>
              </w:rPr>
              <w:t xml:space="preserve"> 25.09.2015 № 1579/1</w:t>
            </w:r>
          </w:p>
        </w:tc>
      </w:tr>
      <w:tr w:rsidR="006B689D" w:rsidRPr="00774702" w:rsidTr="006B689D">
        <w:tc>
          <w:tcPr>
            <w:tcW w:w="675" w:type="dxa"/>
            <w:gridSpan w:val="2"/>
          </w:tcPr>
          <w:p w:rsidR="006B689D" w:rsidRPr="00017045" w:rsidRDefault="006B689D" w:rsidP="005C6DCF">
            <w:pPr>
              <w:rPr>
                <w:b/>
                <w:sz w:val="26"/>
                <w:szCs w:val="26"/>
              </w:rPr>
            </w:pPr>
            <w:r>
              <w:rPr>
                <w:b/>
                <w:sz w:val="26"/>
                <w:szCs w:val="26"/>
              </w:rPr>
              <w:t>108</w:t>
            </w:r>
          </w:p>
        </w:tc>
        <w:tc>
          <w:tcPr>
            <w:tcW w:w="2977" w:type="dxa"/>
            <w:gridSpan w:val="2"/>
          </w:tcPr>
          <w:p w:rsidR="006B689D" w:rsidRPr="00017045" w:rsidRDefault="006B689D" w:rsidP="00A11D80">
            <w:pPr>
              <w:autoSpaceDE w:val="0"/>
              <w:autoSpaceDN w:val="0"/>
              <w:adjustRightInd w:val="0"/>
              <w:jc w:val="both"/>
              <w:rPr>
                <w:b/>
                <w:color w:val="000000" w:themeColor="text1"/>
                <w:sz w:val="26"/>
                <w:szCs w:val="26"/>
              </w:rPr>
            </w:pPr>
            <w:r w:rsidRPr="00017045">
              <w:rPr>
                <w:b/>
                <w:color w:val="000000" w:themeColor="text1"/>
                <w:sz w:val="26"/>
                <w:szCs w:val="26"/>
              </w:rPr>
              <w:t xml:space="preserve">МБОУ ДО Детская школа </w:t>
            </w:r>
            <w:proofErr w:type="gramStart"/>
            <w:r w:rsidRPr="00017045">
              <w:rPr>
                <w:b/>
                <w:color w:val="000000" w:themeColor="text1"/>
                <w:sz w:val="26"/>
                <w:szCs w:val="26"/>
              </w:rPr>
              <w:t>искусств города Пензы имени Юрия</w:t>
            </w:r>
            <w:proofErr w:type="gramEnd"/>
            <w:r w:rsidRPr="00017045">
              <w:rPr>
                <w:b/>
                <w:color w:val="000000" w:themeColor="text1"/>
                <w:sz w:val="26"/>
                <w:szCs w:val="26"/>
              </w:rPr>
              <w:t xml:space="preserve"> </w:t>
            </w:r>
            <w:proofErr w:type="spellStart"/>
            <w:r w:rsidRPr="00017045">
              <w:rPr>
                <w:b/>
                <w:color w:val="000000" w:themeColor="text1"/>
                <w:sz w:val="26"/>
                <w:szCs w:val="26"/>
              </w:rPr>
              <w:t>Ермолаевича</w:t>
            </w:r>
            <w:proofErr w:type="spellEnd"/>
            <w:r w:rsidRPr="00017045">
              <w:rPr>
                <w:b/>
                <w:color w:val="000000" w:themeColor="text1"/>
                <w:sz w:val="26"/>
                <w:szCs w:val="26"/>
              </w:rPr>
              <w:t xml:space="preserve"> </w:t>
            </w:r>
            <w:proofErr w:type="spellStart"/>
            <w:r w:rsidRPr="00017045">
              <w:rPr>
                <w:b/>
                <w:color w:val="000000" w:themeColor="text1"/>
                <w:sz w:val="26"/>
                <w:szCs w:val="26"/>
              </w:rPr>
              <w:t>Яничкина</w:t>
            </w:r>
            <w:proofErr w:type="spellEnd"/>
          </w:p>
        </w:tc>
        <w:tc>
          <w:tcPr>
            <w:tcW w:w="2410" w:type="dxa"/>
            <w:gridSpan w:val="2"/>
          </w:tcPr>
          <w:p w:rsidR="006B689D" w:rsidRPr="00017045" w:rsidRDefault="006B689D">
            <w:pPr>
              <w:rPr>
                <w:sz w:val="26"/>
                <w:szCs w:val="26"/>
              </w:rPr>
            </w:pPr>
            <w:r w:rsidRPr="00017045">
              <w:rPr>
                <w:sz w:val="26"/>
                <w:szCs w:val="26"/>
              </w:rPr>
              <w:t>Услуги дополнительного образования</w:t>
            </w:r>
          </w:p>
        </w:tc>
        <w:tc>
          <w:tcPr>
            <w:tcW w:w="4252" w:type="dxa"/>
          </w:tcPr>
          <w:p w:rsidR="006B689D" w:rsidRPr="00017045" w:rsidRDefault="006B689D" w:rsidP="00F57146">
            <w:pPr>
              <w:rPr>
                <w:sz w:val="26"/>
                <w:szCs w:val="26"/>
              </w:rPr>
            </w:pPr>
            <w:r w:rsidRPr="00017045">
              <w:rPr>
                <w:sz w:val="26"/>
                <w:szCs w:val="26"/>
              </w:rPr>
              <w:t>Постановление администрации г</w:t>
            </w:r>
            <w:proofErr w:type="gramStart"/>
            <w:r w:rsidRPr="00017045">
              <w:rPr>
                <w:sz w:val="26"/>
                <w:szCs w:val="26"/>
              </w:rPr>
              <w:t>.П</w:t>
            </w:r>
            <w:proofErr w:type="gramEnd"/>
            <w:r w:rsidRPr="00017045">
              <w:rPr>
                <w:sz w:val="26"/>
                <w:szCs w:val="26"/>
              </w:rPr>
              <w:t>ензы от 11 марта 2015 г. N 282</w:t>
            </w:r>
          </w:p>
        </w:tc>
      </w:tr>
      <w:tr w:rsidR="006B689D" w:rsidRPr="00774702" w:rsidTr="006B689D">
        <w:tc>
          <w:tcPr>
            <w:tcW w:w="10314" w:type="dxa"/>
            <w:gridSpan w:val="7"/>
          </w:tcPr>
          <w:p w:rsidR="006B689D" w:rsidRDefault="006B689D" w:rsidP="00A11D80">
            <w:pPr>
              <w:jc w:val="center"/>
              <w:rPr>
                <w:b/>
                <w:sz w:val="28"/>
                <w:szCs w:val="28"/>
              </w:rPr>
            </w:pPr>
            <w:r w:rsidRPr="00017045">
              <w:rPr>
                <w:b/>
                <w:sz w:val="28"/>
                <w:szCs w:val="28"/>
              </w:rPr>
              <w:t>Прочие услуги</w:t>
            </w:r>
          </w:p>
        </w:tc>
      </w:tr>
      <w:tr w:rsidR="006B689D" w:rsidRPr="00774702" w:rsidTr="006B689D">
        <w:tc>
          <w:tcPr>
            <w:tcW w:w="675" w:type="dxa"/>
            <w:gridSpan w:val="2"/>
            <w:vMerge w:val="restart"/>
          </w:tcPr>
          <w:p w:rsidR="006B689D" w:rsidRDefault="006B689D" w:rsidP="00C472EB">
            <w:pPr>
              <w:rPr>
                <w:b/>
                <w:sz w:val="26"/>
                <w:szCs w:val="26"/>
              </w:rPr>
            </w:pPr>
          </w:p>
          <w:p w:rsidR="006B689D" w:rsidRDefault="006B689D" w:rsidP="00C472EB">
            <w:pPr>
              <w:rPr>
                <w:b/>
                <w:sz w:val="26"/>
                <w:szCs w:val="26"/>
              </w:rPr>
            </w:pPr>
          </w:p>
          <w:p w:rsidR="006B689D" w:rsidRPr="00306248" w:rsidRDefault="006B689D" w:rsidP="000235A7">
            <w:pPr>
              <w:rPr>
                <w:b/>
                <w:sz w:val="26"/>
                <w:szCs w:val="26"/>
              </w:rPr>
            </w:pPr>
            <w:r w:rsidRPr="00306248">
              <w:rPr>
                <w:b/>
                <w:sz w:val="26"/>
                <w:szCs w:val="26"/>
              </w:rPr>
              <w:t>1</w:t>
            </w:r>
            <w:r>
              <w:rPr>
                <w:b/>
                <w:sz w:val="26"/>
                <w:szCs w:val="26"/>
              </w:rPr>
              <w:t>09</w:t>
            </w:r>
          </w:p>
        </w:tc>
        <w:tc>
          <w:tcPr>
            <w:tcW w:w="2977" w:type="dxa"/>
            <w:gridSpan w:val="2"/>
            <w:vMerge w:val="restart"/>
          </w:tcPr>
          <w:p w:rsidR="006B689D" w:rsidRPr="00017045" w:rsidRDefault="006B689D" w:rsidP="00E8489C">
            <w:pPr>
              <w:rPr>
                <w:b/>
                <w:color w:val="000000" w:themeColor="text1"/>
                <w:sz w:val="26"/>
                <w:szCs w:val="26"/>
              </w:rPr>
            </w:pPr>
          </w:p>
          <w:p w:rsidR="006B689D" w:rsidRPr="00017045" w:rsidRDefault="006B689D" w:rsidP="00E8489C">
            <w:pPr>
              <w:rPr>
                <w:b/>
                <w:color w:val="000000" w:themeColor="text1"/>
                <w:sz w:val="26"/>
                <w:szCs w:val="26"/>
              </w:rPr>
            </w:pPr>
            <w:r w:rsidRPr="00017045">
              <w:rPr>
                <w:b/>
                <w:color w:val="000000" w:themeColor="text1"/>
                <w:sz w:val="26"/>
                <w:szCs w:val="26"/>
              </w:rPr>
              <w:t>МАУ</w:t>
            </w:r>
            <w:proofErr w:type="gramStart"/>
            <w:r>
              <w:rPr>
                <w:b/>
                <w:color w:val="000000" w:themeColor="text1"/>
                <w:sz w:val="26"/>
                <w:szCs w:val="26"/>
              </w:rPr>
              <w:t>»</w:t>
            </w:r>
            <w:r w:rsidRPr="00017045">
              <w:rPr>
                <w:b/>
                <w:color w:val="000000" w:themeColor="text1"/>
                <w:sz w:val="26"/>
                <w:szCs w:val="26"/>
              </w:rPr>
              <w:t>Ц</w:t>
            </w:r>
            <w:proofErr w:type="gramEnd"/>
            <w:r w:rsidRPr="00017045">
              <w:rPr>
                <w:b/>
                <w:color w:val="000000" w:themeColor="text1"/>
                <w:sz w:val="26"/>
                <w:szCs w:val="26"/>
              </w:rPr>
              <w:t>ентр организации дорожного движения</w:t>
            </w:r>
            <w:r>
              <w:rPr>
                <w:b/>
                <w:color w:val="000000" w:themeColor="text1"/>
                <w:sz w:val="26"/>
                <w:szCs w:val="26"/>
              </w:rPr>
              <w:t>»</w:t>
            </w:r>
          </w:p>
        </w:tc>
        <w:tc>
          <w:tcPr>
            <w:tcW w:w="2410" w:type="dxa"/>
            <w:gridSpan w:val="2"/>
          </w:tcPr>
          <w:p w:rsidR="006B689D" w:rsidRPr="00017045" w:rsidRDefault="006B689D" w:rsidP="00E8489C">
            <w:pPr>
              <w:rPr>
                <w:color w:val="000000" w:themeColor="text1"/>
                <w:sz w:val="26"/>
                <w:szCs w:val="26"/>
              </w:rPr>
            </w:pPr>
            <w:r w:rsidRPr="00017045">
              <w:rPr>
                <w:color w:val="000000" w:themeColor="text1"/>
                <w:sz w:val="26"/>
                <w:szCs w:val="26"/>
              </w:rPr>
              <w:t>Услуги по ремонту и содержанию элементов обустройства улиц и доро</w:t>
            </w:r>
            <w:proofErr w:type="gramStart"/>
            <w:r w:rsidRPr="00017045">
              <w:rPr>
                <w:color w:val="000000" w:themeColor="text1"/>
                <w:sz w:val="26"/>
                <w:szCs w:val="26"/>
              </w:rPr>
              <w:t>г(</w:t>
            </w:r>
            <w:proofErr w:type="gramEnd"/>
            <w:r w:rsidRPr="00017045">
              <w:rPr>
                <w:color w:val="000000" w:themeColor="text1"/>
                <w:sz w:val="26"/>
                <w:szCs w:val="26"/>
              </w:rPr>
              <w:t>светофоры, знаки т.д.)</w:t>
            </w:r>
          </w:p>
        </w:tc>
        <w:tc>
          <w:tcPr>
            <w:tcW w:w="4252" w:type="dxa"/>
          </w:tcPr>
          <w:p w:rsidR="006B689D" w:rsidRPr="00017045" w:rsidRDefault="006B689D" w:rsidP="00E8489C">
            <w:pPr>
              <w:rPr>
                <w:sz w:val="26"/>
                <w:szCs w:val="26"/>
              </w:rPr>
            </w:pPr>
            <w:r w:rsidRPr="00017045">
              <w:rPr>
                <w:sz w:val="26"/>
                <w:szCs w:val="26"/>
              </w:rPr>
              <w:t>Постановление</w:t>
            </w:r>
          </w:p>
          <w:p w:rsidR="006B689D" w:rsidRPr="00017045" w:rsidRDefault="006B689D" w:rsidP="00E8489C">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Пензы от 24 декабря 2012 г.</w:t>
            </w:r>
          </w:p>
          <w:p w:rsidR="006B689D" w:rsidRPr="00017045" w:rsidRDefault="006B689D" w:rsidP="00E8489C">
            <w:pPr>
              <w:rPr>
                <w:sz w:val="26"/>
                <w:szCs w:val="26"/>
              </w:rPr>
            </w:pPr>
            <w:r w:rsidRPr="00017045">
              <w:rPr>
                <w:sz w:val="26"/>
                <w:szCs w:val="26"/>
              </w:rPr>
              <w:t xml:space="preserve"> № 1591/1</w:t>
            </w:r>
          </w:p>
        </w:tc>
      </w:tr>
      <w:tr w:rsidR="006B689D" w:rsidRPr="00774702" w:rsidTr="006B689D">
        <w:tc>
          <w:tcPr>
            <w:tcW w:w="675" w:type="dxa"/>
            <w:gridSpan w:val="2"/>
            <w:vMerge/>
          </w:tcPr>
          <w:p w:rsidR="006B689D" w:rsidRPr="00306248" w:rsidRDefault="006B689D" w:rsidP="00C472EB">
            <w:pPr>
              <w:rPr>
                <w:b/>
                <w:sz w:val="26"/>
                <w:szCs w:val="26"/>
              </w:rPr>
            </w:pPr>
          </w:p>
        </w:tc>
        <w:tc>
          <w:tcPr>
            <w:tcW w:w="2977" w:type="dxa"/>
            <w:gridSpan w:val="2"/>
            <w:vMerge/>
          </w:tcPr>
          <w:p w:rsidR="006B689D" w:rsidRPr="00017045" w:rsidRDefault="006B689D" w:rsidP="00C472EB">
            <w:pPr>
              <w:rPr>
                <w:b/>
                <w:color w:val="000000" w:themeColor="text1"/>
                <w:sz w:val="26"/>
                <w:szCs w:val="26"/>
              </w:rPr>
            </w:pPr>
          </w:p>
        </w:tc>
        <w:tc>
          <w:tcPr>
            <w:tcW w:w="2410" w:type="dxa"/>
            <w:gridSpan w:val="2"/>
          </w:tcPr>
          <w:p w:rsidR="006B689D" w:rsidRPr="00017045" w:rsidRDefault="006B689D" w:rsidP="00E8489C">
            <w:pPr>
              <w:rPr>
                <w:color w:val="000000" w:themeColor="text1"/>
                <w:sz w:val="26"/>
                <w:szCs w:val="26"/>
              </w:rPr>
            </w:pPr>
            <w:r w:rsidRPr="00017045">
              <w:rPr>
                <w:color w:val="000000" w:themeColor="text1"/>
                <w:sz w:val="26"/>
                <w:szCs w:val="26"/>
              </w:rPr>
              <w:t>Услуги по перемещению транспортных средств (грузов)</w:t>
            </w:r>
          </w:p>
        </w:tc>
        <w:tc>
          <w:tcPr>
            <w:tcW w:w="4252" w:type="dxa"/>
          </w:tcPr>
          <w:p w:rsidR="006B689D" w:rsidRPr="00017045" w:rsidRDefault="006B689D" w:rsidP="00E8489C">
            <w:pPr>
              <w:rPr>
                <w:sz w:val="26"/>
                <w:szCs w:val="26"/>
              </w:rPr>
            </w:pPr>
            <w:r w:rsidRPr="00017045">
              <w:rPr>
                <w:sz w:val="26"/>
                <w:szCs w:val="26"/>
              </w:rPr>
              <w:t>Постановление</w:t>
            </w:r>
          </w:p>
          <w:p w:rsidR="006B689D" w:rsidRPr="00017045" w:rsidRDefault="006B689D" w:rsidP="00F57146">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Пензы от 28 февраля 2013 г. № 170</w:t>
            </w:r>
          </w:p>
        </w:tc>
      </w:tr>
      <w:tr w:rsidR="006B689D" w:rsidRPr="00774702" w:rsidTr="006B689D">
        <w:tc>
          <w:tcPr>
            <w:tcW w:w="675" w:type="dxa"/>
            <w:gridSpan w:val="2"/>
            <w:vMerge/>
          </w:tcPr>
          <w:p w:rsidR="006B689D" w:rsidRPr="00306248" w:rsidRDefault="006B689D" w:rsidP="00C472EB">
            <w:pPr>
              <w:rPr>
                <w:b/>
                <w:sz w:val="26"/>
                <w:szCs w:val="26"/>
              </w:rPr>
            </w:pPr>
          </w:p>
        </w:tc>
        <w:tc>
          <w:tcPr>
            <w:tcW w:w="2977" w:type="dxa"/>
            <w:gridSpan w:val="2"/>
            <w:vMerge/>
          </w:tcPr>
          <w:p w:rsidR="006B689D" w:rsidRPr="00017045" w:rsidRDefault="006B689D" w:rsidP="00C472EB">
            <w:pPr>
              <w:rPr>
                <w:b/>
                <w:color w:val="000000" w:themeColor="text1"/>
                <w:sz w:val="26"/>
                <w:szCs w:val="26"/>
              </w:rPr>
            </w:pPr>
          </w:p>
        </w:tc>
        <w:tc>
          <w:tcPr>
            <w:tcW w:w="2410" w:type="dxa"/>
            <w:gridSpan w:val="2"/>
          </w:tcPr>
          <w:p w:rsidR="006B689D" w:rsidRPr="00017045" w:rsidRDefault="006B689D" w:rsidP="00306248">
            <w:pPr>
              <w:autoSpaceDE w:val="0"/>
              <w:autoSpaceDN w:val="0"/>
              <w:adjustRightInd w:val="0"/>
              <w:ind w:firstLine="33"/>
              <w:jc w:val="both"/>
              <w:rPr>
                <w:sz w:val="26"/>
                <w:szCs w:val="26"/>
              </w:rPr>
            </w:pPr>
            <w:r w:rsidRPr="00017045">
              <w:rPr>
                <w:color w:val="000000" w:themeColor="text1"/>
                <w:sz w:val="26"/>
                <w:szCs w:val="26"/>
              </w:rPr>
              <w:t xml:space="preserve">Услуги </w:t>
            </w:r>
            <w:r w:rsidRPr="00017045">
              <w:rPr>
                <w:sz w:val="26"/>
                <w:szCs w:val="26"/>
              </w:rPr>
              <w:t>по нанесению дорожной разметки</w:t>
            </w:r>
          </w:p>
          <w:p w:rsidR="006B689D" w:rsidRPr="00017045" w:rsidRDefault="006B689D" w:rsidP="00306248">
            <w:pPr>
              <w:rPr>
                <w:color w:val="000000" w:themeColor="text1"/>
                <w:sz w:val="26"/>
                <w:szCs w:val="26"/>
              </w:rPr>
            </w:pPr>
          </w:p>
        </w:tc>
        <w:tc>
          <w:tcPr>
            <w:tcW w:w="4252" w:type="dxa"/>
          </w:tcPr>
          <w:p w:rsidR="006B689D" w:rsidRPr="00017045" w:rsidRDefault="006B689D" w:rsidP="00306248">
            <w:pPr>
              <w:rPr>
                <w:sz w:val="26"/>
                <w:szCs w:val="26"/>
              </w:rPr>
            </w:pPr>
            <w:r w:rsidRPr="00017045">
              <w:rPr>
                <w:sz w:val="26"/>
                <w:szCs w:val="26"/>
              </w:rPr>
              <w:t>Постановление</w:t>
            </w:r>
          </w:p>
          <w:p w:rsidR="006B689D" w:rsidRPr="00017045" w:rsidRDefault="006B689D" w:rsidP="00306248">
            <w:pPr>
              <w:rPr>
                <w:sz w:val="26"/>
                <w:szCs w:val="26"/>
              </w:rPr>
            </w:pPr>
            <w:r w:rsidRPr="00017045">
              <w:rPr>
                <w:sz w:val="26"/>
                <w:szCs w:val="26"/>
              </w:rPr>
              <w:t xml:space="preserve">администрации </w:t>
            </w:r>
            <w:proofErr w:type="gramStart"/>
            <w:r w:rsidRPr="00017045">
              <w:rPr>
                <w:sz w:val="26"/>
                <w:szCs w:val="26"/>
              </w:rPr>
              <w:t>г</w:t>
            </w:r>
            <w:proofErr w:type="gramEnd"/>
            <w:r w:rsidRPr="00017045">
              <w:rPr>
                <w:sz w:val="26"/>
                <w:szCs w:val="26"/>
              </w:rPr>
              <w:t xml:space="preserve">. Пензы от  03.07.2012  </w:t>
            </w:r>
          </w:p>
          <w:p w:rsidR="006B689D" w:rsidRPr="00017045" w:rsidRDefault="006B689D" w:rsidP="00306248">
            <w:pPr>
              <w:rPr>
                <w:sz w:val="26"/>
                <w:szCs w:val="26"/>
              </w:rPr>
            </w:pPr>
            <w:r w:rsidRPr="00017045">
              <w:rPr>
                <w:sz w:val="26"/>
                <w:szCs w:val="26"/>
              </w:rPr>
              <w:t>№ 799</w:t>
            </w:r>
          </w:p>
        </w:tc>
      </w:tr>
      <w:tr w:rsidR="006B689D" w:rsidRPr="00774702" w:rsidTr="006B689D">
        <w:trPr>
          <w:trHeight w:val="3000"/>
        </w:trPr>
        <w:tc>
          <w:tcPr>
            <w:tcW w:w="675" w:type="dxa"/>
            <w:gridSpan w:val="2"/>
            <w:vMerge w:val="restart"/>
            <w:tcBorders>
              <w:bottom w:val="single" w:sz="4" w:space="0" w:color="auto"/>
            </w:tcBorders>
          </w:tcPr>
          <w:p w:rsidR="006B689D" w:rsidRDefault="006B689D" w:rsidP="00761384">
            <w:pPr>
              <w:rPr>
                <w:b/>
                <w:sz w:val="26"/>
                <w:szCs w:val="26"/>
              </w:rPr>
            </w:pPr>
          </w:p>
          <w:p w:rsidR="006B689D" w:rsidRDefault="006B689D" w:rsidP="00761384">
            <w:pPr>
              <w:rPr>
                <w:b/>
                <w:sz w:val="26"/>
                <w:szCs w:val="26"/>
              </w:rPr>
            </w:pPr>
          </w:p>
          <w:p w:rsidR="006B689D" w:rsidRPr="00306248" w:rsidRDefault="006B689D" w:rsidP="00761384">
            <w:pPr>
              <w:rPr>
                <w:b/>
                <w:sz w:val="26"/>
                <w:szCs w:val="26"/>
              </w:rPr>
            </w:pPr>
            <w:r>
              <w:rPr>
                <w:b/>
                <w:sz w:val="26"/>
                <w:szCs w:val="26"/>
              </w:rPr>
              <w:t>110</w:t>
            </w:r>
          </w:p>
        </w:tc>
        <w:tc>
          <w:tcPr>
            <w:tcW w:w="2977" w:type="dxa"/>
            <w:gridSpan w:val="2"/>
            <w:vMerge w:val="restart"/>
            <w:tcBorders>
              <w:bottom w:val="single" w:sz="4" w:space="0" w:color="auto"/>
            </w:tcBorders>
          </w:tcPr>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p>
          <w:p w:rsidR="006B689D" w:rsidRPr="00017045" w:rsidRDefault="006B689D" w:rsidP="00C472EB">
            <w:pPr>
              <w:rPr>
                <w:b/>
                <w:color w:val="000000" w:themeColor="text1"/>
                <w:sz w:val="26"/>
                <w:szCs w:val="26"/>
              </w:rPr>
            </w:pPr>
            <w:r w:rsidRPr="00017045">
              <w:rPr>
                <w:b/>
                <w:color w:val="000000" w:themeColor="text1"/>
                <w:sz w:val="26"/>
                <w:szCs w:val="26"/>
              </w:rPr>
              <w:t xml:space="preserve">МБУ </w:t>
            </w:r>
            <w:r>
              <w:rPr>
                <w:b/>
                <w:color w:val="000000" w:themeColor="text1"/>
                <w:sz w:val="26"/>
                <w:szCs w:val="26"/>
              </w:rPr>
              <w:t>«</w:t>
            </w:r>
            <w:r w:rsidRPr="00017045">
              <w:rPr>
                <w:b/>
                <w:color w:val="000000" w:themeColor="text1"/>
                <w:sz w:val="26"/>
                <w:szCs w:val="26"/>
              </w:rPr>
              <w:t>Автомобильное транспортное хозяйство</w:t>
            </w:r>
            <w:r>
              <w:rPr>
                <w:b/>
                <w:color w:val="000000" w:themeColor="text1"/>
                <w:sz w:val="26"/>
                <w:szCs w:val="26"/>
              </w:rPr>
              <w:t>»</w:t>
            </w:r>
          </w:p>
        </w:tc>
        <w:tc>
          <w:tcPr>
            <w:tcW w:w="2410" w:type="dxa"/>
            <w:gridSpan w:val="2"/>
            <w:tcBorders>
              <w:bottom w:val="single" w:sz="4" w:space="0" w:color="auto"/>
            </w:tcBorders>
          </w:tcPr>
          <w:p w:rsidR="006B689D" w:rsidRPr="00017045" w:rsidRDefault="006B689D" w:rsidP="00BC0E03">
            <w:pPr>
              <w:autoSpaceDE w:val="0"/>
              <w:autoSpaceDN w:val="0"/>
              <w:adjustRightInd w:val="0"/>
              <w:ind w:firstLine="540"/>
              <w:jc w:val="both"/>
              <w:rPr>
                <w:color w:val="000000" w:themeColor="text1"/>
                <w:sz w:val="26"/>
                <w:szCs w:val="26"/>
              </w:rPr>
            </w:pPr>
            <w:r w:rsidRPr="00017045">
              <w:rPr>
                <w:sz w:val="26"/>
                <w:szCs w:val="26"/>
              </w:rPr>
              <w:t>Ус</w:t>
            </w:r>
            <w:r w:rsidRPr="00BC0E03">
              <w:rPr>
                <w:sz w:val="26"/>
                <w:szCs w:val="26"/>
              </w:rPr>
              <w:t>луг</w:t>
            </w:r>
            <w:r>
              <w:rPr>
                <w:sz w:val="26"/>
                <w:szCs w:val="26"/>
              </w:rPr>
              <w:t>и</w:t>
            </w:r>
            <w:r w:rsidRPr="00BC0E03">
              <w:rPr>
                <w:sz w:val="26"/>
                <w:szCs w:val="26"/>
              </w:rPr>
              <w:t xml:space="preserve"> по предоставлению транспортного средства для медицинского обеспечения спортивных и культурно-массовых мероприятий</w:t>
            </w:r>
          </w:p>
        </w:tc>
        <w:tc>
          <w:tcPr>
            <w:tcW w:w="4252" w:type="dxa"/>
            <w:vMerge w:val="restart"/>
            <w:tcBorders>
              <w:bottom w:val="single" w:sz="4" w:space="0" w:color="auto"/>
            </w:tcBorders>
          </w:tcPr>
          <w:p w:rsidR="006B689D" w:rsidRDefault="006B689D" w:rsidP="00BC0E03">
            <w:pPr>
              <w:rPr>
                <w:sz w:val="26"/>
                <w:szCs w:val="26"/>
              </w:rPr>
            </w:pPr>
          </w:p>
          <w:p w:rsidR="006B689D" w:rsidRPr="00017045" w:rsidRDefault="006B689D" w:rsidP="00BC0E03">
            <w:pPr>
              <w:rPr>
                <w:sz w:val="26"/>
                <w:szCs w:val="26"/>
              </w:rPr>
            </w:pPr>
            <w:r w:rsidRPr="00017045">
              <w:rPr>
                <w:sz w:val="26"/>
                <w:szCs w:val="26"/>
              </w:rPr>
              <w:t>Постановление</w:t>
            </w:r>
          </w:p>
          <w:p w:rsidR="006B689D" w:rsidRPr="00017045" w:rsidRDefault="006B689D" w:rsidP="00BC0E03">
            <w:pPr>
              <w:rPr>
                <w:sz w:val="26"/>
                <w:szCs w:val="26"/>
              </w:rPr>
            </w:pPr>
            <w:r w:rsidRPr="00017045">
              <w:rPr>
                <w:sz w:val="26"/>
                <w:szCs w:val="26"/>
              </w:rPr>
              <w:t xml:space="preserve">администрации </w:t>
            </w:r>
          </w:p>
          <w:p w:rsidR="006B689D" w:rsidRDefault="006B689D" w:rsidP="00BC0E03">
            <w:pPr>
              <w:rPr>
                <w:sz w:val="26"/>
                <w:szCs w:val="26"/>
              </w:rPr>
            </w:pPr>
            <w:r w:rsidRPr="00017045">
              <w:rPr>
                <w:sz w:val="26"/>
                <w:szCs w:val="26"/>
              </w:rPr>
              <w:t xml:space="preserve">г. Пензы от 30 сентября 2014 г. </w:t>
            </w:r>
          </w:p>
          <w:p w:rsidR="006B689D" w:rsidRPr="00017045" w:rsidRDefault="006B689D" w:rsidP="00BC0E03">
            <w:pPr>
              <w:rPr>
                <w:sz w:val="26"/>
                <w:szCs w:val="26"/>
              </w:rPr>
            </w:pPr>
            <w:r>
              <w:rPr>
                <w:sz w:val="26"/>
                <w:szCs w:val="26"/>
              </w:rPr>
              <w:t xml:space="preserve">№ </w:t>
            </w:r>
            <w:r w:rsidRPr="00017045">
              <w:rPr>
                <w:sz w:val="26"/>
                <w:szCs w:val="26"/>
              </w:rPr>
              <w:t>1134/1</w:t>
            </w:r>
          </w:p>
        </w:tc>
      </w:tr>
      <w:tr w:rsidR="006B689D" w:rsidRPr="00774702" w:rsidTr="006B689D">
        <w:tc>
          <w:tcPr>
            <w:tcW w:w="675" w:type="dxa"/>
            <w:gridSpan w:val="2"/>
            <w:vMerge/>
          </w:tcPr>
          <w:p w:rsidR="006B689D" w:rsidRPr="00017045" w:rsidRDefault="006B689D" w:rsidP="00C472EB">
            <w:pPr>
              <w:rPr>
                <w:sz w:val="26"/>
                <w:szCs w:val="26"/>
              </w:rPr>
            </w:pPr>
          </w:p>
        </w:tc>
        <w:tc>
          <w:tcPr>
            <w:tcW w:w="2977" w:type="dxa"/>
            <w:gridSpan w:val="2"/>
            <w:vMerge/>
          </w:tcPr>
          <w:p w:rsidR="006B689D" w:rsidRPr="00017045" w:rsidRDefault="006B689D" w:rsidP="00C472EB">
            <w:pPr>
              <w:rPr>
                <w:b/>
                <w:color w:val="000000" w:themeColor="text1"/>
                <w:sz w:val="26"/>
                <w:szCs w:val="26"/>
              </w:rPr>
            </w:pPr>
          </w:p>
        </w:tc>
        <w:tc>
          <w:tcPr>
            <w:tcW w:w="2410" w:type="dxa"/>
            <w:gridSpan w:val="2"/>
          </w:tcPr>
          <w:p w:rsidR="006B689D" w:rsidRPr="00017045" w:rsidRDefault="006B689D" w:rsidP="00C472EB">
            <w:pPr>
              <w:autoSpaceDE w:val="0"/>
              <w:autoSpaceDN w:val="0"/>
              <w:adjustRightInd w:val="0"/>
              <w:ind w:firstLine="33"/>
              <w:jc w:val="both"/>
              <w:rPr>
                <w:color w:val="000000" w:themeColor="text1"/>
                <w:sz w:val="26"/>
                <w:szCs w:val="26"/>
              </w:rPr>
            </w:pPr>
            <w:r w:rsidRPr="00017045">
              <w:rPr>
                <w:color w:val="000000" w:themeColor="text1"/>
                <w:sz w:val="26"/>
                <w:szCs w:val="26"/>
              </w:rPr>
              <w:t>Услуги  по ремонту автотранспортных средств</w:t>
            </w:r>
          </w:p>
        </w:tc>
        <w:tc>
          <w:tcPr>
            <w:tcW w:w="4252" w:type="dxa"/>
            <w:vMerge/>
          </w:tcPr>
          <w:p w:rsidR="006B689D" w:rsidRPr="00017045" w:rsidRDefault="006B689D" w:rsidP="00C472EB">
            <w:pPr>
              <w:rPr>
                <w:sz w:val="26"/>
                <w:szCs w:val="26"/>
              </w:rPr>
            </w:pPr>
          </w:p>
        </w:tc>
      </w:tr>
      <w:tr w:rsidR="006B689D" w:rsidRPr="00774702" w:rsidTr="006B689D">
        <w:tc>
          <w:tcPr>
            <w:tcW w:w="675" w:type="dxa"/>
            <w:gridSpan w:val="2"/>
            <w:vMerge/>
          </w:tcPr>
          <w:p w:rsidR="006B689D" w:rsidRPr="00017045" w:rsidRDefault="006B689D" w:rsidP="00C472EB">
            <w:pPr>
              <w:rPr>
                <w:sz w:val="26"/>
                <w:szCs w:val="26"/>
              </w:rPr>
            </w:pPr>
          </w:p>
        </w:tc>
        <w:tc>
          <w:tcPr>
            <w:tcW w:w="2977" w:type="dxa"/>
            <w:gridSpan w:val="2"/>
            <w:vMerge/>
          </w:tcPr>
          <w:p w:rsidR="006B689D" w:rsidRPr="00017045" w:rsidRDefault="006B689D" w:rsidP="00C472EB">
            <w:pPr>
              <w:rPr>
                <w:b/>
                <w:color w:val="000000" w:themeColor="text1"/>
                <w:sz w:val="26"/>
                <w:szCs w:val="26"/>
              </w:rPr>
            </w:pPr>
          </w:p>
        </w:tc>
        <w:tc>
          <w:tcPr>
            <w:tcW w:w="2410" w:type="dxa"/>
            <w:gridSpan w:val="2"/>
          </w:tcPr>
          <w:p w:rsidR="006B689D" w:rsidRPr="00017045" w:rsidRDefault="006B689D" w:rsidP="00C472EB">
            <w:pPr>
              <w:autoSpaceDE w:val="0"/>
              <w:autoSpaceDN w:val="0"/>
              <w:adjustRightInd w:val="0"/>
              <w:ind w:firstLine="33"/>
              <w:jc w:val="both"/>
              <w:rPr>
                <w:color w:val="000000" w:themeColor="text1"/>
                <w:sz w:val="26"/>
                <w:szCs w:val="26"/>
              </w:rPr>
            </w:pPr>
            <w:r w:rsidRPr="00017045">
              <w:rPr>
                <w:color w:val="000000" w:themeColor="text1"/>
                <w:sz w:val="26"/>
                <w:szCs w:val="26"/>
              </w:rPr>
              <w:t xml:space="preserve">Услуги </w:t>
            </w:r>
            <w:proofErr w:type="spellStart"/>
            <w:r w:rsidRPr="00017045">
              <w:rPr>
                <w:color w:val="000000" w:themeColor="text1"/>
                <w:sz w:val="26"/>
                <w:szCs w:val="26"/>
              </w:rPr>
              <w:t>предрейсового</w:t>
            </w:r>
            <w:proofErr w:type="spellEnd"/>
            <w:r w:rsidRPr="00017045">
              <w:rPr>
                <w:color w:val="000000" w:themeColor="text1"/>
                <w:sz w:val="26"/>
                <w:szCs w:val="26"/>
              </w:rPr>
              <w:t xml:space="preserve"> (</w:t>
            </w:r>
            <w:proofErr w:type="spellStart"/>
            <w:r w:rsidRPr="00017045">
              <w:rPr>
                <w:color w:val="000000" w:themeColor="text1"/>
                <w:sz w:val="26"/>
                <w:szCs w:val="26"/>
              </w:rPr>
              <w:t>послерейсового</w:t>
            </w:r>
            <w:proofErr w:type="spellEnd"/>
            <w:r w:rsidRPr="00017045">
              <w:rPr>
                <w:color w:val="000000" w:themeColor="text1"/>
                <w:sz w:val="26"/>
                <w:szCs w:val="26"/>
              </w:rPr>
              <w:t>) медосмотра, мойки автомобилей, автостоянки</w:t>
            </w:r>
          </w:p>
        </w:tc>
        <w:tc>
          <w:tcPr>
            <w:tcW w:w="4252" w:type="dxa"/>
          </w:tcPr>
          <w:p w:rsidR="006B689D" w:rsidRPr="00017045" w:rsidRDefault="006B689D" w:rsidP="00332255">
            <w:pPr>
              <w:autoSpaceDE w:val="0"/>
              <w:autoSpaceDN w:val="0"/>
              <w:adjustRightInd w:val="0"/>
              <w:jc w:val="both"/>
              <w:rPr>
                <w:sz w:val="26"/>
                <w:szCs w:val="26"/>
              </w:rPr>
            </w:pPr>
            <w:hyperlink r:id="rId56" w:history="1">
              <w:r w:rsidRPr="00BC0E03">
                <w:rPr>
                  <w:sz w:val="26"/>
                  <w:szCs w:val="26"/>
                </w:rPr>
                <w:t>Постановлением</w:t>
              </w:r>
            </w:hyperlink>
            <w:r w:rsidRPr="00BC0E03">
              <w:rPr>
                <w:sz w:val="26"/>
                <w:szCs w:val="26"/>
              </w:rPr>
              <w:t xml:space="preserve"> </w:t>
            </w:r>
            <w:r>
              <w:rPr>
                <w:sz w:val="26"/>
                <w:szCs w:val="26"/>
              </w:rPr>
              <w:t>а</w:t>
            </w:r>
            <w:r w:rsidRPr="00BC0E03">
              <w:rPr>
                <w:sz w:val="26"/>
                <w:szCs w:val="26"/>
              </w:rPr>
              <w:t xml:space="preserve">дминистрации </w:t>
            </w:r>
            <w:r>
              <w:rPr>
                <w:sz w:val="26"/>
                <w:szCs w:val="26"/>
              </w:rPr>
              <w:t xml:space="preserve">          </w:t>
            </w:r>
            <w:r w:rsidRPr="00BC0E03">
              <w:rPr>
                <w:sz w:val="26"/>
                <w:szCs w:val="26"/>
              </w:rPr>
              <w:t>г</w:t>
            </w:r>
            <w:proofErr w:type="gramStart"/>
            <w:r w:rsidRPr="00BC0E03">
              <w:rPr>
                <w:sz w:val="26"/>
                <w:szCs w:val="26"/>
              </w:rPr>
              <w:t>.П</w:t>
            </w:r>
            <w:proofErr w:type="gramEnd"/>
            <w:r w:rsidRPr="00BC0E03">
              <w:rPr>
                <w:sz w:val="26"/>
                <w:szCs w:val="26"/>
              </w:rPr>
              <w:t>ензы от</w:t>
            </w:r>
            <w:r>
              <w:rPr>
                <w:sz w:val="26"/>
                <w:szCs w:val="26"/>
              </w:rPr>
              <w:t xml:space="preserve"> 30.09.2014 № 1134/1 (в ред. от </w:t>
            </w:r>
            <w:r w:rsidRPr="00BC0E03">
              <w:rPr>
                <w:sz w:val="26"/>
                <w:szCs w:val="26"/>
              </w:rPr>
              <w:t xml:space="preserve"> 29.12.2014 N 1547/5</w:t>
            </w:r>
            <w:r>
              <w:rPr>
                <w:sz w:val="26"/>
                <w:szCs w:val="26"/>
              </w:rPr>
              <w:t>)</w:t>
            </w:r>
          </w:p>
        </w:tc>
      </w:tr>
      <w:tr w:rsidR="006B689D" w:rsidRPr="00774702" w:rsidTr="006B689D">
        <w:tc>
          <w:tcPr>
            <w:tcW w:w="675" w:type="dxa"/>
            <w:gridSpan w:val="2"/>
            <w:vMerge/>
          </w:tcPr>
          <w:p w:rsidR="006B689D" w:rsidRPr="00017045" w:rsidRDefault="006B689D" w:rsidP="00C472EB">
            <w:pPr>
              <w:rPr>
                <w:sz w:val="26"/>
                <w:szCs w:val="26"/>
              </w:rPr>
            </w:pPr>
          </w:p>
        </w:tc>
        <w:tc>
          <w:tcPr>
            <w:tcW w:w="2977" w:type="dxa"/>
            <w:gridSpan w:val="2"/>
            <w:vMerge/>
          </w:tcPr>
          <w:p w:rsidR="006B689D" w:rsidRPr="00017045" w:rsidRDefault="006B689D" w:rsidP="00C472EB">
            <w:pPr>
              <w:rPr>
                <w:b/>
                <w:color w:val="000000" w:themeColor="text1"/>
                <w:sz w:val="26"/>
                <w:szCs w:val="26"/>
              </w:rPr>
            </w:pPr>
          </w:p>
        </w:tc>
        <w:tc>
          <w:tcPr>
            <w:tcW w:w="2410" w:type="dxa"/>
            <w:gridSpan w:val="2"/>
          </w:tcPr>
          <w:p w:rsidR="006B689D" w:rsidRPr="00017045" w:rsidRDefault="006B689D" w:rsidP="00BC0E03">
            <w:pPr>
              <w:autoSpaceDE w:val="0"/>
              <w:autoSpaceDN w:val="0"/>
              <w:adjustRightInd w:val="0"/>
              <w:ind w:firstLine="540"/>
              <w:jc w:val="both"/>
              <w:rPr>
                <w:sz w:val="26"/>
                <w:szCs w:val="26"/>
              </w:rPr>
            </w:pPr>
            <w:r w:rsidRPr="00017045">
              <w:rPr>
                <w:sz w:val="26"/>
                <w:szCs w:val="26"/>
              </w:rPr>
              <w:t>У</w:t>
            </w:r>
            <w:r w:rsidRPr="00BC0E03">
              <w:rPr>
                <w:sz w:val="26"/>
                <w:szCs w:val="26"/>
              </w:rPr>
              <w:t>слуг</w:t>
            </w:r>
            <w:r w:rsidRPr="00017045">
              <w:rPr>
                <w:sz w:val="26"/>
                <w:szCs w:val="26"/>
              </w:rPr>
              <w:t>а</w:t>
            </w:r>
            <w:r w:rsidRPr="00BC0E03">
              <w:rPr>
                <w:sz w:val="26"/>
                <w:szCs w:val="26"/>
              </w:rPr>
              <w:t xml:space="preserve"> по перевозке пассажиров и провозу багажа в черте города Пензы транспортными средствами категории М</w:t>
            </w:r>
            <w:proofErr w:type="gramStart"/>
            <w:r w:rsidRPr="00BC0E03">
              <w:rPr>
                <w:sz w:val="26"/>
                <w:szCs w:val="26"/>
              </w:rPr>
              <w:t>2</w:t>
            </w:r>
            <w:proofErr w:type="gramEnd"/>
          </w:p>
        </w:tc>
        <w:tc>
          <w:tcPr>
            <w:tcW w:w="4252" w:type="dxa"/>
          </w:tcPr>
          <w:p w:rsidR="006B689D" w:rsidRPr="00BC0E03" w:rsidRDefault="006B689D" w:rsidP="00BC0E03">
            <w:pPr>
              <w:autoSpaceDE w:val="0"/>
              <w:autoSpaceDN w:val="0"/>
              <w:adjustRightInd w:val="0"/>
              <w:jc w:val="both"/>
              <w:rPr>
                <w:sz w:val="26"/>
                <w:szCs w:val="26"/>
              </w:rPr>
            </w:pPr>
            <w:hyperlink r:id="rId57" w:history="1">
              <w:r w:rsidRPr="00BC0E03">
                <w:rPr>
                  <w:sz w:val="26"/>
                  <w:szCs w:val="26"/>
                </w:rPr>
                <w:t>Постановлени</w:t>
              </w:r>
            </w:hyperlink>
            <w:r>
              <w:rPr>
                <w:sz w:val="26"/>
                <w:szCs w:val="26"/>
              </w:rPr>
              <w:t>е</w:t>
            </w:r>
            <w:r w:rsidRPr="00BC0E03">
              <w:rPr>
                <w:sz w:val="26"/>
                <w:szCs w:val="26"/>
              </w:rPr>
              <w:t xml:space="preserve"> </w:t>
            </w:r>
            <w:r>
              <w:rPr>
                <w:sz w:val="26"/>
                <w:szCs w:val="26"/>
              </w:rPr>
              <w:t>а</w:t>
            </w:r>
            <w:r w:rsidRPr="00BC0E03">
              <w:rPr>
                <w:sz w:val="26"/>
                <w:szCs w:val="26"/>
              </w:rPr>
              <w:t>дминистрации г</w:t>
            </w:r>
            <w:proofErr w:type="gramStart"/>
            <w:r w:rsidRPr="00BC0E03">
              <w:rPr>
                <w:sz w:val="26"/>
                <w:szCs w:val="26"/>
              </w:rPr>
              <w:t>.П</w:t>
            </w:r>
            <w:proofErr w:type="gramEnd"/>
            <w:r w:rsidRPr="00BC0E03">
              <w:rPr>
                <w:sz w:val="26"/>
                <w:szCs w:val="26"/>
              </w:rPr>
              <w:t>ензы от</w:t>
            </w:r>
            <w:r>
              <w:rPr>
                <w:sz w:val="26"/>
                <w:szCs w:val="26"/>
              </w:rPr>
              <w:t xml:space="preserve"> 30.09.2014 № 1134/1 (в ред. от </w:t>
            </w:r>
            <w:r w:rsidRPr="00BC0E03">
              <w:rPr>
                <w:sz w:val="26"/>
                <w:szCs w:val="26"/>
              </w:rPr>
              <w:t xml:space="preserve"> 14.08.2015 N 1292/1</w:t>
            </w:r>
            <w:r>
              <w:rPr>
                <w:sz w:val="26"/>
                <w:szCs w:val="26"/>
              </w:rPr>
              <w:t>)</w:t>
            </w:r>
          </w:p>
          <w:p w:rsidR="006B689D" w:rsidRPr="00017045" w:rsidRDefault="006B689D" w:rsidP="00C472EB">
            <w:pPr>
              <w:rPr>
                <w:sz w:val="26"/>
                <w:szCs w:val="26"/>
              </w:rPr>
            </w:pPr>
          </w:p>
        </w:tc>
      </w:tr>
      <w:tr w:rsidR="006B689D" w:rsidRPr="00774702" w:rsidTr="006B689D">
        <w:trPr>
          <w:trHeight w:val="1260"/>
        </w:trPr>
        <w:tc>
          <w:tcPr>
            <w:tcW w:w="675" w:type="dxa"/>
            <w:gridSpan w:val="2"/>
            <w:vMerge/>
          </w:tcPr>
          <w:p w:rsidR="006B689D" w:rsidRPr="00017045" w:rsidRDefault="006B689D" w:rsidP="00C472EB">
            <w:pPr>
              <w:rPr>
                <w:sz w:val="26"/>
                <w:szCs w:val="26"/>
              </w:rPr>
            </w:pPr>
          </w:p>
        </w:tc>
        <w:tc>
          <w:tcPr>
            <w:tcW w:w="2977" w:type="dxa"/>
            <w:gridSpan w:val="2"/>
            <w:vMerge/>
          </w:tcPr>
          <w:p w:rsidR="006B689D" w:rsidRPr="00017045" w:rsidRDefault="006B689D" w:rsidP="00C472EB">
            <w:pPr>
              <w:rPr>
                <w:b/>
                <w:color w:val="000000" w:themeColor="text1"/>
                <w:sz w:val="26"/>
                <w:szCs w:val="26"/>
              </w:rPr>
            </w:pPr>
          </w:p>
        </w:tc>
        <w:tc>
          <w:tcPr>
            <w:tcW w:w="2410" w:type="dxa"/>
            <w:gridSpan w:val="2"/>
          </w:tcPr>
          <w:p w:rsidR="006B689D" w:rsidRPr="00017045" w:rsidRDefault="006B689D" w:rsidP="00C472EB">
            <w:pPr>
              <w:rPr>
                <w:color w:val="000000" w:themeColor="text1"/>
                <w:sz w:val="26"/>
                <w:szCs w:val="26"/>
              </w:rPr>
            </w:pPr>
          </w:p>
          <w:p w:rsidR="006B689D" w:rsidRPr="00017045" w:rsidRDefault="006B689D" w:rsidP="00C472EB">
            <w:pPr>
              <w:rPr>
                <w:color w:val="000000" w:themeColor="text1"/>
                <w:sz w:val="26"/>
                <w:szCs w:val="26"/>
              </w:rPr>
            </w:pPr>
            <w:r w:rsidRPr="00017045">
              <w:rPr>
                <w:color w:val="000000" w:themeColor="text1"/>
                <w:sz w:val="26"/>
                <w:szCs w:val="26"/>
              </w:rPr>
              <w:t xml:space="preserve">Транспортные </w:t>
            </w:r>
          </w:p>
          <w:p w:rsidR="006B689D" w:rsidRPr="00017045" w:rsidRDefault="006B689D" w:rsidP="00C472EB">
            <w:pPr>
              <w:rPr>
                <w:color w:val="000000" w:themeColor="text1"/>
                <w:sz w:val="26"/>
                <w:szCs w:val="26"/>
              </w:rPr>
            </w:pPr>
            <w:r w:rsidRPr="00017045">
              <w:rPr>
                <w:color w:val="000000" w:themeColor="text1"/>
                <w:sz w:val="26"/>
                <w:szCs w:val="26"/>
              </w:rPr>
              <w:t>услуги</w:t>
            </w:r>
          </w:p>
          <w:p w:rsidR="006B689D" w:rsidRPr="00017045" w:rsidRDefault="006B689D" w:rsidP="00C472EB">
            <w:pPr>
              <w:rPr>
                <w:color w:val="000000" w:themeColor="text1"/>
                <w:sz w:val="26"/>
                <w:szCs w:val="26"/>
              </w:rPr>
            </w:pPr>
          </w:p>
        </w:tc>
        <w:tc>
          <w:tcPr>
            <w:tcW w:w="4252" w:type="dxa"/>
          </w:tcPr>
          <w:p w:rsidR="006B689D" w:rsidRPr="00017045" w:rsidRDefault="006B689D" w:rsidP="00C472EB">
            <w:pPr>
              <w:rPr>
                <w:color w:val="000000" w:themeColor="text1"/>
                <w:sz w:val="26"/>
                <w:szCs w:val="26"/>
              </w:rPr>
            </w:pPr>
            <w:r w:rsidRPr="00017045">
              <w:rPr>
                <w:color w:val="000000" w:themeColor="text1"/>
                <w:sz w:val="26"/>
                <w:szCs w:val="26"/>
              </w:rPr>
              <w:t>Постановление</w:t>
            </w:r>
          </w:p>
          <w:p w:rsidR="006B689D" w:rsidRPr="000235A7" w:rsidRDefault="006B689D" w:rsidP="00C472EB">
            <w:pPr>
              <w:rPr>
                <w:sz w:val="26"/>
                <w:szCs w:val="26"/>
              </w:rPr>
            </w:pPr>
            <w:r w:rsidRPr="000235A7">
              <w:rPr>
                <w:sz w:val="26"/>
                <w:szCs w:val="26"/>
              </w:rPr>
              <w:t xml:space="preserve">администрации </w:t>
            </w:r>
          </w:p>
          <w:p w:rsidR="006B689D" w:rsidRPr="00017045" w:rsidRDefault="006B689D" w:rsidP="00017045">
            <w:pPr>
              <w:pStyle w:val="ConsPlusNormal"/>
              <w:ind w:firstLine="0"/>
              <w:jc w:val="both"/>
              <w:rPr>
                <w:color w:val="000000" w:themeColor="text1"/>
                <w:sz w:val="26"/>
                <w:szCs w:val="26"/>
              </w:rPr>
            </w:pPr>
            <w:r w:rsidRPr="000235A7">
              <w:rPr>
                <w:rFonts w:ascii="Times New Roman" w:hAnsi="Times New Roman" w:cs="Times New Roman"/>
                <w:sz w:val="26"/>
                <w:szCs w:val="26"/>
              </w:rPr>
              <w:t>г. Пензы от 30.09.2014 № 1134/1 (в ред. от  15.05.2015 N 675)</w:t>
            </w:r>
            <w:r w:rsidRPr="00017045">
              <w:rPr>
                <w:rFonts w:ascii="Times New Roman" w:hAnsi="Times New Roman" w:cs="Times New Roman"/>
                <w:color w:val="000000" w:themeColor="text1"/>
                <w:sz w:val="26"/>
                <w:szCs w:val="26"/>
              </w:rPr>
              <w:t xml:space="preserve"> </w:t>
            </w:r>
          </w:p>
        </w:tc>
      </w:tr>
      <w:tr w:rsidR="006B689D" w:rsidRPr="00774702" w:rsidTr="006B689D">
        <w:trPr>
          <w:trHeight w:val="1260"/>
        </w:trPr>
        <w:tc>
          <w:tcPr>
            <w:tcW w:w="675" w:type="dxa"/>
            <w:gridSpan w:val="2"/>
          </w:tcPr>
          <w:p w:rsidR="006B689D" w:rsidRPr="00306248" w:rsidRDefault="006B689D" w:rsidP="00C472EB">
            <w:pPr>
              <w:rPr>
                <w:b/>
                <w:sz w:val="26"/>
                <w:szCs w:val="26"/>
              </w:rPr>
            </w:pPr>
            <w:r>
              <w:rPr>
                <w:b/>
                <w:sz w:val="26"/>
                <w:szCs w:val="26"/>
              </w:rPr>
              <w:t>111</w:t>
            </w:r>
          </w:p>
        </w:tc>
        <w:tc>
          <w:tcPr>
            <w:tcW w:w="2977" w:type="dxa"/>
            <w:gridSpan w:val="2"/>
          </w:tcPr>
          <w:p w:rsidR="006B689D" w:rsidRPr="00017045" w:rsidRDefault="006B689D" w:rsidP="00C472EB">
            <w:pPr>
              <w:rPr>
                <w:b/>
                <w:color w:val="000000" w:themeColor="text1"/>
                <w:sz w:val="26"/>
                <w:szCs w:val="26"/>
              </w:rPr>
            </w:pPr>
            <w:r>
              <w:rPr>
                <w:b/>
                <w:color w:val="000000" w:themeColor="text1"/>
                <w:sz w:val="26"/>
                <w:szCs w:val="26"/>
              </w:rPr>
              <w:t>МКУ «Департамент ЖКХ г</w:t>
            </w:r>
            <w:proofErr w:type="gramStart"/>
            <w:r>
              <w:rPr>
                <w:b/>
                <w:color w:val="000000" w:themeColor="text1"/>
                <w:sz w:val="26"/>
                <w:szCs w:val="26"/>
              </w:rPr>
              <w:t>.П</w:t>
            </w:r>
            <w:proofErr w:type="gramEnd"/>
            <w:r>
              <w:rPr>
                <w:b/>
                <w:color w:val="000000" w:themeColor="text1"/>
                <w:sz w:val="26"/>
                <w:szCs w:val="26"/>
              </w:rPr>
              <w:t>ензы»</w:t>
            </w:r>
          </w:p>
        </w:tc>
        <w:tc>
          <w:tcPr>
            <w:tcW w:w="2410" w:type="dxa"/>
            <w:gridSpan w:val="2"/>
          </w:tcPr>
          <w:p w:rsidR="006B689D" w:rsidRPr="00017045" w:rsidRDefault="006B689D" w:rsidP="00F57146">
            <w:pPr>
              <w:autoSpaceDE w:val="0"/>
              <w:autoSpaceDN w:val="0"/>
              <w:adjustRightInd w:val="0"/>
              <w:ind w:firstLine="540"/>
              <w:jc w:val="both"/>
              <w:rPr>
                <w:color w:val="000000" w:themeColor="text1"/>
                <w:sz w:val="26"/>
                <w:szCs w:val="26"/>
              </w:rPr>
            </w:pPr>
            <w:r w:rsidRPr="00306248">
              <w:rPr>
                <w:color w:val="000000" w:themeColor="text1"/>
                <w:sz w:val="26"/>
                <w:szCs w:val="26"/>
              </w:rPr>
              <w:t>Услуга по разработке технологической карты на восстановление автомобильной дороги, газонов и прочих элементов благоустройства, нарушенных при проведении земляных работ</w:t>
            </w:r>
          </w:p>
        </w:tc>
        <w:tc>
          <w:tcPr>
            <w:tcW w:w="4252" w:type="dxa"/>
          </w:tcPr>
          <w:p w:rsidR="006B689D" w:rsidRPr="00017045" w:rsidRDefault="006B689D" w:rsidP="00306248">
            <w:pPr>
              <w:autoSpaceDE w:val="0"/>
              <w:autoSpaceDN w:val="0"/>
              <w:adjustRightInd w:val="0"/>
              <w:jc w:val="both"/>
              <w:rPr>
                <w:color w:val="000000" w:themeColor="text1"/>
                <w:sz w:val="26"/>
                <w:szCs w:val="26"/>
              </w:rPr>
            </w:pPr>
            <w:r w:rsidRPr="00017045">
              <w:rPr>
                <w:color w:val="000000" w:themeColor="text1"/>
                <w:sz w:val="26"/>
                <w:szCs w:val="26"/>
              </w:rPr>
              <w:t>Постановление</w:t>
            </w:r>
          </w:p>
          <w:p w:rsidR="006B689D" w:rsidRPr="00017045" w:rsidRDefault="006B689D" w:rsidP="00306248">
            <w:pPr>
              <w:autoSpaceDE w:val="0"/>
              <w:autoSpaceDN w:val="0"/>
              <w:adjustRightInd w:val="0"/>
              <w:jc w:val="both"/>
              <w:rPr>
                <w:color w:val="000000" w:themeColor="text1"/>
                <w:sz w:val="26"/>
                <w:szCs w:val="26"/>
              </w:rPr>
            </w:pPr>
            <w:r w:rsidRPr="00017045">
              <w:rPr>
                <w:color w:val="000000" w:themeColor="text1"/>
                <w:sz w:val="26"/>
                <w:szCs w:val="26"/>
              </w:rPr>
              <w:t>администрации</w:t>
            </w:r>
          </w:p>
          <w:p w:rsidR="006B689D" w:rsidRPr="00017045" w:rsidRDefault="006B689D" w:rsidP="00306248">
            <w:pPr>
              <w:autoSpaceDE w:val="0"/>
              <w:autoSpaceDN w:val="0"/>
              <w:adjustRightInd w:val="0"/>
              <w:jc w:val="both"/>
              <w:rPr>
                <w:color w:val="000000" w:themeColor="text1"/>
                <w:sz w:val="26"/>
                <w:szCs w:val="26"/>
              </w:rPr>
            </w:pPr>
            <w:r w:rsidRPr="00017045">
              <w:rPr>
                <w:color w:val="000000" w:themeColor="text1"/>
                <w:sz w:val="26"/>
                <w:szCs w:val="26"/>
              </w:rPr>
              <w:t xml:space="preserve">г. Пензы </w:t>
            </w:r>
            <w:r w:rsidRPr="00306248">
              <w:rPr>
                <w:color w:val="000000" w:themeColor="text1"/>
                <w:sz w:val="26"/>
                <w:szCs w:val="26"/>
              </w:rPr>
              <w:t>от 18 мая 2015 г. N 684</w:t>
            </w:r>
          </w:p>
        </w:tc>
      </w:tr>
    </w:tbl>
    <w:p w:rsidR="00B605DA" w:rsidRDefault="00B605DA" w:rsidP="006B689D">
      <w:pPr>
        <w:tabs>
          <w:tab w:val="num" w:pos="567"/>
        </w:tabs>
        <w:autoSpaceDE w:val="0"/>
        <w:autoSpaceDN w:val="0"/>
        <w:adjustRightInd w:val="0"/>
        <w:ind w:firstLine="540"/>
        <w:jc w:val="both"/>
        <w:rPr>
          <w:sz w:val="28"/>
          <w:szCs w:val="28"/>
        </w:rPr>
      </w:pPr>
    </w:p>
    <w:sectPr w:rsidR="00B605DA" w:rsidSect="00F57146">
      <w:headerReference w:type="even" r:id="rId58"/>
      <w:headerReference w:type="default" r:id="rId59"/>
      <w:footerReference w:type="even" r:id="rId60"/>
      <w:footerReference w:type="default" r:id="rId61"/>
      <w:pgSz w:w="11906" w:h="16838"/>
      <w:pgMar w:top="539" w:right="566" w:bottom="284" w:left="12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213" w:rsidRDefault="00C67213">
      <w:r>
        <w:separator/>
      </w:r>
    </w:p>
  </w:endnote>
  <w:endnote w:type="continuationSeparator" w:id="1">
    <w:p w:rsidR="00C67213" w:rsidRDefault="00C67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B" w:rsidRDefault="00A230D3" w:rsidP="007B79AF">
    <w:pPr>
      <w:pStyle w:val="a4"/>
      <w:framePr w:wrap="around" w:vAnchor="text" w:hAnchor="margin" w:xAlign="right" w:y="1"/>
      <w:rPr>
        <w:rStyle w:val="a5"/>
      </w:rPr>
    </w:pPr>
    <w:r>
      <w:rPr>
        <w:rStyle w:val="a5"/>
      </w:rPr>
      <w:fldChar w:fldCharType="begin"/>
    </w:r>
    <w:r w:rsidR="00232F0B">
      <w:rPr>
        <w:rStyle w:val="a5"/>
      </w:rPr>
      <w:instrText xml:space="preserve">PAGE  </w:instrText>
    </w:r>
    <w:r>
      <w:rPr>
        <w:rStyle w:val="a5"/>
      </w:rPr>
      <w:fldChar w:fldCharType="end"/>
    </w:r>
  </w:p>
  <w:p w:rsidR="00232F0B" w:rsidRDefault="00232F0B" w:rsidP="004A625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B" w:rsidRDefault="00232F0B" w:rsidP="007B79AF">
    <w:pPr>
      <w:pStyle w:val="a4"/>
      <w:framePr w:h="707" w:hRule="exact" w:wrap="around" w:vAnchor="text" w:hAnchor="page" w:x="1260" w:yAlign="bottom"/>
      <w:jc w:val="right"/>
      <w:rPr>
        <w:rStyle w:val="a5"/>
      </w:rPr>
    </w:pPr>
  </w:p>
  <w:p w:rsidR="00232F0B" w:rsidRDefault="00232F0B" w:rsidP="007B79AF">
    <w:pPr>
      <w:pStyle w:val="a4"/>
      <w:framePr w:h="707" w:hRule="exact" w:wrap="around" w:vAnchor="text" w:hAnchor="page" w:x="1260" w:yAlign="bottom"/>
      <w:jc w:val="right"/>
      <w:rPr>
        <w:rStyle w:val="a5"/>
      </w:rPr>
    </w:pPr>
  </w:p>
  <w:p w:rsidR="00232F0B" w:rsidRDefault="00232F0B" w:rsidP="007B79AF">
    <w:pPr>
      <w:pStyle w:val="a4"/>
      <w:framePr w:h="707" w:hRule="exact" w:wrap="around" w:vAnchor="text" w:hAnchor="page" w:x="1260" w:yAlign="bottom"/>
      <w:jc w:val="right"/>
      <w:rPr>
        <w:rStyle w:val="a5"/>
      </w:rPr>
    </w:pPr>
  </w:p>
  <w:p w:rsidR="00232F0B" w:rsidRDefault="00232F0B" w:rsidP="007B79AF">
    <w:pPr>
      <w:pStyle w:val="a4"/>
      <w:framePr w:h="707" w:hRule="exact" w:wrap="around" w:vAnchor="text" w:hAnchor="page" w:x="1260" w:yAlign="bottom"/>
      <w:ind w:right="360"/>
      <w:rPr>
        <w:rStyle w:val="a5"/>
      </w:rPr>
    </w:pPr>
  </w:p>
  <w:p w:rsidR="00232F0B" w:rsidRDefault="00232F0B" w:rsidP="007B79AF">
    <w:pPr>
      <w:pStyle w:val="a4"/>
      <w:framePr w:h="707" w:hRule="exact" w:wrap="around" w:vAnchor="text" w:hAnchor="page" w:x="1260" w:yAlign="bottom"/>
      <w:rPr>
        <w:rStyle w:val="a5"/>
      </w:rPr>
    </w:pPr>
  </w:p>
  <w:p w:rsidR="00232F0B" w:rsidRDefault="00232F0B" w:rsidP="007B79AF">
    <w:pPr>
      <w:pStyle w:val="a4"/>
      <w:framePr w:h="707" w:hRule="exact" w:wrap="around" w:vAnchor="text" w:hAnchor="page" w:x="1260" w:yAlign="bottom"/>
      <w:ind w:right="360"/>
      <w:rPr>
        <w:rStyle w:val="a5"/>
      </w:rPr>
    </w:pPr>
  </w:p>
  <w:p w:rsidR="00232F0B" w:rsidRDefault="00232F0B" w:rsidP="007B79AF">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213" w:rsidRDefault="00C67213">
      <w:r>
        <w:separator/>
      </w:r>
    </w:p>
  </w:footnote>
  <w:footnote w:type="continuationSeparator" w:id="1">
    <w:p w:rsidR="00C67213" w:rsidRDefault="00C67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B" w:rsidRDefault="00A230D3" w:rsidP="00BC402D">
    <w:pPr>
      <w:pStyle w:val="a6"/>
      <w:framePr w:wrap="around" w:vAnchor="text" w:hAnchor="margin" w:xAlign="center" w:y="1"/>
      <w:rPr>
        <w:rStyle w:val="a5"/>
      </w:rPr>
    </w:pPr>
    <w:r>
      <w:rPr>
        <w:rStyle w:val="a5"/>
      </w:rPr>
      <w:fldChar w:fldCharType="begin"/>
    </w:r>
    <w:r w:rsidR="00232F0B">
      <w:rPr>
        <w:rStyle w:val="a5"/>
      </w:rPr>
      <w:instrText xml:space="preserve">PAGE  </w:instrText>
    </w:r>
    <w:r>
      <w:rPr>
        <w:rStyle w:val="a5"/>
      </w:rPr>
      <w:fldChar w:fldCharType="end"/>
    </w:r>
  </w:p>
  <w:p w:rsidR="00232F0B" w:rsidRDefault="00232F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B" w:rsidRDefault="00232F0B" w:rsidP="003F1E6E">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B2F92"/>
    <w:multiLevelType w:val="hybridMultilevel"/>
    <w:tmpl w:val="EE503C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872BB1"/>
    <w:multiLevelType w:val="hybridMultilevel"/>
    <w:tmpl w:val="41769D18"/>
    <w:lvl w:ilvl="0" w:tplc="0F36DF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1D4472B"/>
    <w:multiLevelType w:val="multilevel"/>
    <w:tmpl w:val="EDE0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80544"/>
    <w:multiLevelType w:val="hybridMultilevel"/>
    <w:tmpl w:val="61209FE2"/>
    <w:lvl w:ilvl="0" w:tplc="129064D2">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8652D38"/>
    <w:multiLevelType w:val="multilevel"/>
    <w:tmpl w:val="5DD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16BCD"/>
    <w:multiLevelType w:val="multilevel"/>
    <w:tmpl w:val="D7B4D370"/>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11F1464"/>
    <w:multiLevelType w:val="hybridMultilevel"/>
    <w:tmpl w:val="40EC2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F468F5"/>
    <w:multiLevelType w:val="multilevel"/>
    <w:tmpl w:val="877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824D4"/>
    <w:multiLevelType w:val="multilevel"/>
    <w:tmpl w:val="48DE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F1FE9"/>
    <w:multiLevelType w:val="multilevel"/>
    <w:tmpl w:val="40B611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3A22DB2"/>
    <w:multiLevelType w:val="multilevel"/>
    <w:tmpl w:val="977AA8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6C6D6243"/>
    <w:multiLevelType w:val="hybridMultilevel"/>
    <w:tmpl w:val="D2F22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BA3C41"/>
    <w:multiLevelType w:val="hybridMultilevel"/>
    <w:tmpl w:val="5358B3DE"/>
    <w:lvl w:ilvl="0" w:tplc="28CC64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06B19A7"/>
    <w:multiLevelType w:val="hybridMultilevel"/>
    <w:tmpl w:val="3C620CE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BD5F91"/>
    <w:multiLevelType w:val="hybridMultilevel"/>
    <w:tmpl w:val="776843B4"/>
    <w:lvl w:ilvl="0" w:tplc="B9FA34DC">
      <w:start w:val="1"/>
      <w:numFmt w:val="decimal"/>
      <w:lvlText w:val="%1."/>
      <w:lvlJc w:val="left"/>
      <w:pPr>
        <w:tabs>
          <w:tab w:val="num" w:pos="1356"/>
        </w:tabs>
        <w:ind w:left="1356" w:hanging="93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95876FE"/>
    <w:multiLevelType w:val="multilevel"/>
    <w:tmpl w:val="92F6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4"/>
  </w:num>
  <w:num w:numId="4">
    <w:abstractNumId w:val="15"/>
  </w:num>
  <w:num w:numId="5">
    <w:abstractNumId w:val="2"/>
  </w:num>
  <w:num w:numId="6">
    <w:abstractNumId w:val="8"/>
  </w:num>
  <w:num w:numId="7">
    <w:abstractNumId w:val="7"/>
  </w:num>
  <w:num w:numId="8">
    <w:abstractNumId w:val="6"/>
  </w:num>
  <w:num w:numId="9">
    <w:abstractNumId w:val="14"/>
  </w:num>
  <w:num w:numId="10">
    <w:abstractNumId w:val="12"/>
  </w:num>
  <w:num w:numId="11">
    <w:abstractNumId w:val="5"/>
  </w:num>
  <w:num w:numId="12">
    <w:abstractNumId w:val="13"/>
  </w:num>
  <w:num w:numId="13">
    <w:abstractNumId w:val="0"/>
  </w:num>
  <w:num w:numId="14">
    <w:abstractNumId w:val="11"/>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1B2237"/>
    <w:rsid w:val="000026D6"/>
    <w:rsid w:val="0000536A"/>
    <w:rsid w:val="00006DD1"/>
    <w:rsid w:val="000105E1"/>
    <w:rsid w:val="00013C24"/>
    <w:rsid w:val="00014EA1"/>
    <w:rsid w:val="00017045"/>
    <w:rsid w:val="000235A7"/>
    <w:rsid w:val="00030E07"/>
    <w:rsid w:val="00031441"/>
    <w:rsid w:val="00045C61"/>
    <w:rsid w:val="00051861"/>
    <w:rsid w:val="0006025C"/>
    <w:rsid w:val="0007282C"/>
    <w:rsid w:val="00075CCA"/>
    <w:rsid w:val="00075F8F"/>
    <w:rsid w:val="000805DC"/>
    <w:rsid w:val="00086A38"/>
    <w:rsid w:val="0009476B"/>
    <w:rsid w:val="00097538"/>
    <w:rsid w:val="000A0EFD"/>
    <w:rsid w:val="000A3F7C"/>
    <w:rsid w:val="000A5486"/>
    <w:rsid w:val="000B395A"/>
    <w:rsid w:val="000D4C5C"/>
    <w:rsid w:val="000F11FA"/>
    <w:rsid w:val="000F3062"/>
    <w:rsid w:val="000F4499"/>
    <w:rsid w:val="00104736"/>
    <w:rsid w:val="00111B6B"/>
    <w:rsid w:val="00112E7F"/>
    <w:rsid w:val="001214CE"/>
    <w:rsid w:val="001222FA"/>
    <w:rsid w:val="00124276"/>
    <w:rsid w:val="00130179"/>
    <w:rsid w:val="00133935"/>
    <w:rsid w:val="00134E48"/>
    <w:rsid w:val="0013696F"/>
    <w:rsid w:val="00140107"/>
    <w:rsid w:val="00146698"/>
    <w:rsid w:val="00146965"/>
    <w:rsid w:val="001509F1"/>
    <w:rsid w:val="001516CA"/>
    <w:rsid w:val="00155C37"/>
    <w:rsid w:val="00156F40"/>
    <w:rsid w:val="00160090"/>
    <w:rsid w:val="00176C97"/>
    <w:rsid w:val="00185DF5"/>
    <w:rsid w:val="0019247E"/>
    <w:rsid w:val="00196AC6"/>
    <w:rsid w:val="001A35A9"/>
    <w:rsid w:val="001A3B1E"/>
    <w:rsid w:val="001B2237"/>
    <w:rsid w:val="001B280C"/>
    <w:rsid w:val="001C0528"/>
    <w:rsid w:val="001C0B32"/>
    <w:rsid w:val="001E1318"/>
    <w:rsid w:val="001E39E8"/>
    <w:rsid w:val="001E56D3"/>
    <w:rsid w:val="001F31E2"/>
    <w:rsid w:val="001F7AE6"/>
    <w:rsid w:val="00212BD3"/>
    <w:rsid w:val="002274A3"/>
    <w:rsid w:val="00232F0B"/>
    <w:rsid w:val="00240A63"/>
    <w:rsid w:val="00240B72"/>
    <w:rsid w:val="00246A73"/>
    <w:rsid w:val="00250B48"/>
    <w:rsid w:val="002510AE"/>
    <w:rsid w:val="00252AC6"/>
    <w:rsid w:val="002554C2"/>
    <w:rsid w:val="00267507"/>
    <w:rsid w:val="00275E4C"/>
    <w:rsid w:val="00280DE5"/>
    <w:rsid w:val="0028505A"/>
    <w:rsid w:val="002907B6"/>
    <w:rsid w:val="0029667A"/>
    <w:rsid w:val="002A010B"/>
    <w:rsid w:val="002A0681"/>
    <w:rsid w:val="002A2EDE"/>
    <w:rsid w:val="002A7A8C"/>
    <w:rsid w:val="002C19CD"/>
    <w:rsid w:val="002C3DE9"/>
    <w:rsid w:val="002C678B"/>
    <w:rsid w:val="002D198A"/>
    <w:rsid w:val="002D2041"/>
    <w:rsid w:val="002D26CD"/>
    <w:rsid w:val="002D2D4A"/>
    <w:rsid w:val="002F01B1"/>
    <w:rsid w:val="00300A97"/>
    <w:rsid w:val="00303A84"/>
    <w:rsid w:val="00304B39"/>
    <w:rsid w:val="00306248"/>
    <w:rsid w:val="00310426"/>
    <w:rsid w:val="003151B3"/>
    <w:rsid w:val="00327B0F"/>
    <w:rsid w:val="00332255"/>
    <w:rsid w:val="00332DC5"/>
    <w:rsid w:val="00345EFA"/>
    <w:rsid w:val="00346660"/>
    <w:rsid w:val="00354DE6"/>
    <w:rsid w:val="00355590"/>
    <w:rsid w:val="00355A3E"/>
    <w:rsid w:val="00364EF1"/>
    <w:rsid w:val="00366D59"/>
    <w:rsid w:val="0038507D"/>
    <w:rsid w:val="0039460B"/>
    <w:rsid w:val="00397743"/>
    <w:rsid w:val="003A1414"/>
    <w:rsid w:val="003A488E"/>
    <w:rsid w:val="003A4972"/>
    <w:rsid w:val="003B3997"/>
    <w:rsid w:val="003B43DC"/>
    <w:rsid w:val="003B67B6"/>
    <w:rsid w:val="003C6296"/>
    <w:rsid w:val="003D2072"/>
    <w:rsid w:val="003F1E6E"/>
    <w:rsid w:val="003F3507"/>
    <w:rsid w:val="003F53B3"/>
    <w:rsid w:val="003F6A5C"/>
    <w:rsid w:val="003F7DF2"/>
    <w:rsid w:val="00405DCD"/>
    <w:rsid w:val="004074CA"/>
    <w:rsid w:val="004118C6"/>
    <w:rsid w:val="00414A7A"/>
    <w:rsid w:val="004208E5"/>
    <w:rsid w:val="00421057"/>
    <w:rsid w:val="00422478"/>
    <w:rsid w:val="004243DD"/>
    <w:rsid w:val="00430EA6"/>
    <w:rsid w:val="00435475"/>
    <w:rsid w:val="00437154"/>
    <w:rsid w:val="004420C1"/>
    <w:rsid w:val="00466F4E"/>
    <w:rsid w:val="00486A13"/>
    <w:rsid w:val="00492E04"/>
    <w:rsid w:val="00494EF1"/>
    <w:rsid w:val="00495448"/>
    <w:rsid w:val="00497110"/>
    <w:rsid w:val="004A2F67"/>
    <w:rsid w:val="004A4555"/>
    <w:rsid w:val="004A6251"/>
    <w:rsid w:val="004A76D1"/>
    <w:rsid w:val="004B38D5"/>
    <w:rsid w:val="004B5A3C"/>
    <w:rsid w:val="004C183F"/>
    <w:rsid w:val="004C72F8"/>
    <w:rsid w:val="004D4BC1"/>
    <w:rsid w:val="004E1972"/>
    <w:rsid w:val="004E3E41"/>
    <w:rsid w:val="004E6D0F"/>
    <w:rsid w:val="004F4DB9"/>
    <w:rsid w:val="00502834"/>
    <w:rsid w:val="00502C80"/>
    <w:rsid w:val="00506264"/>
    <w:rsid w:val="00506E58"/>
    <w:rsid w:val="00532615"/>
    <w:rsid w:val="005363F7"/>
    <w:rsid w:val="00536A51"/>
    <w:rsid w:val="005374C4"/>
    <w:rsid w:val="0054055F"/>
    <w:rsid w:val="00540E2F"/>
    <w:rsid w:val="00542FDB"/>
    <w:rsid w:val="00543271"/>
    <w:rsid w:val="005449C7"/>
    <w:rsid w:val="00552BCC"/>
    <w:rsid w:val="00553777"/>
    <w:rsid w:val="00557E62"/>
    <w:rsid w:val="005628DB"/>
    <w:rsid w:val="005634F2"/>
    <w:rsid w:val="00563990"/>
    <w:rsid w:val="00565BA7"/>
    <w:rsid w:val="00572886"/>
    <w:rsid w:val="0057479A"/>
    <w:rsid w:val="00575F00"/>
    <w:rsid w:val="00586C86"/>
    <w:rsid w:val="005934D6"/>
    <w:rsid w:val="005A2556"/>
    <w:rsid w:val="005A2DF8"/>
    <w:rsid w:val="005A4F6B"/>
    <w:rsid w:val="005A5162"/>
    <w:rsid w:val="005A7473"/>
    <w:rsid w:val="005B0F0F"/>
    <w:rsid w:val="005B3ACD"/>
    <w:rsid w:val="005B45FE"/>
    <w:rsid w:val="005B4DEA"/>
    <w:rsid w:val="005B5599"/>
    <w:rsid w:val="005C0F9A"/>
    <w:rsid w:val="005C6DCF"/>
    <w:rsid w:val="005D1D40"/>
    <w:rsid w:val="005D4AF3"/>
    <w:rsid w:val="005E4BD8"/>
    <w:rsid w:val="005E7D28"/>
    <w:rsid w:val="005F241F"/>
    <w:rsid w:val="005F5884"/>
    <w:rsid w:val="005F7125"/>
    <w:rsid w:val="00601D71"/>
    <w:rsid w:val="00603803"/>
    <w:rsid w:val="00611EB2"/>
    <w:rsid w:val="0061228C"/>
    <w:rsid w:val="006169B4"/>
    <w:rsid w:val="00617E23"/>
    <w:rsid w:val="00623DD9"/>
    <w:rsid w:val="006259AC"/>
    <w:rsid w:val="006361E8"/>
    <w:rsid w:val="00636768"/>
    <w:rsid w:val="00645C15"/>
    <w:rsid w:val="00646F21"/>
    <w:rsid w:val="006479AC"/>
    <w:rsid w:val="0065755C"/>
    <w:rsid w:val="00662519"/>
    <w:rsid w:val="006731C9"/>
    <w:rsid w:val="00674101"/>
    <w:rsid w:val="00677EEA"/>
    <w:rsid w:val="00681148"/>
    <w:rsid w:val="00691BA6"/>
    <w:rsid w:val="00692729"/>
    <w:rsid w:val="00694507"/>
    <w:rsid w:val="00694826"/>
    <w:rsid w:val="006B02F6"/>
    <w:rsid w:val="006B2702"/>
    <w:rsid w:val="006B505F"/>
    <w:rsid w:val="006B689D"/>
    <w:rsid w:val="006C4964"/>
    <w:rsid w:val="006C542D"/>
    <w:rsid w:val="006C5A33"/>
    <w:rsid w:val="006D089B"/>
    <w:rsid w:val="006D4FC5"/>
    <w:rsid w:val="006F1A8E"/>
    <w:rsid w:val="006F5855"/>
    <w:rsid w:val="00702923"/>
    <w:rsid w:val="00705E20"/>
    <w:rsid w:val="00707F84"/>
    <w:rsid w:val="007119CE"/>
    <w:rsid w:val="007148C6"/>
    <w:rsid w:val="00732FE1"/>
    <w:rsid w:val="0073380C"/>
    <w:rsid w:val="007374B0"/>
    <w:rsid w:val="00742F3C"/>
    <w:rsid w:val="007524C6"/>
    <w:rsid w:val="0075258A"/>
    <w:rsid w:val="00761384"/>
    <w:rsid w:val="00764FED"/>
    <w:rsid w:val="0077296B"/>
    <w:rsid w:val="00772BB7"/>
    <w:rsid w:val="007772DE"/>
    <w:rsid w:val="007827DA"/>
    <w:rsid w:val="00783FAD"/>
    <w:rsid w:val="0078640D"/>
    <w:rsid w:val="00787643"/>
    <w:rsid w:val="00797B02"/>
    <w:rsid w:val="007A7E88"/>
    <w:rsid w:val="007B2945"/>
    <w:rsid w:val="007B4AC3"/>
    <w:rsid w:val="007B79AF"/>
    <w:rsid w:val="007C1873"/>
    <w:rsid w:val="007C3FFB"/>
    <w:rsid w:val="007D24ED"/>
    <w:rsid w:val="007D58C5"/>
    <w:rsid w:val="007E33E7"/>
    <w:rsid w:val="007E5667"/>
    <w:rsid w:val="007E6F88"/>
    <w:rsid w:val="007F0927"/>
    <w:rsid w:val="007F1FF1"/>
    <w:rsid w:val="007F4676"/>
    <w:rsid w:val="007F5C91"/>
    <w:rsid w:val="00804FFB"/>
    <w:rsid w:val="00810642"/>
    <w:rsid w:val="00810C13"/>
    <w:rsid w:val="00813B87"/>
    <w:rsid w:val="00815C28"/>
    <w:rsid w:val="00820B42"/>
    <w:rsid w:val="0082353E"/>
    <w:rsid w:val="00827007"/>
    <w:rsid w:val="00827162"/>
    <w:rsid w:val="00830D7C"/>
    <w:rsid w:val="00830F85"/>
    <w:rsid w:val="00831CD0"/>
    <w:rsid w:val="00834B90"/>
    <w:rsid w:val="00835B64"/>
    <w:rsid w:val="008437CF"/>
    <w:rsid w:val="008440AF"/>
    <w:rsid w:val="00852246"/>
    <w:rsid w:val="00855195"/>
    <w:rsid w:val="00867164"/>
    <w:rsid w:val="00867FE2"/>
    <w:rsid w:val="0087568C"/>
    <w:rsid w:val="008776C0"/>
    <w:rsid w:val="00891480"/>
    <w:rsid w:val="00896FB7"/>
    <w:rsid w:val="008A0740"/>
    <w:rsid w:val="008A2859"/>
    <w:rsid w:val="008A7B17"/>
    <w:rsid w:val="008B3FB0"/>
    <w:rsid w:val="008B44C6"/>
    <w:rsid w:val="008D38CD"/>
    <w:rsid w:val="008E7582"/>
    <w:rsid w:val="008E7EDB"/>
    <w:rsid w:val="008F1F2D"/>
    <w:rsid w:val="008F31C8"/>
    <w:rsid w:val="008F5C0A"/>
    <w:rsid w:val="00905BF3"/>
    <w:rsid w:val="009064CE"/>
    <w:rsid w:val="00907602"/>
    <w:rsid w:val="00910B2E"/>
    <w:rsid w:val="00911B81"/>
    <w:rsid w:val="00923EE4"/>
    <w:rsid w:val="00927779"/>
    <w:rsid w:val="00933A31"/>
    <w:rsid w:val="00935729"/>
    <w:rsid w:val="00942B78"/>
    <w:rsid w:val="00943DDC"/>
    <w:rsid w:val="00944B38"/>
    <w:rsid w:val="00950692"/>
    <w:rsid w:val="009519BE"/>
    <w:rsid w:val="00952E3F"/>
    <w:rsid w:val="00955E64"/>
    <w:rsid w:val="00960918"/>
    <w:rsid w:val="009670BC"/>
    <w:rsid w:val="00973A8C"/>
    <w:rsid w:val="009A2A3A"/>
    <w:rsid w:val="009A7B6D"/>
    <w:rsid w:val="009B57BD"/>
    <w:rsid w:val="009B7888"/>
    <w:rsid w:val="009C62A2"/>
    <w:rsid w:val="009C64C7"/>
    <w:rsid w:val="009D1F0D"/>
    <w:rsid w:val="009E04C5"/>
    <w:rsid w:val="009E10A1"/>
    <w:rsid w:val="009E4EB8"/>
    <w:rsid w:val="009E7D8C"/>
    <w:rsid w:val="009E7F70"/>
    <w:rsid w:val="009F5FB1"/>
    <w:rsid w:val="00A10D95"/>
    <w:rsid w:val="00A11D80"/>
    <w:rsid w:val="00A16207"/>
    <w:rsid w:val="00A1669A"/>
    <w:rsid w:val="00A1781C"/>
    <w:rsid w:val="00A17853"/>
    <w:rsid w:val="00A230D3"/>
    <w:rsid w:val="00A270C1"/>
    <w:rsid w:val="00A31036"/>
    <w:rsid w:val="00A31650"/>
    <w:rsid w:val="00A44530"/>
    <w:rsid w:val="00A57813"/>
    <w:rsid w:val="00A60C9A"/>
    <w:rsid w:val="00A64473"/>
    <w:rsid w:val="00A706FB"/>
    <w:rsid w:val="00A70E59"/>
    <w:rsid w:val="00A71C09"/>
    <w:rsid w:val="00A7418A"/>
    <w:rsid w:val="00A77A27"/>
    <w:rsid w:val="00A82A92"/>
    <w:rsid w:val="00A84F77"/>
    <w:rsid w:val="00A8681E"/>
    <w:rsid w:val="00A872BB"/>
    <w:rsid w:val="00A8793E"/>
    <w:rsid w:val="00A94B52"/>
    <w:rsid w:val="00AA079A"/>
    <w:rsid w:val="00AB0E27"/>
    <w:rsid w:val="00AB28BE"/>
    <w:rsid w:val="00AB4A77"/>
    <w:rsid w:val="00AC1C71"/>
    <w:rsid w:val="00AC20C9"/>
    <w:rsid w:val="00AD4835"/>
    <w:rsid w:val="00AE43AE"/>
    <w:rsid w:val="00AF3CE1"/>
    <w:rsid w:val="00AF4E47"/>
    <w:rsid w:val="00B06AF6"/>
    <w:rsid w:val="00B074BB"/>
    <w:rsid w:val="00B243C1"/>
    <w:rsid w:val="00B3514E"/>
    <w:rsid w:val="00B419E7"/>
    <w:rsid w:val="00B4418E"/>
    <w:rsid w:val="00B46297"/>
    <w:rsid w:val="00B508BE"/>
    <w:rsid w:val="00B605DA"/>
    <w:rsid w:val="00B64013"/>
    <w:rsid w:val="00B77F39"/>
    <w:rsid w:val="00B818C4"/>
    <w:rsid w:val="00B87915"/>
    <w:rsid w:val="00B9759A"/>
    <w:rsid w:val="00BA4AE8"/>
    <w:rsid w:val="00BA52AF"/>
    <w:rsid w:val="00BA5D1E"/>
    <w:rsid w:val="00BB2647"/>
    <w:rsid w:val="00BB3125"/>
    <w:rsid w:val="00BB4A22"/>
    <w:rsid w:val="00BB5BFC"/>
    <w:rsid w:val="00BC0E03"/>
    <w:rsid w:val="00BC1608"/>
    <w:rsid w:val="00BC402D"/>
    <w:rsid w:val="00BC50FB"/>
    <w:rsid w:val="00BC760B"/>
    <w:rsid w:val="00BD619B"/>
    <w:rsid w:val="00BF53D4"/>
    <w:rsid w:val="00C0068B"/>
    <w:rsid w:val="00C00BD3"/>
    <w:rsid w:val="00C00E37"/>
    <w:rsid w:val="00C04D32"/>
    <w:rsid w:val="00C07794"/>
    <w:rsid w:val="00C100F9"/>
    <w:rsid w:val="00C20CEA"/>
    <w:rsid w:val="00C21115"/>
    <w:rsid w:val="00C23066"/>
    <w:rsid w:val="00C3644A"/>
    <w:rsid w:val="00C409E4"/>
    <w:rsid w:val="00C472EB"/>
    <w:rsid w:val="00C50D77"/>
    <w:rsid w:val="00C566E4"/>
    <w:rsid w:val="00C577E4"/>
    <w:rsid w:val="00C61221"/>
    <w:rsid w:val="00C67213"/>
    <w:rsid w:val="00C72346"/>
    <w:rsid w:val="00C72CB7"/>
    <w:rsid w:val="00C817DC"/>
    <w:rsid w:val="00C84582"/>
    <w:rsid w:val="00C93931"/>
    <w:rsid w:val="00CA50DC"/>
    <w:rsid w:val="00CB4737"/>
    <w:rsid w:val="00CC4989"/>
    <w:rsid w:val="00CC5CED"/>
    <w:rsid w:val="00CD2779"/>
    <w:rsid w:val="00CD2D34"/>
    <w:rsid w:val="00CD2E17"/>
    <w:rsid w:val="00CD6AB8"/>
    <w:rsid w:val="00CD7392"/>
    <w:rsid w:val="00CE18F4"/>
    <w:rsid w:val="00CE1BC2"/>
    <w:rsid w:val="00CE52CD"/>
    <w:rsid w:val="00CE5C0B"/>
    <w:rsid w:val="00CF1324"/>
    <w:rsid w:val="00CF1EE1"/>
    <w:rsid w:val="00CF2BB5"/>
    <w:rsid w:val="00CF3E5C"/>
    <w:rsid w:val="00CF464D"/>
    <w:rsid w:val="00D04678"/>
    <w:rsid w:val="00D07139"/>
    <w:rsid w:val="00D0752D"/>
    <w:rsid w:val="00D1381E"/>
    <w:rsid w:val="00D20E5C"/>
    <w:rsid w:val="00D25C78"/>
    <w:rsid w:val="00D34131"/>
    <w:rsid w:val="00D358BD"/>
    <w:rsid w:val="00D36FF8"/>
    <w:rsid w:val="00D637FF"/>
    <w:rsid w:val="00D70D10"/>
    <w:rsid w:val="00D7773D"/>
    <w:rsid w:val="00D85AB8"/>
    <w:rsid w:val="00D8797C"/>
    <w:rsid w:val="00D929DE"/>
    <w:rsid w:val="00D954CC"/>
    <w:rsid w:val="00DA5CB8"/>
    <w:rsid w:val="00DB08E1"/>
    <w:rsid w:val="00DB40BB"/>
    <w:rsid w:val="00DC090C"/>
    <w:rsid w:val="00DC127B"/>
    <w:rsid w:val="00DC5126"/>
    <w:rsid w:val="00DC62D8"/>
    <w:rsid w:val="00DC637D"/>
    <w:rsid w:val="00DC7362"/>
    <w:rsid w:val="00DD5E52"/>
    <w:rsid w:val="00DE3571"/>
    <w:rsid w:val="00DE5757"/>
    <w:rsid w:val="00E00443"/>
    <w:rsid w:val="00E019B3"/>
    <w:rsid w:val="00E14F96"/>
    <w:rsid w:val="00E24090"/>
    <w:rsid w:val="00E256E9"/>
    <w:rsid w:val="00E261D5"/>
    <w:rsid w:val="00E3048A"/>
    <w:rsid w:val="00E357E9"/>
    <w:rsid w:val="00E370D7"/>
    <w:rsid w:val="00E40A21"/>
    <w:rsid w:val="00E45884"/>
    <w:rsid w:val="00E50E73"/>
    <w:rsid w:val="00E52436"/>
    <w:rsid w:val="00E5442D"/>
    <w:rsid w:val="00E672FF"/>
    <w:rsid w:val="00E75E94"/>
    <w:rsid w:val="00E77013"/>
    <w:rsid w:val="00E773E5"/>
    <w:rsid w:val="00E8489C"/>
    <w:rsid w:val="00E860F8"/>
    <w:rsid w:val="00E87E55"/>
    <w:rsid w:val="00E940C8"/>
    <w:rsid w:val="00E9514E"/>
    <w:rsid w:val="00EA1BD5"/>
    <w:rsid w:val="00EB6208"/>
    <w:rsid w:val="00EC09A6"/>
    <w:rsid w:val="00EC1854"/>
    <w:rsid w:val="00EC5ED4"/>
    <w:rsid w:val="00EC67C0"/>
    <w:rsid w:val="00EC7BC1"/>
    <w:rsid w:val="00ED1277"/>
    <w:rsid w:val="00ED47D0"/>
    <w:rsid w:val="00ED59B9"/>
    <w:rsid w:val="00ED7D5C"/>
    <w:rsid w:val="00EF3EC2"/>
    <w:rsid w:val="00F005EA"/>
    <w:rsid w:val="00F16B85"/>
    <w:rsid w:val="00F21C6A"/>
    <w:rsid w:val="00F225E2"/>
    <w:rsid w:val="00F22B64"/>
    <w:rsid w:val="00F30F80"/>
    <w:rsid w:val="00F3563F"/>
    <w:rsid w:val="00F356CD"/>
    <w:rsid w:val="00F3610A"/>
    <w:rsid w:val="00F40973"/>
    <w:rsid w:val="00F47EE1"/>
    <w:rsid w:val="00F50D40"/>
    <w:rsid w:val="00F57146"/>
    <w:rsid w:val="00F66E19"/>
    <w:rsid w:val="00F77D5B"/>
    <w:rsid w:val="00F816C1"/>
    <w:rsid w:val="00F8588F"/>
    <w:rsid w:val="00F96C98"/>
    <w:rsid w:val="00F96E51"/>
    <w:rsid w:val="00F97DC7"/>
    <w:rsid w:val="00FB3D3A"/>
    <w:rsid w:val="00FC1350"/>
    <w:rsid w:val="00FC2333"/>
    <w:rsid w:val="00FD5776"/>
    <w:rsid w:val="00FE12FC"/>
    <w:rsid w:val="00FE2A04"/>
    <w:rsid w:val="00FE31BE"/>
    <w:rsid w:val="00FE42CE"/>
    <w:rsid w:val="00FF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4BB"/>
    <w:rPr>
      <w:sz w:val="24"/>
      <w:szCs w:val="24"/>
    </w:rPr>
  </w:style>
  <w:style w:type="paragraph" w:styleId="1">
    <w:name w:val="heading 1"/>
    <w:basedOn w:val="a"/>
    <w:next w:val="a"/>
    <w:qFormat/>
    <w:rsid w:val="005B5599"/>
    <w:pPr>
      <w:keepNext/>
      <w:ind w:left="4320"/>
      <w:outlineLvl w:val="0"/>
    </w:pPr>
    <w:rPr>
      <w:sz w:val="28"/>
      <w:szCs w:val="20"/>
    </w:rPr>
  </w:style>
  <w:style w:type="paragraph" w:styleId="2">
    <w:name w:val="heading 2"/>
    <w:basedOn w:val="a"/>
    <w:next w:val="a"/>
    <w:qFormat/>
    <w:rsid w:val="00867164"/>
    <w:pPr>
      <w:keepNext/>
      <w:outlineLvl w:val="1"/>
    </w:pPr>
    <w:rPr>
      <w:sz w:val="28"/>
      <w:szCs w:val="20"/>
    </w:rPr>
  </w:style>
  <w:style w:type="paragraph" w:styleId="3">
    <w:name w:val="heading 3"/>
    <w:basedOn w:val="a"/>
    <w:next w:val="a"/>
    <w:qFormat/>
    <w:rsid w:val="005B5599"/>
    <w:pPr>
      <w:keepNext/>
      <w:jc w:val="right"/>
      <w:outlineLvl w:val="2"/>
    </w:pPr>
    <w:rPr>
      <w:sz w:val="28"/>
      <w:szCs w:val="20"/>
    </w:rPr>
  </w:style>
  <w:style w:type="paragraph" w:styleId="4">
    <w:name w:val="heading 4"/>
    <w:basedOn w:val="a"/>
    <w:next w:val="a"/>
    <w:qFormat/>
    <w:rsid w:val="005B5599"/>
    <w:pPr>
      <w:keepNext/>
      <w:outlineLvl w:val="3"/>
    </w:pPr>
    <w:rPr>
      <w:szCs w:val="20"/>
    </w:rPr>
  </w:style>
  <w:style w:type="paragraph" w:styleId="5">
    <w:name w:val="heading 5"/>
    <w:basedOn w:val="a"/>
    <w:next w:val="a"/>
    <w:qFormat/>
    <w:rsid w:val="00867164"/>
    <w:pPr>
      <w:keepNext/>
      <w:tabs>
        <w:tab w:val="left" w:pos="1276"/>
        <w:tab w:val="left" w:pos="6096"/>
      </w:tabs>
      <w:jc w:val="center"/>
      <w:outlineLvl w:val="4"/>
    </w:pPr>
    <w:rPr>
      <w:b/>
      <w:sz w:val="28"/>
      <w:szCs w:val="20"/>
    </w:rPr>
  </w:style>
  <w:style w:type="paragraph" w:styleId="7">
    <w:name w:val="heading 7"/>
    <w:basedOn w:val="a"/>
    <w:next w:val="a"/>
    <w:qFormat/>
    <w:rsid w:val="005B5599"/>
    <w:pPr>
      <w:keepNext/>
      <w:outlineLvl w:val="6"/>
    </w:pPr>
    <w:rPr>
      <w:sz w:val="28"/>
      <w:szCs w:val="20"/>
    </w:rPr>
  </w:style>
  <w:style w:type="paragraph" w:styleId="9">
    <w:name w:val="heading 9"/>
    <w:basedOn w:val="a"/>
    <w:next w:val="a"/>
    <w:qFormat/>
    <w:rsid w:val="005B5599"/>
    <w:pPr>
      <w:keepNext/>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E773E5"/>
    <w:pPr>
      <w:spacing w:after="160" w:line="240" w:lineRule="exact"/>
    </w:pPr>
    <w:rPr>
      <w:rFonts w:ascii="Verdana" w:hAnsi="Verdana"/>
      <w:color w:val="000000"/>
      <w:lang w:val="en-US" w:eastAsia="en-US"/>
    </w:rPr>
  </w:style>
  <w:style w:type="paragraph" w:customStyle="1" w:styleId="ConsPlusNormal">
    <w:name w:val="ConsPlusNormal"/>
    <w:rsid w:val="005E7D2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7568C"/>
    <w:pPr>
      <w:widowControl w:val="0"/>
      <w:autoSpaceDE w:val="0"/>
      <w:autoSpaceDN w:val="0"/>
      <w:adjustRightInd w:val="0"/>
    </w:pPr>
    <w:rPr>
      <w:rFonts w:ascii="Courier New" w:hAnsi="Courier New" w:cs="Courier New"/>
    </w:rPr>
  </w:style>
  <w:style w:type="paragraph" w:styleId="a3">
    <w:name w:val="Balloon Text"/>
    <w:basedOn w:val="a"/>
    <w:semiHidden/>
    <w:rsid w:val="00732FE1"/>
    <w:rPr>
      <w:rFonts w:ascii="Tahoma" w:hAnsi="Tahoma" w:cs="Tahoma"/>
      <w:sz w:val="16"/>
      <w:szCs w:val="16"/>
    </w:rPr>
  </w:style>
  <w:style w:type="paragraph" w:customStyle="1" w:styleId="ConsPlusTitle">
    <w:name w:val="ConsPlusTitle"/>
    <w:rsid w:val="00130179"/>
    <w:pPr>
      <w:widowControl w:val="0"/>
      <w:autoSpaceDE w:val="0"/>
      <w:autoSpaceDN w:val="0"/>
      <w:adjustRightInd w:val="0"/>
    </w:pPr>
    <w:rPr>
      <w:rFonts w:ascii="Arial" w:hAnsi="Arial" w:cs="Arial"/>
      <w:b/>
      <w:bCs/>
    </w:rPr>
  </w:style>
  <w:style w:type="paragraph" w:styleId="a4">
    <w:name w:val="footer"/>
    <w:basedOn w:val="a"/>
    <w:rsid w:val="004A6251"/>
    <w:pPr>
      <w:tabs>
        <w:tab w:val="center" w:pos="4677"/>
        <w:tab w:val="right" w:pos="9355"/>
      </w:tabs>
    </w:pPr>
  </w:style>
  <w:style w:type="character" w:styleId="a5">
    <w:name w:val="page number"/>
    <w:basedOn w:val="a0"/>
    <w:rsid w:val="004A6251"/>
  </w:style>
  <w:style w:type="paragraph" w:styleId="a6">
    <w:name w:val="header"/>
    <w:basedOn w:val="a"/>
    <w:rsid w:val="004A6251"/>
    <w:pPr>
      <w:tabs>
        <w:tab w:val="center" w:pos="4677"/>
        <w:tab w:val="right" w:pos="9355"/>
      </w:tabs>
    </w:pPr>
  </w:style>
  <w:style w:type="paragraph" w:styleId="a7">
    <w:name w:val="Body Text Indent"/>
    <w:aliases w:val="Основной текст 1,Нумерованный список !!,Надин стиль"/>
    <w:basedOn w:val="a"/>
    <w:rsid w:val="00867164"/>
    <w:pPr>
      <w:spacing w:line="360" w:lineRule="auto"/>
      <w:ind w:firstLine="720"/>
      <w:jc w:val="both"/>
    </w:pPr>
    <w:rPr>
      <w:snapToGrid w:val="0"/>
      <w:color w:val="000000"/>
      <w:sz w:val="28"/>
      <w:szCs w:val="20"/>
    </w:rPr>
  </w:style>
  <w:style w:type="paragraph" w:styleId="a8">
    <w:name w:val="Title"/>
    <w:basedOn w:val="a"/>
    <w:qFormat/>
    <w:rsid w:val="00867164"/>
    <w:pPr>
      <w:jc w:val="center"/>
    </w:pPr>
    <w:rPr>
      <w:b/>
      <w:sz w:val="28"/>
      <w:szCs w:val="20"/>
    </w:rPr>
  </w:style>
  <w:style w:type="table" w:styleId="a9">
    <w:name w:val="Table Grid"/>
    <w:basedOn w:val="a1"/>
    <w:uiPriority w:val="59"/>
    <w:rsid w:val="00E67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rsid w:val="00300A97"/>
    <w:pPr>
      <w:spacing w:after="120"/>
    </w:pPr>
  </w:style>
  <w:style w:type="paragraph" w:styleId="ab">
    <w:name w:val="Normal (Web)"/>
    <w:basedOn w:val="a"/>
    <w:rsid w:val="00B508BE"/>
  </w:style>
  <w:style w:type="character" w:styleId="ac">
    <w:name w:val="Emphasis"/>
    <w:basedOn w:val="a0"/>
    <w:qFormat/>
    <w:rsid w:val="00B508BE"/>
    <w:rPr>
      <w:i/>
      <w:iCs/>
    </w:rPr>
  </w:style>
  <w:style w:type="character" w:styleId="ad">
    <w:name w:val="Strong"/>
    <w:basedOn w:val="a0"/>
    <w:qFormat/>
    <w:rsid w:val="00B508BE"/>
    <w:rPr>
      <w:b/>
      <w:bCs/>
    </w:rPr>
  </w:style>
  <w:style w:type="paragraph" w:customStyle="1" w:styleId="ConsPlusCell">
    <w:name w:val="ConsPlusCell"/>
    <w:uiPriority w:val="99"/>
    <w:rsid w:val="009E4EB8"/>
    <w:pPr>
      <w:autoSpaceDE w:val="0"/>
      <w:autoSpaceDN w:val="0"/>
      <w:adjustRightInd w:val="0"/>
    </w:pPr>
    <w:rPr>
      <w:rFonts w:ascii="Arial" w:hAnsi="Arial" w:cs="Arial"/>
    </w:rPr>
  </w:style>
  <w:style w:type="paragraph" w:styleId="20">
    <w:name w:val="Body Text Indent 2"/>
    <w:basedOn w:val="a"/>
    <w:rsid w:val="009A7B6D"/>
    <w:pPr>
      <w:spacing w:after="120" w:line="480" w:lineRule="auto"/>
      <w:ind w:left="283"/>
    </w:pPr>
    <w:rPr>
      <w:sz w:val="20"/>
      <w:szCs w:val="20"/>
    </w:rPr>
  </w:style>
  <w:style w:type="paragraph" w:styleId="30">
    <w:name w:val="Body Text 3"/>
    <w:basedOn w:val="a"/>
    <w:rsid w:val="005B5599"/>
    <w:rPr>
      <w:sz w:val="28"/>
      <w:szCs w:val="20"/>
    </w:rPr>
  </w:style>
  <w:style w:type="paragraph" w:customStyle="1" w:styleId="ConsNonformat">
    <w:name w:val="ConsNonformat"/>
    <w:rsid w:val="005B5599"/>
    <w:pPr>
      <w:widowControl w:val="0"/>
    </w:pPr>
    <w:rPr>
      <w:rFonts w:ascii="Courier New" w:hAnsi="Courier New"/>
      <w:snapToGrid w:val="0"/>
    </w:rPr>
  </w:style>
  <w:style w:type="paragraph" w:customStyle="1" w:styleId="western">
    <w:name w:val="western"/>
    <w:basedOn w:val="a"/>
    <w:rsid w:val="005B5599"/>
    <w:pPr>
      <w:spacing w:before="100" w:beforeAutospacing="1" w:after="115"/>
    </w:pPr>
    <w:rPr>
      <w:color w:val="000000"/>
    </w:rPr>
  </w:style>
  <w:style w:type="paragraph" w:customStyle="1" w:styleId="cjk">
    <w:name w:val="cjk"/>
    <w:basedOn w:val="a"/>
    <w:rsid w:val="005B5599"/>
    <w:pPr>
      <w:spacing w:before="100" w:beforeAutospacing="1" w:after="115"/>
    </w:pPr>
    <w:rPr>
      <w:color w:val="000000"/>
    </w:rPr>
  </w:style>
  <w:style w:type="paragraph" w:customStyle="1" w:styleId="ctl">
    <w:name w:val="ctl"/>
    <w:basedOn w:val="a"/>
    <w:rsid w:val="005B5599"/>
    <w:pPr>
      <w:spacing w:before="100" w:beforeAutospacing="1" w:after="115"/>
    </w:pPr>
    <w:rPr>
      <w:color w:val="000000"/>
    </w:rPr>
  </w:style>
  <w:style w:type="character" w:styleId="ae">
    <w:name w:val="Hyperlink"/>
    <w:basedOn w:val="a0"/>
    <w:rsid w:val="005B5599"/>
    <w:rPr>
      <w:color w:val="0000FF"/>
      <w:u w:val="single"/>
    </w:rPr>
  </w:style>
  <w:style w:type="character" w:styleId="af">
    <w:name w:val="FollowedHyperlink"/>
    <w:basedOn w:val="a0"/>
    <w:rsid w:val="005B5599"/>
    <w:rPr>
      <w:color w:val="0000FF"/>
      <w:u w:val="single"/>
    </w:rPr>
  </w:style>
  <w:style w:type="character" w:customStyle="1" w:styleId="highlighthighlightactive">
    <w:name w:val="highlight highlight_active"/>
    <w:basedOn w:val="a0"/>
    <w:rsid w:val="005B5599"/>
  </w:style>
  <w:style w:type="paragraph" w:customStyle="1" w:styleId="af0">
    <w:name w:val="Содержимое таблицы"/>
    <w:basedOn w:val="a"/>
    <w:rsid w:val="005B5599"/>
    <w:pPr>
      <w:suppressLineNumbers/>
    </w:pPr>
    <w:rPr>
      <w:sz w:val="20"/>
      <w:szCs w:val="20"/>
      <w:lang w:eastAsia="ar-SA"/>
    </w:rPr>
  </w:style>
  <w:style w:type="paragraph" w:styleId="af1">
    <w:name w:val="List Paragraph"/>
    <w:basedOn w:val="a"/>
    <w:uiPriority w:val="34"/>
    <w:qFormat/>
    <w:rsid w:val="003F6A5C"/>
    <w:pPr>
      <w:ind w:left="720"/>
      <w:contextualSpacing/>
    </w:pPr>
  </w:style>
</w:styles>
</file>

<file path=word/webSettings.xml><?xml version="1.0" encoding="utf-8"?>
<w:webSettings xmlns:r="http://schemas.openxmlformats.org/officeDocument/2006/relationships" xmlns:w="http://schemas.openxmlformats.org/wordprocessingml/2006/main">
  <w:divs>
    <w:div w:id="17210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18"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6"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9"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1"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4"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2"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7"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0"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5" Type="http://schemas.openxmlformats.org/officeDocument/2006/relationships/hyperlink" Target="consultantplus://offline/ref=FE9B5FE5EF546106CA49C95F7822DE659C7C89FE6B6DE94204C7882B99F1C27DF747E4632A7BEE65B4B002rCrF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0"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9"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1"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4" Type="http://schemas.openxmlformats.org/officeDocument/2006/relationships/hyperlink" Target="consultantplus://offline/ref=31428C4987DC78E491608BCEE370A964F5E94CE47127B40DA32DF31BB5EDA82646CFF02A827A8FFEEA8E78ZDp4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4"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2"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7"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0"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5"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3" Type="http://schemas.openxmlformats.org/officeDocument/2006/relationships/hyperlink" Target="consultantplus://offline/ref=978278FD2460D5EE137B3856CD3C2C3725E9FE78EB6DDBB19F853609DDC44169D3B4420F2D82A1710288BFf5X0J"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3"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8"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6"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9"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7" Type="http://schemas.openxmlformats.org/officeDocument/2006/relationships/hyperlink" Target="consultantplus://offline/ref=90ABCA6469931794121C65942D859757C467AB73DB8CA07961B5A78A9B0D5186293A22FBDC68255A6BAF75jCADI" TargetMode="External"/><Relationship Id="rId61" Type="http://schemas.openxmlformats.org/officeDocument/2006/relationships/footer" Target="footer2.xml"/><Relationship Id="rId10"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19"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1"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4"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2" Type="http://schemas.openxmlformats.org/officeDocument/2006/relationships/hyperlink" Target="consultantplus://offline/ref=0CA4A7BCEFD1E2499FE25943A0D4E4ECC80E6FF111D94E35BE54CD1CE9EC0B194A639279324739A3E2A63E43CC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14"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2"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7"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0"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5"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3"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8"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6" Type="http://schemas.openxmlformats.org/officeDocument/2006/relationships/hyperlink" Target="consultantplus://offline/ref=967DA8A821EF4C64063F05C8E1FC7B29C3010097FBD944012D64C985373B6DA1207DD2033599FDF7956E38w27FH" TargetMode="External"/><Relationship Id="rId8"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1"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 Type="http://schemas.openxmlformats.org/officeDocument/2006/relationships/styles" Target="styles.xml"/><Relationship Id="rId12"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17"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25"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3"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38"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46" Type="http://schemas.openxmlformats.org/officeDocument/2006/relationships/hyperlink" Target="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1%8C%D0%BD%D1%8B%D1%85%20%D1%83%D1%81%D0%BB%D1%83%D0%B3%20210-%D1%84%D0%B7&amp;l10n=ru&amp;mime=doc&amp;sign=44fe94cc5f858133de79b69d0e636fb7&amp;keyno=0"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4F32-57B3-4E7B-B282-0568B7B1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4638</Words>
  <Characters>77395</Characters>
  <Application>Microsoft Office Word</Application>
  <DocSecurity>0</DocSecurity>
  <Lines>644</Lines>
  <Paragraphs>163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ga</Company>
  <LinksUpToDate>false</LinksUpToDate>
  <CharactersWithSpaces>81870</CharactersWithSpaces>
  <SharedDoc>false</SharedDoc>
  <HLinks>
    <vt:vector size="408" baseType="variant">
      <vt:variant>
        <vt:i4>2818129</vt:i4>
      </vt:variant>
      <vt:variant>
        <vt:i4>201</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YANDEX_38</vt:lpwstr>
      </vt:variant>
      <vt:variant>
        <vt:i4>2818129</vt:i4>
      </vt:variant>
      <vt:variant>
        <vt:i4>198</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YANDEX_36</vt:lpwstr>
      </vt:variant>
      <vt:variant>
        <vt:i4>2818129</vt:i4>
      </vt:variant>
      <vt:variant>
        <vt:i4>195</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YANDEX_34</vt:lpwstr>
      </vt:variant>
      <vt:variant>
        <vt:i4>2818129</vt:i4>
      </vt:variant>
      <vt:variant>
        <vt:i4>192</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YANDEX_35</vt:lpwstr>
      </vt:variant>
      <vt:variant>
        <vt:i4>2818129</vt:i4>
      </vt:variant>
      <vt:variant>
        <vt:i4>189</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YANDEX_33</vt:lpwstr>
      </vt:variant>
      <vt:variant>
        <vt:i4>2818129</vt:i4>
      </vt:variant>
      <vt:variant>
        <vt:i4>186</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YANDEX_34</vt:lpwstr>
      </vt:variant>
      <vt:variant>
        <vt:i4>2818129</vt:i4>
      </vt:variant>
      <vt:variant>
        <vt:i4>183</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YANDEX_32</vt:lpwstr>
      </vt:variant>
      <vt:variant>
        <vt:i4>2818129</vt:i4>
      </vt:variant>
      <vt:variant>
        <vt:i4>180</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YANDEX_33</vt:lpwstr>
      </vt:variant>
      <vt:variant>
        <vt:i4>2818129</vt:i4>
      </vt:variant>
      <vt:variant>
        <vt:i4>177</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YANDEX_31</vt:lpwstr>
      </vt:variant>
      <vt:variant>
        <vt:i4>2818129</vt:i4>
      </vt:variant>
      <vt:variant>
        <vt:i4>174</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YANDEX_32</vt:lpwstr>
      </vt:variant>
      <vt:variant>
        <vt:i4>2818129</vt:i4>
      </vt:variant>
      <vt:variant>
        <vt:i4>171</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YANDEX_30</vt:lpwstr>
      </vt:variant>
      <vt:variant>
        <vt:i4>2818129</vt:i4>
      </vt:variant>
      <vt:variant>
        <vt:i4>168</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YANDEX_31</vt:lpwstr>
      </vt:variant>
      <vt:variant>
        <vt:i4>2752593</vt:i4>
      </vt:variant>
      <vt:variant>
        <vt:i4>165</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YANDEX_29</vt:lpwstr>
      </vt:variant>
      <vt:variant>
        <vt:i4>2818129</vt:i4>
      </vt:variant>
      <vt:variant>
        <vt:i4>162</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YANDEX_30</vt:lpwstr>
      </vt:variant>
      <vt:variant>
        <vt:i4>2752593</vt:i4>
      </vt:variant>
      <vt:variant>
        <vt:i4>159</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YANDEX_28</vt:lpwstr>
      </vt:variant>
      <vt:variant>
        <vt:i4>2752593</vt:i4>
      </vt:variant>
      <vt:variant>
        <vt:i4>156</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YANDEX_29</vt:lpwstr>
      </vt:variant>
      <vt:variant>
        <vt:i4>2752593</vt:i4>
      </vt:variant>
      <vt:variant>
        <vt:i4>153</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YANDEX_27</vt:lpwstr>
      </vt:variant>
      <vt:variant>
        <vt:i4>2752593</vt:i4>
      </vt:variant>
      <vt:variant>
        <vt:i4>150</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YANDEX_28</vt:lpwstr>
      </vt:variant>
      <vt:variant>
        <vt:i4>2687057</vt:i4>
      </vt:variant>
      <vt:variant>
        <vt:i4>147</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YANDEX_11</vt:lpwstr>
      </vt:variant>
      <vt:variant>
        <vt:i4>2162769</vt:i4>
      </vt:variant>
      <vt:variant>
        <vt:i4>144</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YANDEX_9</vt:lpwstr>
      </vt:variant>
      <vt:variant>
        <vt:i4>2687057</vt:i4>
      </vt:variant>
      <vt:variant>
        <vt:i4>141</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YANDEX_10</vt:lpwstr>
      </vt:variant>
      <vt:variant>
        <vt:i4>2097233</vt:i4>
      </vt:variant>
      <vt:variant>
        <vt:i4>138</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vt:lpwstr>
      </vt:variant>
      <vt:variant>
        <vt:i4>2162769</vt:i4>
      </vt:variant>
      <vt:variant>
        <vt:i4>135</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YANDEX_9</vt:lpwstr>
      </vt:variant>
      <vt:variant>
        <vt:i4>3080273</vt:i4>
      </vt:variant>
      <vt:variant>
        <vt:i4>132</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vt:lpwstr>
      </vt:variant>
      <vt:variant>
        <vt:i4>2097233</vt:i4>
      </vt:variant>
      <vt:variant>
        <vt:i4>129</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vt:lpwstr>
      </vt:variant>
      <vt:variant>
        <vt:i4>3014737</vt:i4>
      </vt:variant>
      <vt:variant>
        <vt:i4>126</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YANDEX_6</vt:lpwstr>
      </vt:variant>
      <vt:variant>
        <vt:i4>3080273</vt:i4>
      </vt:variant>
      <vt:variant>
        <vt:i4>123</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vt:lpwstr>
      </vt:variant>
      <vt:variant>
        <vt:i4>2949201</vt:i4>
      </vt:variant>
      <vt:variant>
        <vt:i4>120</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YANDEX_5</vt:lpwstr>
      </vt:variant>
      <vt:variant>
        <vt:i4>3014737</vt:i4>
      </vt:variant>
      <vt:variant>
        <vt:i4>117</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YANDEX_6</vt:lpwstr>
      </vt:variant>
      <vt:variant>
        <vt:i4>2883665</vt:i4>
      </vt:variant>
      <vt:variant>
        <vt:i4>114</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YANDEX_4</vt:lpwstr>
      </vt:variant>
      <vt:variant>
        <vt:i4>2949201</vt:i4>
      </vt:variant>
      <vt:variant>
        <vt:i4>111</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YANDEX_5</vt:lpwstr>
      </vt:variant>
      <vt:variant>
        <vt:i4>2818129</vt:i4>
      </vt:variant>
      <vt:variant>
        <vt:i4>108</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vt:lpwstr>
      </vt:variant>
      <vt:variant>
        <vt:i4>2883665</vt:i4>
      </vt:variant>
      <vt:variant>
        <vt:i4>105</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YANDEX_4</vt:lpwstr>
      </vt:variant>
      <vt:variant>
        <vt:i4>2752593</vt:i4>
      </vt:variant>
      <vt:variant>
        <vt:i4>102</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YANDEX_2</vt:lpwstr>
      </vt:variant>
      <vt:variant>
        <vt:i4>2818129</vt:i4>
      </vt:variant>
      <vt:variant>
        <vt:i4>99</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vt:lpwstr>
      </vt:variant>
      <vt:variant>
        <vt:i4>2687057</vt:i4>
      </vt:variant>
      <vt:variant>
        <vt:i4>96</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YANDEX_1</vt:lpwstr>
      </vt:variant>
      <vt:variant>
        <vt:i4>2818129</vt:i4>
      </vt:variant>
      <vt:variant>
        <vt:i4>93</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YANDEX_39</vt:lpwstr>
      </vt:variant>
      <vt:variant>
        <vt:i4>2883665</vt:i4>
      </vt:variant>
      <vt:variant>
        <vt:i4>90</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YANDEX_40</vt:lpwstr>
      </vt:variant>
      <vt:variant>
        <vt:i4>2818129</vt:i4>
      </vt:variant>
      <vt:variant>
        <vt:i4>87</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YANDEX_38</vt:lpwstr>
      </vt:variant>
      <vt:variant>
        <vt:i4>2162769</vt:i4>
      </vt:variant>
      <vt:variant>
        <vt:i4>84</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YANDEX_93</vt:lpwstr>
      </vt:variant>
      <vt:variant>
        <vt:i4>2162769</vt:i4>
      </vt:variant>
      <vt:variant>
        <vt:i4>81</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YANDEX_91</vt:lpwstr>
      </vt:variant>
      <vt:variant>
        <vt:i4>2162769</vt:i4>
      </vt:variant>
      <vt:variant>
        <vt:i4>78</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YANDEX_92</vt:lpwstr>
      </vt:variant>
      <vt:variant>
        <vt:i4>2162769</vt:i4>
      </vt:variant>
      <vt:variant>
        <vt:i4>75</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YANDEX_90</vt:lpwstr>
      </vt:variant>
      <vt:variant>
        <vt:i4>2162769</vt:i4>
      </vt:variant>
      <vt:variant>
        <vt:i4>72</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YANDEX_91</vt:lpwstr>
      </vt:variant>
      <vt:variant>
        <vt:i4>2097233</vt:i4>
      </vt:variant>
      <vt:variant>
        <vt:i4>69</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YANDEX_89</vt:lpwstr>
      </vt:variant>
      <vt:variant>
        <vt:i4>2162769</vt:i4>
      </vt:variant>
      <vt:variant>
        <vt:i4>66</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YANDEX_90</vt:lpwstr>
      </vt:variant>
      <vt:variant>
        <vt:i4>2097233</vt:i4>
      </vt:variant>
      <vt:variant>
        <vt:i4>63</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YANDEX_88</vt:lpwstr>
      </vt:variant>
      <vt:variant>
        <vt:i4>2097233</vt:i4>
      </vt:variant>
      <vt:variant>
        <vt:i4>60</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YANDEX_89</vt:lpwstr>
      </vt:variant>
      <vt:variant>
        <vt:i4>2097233</vt:i4>
      </vt:variant>
      <vt:variant>
        <vt:i4>57</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YANDEX_87</vt:lpwstr>
      </vt:variant>
      <vt:variant>
        <vt:i4>2097233</vt:i4>
      </vt:variant>
      <vt:variant>
        <vt:i4>54</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YANDEX_88</vt:lpwstr>
      </vt:variant>
      <vt:variant>
        <vt:i4>2097233</vt:i4>
      </vt:variant>
      <vt:variant>
        <vt:i4>51</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YANDEX_86</vt:lpwstr>
      </vt:variant>
      <vt:variant>
        <vt:i4>2097233</vt:i4>
      </vt:variant>
      <vt:variant>
        <vt:i4>48</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YANDEX_87</vt:lpwstr>
      </vt:variant>
      <vt:variant>
        <vt:i4>2097233</vt:i4>
      </vt:variant>
      <vt:variant>
        <vt:i4>45</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YANDEX_85</vt:lpwstr>
      </vt:variant>
      <vt:variant>
        <vt:i4>2097233</vt:i4>
      </vt:variant>
      <vt:variant>
        <vt:i4>42</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YANDEX_86</vt:lpwstr>
      </vt:variant>
      <vt:variant>
        <vt:i4>2097233</vt:i4>
      </vt:variant>
      <vt:variant>
        <vt:i4>39</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YANDEX_84</vt:lpwstr>
      </vt:variant>
      <vt:variant>
        <vt:i4>2097233</vt:i4>
      </vt:variant>
      <vt:variant>
        <vt:i4>36</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YANDEX_85</vt:lpwstr>
      </vt:variant>
      <vt:variant>
        <vt:i4>2097233</vt:i4>
      </vt:variant>
      <vt:variant>
        <vt:i4>33</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YANDEX_83</vt:lpwstr>
      </vt:variant>
      <vt:variant>
        <vt:i4>3080273</vt:i4>
      </vt:variant>
      <vt:variant>
        <vt:i4>30</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YANDEX_77</vt:lpwstr>
      </vt:variant>
      <vt:variant>
        <vt:i4>3080273</vt:i4>
      </vt:variant>
      <vt:variant>
        <vt:i4>27</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YANDEX_78</vt:lpwstr>
      </vt:variant>
      <vt:variant>
        <vt:i4>3080273</vt:i4>
      </vt:variant>
      <vt:variant>
        <vt:i4>24</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YANDEX_76</vt:lpwstr>
      </vt:variant>
      <vt:variant>
        <vt:i4>3080273</vt:i4>
      </vt:variant>
      <vt:variant>
        <vt:i4>21</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YANDEX_77</vt:lpwstr>
      </vt:variant>
      <vt:variant>
        <vt:i4>3080273</vt:i4>
      </vt:variant>
      <vt:variant>
        <vt:i4>18</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YANDEX_75</vt:lpwstr>
      </vt:variant>
      <vt:variant>
        <vt:i4>3080273</vt:i4>
      </vt:variant>
      <vt:variant>
        <vt:i4>15</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YANDEX_76</vt:lpwstr>
      </vt:variant>
      <vt:variant>
        <vt:i4>3080273</vt:i4>
      </vt:variant>
      <vt:variant>
        <vt:i4>12</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YANDEX_74</vt:lpwstr>
      </vt:variant>
      <vt:variant>
        <vt:i4>3080273</vt:i4>
      </vt:variant>
      <vt:variant>
        <vt:i4>9</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YANDEX_75</vt:lpwstr>
      </vt:variant>
      <vt:variant>
        <vt:i4>3080273</vt:i4>
      </vt:variant>
      <vt:variant>
        <vt:i4>6</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YANDEX_73</vt:lpwstr>
      </vt:variant>
      <vt:variant>
        <vt:i4>3080273</vt:i4>
      </vt:variant>
      <vt:variant>
        <vt:i4>3</vt:i4>
      </vt:variant>
      <vt:variant>
        <vt:i4>0</vt:i4>
      </vt:variant>
      <vt:variant>
        <vt:i4>5</vt:i4>
      </vt:variant>
      <vt:variant>
        <vt:lpwstr>http://hghltd.yandex.net/yandbtm?fmode=envelope&amp;url=http%3A%2F%2Fwww.tektarif.ru%2Fi%2Fu%2FMetodika%282%29.doc&amp;lr=49&amp;text=%D0%BC%D0%B5%D1%82%D0%BE%D0%B4%D0%B8%D0%BA%D0%B0%20%D0%BE%D0%BF%D1%80%D0%B5%D0%B4%D0%B5%D0%BB%D0%B5%D0%BD%D0%B8%D1%8F%20%D1%80%D0%B0%D0%B7%D0%BC%D0%B5%D1%80%D0%B0%20%D0%BF%D0%BB%D0%B0%D1%82%D1%8B%20%D0%B7%D0%B0%20%D0%BE%D0%BA%D0%B0%D0%B7%D0%B0%D0%BD%D0%B8%D0%B5%20%D0%BD%D0%B5%D0%BE%D0%B1%D1%85%D0%BE%D0%B4%D0%B8%D0%BC%D1%8B%D1%85%20%D0%B8%20%D0%BE%D0%B1%D1%8F%D0%B7%D0%B0%D1%82%D0%B5%D0%BB%D</vt:lpwstr>
      </vt:variant>
      <vt:variant>
        <vt:lpwstr>YANDEX_74</vt:lpwstr>
      </vt:variant>
      <vt:variant>
        <vt:i4>851993</vt:i4>
      </vt:variant>
      <vt:variant>
        <vt:i4>0</vt:i4>
      </vt:variant>
      <vt:variant>
        <vt:i4>0</vt:i4>
      </vt:variant>
      <vt:variant>
        <vt:i4>5</vt:i4>
      </vt:variant>
      <vt:variant>
        <vt:lpwstr>consultantplus://offline/main?base=RLAW021;n=50905;fld=134;dst=100016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kvitka</dc:creator>
  <cp:keywords/>
  <dc:description/>
  <cp:lastModifiedBy>Your User Name</cp:lastModifiedBy>
  <cp:revision>2</cp:revision>
  <cp:lastPrinted>2015-10-13T08:36:00Z</cp:lastPrinted>
  <dcterms:created xsi:type="dcterms:W3CDTF">2015-10-19T07:37:00Z</dcterms:created>
  <dcterms:modified xsi:type="dcterms:W3CDTF">2015-10-19T07:37:00Z</dcterms:modified>
</cp:coreProperties>
</file>