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9" w:rsidRDefault="00294468" w:rsidP="00B37D27">
      <w:pPr>
        <w:jc w:val="both"/>
        <w:rPr>
          <w:sz w:val="28"/>
        </w:rPr>
      </w:pPr>
      <w:r w:rsidRPr="0029446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40.05pt;width:482.85pt;height:178.95pt;z-index:-251659264" stroked="f">
            <v:textbox style="mso-next-textbox:#_x0000_s1026">
              <w:txbxContent>
                <w:p w:rsidR="00B37D27" w:rsidRPr="006F0BF2" w:rsidRDefault="00B37D27" w:rsidP="00B37D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B37D27" w:rsidRDefault="00B37D27" w:rsidP="00B37D2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37D27" w:rsidRPr="003511D9" w:rsidRDefault="00B14FA3" w:rsidP="00B37D27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37D27" w:rsidRPr="00E614C8" w:rsidRDefault="00B37D27" w:rsidP="00B37D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37D27" w:rsidRDefault="00B37D27" w:rsidP="009F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6F0BF2">
                    <w:rPr>
                      <w:sz w:val="28"/>
                      <w:szCs w:val="28"/>
                    </w:rPr>
                    <w:t>от ________________ № ______</w:t>
                  </w:r>
                </w:p>
                <w:p w:rsidR="00D02897" w:rsidRDefault="00D02897" w:rsidP="009F20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F4C2E" w:rsidRPr="0093483A" w:rsidRDefault="0093483A" w:rsidP="00FF4C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порядка уничтожения рекламных конструкций, демонтированных </w:t>
                  </w:r>
                  <w:r w:rsidR="00FF4C2E">
                    <w:rPr>
                      <w:b/>
                      <w:sz w:val="28"/>
                      <w:szCs w:val="28"/>
                    </w:rPr>
                    <w:t>за счет средств местного бюджета</w:t>
                  </w:r>
                  <w:r w:rsidR="00664737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D02897" w:rsidRPr="0093483A" w:rsidRDefault="0093483A" w:rsidP="009348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территории города Пензы</w:t>
                  </w:r>
                  <w:r w:rsidR="00FF362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37D27" w:rsidRDefault="00B37D27" w:rsidP="00B37D27">
      <w:pPr>
        <w:jc w:val="both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2482215</wp:posOffset>
            </wp:positionH>
            <wp:positionV relativeFrom="margin">
              <wp:posOffset>-377190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D27" w:rsidRDefault="00B37D27" w:rsidP="00B37D27">
      <w:pPr>
        <w:rPr>
          <w:sz w:val="28"/>
        </w:rPr>
      </w:pPr>
    </w:p>
    <w:p w:rsidR="00B37D27" w:rsidRDefault="00294468" w:rsidP="00B37D27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58240" from="0,2.9pt" to="467.4pt,2.9pt" strokeweight="1.25pt"/>
        </w:pict>
      </w:r>
      <w:r>
        <w:rPr>
          <w:noProof/>
          <w:sz w:val="28"/>
        </w:rPr>
        <w:pict>
          <v:line id="_x0000_s1027" style="position:absolute;z-index:251659264" from="0,.05pt" to="467.4pt,.05pt"/>
        </w:pict>
      </w:r>
    </w:p>
    <w:p w:rsidR="00B37D27" w:rsidRDefault="00B37D27" w:rsidP="00B37D27">
      <w:pPr>
        <w:rPr>
          <w:sz w:val="28"/>
        </w:rPr>
      </w:pPr>
    </w:p>
    <w:p w:rsidR="00B14FA3" w:rsidRDefault="00B14FA3" w:rsidP="008E14E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02897" w:rsidRDefault="00D02897" w:rsidP="008E14E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FF362F" w:rsidRDefault="00FF362F" w:rsidP="008E14E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FC5D6B" w:rsidRDefault="00774431" w:rsidP="008E14E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D6B" w:rsidRPr="00FC5D6B">
        <w:rPr>
          <w:sz w:val="28"/>
          <w:szCs w:val="28"/>
        </w:rPr>
        <w:t xml:space="preserve">В целях реализации положений части 21.2 и части 21.3 статьи 19 Федерального закона от 13.03.2006 </w:t>
      </w:r>
      <w:r>
        <w:rPr>
          <w:sz w:val="28"/>
          <w:szCs w:val="28"/>
        </w:rPr>
        <w:t>№</w:t>
      </w:r>
      <w:r w:rsidR="00FC5D6B" w:rsidRPr="00FC5D6B">
        <w:rPr>
          <w:sz w:val="28"/>
          <w:szCs w:val="28"/>
        </w:rPr>
        <w:t xml:space="preserve"> 38-ФЗ </w:t>
      </w:r>
      <w:r>
        <w:rPr>
          <w:sz w:val="28"/>
          <w:szCs w:val="28"/>
        </w:rPr>
        <w:t>«</w:t>
      </w:r>
      <w:r w:rsidR="00FC5D6B" w:rsidRPr="00FC5D6B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="008E14ED">
        <w:rPr>
          <w:sz w:val="28"/>
          <w:szCs w:val="28"/>
        </w:rPr>
        <w:t>,</w:t>
      </w:r>
      <w:r w:rsidR="005D0282" w:rsidRPr="005D0282">
        <w:rPr>
          <w:sz w:val="28"/>
          <w:szCs w:val="28"/>
        </w:rPr>
        <w:t xml:space="preserve"> руководствуясь  ст.</w:t>
      </w:r>
      <w:r w:rsidR="002C35BF">
        <w:rPr>
          <w:sz w:val="28"/>
          <w:szCs w:val="28"/>
        </w:rPr>
        <w:t> </w:t>
      </w:r>
      <w:r w:rsidR="005D0282" w:rsidRPr="005D0282">
        <w:rPr>
          <w:sz w:val="28"/>
          <w:szCs w:val="28"/>
        </w:rPr>
        <w:t>33 Устава города Пензы,</w:t>
      </w:r>
    </w:p>
    <w:p w:rsidR="00B14FA3" w:rsidRDefault="00B14FA3" w:rsidP="00B14FA3">
      <w:pPr>
        <w:jc w:val="center"/>
        <w:rPr>
          <w:b/>
          <w:sz w:val="28"/>
          <w:szCs w:val="28"/>
        </w:rPr>
      </w:pPr>
      <w:r w:rsidRPr="00DA146F">
        <w:rPr>
          <w:b/>
          <w:sz w:val="28"/>
          <w:szCs w:val="28"/>
        </w:rPr>
        <w:t>Администрация города Пензы постановляет:</w:t>
      </w:r>
    </w:p>
    <w:p w:rsidR="00B14FA3" w:rsidRPr="00B14FA3" w:rsidRDefault="00B14FA3" w:rsidP="00B14FA3">
      <w:pPr>
        <w:jc w:val="center"/>
        <w:rPr>
          <w:b/>
          <w:sz w:val="28"/>
          <w:szCs w:val="28"/>
        </w:rPr>
      </w:pPr>
    </w:p>
    <w:p w:rsidR="00FC5D6B" w:rsidRPr="008E14ED" w:rsidRDefault="00FC5D6B" w:rsidP="00774431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8E14ED">
        <w:rPr>
          <w:sz w:val="28"/>
          <w:szCs w:val="28"/>
        </w:rPr>
        <w:t xml:space="preserve">Утвердить Порядок уничтожения рекламных конструкций, демонтированных </w:t>
      </w:r>
      <w:r w:rsidR="00FF4C2E">
        <w:rPr>
          <w:sz w:val="28"/>
          <w:szCs w:val="28"/>
        </w:rPr>
        <w:t xml:space="preserve">за счет средств местного бюджета </w:t>
      </w:r>
      <w:r w:rsidRPr="008E14ED">
        <w:rPr>
          <w:sz w:val="28"/>
          <w:szCs w:val="28"/>
        </w:rPr>
        <w:t xml:space="preserve">на </w:t>
      </w:r>
      <w:r w:rsidR="008E14ED" w:rsidRPr="008E14ED">
        <w:rPr>
          <w:sz w:val="28"/>
          <w:szCs w:val="28"/>
        </w:rPr>
        <w:t>территории города Пензы</w:t>
      </w:r>
      <w:r w:rsidR="00774431">
        <w:rPr>
          <w:sz w:val="28"/>
          <w:szCs w:val="28"/>
        </w:rPr>
        <w:t xml:space="preserve"> (далее - Порядок</w:t>
      </w:r>
      <w:r w:rsidRPr="008E14ED">
        <w:rPr>
          <w:sz w:val="28"/>
          <w:szCs w:val="28"/>
        </w:rPr>
        <w:t xml:space="preserve">) согласно </w:t>
      </w:r>
      <w:hyperlink r:id="rId7" w:anchor="I0" w:history="1">
        <w:r w:rsidRPr="008E14ED">
          <w:rPr>
            <w:sz w:val="28"/>
            <w:szCs w:val="28"/>
          </w:rPr>
          <w:t xml:space="preserve">приложению </w:t>
        </w:r>
        <w:r w:rsidR="00774431">
          <w:rPr>
            <w:sz w:val="28"/>
            <w:szCs w:val="28"/>
          </w:rPr>
          <w:t>№</w:t>
        </w:r>
        <w:r w:rsidRPr="008E14ED">
          <w:rPr>
            <w:sz w:val="28"/>
            <w:szCs w:val="28"/>
          </w:rPr>
          <w:t xml:space="preserve"> 1</w:t>
        </w:r>
      </w:hyperlink>
      <w:r w:rsidR="008E14ED" w:rsidRPr="008E14ED">
        <w:rPr>
          <w:sz w:val="28"/>
          <w:szCs w:val="28"/>
        </w:rPr>
        <w:t>.</w:t>
      </w:r>
    </w:p>
    <w:p w:rsidR="00FC5D6B" w:rsidRPr="008E14ED" w:rsidRDefault="00D02897" w:rsidP="008E14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2.</w:t>
      </w:r>
      <w:r w:rsidR="00774431">
        <w:rPr>
          <w:sz w:val="28"/>
          <w:szCs w:val="28"/>
        </w:rPr>
        <w:t xml:space="preserve"> </w:t>
      </w:r>
      <w:r w:rsidR="00FC5D6B" w:rsidRPr="008E14ED">
        <w:rPr>
          <w:sz w:val="28"/>
          <w:szCs w:val="28"/>
        </w:rPr>
        <w:t xml:space="preserve">Утвердить форму перечня рекламных конструкций, подлежащих уничтожению, согласно </w:t>
      </w:r>
      <w:hyperlink r:id="rId8" w:anchor="I0" w:history="1">
        <w:r w:rsidR="00FC5D6B" w:rsidRPr="008E14ED">
          <w:rPr>
            <w:sz w:val="28"/>
            <w:szCs w:val="28"/>
          </w:rPr>
          <w:t xml:space="preserve">приложению </w:t>
        </w:r>
        <w:r w:rsidR="00774431">
          <w:rPr>
            <w:sz w:val="28"/>
            <w:szCs w:val="28"/>
          </w:rPr>
          <w:t>№</w:t>
        </w:r>
        <w:r w:rsidR="00FC5D6B" w:rsidRPr="008E14ED">
          <w:rPr>
            <w:sz w:val="28"/>
            <w:szCs w:val="28"/>
          </w:rPr>
          <w:t xml:space="preserve"> 2</w:t>
        </w:r>
      </w:hyperlink>
      <w:r w:rsidR="00FC5D6B" w:rsidRPr="008E14ED">
        <w:rPr>
          <w:sz w:val="28"/>
          <w:szCs w:val="28"/>
        </w:rPr>
        <w:t>. </w:t>
      </w:r>
    </w:p>
    <w:p w:rsidR="00FC5D6B" w:rsidRDefault="00D02897" w:rsidP="008E14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3.</w:t>
      </w:r>
      <w:r w:rsidR="00774431">
        <w:rPr>
          <w:sz w:val="28"/>
          <w:szCs w:val="28"/>
        </w:rPr>
        <w:t xml:space="preserve"> </w:t>
      </w:r>
      <w:r w:rsidR="008E14ED" w:rsidRPr="008E14ED">
        <w:rPr>
          <w:sz w:val="28"/>
          <w:szCs w:val="28"/>
        </w:rPr>
        <w:t>Муниципальному</w:t>
      </w:r>
      <w:r w:rsidR="00FC5D6B" w:rsidRPr="008E14ED">
        <w:rPr>
          <w:sz w:val="28"/>
          <w:szCs w:val="28"/>
        </w:rPr>
        <w:t xml:space="preserve"> казенному учреждению </w:t>
      </w:r>
      <w:r w:rsidR="00774431">
        <w:rPr>
          <w:sz w:val="28"/>
          <w:szCs w:val="28"/>
        </w:rPr>
        <w:t>«</w:t>
      </w:r>
      <w:r w:rsidR="008E14ED" w:rsidRPr="008E14ED">
        <w:rPr>
          <w:sz w:val="28"/>
          <w:szCs w:val="28"/>
        </w:rPr>
        <w:t>Рекламная служба города Пензы</w:t>
      </w:r>
      <w:r w:rsidR="00774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C5D6B" w:rsidRPr="008E14ED">
        <w:rPr>
          <w:sz w:val="28"/>
          <w:szCs w:val="28"/>
        </w:rPr>
        <w:t>организовать уничтожение демонтированных рекламных конструкций в соответствии с утвержденным Порядком</w:t>
      </w:r>
      <w:r w:rsidR="00865D67">
        <w:rPr>
          <w:sz w:val="28"/>
          <w:szCs w:val="28"/>
        </w:rPr>
        <w:t>.</w:t>
      </w:r>
    </w:p>
    <w:p w:rsidR="00B14FA3" w:rsidRPr="00B14FA3" w:rsidRDefault="00B14FA3" w:rsidP="00B14F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7744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 настоящее постановление в средстве массовой информации, определенном для официального 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FC5D6B" w:rsidRPr="005D0282" w:rsidRDefault="00FC5D6B" w:rsidP="005D0282">
      <w:pPr>
        <w:shd w:val="clear" w:color="auto" w:fill="FFFFFF"/>
        <w:jc w:val="both"/>
        <w:rPr>
          <w:color w:val="000000"/>
          <w:sz w:val="28"/>
          <w:szCs w:val="28"/>
        </w:rPr>
      </w:pPr>
      <w:r w:rsidRPr="008E14ED">
        <w:rPr>
          <w:sz w:val="28"/>
          <w:szCs w:val="28"/>
        </w:rPr>
        <w:t xml:space="preserve">    </w:t>
      </w:r>
      <w:r w:rsidR="00B14FA3">
        <w:rPr>
          <w:sz w:val="28"/>
          <w:szCs w:val="28"/>
        </w:rPr>
        <w:t>5</w:t>
      </w:r>
      <w:r w:rsidRPr="008E14ED">
        <w:rPr>
          <w:sz w:val="28"/>
          <w:szCs w:val="28"/>
        </w:rPr>
        <w:t xml:space="preserve">. </w:t>
      </w:r>
      <w:proofErr w:type="gramStart"/>
      <w:r w:rsidRPr="008E14ED">
        <w:rPr>
          <w:sz w:val="28"/>
          <w:szCs w:val="28"/>
        </w:rPr>
        <w:t>Контроль за</w:t>
      </w:r>
      <w:proofErr w:type="gramEnd"/>
      <w:r w:rsidRPr="008E14ED">
        <w:rPr>
          <w:sz w:val="28"/>
          <w:szCs w:val="28"/>
        </w:rPr>
        <w:t xml:space="preserve"> выполнением настоящего </w:t>
      </w:r>
      <w:r w:rsidR="00B14FA3">
        <w:rPr>
          <w:sz w:val="28"/>
          <w:szCs w:val="28"/>
        </w:rPr>
        <w:t>постановления</w:t>
      </w:r>
      <w:r w:rsidRPr="008E14ED">
        <w:rPr>
          <w:sz w:val="28"/>
          <w:szCs w:val="28"/>
        </w:rPr>
        <w:t xml:space="preserve"> возложить на первого заместителя главы администрации города Пензы по организации деятельности администрации города.</w:t>
      </w:r>
    </w:p>
    <w:p w:rsidR="00FC5D6B" w:rsidRDefault="00FC5D6B" w:rsidP="00FC5D6B">
      <w:pPr>
        <w:jc w:val="both"/>
        <w:rPr>
          <w:sz w:val="28"/>
          <w:szCs w:val="28"/>
        </w:rPr>
      </w:pPr>
    </w:p>
    <w:p w:rsidR="008E14ED" w:rsidRDefault="008E14ED" w:rsidP="00FC5D6B">
      <w:pPr>
        <w:jc w:val="both"/>
        <w:rPr>
          <w:sz w:val="28"/>
          <w:szCs w:val="28"/>
        </w:rPr>
      </w:pPr>
    </w:p>
    <w:p w:rsidR="00FC5D6B" w:rsidRDefault="00115B2F" w:rsidP="00FC5D6B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FC5D6B" w:rsidRPr="005073E2">
        <w:rPr>
          <w:b/>
          <w:sz w:val="28"/>
        </w:rPr>
        <w:t>лав</w:t>
      </w:r>
      <w:r>
        <w:rPr>
          <w:b/>
          <w:sz w:val="28"/>
        </w:rPr>
        <w:t>а</w:t>
      </w:r>
      <w:r w:rsidR="00FC5D6B">
        <w:rPr>
          <w:b/>
          <w:sz w:val="28"/>
        </w:rPr>
        <w:t xml:space="preserve"> администрации города</w:t>
      </w:r>
      <w:r w:rsidR="00FC5D6B">
        <w:rPr>
          <w:b/>
          <w:sz w:val="28"/>
        </w:rPr>
        <w:tab/>
        <w:t xml:space="preserve">     </w:t>
      </w:r>
      <w:r w:rsidR="00FC5D6B" w:rsidRPr="00C14BCE">
        <w:rPr>
          <w:b/>
          <w:sz w:val="28"/>
        </w:rPr>
        <w:tab/>
      </w:r>
      <w:r w:rsidR="00FC5D6B">
        <w:rPr>
          <w:b/>
          <w:sz w:val="28"/>
        </w:rPr>
        <w:t xml:space="preserve">                        </w:t>
      </w:r>
      <w:r w:rsidR="002C35BF">
        <w:rPr>
          <w:b/>
          <w:sz w:val="28"/>
        </w:rPr>
        <w:tab/>
        <w:t xml:space="preserve"> </w:t>
      </w:r>
      <w:r w:rsidR="00FC5D6B">
        <w:rPr>
          <w:b/>
          <w:sz w:val="28"/>
        </w:rPr>
        <w:t xml:space="preserve">   </w:t>
      </w:r>
      <w:r>
        <w:rPr>
          <w:b/>
          <w:sz w:val="28"/>
        </w:rPr>
        <w:t>В.Н.</w:t>
      </w:r>
      <w:r w:rsidR="002C35BF">
        <w:rPr>
          <w:b/>
          <w:sz w:val="28"/>
        </w:rPr>
        <w:t> </w:t>
      </w:r>
      <w:r>
        <w:rPr>
          <w:b/>
          <w:sz w:val="28"/>
        </w:rPr>
        <w:t xml:space="preserve">Кувайцев </w:t>
      </w:r>
    </w:p>
    <w:p w:rsidR="00FC5D6B" w:rsidRDefault="00FC5D6B" w:rsidP="00FC5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897" w:rsidRDefault="00FC5D6B" w:rsidP="00D02897">
      <w:pPr>
        <w:pStyle w:val="a5"/>
        <w:rPr>
          <w:sz w:val="24"/>
          <w:szCs w:val="24"/>
        </w:rPr>
      </w:pPr>
      <w:r w:rsidRPr="00FC5D6B">
        <w:rPr>
          <w:sz w:val="24"/>
          <w:szCs w:val="24"/>
        </w:rPr>
        <w:br/>
      </w:r>
    </w:p>
    <w:p w:rsidR="00B14FA3" w:rsidRDefault="00D02897" w:rsidP="00D02897">
      <w:pPr>
        <w:pStyle w:val="a5"/>
        <w:rPr>
          <w:sz w:val="24"/>
          <w:szCs w:val="24"/>
        </w:rPr>
      </w:pPr>
      <w:r>
        <w:rPr>
          <w:sz w:val="24"/>
          <w:szCs w:val="24"/>
        </w:rPr>
        <w:t>   </w:t>
      </w:r>
    </w:p>
    <w:p w:rsidR="0093483A" w:rsidRDefault="0093483A" w:rsidP="00D02897">
      <w:pPr>
        <w:pStyle w:val="a5"/>
        <w:rPr>
          <w:sz w:val="24"/>
          <w:szCs w:val="24"/>
        </w:rPr>
      </w:pPr>
    </w:p>
    <w:p w:rsidR="0093483A" w:rsidRDefault="0093483A" w:rsidP="00D02897">
      <w:pPr>
        <w:pStyle w:val="a5"/>
        <w:rPr>
          <w:sz w:val="24"/>
          <w:szCs w:val="24"/>
        </w:rPr>
      </w:pPr>
    </w:p>
    <w:p w:rsidR="0093483A" w:rsidRDefault="0093483A" w:rsidP="00D02897">
      <w:pPr>
        <w:pStyle w:val="a5"/>
        <w:rPr>
          <w:sz w:val="24"/>
          <w:szCs w:val="24"/>
        </w:rPr>
      </w:pPr>
    </w:p>
    <w:p w:rsidR="00134BEF" w:rsidRDefault="00FC5D6B" w:rsidP="00134BEF">
      <w:pPr>
        <w:pStyle w:val="a5"/>
        <w:jc w:val="right"/>
      </w:pPr>
      <w:r w:rsidRPr="00FC5D6B">
        <w:rPr>
          <w:sz w:val="24"/>
          <w:szCs w:val="24"/>
        </w:rPr>
        <w:lastRenderedPageBreak/>
        <w:t>    </w:t>
      </w:r>
      <w:r w:rsidRPr="00FC5D6B">
        <w:rPr>
          <w:sz w:val="24"/>
          <w:szCs w:val="24"/>
        </w:rPr>
        <w:br/>
      </w:r>
      <w:r w:rsidRPr="00FC5D6B">
        <w:t xml:space="preserve">Приложение </w:t>
      </w:r>
      <w:r w:rsidR="00774431">
        <w:t>№</w:t>
      </w:r>
      <w:r w:rsidRPr="00FC5D6B">
        <w:t xml:space="preserve"> 1</w:t>
      </w:r>
      <w:r w:rsidRPr="00FC5D6B">
        <w:br/>
        <w:t xml:space="preserve">к </w:t>
      </w:r>
      <w:r w:rsidR="00B14FA3">
        <w:t>постановлению</w:t>
      </w:r>
      <w:r w:rsidRPr="00FC5D6B">
        <w:t xml:space="preserve"> </w:t>
      </w:r>
      <w:r w:rsidRPr="00134BEF">
        <w:t xml:space="preserve">администрации </w:t>
      </w:r>
    </w:p>
    <w:p w:rsidR="00C476DD" w:rsidRDefault="00FC5D6B" w:rsidP="00C476DD">
      <w:pPr>
        <w:pStyle w:val="a5"/>
        <w:jc w:val="right"/>
      </w:pPr>
      <w:r w:rsidRPr="00134BEF">
        <w:t>города Пензы</w:t>
      </w:r>
      <w:r w:rsidRPr="00FC5D6B">
        <w:br/>
      </w:r>
      <w:proofErr w:type="gramStart"/>
      <w:r w:rsidRPr="00FC5D6B">
        <w:t>от</w:t>
      </w:r>
      <w:proofErr w:type="gramEnd"/>
      <w:r w:rsidRPr="00FC5D6B">
        <w:t xml:space="preserve"> </w:t>
      </w:r>
      <w:r w:rsidRPr="00134BEF">
        <w:t>_________</w:t>
      </w:r>
      <w:r w:rsidRPr="00FC5D6B">
        <w:t xml:space="preserve"> </w:t>
      </w:r>
      <w:r w:rsidR="00774431">
        <w:t>№</w:t>
      </w:r>
      <w:r w:rsidRPr="00FC5D6B">
        <w:t xml:space="preserve"> </w:t>
      </w:r>
      <w:r w:rsidRPr="00134BEF">
        <w:t>________</w:t>
      </w:r>
    </w:p>
    <w:p w:rsidR="005D0282" w:rsidRPr="00C476DD" w:rsidRDefault="00774431" w:rsidP="00C476DD">
      <w:pPr>
        <w:pStyle w:val="a5"/>
        <w:jc w:val="right"/>
      </w:pPr>
      <w:r>
        <w:rPr>
          <w:b/>
          <w:bCs/>
          <w:sz w:val="27"/>
          <w:szCs w:val="27"/>
        </w:rPr>
        <w:t>    </w:t>
      </w:r>
      <w:r w:rsidR="00FC5D6B" w:rsidRPr="00FC5D6B">
        <w:rPr>
          <w:b/>
          <w:bCs/>
          <w:sz w:val="27"/>
          <w:szCs w:val="27"/>
        </w:rPr>
        <w:br/>
      </w:r>
      <w:r w:rsidRPr="00774431">
        <w:rPr>
          <w:bCs/>
          <w:sz w:val="27"/>
          <w:szCs w:val="27"/>
        </w:rPr>
        <w:t>«</w:t>
      </w:r>
      <w:r w:rsidR="00FC5D6B" w:rsidRPr="00FC5D6B">
        <w:rPr>
          <w:b/>
          <w:bCs/>
          <w:sz w:val="27"/>
          <w:szCs w:val="27"/>
        </w:rPr>
        <w:t xml:space="preserve">Порядок уничтожения рекламных конструкций, демонтированных </w:t>
      </w:r>
      <w:r w:rsidR="00FF4C2E">
        <w:rPr>
          <w:b/>
          <w:sz w:val="28"/>
          <w:szCs w:val="28"/>
        </w:rPr>
        <w:t>за счет средств местного бюджета</w:t>
      </w:r>
      <w:r w:rsidR="00FF4C2E" w:rsidRPr="00FC5D6B">
        <w:rPr>
          <w:b/>
          <w:bCs/>
          <w:sz w:val="27"/>
          <w:szCs w:val="27"/>
        </w:rPr>
        <w:t xml:space="preserve"> </w:t>
      </w:r>
      <w:r w:rsidR="00FC5D6B" w:rsidRPr="00FC5D6B">
        <w:rPr>
          <w:b/>
          <w:bCs/>
          <w:sz w:val="27"/>
          <w:szCs w:val="27"/>
        </w:rPr>
        <w:t xml:space="preserve">на </w:t>
      </w:r>
      <w:r w:rsidR="00FC5D6B">
        <w:rPr>
          <w:b/>
          <w:bCs/>
          <w:sz w:val="27"/>
          <w:szCs w:val="27"/>
        </w:rPr>
        <w:t>территории города Пензы</w:t>
      </w:r>
      <w:r w:rsidR="00FC5D6B" w:rsidRPr="00FC5D6B">
        <w:rPr>
          <w:b/>
          <w:bCs/>
          <w:sz w:val="27"/>
          <w:szCs w:val="27"/>
        </w:rPr>
        <w:t xml:space="preserve"> 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>
        <w:t xml:space="preserve">    </w:t>
      </w:r>
      <w:r w:rsidRPr="00865D67">
        <w:rPr>
          <w:sz w:val="28"/>
          <w:szCs w:val="28"/>
        </w:rPr>
        <w:t>1. Демонтированные рекламные конструкции подлежат уничтожению в следующих случаях: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рекламная конструкция не была востребована владельцем в течение шести месяцев со дня </w:t>
      </w:r>
      <w:r w:rsidR="001429AB">
        <w:rPr>
          <w:sz w:val="28"/>
          <w:szCs w:val="28"/>
        </w:rPr>
        <w:t>демонтажа рекламной конструкции</w:t>
      </w:r>
      <w:r w:rsidRPr="00865D67">
        <w:rPr>
          <w:sz w:val="28"/>
          <w:szCs w:val="28"/>
        </w:rPr>
        <w:t>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владелец в течение шести месяцев </w:t>
      </w:r>
      <w:r w:rsidR="001429AB" w:rsidRPr="00865D67">
        <w:rPr>
          <w:sz w:val="28"/>
          <w:szCs w:val="28"/>
        </w:rPr>
        <w:t xml:space="preserve">со дня </w:t>
      </w:r>
      <w:r w:rsidR="001429AB">
        <w:rPr>
          <w:sz w:val="28"/>
          <w:szCs w:val="28"/>
        </w:rPr>
        <w:t>демонтажа рекламной конструкции</w:t>
      </w:r>
      <w:r w:rsidR="0049464A" w:rsidRPr="0049464A">
        <w:rPr>
          <w:sz w:val="28"/>
          <w:szCs w:val="28"/>
        </w:rPr>
        <w:t xml:space="preserve"> </w:t>
      </w:r>
      <w:r w:rsidRPr="00865D67">
        <w:rPr>
          <w:sz w:val="28"/>
          <w:szCs w:val="28"/>
        </w:rPr>
        <w:t>отказался от права собственности на рекламную конструкцию;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</w:t>
      </w:r>
      <w:r w:rsidR="0049464A">
        <w:rPr>
          <w:sz w:val="28"/>
          <w:szCs w:val="28"/>
        </w:rPr>
        <w:t xml:space="preserve">  </w:t>
      </w:r>
      <w:r w:rsidRPr="00865D67">
        <w:rPr>
          <w:sz w:val="28"/>
          <w:szCs w:val="28"/>
        </w:rPr>
        <w:t xml:space="preserve">владелец рекламной конструкции </w:t>
      </w:r>
      <w:r w:rsidR="0049464A">
        <w:rPr>
          <w:sz w:val="28"/>
          <w:szCs w:val="28"/>
        </w:rPr>
        <w:t xml:space="preserve">неизвестен и </w:t>
      </w:r>
      <w:r w:rsidR="0049464A" w:rsidRPr="00865D67">
        <w:rPr>
          <w:sz w:val="28"/>
          <w:szCs w:val="28"/>
        </w:rPr>
        <w:t xml:space="preserve">в течение шести месяцев со дня </w:t>
      </w:r>
      <w:r w:rsidR="0049464A">
        <w:rPr>
          <w:sz w:val="28"/>
          <w:szCs w:val="28"/>
        </w:rPr>
        <w:t>опубликования</w:t>
      </w:r>
      <w:r w:rsidR="0049464A" w:rsidRPr="00865D67">
        <w:rPr>
          <w:sz w:val="28"/>
          <w:szCs w:val="28"/>
        </w:rPr>
        <w:t xml:space="preserve"> </w:t>
      </w:r>
      <w:r w:rsidR="001429AB">
        <w:rPr>
          <w:sz w:val="28"/>
          <w:szCs w:val="28"/>
        </w:rPr>
        <w:t>уведомления</w:t>
      </w:r>
      <w:r w:rsidR="0049464A">
        <w:rPr>
          <w:sz w:val="28"/>
          <w:szCs w:val="28"/>
        </w:rPr>
        <w:t xml:space="preserve"> </w:t>
      </w:r>
      <w:r w:rsidR="001429AB">
        <w:rPr>
          <w:sz w:val="28"/>
          <w:szCs w:val="28"/>
        </w:rPr>
        <w:t xml:space="preserve">о проведенном демонтаже </w:t>
      </w:r>
      <w:r w:rsidR="0049464A">
        <w:rPr>
          <w:sz w:val="28"/>
          <w:szCs w:val="28"/>
        </w:rPr>
        <w:t xml:space="preserve">на официальном сайте администрации города Пензы </w:t>
      </w:r>
      <w:r w:rsidR="00C56AFD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553AC3">
        <w:rPr>
          <w:color w:val="000000"/>
          <w:sz w:val="28"/>
          <w:szCs w:val="28"/>
        </w:rPr>
        <w:t>«</w:t>
      </w:r>
      <w:r w:rsidR="00C56AFD">
        <w:rPr>
          <w:color w:val="000000"/>
          <w:sz w:val="28"/>
          <w:szCs w:val="28"/>
        </w:rPr>
        <w:t>Интернет</w:t>
      </w:r>
      <w:r w:rsidR="00553AC3">
        <w:rPr>
          <w:color w:val="000000"/>
          <w:sz w:val="28"/>
          <w:szCs w:val="28"/>
        </w:rPr>
        <w:t>»</w:t>
      </w:r>
      <w:r w:rsidR="00C56AFD">
        <w:rPr>
          <w:sz w:val="28"/>
          <w:szCs w:val="28"/>
        </w:rPr>
        <w:t xml:space="preserve"> </w:t>
      </w:r>
      <w:r w:rsidR="0049464A">
        <w:rPr>
          <w:sz w:val="28"/>
          <w:szCs w:val="28"/>
        </w:rPr>
        <w:t>владелец не объявился</w:t>
      </w:r>
      <w:r w:rsidRPr="00865D67">
        <w:rPr>
          <w:sz w:val="28"/>
          <w:szCs w:val="28"/>
        </w:rPr>
        <w:t>.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2. Муниципальное казенное учреждение </w:t>
      </w:r>
      <w:r w:rsidR="00774431">
        <w:rPr>
          <w:sz w:val="28"/>
          <w:szCs w:val="28"/>
        </w:rPr>
        <w:t>«</w:t>
      </w:r>
      <w:r w:rsidRPr="00865D67">
        <w:rPr>
          <w:sz w:val="28"/>
          <w:szCs w:val="28"/>
        </w:rPr>
        <w:t>Рекламная служба города Пензы</w:t>
      </w:r>
      <w:r w:rsidR="00774431">
        <w:rPr>
          <w:sz w:val="28"/>
          <w:szCs w:val="28"/>
        </w:rPr>
        <w:t>»</w:t>
      </w:r>
      <w:r w:rsidRPr="00865D67">
        <w:rPr>
          <w:sz w:val="28"/>
          <w:szCs w:val="28"/>
        </w:rPr>
        <w:t xml:space="preserve"> (далее - Учреждение) в течение </w:t>
      </w:r>
      <w:r w:rsidRPr="00B14FA3">
        <w:rPr>
          <w:sz w:val="28"/>
          <w:szCs w:val="28"/>
        </w:rPr>
        <w:t>пяти рабочих дней</w:t>
      </w:r>
      <w:r w:rsidRPr="00865D67">
        <w:rPr>
          <w:sz w:val="28"/>
          <w:szCs w:val="28"/>
        </w:rPr>
        <w:t xml:space="preserve"> со дня демонтажа рекламной конструкции направляет владельцу рекламной конструкции извещение, в котором содержатся следующие сведения: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описание рекламной конструкции;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место демонтажа рекламной конструкции;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дата демонтажа рекламной конструкции;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место хранения рекламной конструкции;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порядок возврата рекламной конструкции, с указанием предельного срока, в течение которого владелец рекламной конструкции может обратиться с заявлением о ее возврате;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- предупреждение об уничтожении рекламной конструкции</w:t>
      </w:r>
      <w:r w:rsidR="0049464A">
        <w:rPr>
          <w:sz w:val="28"/>
          <w:szCs w:val="28"/>
        </w:rPr>
        <w:t xml:space="preserve"> в </w:t>
      </w:r>
      <w:r w:rsidR="00C56AFD">
        <w:rPr>
          <w:sz w:val="28"/>
          <w:szCs w:val="28"/>
        </w:rPr>
        <w:t>случаях</w:t>
      </w:r>
      <w:r w:rsidR="00C476DD">
        <w:rPr>
          <w:sz w:val="28"/>
          <w:szCs w:val="28"/>
        </w:rPr>
        <w:t xml:space="preserve"> и сроках</w:t>
      </w:r>
      <w:r w:rsidR="0049464A">
        <w:rPr>
          <w:sz w:val="28"/>
          <w:szCs w:val="28"/>
        </w:rPr>
        <w:t>, установленны</w:t>
      </w:r>
      <w:r w:rsidR="00C56AFD">
        <w:rPr>
          <w:sz w:val="28"/>
          <w:szCs w:val="28"/>
        </w:rPr>
        <w:t>х</w:t>
      </w:r>
      <w:r w:rsidR="0049464A">
        <w:rPr>
          <w:sz w:val="28"/>
          <w:szCs w:val="28"/>
        </w:rPr>
        <w:t xml:space="preserve"> п.1 данного порядка</w:t>
      </w:r>
      <w:r w:rsidRPr="00865D67">
        <w:rPr>
          <w:sz w:val="28"/>
          <w:szCs w:val="28"/>
        </w:rPr>
        <w:t>.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3. Учреждение формирует перечень рекламных конструкций, подлежащих уничтожению</w:t>
      </w:r>
      <w:r w:rsidR="00B07B3C">
        <w:rPr>
          <w:sz w:val="28"/>
          <w:szCs w:val="28"/>
        </w:rPr>
        <w:t>,</w:t>
      </w:r>
      <w:r w:rsidRPr="00865D67">
        <w:rPr>
          <w:sz w:val="28"/>
          <w:szCs w:val="28"/>
        </w:rPr>
        <w:t xml:space="preserve"> и направляет его для утверждения в </w:t>
      </w:r>
      <w:r w:rsidR="0049464A">
        <w:rPr>
          <w:sz w:val="28"/>
          <w:szCs w:val="28"/>
        </w:rPr>
        <w:t>а</w:t>
      </w:r>
      <w:r w:rsidR="00684633" w:rsidRPr="00865D67">
        <w:rPr>
          <w:sz w:val="28"/>
          <w:szCs w:val="28"/>
        </w:rPr>
        <w:t>дминистрацию города Пензы</w:t>
      </w:r>
      <w:r w:rsidRPr="00865D67">
        <w:rPr>
          <w:sz w:val="28"/>
          <w:szCs w:val="28"/>
        </w:rPr>
        <w:t xml:space="preserve"> с приложением документов (их заверенных копий), подтверждающих наличие оснований для уничтожения рекламных конструкций.</w:t>
      </w:r>
      <w:r w:rsidR="00C56AFD">
        <w:rPr>
          <w:sz w:val="28"/>
          <w:szCs w:val="28"/>
        </w:rPr>
        <w:t xml:space="preserve"> Утвержденный перечень рекламных конструкций, подлежащих уничтожению</w:t>
      </w:r>
      <w:r w:rsidR="00B07B3C">
        <w:rPr>
          <w:sz w:val="28"/>
          <w:szCs w:val="28"/>
        </w:rPr>
        <w:t>,</w:t>
      </w:r>
      <w:r w:rsidR="00C56AFD">
        <w:rPr>
          <w:sz w:val="28"/>
          <w:szCs w:val="28"/>
        </w:rPr>
        <w:t xml:space="preserve"> опубликовывается на официальном  сайте администрации города Пензы </w:t>
      </w:r>
      <w:r w:rsidR="00C56AFD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B07B3C">
        <w:rPr>
          <w:color w:val="000000"/>
          <w:sz w:val="28"/>
          <w:szCs w:val="28"/>
        </w:rPr>
        <w:t xml:space="preserve"> </w:t>
      </w:r>
      <w:r w:rsidR="008D5BDA">
        <w:rPr>
          <w:color w:val="000000"/>
          <w:sz w:val="28"/>
          <w:szCs w:val="28"/>
        </w:rPr>
        <w:t>в течение 3 рабочих дней</w:t>
      </w:r>
      <w:r w:rsidR="00C56AFD">
        <w:rPr>
          <w:color w:val="000000"/>
          <w:sz w:val="28"/>
          <w:szCs w:val="28"/>
        </w:rPr>
        <w:t>.</w:t>
      </w:r>
      <w:r w:rsidR="00C56AFD">
        <w:rPr>
          <w:sz w:val="28"/>
          <w:szCs w:val="28"/>
        </w:rPr>
        <w:t xml:space="preserve">  </w:t>
      </w:r>
    </w:p>
    <w:p w:rsidR="005D0282" w:rsidRPr="00865D67" w:rsidRDefault="005D0282" w:rsidP="005D0282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</w:t>
      </w:r>
      <w:r w:rsidR="00B14FA3">
        <w:rPr>
          <w:sz w:val="28"/>
          <w:szCs w:val="28"/>
        </w:rPr>
        <w:t>4</w:t>
      </w:r>
      <w:r w:rsidRPr="00865D67">
        <w:rPr>
          <w:sz w:val="28"/>
          <w:szCs w:val="28"/>
        </w:rPr>
        <w:t>. Учреждение организует уничтожение рекламных конструкций путем заключения и исполнения соответствующего муниципального контракта.</w:t>
      </w:r>
    </w:p>
    <w:p w:rsidR="0054232A" w:rsidRDefault="005D0282" w:rsidP="00C476DD">
      <w:pPr>
        <w:pStyle w:val="a5"/>
        <w:jc w:val="both"/>
        <w:rPr>
          <w:sz w:val="28"/>
          <w:szCs w:val="28"/>
        </w:rPr>
      </w:pPr>
      <w:r w:rsidRPr="00865D67">
        <w:rPr>
          <w:sz w:val="28"/>
          <w:szCs w:val="28"/>
        </w:rPr>
        <w:t xml:space="preserve">     </w:t>
      </w:r>
      <w:r w:rsidR="00B14FA3">
        <w:rPr>
          <w:sz w:val="28"/>
          <w:szCs w:val="28"/>
        </w:rPr>
        <w:t>5</w:t>
      </w:r>
      <w:r w:rsidRPr="00865D67">
        <w:rPr>
          <w:sz w:val="28"/>
          <w:szCs w:val="28"/>
        </w:rPr>
        <w:t>. По исполнении муниципального контракта Учреждение информирует администрацию города Пензы об уничтожении рекламных конструкций</w:t>
      </w:r>
      <w:proofErr w:type="gramStart"/>
      <w:r w:rsidRPr="00865D67">
        <w:rPr>
          <w:sz w:val="28"/>
          <w:szCs w:val="28"/>
        </w:rPr>
        <w:t>.</w:t>
      </w:r>
      <w:r w:rsidR="00774431">
        <w:rPr>
          <w:sz w:val="28"/>
          <w:szCs w:val="28"/>
        </w:rPr>
        <w:t>»</w:t>
      </w:r>
      <w:proofErr w:type="gramEnd"/>
    </w:p>
    <w:p w:rsidR="00C476DD" w:rsidRDefault="00C476DD" w:rsidP="00C476DD">
      <w:pPr>
        <w:pStyle w:val="a5"/>
        <w:jc w:val="both"/>
        <w:rPr>
          <w:sz w:val="28"/>
          <w:szCs w:val="28"/>
        </w:rPr>
      </w:pPr>
    </w:p>
    <w:p w:rsidR="00865D67" w:rsidRDefault="00865D67" w:rsidP="00865D67">
      <w:pPr>
        <w:jc w:val="both"/>
        <w:rPr>
          <w:b/>
          <w:sz w:val="28"/>
        </w:rPr>
      </w:pPr>
      <w:r>
        <w:rPr>
          <w:b/>
          <w:sz w:val="28"/>
        </w:rPr>
        <w:t xml:space="preserve">Первый заместитель </w:t>
      </w:r>
    </w:p>
    <w:p w:rsidR="00865D67" w:rsidRDefault="00865D67" w:rsidP="00865D67">
      <w:pPr>
        <w:jc w:val="both"/>
        <w:rPr>
          <w:b/>
          <w:sz w:val="28"/>
        </w:rPr>
      </w:pPr>
      <w:r>
        <w:rPr>
          <w:b/>
          <w:sz w:val="28"/>
        </w:rPr>
        <w:t>главы администрации города</w:t>
      </w:r>
      <w:r>
        <w:rPr>
          <w:b/>
          <w:sz w:val="28"/>
        </w:rPr>
        <w:tab/>
        <w:t xml:space="preserve">     </w:t>
      </w:r>
      <w:r w:rsidRPr="00C14BCE">
        <w:rPr>
          <w:b/>
          <w:sz w:val="28"/>
        </w:rPr>
        <w:tab/>
      </w:r>
      <w:r>
        <w:rPr>
          <w:b/>
          <w:sz w:val="28"/>
        </w:rPr>
        <w:t xml:space="preserve">                                   В.А.</w:t>
      </w:r>
      <w:r w:rsidR="00774431">
        <w:rPr>
          <w:b/>
          <w:sz w:val="28"/>
        </w:rPr>
        <w:t xml:space="preserve"> </w:t>
      </w:r>
      <w:r>
        <w:rPr>
          <w:b/>
          <w:sz w:val="28"/>
        </w:rPr>
        <w:t>Попков</w:t>
      </w:r>
    </w:p>
    <w:p w:rsidR="00774431" w:rsidRPr="00865D67" w:rsidRDefault="00774431" w:rsidP="005D0282">
      <w:pPr>
        <w:pStyle w:val="a5"/>
        <w:rPr>
          <w:sz w:val="28"/>
          <w:szCs w:val="28"/>
        </w:rPr>
      </w:pPr>
    </w:p>
    <w:p w:rsidR="00865D67" w:rsidRDefault="00865D67" w:rsidP="00865D67">
      <w:pPr>
        <w:pStyle w:val="a5"/>
        <w:jc w:val="right"/>
      </w:pPr>
      <w:r w:rsidRPr="00FC5D6B">
        <w:t xml:space="preserve">Приложение </w:t>
      </w:r>
      <w:r w:rsidR="00774431">
        <w:t>№</w:t>
      </w:r>
      <w:r w:rsidRPr="00FC5D6B">
        <w:t xml:space="preserve"> </w:t>
      </w:r>
      <w:r>
        <w:t>2</w:t>
      </w:r>
      <w:r w:rsidRPr="00FC5D6B">
        <w:br/>
        <w:t xml:space="preserve">к </w:t>
      </w:r>
      <w:r w:rsidR="00B14FA3">
        <w:t>постановлению</w:t>
      </w:r>
      <w:r w:rsidRPr="00FC5D6B">
        <w:t xml:space="preserve"> </w:t>
      </w:r>
      <w:r w:rsidRPr="00134BEF">
        <w:t xml:space="preserve">администрации </w:t>
      </w:r>
    </w:p>
    <w:p w:rsidR="00134BEF" w:rsidRDefault="00865D67" w:rsidP="00865D67">
      <w:pPr>
        <w:pStyle w:val="a5"/>
        <w:jc w:val="right"/>
      </w:pPr>
      <w:r w:rsidRPr="00134BEF">
        <w:t>города Пензы</w:t>
      </w:r>
      <w:r w:rsidRPr="00FC5D6B">
        <w:br/>
      </w:r>
      <w:proofErr w:type="gramStart"/>
      <w:r w:rsidRPr="00FC5D6B">
        <w:t>от</w:t>
      </w:r>
      <w:proofErr w:type="gramEnd"/>
      <w:r w:rsidRPr="00FC5D6B">
        <w:t xml:space="preserve"> </w:t>
      </w:r>
      <w:r w:rsidRPr="00134BEF">
        <w:t>_________</w:t>
      </w:r>
      <w:r w:rsidRPr="00FC5D6B">
        <w:t xml:space="preserve"> </w:t>
      </w:r>
      <w:r w:rsidR="00774431">
        <w:t>№</w:t>
      </w:r>
      <w:r w:rsidRPr="00FC5D6B">
        <w:t xml:space="preserve"> </w:t>
      </w:r>
      <w:r w:rsidRPr="00134BEF">
        <w:t>________</w:t>
      </w:r>
    </w:p>
    <w:p w:rsidR="00B07B3C" w:rsidRDefault="00B07B3C" w:rsidP="00865D67">
      <w:pPr>
        <w:pStyle w:val="a5"/>
        <w:jc w:val="right"/>
      </w:pPr>
    </w:p>
    <w:p w:rsidR="00B07B3C" w:rsidRDefault="00B07B3C" w:rsidP="00B07B3C">
      <w:pPr>
        <w:pStyle w:val="a6"/>
        <w:tabs>
          <w:tab w:val="left" w:pos="5245"/>
        </w:tabs>
        <w:spacing w:line="216" w:lineRule="auto"/>
        <w:ind w:left="6521" w:hanging="6521"/>
        <w:jc w:val="left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</w:t>
      </w:r>
      <w:r w:rsidR="00C476DD">
        <w:rPr>
          <w:bCs w:val="0"/>
          <w:sz w:val="22"/>
          <w:szCs w:val="22"/>
        </w:rPr>
        <w:t xml:space="preserve">                                                                       </w:t>
      </w:r>
      <w:r>
        <w:rPr>
          <w:bCs w:val="0"/>
          <w:sz w:val="22"/>
          <w:szCs w:val="22"/>
        </w:rPr>
        <w:t xml:space="preserve">                                         </w:t>
      </w:r>
      <w:r w:rsidR="00C476D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</w:t>
      </w:r>
    </w:p>
    <w:p w:rsidR="00C476DD" w:rsidRPr="00B07B3C" w:rsidRDefault="00C476DD" w:rsidP="00B07B3C">
      <w:pPr>
        <w:pStyle w:val="a6"/>
        <w:tabs>
          <w:tab w:val="left" w:pos="5245"/>
        </w:tabs>
        <w:spacing w:line="216" w:lineRule="auto"/>
        <w:ind w:left="6521"/>
        <w:jc w:val="left"/>
        <w:outlineLvl w:val="0"/>
        <w:rPr>
          <w:sz w:val="18"/>
          <w:szCs w:val="18"/>
        </w:rPr>
      </w:pPr>
      <w:r w:rsidRPr="00B07B3C">
        <w:rPr>
          <w:b w:val="0"/>
          <w:i/>
          <w:sz w:val="18"/>
          <w:szCs w:val="18"/>
        </w:rPr>
        <w:t>Утверждаю:</w:t>
      </w:r>
    </w:p>
    <w:p w:rsidR="00B07B3C" w:rsidRDefault="00B07B3C" w:rsidP="00B07B3C">
      <w:pPr>
        <w:pStyle w:val="a6"/>
        <w:tabs>
          <w:tab w:val="left" w:pos="5245"/>
        </w:tabs>
        <w:spacing w:line="216" w:lineRule="auto"/>
        <w:ind w:left="6521"/>
        <w:jc w:val="both"/>
        <w:outlineLvl w:val="0"/>
        <w:rPr>
          <w:b w:val="0"/>
          <w:sz w:val="18"/>
          <w:szCs w:val="18"/>
        </w:rPr>
      </w:pPr>
      <w:r w:rsidRPr="00B07B3C">
        <w:rPr>
          <w:b w:val="0"/>
          <w:sz w:val="18"/>
          <w:szCs w:val="18"/>
        </w:rPr>
        <w:t>Первый заместитель главы администрации </w:t>
      </w:r>
      <w:r w:rsidR="00C476DD" w:rsidRPr="00B07B3C">
        <w:rPr>
          <w:b w:val="0"/>
          <w:sz w:val="18"/>
          <w:szCs w:val="18"/>
        </w:rPr>
        <w:t>города Пензы</w:t>
      </w:r>
    </w:p>
    <w:p w:rsidR="00C476DD" w:rsidRPr="00B07B3C" w:rsidRDefault="00C476DD" w:rsidP="00B07B3C">
      <w:pPr>
        <w:pStyle w:val="a6"/>
        <w:tabs>
          <w:tab w:val="left" w:pos="5245"/>
        </w:tabs>
        <w:spacing w:line="216" w:lineRule="auto"/>
        <w:ind w:left="6521"/>
        <w:jc w:val="both"/>
        <w:outlineLvl w:val="0"/>
        <w:rPr>
          <w:b w:val="0"/>
          <w:sz w:val="18"/>
          <w:szCs w:val="18"/>
        </w:rPr>
      </w:pPr>
      <w:r w:rsidRPr="00B07B3C">
        <w:rPr>
          <w:sz w:val="18"/>
          <w:szCs w:val="18"/>
        </w:rPr>
        <w:t>__________________</w:t>
      </w:r>
      <w:r w:rsidR="00B07B3C">
        <w:rPr>
          <w:sz w:val="18"/>
          <w:szCs w:val="18"/>
        </w:rPr>
        <w:t xml:space="preserve"> </w:t>
      </w:r>
      <w:r w:rsidRPr="00B07B3C">
        <w:rPr>
          <w:b w:val="0"/>
          <w:sz w:val="18"/>
          <w:szCs w:val="18"/>
        </w:rPr>
        <w:t>В.А.</w:t>
      </w:r>
      <w:r w:rsidR="00B07B3C" w:rsidRPr="00B07B3C">
        <w:rPr>
          <w:b w:val="0"/>
          <w:sz w:val="18"/>
          <w:szCs w:val="18"/>
        </w:rPr>
        <w:t xml:space="preserve"> </w:t>
      </w:r>
      <w:r w:rsidRPr="00B07B3C">
        <w:rPr>
          <w:b w:val="0"/>
          <w:sz w:val="18"/>
          <w:szCs w:val="18"/>
        </w:rPr>
        <w:t xml:space="preserve">Попков                                                                                                                     </w:t>
      </w:r>
      <w:r w:rsidR="00B07B3C">
        <w:rPr>
          <w:b w:val="0"/>
          <w:sz w:val="18"/>
          <w:szCs w:val="18"/>
        </w:rPr>
        <w:t>«_____»___________</w:t>
      </w:r>
    </w:p>
    <w:p w:rsidR="00774431" w:rsidRDefault="00865D67" w:rsidP="00774431">
      <w:pPr>
        <w:pStyle w:val="a5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/>
      </w:r>
      <w:r w:rsidR="00C476DD">
        <w:rPr>
          <w:b/>
          <w:bCs/>
          <w:sz w:val="27"/>
          <w:szCs w:val="27"/>
        </w:rPr>
        <w:t xml:space="preserve"> </w:t>
      </w:r>
      <w:r w:rsidR="00FC5D6B" w:rsidRPr="00FC5D6B">
        <w:rPr>
          <w:b/>
          <w:bCs/>
          <w:sz w:val="27"/>
          <w:szCs w:val="27"/>
        </w:rPr>
        <w:br/>
      </w:r>
      <w:r w:rsidR="00C476DD">
        <w:rPr>
          <w:bCs/>
          <w:sz w:val="27"/>
          <w:szCs w:val="27"/>
        </w:rPr>
        <w:t xml:space="preserve"> </w:t>
      </w:r>
      <w:r w:rsidR="00FC5D6B" w:rsidRPr="00FC5D6B">
        <w:rPr>
          <w:b/>
          <w:bCs/>
          <w:sz w:val="27"/>
          <w:szCs w:val="27"/>
        </w:rPr>
        <w:t>Форма перечня рекламных конструкций, подлежащих уничтожению</w:t>
      </w:r>
    </w:p>
    <w:p w:rsidR="00FC5D6B" w:rsidRPr="00FC5D6B" w:rsidRDefault="00FC5D6B" w:rsidP="00774431">
      <w:pPr>
        <w:pStyle w:val="a5"/>
        <w:jc w:val="center"/>
        <w:rPr>
          <w:sz w:val="24"/>
          <w:szCs w:val="24"/>
        </w:rPr>
      </w:pPr>
      <w:r w:rsidRPr="00FC5D6B">
        <w:rPr>
          <w:sz w:val="24"/>
          <w:szCs w:val="24"/>
        </w:rPr>
        <w:t>         </w:t>
      </w:r>
    </w:p>
    <w:tbl>
      <w:tblPr>
        <w:tblW w:w="4776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7"/>
        <w:gridCol w:w="2002"/>
        <w:gridCol w:w="1607"/>
        <w:gridCol w:w="1706"/>
        <w:gridCol w:w="819"/>
        <w:gridCol w:w="1961"/>
      </w:tblGrid>
      <w:tr w:rsidR="00FC5D6B" w:rsidRPr="00FC5D6B" w:rsidTr="00774431">
        <w:trPr>
          <w:tblCellSpacing w:w="15" w:type="dxa"/>
        </w:trPr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774431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C5D6B" w:rsidRPr="00FC5D6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5D6B" w:rsidRPr="00FC5D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FC5D6B" w:rsidRPr="00FC5D6B">
              <w:rPr>
                <w:sz w:val="24"/>
                <w:szCs w:val="24"/>
              </w:rPr>
              <w:t>/</w:t>
            </w:r>
            <w:proofErr w:type="spellStart"/>
            <w:r w:rsidR="00FC5D6B" w:rsidRPr="00FC5D6B">
              <w:rPr>
                <w:sz w:val="24"/>
                <w:szCs w:val="24"/>
              </w:rPr>
              <w:t>п</w:t>
            </w:r>
            <w:proofErr w:type="spellEnd"/>
            <w:r w:rsidR="00FC5D6B" w:rsidRPr="00FC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t xml:space="preserve">Номер РК 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t xml:space="preserve">Владелец РК 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t xml:space="preserve">Адрес размещения РК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t xml:space="preserve">Тип РК 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t xml:space="preserve">Дата демонтажа </w:t>
            </w:r>
          </w:p>
        </w:tc>
      </w:tr>
      <w:tr w:rsidR="00FC5D6B" w:rsidRPr="00FC5D6B" w:rsidTr="00774431">
        <w:trPr>
          <w:tblCellSpacing w:w="15" w:type="dxa"/>
        </w:trPr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</w:tr>
      <w:tr w:rsidR="00FC5D6B" w:rsidRPr="00FC5D6B" w:rsidTr="00774431">
        <w:trPr>
          <w:tblCellSpacing w:w="15" w:type="dxa"/>
        </w:trPr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</w:tr>
      <w:tr w:rsidR="00FC5D6B" w:rsidRPr="00FC5D6B" w:rsidTr="00774431">
        <w:trPr>
          <w:tblCellSpacing w:w="15" w:type="dxa"/>
        </w:trPr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B" w:rsidRPr="00FC5D6B" w:rsidRDefault="00FC5D6B" w:rsidP="00FC5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D6B">
              <w:rPr>
                <w:sz w:val="24"/>
                <w:szCs w:val="24"/>
              </w:rPr>
              <w:br/>
              <w:t> </w:t>
            </w:r>
          </w:p>
        </w:tc>
      </w:tr>
    </w:tbl>
    <w:p w:rsidR="00774431" w:rsidRDefault="00774431" w:rsidP="00684633">
      <w:pPr>
        <w:jc w:val="both"/>
        <w:rPr>
          <w:b/>
          <w:sz w:val="28"/>
        </w:rPr>
      </w:pPr>
    </w:p>
    <w:p w:rsidR="00684633" w:rsidRDefault="00684633" w:rsidP="00684633">
      <w:pPr>
        <w:jc w:val="both"/>
        <w:rPr>
          <w:b/>
          <w:sz w:val="28"/>
        </w:rPr>
      </w:pPr>
      <w:r>
        <w:rPr>
          <w:b/>
          <w:sz w:val="28"/>
        </w:rPr>
        <w:t xml:space="preserve">Первый заместитель </w:t>
      </w:r>
    </w:p>
    <w:p w:rsidR="00684633" w:rsidRDefault="00684633" w:rsidP="00684633">
      <w:pPr>
        <w:jc w:val="both"/>
        <w:rPr>
          <w:b/>
          <w:sz w:val="28"/>
        </w:rPr>
      </w:pPr>
      <w:r>
        <w:rPr>
          <w:b/>
          <w:sz w:val="28"/>
        </w:rPr>
        <w:t>главы администрации города</w:t>
      </w:r>
      <w:r>
        <w:rPr>
          <w:b/>
          <w:sz w:val="28"/>
        </w:rPr>
        <w:tab/>
        <w:t xml:space="preserve">     </w:t>
      </w:r>
      <w:r w:rsidRPr="00C14BCE">
        <w:rPr>
          <w:b/>
          <w:sz w:val="28"/>
        </w:rPr>
        <w:tab/>
      </w:r>
      <w:r>
        <w:rPr>
          <w:b/>
          <w:sz w:val="28"/>
        </w:rPr>
        <w:t xml:space="preserve">                        </w:t>
      </w:r>
      <w:r w:rsidR="00774431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65D67">
        <w:rPr>
          <w:b/>
          <w:sz w:val="28"/>
        </w:rPr>
        <w:t>В.А.</w:t>
      </w:r>
      <w:r w:rsidR="00774431">
        <w:rPr>
          <w:b/>
          <w:sz w:val="28"/>
        </w:rPr>
        <w:t xml:space="preserve"> </w:t>
      </w:r>
      <w:r w:rsidR="00865D67">
        <w:rPr>
          <w:b/>
          <w:sz w:val="28"/>
        </w:rPr>
        <w:t>Попков</w:t>
      </w:r>
    </w:p>
    <w:p w:rsidR="00684633" w:rsidRDefault="00684633" w:rsidP="006846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5B7B" w:rsidRDefault="00A45B7B"/>
    <w:sectPr w:rsidR="00A45B7B" w:rsidSect="00B3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7E2C"/>
    <w:multiLevelType w:val="hybridMultilevel"/>
    <w:tmpl w:val="793C5F96"/>
    <w:lvl w:ilvl="0" w:tplc="DCBA5A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37D27"/>
    <w:rsid w:val="0003560C"/>
    <w:rsid w:val="00052D68"/>
    <w:rsid w:val="00084DBE"/>
    <w:rsid w:val="000B4BAE"/>
    <w:rsid w:val="000B513E"/>
    <w:rsid w:val="000C7C3B"/>
    <w:rsid w:val="00115B2F"/>
    <w:rsid w:val="00134BEF"/>
    <w:rsid w:val="001429AB"/>
    <w:rsid w:val="001D7099"/>
    <w:rsid w:val="001E03C9"/>
    <w:rsid w:val="0021074B"/>
    <w:rsid w:val="00271D8F"/>
    <w:rsid w:val="00294468"/>
    <w:rsid w:val="002C35BF"/>
    <w:rsid w:val="002F08DC"/>
    <w:rsid w:val="003178A6"/>
    <w:rsid w:val="00387278"/>
    <w:rsid w:val="003966FA"/>
    <w:rsid w:val="003A27B8"/>
    <w:rsid w:val="003F0A6B"/>
    <w:rsid w:val="00410D72"/>
    <w:rsid w:val="0049464A"/>
    <w:rsid w:val="004B7178"/>
    <w:rsid w:val="004E1C58"/>
    <w:rsid w:val="0054232A"/>
    <w:rsid w:val="00553AC3"/>
    <w:rsid w:val="00590419"/>
    <w:rsid w:val="005B31EF"/>
    <w:rsid w:val="005C1660"/>
    <w:rsid w:val="005D0282"/>
    <w:rsid w:val="005E1704"/>
    <w:rsid w:val="005F4DB3"/>
    <w:rsid w:val="00632409"/>
    <w:rsid w:val="006363B7"/>
    <w:rsid w:val="00650990"/>
    <w:rsid w:val="00664737"/>
    <w:rsid w:val="00684633"/>
    <w:rsid w:val="00692ADA"/>
    <w:rsid w:val="006C2D99"/>
    <w:rsid w:val="006E1F7D"/>
    <w:rsid w:val="006E52C4"/>
    <w:rsid w:val="007358B3"/>
    <w:rsid w:val="007424E7"/>
    <w:rsid w:val="00770D5F"/>
    <w:rsid w:val="00774431"/>
    <w:rsid w:val="00793F0A"/>
    <w:rsid w:val="00804BDA"/>
    <w:rsid w:val="008202C3"/>
    <w:rsid w:val="00823A7A"/>
    <w:rsid w:val="0085253D"/>
    <w:rsid w:val="00865D67"/>
    <w:rsid w:val="008B6C97"/>
    <w:rsid w:val="008D5BDA"/>
    <w:rsid w:val="008D7EF7"/>
    <w:rsid w:val="008E14ED"/>
    <w:rsid w:val="008F5BF4"/>
    <w:rsid w:val="0093483A"/>
    <w:rsid w:val="0094317F"/>
    <w:rsid w:val="00984A2B"/>
    <w:rsid w:val="009C54BD"/>
    <w:rsid w:val="009D3FE7"/>
    <w:rsid w:val="009F2069"/>
    <w:rsid w:val="00A34320"/>
    <w:rsid w:val="00A4136E"/>
    <w:rsid w:val="00A45B7B"/>
    <w:rsid w:val="00A66EFD"/>
    <w:rsid w:val="00A77A9B"/>
    <w:rsid w:val="00A93F78"/>
    <w:rsid w:val="00A978DF"/>
    <w:rsid w:val="00AA6C7E"/>
    <w:rsid w:val="00B07B3C"/>
    <w:rsid w:val="00B14FA3"/>
    <w:rsid w:val="00B365F5"/>
    <w:rsid w:val="00B37D27"/>
    <w:rsid w:val="00B43707"/>
    <w:rsid w:val="00BA0039"/>
    <w:rsid w:val="00BE02AE"/>
    <w:rsid w:val="00BF1F38"/>
    <w:rsid w:val="00C01BA3"/>
    <w:rsid w:val="00C476DD"/>
    <w:rsid w:val="00C56AFD"/>
    <w:rsid w:val="00C759F2"/>
    <w:rsid w:val="00D02897"/>
    <w:rsid w:val="00D362D0"/>
    <w:rsid w:val="00D719AF"/>
    <w:rsid w:val="00DA0196"/>
    <w:rsid w:val="00DB7186"/>
    <w:rsid w:val="00DE141D"/>
    <w:rsid w:val="00DE2DDA"/>
    <w:rsid w:val="00DE313D"/>
    <w:rsid w:val="00DE4340"/>
    <w:rsid w:val="00E455BE"/>
    <w:rsid w:val="00E66DD5"/>
    <w:rsid w:val="00E71A62"/>
    <w:rsid w:val="00E95C0B"/>
    <w:rsid w:val="00EC23C2"/>
    <w:rsid w:val="00F250B5"/>
    <w:rsid w:val="00FC5D6B"/>
    <w:rsid w:val="00FF362F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78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432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3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A77A9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A77A9B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77A9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77A9B"/>
  </w:style>
  <w:style w:type="paragraph" w:styleId="a6">
    <w:name w:val="Title"/>
    <w:basedOn w:val="a"/>
    <w:link w:val="a7"/>
    <w:uiPriority w:val="99"/>
    <w:qFormat/>
    <w:rsid w:val="00C476DD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47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537979336&amp;prevDoc=537979336&amp;mark=000000000000000000000000000000000000000000000000007DC0K7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spb.ru/law?d&amp;nd=537979336&amp;prevDoc=537979336&amp;mark=000000000000000000000000000000000000000000000000006580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ABF2-6E5E-4802-9DDA-4FEC51DE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29</cp:revision>
  <cp:lastPrinted>2016-01-20T08:15:00Z</cp:lastPrinted>
  <dcterms:created xsi:type="dcterms:W3CDTF">2014-08-19T07:53:00Z</dcterms:created>
  <dcterms:modified xsi:type="dcterms:W3CDTF">2016-01-21T08:25:00Z</dcterms:modified>
</cp:coreProperties>
</file>