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6547DF" w:rsidRPr="006547DF" w:rsidRDefault="006547DF" w:rsidP="006547D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547DF">
        <w:rPr>
          <w:rFonts w:ascii="Times New Roman" w:hAnsi="Times New Roman"/>
          <w:sz w:val="28"/>
          <w:szCs w:val="28"/>
          <w:u w:val="single"/>
        </w:rPr>
        <w:t xml:space="preserve">«О внесении  изменений  в  постановление  главы администрации  города  Пензы от 29.06.2007 № 754 «Об утверждении порядка расчета платы по договору на установку и эксплуатацию рекламной конструкции на земельном участке, здании или ином недвижимом </w:t>
      </w:r>
      <w:proofErr w:type="gramStart"/>
      <w:r w:rsidRPr="006547DF">
        <w:rPr>
          <w:rFonts w:ascii="Times New Roman" w:hAnsi="Times New Roman"/>
          <w:sz w:val="28"/>
          <w:szCs w:val="28"/>
          <w:u w:val="single"/>
        </w:rPr>
        <w:t>имуществе</w:t>
      </w:r>
      <w:proofErr w:type="gramEnd"/>
      <w:r w:rsidRPr="006547DF">
        <w:rPr>
          <w:rFonts w:ascii="Times New Roman" w:hAnsi="Times New Roman"/>
          <w:sz w:val="28"/>
          <w:szCs w:val="28"/>
          <w:u w:val="single"/>
        </w:rPr>
        <w:t xml:space="preserve">  находящемся в муниципальной собственности города Пензы, либо на земельном участке, государственная собственность на который не разграничена</w:t>
      </w:r>
      <w:r w:rsidRPr="006547DF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устанавливается ли положением необоснованное ограничение выбора субъектами предпринимательской и инвестиционной деятельности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регулирование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EE"/>
    <w:rsid w:val="003A5347"/>
    <w:rsid w:val="003C5795"/>
    <w:rsid w:val="005002BE"/>
    <w:rsid w:val="005D357A"/>
    <w:rsid w:val="006547DF"/>
    <w:rsid w:val="006C2D99"/>
    <w:rsid w:val="00734B3E"/>
    <w:rsid w:val="0073660E"/>
    <w:rsid w:val="0090612E"/>
    <w:rsid w:val="0094317F"/>
    <w:rsid w:val="00970DD8"/>
    <w:rsid w:val="00A45B7B"/>
    <w:rsid w:val="00B16360"/>
    <w:rsid w:val="00B365F5"/>
    <w:rsid w:val="00C6150F"/>
    <w:rsid w:val="00D27C58"/>
    <w:rsid w:val="00D3213F"/>
    <w:rsid w:val="00DB31EE"/>
    <w:rsid w:val="00DB7186"/>
    <w:rsid w:val="00DC2267"/>
    <w:rsid w:val="00DD1B59"/>
    <w:rsid w:val="00DD24B4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2015-07-29T11:18:00Z</dcterms:created>
  <dcterms:modified xsi:type="dcterms:W3CDTF">2016-06-09T11:58:00Z</dcterms:modified>
</cp:coreProperties>
</file>