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1B" w:rsidRPr="00410E7F" w:rsidRDefault="00F3661B" w:rsidP="00DC3BB6">
      <w:pPr>
        <w:widowControl w:val="0"/>
        <w:autoSpaceDE w:val="0"/>
        <w:autoSpaceDN w:val="0"/>
        <w:adjustRightInd w:val="0"/>
        <w:ind w:firstLine="6804"/>
        <w:jc w:val="center"/>
        <w:outlineLvl w:val="0"/>
        <w:rPr>
          <w:sz w:val="26"/>
          <w:szCs w:val="26"/>
        </w:rPr>
      </w:pPr>
      <w:r w:rsidRPr="00410E7F">
        <w:rPr>
          <w:sz w:val="26"/>
          <w:szCs w:val="26"/>
        </w:rPr>
        <w:t>Утвержден</w:t>
      </w:r>
    </w:p>
    <w:p w:rsidR="00F3661B" w:rsidRPr="00410E7F" w:rsidRDefault="00F3661B" w:rsidP="00410E7F">
      <w:pPr>
        <w:widowControl w:val="0"/>
        <w:autoSpaceDE w:val="0"/>
        <w:autoSpaceDN w:val="0"/>
        <w:adjustRightInd w:val="0"/>
        <w:ind w:firstLine="6804"/>
        <w:rPr>
          <w:sz w:val="26"/>
          <w:szCs w:val="26"/>
        </w:rPr>
      </w:pPr>
      <w:r w:rsidRPr="00410E7F">
        <w:rPr>
          <w:sz w:val="26"/>
          <w:szCs w:val="26"/>
        </w:rPr>
        <w:t>постановлением</w:t>
      </w:r>
    </w:p>
    <w:p w:rsidR="00F3661B" w:rsidRPr="00410E7F" w:rsidRDefault="00F3661B" w:rsidP="00410E7F">
      <w:pPr>
        <w:widowControl w:val="0"/>
        <w:autoSpaceDE w:val="0"/>
        <w:autoSpaceDN w:val="0"/>
        <w:adjustRightInd w:val="0"/>
        <w:ind w:firstLine="6804"/>
        <w:rPr>
          <w:sz w:val="26"/>
          <w:szCs w:val="26"/>
        </w:rPr>
      </w:pPr>
      <w:r w:rsidRPr="00410E7F">
        <w:rPr>
          <w:sz w:val="26"/>
          <w:szCs w:val="26"/>
        </w:rPr>
        <w:t>администрации города Пензы</w:t>
      </w:r>
    </w:p>
    <w:p w:rsidR="00F3661B" w:rsidRPr="00410E7F" w:rsidRDefault="00F3661B" w:rsidP="00410E7F">
      <w:pPr>
        <w:widowControl w:val="0"/>
        <w:autoSpaceDE w:val="0"/>
        <w:autoSpaceDN w:val="0"/>
        <w:adjustRightInd w:val="0"/>
        <w:ind w:firstLine="6804"/>
        <w:rPr>
          <w:sz w:val="26"/>
          <w:szCs w:val="26"/>
        </w:rPr>
      </w:pPr>
      <w:r w:rsidRPr="00410E7F">
        <w:rPr>
          <w:sz w:val="26"/>
          <w:szCs w:val="26"/>
        </w:rPr>
        <w:t>от ___________N _____</w:t>
      </w:r>
    </w:p>
    <w:p w:rsidR="00F3661B" w:rsidRPr="00410E7F" w:rsidRDefault="00F3661B">
      <w:pPr>
        <w:widowControl w:val="0"/>
        <w:autoSpaceDE w:val="0"/>
        <w:autoSpaceDN w:val="0"/>
        <w:adjustRightInd w:val="0"/>
        <w:jc w:val="right"/>
        <w:rPr>
          <w:sz w:val="26"/>
          <w:szCs w:val="26"/>
        </w:rPr>
      </w:pPr>
    </w:p>
    <w:p w:rsidR="00F3661B" w:rsidRPr="00DC3BB6" w:rsidRDefault="00F3661B">
      <w:pPr>
        <w:widowControl w:val="0"/>
        <w:autoSpaceDE w:val="0"/>
        <w:autoSpaceDN w:val="0"/>
        <w:adjustRightInd w:val="0"/>
        <w:jc w:val="center"/>
        <w:rPr>
          <w:b/>
          <w:bCs/>
          <w:sz w:val="26"/>
          <w:szCs w:val="26"/>
        </w:rPr>
      </w:pPr>
      <w:bookmarkStart w:id="0" w:name="Par36"/>
      <w:bookmarkEnd w:id="0"/>
      <w:r w:rsidRPr="00DC3BB6">
        <w:rPr>
          <w:b/>
          <w:bCs/>
          <w:sz w:val="26"/>
          <w:szCs w:val="26"/>
        </w:rPr>
        <w:t>АДМИНИСТРАТИВНЫЙ РЕГЛАМЕНТ</w:t>
      </w:r>
    </w:p>
    <w:p w:rsidR="00F3661B" w:rsidRPr="00DC3BB6" w:rsidRDefault="00F3661B">
      <w:pPr>
        <w:widowControl w:val="0"/>
        <w:autoSpaceDE w:val="0"/>
        <w:autoSpaceDN w:val="0"/>
        <w:adjustRightInd w:val="0"/>
        <w:jc w:val="center"/>
        <w:rPr>
          <w:b/>
          <w:bCs/>
          <w:sz w:val="26"/>
          <w:szCs w:val="26"/>
        </w:rPr>
      </w:pPr>
      <w:r w:rsidRPr="00DC3BB6">
        <w:rPr>
          <w:b/>
          <w:bCs/>
          <w:sz w:val="26"/>
          <w:szCs w:val="26"/>
        </w:rPr>
        <w:t xml:space="preserve">ПРЕДОСТАВЛЕНИЯ АДМИНИСТРАЦИЕЙ ГОРОДА ПЕНЗЫ </w:t>
      </w:r>
    </w:p>
    <w:p w:rsidR="00F3661B" w:rsidRPr="00DC3BB6" w:rsidRDefault="00F3661B" w:rsidP="00C72EC8">
      <w:pPr>
        <w:widowControl w:val="0"/>
        <w:autoSpaceDE w:val="0"/>
        <w:autoSpaceDN w:val="0"/>
        <w:adjustRightInd w:val="0"/>
        <w:jc w:val="center"/>
        <w:rPr>
          <w:b/>
          <w:bCs/>
          <w:sz w:val="26"/>
          <w:szCs w:val="26"/>
        </w:rPr>
      </w:pPr>
      <w:r w:rsidRPr="00DC3BB6">
        <w:rPr>
          <w:b/>
          <w:bCs/>
          <w:sz w:val="26"/>
          <w:szCs w:val="26"/>
        </w:rPr>
        <w:t xml:space="preserve">МУНИЦИПАЛЬНОЙ УСЛУГИ </w:t>
      </w:r>
    </w:p>
    <w:p w:rsidR="00F3661B" w:rsidRPr="00DC3BB6" w:rsidRDefault="00F3661B" w:rsidP="007201A6">
      <w:pPr>
        <w:autoSpaceDE w:val="0"/>
        <w:autoSpaceDN w:val="0"/>
        <w:adjustRightInd w:val="0"/>
        <w:ind w:firstLine="705"/>
        <w:jc w:val="center"/>
        <w:rPr>
          <w:b/>
          <w:bCs/>
          <w:sz w:val="26"/>
          <w:szCs w:val="26"/>
        </w:rPr>
      </w:pPr>
      <w:r w:rsidRPr="00DC3BB6">
        <w:rPr>
          <w:b/>
          <w:bCs/>
          <w:sz w:val="26"/>
          <w:szCs w:val="26"/>
        </w:rPr>
        <w:t>«ПРИНЯТИЕ РЕШЕНИЯ О ПРЕДВАРИТЕЛЬНОМ СОГЛАСОВАНИИ ПРЕДОСТАВЛЕНИЯ ЗЕМЕЛЬНОГО УЧАСТКА»</w:t>
      </w:r>
    </w:p>
    <w:p w:rsidR="00F3661B" w:rsidRPr="00410E7F" w:rsidRDefault="00F3661B">
      <w:pPr>
        <w:widowControl w:val="0"/>
        <w:autoSpaceDE w:val="0"/>
        <w:autoSpaceDN w:val="0"/>
        <w:adjustRightInd w:val="0"/>
        <w:jc w:val="center"/>
        <w:rPr>
          <w:sz w:val="26"/>
          <w:szCs w:val="26"/>
        </w:rPr>
      </w:pPr>
    </w:p>
    <w:p w:rsidR="00F3661B" w:rsidRPr="00410E7F" w:rsidRDefault="00F3661B">
      <w:pPr>
        <w:widowControl w:val="0"/>
        <w:autoSpaceDE w:val="0"/>
        <w:autoSpaceDN w:val="0"/>
        <w:adjustRightInd w:val="0"/>
        <w:jc w:val="center"/>
        <w:outlineLvl w:val="1"/>
        <w:rPr>
          <w:b/>
          <w:sz w:val="26"/>
          <w:szCs w:val="26"/>
        </w:rPr>
      </w:pPr>
      <w:bookmarkStart w:id="1" w:name="Par45"/>
      <w:bookmarkEnd w:id="1"/>
      <w:r w:rsidRPr="00410E7F">
        <w:rPr>
          <w:b/>
          <w:sz w:val="26"/>
          <w:szCs w:val="26"/>
        </w:rPr>
        <w:t>I. Общие положения</w:t>
      </w:r>
    </w:p>
    <w:p w:rsidR="00F3661B" w:rsidRPr="00410E7F" w:rsidRDefault="00F3661B">
      <w:pPr>
        <w:widowControl w:val="0"/>
        <w:autoSpaceDE w:val="0"/>
        <w:autoSpaceDN w:val="0"/>
        <w:adjustRightInd w:val="0"/>
        <w:jc w:val="center"/>
        <w:rPr>
          <w:sz w:val="26"/>
          <w:szCs w:val="26"/>
        </w:rPr>
      </w:pPr>
    </w:p>
    <w:p w:rsidR="00F3661B" w:rsidRPr="007201A6" w:rsidRDefault="00F3661B" w:rsidP="007201A6">
      <w:pPr>
        <w:widowControl w:val="0"/>
        <w:autoSpaceDE w:val="0"/>
        <w:autoSpaceDN w:val="0"/>
        <w:adjustRightInd w:val="0"/>
        <w:jc w:val="center"/>
        <w:rPr>
          <w:sz w:val="26"/>
          <w:szCs w:val="26"/>
        </w:rPr>
      </w:pPr>
      <w:r w:rsidRPr="007201A6">
        <w:rPr>
          <w:sz w:val="26"/>
          <w:szCs w:val="26"/>
        </w:rPr>
        <w:t>Предмет регулирования.</w:t>
      </w:r>
    </w:p>
    <w:p w:rsidR="00F3661B" w:rsidRPr="007201A6" w:rsidRDefault="00F3661B" w:rsidP="007201A6">
      <w:pPr>
        <w:autoSpaceDE w:val="0"/>
        <w:autoSpaceDN w:val="0"/>
        <w:adjustRightInd w:val="0"/>
        <w:ind w:firstLine="705"/>
        <w:jc w:val="both"/>
        <w:rPr>
          <w:sz w:val="26"/>
          <w:szCs w:val="26"/>
        </w:rPr>
      </w:pPr>
      <w:r w:rsidRPr="007201A6">
        <w:rPr>
          <w:sz w:val="26"/>
          <w:szCs w:val="26"/>
        </w:rPr>
        <w:t xml:space="preserve">1. Административный регламент предоставления администрацией города Пензы муниципальной услуги </w:t>
      </w:r>
      <w:r w:rsidRPr="007201A6">
        <w:rPr>
          <w:bCs/>
          <w:sz w:val="26"/>
          <w:szCs w:val="26"/>
        </w:rPr>
        <w:t>«</w:t>
      </w:r>
      <w:r>
        <w:rPr>
          <w:bCs/>
          <w:sz w:val="26"/>
          <w:szCs w:val="26"/>
        </w:rPr>
        <w:t xml:space="preserve">Принятие решения о </w:t>
      </w:r>
      <w:r w:rsidRPr="007201A6">
        <w:rPr>
          <w:rFonts w:ascii="Times New Roman CYR" w:hAnsi="Times New Roman CYR" w:cs="Times New Roman CYR"/>
          <w:bCs/>
          <w:sz w:val="26"/>
          <w:szCs w:val="26"/>
        </w:rPr>
        <w:t>предварительно</w:t>
      </w:r>
      <w:r>
        <w:rPr>
          <w:rFonts w:ascii="Times New Roman CYR" w:hAnsi="Times New Roman CYR" w:cs="Times New Roman CYR"/>
          <w:bCs/>
          <w:sz w:val="26"/>
          <w:szCs w:val="26"/>
        </w:rPr>
        <w:t>м</w:t>
      </w:r>
      <w:r w:rsidRPr="007201A6">
        <w:rPr>
          <w:rFonts w:ascii="Times New Roman CYR" w:hAnsi="Times New Roman CYR" w:cs="Times New Roman CYR"/>
          <w:bCs/>
          <w:sz w:val="26"/>
          <w:szCs w:val="26"/>
        </w:rPr>
        <w:t xml:space="preserve"> согласовани</w:t>
      </w:r>
      <w:r>
        <w:rPr>
          <w:rFonts w:ascii="Times New Roman CYR" w:hAnsi="Times New Roman CYR" w:cs="Times New Roman CYR"/>
          <w:bCs/>
          <w:sz w:val="26"/>
          <w:szCs w:val="26"/>
        </w:rPr>
        <w:t>и</w:t>
      </w:r>
      <w:r w:rsidRPr="007201A6">
        <w:rPr>
          <w:rFonts w:ascii="Times New Roman CYR" w:hAnsi="Times New Roman CYR" w:cs="Times New Roman CYR"/>
          <w:bCs/>
          <w:sz w:val="26"/>
          <w:szCs w:val="26"/>
        </w:rPr>
        <w:t xml:space="preserve"> предоставления земельного участка</w:t>
      </w:r>
      <w:r w:rsidRPr="007201A6">
        <w:rPr>
          <w:bCs/>
          <w:sz w:val="26"/>
          <w:szCs w:val="26"/>
        </w:rPr>
        <w:t xml:space="preserve">» </w:t>
      </w:r>
      <w:r w:rsidRPr="007201A6">
        <w:rPr>
          <w:sz w:val="26"/>
          <w:szCs w:val="26"/>
        </w:rPr>
        <w:t xml:space="preserve">(далее - административный регламент) устанавливает порядок и стандарт предоставления муниципальной услуги </w:t>
      </w:r>
      <w:r w:rsidRPr="007201A6">
        <w:rPr>
          <w:bCs/>
          <w:sz w:val="26"/>
          <w:szCs w:val="26"/>
        </w:rPr>
        <w:t>«</w:t>
      </w:r>
      <w:r>
        <w:rPr>
          <w:bCs/>
          <w:sz w:val="26"/>
          <w:szCs w:val="26"/>
        </w:rPr>
        <w:t xml:space="preserve">Принятие решения о </w:t>
      </w:r>
      <w:r w:rsidRPr="007201A6">
        <w:rPr>
          <w:rFonts w:ascii="Times New Roman CYR" w:hAnsi="Times New Roman CYR" w:cs="Times New Roman CYR"/>
          <w:bCs/>
          <w:sz w:val="26"/>
          <w:szCs w:val="26"/>
        </w:rPr>
        <w:t>предварительно</w:t>
      </w:r>
      <w:r>
        <w:rPr>
          <w:rFonts w:ascii="Times New Roman CYR" w:hAnsi="Times New Roman CYR" w:cs="Times New Roman CYR"/>
          <w:bCs/>
          <w:sz w:val="26"/>
          <w:szCs w:val="26"/>
        </w:rPr>
        <w:t>м</w:t>
      </w:r>
      <w:r w:rsidRPr="007201A6">
        <w:rPr>
          <w:rFonts w:ascii="Times New Roman CYR" w:hAnsi="Times New Roman CYR" w:cs="Times New Roman CYR"/>
          <w:bCs/>
          <w:sz w:val="26"/>
          <w:szCs w:val="26"/>
        </w:rPr>
        <w:t xml:space="preserve"> согласовани</w:t>
      </w:r>
      <w:r>
        <w:rPr>
          <w:rFonts w:ascii="Times New Roman CYR" w:hAnsi="Times New Roman CYR" w:cs="Times New Roman CYR"/>
          <w:bCs/>
          <w:sz w:val="26"/>
          <w:szCs w:val="26"/>
        </w:rPr>
        <w:t>и</w:t>
      </w:r>
      <w:r w:rsidRPr="007201A6">
        <w:rPr>
          <w:rFonts w:ascii="Times New Roman CYR" w:hAnsi="Times New Roman CYR" w:cs="Times New Roman CYR"/>
          <w:bCs/>
          <w:sz w:val="26"/>
          <w:szCs w:val="26"/>
        </w:rPr>
        <w:t xml:space="preserve"> предоставления земельного участка</w:t>
      </w:r>
      <w:r w:rsidRPr="007201A6">
        <w:rPr>
          <w:bCs/>
          <w:sz w:val="26"/>
          <w:szCs w:val="26"/>
        </w:rPr>
        <w:t>»</w:t>
      </w:r>
      <w:r w:rsidRPr="007201A6">
        <w:rPr>
          <w:sz w:val="26"/>
          <w:szCs w:val="26"/>
        </w:rPr>
        <w:t xml:space="preserve"> (далее – муниципальная услуга), определяет сроки и последовательность административных процедур (действий) администрации города Пензы при предоставлении муниципальной услуги. </w:t>
      </w:r>
    </w:p>
    <w:p w:rsidR="00F3661B" w:rsidRPr="00807943" w:rsidRDefault="00F3661B" w:rsidP="00FB7757">
      <w:pPr>
        <w:widowControl w:val="0"/>
        <w:autoSpaceDE w:val="0"/>
        <w:autoSpaceDN w:val="0"/>
        <w:adjustRightInd w:val="0"/>
        <w:jc w:val="center"/>
        <w:rPr>
          <w:b/>
          <w:sz w:val="26"/>
          <w:szCs w:val="26"/>
        </w:rPr>
      </w:pPr>
      <w:r w:rsidRPr="00807943">
        <w:rPr>
          <w:b/>
          <w:sz w:val="26"/>
          <w:szCs w:val="26"/>
        </w:rPr>
        <w:t>Круг заявителей</w:t>
      </w:r>
    </w:p>
    <w:p w:rsidR="00F3661B" w:rsidRPr="00410E7F" w:rsidRDefault="00F3661B">
      <w:pPr>
        <w:widowControl w:val="0"/>
        <w:autoSpaceDE w:val="0"/>
        <w:autoSpaceDN w:val="0"/>
        <w:adjustRightInd w:val="0"/>
        <w:ind w:firstLine="540"/>
        <w:jc w:val="both"/>
        <w:rPr>
          <w:sz w:val="26"/>
          <w:szCs w:val="26"/>
        </w:rPr>
      </w:pPr>
    </w:p>
    <w:p w:rsidR="00F3661B" w:rsidRPr="00410E7F" w:rsidRDefault="00F3661B">
      <w:pPr>
        <w:widowControl w:val="0"/>
        <w:autoSpaceDE w:val="0"/>
        <w:autoSpaceDN w:val="0"/>
        <w:adjustRightInd w:val="0"/>
        <w:ind w:firstLine="540"/>
        <w:jc w:val="both"/>
        <w:rPr>
          <w:sz w:val="26"/>
          <w:szCs w:val="26"/>
        </w:rPr>
      </w:pPr>
      <w:r w:rsidRPr="00410E7F">
        <w:rPr>
          <w:sz w:val="26"/>
          <w:szCs w:val="26"/>
        </w:rPr>
        <w:t xml:space="preserve">2. Получателями муниципальной услуги являются </w:t>
      </w:r>
      <w:r>
        <w:rPr>
          <w:sz w:val="26"/>
          <w:szCs w:val="26"/>
        </w:rPr>
        <w:t>физические и юридические лица</w:t>
      </w:r>
      <w:r w:rsidRPr="00410E7F">
        <w:rPr>
          <w:sz w:val="26"/>
          <w:szCs w:val="26"/>
        </w:rPr>
        <w:t>.</w:t>
      </w:r>
    </w:p>
    <w:p w:rsidR="00F3661B" w:rsidRPr="00410E7F" w:rsidRDefault="00F3661B" w:rsidP="008E6367">
      <w:pPr>
        <w:autoSpaceDE w:val="0"/>
        <w:autoSpaceDN w:val="0"/>
        <w:adjustRightInd w:val="0"/>
        <w:ind w:firstLine="540"/>
        <w:jc w:val="both"/>
        <w:rPr>
          <w:sz w:val="26"/>
          <w:szCs w:val="26"/>
        </w:rPr>
      </w:pPr>
    </w:p>
    <w:p w:rsidR="00F3661B" w:rsidRPr="00807943" w:rsidRDefault="00F3661B" w:rsidP="001C462B">
      <w:pPr>
        <w:autoSpaceDE w:val="0"/>
        <w:autoSpaceDN w:val="0"/>
        <w:adjustRightInd w:val="0"/>
        <w:ind w:firstLine="540"/>
        <w:jc w:val="center"/>
        <w:rPr>
          <w:b/>
          <w:sz w:val="26"/>
          <w:szCs w:val="26"/>
        </w:rPr>
      </w:pPr>
      <w:r w:rsidRPr="00807943">
        <w:rPr>
          <w:b/>
          <w:sz w:val="26"/>
          <w:szCs w:val="26"/>
        </w:rPr>
        <w:t>Требования к порядку информирования о предоставлении</w:t>
      </w:r>
    </w:p>
    <w:p w:rsidR="00F3661B" w:rsidRPr="00807943" w:rsidRDefault="00F3661B" w:rsidP="001C462B">
      <w:pPr>
        <w:autoSpaceDE w:val="0"/>
        <w:autoSpaceDN w:val="0"/>
        <w:adjustRightInd w:val="0"/>
        <w:ind w:firstLine="540"/>
        <w:jc w:val="center"/>
        <w:rPr>
          <w:b/>
          <w:sz w:val="26"/>
          <w:szCs w:val="26"/>
        </w:rPr>
      </w:pPr>
      <w:r w:rsidRPr="00807943">
        <w:rPr>
          <w:b/>
          <w:sz w:val="26"/>
          <w:szCs w:val="26"/>
        </w:rPr>
        <w:t xml:space="preserve"> муниципальной услуги</w:t>
      </w:r>
    </w:p>
    <w:p w:rsidR="00F3661B" w:rsidRPr="00410E7F" w:rsidRDefault="00F3661B" w:rsidP="008E6367">
      <w:pPr>
        <w:widowControl w:val="0"/>
        <w:autoSpaceDE w:val="0"/>
        <w:autoSpaceDN w:val="0"/>
        <w:adjustRightInd w:val="0"/>
        <w:jc w:val="center"/>
        <w:rPr>
          <w:sz w:val="26"/>
          <w:szCs w:val="26"/>
        </w:rPr>
      </w:pPr>
    </w:p>
    <w:p w:rsidR="00F3661B" w:rsidRPr="00410E7F" w:rsidRDefault="00F3661B" w:rsidP="00637378">
      <w:pPr>
        <w:autoSpaceDE w:val="0"/>
        <w:autoSpaceDN w:val="0"/>
        <w:adjustRightInd w:val="0"/>
        <w:ind w:firstLine="540"/>
        <w:jc w:val="both"/>
        <w:rPr>
          <w:sz w:val="26"/>
          <w:szCs w:val="26"/>
        </w:rPr>
      </w:pPr>
      <w:r w:rsidRPr="00410E7F">
        <w:rPr>
          <w:sz w:val="26"/>
          <w:szCs w:val="26"/>
        </w:rPr>
        <w:t>3. Основными требованиями к информированию заявителей являются:</w:t>
      </w:r>
    </w:p>
    <w:p w:rsidR="00F3661B" w:rsidRPr="00410E7F" w:rsidRDefault="00F3661B" w:rsidP="00807943">
      <w:pPr>
        <w:numPr>
          <w:ilvl w:val="0"/>
          <w:numId w:val="7"/>
        </w:numPr>
        <w:autoSpaceDE w:val="0"/>
        <w:autoSpaceDN w:val="0"/>
        <w:adjustRightInd w:val="0"/>
        <w:jc w:val="both"/>
        <w:rPr>
          <w:sz w:val="26"/>
          <w:szCs w:val="26"/>
        </w:rPr>
      </w:pPr>
      <w:r w:rsidRPr="00410E7F">
        <w:rPr>
          <w:sz w:val="26"/>
          <w:szCs w:val="26"/>
        </w:rPr>
        <w:t>достоверность предоставляемой информации;</w:t>
      </w:r>
    </w:p>
    <w:p w:rsidR="00F3661B" w:rsidRPr="00410E7F" w:rsidRDefault="00F3661B" w:rsidP="00807943">
      <w:pPr>
        <w:numPr>
          <w:ilvl w:val="0"/>
          <w:numId w:val="7"/>
        </w:numPr>
        <w:autoSpaceDE w:val="0"/>
        <w:autoSpaceDN w:val="0"/>
        <w:adjustRightInd w:val="0"/>
        <w:jc w:val="both"/>
        <w:rPr>
          <w:sz w:val="26"/>
          <w:szCs w:val="26"/>
        </w:rPr>
      </w:pPr>
      <w:r w:rsidRPr="00410E7F">
        <w:rPr>
          <w:sz w:val="26"/>
          <w:szCs w:val="26"/>
        </w:rPr>
        <w:t>четкость в изложении информации;</w:t>
      </w:r>
    </w:p>
    <w:p w:rsidR="00F3661B" w:rsidRPr="00410E7F" w:rsidRDefault="00F3661B" w:rsidP="00807943">
      <w:pPr>
        <w:numPr>
          <w:ilvl w:val="0"/>
          <w:numId w:val="7"/>
        </w:numPr>
        <w:autoSpaceDE w:val="0"/>
        <w:autoSpaceDN w:val="0"/>
        <w:adjustRightInd w:val="0"/>
        <w:jc w:val="both"/>
        <w:rPr>
          <w:sz w:val="26"/>
          <w:szCs w:val="26"/>
        </w:rPr>
      </w:pPr>
      <w:r w:rsidRPr="00410E7F">
        <w:rPr>
          <w:sz w:val="26"/>
          <w:szCs w:val="26"/>
        </w:rPr>
        <w:t>полнота информирования;</w:t>
      </w:r>
    </w:p>
    <w:p w:rsidR="00F3661B" w:rsidRPr="00410E7F" w:rsidRDefault="00F3661B" w:rsidP="00807943">
      <w:pPr>
        <w:numPr>
          <w:ilvl w:val="0"/>
          <w:numId w:val="7"/>
        </w:numPr>
        <w:autoSpaceDE w:val="0"/>
        <w:autoSpaceDN w:val="0"/>
        <w:adjustRightInd w:val="0"/>
        <w:jc w:val="both"/>
        <w:rPr>
          <w:sz w:val="26"/>
          <w:szCs w:val="26"/>
        </w:rPr>
      </w:pPr>
      <w:r w:rsidRPr="00410E7F">
        <w:rPr>
          <w:sz w:val="26"/>
          <w:szCs w:val="26"/>
        </w:rPr>
        <w:t>наглядность форм предоставляемой информации;</w:t>
      </w:r>
    </w:p>
    <w:p w:rsidR="00F3661B" w:rsidRPr="00410E7F" w:rsidRDefault="00F3661B" w:rsidP="00807943">
      <w:pPr>
        <w:numPr>
          <w:ilvl w:val="0"/>
          <w:numId w:val="7"/>
        </w:numPr>
        <w:autoSpaceDE w:val="0"/>
        <w:autoSpaceDN w:val="0"/>
        <w:adjustRightInd w:val="0"/>
        <w:jc w:val="both"/>
        <w:rPr>
          <w:sz w:val="26"/>
          <w:szCs w:val="26"/>
        </w:rPr>
      </w:pPr>
      <w:r w:rsidRPr="00410E7F">
        <w:rPr>
          <w:sz w:val="26"/>
          <w:szCs w:val="26"/>
        </w:rPr>
        <w:t>удобство и доступность получения информации;</w:t>
      </w:r>
    </w:p>
    <w:p w:rsidR="00F3661B" w:rsidRPr="00410E7F" w:rsidRDefault="00F3661B" w:rsidP="00807943">
      <w:pPr>
        <w:numPr>
          <w:ilvl w:val="0"/>
          <w:numId w:val="7"/>
        </w:numPr>
        <w:autoSpaceDE w:val="0"/>
        <w:autoSpaceDN w:val="0"/>
        <w:adjustRightInd w:val="0"/>
        <w:jc w:val="both"/>
        <w:rPr>
          <w:sz w:val="26"/>
          <w:szCs w:val="26"/>
        </w:rPr>
      </w:pPr>
      <w:r w:rsidRPr="00410E7F">
        <w:rPr>
          <w:sz w:val="26"/>
          <w:szCs w:val="26"/>
        </w:rPr>
        <w:t>оперативность предоставления информации.</w:t>
      </w:r>
    </w:p>
    <w:p w:rsidR="00F3661B" w:rsidRDefault="00F3661B" w:rsidP="007E4E18">
      <w:pPr>
        <w:widowControl w:val="0"/>
        <w:autoSpaceDE w:val="0"/>
        <w:autoSpaceDN w:val="0"/>
        <w:adjustRightInd w:val="0"/>
        <w:ind w:firstLine="540"/>
        <w:jc w:val="both"/>
        <w:rPr>
          <w:sz w:val="26"/>
          <w:szCs w:val="26"/>
        </w:rPr>
      </w:pPr>
      <w:r>
        <w:rPr>
          <w:sz w:val="26"/>
          <w:szCs w:val="26"/>
        </w:rPr>
        <w:t>4</w:t>
      </w:r>
      <w:r w:rsidRPr="00AB09ED">
        <w:rPr>
          <w:sz w:val="26"/>
          <w:szCs w:val="26"/>
        </w:rPr>
        <w:t xml:space="preserve">. Место нахождения и юридический адрес администрации города Пензы: </w:t>
      </w:r>
      <w:smartTag w:uri="urn:schemas-microsoft-com:office:smarttags" w:element="metricconverter">
        <w:smartTagPr>
          <w:attr w:name="ProductID" w:val="440000, г"/>
        </w:smartTagPr>
        <w:r w:rsidRPr="0052498D">
          <w:rPr>
            <w:sz w:val="26"/>
            <w:szCs w:val="26"/>
          </w:rPr>
          <w:t>440000, г</w:t>
        </w:r>
      </w:smartTag>
      <w:r w:rsidRPr="0052498D">
        <w:rPr>
          <w:sz w:val="26"/>
          <w:szCs w:val="26"/>
        </w:rPr>
        <w:t>. Пенза, пл. Маршала Жукова, 4.</w:t>
      </w:r>
    </w:p>
    <w:p w:rsidR="00F3661B" w:rsidRPr="00AB09ED" w:rsidRDefault="00F3661B" w:rsidP="00AF2F98">
      <w:pPr>
        <w:autoSpaceDE w:val="0"/>
        <w:autoSpaceDN w:val="0"/>
        <w:adjustRightInd w:val="0"/>
        <w:ind w:firstLine="540"/>
        <w:jc w:val="both"/>
        <w:rPr>
          <w:sz w:val="26"/>
          <w:szCs w:val="26"/>
        </w:rPr>
      </w:pPr>
      <w:r>
        <w:rPr>
          <w:sz w:val="26"/>
          <w:szCs w:val="26"/>
        </w:rPr>
        <w:t>График работы:</w:t>
      </w:r>
    </w:p>
    <w:p w:rsidR="00F3661B" w:rsidRDefault="00F3661B" w:rsidP="00AF2F98">
      <w:pPr>
        <w:widowControl w:val="0"/>
        <w:autoSpaceDE w:val="0"/>
        <w:autoSpaceDN w:val="0"/>
        <w:adjustRightInd w:val="0"/>
        <w:ind w:firstLine="540"/>
        <w:jc w:val="both"/>
        <w:rPr>
          <w:sz w:val="26"/>
          <w:szCs w:val="26"/>
        </w:rPr>
      </w:pPr>
    </w:p>
    <w:tbl>
      <w:tblPr>
        <w:tblpPr w:leftFromText="180" w:rightFromText="180" w:vertAnchor="text" w:horzAnchor="margin" w:tblpY="-54"/>
        <w:tblW w:w="9638" w:type="dxa"/>
        <w:tblLayout w:type="fixed"/>
        <w:tblCellMar>
          <w:top w:w="75" w:type="dxa"/>
          <w:left w:w="0" w:type="dxa"/>
          <w:bottom w:w="75" w:type="dxa"/>
          <w:right w:w="0" w:type="dxa"/>
        </w:tblCellMar>
        <w:tblLook w:val="0000"/>
      </w:tblPr>
      <w:tblGrid>
        <w:gridCol w:w="3685"/>
        <w:gridCol w:w="5953"/>
      </w:tblGrid>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jc w:val="center"/>
              <w:rPr>
                <w:sz w:val="26"/>
                <w:szCs w:val="26"/>
              </w:rPr>
            </w:pPr>
            <w:r w:rsidRPr="0052498D">
              <w:rPr>
                <w:sz w:val="26"/>
                <w:szCs w:val="26"/>
              </w:rPr>
              <w:t>День недели</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jc w:val="center"/>
              <w:rPr>
                <w:sz w:val="26"/>
                <w:szCs w:val="26"/>
              </w:rPr>
            </w:pPr>
            <w:r w:rsidRPr="0052498D">
              <w:rPr>
                <w:sz w:val="26"/>
                <w:szCs w:val="26"/>
              </w:rPr>
              <w:t>Часы приема граждан и юридических лиц</w:t>
            </w:r>
          </w:p>
        </w:tc>
      </w:tr>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Понедельник</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9:00 - 17:00, перерыв с 13:00 до 14:00</w:t>
            </w:r>
          </w:p>
        </w:tc>
      </w:tr>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Вторник</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9:00 - 17:00, перерыв с 13:00 до 14:00</w:t>
            </w:r>
          </w:p>
        </w:tc>
      </w:tr>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Среда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Неприемный день</w:t>
            </w:r>
          </w:p>
        </w:tc>
      </w:tr>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Четверг</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9:00 - 17:00, перерыв с 13:00 до 14:00</w:t>
            </w:r>
          </w:p>
        </w:tc>
      </w:tr>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Пятница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9:00 - 17:00, перерыв с 13:00 до 14:00</w:t>
            </w:r>
          </w:p>
        </w:tc>
      </w:tr>
      <w:tr w:rsidR="00F3661B" w:rsidRPr="0052498D" w:rsidTr="007E4E18">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sidRPr="0052498D">
              <w:rPr>
                <w:sz w:val="26"/>
                <w:szCs w:val="26"/>
              </w:rPr>
              <w:t>Суббота, воскресенье</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661B" w:rsidRPr="0052498D" w:rsidRDefault="00F3661B" w:rsidP="007E4E18">
            <w:pPr>
              <w:widowControl w:val="0"/>
              <w:autoSpaceDE w:val="0"/>
              <w:autoSpaceDN w:val="0"/>
              <w:adjustRightInd w:val="0"/>
              <w:rPr>
                <w:sz w:val="26"/>
                <w:szCs w:val="26"/>
              </w:rPr>
            </w:pPr>
            <w:r>
              <w:rPr>
                <w:sz w:val="26"/>
                <w:szCs w:val="26"/>
              </w:rPr>
              <w:t>Выходные дни</w:t>
            </w:r>
          </w:p>
        </w:tc>
      </w:tr>
    </w:tbl>
    <w:p w:rsidR="00F3661B" w:rsidRDefault="00F3661B" w:rsidP="001F52A7">
      <w:pPr>
        <w:widowControl w:val="0"/>
        <w:autoSpaceDE w:val="0"/>
        <w:autoSpaceDN w:val="0"/>
        <w:adjustRightInd w:val="0"/>
        <w:ind w:firstLine="540"/>
        <w:jc w:val="both"/>
        <w:rPr>
          <w:sz w:val="26"/>
          <w:szCs w:val="26"/>
        </w:rPr>
      </w:pPr>
    </w:p>
    <w:p w:rsidR="00F3661B" w:rsidRDefault="00F3661B" w:rsidP="001F52A7">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Default="00F3661B" w:rsidP="00AF2F98">
      <w:pPr>
        <w:widowControl w:val="0"/>
        <w:autoSpaceDE w:val="0"/>
        <w:autoSpaceDN w:val="0"/>
        <w:adjustRightInd w:val="0"/>
        <w:ind w:firstLine="540"/>
        <w:jc w:val="both"/>
        <w:rPr>
          <w:sz w:val="26"/>
          <w:szCs w:val="26"/>
        </w:rPr>
      </w:pPr>
    </w:p>
    <w:p w:rsidR="00F3661B" w:rsidRPr="000C50DC" w:rsidRDefault="00F3661B" w:rsidP="00AF2F98">
      <w:pPr>
        <w:widowControl w:val="0"/>
        <w:autoSpaceDE w:val="0"/>
        <w:autoSpaceDN w:val="0"/>
        <w:adjustRightInd w:val="0"/>
        <w:ind w:firstLine="540"/>
        <w:jc w:val="both"/>
        <w:rPr>
          <w:sz w:val="26"/>
          <w:szCs w:val="26"/>
        </w:rPr>
      </w:pPr>
      <w:r>
        <w:rPr>
          <w:sz w:val="26"/>
          <w:szCs w:val="26"/>
        </w:rPr>
        <w:lastRenderedPageBreak/>
        <w:t xml:space="preserve">5. </w:t>
      </w:r>
      <w:r w:rsidRPr="000C50DC">
        <w:rPr>
          <w:sz w:val="26"/>
          <w:szCs w:val="26"/>
        </w:rPr>
        <w:t xml:space="preserve">Телефоны </w:t>
      </w:r>
      <w:r w:rsidRPr="0052498D">
        <w:rPr>
          <w:sz w:val="26"/>
          <w:szCs w:val="26"/>
        </w:rPr>
        <w:t>администрации города Пензы</w:t>
      </w:r>
      <w:r w:rsidRPr="000C50DC">
        <w:rPr>
          <w:sz w:val="26"/>
          <w:szCs w:val="26"/>
        </w:rPr>
        <w:t>:</w:t>
      </w:r>
    </w:p>
    <w:p w:rsidR="00F3661B" w:rsidRDefault="00F3661B" w:rsidP="00AF2F98">
      <w:pPr>
        <w:widowControl w:val="0"/>
        <w:autoSpaceDE w:val="0"/>
        <w:autoSpaceDN w:val="0"/>
        <w:adjustRightInd w:val="0"/>
        <w:ind w:firstLine="540"/>
        <w:jc w:val="both"/>
        <w:rPr>
          <w:sz w:val="26"/>
          <w:szCs w:val="26"/>
        </w:rPr>
      </w:pPr>
      <w:r w:rsidRPr="000C50DC">
        <w:rPr>
          <w:sz w:val="26"/>
          <w:szCs w:val="26"/>
        </w:rPr>
        <w:t>- (8412)</w:t>
      </w:r>
      <w:r>
        <w:rPr>
          <w:sz w:val="26"/>
          <w:szCs w:val="26"/>
        </w:rPr>
        <w:t xml:space="preserve"> 68-40-18 </w:t>
      </w:r>
      <w:r w:rsidRPr="000C50DC">
        <w:rPr>
          <w:sz w:val="26"/>
          <w:szCs w:val="26"/>
        </w:rPr>
        <w:t xml:space="preserve">– </w:t>
      </w:r>
      <w:r>
        <w:rPr>
          <w:sz w:val="26"/>
          <w:szCs w:val="26"/>
        </w:rPr>
        <w:t>с</w:t>
      </w:r>
      <w:r w:rsidRPr="0052498D">
        <w:rPr>
          <w:sz w:val="26"/>
          <w:szCs w:val="26"/>
        </w:rPr>
        <w:t>ектор по контролю за прохождением документов</w:t>
      </w:r>
      <w:r>
        <w:rPr>
          <w:sz w:val="26"/>
          <w:szCs w:val="26"/>
        </w:rPr>
        <w:t xml:space="preserve"> </w:t>
      </w:r>
      <w:r w:rsidRPr="0052498D">
        <w:rPr>
          <w:sz w:val="26"/>
          <w:szCs w:val="26"/>
        </w:rPr>
        <w:t>("Одно окно") Управления подготовки документов по земельным вопросам администрации города Пензы</w:t>
      </w:r>
      <w:r>
        <w:rPr>
          <w:sz w:val="26"/>
          <w:szCs w:val="26"/>
        </w:rPr>
        <w:t>;</w:t>
      </w:r>
    </w:p>
    <w:p w:rsidR="00F3661B" w:rsidRDefault="00F3661B" w:rsidP="00AF2F98">
      <w:pPr>
        <w:widowControl w:val="0"/>
        <w:autoSpaceDE w:val="0"/>
        <w:autoSpaceDN w:val="0"/>
        <w:adjustRightInd w:val="0"/>
        <w:ind w:firstLine="540"/>
        <w:jc w:val="both"/>
        <w:rPr>
          <w:sz w:val="26"/>
          <w:szCs w:val="26"/>
        </w:rPr>
      </w:pPr>
      <w:r>
        <w:rPr>
          <w:sz w:val="26"/>
          <w:szCs w:val="26"/>
        </w:rPr>
        <w:t>- (8412) 68-11-23 - отдел подготовки исходно-разрешительной документации  Управления градостроительства и архитектуры администрации города Пензы.</w:t>
      </w:r>
    </w:p>
    <w:p w:rsidR="00F3661B" w:rsidRPr="00105DC0" w:rsidRDefault="00F3661B" w:rsidP="00AF2F98">
      <w:pPr>
        <w:widowControl w:val="0"/>
        <w:autoSpaceDE w:val="0"/>
        <w:autoSpaceDN w:val="0"/>
        <w:adjustRightInd w:val="0"/>
        <w:ind w:firstLine="540"/>
        <w:jc w:val="both"/>
        <w:rPr>
          <w:sz w:val="26"/>
          <w:szCs w:val="26"/>
        </w:rPr>
      </w:pPr>
      <w:r w:rsidRPr="00105DC0">
        <w:rPr>
          <w:sz w:val="26"/>
          <w:szCs w:val="26"/>
        </w:rPr>
        <w:t>Официальный сайт администрации города Пензы: http://www.penza-gorod.ru</w:t>
      </w:r>
    </w:p>
    <w:p w:rsidR="00F3661B" w:rsidRPr="007935AF" w:rsidRDefault="00F3661B" w:rsidP="00AF2F98">
      <w:pPr>
        <w:autoSpaceDE w:val="0"/>
        <w:autoSpaceDN w:val="0"/>
        <w:adjustRightInd w:val="0"/>
        <w:ind w:firstLine="540"/>
        <w:jc w:val="both"/>
        <w:rPr>
          <w:color w:val="000000"/>
          <w:sz w:val="26"/>
          <w:szCs w:val="26"/>
        </w:rPr>
      </w:pPr>
      <w:r>
        <w:rPr>
          <w:sz w:val="26"/>
          <w:szCs w:val="26"/>
        </w:rPr>
        <w:t>6</w:t>
      </w:r>
      <w:r w:rsidRPr="00105DC0">
        <w:rPr>
          <w:sz w:val="26"/>
          <w:szCs w:val="26"/>
        </w:rPr>
        <w:t xml:space="preserve">. </w:t>
      </w:r>
      <w:r w:rsidRPr="007935AF">
        <w:rPr>
          <w:color w:val="000000"/>
          <w:sz w:val="26"/>
          <w:szCs w:val="26"/>
        </w:rPr>
        <w:t xml:space="preserve">Электронный адрес специализированной информационной системы "Региональный портал государственных и муниципальных услуг Пензенской области": https://uslugi.pnzreg.ru/. </w:t>
      </w:r>
    </w:p>
    <w:p w:rsidR="00F3661B" w:rsidRPr="00105DC0" w:rsidRDefault="00F3661B" w:rsidP="00AF2F98">
      <w:pPr>
        <w:autoSpaceDE w:val="0"/>
        <w:autoSpaceDN w:val="0"/>
        <w:adjustRightInd w:val="0"/>
        <w:ind w:firstLine="540"/>
        <w:jc w:val="both"/>
        <w:rPr>
          <w:sz w:val="26"/>
          <w:szCs w:val="26"/>
        </w:rPr>
      </w:pPr>
      <w:r>
        <w:rPr>
          <w:sz w:val="26"/>
          <w:szCs w:val="26"/>
        </w:rPr>
        <w:t>7</w:t>
      </w:r>
      <w:r w:rsidRPr="00105DC0">
        <w:rPr>
          <w:sz w:val="26"/>
          <w:szCs w:val="26"/>
        </w:rPr>
        <w:t>. Информация о муниципальной услуге предоставляется:</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с использованием средств телефонной связи, электронного информирования;</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посредством размещения в информационно-телекоммуникационной сети Интернет, публикаций в средствах массовой информации</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непоср</w:t>
      </w:r>
      <w:r>
        <w:rPr>
          <w:sz w:val="26"/>
          <w:szCs w:val="26"/>
        </w:rPr>
        <w:t>едственно в Администрации города Пензы</w:t>
      </w:r>
      <w:r w:rsidRPr="00105DC0">
        <w:rPr>
          <w:sz w:val="26"/>
          <w:szCs w:val="26"/>
        </w:rPr>
        <w:t>.</w:t>
      </w:r>
    </w:p>
    <w:p w:rsidR="00F3661B" w:rsidRPr="00105DC0" w:rsidRDefault="00F3661B" w:rsidP="00AF2F98">
      <w:pPr>
        <w:autoSpaceDE w:val="0"/>
        <w:autoSpaceDN w:val="0"/>
        <w:adjustRightInd w:val="0"/>
        <w:ind w:firstLine="540"/>
        <w:jc w:val="both"/>
        <w:rPr>
          <w:sz w:val="26"/>
          <w:szCs w:val="26"/>
        </w:rPr>
      </w:pPr>
      <w:r>
        <w:rPr>
          <w:sz w:val="26"/>
          <w:szCs w:val="26"/>
        </w:rPr>
        <w:t>8</w:t>
      </w:r>
      <w:r w:rsidRPr="00105DC0">
        <w:rPr>
          <w:sz w:val="26"/>
          <w:szCs w:val="26"/>
        </w:rPr>
        <w:t>. Информирование получателей муниципальной услуги о порядке ее предоставления проводится в рабочее время.</w:t>
      </w:r>
    </w:p>
    <w:p w:rsidR="00F3661B" w:rsidRPr="00105DC0" w:rsidRDefault="00F3661B" w:rsidP="00AF2F98">
      <w:pPr>
        <w:autoSpaceDE w:val="0"/>
        <w:autoSpaceDN w:val="0"/>
        <w:adjustRightInd w:val="0"/>
        <w:ind w:firstLine="540"/>
        <w:jc w:val="both"/>
        <w:rPr>
          <w:sz w:val="26"/>
          <w:szCs w:val="26"/>
        </w:rPr>
      </w:pPr>
      <w:r w:rsidRPr="00105DC0">
        <w:rPr>
          <w:sz w:val="26"/>
          <w:szCs w:val="26"/>
        </w:rPr>
        <w:t>Информирование осуществляется по вопросам:</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предоставления муниципальной услуги;</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 xml:space="preserve">предоставления услуг, которые являются необходимыми и обязательными для предоставления муниципальной услуги; </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сведений о ходе предоставления муниципальной услуги;</w:t>
      </w:r>
    </w:p>
    <w:p w:rsidR="00F3661B" w:rsidRPr="00105DC0" w:rsidRDefault="00F3661B" w:rsidP="00AF2F98">
      <w:pPr>
        <w:autoSpaceDE w:val="0"/>
        <w:autoSpaceDN w:val="0"/>
        <w:adjustRightInd w:val="0"/>
        <w:ind w:firstLine="540"/>
        <w:jc w:val="both"/>
        <w:rPr>
          <w:sz w:val="26"/>
          <w:szCs w:val="26"/>
        </w:rPr>
      </w:pPr>
      <w:r>
        <w:rPr>
          <w:sz w:val="26"/>
          <w:szCs w:val="26"/>
        </w:rPr>
        <w:t xml:space="preserve">- </w:t>
      </w:r>
      <w:r w:rsidRPr="00105DC0">
        <w:rPr>
          <w:sz w:val="26"/>
          <w:szCs w:val="26"/>
        </w:rPr>
        <w:t>обжалования действий (бездействия) сотрудников в ходе предоставления государственной услуги и другим вопросам.</w:t>
      </w:r>
    </w:p>
    <w:p w:rsidR="00F3661B" w:rsidRPr="00105DC0" w:rsidRDefault="00F3661B" w:rsidP="00AF2F98">
      <w:pPr>
        <w:widowControl w:val="0"/>
        <w:autoSpaceDE w:val="0"/>
        <w:autoSpaceDN w:val="0"/>
        <w:adjustRightInd w:val="0"/>
        <w:ind w:firstLine="540"/>
        <w:jc w:val="both"/>
        <w:rPr>
          <w:bCs/>
          <w:sz w:val="26"/>
          <w:szCs w:val="26"/>
        </w:rPr>
      </w:pPr>
      <w:r>
        <w:rPr>
          <w:sz w:val="26"/>
          <w:szCs w:val="26"/>
        </w:rPr>
        <w:t>9</w:t>
      </w:r>
      <w:r w:rsidRPr="00105DC0">
        <w:rPr>
          <w:sz w:val="26"/>
          <w:szCs w:val="26"/>
        </w:rPr>
        <w:t>. 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"Многофункциональный центр предоставления государственных и муниципальных услуг" (далее - ГАУ «МФЦ</w:t>
      </w:r>
      <w:r>
        <w:rPr>
          <w:sz w:val="26"/>
          <w:szCs w:val="26"/>
        </w:rPr>
        <w:t>)</w:t>
      </w:r>
      <w:r w:rsidRPr="00105DC0">
        <w:rPr>
          <w:sz w:val="26"/>
          <w:szCs w:val="26"/>
        </w:rPr>
        <w:t>»</w:t>
      </w:r>
      <w:r w:rsidRPr="00105DC0">
        <w:rPr>
          <w:bCs/>
          <w:sz w:val="26"/>
          <w:szCs w:val="26"/>
        </w:rPr>
        <w:t>.</w:t>
      </w:r>
    </w:p>
    <w:p w:rsidR="00F3661B" w:rsidRPr="00105DC0" w:rsidRDefault="00F3661B" w:rsidP="00AF2F98">
      <w:pPr>
        <w:widowControl w:val="0"/>
        <w:autoSpaceDE w:val="0"/>
        <w:autoSpaceDN w:val="0"/>
        <w:adjustRightInd w:val="0"/>
        <w:ind w:firstLine="540"/>
        <w:jc w:val="both"/>
        <w:rPr>
          <w:sz w:val="26"/>
          <w:szCs w:val="26"/>
        </w:rPr>
      </w:pPr>
      <w:r w:rsidRPr="00105DC0">
        <w:rPr>
          <w:sz w:val="26"/>
          <w:szCs w:val="26"/>
        </w:rPr>
        <w:t xml:space="preserve">Электронный адрес ГАУ "МФЦ": </w:t>
      </w:r>
      <w:hyperlink r:id="rId5" w:history="1">
        <w:r w:rsidRPr="00105DC0">
          <w:rPr>
            <w:rStyle w:val="a3"/>
            <w:sz w:val="26"/>
            <w:szCs w:val="26"/>
          </w:rPr>
          <w:t>mfc-penza@obl.penza.net</w:t>
        </w:r>
      </w:hyperlink>
    </w:p>
    <w:p w:rsidR="00F3661B" w:rsidRPr="00105DC0" w:rsidRDefault="00F3661B" w:rsidP="00AF2F98">
      <w:pPr>
        <w:widowControl w:val="0"/>
        <w:autoSpaceDE w:val="0"/>
        <w:autoSpaceDN w:val="0"/>
        <w:adjustRightInd w:val="0"/>
        <w:ind w:firstLine="540"/>
        <w:jc w:val="both"/>
        <w:rPr>
          <w:sz w:val="26"/>
          <w:szCs w:val="26"/>
        </w:rPr>
      </w:pPr>
      <w:r w:rsidRPr="00105DC0">
        <w:rPr>
          <w:sz w:val="26"/>
          <w:szCs w:val="26"/>
        </w:rPr>
        <w:t>Справочный телефон ГАУ "МФЦ": 927-000, 8(800)707-64-55-с городских номеров звонок бесплатный.</w:t>
      </w:r>
    </w:p>
    <w:p w:rsidR="00F3661B" w:rsidRPr="00105DC0" w:rsidRDefault="00F3661B" w:rsidP="00AF2F98">
      <w:pPr>
        <w:widowControl w:val="0"/>
        <w:autoSpaceDE w:val="0"/>
        <w:autoSpaceDN w:val="0"/>
        <w:adjustRightInd w:val="0"/>
        <w:ind w:firstLine="540"/>
        <w:jc w:val="both"/>
        <w:rPr>
          <w:bCs/>
          <w:sz w:val="26"/>
          <w:szCs w:val="26"/>
        </w:rPr>
      </w:pPr>
      <w:r w:rsidRPr="00105DC0">
        <w:rPr>
          <w:bCs/>
          <w:sz w:val="26"/>
          <w:szCs w:val="26"/>
        </w:rPr>
        <w:t>Адреса ГАУ «МФЦ»:</w:t>
      </w:r>
    </w:p>
    <w:p w:rsidR="00F3661B" w:rsidRPr="00105DC0" w:rsidRDefault="00F3661B" w:rsidP="00AF2F98">
      <w:pPr>
        <w:widowControl w:val="0"/>
        <w:autoSpaceDE w:val="0"/>
        <w:autoSpaceDN w:val="0"/>
        <w:adjustRightInd w:val="0"/>
        <w:ind w:firstLine="540"/>
        <w:jc w:val="both"/>
        <w:rPr>
          <w:sz w:val="26"/>
          <w:szCs w:val="26"/>
        </w:rPr>
      </w:pPr>
      <w:r w:rsidRPr="00105DC0">
        <w:rPr>
          <w:sz w:val="26"/>
          <w:szCs w:val="26"/>
        </w:rPr>
        <w:t>г. Пенза, ул. Шмидта, д. 4</w:t>
      </w:r>
    </w:p>
    <w:p w:rsidR="00F3661B" w:rsidRDefault="00F3661B" w:rsidP="00AF2F98">
      <w:pPr>
        <w:widowControl w:val="0"/>
        <w:autoSpaceDE w:val="0"/>
        <w:autoSpaceDN w:val="0"/>
        <w:adjustRightInd w:val="0"/>
        <w:ind w:firstLine="540"/>
        <w:jc w:val="both"/>
        <w:rPr>
          <w:sz w:val="26"/>
          <w:szCs w:val="26"/>
        </w:rPr>
      </w:pPr>
      <w:r w:rsidRPr="00105DC0">
        <w:rPr>
          <w:sz w:val="26"/>
          <w:szCs w:val="26"/>
        </w:rPr>
        <w:t>г. Пенза, пр-кт Победы, 150</w:t>
      </w:r>
    </w:p>
    <w:p w:rsidR="00F3661B" w:rsidRPr="00105DC0" w:rsidRDefault="00F3661B" w:rsidP="00AF2F98">
      <w:pPr>
        <w:widowControl w:val="0"/>
        <w:autoSpaceDE w:val="0"/>
        <w:autoSpaceDN w:val="0"/>
        <w:adjustRightInd w:val="0"/>
        <w:ind w:firstLine="540"/>
        <w:jc w:val="both"/>
        <w:rPr>
          <w:bCs/>
          <w:sz w:val="26"/>
          <w:szCs w:val="26"/>
        </w:rPr>
      </w:pPr>
      <w:r>
        <w:rPr>
          <w:sz w:val="26"/>
          <w:szCs w:val="26"/>
        </w:rPr>
        <w:t>г. Пенза, ул. Фабричная, 2</w:t>
      </w:r>
    </w:p>
    <w:p w:rsidR="00F3661B" w:rsidRPr="00105DC0" w:rsidRDefault="00F3661B" w:rsidP="00AF2F98">
      <w:pPr>
        <w:widowControl w:val="0"/>
        <w:autoSpaceDE w:val="0"/>
        <w:autoSpaceDN w:val="0"/>
        <w:adjustRightInd w:val="0"/>
        <w:rPr>
          <w:sz w:val="26"/>
          <w:szCs w:val="26"/>
        </w:rPr>
      </w:pPr>
      <w:r w:rsidRPr="00105DC0">
        <w:rPr>
          <w:bCs/>
          <w:sz w:val="26"/>
          <w:szCs w:val="26"/>
        </w:rPr>
        <w:t xml:space="preserve">         Режим работы ГАУ МФЦ:</w:t>
      </w:r>
      <w:r w:rsidRPr="00105DC0">
        <w:rPr>
          <w:sz w:val="26"/>
          <w:szCs w:val="26"/>
        </w:rPr>
        <w:br/>
        <w:t xml:space="preserve">         Понедельник – Пятница - с 8.00 до 19.30; </w:t>
      </w:r>
      <w:r w:rsidRPr="00105DC0">
        <w:rPr>
          <w:sz w:val="26"/>
          <w:szCs w:val="26"/>
        </w:rPr>
        <w:br/>
        <w:t xml:space="preserve">         Суббота - с 8.00 до 13.30; </w:t>
      </w:r>
      <w:r w:rsidRPr="00105DC0">
        <w:rPr>
          <w:sz w:val="26"/>
          <w:szCs w:val="26"/>
        </w:rPr>
        <w:br/>
        <w:t xml:space="preserve">         Воскресенье – выходной. </w:t>
      </w:r>
    </w:p>
    <w:p w:rsidR="00F3661B" w:rsidRPr="00105DC0" w:rsidRDefault="00F3661B" w:rsidP="00AF2F98">
      <w:pPr>
        <w:autoSpaceDE w:val="0"/>
        <w:autoSpaceDN w:val="0"/>
        <w:adjustRightInd w:val="0"/>
        <w:ind w:firstLine="540"/>
        <w:jc w:val="both"/>
        <w:rPr>
          <w:sz w:val="26"/>
          <w:szCs w:val="26"/>
        </w:rPr>
      </w:pPr>
      <w:r>
        <w:rPr>
          <w:sz w:val="26"/>
          <w:szCs w:val="26"/>
        </w:rPr>
        <w:t>10</w:t>
      </w:r>
      <w:r w:rsidRPr="00105DC0">
        <w:rPr>
          <w:sz w:val="26"/>
          <w:szCs w:val="26"/>
        </w:rPr>
        <w:t>. Информирование заявителей по любым вопросам осуществля</w:t>
      </w:r>
      <w:r>
        <w:rPr>
          <w:sz w:val="26"/>
          <w:szCs w:val="26"/>
        </w:rPr>
        <w:t>е</w:t>
      </w:r>
      <w:r w:rsidRPr="00105DC0">
        <w:rPr>
          <w:sz w:val="26"/>
          <w:szCs w:val="26"/>
        </w:rPr>
        <w:t>тся на безвозмездной основе.</w:t>
      </w:r>
    </w:p>
    <w:p w:rsidR="00F3661B" w:rsidRPr="00410E7F" w:rsidRDefault="00F3661B">
      <w:pPr>
        <w:widowControl w:val="0"/>
        <w:autoSpaceDE w:val="0"/>
        <w:autoSpaceDN w:val="0"/>
        <w:adjustRightInd w:val="0"/>
        <w:jc w:val="center"/>
        <w:rPr>
          <w:sz w:val="26"/>
          <w:szCs w:val="26"/>
        </w:rPr>
      </w:pPr>
    </w:p>
    <w:p w:rsidR="00F3661B" w:rsidRPr="00AF2F98" w:rsidRDefault="00F3661B" w:rsidP="004C4385">
      <w:pPr>
        <w:widowControl w:val="0"/>
        <w:autoSpaceDE w:val="0"/>
        <w:autoSpaceDN w:val="0"/>
        <w:adjustRightInd w:val="0"/>
        <w:jc w:val="center"/>
        <w:outlineLvl w:val="1"/>
        <w:rPr>
          <w:b/>
          <w:sz w:val="26"/>
          <w:szCs w:val="26"/>
        </w:rPr>
      </w:pPr>
      <w:bookmarkStart w:id="2" w:name="Par109"/>
      <w:bookmarkEnd w:id="2"/>
      <w:r w:rsidRPr="00AF2F98">
        <w:rPr>
          <w:b/>
          <w:sz w:val="26"/>
          <w:szCs w:val="26"/>
        </w:rPr>
        <w:t>II. Стандарт предоставления муниципальной услуги</w:t>
      </w:r>
    </w:p>
    <w:p w:rsidR="00F3661B" w:rsidRPr="00AF2F98" w:rsidRDefault="00F3661B" w:rsidP="004C4385">
      <w:pPr>
        <w:widowControl w:val="0"/>
        <w:autoSpaceDE w:val="0"/>
        <w:autoSpaceDN w:val="0"/>
        <w:adjustRightInd w:val="0"/>
        <w:jc w:val="center"/>
        <w:outlineLvl w:val="1"/>
        <w:rPr>
          <w:b/>
          <w:sz w:val="26"/>
          <w:szCs w:val="26"/>
        </w:rPr>
      </w:pPr>
      <w:r w:rsidRPr="00AF2F98">
        <w:rPr>
          <w:b/>
          <w:sz w:val="26"/>
          <w:szCs w:val="26"/>
        </w:rPr>
        <w:t>Наименование муниципальной услуги</w:t>
      </w:r>
    </w:p>
    <w:p w:rsidR="00F3661B" w:rsidRPr="00AF2F98" w:rsidRDefault="00F3661B" w:rsidP="004C4385">
      <w:pPr>
        <w:widowControl w:val="0"/>
        <w:autoSpaceDE w:val="0"/>
        <w:autoSpaceDN w:val="0"/>
        <w:adjustRightInd w:val="0"/>
        <w:jc w:val="center"/>
        <w:outlineLvl w:val="1"/>
        <w:rPr>
          <w:b/>
          <w:sz w:val="26"/>
          <w:szCs w:val="26"/>
        </w:rPr>
      </w:pPr>
    </w:p>
    <w:p w:rsidR="00F3661B" w:rsidRPr="00410E7F" w:rsidRDefault="00F3661B">
      <w:pPr>
        <w:widowControl w:val="0"/>
        <w:autoSpaceDE w:val="0"/>
        <w:autoSpaceDN w:val="0"/>
        <w:adjustRightInd w:val="0"/>
        <w:ind w:firstLine="540"/>
        <w:jc w:val="both"/>
        <w:rPr>
          <w:sz w:val="26"/>
          <w:szCs w:val="26"/>
        </w:rPr>
      </w:pPr>
      <w:r w:rsidRPr="00410E7F">
        <w:rPr>
          <w:sz w:val="26"/>
          <w:szCs w:val="26"/>
        </w:rPr>
        <w:t>1</w:t>
      </w:r>
      <w:r>
        <w:rPr>
          <w:sz w:val="26"/>
          <w:szCs w:val="26"/>
        </w:rPr>
        <w:t>1</w:t>
      </w:r>
      <w:r w:rsidRPr="00410E7F">
        <w:rPr>
          <w:sz w:val="26"/>
          <w:szCs w:val="26"/>
        </w:rPr>
        <w:t xml:space="preserve">. </w:t>
      </w:r>
      <w:r>
        <w:rPr>
          <w:sz w:val="26"/>
          <w:szCs w:val="26"/>
        </w:rPr>
        <w:t xml:space="preserve">Принятие решения о </w:t>
      </w:r>
      <w:r w:rsidRPr="007201A6">
        <w:rPr>
          <w:rFonts w:ascii="Times New Roman CYR" w:hAnsi="Times New Roman CYR" w:cs="Times New Roman CYR"/>
          <w:bCs/>
          <w:sz w:val="26"/>
          <w:szCs w:val="26"/>
        </w:rPr>
        <w:t>предварительн</w:t>
      </w:r>
      <w:r>
        <w:rPr>
          <w:rFonts w:ascii="Times New Roman CYR" w:hAnsi="Times New Roman CYR" w:cs="Times New Roman CYR"/>
          <w:bCs/>
          <w:sz w:val="26"/>
          <w:szCs w:val="26"/>
        </w:rPr>
        <w:t>ом</w:t>
      </w:r>
      <w:r w:rsidRPr="007201A6">
        <w:rPr>
          <w:rFonts w:ascii="Times New Roman CYR" w:hAnsi="Times New Roman CYR" w:cs="Times New Roman CYR"/>
          <w:bCs/>
          <w:sz w:val="26"/>
          <w:szCs w:val="26"/>
        </w:rPr>
        <w:t xml:space="preserve"> согласовани</w:t>
      </w:r>
      <w:r>
        <w:rPr>
          <w:rFonts w:ascii="Times New Roman CYR" w:hAnsi="Times New Roman CYR" w:cs="Times New Roman CYR"/>
          <w:bCs/>
          <w:sz w:val="26"/>
          <w:szCs w:val="26"/>
        </w:rPr>
        <w:t>и</w:t>
      </w:r>
      <w:r w:rsidRPr="007201A6">
        <w:rPr>
          <w:rFonts w:ascii="Times New Roman CYR" w:hAnsi="Times New Roman CYR" w:cs="Times New Roman CYR"/>
          <w:bCs/>
          <w:sz w:val="26"/>
          <w:szCs w:val="26"/>
        </w:rPr>
        <w:t xml:space="preserve"> предоставления земельного участка</w:t>
      </w:r>
      <w:r>
        <w:rPr>
          <w:bCs/>
          <w:sz w:val="26"/>
          <w:szCs w:val="26"/>
        </w:rPr>
        <w:t>.</w:t>
      </w:r>
    </w:p>
    <w:p w:rsidR="00F3661B" w:rsidRPr="00410E7F" w:rsidRDefault="00F3661B">
      <w:pPr>
        <w:widowControl w:val="0"/>
        <w:autoSpaceDE w:val="0"/>
        <w:autoSpaceDN w:val="0"/>
        <w:adjustRightInd w:val="0"/>
        <w:ind w:firstLine="540"/>
        <w:jc w:val="both"/>
        <w:rPr>
          <w:sz w:val="26"/>
          <w:szCs w:val="26"/>
        </w:rPr>
      </w:pPr>
    </w:p>
    <w:p w:rsidR="00F3661B" w:rsidRPr="00AF2F98" w:rsidRDefault="00F3661B" w:rsidP="004C4385">
      <w:pPr>
        <w:widowControl w:val="0"/>
        <w:autoSpaceDE w:val="0"/>
        <w:autoSpaceDN w:val="0"/>
        <w:adjustRightInd w:val="0"/>
        <w:ind w:firstLine="540"/>
        <w:jc w:val="center"/>
        <w:rPr>
          <w:b/>
          <w:sz w:val="26"/>
          <w:szCs w:val="26"/>
        </w:rPr>
      </w:pPr>
      <w:r w:rsidRPr="00AF2F98">
        <w:rPr>
          <w:b/>
          <w:sz w:val="26"/>
          <w:szCs w:val="26"/>
        </w:rPr>
        <w:t xml:space="preserve">Наименование органа местного самоуправления, </w:t>
      </w:r>
    </w:p>
    <w:p w:rsidR="00F3661B" w:rsidRPr="00AF2F98" w:rsidRDefault="00F3661B" w:rsidP="004C4385">
      <w:pPr>
        <w:widowControl w:val="0"/>
        <w:autoSpaceDE w:val="0"/>
        <w:autoSpaceDN w:val="0"/>
        <w:adjustRightInd w:val="0"/>
        <w:ind w:firstLine="540"/>
        <w:jc w:val="center"/>
        <w:rPr>
          <w:b/>
          <w:sz w:val="26"/>
          <w:szCs w:val="26"/>
        </w:rPr>
      </w:pPr>
      <w:r w:rsidRPr="00AF2F98">
        <w:rPr>
          <w:b/>
          <w:sz w:val="26"/>
          <w:szCs w:val="26"/>
        </w:rPr>
        <w:t>предоставляющего муниципальную услугу</w:t>
      </w:r>
    </w:p>
    <w:p w:rsidR="00F3661B" w:rsidRPr="00410E7F" w:rsidRDefault="00F3661B">
      <w:pPr>
        <w:widowControl w:val="0"/>
        <w:autoSpaceDE w:val="0"/>
        <w:autoSpaceDN w:val="0"/>
        <w:adjustRightInd w:val="0"/>
        <w:ind w:firstLine="540"/>
        <w:jc w:val="both"/>
        <w:rPr>
          <w:sz w:val="26"/>
          <w:szCs w:val="26"/>
        </w:rPr>
      </w:pPr>
    </w:p>
    <w:p w:rsidR="00F3661B" w:rsidRPr="00843551" w:rsidRDefault="00F3661B" w:rsidP="00923548">
      <w:pPr>
        <w:widowControl w:val="0"/>
        <w:autoSpaceDE w:val="0"/>
        <w:autoSpaceDN w:val="0"/>
        <w:adjustRightInd w:val="0"/>
        <w:ind w:firstLine="540"/>
        <w:jc w:val="both"/>
        <w:rPr>
          <w:sz w:val="26"/>
          <w:szCs w:val="26"/>
        </w:rPr>
      </w:pPr>
      <w:r>
        <w:rPr>
          <w:sz w:val="26"/>
          <w:szCs w:val="26"/>
        </w:rPr>
        <w:t>12</w:t>
      </w:r>
      <w:r w:rsidRPr="00843551">
        <w:rPr>
          <w:sz w:val="26"/>
          <w:szCs w:val="26"/>
        </w:rPr>
        <w:t>. Администрация города Пензы.</w:t>
      </w:r>
    </w:p>
    <w:p w:rsidR="00F3661B" w:rsidRPr="00843551" w:rsidRDefault="00F3661B">
      <w:pPr>
        <w:widowControl w:val="0"/>
        <w:autoSpaceDE w:val="0"/>
        <w:autoSpaceDN w:val="0"/>
        <w:adjustRightInd w:val="0"/>
        <w:ind w:firstLine="540"/>
        <w:jc w:val="both"/>
        <w:rPr>
          <w:sz w:val="26"/>
          <w:szCs w:val="26"/>
        </w:rPr>
      </w:pPr>
    </w:p>
    <w:p w:rsidR="00F3661B" w:rsidRPr="00AF2F98" w:rsidRDefault="00F3661B" w:rsidP="00923548">
      <w:pPr>
        <w:widowControl w:val="0"/>
        <w:autoSpaceDE w:val="0"/>
        <w:autoSpaceDN w:val="0"/>
        <w:adjustRightInd w:val="0"/>
        <w:ind w:firstLine="540"/>
        <w:jc w:val="center"/>
        <w:rPr>
          <w:b/>
          <w:sz w:val="26"/>
          <w:szCs w:val="26"/>
        </w:rPr>
      </w:pPr>
      <w:r w:rsidRPr="00AF2F98">
        <w:rPr>
          <w:b/>
          <w:sz w:val="26"/>
          <w:szCs w:val="26"/>
        </w:rPr>
        <w:lastRenderedPageBreak/>
        <w:t>Результат предоставления муниципальной услуги</w:t>
      </w:r>
    </w:p>
    <w:p w:rsidR="00F3661B" w:rsidRPr="00410E7F" w:rsidRDefault="00F3661B">
      <w:pPr>
        <w:widowControl w:val="0"/>
        <w:autoSpaceDE w:val="0"/>
        <w:autoSpaceDN w:val="0"/>
        <w:adjustRightInd w:val="0"/>
        <w:ind w:firstLine="540"/>
        <w:jc w:val="both"/>
        <w:rPr>
          <w:sz w:val="26"/>
          <w:szCs w:val="26"/>
        </w:rPr>
      </w:pPr>
    </w:p>
    <w:p w:rsidR="00F3661B" w:rsidRPr="00410E7F" w:rsidRDefault="00F3661B">
      <w:pPr>
        <w:widowControl w:val="0"/>
        <w:autoSpaceDE w:val="0"/>
        <w:autoSpaceDN w:val="0"/>
        <w:adjustRightInd w:val="0"/>
        <w:ind w:firstLine="540"/>
        <w:jc w:val="both"/>
        <w:rPr>
          <w:sz w:val="26"/>
          <w:szCs w:val="26"/>
        </w:rPr>
      </w:pPr>
      <w:r>
        <w:rPr>
          <w:sz w:val="26"/>
          <w:szCs w:val="26"/>
        </w:rPr>
        <w:t>13</w:t>
      </w:r>
      <w:r w:rsidRPr="00410E7F">
        <w:rPr>
          <w:sz w:val="26"/>
          <w:szCs w:val="26"/>
        </w:rPr>
        <w:t>. Результатом предоставления муниципальной услуги является:</w:t>
      </w:r>
    </w:p>
    <w:p w:rsidR="00F3661B" w:rsidRPr="007201A6" w:rsidRDefault="00F3661B" w:rsidP="007201A6">
      <w:pPr>
        <w:autoSpaceDE w:val="0"/>
        <w:autoSpaceDN w:val="0"/>
        <w:adjustRightInd w:val="0"/>
        <w:jc w:val="both"/>
        <w:rPr>
          <w:rFonts w:ascii="Times New Roman CYR" w:hAnsi="Times New Roman CYR" w:cs="Times New Roman CYR"/>
          <w:sz w:val="26"/>
          <w:szCs w:val="26"/>
        </w:rPr>
      </w:pPr>
      <w:r w:rsidRPr="007201A6">
        <w:rPr>
          <w:sz w:val="26"/>
          <w:szCs w:val="26"/>
        </w:rPr>
        <w:t xml:space="preserve">- </w:t>
      </w:r>
      <w:r w:rsidRPr="007201A6">
        <w:rPr>
          <w:rFonts w:ascii="Times New Roman CYR" w:hAnsi="Times New Roman CYR" w:cs="Times New Roman CYR"/>
          <w:sz w:val="26"/>
          <w:szCs w:val="26"/>
        </w:rPr>
        <w:t>принятие решения о предварительном согласовании предоставления земельного участка;</w:t>
      </w:r>
    </w:p>
    <w:p w:rsidR="00F3661B" w:rsidRPr="007201A6" w:rsidRDefault="00F3661B" w:rsidP="007201A6">
      <w:pPr>
        <w:autoSpaceDE w:val="0"/>
        <w:autoSpaceDN w:val="0"/>
        <w:adjustRightInd w:val="0"/>
        <w:jc w:val="both"/>
        <w:rPr>
          <w:rFonts w:ascii="Times New Roman CYR" w:hAnsi="Times New Roman CYR" w:cs="Times New Roman CYR"/>
          <w:sz w:val="26"/>
          <w:szCs w:val="26"/>
        </w:rPr>
      </w:pPr>
      <w:r w:rsidRPr="007201A6">
        <w:rPr>
          <w:sz w:val="26"/>
          <w:szCs w:val="26"/>
        </w:rPr>
        <w:t xml:space="preserve">- </w:t>
      </w:r>
      <w:r w:rsidRPr="007201A6">
        <w:rPr>
          <w:rFonts w:ascii="Times New Roman CYR" w:hAnsi="Times New Roman CYR" w:cs="Times New Roman CYR"/>
          <w:sz w:val="26"/>
          <w:szCs w:val="26"/>
        </w:rPr>
        <w:t>принятие решения об отказе в предварительном согласовании предоставления земельного участка.</w:t>
      </w:r>
    </w:p>
    <w:p w:rsidR="00F3661B" w:rsidRPr="00410E7F" w:rsidRDefault="00F3661B">
      <w:pPr>
        <w:widowControl w:val="0"/>
        <w:autoSpaceDE w:val="0"/>
        <w:autoSpaceDN w:val="0"/>
        <w:adjustRightInd w:val="0"/>
        <w:ind w:firstLine="540"/>
        <w:jc w:val="both"/>
        <w:rPr>
          <w:sz w:val="26"/>
          <w:szCs w:val="26"/>
        </w:rPr>
      </w:pPr>
    </w:p>
    <w:p w:rsidR="00F3661B" w:rsidRPr="00AF2F98" w:rsidRDefault="00F3661B" w:rsidP="007D1BAD">
      <w:pPr>
        <w:widowControl w:val="0"/>
        <w:autoSpaceDE w:val="0"/>
        <w:autoSpaceDN w:val="0"/>
        <w:adjustRightInd w:val="0"/>
        <w:ind w:firstLine="540"/>
        <w:jc w:val="center"/>
        <w:rPr>
          <w:b/>
          <w:sz w:val="26"/>
          <w:szCs w:val="26"/>
        </w:rPr>
      </w:pPr>
      <w:r w:rsidRPr="00AF2F98">
        <w:rPr>
          <w:b/>
          <w:sz w:val="26"/>
          <w:szCs w:val="26"/>
        </w:rPr>
        <w:t>Срок предоставления муниципальной услуги</w:t>
      </w:r>
    </w:p>
    <w:p w:rsidR="00F3661B" w:rsidRPr="00410E7F" w:rsidRDefault="00F3661B" w:rsidP="007D1BAD">
      <w:pPr>
        <w:widowControl w:val="0"/>
        <w:autoSpaceDE w:val="0"/>
        <w:autoSpaceDN w:val="0"/>
        <w:adjustRightInd w:val="0"/>
        <w:ind w:firstLine="540"/>
        <w:jc w:val="center"/>
        <w:rPr>
          <w:sz w:val="26"/>
          <w:szCs w:val="26"/>
        </w:rPr>
      </w:pPr>
    </w:p>
    <w:p w:rsidR="00F3661B" w:rsidRPr="007201A6" w:rsidRDefault="00F3661B" w:rsidP="007201A6">
      <w:pPr>
        <w:autoSpaceDE w:val="0"/>
        <w:autoSpaceDN w:val="0"/>
        <w:adjustRightInd w:val="0"/>
        <w:ind w:firstLine="709"/>
        <w:jc w:val="both"/>
        <w:rPr>
          <w:rFonts w:ascii="Times New Roman CYR" w:hAnsi="Times New Roman CYR" w:cs="Times New Roman CYR"/>
          <w:sz w:val="26"/>
          <w:szCs w:val="26"/>
        </w:rPr>
      </w:pPr>
      <w:r>
        <w:rPr>
          <w:sz w:val="26"/>
          <w:szCs w:val="26"/>
        </w:rPr>
        <w:t>14</w:t>
      </w:r>
      <w:r w:rsidRPr="00410E7F">
        <w:rPr>
          <w:sz w:val="26"/>
          <w:szCs w:val="26"/>
        </w:rPr>
        <w:t xml:space="preserve">. </w:t>
      </w:r>
      <w:r w:rsidRPr="007201A6">
        <w:rPr>
          <w:rFonts w:ascii="Times New Roman CYR" w:hAnsi="Times New Roman CYR" w:cs="Times New Roman CYR"/>
          <w:sz w:val="26"/>
          <w:szCs w:val="26"/>
        </w:rPr>
        <w:t xml:space="preserve">Срок принятия решения о предварительном согласовании предоставления земельного участка </w:t>
      </w:r>
      <w:r>
        <w:rPr>
          <w:rFonts w:ascii="Times New Roman CYR" w:hAnsi="Times New Roman CYR" w:cs="Times New Roman CYR"/>
          <w:sz w:val="26"/>
          <w:szCs w:val="26"/>
        </w:rPr>
        <w:t xml:space="preserve">или об отказе в предварительном согласовании предоставления земельного участка </w:t>
      </w:r>
      <w:r w:rsidRPr="007201A6">
        <w:rPr>
          <w:rFonts w:ascii="Times New Roman CYR" w:hAnsi="Times New Roman CYR" w:cs="Times New Roman CYR"/>
          <w:sz w:val="26"/>
          <w:szCs w:val="26"/>
        </w:rPr>
        <w:t>- 30 дней со дня поступления заявления.</w:t>
      </w:r>
    </w:p>
    <w:p w:rsidR="00F3661B" w:rsidRPr="007201A6" w:rsidRDefault="00F3661B" w:rsidP="007201A6">
      <w:pPr>
        <w:autoSpaceDE w:val="0"/>
        <w:autoSpaceDN w:val="0"/>
        <w:adjustRightInd w:val="0"/>
        <w:ind w:firstLine="709"/>
        <w:jc w:val="both"/>
        <w:rPr>
          <w:rFonts w:ascii="Times New Roman CYR" w:hAnsi="Times New Roman CYR" w:cs="Times New Roman CYR"/>
          <w:sz w:val="26"/>
          <w:szCs w:val="26"/>
        </w:rPr>
      </w:pPr>
      <w:r w:rsidRPr="007201A6">
        <w:rPr>
          <w:rFonts w:ascii="Times New Roman CYR" w:hAnsi="Times New Roman CYR" w:cs="Times New Roman CYR"/>
          <w:sz w:val="26"/>
          <w:szCs w:val="26"/>
        </w:rPr>
        <w:t>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w:t>
      </w:r>
      <w:r>
        <w:rPr>
          <w:rFonts w:ascii="Times New Roman CYR" w:hAnsi="Times New Roman CYR" w:cs="Times New Roman CYR"/>
          <w:sz w:val="26"/>
          <w:szCs w:val="26"/>
        </w:rPr>
        <w:t>,</w:t>
      </w:r>
      <w:r w:rsidRPr="007201A6">
        <w:rPr>
          <w:rFonts w:ascii="Times New Roman CYR" w:hAnsi="Times New Roman CYR" w:cs="Times New Roman CYR"/>
          <w:sz w:val="26"/>
          <w:szCs w:val="26"/>
        </w:rPr>
        <w:t xml:space="preserve"> - 10 дней со дня поступления заявления.</w:t>
      </w:r>
    </w:p>
    <w:p w:rsidR="00F3661B" w:rsidRPr="007201A6" w:rsidRDefault="00F3661B" w:rsidP="007E4E18">
      <w:pPr>
        <w:autoSpaceDE w:val="0"/>
        <w:autoSpaceDN w:val="0"/>
        <w:adjustRightInd w:val="0"/>
        <w:ind w:firstLine="540"/>
        <w:jc w:val="both"/>
        <w:rPr>
          <w:sz w:val="26"/>
          <w:szCs w:val="26"/>
        </w:rPr>
      </w:pPr>
      <w:r w:rsidRPr="007201A6">
        <w:rPr>
          <w:sz w:val="26"/>
          <w:szCs w:val="26"/>
        </w:rPr>
        <w:t>Днем поступления заявления считается дата его регистрации в сектор</w:t>
      </w:r>
      <w:r>
        <w:rPr>
          <w:sz w:val="26"/>
          <w:szCs w:val="26"/>
        </w:rPr>
        <w:t>е</w:t>
      </w:r>
      <w:r w:rsidRPr="007201A6">
        <w:rPr>
          <w:sz w:val="26"/>
          <w:szCs w:val="26"/>
        </w:rPr>
        <w:t xml:space="preserve"> по контролю за прохождением документов </w:t>
      </w:r>
      <w:r>
        <w:rPr>
          <w:sz w:val="26"/>
          <w:szCs w:val="26"/>
        </w:rPr>
        <w:t>(«</w:t>
      </w:r>
      <w:r w:rsidRPr="007201A6">
        <w:rPr>
          <w:sz w:val="26"/>
          <w:szCs w:val="26"/>
        </w:rPr>
        <w:t>Одно окно</w:t>
      </w:r>
      <w:r>
        <w:rPr>
          <w:sz w:val="26"/>
          <w:szCs w:val="26"/>
        </w:rPr>
        <w:t>»</w:t>
      </w:r>
      <w:r w:rsidRPr="007201A6">
        <w:rPr>
          <w:sz w:val="26"/>
          <w:szCs w:val="26"/>
        </w:rPr>
        <w:t>) Управления подготовки документов по земельным вопросам администрации города Пензы.</w:t>
      </w:r>
    </w:p>
    <w:p w:rsidR="00F3661B" w:rsidRPr="007201A6" w:rsidRDefault="00F3661B" w:rsidP="007D1BAD">
      <w:pPr>
        <w:autoSpaceDE w:val="0"/>
        <w:autoSpaceDN w:val="0"/>
        <w:adjustRightInd w:val="0"/>
        <w:ind w:firstLine="540"/>
        <w:jc w:val="both"/>
        <w:rPr>
          <w:sz w:val="26"/>
          <w:szCs w:val="26"/>
        </w:rPr>
      </w:pPr>
      <w:r w:rsidRPr="007201A6">
        <w:rPr>
          <w:sz w:val="26"/>
          <w:szCs w:val="26"/>
        </w:rPr>
        <w:t>В случае</w:t>
      </w:r>
      <w:r>
        <w:rPr>
          <w:sz w:val="26"/>
          <w:szCs w:val="26"/>
        </w:rPr>
        <w:t>,</w:t>
      </w:r>
      <w:r w:rsidRPr="007201A6">
        <w:rPr>
          <w:sz w:val="26"/>
          <w:szCs w:val="26"/>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F3661B" w:rsidRPr="00410E7F" w:rsidRDefault="00F3661B">
      <w:pPr>
        <w:widowControl w:val="0"/>
        <w:autoSpaceDE w:val="0"/>
        <w:autoSpaceDN w:val="0"/>
        <w:adjustRightInd w:val="0"/>
        <w:ind w:firstLine="540"/>
        <w:jc w:val="both"/>
        <w:rPr>
          <w:sz w:val="26"/>
          <w:szCs w:val="26"/>
        </w:rPr>
      </w:pPr>
    </w:p>
    <w:p w:rsidR="00F3661B" w:rsidRDefault="00F3661B" w:rsidP="0033793C">
      <w:pPr>
        <w:widowControl w:val="0"/>
        <w:autoSpaceDE w:val="0"/>
        <w:autoSpaceDN w:val="0"/>
        <w:adjustRightInd w:val="0"/>
        <w:jc w:val="center"/>
        <w:outlineLvl w:val="2"/>
        <w:rPr>
          <w:b/>
          <w:sz w:val="26"/>
          <w:szCs w:val="26"/>
        </w:rPr>
      </w:pPr>
      <w:r>
        <w:rPr>
          <w:b/>
          <w:sz w:val="26"/>
          <w:szCs w:val="26"/>
        </w:rPr>
        <w:t>Правовые основания для предоставления муниципальной услуги</w:t>
      </w:r>
    </w:p>
    <w:p w:rsidR="00F3661B" w:rsidRPr="00410E7F" w:rsidRDefault="00F3661B" w:rsidP="006C3787">
      <w:pPr>
        <w:widowControl w:val="0"/>
        <w:autoSpaceDE w:val="0"/>
        <w:autoSpaceDN w:val="0"/>
        <w:adjustRightInd w:val="0"/>
        <w:ind w:firstLine="540"/>
        <w:jc w:val="center"/>
        <w:rPr>
          <w:sz w:val="26"/>
          <w:szCs w:val="26"/>
        </w:rPr>
      </w:pPr>
    </w:p>
    <w:p w:rsidR="00F3661B" w:rsidRPr="00410E7F" w:rsidRDefault="00F3661B">
      <w:pPr>
        <w:widowControl w:val="0"/>
        <w:autoSpaceDE w:val="0"/>
        <w:autoSpaceDN w:val="0"/>
        <w:adjustRightInd w:val="0"/>
        <w:ind w:firstLine="540"/>
        <w:jc w:val="both"/>
        <w:rPr>
          <w:sz w:val="26"/>
          <w:szCs w:val="26"/>
        </w:rPr>
      </w:pPr>
      <w:r w:rsidRPr="00410E7F">
        <w:rPr>
          <w:sz w:val="26"/>
          <w:szCs w:val="26"/>
        </w:rPr>
        <w:t>1</w:t>
      </w:r>
      <w:r>
        <w:rPr>
          <w:sz w:val="26"/>
          <w:szCs w:val="26"/>
        </w:rPr>
        <w:t>5</w:t>
      </w:r>
      <w:r w:rsidRPr="00410E7F">
        <w:rPr>
          <w:sz w:val="26"/>
          <w:szCs w:val="26"/>
        </w:rPr>
        <w:t>. Предоставление муниципальной услуги осуществляется в соответствии с:</w:t>
      </w:r>
    </w:p>
    <w:p w:rsidR="00F3661B" w:rsidRPr="00410E7F" w:rsidRDefault="00F3661B" w:rsidP="00DE4D68">
      <w:pPr>
        <w:widowControl w:val="0"/>
        <w:autoSpaceDE w:val="0"/>
        <w:autoSpaceDN w:val="0"/>
        <w:adjustRightInd w:val="0"/>
        <w:ind w:firstLine="540"/>
        <w:jc w:val="both"/>
        <w:rPr>
          <w:sz w:val="26"/>
          <w:szCs w:val="26"/>
        </w:rPr>
      </w:pPr>
      <w:r w:rsidRPr="00410E7F">
        <w:rPr>
          <w:sz w:val="26"/>
          <w:szCs w:val="26"/>
        </w:rPr>
        <w:t>-</w:t>
      </w:r>
      <w:r w:rsidRPr="00410E7F">
        <w:rPr>
          <w:sz w:val="26"/>
          <w:szCs w:val="26"/>
        </w:rPr>
        <w:tab/>
        <w:t>Градостроительным кодексом Российской</w:t>
      </w:r>
      <w:r>
        <w:rPr>
          <w:sz w:val="26"/>
          <w:szCs w:val="26"/>
        </w:rPr>
        <w:t xml:space="preserve"> Федерации</w:t>
      </w:r>
      <w:r w:rsidRPr="00410E7F">
        <w:rPr>
          <w:sz w:val="26"/>
          <w:szCs w:val="26"/>
        </w:rPr>
        <w:t>;</w:t>
      </w:r>
    </w:p>
    <w:p w:rsidR="00F3661B" w:rsidRPr="00410E7F" w:rsidRDefault="00F3661B" w:rsidP="00DE4D68">
      <w:pPr>
        <w:widowControl w:val="0"/>
        <w:autoSpaceDE w:val="0"/>
        <w:autoSpaceDN w:val="0"/>
        <w:adjustRightInd w:val="0"/>
        <w:ind w:firstLine="540"/>
        <w:jc w:val="both"/>
        <w:rPr>
          <w:sz w:val="26"/>
          <w:szCs w:val="26"/>
        </w:rPr>
      </w:pPr>
      <w:r w:rsidRPr="00410E7F">
        <w:rPr>
          <w:sz w:val="26"/>
          <w:szCs w:val="26"/>
        </w:rPr>
        <w:t>-</w:t>
      </w:r>
      <w:r w:rsidRPr="00410E7F">
        <w:rPr>
          <w:sz w:val="26"/>
          <w:szCs w:val="26"/>
        </w:rPr>
        <w:tab/>
        <w:t>Земельным кодексом Российской</w:t>
      </w:r>
      <w:r>
        <w:rPr>
          <w:sz w:val="26"/>
          <w:szCs w:val="26"/>
        </w:rPr>
        <w:t xml:space="preserve"> Федерации</w:t>
      </w:r>
      <w:r w:rsidRPr="00410E7F">
        <w:rPr>
          <w:sz w:val="26"/>
          <w:szCs w:val="26"/>
        </w:rPr>
        <w:t>;</w:t>
      </w:r>
    </w:p>
    <w:p w:rsidR="00F3661B" w:rsidRDefault="00F3661B" w:rsidP="00110D01">
      <w:pPr>
        <w:widowControl w:val="0"/>
        <w:autoSpaceDE w:val="0"/>
        <w:autoSpaceDN w:val="0"/>
        <w:adjustRightInd w:val="0"/>
        <w:ind w:firstLine="540"/>
        <w:jc w:val="both"/>
        <w:rPr>
          <w:sz w:val="26"/>
          <w:szCs w:val="26"/>
        </w:rPr>
      </w:pPr>
      <w:r>
        <w:rPr>
          <w:sz w:val="26"/>
          <w:szCs w:val="26"/>
        </w:rPr>
        <w:t xml:space="preserve">- </w:t>
      </w:r>
      <w:r w:rsidRPr="00410E7F">
        <w:rPr>
          <w:sz w:val="26"/>
          <w:szCs w:val="26"/>
        </w:rPr>
        <w:t>Федеральным законом от 27.07.2010 № 210-ФЗ «Об организации предоставления государственных и муниципальных услуг»;</w:t>
      </w:r>
    </w:p>
    <w:p w:rsidR="00F3661B" w:rsidRDefault="00F3661B" w:rsidP="00110D01">
      <w:pPr>
        <w:widowControl w:val="0"/>
        <w:autoSpaceDE w:val="0"/>
        <w:autoSpaceDN w:val="0"/>
        <w:adjustRightInd w:val="0"/>
        <w:ind w:firstLine="540"/>
        <w:jc w:val="both"/>
        <w:rPr>
          <w:sz w:val="26"/>
          <w:szCs w:val="26"/>
        </w:rPr>
      </w:pPr>
      <w:r>
        <w:rPr>
          <w:sz w:val="26"/>
          <w:szCs w:val="26"/>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F3661B" w:rsidRPr="001228A0" w:rsidRDefault="00F3661B" w:rsidP="00110D01">
      <w:pPr>
        <w:widowControl w:val="0"/>
        <w:autoSpaceDE w:val="0"/>
        <w:autoSpaceDN w:val="0"/>
        <w:adjustRightInd w:val="0"/>
        <w:ind w:firstLine="540"/>
        <w:jc w:val="both"/>
        <w:rPr>
          <w:sz w:val="26"/>
          <w:szCs w:val="26"/>
        </w:rPr>
      </w:pPr>
      <w:r>
        <w:rPr>
          <w:sz w:val="26"/>
          <w:szCs w:val="26"/>
        </w:rPr>
        <w:t>- Приказом Министерства экономического развития Российской Федерации от 27.11.2014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3661B" w:rsidRPr="00410E7F" w:rsidRDefault="00F3661B" w:rsidP="00DE4D68">
      <w:pPr>
        <w:widowControl w:val="0"/>
        <w:autoSpaceDE w:val="0"/>
        <w:autoSpaceDN w:val="0"/>
        <w:adjustRightInd w:val="0"/>
        <w:ind w:firstLine="540"/>
        <w:jc w:val="both"/>
        <w:rPr>
          <w:sz w:val="26"/>
          <w:szCs w:val="26"/>
        </w:rPr>
      </w:pPr>
      <w:r w:rsidRPr="00410E7F">
        <w:rPr>
          <w:sz w:val="26"/>
          <w:szCs w:val="26"/>
        </w:rPr>
        <w:t>-</w:t>
      </w:r>
      <w:r w:rsidRPr="00410E7F">
        <w:rPr>
          <w:sz w:val="26"/>
          <w:szCs w:val="26"/>
        </w:rPr>
        <w:tab/>
        <w:t>Решением Пензенской городской Думы от 22.12.2009 № 229-13/5 «Об утверждении Правил землепользования и застройки города Пензы»</w:t>
      </w:r>
      <w:r>
        <w:rPr>
          <w:sz w:val="26"/>
          <w:szCs w:val="26"/>
        </w:rPr>
        <w:t>;</w:t>
      </w:r>
      <w:r w:rsidRPr="00410E7F">
        <w:rPr>
          <w:sz w:val="26"/>
          <w:szCs w:val="26"/>
        </w:rPr>
        <w:t xml:space="preserve"> </w:t>
      </w:r>
    </w:p>
    <w:p w:rsidR="00F3661B" w:rsidRDefault="00F3661B" w:rsidP="00FE5BA9">
      <w:pPr>
        <w:widowControl w:val="0"/>
        <w:autoSpaceDE w:val="0"/>
        <w:autoSpaceDN w:val="0"/>
        <w:adjustRightInd w:val="0"/>
        <w:ind w:firstLine="540"/>
        <w:jc w:val="both"/>
        <w:rPr>
          <w:sz w:val="26"/>
          <w:szCs w:val="26"/>
        </w:rPr>
      </w:pPr>
      <w:r w:rsidRPr="00410E7F">
        <w:rPr>
          <w:sz w:val="26"/>
          <w:szCs w:val="26"/>
        </w:rPr>
        <w:t>-</w:t>
      </w:r>
      <w:r w:rsidRPr="00410E7F">
        <w:rPr>
          <w:sz w:val="26"/>
          <w:szCs w:val="26"/>
        </w:rPr>
        <w:tab/>
        <w:t>Уставом города Пензы, принятым решением Пензенской</w:t>
      </w:r>
      <w:r>
        <w:rPr>
          <w:sz w:val="26"/>
          <w:szCs w:val="26"/>
        </w:rPr>
        <w:t xml:space="preserve"> городской Думы от 30.06.2005г </w:t>
      </w:r>
      <w:r w:rsidRPr="00410E7F">
        <w:rPr>
          <w:sz w:val="26"/>
          <w:szCs w:val="26"/>
        </w:rPr>
        <w:t>№ 130-12.</w:t>
      </w:r>
    </w:p>
    <w:p w:rsidR="00F3661B" w:rsidRDefault="00F3661B" w:rsidP="00FE5BA9">
      <w:pPr>
        <w:widowControl w:val="0"/>
        <w:autoSpaceDE w:val="0"/>
        <w:autoSpaceDN w:val="0"/>
        <w:adjustRightInd w:val="0"/>
        <w:ind w:firstLine="540"/>
        <w:jc w:val="both"/>
        <w:rPr>
          <w:sz w:val="26"/>
          <w:szCs w:val="26"/>
        </w:rPr>
      </w:pPr>
      <w:r>
        <w:rPr>
          <w:sz w:val="26"/>
          <w:szCs w:val="26"/>
        </w:rPr>
        <w:t>- Решением Пензенской городской Думы от 24.10.2014 N 31-3/6 «О создании Управления градостроительства и архитектуры администрации города Пензы».</w:t>
      </w:r>
    </w:p>
    <w:p w:rsidR="00F3661B" w:rsidRDefault="00F3661B" w:rsidP="003859C5">
      <w:pPr>
        <w:autoSpaceDE w:val="0"/>
        <w:autoSpaceDN w:val="0"/>
        <w:adjustRightInd w:val="0"/>
        <w:jc w:val="center"/>
        <w:outlineLvl w:val="0"/>
        <w:rPr>
          <w:b/>
          <w:sz w:val="26"/>
          <w:szCs w:val="26"/>
        </w:rPr>
      </w:pPr>
      <w:r>
        <w:rPr>
          <w:b/>
          <w:sz w:val="26"/>
          <w:szCs w:val="26"/>
        </w:rPr>
        <w:br w:type="page"/>
      </w:r>
    </w:p>
    <w:p w:rsidR="00F3661B" w:rsidRPr="00AF2F98" w:rsidRDefault="00F3661B" w:rsidP="003859C5">
      <w:pPr>
        <w:autoSpaceDE w:val="0"/>
        <w:autoSpaceDN w:val="0"/>
        <w:adjustRightInd w:val="0"/>
        <w:jc w:val="center"/>
        <w:outlineLvl w:val="0"/>
        <w:rPr>
          <w:b/>
          <w:sz w:val="26"/>
          <w:szCs w:val="26"/>
        </w:rPr>
      </w:pPr>
      <w:r w:rsidRPr="00AF2F98">
        <w:rPr>
          <w:b/>
          <w:sz w:val="26"/>
          <w:szCs w:val="26"/>
        </w:rPr>
        <w:t>Исчерпывающий перечень документов,</w:t>
      </w:r>
    </w:p>
    <w:p w:rsidR="00F3661B" w:rsidRPr="00AF2F98" w:rsidRDefault="00F3661B" w:rsidP="003859C5">
      <w:pPr>
        <w:autoSpaceDE w:val="0"/>
        <w:autoSpaceDN w:val="0"/>
        <w:adjustRightInd w:val="0"/>
        <w:jc w:val="center"/>
        <w:rPr>
          <w:b/>
          <w:sz w:val="26"/>
          <w:szCs w:val="26"/>
        </w:rPr>
      </w:pPr>
      <w:r w:rsidRPr="00AF2F98">
        <w:rPr>
          <w:b/>
          <w:sz w:val="26"/>
          <w:szCs w:val="26"/>
        </w:rPr>
        <w:t>необходимых в соответствии с нормативными правовыми актами</w:t>
      </w:r>
    </w:p>
    <w:p w:rsidR="00F3661B" w:rsidRPr="00AF2F98" w:rsidRDefault="00F3661B" w:rsidP="003859C5">
      <w:pPr>
        <w:autoSpaceDE w:val="0"/>
        <w:autoSpaceDN w:val="0"/>
        <w:adjustRightInd w:val="0"/>
        <w:jc w:val="center"/>
        <w:rPr>
          <w:b/>
          <w:sz w:val="26"/>
          <w:szCs w:val="26"/>
        </w:rPr>
      </w:pPr>
      <w:r w:rsidRPr="00AF2F98">
        <w:rPr>
          <w:b/>
          <w:sz w:val="26"/>
          <w:szCs w:val="26"/>
        </w:rPr>
        <w:t>для предоставления муниципальной услуги</w:t>
      </w:r>
    </w:p>
    <w:p w:rsidR="00F3661B" w:rsidRPr="00AF2F98" w:rsidRDefault="00F3661B" w:rsidP="003859C5">
      <w:pPr>
        <w:widowControl w:val="0"/>
        <w:autoSpaceDE w:val="0"/>
        <w:autoSpaceDN w:val="0"/>
        <w:adjustRightInd w:val="0"/>
        <w:ind w:firstLine="540"/>
        <w:jc w:val="center"/>
        <w:rPr>
          <w:b/>
          <w:sz w:val="26"/>
          <w:szCs w:val="26"/>
        </w:rPr>
      </w:pPr>
    </w:p>
    <w:p w:rsidR="00F3661B" w:rsidRPr="00410E7F" w:rsidRDefault="00F3661B">
      <w:pPr>
        <w:widowControl w:val="0"/>
        <w:autoSpaceDE w:val="0"/>
        <w:autoSpaceDN w:val="0"/>
        <w:adjustRightInd w:val="0"/>
        <w:ind w:firstLine="540"/>
        <w:jc w:val="both"/>
        <w:rPr>
          <w:sz w:val="26"/>
          <w:szCs w:val="26"/>
        </w:rPr>
      </w:pPr>
      <w:r w:rsidRPr="00410E7F">
        <w:rPr>
          <w:sz w:val="26"/>
          <w:szCs w:val="26"/>
        </w:rPr>
        <w:t>1</w:t>
      </w:r>
      <w:r>
        <w:rPr>
          <w:sz w:val="26"/>
          <w:szCs w:val="26"/>
        </w:rPr>
        <w:t>6</w:t>
      </w:r>
      <w:r w:rsidRPr="00410E7F">
        <w:rPr>
          <w:sz w:val="26"/>
          <w:szCs w:val="26"/>
        </w:rPr>
        <w:t>. Перечень документов, необходимых для предоставления муниципальной услуги, которые заявитель должен представить:</w:t>
      </w:r>
    </w:p>
    <w:p w:rsidR="00F3661B" w:rsidRDefault="00F3661B" w:rsidP="007201A6">
      <w:pPr>
        <w:autoSpaceDE w:val="0"/>
        <w:autoSpaceDN w:val="0"/>
        <w:adjustRightInd w:val="0"/>
        <w:ind w:firstLine="709"/>
        <w:jc w:val="both"/>
        <w:rPr>
          <w:rFonts w:ascii="Times New Roman CYR" w:hAnsi="Times New Roman CYR" w:cs="Times New Roman CYR"/>
          <w:sz w:val="26"/>
          <w:szCs w:val="26"/>
        </w:rPr>
      </w:pPr>
      <w:r>
        <w:rPr>
          <w:sz w:val="26"/>
          <w:szCs w:val="26"/>
        </w:rPr>
        <w:t xml:space="preserve">16.1 </w:t>
      </w:r>
      <w:r w:rsidRPr="007201A6">
        <w:rPr>
          <w:sz w:val="26"/>
          <w:szCs w:val="26"/>
        </w:rPr>
        <w:t xml:space="preserve"> </w:t>
      </w:r>
      <w:r w:rsidRPr="007201A6">
        <w:rPr>
          <w:rFonts w:ascii="Times New Roman CYR" w:hAnsi="Times New Roman CYR" w:cs="Times New Roman CYR"/>
          <w:sz w:val="26"/>
          <w:szCs w:val="26"/>
        </w:rPr>
        <w:t>заявление о предварительном согласовании предоставления земельного участка по форме</w:t>
      </w:r>
      <w:r>
        <w:rPr>
          <w:rFonts w:ascii="Times New Roman CYR" w:hAnsi="Times New Roman CYR" w:cs="Times New Roman CYR"/>
          <w:sz w:val="26"/>
          <w:szCs w:val="26"/>
        </w:rPr>
        <w:t xml:space="preserve"> </w:t>
      </w:r>
      <w:r w:rsidRPr="007201A6">
        <w:rPr>
          <w:rFonts w:ascii="Times New Roman CYR" w:hAnsi="Times New Roman CYR" w:cs="Times New Roman CYR"/>
          <w:sz w:val="26"/>
          <w:szCs w:val="26"/>
        </w:rPr>
        <w:t>согласно приложению</w:t>
      </w:r>
      <w:r>
        <w:rPr>
          <w:rFonts w:ascii="Times New Roman CYR" w:hAnsi="Times New Roman CYR" w:cs="Times New Roman CYR"/>
          <w:sz w:val="26"/>
          <w:szCs w:val="26"/>
        </w:rPr>
        <w:t xml:space="preserve"> №1.</w:t>
      </w:r>
    </w:p>
    <w:p w:rsidR="00F3661B" w:rsidRPr="00477318" w:rsidRDefault="00F3661B" w:rsidP="00477318">
      <w:pPr>
        <w:pStyle w:val="a4"/>
        <w:widowControl w:val="0"/>
        <w:spacing w:before="0" w:after="0"/>
        <w:ind w:firstLine="709"/>
        <w:jc w:val="both"/>
        <w:rPr>
          <w:sz w:val="26"/>
          <w:szCs w:val="26"/>
        </w:rPr>
      </w:pPr>
      <w:r w:rsidRPr="00477318">
        <w:rPr>
          <w:sz w:val="26"/>
          <w:szCs w:val="26"/>
        </w:rPr>
        <w:t>Заявление о предварительном согласовании предоставления земельного участка должно содержать следующую информацию:</w:t>
      </w:r>
    </w:p>
    <w:p w:rsidR="00F3661B" w:rsidRPr="00477318" w:rsidRDefault="00F3661B" w:rsidP="00477318">
      <w:pPr>
        <w:pStyle w:val="a4"/>
        <w:widowControl w:val="0"/>
        <w:spacing w:before="0" w:after="0"/>
        <w:ind w:firstLine="709"/>
        <w:jc w:val="both"/>
        <w:rPr>
          <w:sz w:val="26"/>
          <w:szCs w:val="26"/>
        </w:rPr>
      </w:pPr>
      <w:r w:rsidRPr="00477318">
        <w:rPr>
          <w:sz w:val="26"/>
          <w:szCs w:val="26"/>
        </w:rPr>
        <w:t xml:space="preserve">- фамилия, имя и (при наличии) отчество, место жительства </w:t>
      </w:r>
      <w:r>
        <w:rPr>
          <w:sz w:val="26"/>
          <w:szCs w:val="26"/>
        </w:rPr>
        <w:t>з</w:t>
      </w:r>
      <w:r w:rsidRPr="00477318">
        <w:rPr>
          <w:sz w:val="26"/>
          <w:szCs w:val="26"/>
        </w:rPr>
        <w:t>аявителя, реквизиты документа, удостоверяющего личность заявителя (для гражданина);</w:t>
      </w:r>
    </w:p>
    <w:p w:rsidR="00F3661B" w:rsidRPr="00477318" w:rsidRDefault="00F3661B" w:rsidP="00477318">
      <w:pPr>
        <w:pStyle w:val="a4"/>
        <w:widowControl w:val="0"/>
        <w:spacing w:before="0" w:after="0"/>
        <w:ind w:firstLine="709"/>
        <w:jc w:val="both"/>
        <w:rPr>
          <w:sz w:val="26"/>
          <w:szCs w:val="26"/>
        </w:rPr>
      </w:pPr>
      <w:r w:rsidRPr="00477318">
        <w:rPr>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3661B" w:rsidRPr="00477318" w:rsidRDefault="00F3661B" w:rsidP="00477318">
      <w:pPr>
        <w:pStyle w:val="a4"/>
        <w:widowControl w:val="0"/>
        <w:spacing w:before="0" w:after="0"/>
        <w:ind w:firstLine="709"/>
        <w:jc w:val="both"/>
        <w:rPr>
          <w:sz w:val="26"/>
          <w:szCs w:val="26"/>
        </w:rPr>
      </w:pPr>
      <w:r w:rsidRPr="00477318">
        <w:rPr>
          <w:sz w:val="26"/>
          <w:szCs w:val="26"/>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3661B" w:rsidRPr="00477318" w:rsidRDefault="00F3661B" w:rsidP="00477318">
      <w:pPr>
        <w:pStyle w:val="a4"/>
        <w:widowControl w:val="0"/>
        <w:spacing w:before="0" w:after="0"/>
        <w:ind w:firstLine="709"/>
        <w:jc w:val="both"/>
        <w:rPr>
          <w:sz w:val="26"/>
          <w:szCs w:val="26"/>
        </w:rPr>
      </w:pPr>
      <w:r w:rsidRPr="00477318">
        <w:rPr>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3661B" w:rsidRPr="00477318" w:rsidRDefault="00F3661B" w:rsidP="00477318">
      <w:pPr>
        <w:pStyle w:val="a4"/>
        <w:widowControl w:val="0"/>
        <w:spacing w:before="0" w:after="0"/>
        <w:ind w:firstLine="709"/>
        <w:jc w:val="both"/>
        <w:rPr>
          <w:sz w:val="26"/>
          <w:szCs w:val="26"/>
        </w:rPr>
      </w:pPr>
      <w:r w:rsidRPr="00477318">
        <w:rPr>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3661B" w:rsidRPr="00477318" w:rsidRDefault="00F3661B" w:rsidP="00477318">
      <w:pPr>
        <w:pStyle w:val="a4"/>
        <w:widowControl w:val="0"/>
        <w:spacing w:before="0" w:after="0"/>
        <w:ind w:firstLine="709"/>
        <w:jc w:val="both"/>
        <w:rPr>
          <w:sz w:val="26"/>
          <w:szCs w:val="26"/>
        </w:rPr>
      </w:pPr>
      <w:r w:rsidRPr="00477318">
        <w:rPr>
          <w:sz w:val="26"/>
          <w:szCs w:val="26"/>
        </w:rPr>
        <w:t>- основание предоставления земельного участка без проведения торгов</w:t>
      </w:r>
      <w:r>
        <w:rPr>
          <w:sz w:val="26"/>
          <w:szCs w:val="26"/>
        </w:rPr>
        <w:t xml:space="preserve"> из числа предусмотренных пунктом 2 статьи 39.3, статьей 39.5, пунктом 2 ст.39.6 или пунктом 2 статьи 39.10 Земельного кодекса </w:t>
      </w:r>
      <w:r w:rsidRPr="00997184">
        <w:rPr>
          <w:sz w:val="26"/>
          <w:szCs w:val="26"/>
        </w:rPr>
        <w:t>РФ;</w:t>
      </w:r>
    </w:p>
    <w:p w:rsidR="00F3661B" w:rsidRPr="00477318" w:rsidRDefault="00F3661B" w:rsidP="00477318">
      <w:pPr>
        <w:pStyle w:val="a4"/>
        <w:widowControl w:val="0"/>
        <w:spacing w:before="0" w:after="0"/>
        <w:ind w:firstLine="709"/>
        <w:jc w:val="both"/>
        <w:rPr>
          <w:sz w:val="26"/>
          <w:szCs w:val="26"/>
        </w:rPr>
      </w:pPr>
      <w:r w:rsidRPr="00477318">
        <w:rPr>
          <w:sz w:val="26"/>
          <w:szCs w:val="26"/>
        </w:rPr>
        <w:t>- вид права</w:t>
      </w:r>
      <w:r>
        <w:rPr>
          <w:sz w:val="26"/>
          <w:szCs w:val="26"/>
        </w:rPr>
        <w:t>,</w:t>
      </w:r>
      <w:r w:rsidRPr="00477318">
        <w:rPr>
          <w:sz w:val="26"/>
          <w:szCs w:val="26"/>
        </w:rPr>
        <w:t xml:space="preserve"> на котором заявитель желает приобрести земельный участок, если предоставление земельного участка возможно на нескольких видах прав;</w:t>
      </w:r>
    </w:p>
    <w:p w:rsidR="00F3661B" w:rsidRPr="00477318" w:rsidRDefault="00F3661B" w:rsidP="00477318">
      <w:pPr>
        <w:pStyle w:val="a4"/>
        <w:widowControl w:val="0"/>
        <w:spacing w:before="0" w:after="0"/>
        <w:ind w:firstLine="709"/>
        <w:jc w:val="both"/>
        <w:rPr>
          <w:sz w:val="26"/>
          <w:szCs w:val="26"/>
        </w:rPr>
      </w:pPr>
      <w:r w:rsidRPr="00477318">
        <w:rPr>
          <w:sz w:val="26"/>
          <w:szCs w:val="26"/>
        </w:rPr>
        <w:t>- цель использования земельного участка;</w:t>
      </w:r>
    </w:p>
    <w:p w:rsidR="00F3661B" w:rsidRPr="00477318" w:rsidRDefault="00F3661B" w:rsidP="00477318">
      <w:pPr>
        <w:pStyle w:val="a4"/>
        <w:widowControl w:val="0"/>
        <w:spacing w:before="0" w:after="0"/>
        <w:ind w:firstLine="709"/>
        <w:jc w:val="both"/>
        <w:rPr>
          <w:sz w:val="26"/>
          <w:szCs w:val="26"/>
        </w:rPr>
      </w:pPr>
      <w:r w:rsidRPr="00477318">
        <w:rPr>
          <w:sz w:val="26"/>
          <w:szCs w:val="26"/>
        </w:rPr>
        <w:t>- реквизиты решения об изъятии земельного участка для государственных или муниципальных нужд в случае, если земе</w:t>
      </w:r>
      <w:r>
        <w:rPr>
          <w:sz w:val="26"/>
          <w:szCs w:val="26"/>
        </w:rPr>
        <w:t>льный участок предоставляется в</w:t>
      </w:r>
      <w:r w:rsidRPr="00477318">
        <w:rPr>
          <w:sz w:val="26"/>
          <w:szCs w:val="26"/>
        </w:rPr>
        <w:t>замен земельного участка, изымаемого для государственных или муниципальных нужд;</w:t>
      </w:r>
    </w:p>
    <w:p w:rsidR="00F3661B" w:rsidRPr="00477318" w:rsidRDefault="00F3661B" w:rsidP="00477318">
      <w:pPr>
        <w:pStyle w:val="a4"/>
        <w:widowControl w:val="0"/>
        <w:spacing w:before="0" w:after="0"/>
        <w:ind w:firstLine="709"/>
        <w:jc w:val="both"/>
        <w:rPr>
          <w:sz w:val="26"/>
          <w:szCs w:val="26"/>
        </w:rPr>
      </w:pPr>
      <w:r w:rsidRPr="00477318">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F3661B" w:rsidRPr="00477318" w:rsidRDefault="00F3661B" w:rsidP="00477318">
      <w:pPr>
        <w:pStyle w:val="a4"/>
        <w:widowControl w:val="0"/>
        <w:spacing w:before="0" w:after="0"/>
        <w:ind w:firstLine="709"/>
        <w:jc w:val="both"/>
        <w:rPr>
          <w:sz w:val="26"/>
          <w:szCs w:val="26"/>
        </w:rPr>
      </w:pPr>
      <w:r w:rsidRPr="00477318">
        <w:rPr>
          <w:sz w:val="26"/>
          <w:szCs w:val="26"/>
        </w:rPr>
        <w:t xml:space="preserve">- почтовый адрес и (или) адрес электронной почты для связи с заявителем. </w:t>
      </w:r>
    </w:p>
    <w:p w:rsidR="00F3661B" w:rsidRDefault="00F3661B" w:rsidP="007201A6">
      <w:pPr>
        <w:autoSpaceDE w:val="0"/>
        <w:autoSpaceDN w:val="0"/>
        <w:adjustRightInd w:val="0"/>
        <w:ind w:firstLine="709"/>
        <w:jc w:val="both"/>
        <w:rPr>
          <w:sz w:val="26"/>
          <w:szCs w:val="26"/>
        </w:rPr>
      </w:pPr>
      <w:r>
        <w:rPr>
          <w:sz w:val="26"/>
          <w:szCs w:val="26"/>
        </w:rPr>
        <w:t>16.2</w:t>
      </w:r>
      <w:r w:rsidRPr="007201A6">
        <w:rPr>
          <w:sz w:val="26"/>
          <w:szCs w:val="26"/>
        </w:rPr>
        <w:t xml:space="preserve"> </w:t>
      </w:r>
      <w:r>
        <w:rPr>
          <w:sz w:val="26"/>
          <w:szCs w:val="2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3661B" w:rsidRPr="00477318" w:rsidRDefault="00F3661B" w:rsidP="00477318">
      <w:pPr>
        <w:pStyle w:val="a4"/>
        <w:widowControl w:val="0"/>
        <w:spacing w:before="0" w:after="0"/>
        <w:ind w:firstLine="709"/>
        <w:jc w:val="both"/>
        <w:rPr>
          <w:sz w:val="26"/>
          <w:szCs w:val="26"/>
        </w:rPr>
      </w:pPr>
      <w:r>
        <w:rPr>
          <w:sz w:val="26"/>
          <w:szCs w:val="26"/>
          <w:lang w:eastAsia="ru-RU"/>
        </w:rPr>
        <w:t>16.3</w:t>
      </w:r>
      <w:r w:rsidRPr="007201A6">
        <w:rPr>
          <w:sz w:val="26"/>
          <w:szCs w:val="26"/>
          <w:lang w:eastAsia="ru-RU"/>
        </w:rPr>
        <w:t xml:space="preserve"> </w:t>
      </w:r>
      <w:r w:rsidRPr="007201A6">
        <w:rPr>
          <w:rFonts w:ascii="Times New Roman CYR" w:hAnsi="Times New Roman CYR" w:cs="Times New Roman CYR"/>
          <w:sz w:val="26"/>
          <w:szCs w:val="26"/>
          <w:lang w:eastAsia="ru-RU"/>
        </w:rPr>
        <w:t>схем</w:t>
      </w:r>
      <w:r>
        <w:rPr>
          <w:rFonts w:ascii="Times New Roman CYR" w:hAnsi="Times New Roman CYR" w:cs="Times New Roman CYR"/>
          <w:sz w:val="26"/>
          <w:szCs w:val="26"/>
          <w:lang w:eastAsia="ru-RU"/>
        </w:rPr>
        <w:t>у</w:t>
      </w:r>
      <w:r w:rsidRPr="007201A6">
        <w:rPr>
          <w:rFonts w:ascii="Times New Roman CYR" w:hAnsi="Times New Roman CYR" w:cs="Times New Roman CYR"/>
          <w:sz w:val="26"/>
          <w:szCs w:val="26"/>
          <w:lang w:eastAsia="ru-RU"/>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w:t>
      </w:r>
      <w:r>
        <w:rPr>
          <w:rFonts w:ascii="Times New Roman CYR" w:hAnsi="Times New Roman CYR" w:cs="Times New Roman CYR"/>
          <w:sz w:val="26"/>
          <w:szCs w:val="26"/>
          <w:lang w:eastAsia="ru-RU"/>
        </w:rPr>
        <w:t>разовать такой земельный участок;</w:t>
      </w:r>
    </w:p>
    <w:p w:rsidR="00F3661B" w:rsidRDefault="00F3661B" w:rsidP="00EA1F5A">
      <w:pPr>
        <w:autoSpaceDE w:val="0"/>
        <w:autoSpaceDN w:val="0"/>
        <w:adjustRightInd w:val="0"/>
        <w:ind w:firstLine="708"/>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16.4 проектную документацию о местоположении, границах, площади и об иных количественных и качественных характеристиках лесных участках, в случае, если подано заявление о предварительном согласовании предоставления лесного участка;</w:t>
      </w:r>
    </w:p>
    <w:p w:rsidR="00F3661B" w:rsidRPr="007201A6" w:rsidRDefault="00F3661B" w:rsidP="00A864D8">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16.5 </w:t>
      </w:r>
      <w:r w:rsidRPr="007201A6">
        <w:rPr>
          <w:rFonts w:ascii="Times New Roman CYR" w:hAnsi="Times New Roman CYR" w:cs="Times New Roman CYR"/>
          <w:sz w:val="26"/>
          <w:szCs w:val="26"/>
        </w:rPr>
        <w:t xml:space="preserve">документ, </w:t>
      </w:r>
      <w:r>
        <w:rPr>
          <w:rFonts w:ascii="Times New Roman CYR" w:hAnsi="Times New Roman CYR" w:cs="Times New Roman CYR"/>
          <w:sz w:val="26"/>
          <w:szCs w:val="26"/>
        </w:rPr>
        <w:t xml:space="preserve">подтверждающий полномочия </w:t>
      </w:r>
      <w:r w:rsidRPr="007201A6">
        <w:rPr>
          <w:rFonts w:ascii="Times New Roman CYR" w:hAnsi="Times New Roman CYR" w:cs="Times New Roman CYR"/>
          <w:sz w:val="26"/>
          <w:szCs w:val="26"/>
        </w:rPr>
        <w:t xml:space="preserve">представителя </w:t>
      </w:r>
      <w:r>
        <w:rPr>
          <w:rFonts w:ascii="Times New Roman CYR" w:hAnsi="Times New Roman CYR" w:cs="Times New Roman CYR"/>
          <w:sz w:val="26"/>
          <w:szCs w:val="26"/>
        </w:rPr>
        <w:t>заявителя</w:t>
      </w:r>
      <w:r w:rsidRPr="007201A6">
        <w:rPr>
          <w:rFonts w:ascii="Times New Roman CYR" w:hAnsi="Times New Roman CYR" w:cs="Times New Roman CYR"/>
          <w:sz w:val="26"/>
          <w:szCs w:val="26"/>
        </w:rPr>
        <w:t>,</w:t>
      </w:r>
      <w:r>
        <w:rPr>
          <w:rFonts w:ascii="Times New Roman CYR" w:hAnsi="Times New Roman CYR" w:cs="Times New Roman CYR"/>
          <w:sz w:val="26"/>
          <w:szCs w:val="26"/>
        </w:rPr>
        <w:t xml:space="preserve"> в случае, </w:t>
      </w:r>
      <w:r w:rsidRPr="007201A6">
        <w:rPr>
          <w:rFonts w:ascii="Times New Roman CYR" w:hAnsi="Times New Roman CYR" w:cs="Times New Roman CYR"/>
          <w:sz w:val="26"/>
          <w:szCs w:val="26"/>
        </w:rPr>
        <w:t>если с заявлением обращается представитель заявителя (заявителей);</w:t>
      </w:r>
    </w:p>
    <w:p w:rsidR="00F3661B" w:rsidRPr="007201A6" w:rsidRDefault="00F3661B" w:rsidP="00EA1F5A">
      <w:pPr>
        <w:autoSpaceDE w:val="0"/>
        <w:autoSpaceDN w:val="0"/>
        <w:adjustRightInd w:val="0"/>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16.6  </w:t>
      </w:r>
      <w:r w:rsidRPr="007201A6">
        <w:rPr>
          <w:rFonts w:ascii="Times New Roman CYR" w:hAnsi="Times New Roman CYR" w:cs="Times New Roman CY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661B" w:rsidRDefault="00F3661B" w:rsidP="00EA1F5A">
      <w:pPr>
        <w:autoSpaceDE w:val="0"/>
        <w:autoSpaceDN w:val="0"/>
        <w:adjustRightInd w:val="0"/>
        <w:ind w:firstLine="708"/>
        <w:jc w:val="both"/>
        <w:rPr>
          <w:rFonts w:ascii="Times New Roman CYR" w:hAnsi="Times New Roman CYR" w:cs="Times New Roman CYR"/>
          <w:sz w:val="26"/>
          <w:szCs w:val="26"/>
        </w:rPr>
      </w:pPr>
      <w:r>
        <w:rPr>
          <w:sz w:val="26"/>
          <w:szCs w:val="26"/>
        </w:rPr>
        <w:t>16.7</w:t>
      </w:r>
      <w:r w:rsidRPr="007201A6">
        <w:rPr>
          <w:sz w:val="26"/>
          <w:szCs w:val="26"/>
        </w:rPr>
        <w:t xml:space="preserve"> </w:t>
      </w:r>
      <w:r w:rsidRPr="007201A6">
        <w:rPr>
          <w:rFonts w:ascii="Times New Roman CYR" w:hAnsi="Times New Roman CYR" w:cs="Times New Roman CYR"/>
          <w:sz w:val="26"/>
          <w:szCs w:val="26"/>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661B" w:rsidRPr="00DC3BB6" w:rsidRDefault="00F3661B" w:rsidP="00477318">
      <w:pPr>
        <w:pStyle w:val="a4"/>
        <w:widowControl w:val="0"/>
        <w:spacing w:before="0" w:after="0"/>
        <w:ind w:firstLine="709"/>
        <w:jc w:val="both"/>
        <w:rPr>
          <w:sz w:val="26"/>
          <w:szCs w:val="26"/>
        </w:rPr>
      </w:pPr>
      <w:r w:rsidRPr="00DC3BB6">
        <w:rPr>
          <w:sz w:val="26"/>
          <w:szCs w:val="26"/>
        </w:rPr>
        <w:t>Заявитель вправе представить документы, которые должны быть получены Администрацией города Пензы посредством межведомственного информационного взаимодействия, самостоятельно.</w:t>
      </w:r>
    </w:p>
    <w:p w:rsidR="00F3661B" w:rsidRPr="00823AD9" w:rsidRDefault="00F3661B" w:rsidP="00823AD9">
      <w:pPr>
        <w:autoSpaceDE w:val="0"/>
        <w:autoSpaceDN w:val="0"/>
        <w:adjustRightInd w:val="0"/>
        <w:ind w:firstLine="709"/>
        <w:jc w:val="both"/>
        <w:rPr>
          <w:rFonts w:ascii="Times New Roman CYR" w:hAnsi="Times New Roman CYR" w:cs="Times New Roman CYR"/>
          <w:sz w:val="26"/>
          <w:szCs w:val="26"/>
        </w:rPr>
      </w:pPr>
    </w:p>
    <w:p w:rsidR="00F3661B" w:rsidRPr="00FE0B2F" w:rsidRDefault="00F3661B" w:rsidP="007201A6">
      <w:pPr>
        <w:widowControl w:val="0"/>
        <w:autoSpaceDE w:val="0"/>
        <w:autoSpaceDN w:val="0"/>
        <w:adjustRightInd w:val="0"/>
        <w:ind w:firstLine="540"/>
        <w:jc w:val="both"/>
        <w:rPr>
          <w:sz w:val="26"/>
          <w:szCs w:val="26"/>
        </w:rPr>
      </w:pPr>
    </w:p>
    <w:p w:rsidR="00F3661B" w:rsidRPr="00AF2F98" w:rsidRDefault="00F3661B" w:rsidP="004825D4">
      <w:pPr>
        <w:widowControl w:val="0"/>
        <w:autoSpaceDE w:val="0"/>
        <w:autoSpaceDN w:val="0"/>
        <w:adjustRightInd w:val="0"/>
        <w:jc w:val="center"/>
        <w:outlineLvl w:val="2"/>
        <w:rPr>
          <w:b/>
          <w:sz w:val="26"/>
          <w:szCs w:val="26"/>
        </w:rPr>
      </w:pPr>
      <w:r w:rsidRPr="00AF2F98">
        <w:rPr>
          <w:b/>
          <w:sz w:val="26"/>
          <w:szCs w:val="26"/>
        </w:rPr>
        <w:t>Перечень услуг, которые являются необходимыми</w:t>
      </w:r>
    </w:p>
    <w:p w:rsidR="00F3661B" w:rsidRPr="00AF2F98" w:rsidRDefault="00F3661B" w:rsidP="004825D4">
      <w:pPr>
        <w:widowControl w:val="0"/>
        <w:autoSpaceDE w:val="0"/>
        <w:autoSpaceDN w:val="0"/>
        <w:adjustRightInd w:val="0"/>
        <w:jc w:val="center"/>
        <w:rPr>
          <w:b/>
          <w:sz w:val="26"/>
          <w:szCs w:val="26"/>
        </w:rPr>
      </w:pPr>
      <w:r w:rsidRPr="00AF2F98">
        <w:rPr>
          <w:b/>
          <w:sz w:val="26"/>
          <w:szCs w:val="26"/>
        </w:rPr>
        <w:t>и обязательными для предоставления муниципальной услуги</w:t>
      </w:r>
    </w:p>
    <w:p w:rsidR="00F3661B" w:rsidRPr="00410E7F" w:rsidRDefault="00F3661B" w:rsidP="004825D4">
      <w:pPr>
        <w:widowControl w:val="0"/>
        <w:autoSpaceDE w:val="0"/>
        <w:autoSpaceDN w:val="0"/>
        <w:adjustRightInd w:val="0"/>
        <w:ind w:firstLine="540"/>
        <w:jc w:val="both"/>
        <w:rPr>
          <w:sz w:val="26"/>
          <w:szCs w:val="26"/>
        </w:rPr>
      </w:pPr>
    </w:p>
    <w:p w:rsidR="00F3661B" w:rsidRPr="004825D4" w:rsidRDefault="00F3661B" w:rsidP="004825D4">
      <w:pPr>
        <w:ind w:right="-81" w:firstLine="709"/>
        <w:contextualSpacing/>
        <w:jc w:val="both"/>
        <w:rPr>
          <w:sz w:val="26"/>
          <w:szCs w:val="26"/>
        </w:rPr>
      </w:pPr>
      <w:r w:rsidRPr="004825D4">
        <w:rPr>
          <w:sz w:val="26"/>
          <w:szCs w:val="26"/>
        </w:rPr>
        <w:t>1</w:t>
      </w:r>
      <w:r>
        <w:rPr>
          <w:sz w:val="26"/>
          <w:szCs w:val="26"/>
        </w:rPr>
        <w:t>7</w:t>
      </w:r>
      <w:r w:rsidRPr="004825D4">
        <w:rPr>
          <w:sz w:val="26"/>
          <w:szCs w:val="26"/>
        </w:rPr>
        <w:t xml:space="preserve">. </w:t>
      </w:r>
      <w:r>
        <w:rPr>
          <w:sz w:val="26"/>
          <w:szCs w:val="26"/>
        </w:rPr>
        <w:t>Подготовка схемы расположения земельного участка или земельных участков на кадастровом плане территории</w:t>
      </w:r>
      <w:r w:rsidRPr="004825D4">
        <w:rPr>
          <w:sz w:val="26"/>
          <w:szCs w:val="26"/>
        </w:rPr>
        <w:t>.</w:t>
      </w:r>
    </w:p>
    <w:p w:rsidR="00F3661B" w:rsidRDefault="00F3661B" w:rsidP="004825D4">
      <w:pPr>
        <w:widowControl w:val="0"/>
        <w:autoSpaceDE w:val="0"/>
        <w:autoSpaceDN w:val="0"/>
        <w:adjustRightInd w:val="0"/>
        <w:ind w:firstLine="540"/>
        <w:jc w:val="both"/>
        <w:rPr>
          <w:b/>
          <w:sz w:val="26"/>
          <w:szCs w:val="26"/>
        </w:rPr>
      </w:pPr>
    </w:p>
    <w:p w:rsidR="00F3661B" w:rsidRPr="00AF2F98" w:rsidRDefault="00F3661B" w:rsidP="00436A9F">
      <w:pPr>
        <w:widowControl w:val="0"/>
        <w:autoSpaceDE w:val="0"/>
        <w:autoSpaceDN w:val="0"/>
        <w:adjustRightInd w:val="0"/>
        <w:jc w:val="center"/>
        <w:outlineLvl w:val="2"/>
        <w:rPr>
          <w:b/>
          <w:sz w:val="26"/>
          <w:szCs w:val="26"/>
        </w:rPr>
      </w:pPr>
      <w:r w:rsidRPr="00AF2F98">
        <w:rPr>
          <w:b/>
          <w:sz w:val="26"/>
          <w:szCs w:val="26"/>
        </w:rPr>
        <w:t xml:space="preserve">Исчерпывающий перечень оснований </w:t>
      </w:r>
      <w:r>
        <w:rPr>
          <w:b/>
          <w:sz w:val="26"/>
          <w:szCs w:val="26"/>
        </w:rPr>
        <w:t>для</w:t>
      </w:r>
      <w:r w:rsidRPr="00AF2F98">
        <w:rPr>
          <w:b/>
          <w:sz w:val="26"/>
          <w:szCs w:val="26"/>
        </w:rPr>
        <w:t xml:space="preserve"> отказа</w:t>
      </w:r>
    </w:p>
    <w:p w:rsidR="00F3661B" w:rsidRPr="00AF2F98" w:rsidRDefault="00F3661B" w:rsidP="00436A9F">
      <w:pPr>
        <w:widowControl w:val="0"/>
        <w:autoSpaceDE w:val="0"/>
        <w:autoSpaceDN w:val="0"/>
        <w:adjustRightInd w:val="0"/>
        <w:jc w:val="center"/>
        <w:rPr>
          <w:b/>
          <w:sz w:val="26"/>
          <w:szCs w:val="26"/>
        </w:rPr>
      </w:pPr>
      <w:r w:rsidRPr="00AF2F98">
        <w:rPr>
          <w:b/>
          <w:sz w:val="26"/>
          <w:szCs w:val="26"/>
        </w:rPr>
        <w:t>в приеме документов, необходимых для предоставления</w:t>
      </w:r>
    </w:p>
    <w:p w:rsidR="00F3661B" w:rsidRPr="00AF2F98" w:rsidRDefault="00F3661B" w:rsidP="00436A9F">
      <w:pPr>
        <w:widowControl w:val="0"/>
        <w:autoSpaceDE w:val="0"/>
        <w:autoSpaceDN w:val="0"/>
        <w:adjustRightInd w:val="0"/>
        <w:jc w:val="center"/>
        <w:rPr>
          <w:b/>
          <w:sz w:val="26"/>
          <w:szCs w:val="26"/>
        </w:rPr>
      </w:pPr>
      <w:r w:rsidRPr="00AF2F98">
        <w:rPr>
          <w:b/>
          <w:sz w:val="26"/>
          <w:szCs w:val="26"/>
        </w:rPr>
        <w:t>муниципальной услуги</w:t>
      </w:r>
    </w:p>
    <w:p w:rsidR="00F3661B" w:rsidRPr="00AF2F98" w:rsidRDefault="00F3661B" w:rsidP="00436A9F">
      <w:pPr>
        <w:widowControl w:val="0"/>
        <w:autoSpaceDE w:val="0"/>
        <w:autoSpaceDN w:val="0"/>
        <w:adjustRightInd w:val="0"/>
        <w:jc w:val="both"/>
        <w:rPr>
          <w:b/>
          <w:sz w:val="26"/>
          <w:szCs w:val="26"/>
        </w:rPr>
      </w:pPr>
    </w:p>
    <w:p w:rsidR="00F3661B" w:rsidRPr="00410E7F" w:rsidRDefault="00F3661B" w:rsidP="00B8737A">
      <w:pPr>
        <w:widowControl w:val="0"/>
        <w:autoSpaceDE w:val="0"/>
        <w:autoSpaceDN w:val="0"/>
        <w:adjustRightInd w:val="0"/>
        <w:ind w:firstLine="709"/>
        <w:jc w:val="both"/>
        <w:rPr>
          <w:sz w:val="26"/>
          <w:szCs w:val="26"/>
        </w:rPr>
      </w:pPr>
      <w:r>
        <w:rPr>
          <w:sz w:val="26"/>
          <w:szCs w:val="26"/>
        </w:rPr>
        <w:t xml:space="preserve">18. </w:t>
      </w:r>
      <w:r w:rsidRPr="00B8737A">
        <w:rPr>
          <w:sz w:val="26"/>
          <w:szCs w:val="26"/>
          <w:shd w:val="clear" w:color="auto" w:fill="FFFFFF"/>
        </w:rPr>
        <w:t>Оснований</w:t>
      </w:r>
      <w:r w:rsidRPr="00410E7F">
        <w:rPr>
          <w:sz w:val="26"/>
          <w:szCs w:val="26"/>
        </w:rPr>
        <w:t xml:space="preserve"> для отказа в приеме заявления </w:t>
      </w:r>
      <w:r>
        <w:rPr>
          <w:sz w:val="26"/>
          <w:szCs w:val="26"/>
        </w:rPr>
        <w:t>действующим законодательством не предусмотрено.</w:t>
      </w:r>
    </w:p>
    <w:p w:rsidR="00F3661B" w:rsidRPr="00410E7F" w:rsidRDefault="00F3661B" w:rsidP="00E83126">
      <w:pPr>
        <w:widowControl w:val="0"/>
        <w:autoSpaceDE w:val="0"/>
        <w:autoSpaceDN w:val="0"/>
        <w:adjustRightInd w:val="0"/>
        <w:ind w:firstLine="540"/>
        <w:jc w:val="both"/>
        <w:rPr>
          <w:sz w:val="26"/>
          <w:szCs w:val="26"/>
        </w:rPr>
      </w:pPr>
    </w:p>
    <w:p w:rsidR="00F3661B" w:rsidRPr="00AF2F98" w:rsidRDefault="00F3661B" w:rsidP="004921F7">
      <w:pPr>
        <w:widowControl w:val="0"/>
        <w:autoSpaceDE w:val="0"/>
        <w:autoSpaceDN w:val="0"/>
        <w:adjustRightInd w:val="0"/>
        <w:jc w:val="center"/>
        <w:outlineLvl w:val="2"/>
        <w:rPr>
          <w:b/>
          <w:sz w:val="26"/>
          <w:szCs w:val="26"/>
        </w:rPr>
      </w:pPr>
      <w:r w:rsidRPr="00AF2F98">
        <w:rPr>
          <w:b/>
          <w:sz w:val="26"/>
          <w:szCs w:val="26"/>
        </w:rPr>
        <w:t>Исчерпывающий перечень оснований для приостановления</w:t>
      </w:r>
    </w:p>
    <w:p w:rsidR="00F3661B" w:rsidRPr="00AF2F98" w:rsidRDefault="00F3661B" w:rsidP="004921F7">
      <w:pPr>
        <w:widowControl w:val="0"/>
        <w:autoSpaceDE w:val="0"/>
        <w:autoSpaceDN w:val="0"/>
        <w:adjustRightInd w:val="0"/>
        <w:jc w:val="center"/>
        <w:rPr>
          <w:b/>
          <w:sz w:val="26"/>
          <w:szCs w:val="26"/>
        </w:rPr>
      </w:pPr>
      <w:r w:rsidRPr="00AF2F98">
        <w:rPr>
          <w:b/>
          <w:sz w:val="26"/>
          <w:szCs w:val="26"/>
        </w:rPr>
        <w:t>или отказа в предоставлении муниципальной услуги</w:t>
      </w:r>
    </w:p>
    <w:p w:rsidR="00F3661B" w:rsidRPr="00AF2F98" w:rsidRDefault="00F3661B" w:rsidP="004921F7">
      <w:pPr>
        <w:widowControl w:val="0"/>
        <w:autoSpaceDE w:val="0"/>
        <w:autoSpaceDN w:val="0"/>
        <w:adjustRightInd w:val="0"/>
        <w:jc w:val="center"/>
        <w:rPr>
          <w:b/>
          <w:sz w:val="26"/>
          <w:szCs w:val="26"/>
        </w:rPr>
      </w:pPr>
    </w:p>
    <w:p w:rsidR="00F3661B" w:rsidRDefault="00F3661B" w:rsidP="00EA1F5A">
      <w:pPr>
        <w:pStyle w:val="a4"/>
        <w:widowControl w:val="0"/>
        <w:spacing w:before="0" w:after="0"/>
        <w:ind w:firstLine="709"/>
        <w:jc w:val="both"/>
        <w:rPr>
          <w:rFonts w:ascii="Times New Roman CYR" w:hAnsi="Times New Roman CYR" w:cs="Times New Roman CYR"/>
          <w:sz w:val="26"/>
          <w:szCs w:val="26"/>
          <w:lang w:eastAsia="ru-RU"/>
        </w:rPr>
      </w:pPr>
      <w:r w:rsidRPr="006648B8">
        <w:rPr>
          <w:rFonts w:ascii="Times New Roman CYR" w:hAnsi="Times New Roman CYR" w:cs="Times New Roman CYR"/>
          <w:sz w:val="26"/>
          <w:szCs w:val="26"/>
        </w:rPr>
        <w:t>19.</w:t>
      </w:r>
      <w:r w:rsidRPr="00EA1F5A">
        <w:rPr>
          <w:rFonts w:ascii="Times New Roman CYR" w:hAnsi="Times New Roman CYR" w:cs="Times New Roman CYR"/>
          <w:sz w:val="26"/>
          <w:szCs w:val="26"/>
          <w:lang w:eastAsia="ru-RU"/>
        </w:rPr>
        <w:t xml:space="preserve"> </w:t>
      </w:r>
      <w:r>
        <w:rPr>
          <w:rFonts w:ascii="Times New Roman CYR" w:hAnsi="Times New Roman CYR" w:cs="Times New Roman CYR"/>
          <w:sz w:val="26"/>
          <w:szCs w:val="26"/>
          <w:lang w:eastAsia="ru-RU"/>
        </w:rPr>
        <w:t>Исчерпывающий перечень оснований для приостановления муниципальной услуги:</w:t>
      </w:r>
    </w:p>
    <w:p w:rsidR="00F3661B" w:rsidRDefault="00F3661B" w:rsidP="00EA1F5A">
      <w:pPr>
        <w:pStyle w:val="a4"/>
        <w:widowControl w:val="0"/>
        <w:spacing w:before="0" w:after="0"/>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если на дату поступления в администрацию города Пензы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города Пензы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Пензы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3661B" w:rsidRDefault="00F3661B" w:rsidP="00EA1F5A">
      <w:pPr>
        <w:pStyle w:val="a4"/>
        <w:widowControl w:val="0"/>
        <w:spacing w:before="0" w:after="0"/>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661B" w:rsidRPr="00EA1F5A" w:rsidRDefault="00F3661B" w:rsidP="00EA1F5A">
      <w:pPr>
        <w:pStyle w:val="a4"/>
        <w:widowControl w:val="0"/>
        <w:spacing w:before="0" w:after="0"/>
        <w:ind w:firstLine="709"/>
        <w:jc w:val="both"/>
        <w:rPr>
          <w:sz w:val="26"/>
          <w:szCs w:val="26"/>
        </w:rPr>
      </w:pPr>
      <w:r>
        <w:rPr>
          <w:rFonts w:ascii="Times New Roman CYR" w:hAnsi="Times New Roman CYR" w:cs="Times New Roman CYR"/>
          <w:sz w:val="26"/>
          <w:szCs w:val="26"/>
          <w:lang w:eastAsia="ru-RU"/>
        </w:rPr>
        <w:t xml:space="preserve">20. </w:t>
      </w:r>
      <w:r w:rsidRPr="00EA1F5A">
        <w:rPr>
          <w:sz w:val="26"/>
          <w:szCs w:val="26"/>
        </w:rPr>
        <w:t>Исчерпывающий перечень оснований для отказа в предоставлении му</w:t>
      </w:r>
      <w:r>
        <w:rPr>
          <w:sz w:val="26"/>
          <w:szCs w:val="26"/>
        </w:rPr>
        <w:t>ниципальной услуги:</w:t>
      </w:r>
    </w:p>
    <w:p w:rsidR="00F3661B" w:rsidRPr="00EA1F5A" w:rsidRDefault="00F3661B" w:rsidP="00EA1F5A">
      <w:pPr>
        <w:pStyle w:val="a4"/>
        <w:widowControl w:val="0"/>
        <w:spacing w:before="0" w:after="0"/>
        <w:ind w:firstLine="709"/>
        <w:jc w:val="both"/>
        <w:rPr>
          <w:sz w:val="26"/>
          <w:szCs w:val="26"/>
        </w:rPr>
      </w:pPr>
      <w:r>
        <w:rPr>
          <w:sz w:val="26"/>
          <w:szCs w:val="26"/>
        </w:rPr>
        <w:t>20.1</w:t>
      </w:r>
      <w:r w:rsidRPr="00EA1F5A">
        <w:rPr>
          <w:sz w:val="26"/>
          <w:szCs w:val="26"/>
        </w:rPr>
        <w:t xml:space="preserve"> </w:t>
      </w:r>
      <w:r>
        <w:rPr>
          <w:sz w:val="26"/>
          <w:szCs w:val="26"/>
        </w:rPr>
        <w:t>с</w:t>
      </w:r>
      <w:r w:rsidRPr="00EA1F5A">
        <w:rPr>
          <w:sz w:val="26"/>
          <w:szCs w:val="26"/>
        </w:rPr>
        <w:t>хема</w:t>
      </w:r>
      <w:r>
        <w:rPr>
          <w:sz w:val="26"/>
          <w:szCs w:val="26"/>
        </w:rPr>
        <w:t xml:space="preserve"> расположения земельного участка</w:t>
      </w:r>
      <w:r w:rsidRPr="00EA1F5A">
        <w:rPr>
          <w:sz w:val="26"/>
          <w:szCs w:val="26"/>
        </w:rPr>
        <w:t xml:space="preserve">, приложенная к заявлению о предварительном согласовании предоставления земельного участка, не может быть </w:t>
      </w:r>
      <w:r w:rsidRPr="00EA1F5A">
        <w:rPr>
          <w:sz w:val="26"/>
          <w:szCs w:val="26"/>
        </w:rPr>
        <w:lastRenderedPageBreak/>
        <w:t>утверждена по основаниям:</w:t>
      </w:r>
    </w:p>
    <w:p w:rsidR="00F3661B" w:rsidRDefault="00F3661B" w:rsidP="00EA1F5A">
      <w:pPr>
        <w:pStyle w:val="a4"/>
        <w:widowControl w:val="0"/>
        <w:spacing w:before="0" w:after="0"/>
        <w:ind w:firstLine="709"/>
        <w:jc w:val="both"/>
        <w:rPr>
          <w:sz w:val="26"/>
          <w:szCs w:val="26"/>
        </w:rPr>
      </w:pPr>
      <w:r w:rsidRPr="00EA1F5A">
        <w:rPr>
          <w:sz w:val="26"/>
          <w:szCs w:val="26"/>
        </w:rPr>
        <w:t>- несоответствие Схемы ее форме, формату или требованиям к ее подготов</w:t>
      </w:r>
      <w:r>
        <w:rPr>
          <w:sz w:val="26"/>
          <w:szCs w:val="26"/>
        </w:rPr>
        <w:t>ке, которые установлены в соответствии с п.12 ст. 11.10 Земельного кодекса;</w:t>
      </w:r>
    </w:p>
    <w:p w:rsidR="00F3661B" w:rsidRPr="00EA1F5A" w:rsidRDefault="00F3661B" w:rsidP="00EA1F5A">
      <w:pPr>
        <w:pStyle w:val="a4"/>
        <w:widowControl w:val="0"/>
        <w:spacing w:before="0" w:after="0"/>
        <w:ind w:firstLine="709"/>
        <w:jc w:val="both"/>
        <w:rPr>
          <w:sz w:val="26"/>
          <w:szCs w:val="26"/>
        </w:rPr>
      </w:pPr>
      <w:r w:rsidRPr="00EA1F5A">
        <w:rPr>
          <w:sz w:val="26"/>
          <w:szCs w:val="26"/>
        </w:rPr>
        <w:t>- полное или частичное совпадение местоположения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661B" w:rsidRPr="00EA1F5A" w:rsidRDefault="00F3661B" w:rsidP="00EA1F5A">
      <w:pPr>
        <w:pStyle w:val="a4"/>
        <w:widowControl w:val="0"/>
        <w:spacing w:before="0" w:after="0"/>
        <w:ind w:firstLine="709"/>
        <w:jc w:val="both"/>
        <w:rPr>
          <w:sz w:val="26"/>
          <w:szCs w:val="26"/>
        </w:rPr>
      </w:pPr>
      <w:r w:rsidRPr="00EA1F5A">
        <w:rPr>
          <w:sz w:val="26"/>
          <w:szCs w:val="26"/>
        </w:rP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F3661B" w:rsidRPr="00EA1F5A" w:rsidRDefault="00F3661B" w:rsidP="00EA1F5A">
      <w:pPr>
        <w:pStyle w:val="a4"/>
        <w:widowControl w:val="0"/>
        <w:spacing w:before="0" w:after="0"/>
        <w:ind w:firstLine="709"/>
        <w:jc w:val="both"/>
        <w:rPr>
          <w:sz w:val="26"/>
          <w:szCs w:val="26"/>
        </w:rPr>
      </w:pPr>
      <w:r w:rsidRPr="00EA1F5A">
        <w:rPr>
          <w:sz w:val="26"/>
          <w:szCs w:val="26"/>
        </w:rPr>
        <w:t>- расположение земельного участка, образован</w:t>
      </w:r>
      <w:r>
        <w:rPr>
          <w:sz w:val="26"/>
          <w:szCs w:val="26"/>
        </w:rPr>
        <w:t>ие которого предусмотрено Схемой, в границах территории</w:t>
      </w:r>
      <w:r w:rsidRPr="00EA1F5A">
        <w:rPr>
          <w:sz w:val="26"/>
          <w:szCs w:val="26"/>
        </w:rPr>
        <w:t>, для которой утвержден проект межевания</w:t>
      </w:r>
      <w:r>
        <w:rPr>
          <w:sz w:val="26"/>
          <w:szCs w:val="26"/>
        </w:rPr>
        <w:t xml:space="preserve"> территории</w:t>
      </w:r>
      <w:r w:rsidRPr="00EA1F5A">
        <w:rPr>
          <w:sz w:val="26"/>
          <w:szCs w:val="26"/>
        </w:rPr>
        <w:t>.</w:t>
      </w:r>
    </w:p>
    <w:p w:rsidR="00F3661B" w:rsidRDefault="00F3661B" w:rsidP="00EA1F5A">
      <w:pPr>
        <w:pStyle w:val="a4"/>
        <w:widowControl w:val="0"/>
        <w:spacing w:before="0" w:after="0"/>
        <w:ind w:firstLine="709"/>
        <w:jc w:val="both"/>
        <w:rPr>
          <w:sz w:val="26"/>
          <w:szCs w:val="26"/>
        </w:rPr>
      </w:pPr>
      <w:r>
        <w:rPr>
          <w:sz w:val="26"/>
          <w:szCs w:val="26"/>
        </w:rPr>
        <w:t>20.2</w:t>
      </w:r>
      <w:r w:rsidRPr="00EA1F5A">
        <w:rPr>
          <w:sz w:val="26"/>
          <w:szCs w:val="26"/>
        </w:rPr>
        <w:t xml:space="preserve"> </w:t>
      </w:r>
      <w:r>
        <w:rPr>
          <w:sz w:val="26"/>
          <w:szCs w:val="26"/>
        </w:rPr>
        <w:t>З</w:t>
      </w:r>
      <w:r w:rsidRPr="00EA1F5A">
        <w:rPr>
          <w:sz w:val="26"/>
          <w:szCs w:val="26"/>
        </w:rPr>
        <w:t>емельный участок, который предстоит образовать, не может быть предоставлен заявителю по основаниям</w:t>
      </w:r>
      <w:r>
        <w:rPr>
          <w:sz w:val="26"/>
          <w:szCs w:val="26"/>
        </w:rPr>
        <w:t>, указанным в подпунктах 1-13, 15-19, 22 и 23 статьи 39.16 Земельного кодекса РФ:</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661B" w:rsidRPr="009A4D4A"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2" w:history="1">
        <w:r w:rsidRPr="009A4D4A">
          <w:rPr>
            <w:sz w:val="26"/>
            <w:szCs w:val="26"/>
          </w:rPr>
          <w:t>подпунктом 10 пункта 2 статьи 39.10</w:t>
        </w:r>
      </w:hyperlink>
      <w:r w:rsidRPr="009A4D4A">
        <w:rPr>
          <w:sz w:val="26"/>
          <w:szCs w:val="26"/>
        </w:rPr>
        <w:t xml:space="preserve"> Земельного Кодекса РФ;</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3661B" w:rsidRPr="00786655" w:rsidRDefault="00F3661B" w:rsidP="00786655">
      <w:pPr>
        <w:widowControl w:val="0"/>
        <w:autoSpaceDE w:val="0"/>
        <w:autoSpaceDN w:val="0"/>
        <w:adjustRightInd w:val="0"/>
        <w:ind w:firstLine="540"/>
        <w:jc w:val="both"/>
        <w:rPr>
          <w:sz w:val="26"/>
          <w:szCs w:val="26"/>
        </w:rPr>
      </w:pPr>
      <w:r w:rsidRPr="009A4D4A">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8" w:history="1">
        <w:r w:rsidRPr="009A4D4A">
          <w:rPr>
            <w:sz w:val="26"/>
            <w:szCs w:val="26"/>
          </w:rPr>
          <w:t>пунктом 3 статьи 39.36</w:t>
        </w:r>
      </w:hyperlink>
      <w:r w:rsidRPr="009A4D4A">
        <w:rPr>
          <w:sz w:val="26"/>
          <w:szCs w:val="26"/>
        </w:rPr>
        <w:t xml:space="preserve"> Земельного Кодекса РФ, и это не препятствует</w:t>
      </w:r>
      <w:r w:rsidRPr="00786655">
        <w:rPr>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786655">
        <w:rPr>
          <w:sz w:val="26"/>
          <w:szCs w:val="26"/>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661B" w:rsidRPr="00786655" w:rsidRDefault="00F3661B" w:rsidP="00786655">
      <w:pPr>
        <w:widowControl w:val="0"/>
        <w:autoSpaceDE w:val="0"/>
        <w:autoSpaceDN w:val="0"/>
        <w:adjustRightInd w:val="0"/>
        <w:ind w:firstLine="540"/>
        <w:jc w:val="both"/>
        <w:rPr>
          <w:sz w:val="26"/>
          <w:szCs w:val="26"/>
        </w:rPr>
      </w:pPr>
      <w:r>
        <w:rPr>
          <w:sz w:val="26"/>
          <w:szCs w:val="26"/>
        </w:rPr>
        <w:t>-</w:t>
      </w:r>
      <w:r w:rsidRPr="00786655">
        <w:rPr>
          <w:sz w:val="26"/>
          <w:szCs w:val="26"/>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661B" w:rsidRPr="009A4D4A" w:rsidRDefault="00F3661B" w:rsidP="00786655">
      <w:pPr>
        <w:widowControl w:val="0"/>
        <w:autoSpaceDE w:val="0"/>
        <w:autoSpaceDN w:val="0"/>
        <w:adjustRightInd w:val="0"/>
        <w:ind w:firstLine="540"/>
        <w:jc w:val="both"/>
        <w:rPr>
          <w:sz w:val="26"/>
          <w:szCs w:val="26"/>
        </w:rPr>
      </w:pPr>
      <w:r w:rsidRPr="009A4D4A">
        <w:rPr>
          <w:sz w:val="26"/>
          <w:szCs w:val="26"/>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7" w:history="1">
        <w:r w:rsidRPr="009A4D4A">
          <w:rPr>
            <w:sz w:val="26"/>
            <w:szCs w:val="26"/>
          </w:rPr>
          <w:t>пунктом 19 статьи 39.11</w:t>
        </w:r>
      </w:hyperlink>
      <w:r w:rsidRPr="009A4D4A">
        <w:rPr>
          <w:sz w:val="26"/>
          <w:szCs w:val="26"/>
        </w:rPr>
        <w:t xml:space="preserve"> Земельного Кодекса РФ;</w:t>
      </w:r>
    </w:p>
    <w:p w:rsidR="00F3661B" w:rsidRPr="009A4D4A" w:rsidRDefault="00F3661B" w:rsidP="00786655">
      <w:pPr>
        <w:widowControl w:val="0"/>
        <w:autoSpaceDE w:val="0"/>
        <w:autoSpaceDN w:val="0"/>
        <w:adjustRightInd w:val="0"/>
        <w:ind w:firstLine="540"/>
        <w:jc w:val="both"/>
        <w:rPr>
          <w:sz w:val="26"/>
          <w:szCs w:val="26"/>
        </w:rPr>
      </w:pPr>
      <w:r w:rsidRPr="009A4D4A">
        <w:rPr>
          <w:sz w:val="26"/>
          <w:szCs w:val="26"/>
        </w:rPr>
        <w:t xml:space="preserve">- в отношении земельного участка, указанного в заявлении о его предоставлении, поступило предусмотренное </w:t>
      </w:r>
      <w:hyperlink w:anchor="Par908" w:history="1">
        <w:r w:rsidRPr="009A4D4A">
          <w:rPr>
            <w:sz w:val="26"/>
            <w:szCs w:val="26"/>
          </w:rPr>
          <w:t>подпунктом 6 пункта 4 статьи 39.11</w:t>
        </w:r>
      </w:hyperlink>
      <w:r w:rsidRPr="009A4D4A">
        <w:rPr>
          <w:sz w:val="26"/>
          <w:szCs w:val="26"/>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9A4D4A">
          <w:rPr>
            <w:sz w:val="26"/>
            <w:szCs w:val="26"/>
          </w:rPr>
          <w:t>подпунктом 4 пункта 4 статьи 39.11</w:t>
        </w:r>
      </w:hyperlink>
      <w:r w:rsidRPr="009A4D4A">
        <w:rPr>
          <w:sz w:val="26"/>
          <w:szCs w:val="26"/>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935" w:history="1">
        <w:r w:rsidRPr="009A4D4A">
          <w:rPr>
            <w:sz w:val="26"/>
            <w:szCs w:val="26"/>
          </w:rPr>
          <w:t>пунктом 8 статьи 39.11</w:t>
        </w:r>
      </w:hyperlink>
      <w:r w:rsidRPr="009A4D4A">
        <w:rPr>
          <w:sz w:val="26"/>
          <w:szCs w:val="26"/>
        </w:rPr>
        <w:t xml:space="preserve"> Земельного Кодекса РФ;</w:t>
      </w:r>
    </w:p>
    <w:p w:rsidR="00F3661B" w:rsidRPr="00786655" w:rsidRDefault="00F3661B" w:rsidP="00786655">
      <w:pPr>
        <w:widowControl w:val="0"/>
        <w:autoSpaceDE w:val="0"/>
        <w:autoSpaceDN w:val="0"/>
        <w:adjustRightInd w:val="0"/>
        <w:ind w:firstLine="540"/>
        <w:jc w:val="both"/>
        <w:rPr>
          <w:sz w:val="26"/>
          <w:szCs w:val="26"/>
        </w:rPr>
      </w:pPr>
      <w:bookmarkStart w:id="3" w:name="Par1177"/>
      <w:bookmarkEnd w:id="3"/>
      <w:r w:rsidRPr="009A4D4A">
        <w:rPr>
          <w:sz w:val="26"/>
          <w:szCs w:val="26"/>
        </w:rPr>
        <w:t xml:space="preserve">- в отношении земельного участка, указанного в заявлении о его предоставлении, опубликовано и размещено в соответствии с </w:t>
      </w:r>
      <w:hyperlink w:anchor="Par1217" w:history="1">
        <w:r w:rsidRPr="009A4D4A">
          <w:rPr>
            <w:sz w:val="26"/>
            <w:szCs w:val="26"/>
          </w:rPr>
          <w:t>подпунктом 1 пункта 1 статьи 39.18</w:t>
        </w:r>
      </w:hyperlink>
      <w:r w:rsidRPr="009A4D4A">
        <w:rPr>
          <w:sz w:val="26"/>
          <w:szCs w:val="26"/>
        </w:rPr>
        <w:t xml:space="preserve"> Земельного Кодекса РФ извещение о предоставлении земельного участка для</w:t>
      </w:r>
      <w:r w:rsidRPr="00786655">
        <w:rPr>
          <w:sz w:val="26"/>
          <w:szCs w:val="26"/>
        </w:rPr>
        <w:t xml:space="preserve">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2" w:history="1">
        <w:r w:rsidRPr="00DC3BB6">
          <w:rPr>
            <w:sz w:val="26"/>
            <w:szCs w:val="26"/>
          </w:rPr>
          <w:t>подпунктом 10 пункта 2 статьи 39.10</w:t>
        </w:r>
      </w:hyperlink>
      <w:r w:rsidRPr="00DC3BB6">
        <w:rPr>
          <w:sz w:val="26"/>
          <w:szCs w:val="26"/>
        </w:rPr>
        <w:t xml:space="preserve"> Земельного кодекса РФ;</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DC3BB6">
        <w:rPr>
          <w:sz w:val="26"/>
          <w:szCs w:val="26"/>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661B" w:rsidRPr="00DC3BB6" w:rsidRDefault="00F3661B" w:rsidP="009A4D4A">
      <w:pPr>
        <w:widowControl w:val="0"/>
        <w:autoSpaceDE w:val="0"/>
        <w:autoSpaceDN w:val="0"/>
        <w:adjustRightInd w:val="0"/>
        <w:ind w:firstLine="540"/>
        <w:jc w:val="both"/>
        <w:rPr>
          <w:sz w:val="26"/>
          <w:szCs w:val="26"/>
        </w:rPr>
      </w:pPr>
      <w:bookmarkStart w:id="4" w:name="Par1183"/>
      <w:bookmarkEnd w:id="4"/>
      <w:r w:rsidRPr="00DC3BB6">
        <w:rPr>
          <w:sz w:val="26"/>
          <w:szCs w:val="26"/>
        </w:rPr>
        <w:t>- предоставление земельного участка на заявленном виде прав не допускается;</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61B" w:rsidRPr="00DC3BB6" w:rsidRDefault="00F3661B" w:rsidP="009A4D4A">
      <w:pPr>
        <w:widowControl w:val="0"/>
        <w:autoSpaceDE w:val="0"/>
        <w:autoSpaceDN w:val="0"/>
        <w:adjustRightInd w:val="0"/>
        <w:ind w:firstLine="540"/>
        <w:jc w:val="both"/>
        <w:rPr>
          <w:sz w:val="26"/>
          <w:szCs w:val="26"/>
        </w:rPr>
      </w:pPr>
      <w:bookmarkStart w:id="5" w:name="Par1187"/>
      <w:bookmarkEnd w:id="5"/>
      <w:r w:rsidRPr="00DC3BB6">
        <w:rPr>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661B" w:rsidRPr="00DC3BB6" w:rsidRDefault="00F3661B" w:rsidP="00EA1F5A">
      <w:pPr>
        <w:pStyle w:val="a4"/>
        <w:widowControl w:val="0"/>
        <w:spacing w:before="0" w:after="0"/>
        <w:ind w:firstLine="709"/>
        <w:jc w:val="both"/>
        <w:rPr>
          <w:sz w:val="26"/>
          <w:szCs w:val="26"/>
        </w:rPr>
      </w:pPr>
      <w:r>
        <w:rPr>
          <w:sz w:val="26"/>
          <w:szCs w:val="26"/>
        </w:rPr>
        <w:t>20.3 З</w:t>
      </w:r>
      <w:r w:rsidRPr="00DC3BB6">
        <w:rPr>
          <w:sz w:val="26"/>
          <w:szCs w:val="26"/>
        </w:rPr>
        <w:t>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w:t>
      </w:r>
      <w:r>
        <w:rPr>
          <w:sz w:val="26"/>
          <w:szCs w:val="26"/>
        </w:rPr>
        <w:t>, указанным в подпунктах 1-23 ст. 39.16 ЗКРФ</w:t>
      </w:r>
      <w:r w:rsidRPr="00DC3BB6">
        <w:rPr>
          <w:sz w:val="26"/>
          <w:szCs w:val="26"/>
        </w:rPr>
        <w:t>:</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661B" w:rsidRPr="00947E22" w:rsidRDefault="00F3661B" w:rsidP="009A4D4A">
      <w:pPr>
        <w:widowControl w:val="0"/>
        <w:autoSpaceDE w:val="0"/>
        <w:autoSpaceDN w:val="0"/>
        <w:adjustRightInd w:val="0"/>
        <w:ind w:firstLine="540"/>
        <w:jc w:val="both"/>
        <w:rPr>
          <w:sz w:val="26"/>
          <w:szCs w:val="26"/>
        </w:rPr>
      </w:pPr>
      <w:r w:rsidRPr="00947E22">
        <w:rPr>
          <w:sz w:val="26"/>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2" w:history="1">
        <w:r w:rsidRPr="00947E22">
          <w:rPr>
            <w:sz w:val="26"/>
            <w:szCs w:val="26"/>
          </w:rPr>
          <w:t>подпунктом 10 пункта 2 статьи 39.10</w:t>
        </w:r>
      </w:hyperlink>
      <w:r w:rsidRPr="00947E22">
        <w:rPr>
          <w:sz w:val="26"/>
          <w:szCs w:val="26"/>
        </w:rPr>
        <w:t xml:space="preserve"> Земельного кодекса РФ;</w:t>
      </w:r>
    </w:p>
    <w:p w:rsidR="00F3661B" w:rsidRPr="00947E22" w:rsidRDefault="00F3661B" w:rsidP="009A4D4A">
      <w:pPr>
        <w:widowControl w:val="0"/>
        <w:autoSpaceDE w:val="0"/>
        <w:autoSpaceDN w:val="0"/>
        <w:adjustRightInd w:val="0"/>
        <w:ind w:firstLine="540"/>
        <w:jc w:val="both"/>
        <w:rPr>
          <w:sz w:val="26"/>
          <w:szCs w:val="26"/>
        </w:rPr>
      </w:pPr>
      <w:r w:rsidRPr="00947E22">
        <w:rPr>
          <w:sz w:val="26"/>
          <w:szCs w:val="26"/>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3661B" w:rsidRPr="00DC3BB6" w:rsidRDefault="00F3661B" w:rsidP="009A4D4A">
      <w:pPr>
        <w:widowControl w:val="0"/>
        <w:autoSpaceDE w:val="0"/>
        <w:autoSpaceDN w:val="0"/>
        <w:adjustRightInd w:val="0"/>
        <w:ind w:firstLine="540"/>
        <w:jc w:val="both"/>
        <w:rPr>
          <w:sz w:val="26"/>
          <w:szCs w:val="26"/>
        </w:rPr>
      </w:pPr>
      <w:r w:rsidRPr="00947E22">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8" w:history="1">
        <w:r w:rsidRPr="00947E22">
          <w:rPr>
            <w:sz w:val="26"/>
            <w:szCs w:val="26"/>
          </w:rPr>
          <w:t>пунктом 3 статьи 39.36</w:t>
        </w:r>
      </w:hyperlink>
      <w:r w:rsidRPr="00947E22">
        <w:rPr>
          <w:sz w:val="26"/>
          <w:szCs w:val="26"/>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w:t>
      </w:r>
      <w:r w:rsidRPr="00DC3BB6">
        <w:rPr>
          <w:sz w:val="26"/>
          <w:szCs w:val="26"/>
        </w:rPr>
        <w:t xml:space="preserve"> обратился собственник этих здания, сооружения, помещений в них, этого объекта незавершенного строительства;</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DC3BB6">
        <w:rPr>
          <w:sz w:val="26"/>
          <w:szCs w:val="26"/>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7" w:history="1">
        <w:r w:rsidRPr="00DC3BB6">
          <w:rPr>
            <w:sz w:val="26"/>
            <w:szCs w:val="26"/>
          </w:rPr>
          <w:t>пунктом 19 статьи 39.11</w:t>
        </w:r>
      </w:hyperlink>
      <w:r w:rsidRPr="00DC3BB6">
        <w:rPr>
          <w:sz w:val="26"/>
          <w:szCs w:val="26"/>
        </w:rPr>
        <w:t xml:space="preserve"> Земельного кодекса РФ;</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в отношении земельного участка, указанного в заявлении о его предоставлении, поступило предусмотренное </w:t>
      </w:r>
      <w:hyperlink w:anchor="Par908" w:history="1">
        <w:r w:rsidRPr="00DC3BB6">
          <w:rPr>
            <w:sz w:val="26"/>
            <w:szCs w:val="26"/>
          </w:rPr>
          <w:t>подпунктом 6 пункта 4 статьи 39.11</w:t>
        </w:r>
      </w:hyperlink>
      <w:r w:rsidRPr="00DC3BB6">
        <w:rPr>
          <w:sz w:val="26"/>
          <w:szCs w:val="26"/>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DC3BB6">
          <w:rPr>
            <w:sz w:val="26"/>
            <w:szCs w:val="26"/>
          </w:rPr>
          <w:t>подпунктом 4 пункта 4 статьи 39.11</w:t>
        </w:r>
      </w:hyperlink>
      <w:r w:rsidRPr="00DC3BB6">
        <w:rPr>
          <w:sz w:val="26"/>
          <w:szCs w:val="26"/>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935" w:history="1">
        <w:r w:rsidRPr="00DC3BB6">
          <w:rPr>
            <w:sz w:val="26"/>
            <w:szCs w:val="26"/>
          </w:rPr>
          <w:t>пунктом 8 статьи 39.11</w:t>
        </w:r>
      </w:hyperlink>
      <w:r w:rsidRPr="00DC3BB6">
        <w:rPr>
          <w:sz w:val="26"/>
          <w:szCs w:val="26"/>
        </w:rPr>
        <w:t xml:space="preserve"> Земельного кодекса РФ;</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xml:space="preserve">- в отношении земельного участка, указанного в заявлении о его предоставлении, опубликовано и размещено в соответствии с </w:t>
      </w:r>
      <w:hyperlink w:anchor="Par1217" w:history="1">
        <w:r w:rsidRPr="00DC3BB6">
          <w:rPr>
            <w:sz w:val="26"/>
            <w:szCs w:val="26"/>
          </w:rPr>
          <w:t>подпунктом 1 пункта 1 статьи 39.18</w:t>
        </w:r>
      </w:hyperlink>
      <w:r w:rsidRPr="00DC3BB6">
        <w:rPr>
          <w:sz w:val="26"/>
          <w:szCs w:val="26"/>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661B" w:rsidRPr="00DC3BB6" w:rsidRDefault="00F3661B" w:rsidP="009A4D4A">
      <w:pPr>
        <w:widowControl w:val="0"/>
        <w:autoSpaceDE w:val="0"/>
        <w:autoSpaceDN w:val="0"/>
        <w:adjustRightInd w:val="0"/>
        <w:ind w:firstLine="540"/>
        <w:jc w:val="both"/>
        <w:rPr>
          <w:sz w:val="26"/>
          <w:szCs w:val="26"/>
        </w:rPr>
      </w:pPr>
      <w:r w:rsidRPr="00DC3BB6">
        <w:rPr>
          <w:sz w:val="26"/>
          <w:szCs w:val="26"/>
        </w:rPr>
        <w:t xml:space="preserve">- разрешенное использование земельного участка не соответствует целям </w:t>
      </w:r>
      <w:r w:rsidRPr="00DC3BB6">
        <w:rPr>
          <w:sz w:val="26"/>
          <w:szCs w:val="26"/>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661B" w:rsidRPr="00DC3BB6" w:rsidRDefault="00F3661B" w:rsidP="009A4D4A">
      <w:pPr>
        <w:widowControl w:val="0"/>
        <w:autoSpaceDE w:val="0"/>
        <w:autoSpaceDN w:val="0"/>
        <w:adjustRightInd w:val="0"/>
        <w:ind w:firstLine="540"/>
        <w:jc w:val="both"/>
        <w:rPr>
          <w:sz w:val="26"/>
          <w:szCs w:val="26"/>
        </w:rPr>
      </w:pPr>
      <w:bookmarkStart w:id="6" w:name="Par1179"/>
      <w:bookmarkEnd w:id="6"/>
      <w:r w:rsidRPr="00DC3BB6">
        <w:rPr>
          <w:sz w:val="26"/>
          <w:szCs w:val="26"/>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2" w:history="1">
        <w:r w:rsidRPr="00DC3BB6">
          <w:rPr>
            <w:sz w:val="26"/>
            <w:szCs w:val="26"/>
          </w:rPr>
          <w:t>подпунктом 10 пункта 2 статьи 39.10</w:t>
        </w:r>
      </w:hyperlink>
      <w:r w:rsidRPr="00DC3BB6">
        <w:rPr>
          <w:sz w:val="26"/>
          <w:szCs w:val="26"/>
        </w:rPr>
        <w:t xml:space="preserve"> Земельного кодекса РФ;</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предоставление земельного участка на заявленном виде прав не допускается;</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в отношении земельного участка, указанного в заявлении о его предоставлении, не установлен вид разрешенного использования;</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указанный в заявлении о предоставлении земельного участка земельный участок не отнесен к определенной категории земель;</w:t>
      </w:r>
    </w:p>
    <w:p w:rsidR="00F3661B" w:rsidRPr="00DC3BB6" w:rsidRDefault="00F3661B" w:rsidP="009A4D4A">
      <w:pPr>
        <w:widowControl w:val="0"/>
        <w:autoSpaceDE w:val="0"/>
        <w:autoSpaceDN w:val="0"/>
        <w:adjustRightInd w:val="0"/>
        <w:ind w:firstLine="540"/>
        <w:jc w:val="both"/>
        <w:rPr>
          <w:sz w:val="26"/>
          <w:szCs w:val="26"/>
        </w:rPr>
      </w:pPr>
      <w:bookmarkStart w:id="7" w:name="Par1186"/>
      <w:bookmarkEnd w:id="7"/>
      <w:r>
        <w:rPr>
          <w:sz w:val="26"/>
          <w:szCs w:val="26"/>
        </w:rPr>
        <w:t>-</w:t>
      </w:r>
      <w:r w:rsidRPr="00DC3BB6">
        <w:rPr>
          <w:sz w:val="26"/>
          <w:szCs w:val="26"/>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61B" w:rsidRPr="00DC3BB6" w:rsidRDefault="00F3661B" w:rsidP="009A4D4A">
      <w:pPr>
        <w:widowControl w:val="0"/>
        <w:autoSpaceDE w:val="0"/>
        <w:autoSpaceDN w:val="0"/>
        <w:adjustRightInd w:val="0"/>
        <w:ind w:firstLine="540"/>
        <w:jc w:val="both"/>
        <w:rPr>
          <w:sz w:val="26"/>
          <w:szCs w:val="26"/>
        </w:rPr>
      </w:pPr>
      <w:r>
        <w:rPr>
          <w:sz w:val="26"/>
          <w:szCs w:val="26"/>
        </w:rPr>
        <w:t>-</w:t>
      </w:r>
      <w:r w:rsidRPr="00DC3BB6">
        <w:rPr>
          <w:sz w:val="26"/>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sz w:val="26"/>
          <w:szCs w:val="26"/>
        </w:rPr>
        <w:t>лежащим сносу или реконструкции.</w:t>
      </w:r>
    </w:p>
    <w:p w:rsidR="00F3661B" w:rsidRPr="00410E7F" w:rsidRDefault="00F3661B" w:rsidP="00EA1F5A">
      <w:pPr>
        <w:autoSpaceDE w:val="0"/>
        <w:autoSpaceDN w:val="0"/>
        <w:adjustRightInd w:val="0"/>
        <w:ind w:firstLine="709"/>
        <w:jc w:val="both"/>
        <w:rPr>
          <w:sz w:val="26"/>
          <w:szCs w:val="26"/>
        </w:rPr>
      </w:pPr>
    </w:p>
    <w:p w:rsidR="00F3661B" w:rsidRPr="00AF2F98" w:rsidRDefault="00F3661B" w:rsidP="004921F7">
      <w:pPr>
        <w:widowControl w:val="0"/>
        <w:autoSpaceDE w:val="0"/>
        <w:autoSpaceDN w:val="0"/>
        <w:adjustRightInd w:val="0"/>
        <w:jc w:val="center"/>
        <w:outlineLvl w:val="2"/>
        <w:rPr>
          <w:b/>
          <w:sz w:val="26"/>
          <w:szCs w:val="26"/>
        </w:rPr>
      </w:pPr>
      <w:r w:rsidRPr="00AF2F98">
        <w:rPr>
          <w:b/>
          <w:sz w:val="26"/>
          <w:szCs w:val="26"/>
        </w:rPr>
        <w:t xml:space="preserve">Порядок, размер и основания взимания платы </w:t>
      </w:r>
    </w:p>
    <w:p w:rsidR="00F3661B" w:rsidRPr="00AF2F98" w:rsidRDefault="00F3661B" w:rsidP="004921F7">
      <w:pPr>
        <w:widowControl w:val="0"/>
        <w:autoSpaceDE w:val="0"/>
        <w:autoSpaceDN w:val="0"/>
        <w:adjustRightInd w:val="0"/>
        <w:jc w:val="center"/>
        <w:rPr>
          <w:b/>
          <w:sz w:val="26"/>
          <w:szCs w:val="26"/>
        </w:rPr>
      </w:pPr>
      <w:r w:rsidRPr="00AF2F98">
        <w:rPr>
          <w:b/>
          <w:sz w:val="26"/>
          <w:szCs w:val="26"/>
        </w:rPr>
        <w:t>за предоставление муниципальной услуги</w:t>
      </w:r>
    </w:p>
    <w:p w:rsidR="00F3661B" w:rsidRPr="00410E7F" w:rsidRDefault="00F3661B">
      <w:pPr>
        <w:widowControl w:val="0"/>
        <w:autoSpaceDE w:val="0"/>
        <w:autoSpaceDN w:val="0"/>
        <w:adjustRightInd w:val="0"/>
        <w:ind w:firstLine="540"/>
        <w:jc w:val="both"/>
        <w:rPr>
          <w:sz w:val="26"/>
          <w:szCs w:val="26"/>
        </w:rPr>
      </w:pPr>
    </w:p>
    <w:p w:rsidR="00F3661B" w:rsidRPr="00410E7F" w:rsidRDefault="00F3661B">
      <w:pPr>
        <w:widowControl w:val="0"/>
        <w:autoSpaceDE w:val="0"/>
        <w:autoSpaceDN w:val="0"/>
        <w:adjustRightInd w:val="0"/>
        <w:ind w:firstLine="540"/>
        <w:jc w:val="both"/>
        <w:rPr>
          <w:sz w:val="26"/>
          <w:szCs w:val="26"/>
        </w:rPr>
      </w:pPr>
      <w:r w:rsidRPr="00410E7F">
        <w:rPr>
          <w:sz w:val="26"/>
          <w:szCs w:val="26"/>
        </w:rPr>
        <w:t>2</w:t>
      </w:r>
      <w:r>
        <w:rPr>
          <w:sz w:val="26"/>
          <w:szCs w:val="26"/>
        </w:rPr>
        <w:t>1</w:t>
      </w:r>
      <w:r w:rsidRPr="00410E7F">
        <w:rPr>
          <w:sz w:val="26"/>
          <w:szCs w:val="26"/>
        </w:rPr>
        <w:t xml:space="preserve">. Муниципальная услуга оказывается </w:t>
      </w:r>
      <w:r>
        <w:rPr>
          <w:sz w:val="26"/>
          <w:szCs w:val="26"/>
        </w:rPr>
        <w:t>на безвозмездной основе</w:t>
      </w:r>
      <w:r w:rsidRPr="00410E7F">
        <w:rPr>
          <w:sz w:val="26"/>
          <w:szCs w:val="26"/>
        </w:rPr>
        <w:t>.</w:t>
      </w:r>
    </w:p>
    <w:p w:rsidR="00F3661B" w:rsidRPr="00410E7F" w:rsidRDefault="00F3661B">
      <w:pPr>
        <w:widowControl w:val="0"/>
        <w:autoSpaceDE w:val="0"/>
        <w:autoSpaceDN w:val="0"/>
        <w:adjustRightInd w:val="0"/>
        <w:ind w:firstLine="540"/>
        <w:jc w:val="both"/>
        <w:rPr>
          <w:sz w:val="26"/>
          <w:szCs w:val="26"/>
        </w:rPr>
      </w:pPr>
    </w:p>
    <w:p w:rsidR="00F3661B" w:rsidRPr="00AF2F98" w:rsidRDefault="00F3661B" w:rsidP="00217755">
      <w:pPr>
        <w:widowControl w:val="0"/>
        <w:autoSpaceDE w:val="0"/>
        <w:autoSpaceDN w:val="0"/>
        <w:adjustRightInd w:val="0"/>
        <w:jc w:val="center"/>
        <w:outlineLvl w:val="2"/>
        <w:rPr>
          <w:b/>
          <w:sz w:val="26"/>
          <w:szCs w:val="26"/>
        </w:rPr>
      </w:pPr>
      <w:r w:rsidRPr="00AF2F98">
        <w:rPr>
          <w:b/>
          <w:sz w:val="26"/>
          <w:szCs w:val="26"/>
        </w:rPr>
        <w:t xml:space="preserve">Максимальное время ожидания в очереди при подаче заявления </w:t>
      </w:r>
    </w:p>
    <w:p w:rsidR="00F3661B" w:rsidRPr="00AF2F98" w:rsidRDefault="00F3661B" w:rsidP="00217755">
      <w:pPr>
        <w:widowControl w:val="0"/>
        <w:autoSpaceDE w:val="0"/>
        <w:autoSpaceDN w:val="0"/>
        <w:adjustRightInd w:val="0"/>
        <w:jc w:val="center"/>
        <w:outlineLvl w:val="2"/>
        <w:rPr>
          <w:b/>
          <w:sz w:val="26"/>
          <w:szCs w:val="26"/>
        </w:rPr>
      </w:pPr>
      <w:r w:rsidRPr="00AF2F98">
        <w:rPr>
          <w:b/>
          <w:sz w:val="26"/>
          <w:szCs w:val="26"/>
        </w:rPr>
        <w:t xml:space="preserve">о предоставлении муниципальной услуги и при получении </w:t>
      </w:r>
    </w:p>
    <w:p w:rsidR="00F3661B" w:rsidRPr="00AF2F98" w:rsidRDefault="00F3661B" w:rsidP="00217755">
      <w:pPr>
        <w:widowControl w:val="0"/>
        <w:autoSpaceDE w:val="0"/>
        <w:autoSpaceDN w:val="0"/>
        <w:adjustRightInd w:val="0"/>
        <w:jc w:val="center"/>
        <w:outlineLvl w:val="2"/>
        <w:rPr>
          <w:b/>
          <w:sz w:val="26"/>
          <w:szCs w:val="26"/>
        </w:rPr>
      </w:pPr>
      <w:r w:rsidRPr="00AF2F98">
        <w:rPr>
          <w:b/>
          <w:sz w:val="26"/>
          <w:szCs w:val="26"/>
        </w:rPr>
        <w:t>результата предоставления муниципальной услуги</w:t>
      </w:r>
    </w:p>
    <w:p w:rsidR="00F3661B" w:rsidRPr="00410E7F" w:rsidRDefault="00F3661B" w:rsidP="00217755">
      <w:pPr>
        <w:widowControl w:val="0"/>
        <w:autoSpaceDE w:val="0"/>
        <w:autoSpaceDN w:val="0"/>
        <w:adjustRightInd w:val="0"/>
        <w:jc w:val="center"/>
        <w:outlineLvl w:val="2"/>
        <w:rPr>
          <w:sz w:val="26"/>
          <w:szCs w:val="26"/>
        </w:rPr>
      </w:pPr>
    </w:p>
    <w:p w:rsidR="00F3661B" w:rsidRDefault="00F3661B" w:rsidP="007E4E18">
      <w:pPr>
        <w:widowControl w:val="0"/>
        <w:autoSpaceDE w:val="0"/>
        <w:autoSpaceDN w:val="0"/>
        <w:adjustRightInd w:val="0"/>
        <w:ind w:firstLine="540"/>
        <w:jc w:val="both"/>
        <w:rPr>
          <w:sz w:val="26"/>
          <w:szCs w:val="26"/>
        </w:rPr>
      </w:pPr>
      <w:r>
        <w:rPr>
          <w:sz w:val="26"/>
          <w:szCs w:val="26"/>
        </w:rPr>
        <w:t>22</w:t>
      </w:r>
      <w:r w:rsidRPr="00130665">
        <w:rPr>
          <w:sz w:val="26"/>
          <w:szCs w:val="26"/>
        </w:rPr>
        <w:t>.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w:t>
      </w:r>
      <w:r>
        <w:rPr>
          <w:sz w:val="26"/>
          <w:szCs w:val="26"/>
        </w:rPr>
        <w:t xml:space="preserve"> с</w:t>
      </w:r>
      <w:r w:rsidRPr="0052498D">
        <w:rPr>
          <w:sz w:val="26"/>
          <w:szCs w:val="26"/>
        </w:rPr>
        <w:t>ектор</w:t>
      </w:r>
      <w:r>
        <w:rPr>
          <w:sz w:val="26"/>
          <w:szCs w:val="26"/>
        </w:rPr>
        <w:t>а</w:t>
      </w:r>
      <w:r w:rsidRPr="0052498D">
        <w:rPr>
          <w:sz w:val="26"/>
          <w:szCs w:val="26"/>
        </w:rPr>
        <w:t xml:space="preserve"> по конт</w:t>
      </w:r>
      <w:r>
        <w:rPr>
          <w:sz w:val="26"/>
          <w:szCs w:val="26"/>
        </w:rPr>
        <w:t>ролю за прохождением документов («</w:t>
      </w:r>
      <w:r w:rsidRPr="0052498D">
        <w:rPr>
          <w:sz w:val="26"/>
          <w:szCs w:val="26"/>
        </w:rPr>
        <w:t>Одно окно</w:t>
      </w:r>
      <w:r>
        <w:rPr>
          <w:sz w:val="26"/>
          <w:szCs w:val="26"/>
        </w:rPr>
        <w:t>»</w:t>
      </w:r>
      <w:r w:rsidRPr="0052498D">
        <w:rPr>
          <w:sz w:val="26"/>
          <w:szCs w:val="26"/>
        </w:rPr>
        <w:t xml:space="preserve">) Управления подготовки документов по земельным вопросам </w:t>
      </w:r>
      <w:r w:rsidRPr="0052498D">
        <w:rPr>
          <w:sz w:val="26"/>
          <w:szCs w:val="26"/>
        </w:rPr>
        <w:lastRenderedPageBreak/>
        <w:t>администрации города Пензы</w:t>
      </w:r>
      <w:r w:rsidRPr="00130665">
        <w:rPr>
          <w:sz w:val="26"/>
          <w:szCs w:val="26"/>
        </w:rPr>
        <w:t>. Запись на прием осуществляется по телефону:</w:t>
      </w:r>
    </w:p>
    <w:p w:rsidR="00F3661B" w:rsidRPr="00130665" w:rsidRDefault="00F3661B" w:rsidP="007E4E18">
      <w:pPr>
        <w:widowControl w:val="0"/>
        <w:autoSpaceDE w:val="0"/>
        <w:autoSpaceDN w:val="0"/>
        <w:adjustRightInd w:val="0"/>
        <w:ind w:firstLine="540"/>
        <w:jc w:val="both"/>
        <w:rPr>
          <w:sz w:val="26"/>
          <w:szCs w:val="26"/>
        </w:rPr>
      </w:pPr>
      <w:r w:rsidRPr="000C50DC">
        <w:rPr>
          <w:sz w:val="26"/>
          <w:szCs w:val="26"/>
        </w:rPr>
        <w:t>- (8412)</w:t>
      </w:r>
      <w:r>
        <w:rPr>
          <w:sz w:val="26"/>
          <w:szCs w:val="26"/>
        </w:rPr>
        <w:t xml:space="preserve"> 68-40-18 </w:t>
      </w:r>
      <w:r w:rsidRPr="000C50DC">
        <w:rPr>
          <w:sz w:val="26"/>
          <w:szCs w:val="26"/>
        </w:rPr>
        <w:t xml:space="preserve">– </w:t>
      </w:r>
      <w:r>
        <w:rPr>
          <w:sz w:val="26"/>
          <w:szCs w:val="26"/>
        </w:rPr>
        <w:t>с</w:t>
      </w:r>
      <w:r w:rsidRPr="0052498D">
        <w:rPr>
          <w:sz w:val="26"/>
          <w:szCs w:val="26"/>
        </w:rPr>
        <w:t>ектор по контро</w:t>
      </w:r>
      <w:r>
        <w:rPr>
          <w:sz w:val="26"/>
          <w:szCs w:val="26"/>
        </w:rPr>
        <w:t>лю за прохождением документов («</w:t>
      </w:r>
      <w:r w:rsidRPr="0052498D">
        <w:rPr>
          <w:sz w:val="26"/>
          <w:szCs w:val="26"/>
        </w:rPr>
        <w:t>Одно окно</w:t>
      </w:r>
      <w:r>
        <w:rPr>
          <w:sz w:val="26"/>
          <w:szCs w:val="26"/>
        </w:rPr>
        <w:t>»</w:t>
      </w:r>
      <w:r w:rsidRPr="0052498D">
        <w:rPr>
          <w:sz w:val="26"/>
          <w:szCs w:val="26"/>
        </w:rPr>
        <w:t>) Управления подготовки документов по земельным вопросам администрации города Пензы</w:t>
      </w:r>
      <w:r>
        <w:rPr>
          <w:sz w:val="26"/>
          <w:szCs w:val="26"/>
        </w:rPr>
        <w:t>.</w:t>
      </w:r>
    </w:p>
    <w:p w:rsidR="00F3661B" w:rsidRPr="00130665" w:rsidRDefault="00F3661B" w:rsidP="007E4E18">
      <w:pPr>
        <w:autoSpaceDE w:val="0"/>
        <w:autoSpaceDN w:val="0"/>
        <w:adjustRightInd w:val="0"/>
        <w:ind w:firstLine="540"/>
        <w:jc w:val="both"/>
        <w:rPr>
          <w:sz w:val="26"/>
          <w:szCs w:val="26"/>
        </w:rPr>
      </w:pPr>
      <w:r>
        <w:rPr>
          <w:sz w:val="26"/>
          <w:szCs w:val="26"/>
        </w:rPr>
        <w:t>23</w:t>
      </w:r>
      <w:r w:rsidRPr="00130665">
        <w:rPr>
          <w:sz w:val="26"/>
          <w:szCs w:val="26"/>
        </w:rPr>
        <w:t>. Время ожидания в очереди (в случае отсутствия предварительной записи) не должно превышать:</w:t>
      </w:r>
    </w:p>
    <w:p w:rsidR="00F3661B" w:rsidRPr="00130665" w:rsidRDefault="00F3661B" w:rsidP="00463F3A">
      <w:pPr>
        <w:numPr>
          <w:ilvl w:val="0"/>
          <w:numId w:val="16"/>
        </w:numPr>
        <w:autoSpaceDE w:val="0"/>
        <w:autoSpaceDN w:val="0"/>
        <w:adjustRightInd w:val="0"/>
        <w:jc w:val="both"/>
        <w:rPr>
          <w:sz w:val="26"/>
          <w:szCs w:val="26"/>
        </w:rPr>
      </w:pPr>
      <w:r w:rsidRPr="00130665">
        <w:rPr>
          <w:sz w:val="26"/>
          <w:szCs w:val="26"/>
        </w:rPr>
        <w:t>при подаче заявления и (или) документов - 15 минут;</w:t>
      </w:r>
    </w:p>
    <w:p w:rsidR="00F3661B" w:rsidRPr="00130665" w:rsidRDefault="00F3661B" w:rsidP="00463F3A">
      <w:pPr>
        <w:numPr>
          <w:ilvl w:val="0"/>
          <w:numId w:val="16"/>
        </w:numPr>
        <w:autoSpaceDE w:val="0"/>
        <w:autoSpaceDN w:val="0"/>
        <w:adjustRightInd w:val="0"/>
        <w:jc w:val="both"/>
        <w:rPr>
          <w:sz w:val="26"/>
          <w:szCs w:val="26"/>
        </w:rPr>
      </w:pPr>
      <w:r w:rsidRPr="00130665">
        <w:rPr>
          <w:sz w:val="26"/>
          <w:szCs w:val="26"/>
        </w:rPr>
        <w:t>при получении результата предоставления услуги - 15 минут.</w:t>
      </w:r>
    </w:p>
    <w:p w:rsidR="00F3661B" w:rsidRDefault="00F3661B" w:rsidP="004921F7">
      <w:pPr>
        <w:widowControl w:val="0"/>
        <w:autoSpaceDE w:val="0"/>
        <w:autoSpaceDN w:val="0"/>
        <w:adjustRightInd w:val="0"/>
        <w:jc w:val="center"/>
        <w:outlineLvl w:val="2"/>
        <w:rPr>
          <w:b/>
          <w:sz w:val="26"/>
          <w:szCs w:val="26"/>
        </w:rPr>
      </w:pPr>
    </w:p>
    <w:p w:rsidR="00F3661B" w:rsidRPr="00D636A6" w:rsidRDefault="00F3661B" w:rsidP="004921F7">
      <w:pPr>
        <w:widowControl w:val="0"/>
        <w:autoSpaceDE w:val="0"/>
        <w:autoSpaceDN w:val="0"/>
        <w:adjustRightInd w:val="0"/>
        <w:jc w:val="center"/>
        <w:outlineLvl w:val="2"/>
        <w:rPr>
          <w:b/>
          <w:sz w:val="26"/>
          <w:szCs w:val="26"/>
        </w:rPr>
      </w:pPr>
      <w:r w:rsidRPr="00D636A6">
        <w:rPr>
          <w:b/>
          <w:sz w:val="26"/>
          <w:szCs w:val="26"/>
        </w:rPr>
        <w:t>Срок и порядок регистрации заявления о предоставлении</w:t>
      </w:r>
    </w:p>
    <w:p w:rsidR="00F3661B" w:rsidRPr="00410E7F" w:rsidRDefault="00F3661B" w:rsidP="004921F7">
      <w:pPr>
        <w:widowControl w:val="0"/>
        <w:autoSpaceDE w:val="0"/>
        <w:autoSpaceDN w:val="0"/>
        <w:adjustRightInd w:val="0"/>
        <w:jc w:val="center"/>
        <w:rPr>
          <w:sz w:val="26"/>
          <w:szCs w:val="26"/>
        </w:rPr>
      </w:pPr>
      <w:r w:rsidRPr="00D636A6">
        <w:rPr>
          <w:b/>
          <w:sz w:val="26"/>
          <w:szCs w:val="26"/>
        </w:rPr>
        <w:t>муниципальной услуги</w:t>
      </w:r>
    </w:p>
    <w:p w:rsidR="00F3661B" w:rsidRPr="00410E7F" w:rsidRDefault="00F3661B" w:rsidP="004921F7">
      <w:pPr>
        <w:widowControl w:val="0"/>
        <w:autoSpaceDE w:val="0"/>
        <w:autoSpaceDN w:val="0"/>
        <w:adjustRightInd w:val="0"/>
        <w:jc w:val="center"/>
        <w:rPr>
          <w:sz w:val="26"/>
          <w:szCs w:val="26"/>
        </w:rPr>
      </w:pPr>
    </w:p>
    <w:p w:rsidR="00F3661B" w:rsidRPr="00130665" w:rsidRDefault="00F3661B" w:rsidP="00D636A6">
      <w:pPr>
        <w:autoSpaceDE w:val="0"/>
        <w:autoSpaceDN w:val="0"/>
        <w:adjustRightInd w:val="0"/>
        <w:ind w:left="540"/>
        <w:jc w:val="both"/>
        <w:rPr>
          <w:sz w:val="26"/>
          <w:szCs w:val="26"/>
        </w:rPr>
      </w:pPr>
      <w:r>
        <w:rPr>
          <w:sz w:val="26"/>
          <w:szCs w:val="26"/>
        </w:rPr>
        <w:t xml:space="preserve">24. </w:t>
      </w:r>
      <w:r w:rsidRPr="00130665">
        <w:rPr>
          <w:sz w:val="26"/>
          <w:szCs w:val="26"/>
        </w:rPr>
        <w:t>Все заявления, принятые к рассмотрению, подлежат регистрации в течение рабочего дня.</w:t>
      </w:r>
    </w:p>
    <w:p w:rsidR="00F3661B" w:rsidRPr="00410E7F" w:rsidRDefault="00F3661B" w:rsidP="0003036F">
      <w:pPr>
        <w:autoSpaceDE w:val="0"/>
        <w:autoSpaceDN w:val="0"/>
        <w:adjustRightInd w:val="0"/>
        <w:ind w:firstLine="540"/>
        <w:jc w:val="both"/>
        <w:rPr>
          <w:sz w:val="26"/>
          <w:szCs w:val="26"/>
        </w:rPr>
      </w:pPr>
      <w:r>
        <w:rPr>
          <w:sz w:val="26"/>
          <w:szCs w:val="26"/>
        </w:rPr>
        <w:t>25</w:t>
      </w:r>
      <w:r w:rsidRPr="00130665">
        <w:rPr>
          <w:sz w:val="26"/>
          <w:szCs w:val="26"/>
        </w:rPr>
        <w:t xml:space="preserve">. Учет осуществляется путем занесения сведений, указанных в заявлении, в электронную </w:t>
      </w:r>
      <w:r>
        <w:rPr>
          <w:sz w:val="26"/>
          <w:szCs w:val="26"/>
        </w:rPr>
        <w:t xml:space="preserve">базу данных </w:t>
      </w:r>
      <w:r>
        <w:t>«</w:t>
      </w:r>
      <w:r>
        <w:rPr>
          <w:lang w:val="en-US"/>
        </w:rPr>
        <w:t>UrbaniCS</w:t>
      </w:r>
      <w:r>
        <w:t>».</w:t>
      </w:r>
    </w:p>
    <w:p w:rsidR="00F3661B" w:rsidRPr="00410E7F" w:rsidRDefault="00F3661B">
      <w:pPr>
        <w:widowControl w:val="0"/>
        <w:autoSpaceDE w:val="0"/>
        <w:autoSpaceDN w:val="0"/>
        <w:adjustRightInd w:val="0"/>
        <w:ind w:firstLine="540"/>
        <w:jc w:val="both"/>
        <w:rPr>
          <w:sz w:val="26"/>
          <w:szCs w:val="26"/>
        </w:rPr>
      </w:pPr>
    </w:p>
    <w:p w:rsidR="00F3661B" w:rsidRPr="00D636A6" w:rsidRDefault="00F3661B" w:rsidP="004921F7">
      <w:pPr>
        <w:widowControl w:val="0"/>
        <w:autoSpaceDE w:val="0"/>
        <w:autoSpaceDN w:val="0"/>
        <w:adjustRightInd w:val="0"/>
        <w:jc w:val="center"/>
        <w:outlineLvl w:val="2"/>
        <w:rPr>
          <w:b/>
          <w:sz w:val="26"/>
          <w:szCs w:val="26"/>
        </w:rPr>
      </w:pPr>
      <w:r w:rsidRPr="00D636A6">
        <w:rPr>
          <w:b/>
          <w:sz w:val="26"/>
          <w:szCs w:val="26"/>
        </w:rPr>
        <w:t>Требования к помещениям, в которых</w:t>
      </w:r>
    </w:p>
    <w:p w:rsidR="00F3661B" w:rsidRPr="00D636A6" w:rsidRDefault="00F3661B" w:rsidP="004921F7">
      <w:pPr>
        <w:widowControl w:val="0"/>
        <w:autoSpaceDE w:val="0"/>
        <w:autoSpaceDN w:val="0"/>
        <w:adjustRightInd w:val="0"/>
        <w:jc w:val="center"/>
        <w:rPr>
          <w:b/>
          <w:sz w:val="26"/>
          <w:szCs w:val="26"/>
        </w:rPr>
      </w:pPr>
      <w:r w:rsidRPr="00D636A6">
        <w:rPr>
          <w:b/>
          <w:sz w:val="26"/>
          <w:szCs w:val="26"/>
        </w:rPr>
        <w:t>предоставляется муниципальная услуга</w:t>
      </w:r>
    </w:p>
    <w:p w:rsidR="00F3661B" w:rsidRPr="00410E7F" w:rsidRDefault="00F3661B">
      <w:pPr>
        <w:widowControl w:val="0"/>
        <w:autoSpaceDE w:val="0"/>
        <w:autoSpaceDN w:val="0"/>
        <w:adjustRightInd w:val="0"/>
        <w:ind w:firstLine="540"/>
        <w:jc w:val="both"/>
        <w:rPr>
          <w:sz w:val="26"/>
          <w:szCs w:val="26"/>
        </w:rPr>
      </w:pPr>
    </w:p>
    <w:p w:rsidR="00F3661B" w:rsidRPr="00410E7F" w:rsidRDefault="00F3661B" w:rsidP="006343A9">
      <w:pPr>
        <w:autoSpaceDE w:val="0"/>
        <w:autoSpaceDN w:val="0"/>
        <w:adjustRightInd w:val="0"/>
        <w:ind w:firstLine="540"/>
        <w:jc w:val="both"/>
        <w:rPr>
          <w:sz w:val="26"/>
          <w:szCs w:val="26"/>
        </w:rPr>
      </w:pPr>
      <w:r w:rsidRPr="00410E7F">
        <w:rPr>
          <w:sz w:val="26"/>
          <w:szCs w:val="26"/>
        </w:rPr>
        <w:t>2</w:t>
      </w:r>
      <w:r>
        <w:rPr>
          <w:sz w:val="26"/>
          <w:szCs w:val="26"/>
        </w:rPr>
        <w:t>6</w:t>
      </w:r>
      <w:r w:rsidRPr="00410E7F">
        <w:rPr>
          <w:sz w:val="26"/>
          <w:szCs w:val="26"/>
        </w:rPr>
        <w:t>. Предоставление муниципальной услуги осуществляется в специально выделенных для этой цели помещениях.</w:t>
      </w:r>
    </w:p>
    <w:p w:rsidR="00F3661B" w:rsidRPr="00410E7F" w:rsidRDefault="00F3661B" w:rsidP="006343A9">
      <w:pPr>
        <w:autoSpaceDE w:val="0"/>
        <w:autoSpaceDN w:val="0"/>
        <w:adjustRightInd w:val="0"/>
        <w:ind w:firstLine="540"/>
        <w:jc w:val="both"/>
        <w:rPr>
          <w:sz w:val="26"/>
          <w:szCs w:val="26"/>
        </w:rPr>
      </w:pPr>
      <w:r w:rsidRPr="00410E7F">
        <w:rPr>
          <w:sz w:val="26"/>
          <w:szCs w:val="26"/>
        </w:rPr>
        <w:t>2</w:t>
      </w:r>
      <w:r>
        <w:rPr>
          <w:sz w:val="26"/>
          <w:szCs w:val="26"/>
        </w:rPr>
        <w:t>7</w:t>
      </w:r>
      <w:r w:rsidRPr="00410E7F">
        <w:rPr>
          <w:sz w:val="26"/>
          <w:szCs w:val="26"/>
        </w:rPr>
        <w:t>. Помещения, в которых осуществляется предоставление муниципальной услуги, оборудуются:</w:t>
      </w:r>
    </w:p>
    <w:p w:rsidR="00F3661B" w:rsidRPr="00410E7F" w:rsidRDefault="00F3661B" w:rsidP="00843551">
      <w:pPr>
        <w:numPr>
          <w:ilvl w:val="0"/>
          <w:numId w:val="9"/>
        </w:numPr>
        <w:autoSpaceDE w:val="0"/>
        <w:autoSpaceDN w:val="0"/>
        <w:adjustRightInd w:val="0"/>
        <w:ind w:left="0" w:firstLine="567"/>
        <w:jc w:val="both"/>
        <w:rPr>
          <w:sz w:val="26"/>
          <w:szCs w:val="26"/>
        </w:rPr>
      </w:pPr>
      <w:r w:rsidRPr="00410E7F">
        <w:rPr>
          <w:sz w:val="26"/>
          <w:szCs w:val="26"/>
        </w:rPr>
        <w:t>информационными стендами, содержащими визуальную и текстовую информацию;</w:t>
      </w:r>
    </w:p>
    <w:p w:rsidR="00F3661B" w:rsidRPr="00410E7F" w:rsidRDefault="00F3661B" w:rsidP="00843551">
      <w:pPr>
        <w:numPr>
          <w:ilvl w:val="0"/>
          <w:numId w:val="9"/>
        </w:numPr>
        <w:autoSpaceDE w:val="0"/>
        <w:autoSpaceDN w:val="0"/>
        <w:adjustRightInd w:val="0"/>
        <w:ind w:left="0" w:firstLine="567"/>
        <w:jc w:val="both"/>
        <w:rPr>
          <w:sz w:val="26"/>
          <w:szCs w:val="26"/>
        </w:rPr>
      </w:pPr>
      <w:r w:rsidRPr="00410E7F">
        <w:rPr>
          <w:sz w:val="26"/>
          <w:szCs w:val="26"/>
        </w:rPr>
        <w:t>стульями и столами для возможности оформления документов.</w:t>
      </w:r>
    </w:p>
    <w:p w:rsidR="00F3661B" w:rsidRPr="00410E7F" w:rsidRDefault="00F3661B" w:rsidP="006343A9">
      <w:pPr>
        <w:autoSpaceDE w:val="0"/>
        <w:autoSpaceDN w:val="0"/>
        <w:adjustRightInd w:val="0"/>
        <w:ind w:firstLine="540"/>
        <w:jc w:val="both"/>
        <w:rPr>
          <w:sz w:val="26"/>
          <w:szCs w:val="26"/>
        </w:rPr>
      </w:pPr>
      <w:r w:rsidRPr="00410E7F">
        <w:rPr>
          <w:sz w:val="26"/>
          <w:szCs w:val="26"/>
        </w:rPr>
        <w:t>2</w:t>
      </w:r>
      <w:r>
        <w:rPr>
          <w:sz w:val="26"/>
          <w:szCs w:val="26"/>
        </w:rPr>
        <w:t>8</w:t>
      </w:r>
      <w:r w:rsidRPr="00410E7F">
        <w:rPr>
          <w:sz w:val="26"/>
          <w:szCs w:val="26"/>
        </w:rPr>
        <w:t>. Количество мест ожидания определяется исходя из фактической нагрузки и возможностей для их размещения в здании.</w:t>
      </w:r>
    </w:p>
    <w:p w:rsidR="00F3661B" w:rsidRPr="00410E7F" w:rsidRDefault="00F3661B" w:rsidP="006343A9">
      <w:pPr>
        <w:autoSpaceDE w:val="0"/>
        <w:autoSpaceDN w:val="0"/>
        <w:adjustRightInd w:val="0"/>
        <w:ind w:firstLine="540"/>
        <w:jc w:val="both"/>
        <w:rPr>
          <w:sz w:val="26"/>
          <w:szCs w:val="26"/>
        </w:rPr>
      </w:pPr>
      <w:r w:rsidRPr="00410E7F">
        <w:rPr>
          <w:sz w:val="26"/>
          <w:szCs w:val="26"/>
        </w:rPr>
        <w:t>Места ожидания должны соответствовать комфортным условиям для заявителей и оптимальным условиям работы сотрудников.</w:t>
      </w:r>
    </w:p>
    <w:p w:rsidR="00F3661B" w:rsidRPr="00410E7F" w:rsidRDefault="00F3661B" w:rsidP="006343A9">
      <w:pPr>
        <w:autoSpaceDE w:val="0"/>
        <w:autoSpaceDN w:val="0"/>
        <w:adjustRightInd w:val="0"/>
        <w:ind w:firstLine="540"/>
        <w:jc w:val="both"/>
        <w:rPr>
          <w:sz w:val="26"/>
          <w:szCs w:val="26"/>
        </w:rPr>
      </w:pPr>
      <w:r>
        <w:rPr>
          <w:sz w:val="26"/>
          <w:szCs w:val="26"/>
        </w:rPr>
        <w:t>29</w:t>
      </w:r>
      <w:r w:rsidRPr="00410E7F">
        <w:rPr>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F3661B" w:rsidRPr="00410E7F" w:rsidRDefault="00F3661B" w:rsidP="006343A9">
      <w:pPr>
        <w:autoSpaceDE w:val="0"/>
        <w:autoSpaceDN w:val="0"/>
        <w:adjustRightInd w:val="0"/>
        <w:ind w:firstLine="540"/>
        <w:jc w:val="both"/>
        <w:rPr>
          <w:sz w:val="26"/>
          <w:szCs w:val="26"/>
        </w:rPr>
      </w:pPr>
      <w:r>
        <w:rPr>
          <w:sz w:val="26"/>
          <w:szCs w:val="26"/>
        </w:rPr>
        <w:t>30</w:t>
      </w:r>
      <w:r w:rsidRPr="00410E7F">
        <w:rPr>
          <w:sz w:val="26"/>
          <w:szCs w:val="26"/>
        </w:rPr>
        <w:t>. Кабинеты приема заявителей должны иметь информационные таблички (вывески) с указанием:</w:t>
      </w:r>
    </w:p>
    <w:p w:rsidR="00F3661B" w:rsidRPr="00410E7F" w:rsidRDefault="00F3661B" w:rsidP="00716F77">
      <w:pPr>
        <w:numPr>
          <w:ilvl w:val="0"/>
          <w:numId w:val="8"/>
        </w:numPr>
        <w:autoSpaceDE w:val="0"/>
        <w:autoSpaceDN w:val="0"/>
        <w:adjustRightInd w:val="0"/>
        <w:jc w:val="both"/>
        <w:rPr>
          <w:sz w:val="26"/>
          <w:szCs w:val="26"/>
        </w:rPr>
      </w:pPr>
      <w:r w:rsidRPr="00410E7F">
        <w:rPr>
          <w:sz w:val="26"/>
          <w:szCs w:val="26"/>
        </w:rPr>
        <w:t>номера кабинета;</w:t>
      </w:r>
    </w:p>
    <w:p w:rsidR="00F3661B" w:rsidRPr="00410E7F" w:rsidRDefault="00F3661B" w:rsidP="00716F77">
      <w:pPr>
        <w:numPr>
          <w:ilvl w:val="0"/>
          <w:numId w:val="8"/>
        </w:numPr>
        <w:autoSpaceDE w:val="0"/>
        <w:autoSpaceDN w:val="0"/>
        <w:adjustRightInd w:val="0"/>
        <w:jc w:val="both"/>
        <w:rPr>
          <w:sz w:val="26"/>
          <w:szCs w:val="26"/>
        </w:rPr>
      </w:pPr>
      <w:r w:rsidRPr="00410E7F">
        <w:rPr>
          <w:sz w:val="26"/>
          <w:szCs w:val="26"/>
        </w:rPr>
        <w:t>фамилии, имени, отчества и должности сотрудника.</w:t>
      </w:r>
    </w:p>
    <w:p w:rsidR="00F3661B" w:rsidRPr="00410E7F" w:rsidRDefault="00F3661B" w:rsidP="006343A9">
      <w:pPr>
        <w:autoSpaceDE w:val="0"/>
        <w:autoSpaceDN w:val="0"/>
        <w:adjustRightInd w:val="0"/>
        <w:ind w:firstLine="540"/>
        <w:jc w:val="both"/>
        <w:rPr>
          <w:sz w:val="26"/>
          <w:szCs w:val="26"/>
        </w:rPr>
      </w:pPr>
      <w:r w:rsidRPr="00410E7F">
        <w:rPr>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F3661B" w:rsidRPr="00410E7F" w:rsidRDefault="00F3661B" w:rsidP="006343A9">
      <w:pPr>
        <w:autoSpaceDE w:val="0"/>
        <w:autoSpaceDN w:val="0"/>
        <w:adjustRightInd w:val="0"/>
        <w:ind w:firstLine="540"/>
        <w:jc w:val="both"/>
        <w:rPr>
          <w:sz w:val="26"/>
          <w:szCs w:val="26"/>
        </w:rPr>
      </w:pPr>
      <w:r w:rsidRPr="00410E7F">
        <w:rPr>
          <w:sz w:val="26"/>
          <w:szCs w:val="26"/>
        </w:rPr>
        <w:t>При организации рабочих мест следует предусмотреть возможность беспрепятственного входа (выхода) сотрудников из помещения.</w:t>
      </w:r>
    </w:p>
    <w:p w:rsidR="00F3661B" w:rsidRPr="00410E7F" w:rsidRDefault="00F3661B" w:rsidP="006343A9">
      <w:pPr>
        <w:autoSpaceDE w:val="0"/>
        <w:autoSpaceDN w:val="0"/>
        <w:adjustRightInd w:val="0"/>
        <w:ind w:firstLine="540"/>
        <w:jc w:val="both"/>
        <w:rPr>
          <w:sz w:val="26"/>
          <w:szCs w:val="26"/>
        </w:rPr>
      </w:pPr>
      <w:r w:rsidRPr="00410E7F">
        <w:rPr>
          <w:sz w:val="26"/>
          <w:szCs w:val="26"/>
        </w:rPr>
        <w:t>3</w:t>
      </w:r>
      <w:r>
        <w:rPr>
          <w:sz w:val="26"/>
          <w:szCs w:val="26"/>
        </w:rPr>
        <w:t>1</w:t>
      </w:r>
      <w:r w:rsidRPr="00410E7F">
        <w:rPr>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3661B" w:rsidRPr="00410E7F" w:rsidRDefault="00F3661B">
      <w:pPr>
        <w:widowControl w:val="0"/>
        <w:autoSpaceDE w:val="0"/>
        <w:autoSpaceDN w:val="0"/>
        <w:adjustRightInd w:val="0"/>
        <w:ind w:firstLine="540"/>
        <w:jc w:val="both"/>
        <w:rPr>
          <w:sz w:val="26"/>
          <w:szCs w:val="26"/>
        </w:rPr>
      </w:pPr>
    </w:p>
    <w:p w:rsidR="00F3661B" w:rsidRPr="00D636A6" w:rsidRDefault="00F3661B" w:rsidP="00C82AA1">
      <w:pPr>
        <w:widowControl w:val="0"/>
        <w:autoSpaceDE w:val="0"/>
        <w:autoSpaceDN w:val="0"/>
        <w:adjustRightInd w:val="0"/>
        <w:jc w:val="center"/>
        <w:outlineLvl w:val="2"/>
        <w:rPr>
          <w:b/>
          <w:sz w:val="26"/>
          <w:szCs w:val="26"/>
        </w:rPr>
      </w:pPr>
      <w:r w:rsidRPr="00D636A6">
        <w:rPr>
          <w:b/>
          <w:sz w:val="26"/>
          <w:szCs w:val="26"/>
        </w:rPr>
        <w:t>Показатели доступности и качества муниципальной услуги</w:t>
      </w:r>
    </w:p>
    <w:p w:rsidR="00F3661B" w:rsidRPr="00410E7F" w:rsidRDefault="00F3661B" w:rsidP="00A040EE">
      <w:pPr>
        <w:widowControl w:val="0"/>
        <w:autoSpaceDE w:val="0"/>
        <w:autoSpaceDN w:val="0"/>
        <w:adjustRightInd w:val="0"/>
        <w:ind w:firstLine="540"/>
        <w:jc w:val="both"/>
        <w:rPr>
          <w:i/>
          <w:sz w:val="26"/>
          <w:szCs w:val="26"/>
        </w:rPr>
      </w:pPr>
    </w:p>
    <w:p w:rsidR="00F3661B" w:rsidRPr="00410E7F" w:rsidRDefault="00F3661B" w:rsidP="00635996">
      <w:pPr>
        <w:autoSpaceDE w:val="0"/>
        <w:autoSpaceDN w:val="0"/>
        <w:adjustRightInd w:val="0"/>
        <w:ind w:firstLine="540"/>
        <w:jc w:val="both"/>
        <w:rPr>
          <w:sz w:val="26"/>
          <w:szCs w:val="26"/>
        </w:rPr>
      </w:pPr>
      <w:r w:rsidRPr="00410E7F">
        <w:rPr>
          <w:sz w:val="26"/>
          <w:szCs w:val="26"/>
        </w:rPr>
        <w:t>3</w:t>
      </w:r>
      <w:r>
        <w:rPr>
          <w:sz w:val="26"/>
          <w:szCs w:val="26"/>
        </w:rPr>
        <w:t>2</w:t>
      </w:r>
      <w:r w:rsidRPr="00410E7F">
        <w:rPr>
          <w:sz w:val="26"/>
          <w:szCs w:val="26"/>
        </w:rPr>
        <w:t>. Заявитель имеет право:</w:t>
      </w:r>
    </w:p>
    <w:p w:rsidR="00F3661B" w:rsidRPr="00410E7F" w:rsidRDefault="00F3661B" w:rsidP="00D636A6">
      <w:pPr>
        <w:numPr>
          <w:ilvl w:val="0"/>
          <w:numId w:val="3"/>
        </w:numPr>
        <w:autoSpaceDE w:val="0"/>
        <w:autoSpaceDN w:val="0"/>
        <w:adjustRightInd w:val="0"/>
        <w:ind w:left="0" w:firstLine="567"/>
        <w:jc w:val="both"/>
        <w:rPr>
          <w:sz w:val="26"/>
          <w:szCs w:val="26"/>
        </w:rPr>
      </w:pPr>
      <w:r w:rsidRPr="00410E7F">
        <w:rPr>
          <w:sz w:val="26"/>
          <w:szCs w:val="26"/>
        </w:rPr>
        <w:lastRenderedPageBreak/>
        <w:t>получать муниципальную услугу своевременно и в соответствии со стандартом предоставления муниципальной услуги;</w:t>
      </w:r>
    </w:p>
    <w:p w:rsidR="00F3661B" w:rsidRPr="00410E7F" w:rsidRDefault="00F3661B" w:rsidP="00D636A6">
      <w:pPr>
        <w:numPr>
          <w:ilvl w:val="0"/>
          <w:numId w:val="3"/>
        </w:numPr>
        <w:autoSpaceDE w:val="0"/>
        <w:autoSpaceDN w:val="0"/>
        <w:adjustRightInd w:val="0"/>
        <w:ind w:left="0" w:firstLine="567"/>
        <w:jc w:val="both"/>
        <w:rPr>
          <w:sz w:val="26"/>
          <w:szCs w:val="26"/>
        </w:rPr>
      </w:pPr>
      <w:r w:rsidRPr="00410E7F">
        <w:rPr>
          <w:sz w:val="26"/>
          <w:szCs w:val="26"/>
        </w:rPr>
        <w:t>получать полную и достоверную информацию о порядке предоставления муниципальной услуги, в том числе в электронной форме;</w:t>
      </w:r>
    </w:p>
    <w:p w:rsidR="00F3661B" w:rsidRPr="00410E7F" w:rsidRDefault="00F3661B" w:rsidP="00D636A6">
      <w:pPr>
        <w:numPr>
          <w:ilvl w:val="0"/>
          <w:numId w:val="3"/>
        </w:numPr>
        <w:autoSpaceDE w:val="0"/>
        <w:autoSpaceDN w:val="0"/>
        <w:adjustRightInd w:val="0"/>
        <w:ind w:left="0" w:firstLine="567"/>
        <w:jc w:val="both"/>
        <w:rPr>
          <w:sz w:val="26"/>
          <w:szCs w:val="26"/>
        </w:rPr>
      </w:pPr>
      <w:r w:rsidRPr="00410E7F">
        <w:rPr>
          <w:sz w:val="26"/>
          <w:szCs w:val="26"/>
        </w:rPr>
        <w:t>получать муниципальную услугу в соответствии с законодательством Российской Федерации;</w:t>
      </w:r>
    </w:p>
    <w:p w:rsidR="00F3661B" w:rsidRPr="00410E7F" w:rsidRDefault="00F3661B" w:rsidP="00D636A6">
      <w:pPr>
        <w:numPr>
          <w:ilvl w:val="0"/>
          <w:numId w:val="3"/>
        </w:numPr>
        <w:autoSpaceDE w:val="0"/>
        <w:autoSpaceDN w:val="0"/>
        <w:adjustRightInd w:val="0"/>
        <w:ind w:left="0" w:firstLine="567"/>
        <w:jc w:val="both"/>
        <w:rPr>
          <w:sz w:val="26"/>
          <w:szCs w:val="26"/>
        </w:rPr>
      </w:pPr>
      <w:r w:rsidRPr="00410E7F">
        <w:rPr>
          <w:sz w:val="26"/>
          <w:szCs w:val="26"/>
        </w:rPr>
        <w:t xml:space="preserve">обращаться с жалобой на принятое по заявлению решение или на действия (бездействие) должностных лиц в связи с рассмотрением заявления в порядке, </w:t>
      </w:r>
      <w:r w:rsidRPr="00716F77">
        <w:rPr>
          <w:sz w:val="26"/>
          <w:szCs w:val="26"/>
        </w:rPr>
        <w:t xml:space="preserve">установленном </w:t>
      </w:r>
      <w:hyperlink r:id="rId6" w:history="1">
        <w:r w:rsidRPr="00716F77">
          <w:rPr>
            <w:sz w:val="26"/>
            <w:szCs w:val="26"/>
          </w:rPr>
          <w:t>разделом V</w:t>
        </w:r>
      </w:hyperlink>
      <w:r w:rsidRPr="00716F77">
        <w:rPr>
          <w:sz w:val="26"/>
          <w:szCs w:val="26"/>
        </w:rPr>
        <w:t xml:space="preserve"> Административного</w:t>
      </w:r>
      <w:r w:rsidRPr="00410E7F">
        <w:rPr>
          <w:sz w:val="26"/>
          <w:szCs w:val="26"/>
        </w:rPr>
        <w:t xml:space="preserve"> регламента.</w:t>
      </w:r>
    </w:p>
    <w:p w:rsidR="00F3661B" w:rsidRPr="00997184" w:rsidRDefault="00F3661B" w:rsidP="00635996">
      <w:pPr>
        <w:autoSpaceDE w:val="0"/>
        <w:autoSpaceDN w:val="0"/>
        <w:adjustRightInd w:val="0"/>
        <w:ind w:firstLine="540"/>
        <w:jc w:val="both"/>
        <w:rPr>
          <w:sz w:val="26"/>
          <w:szCs w:val="26"/>
        </w:rPr>
      </w:pPr>
      <w:r w:rsidRPr="00997184">
        <w:rPr>
          <w:sz w:val="26"/>
          <w:szCs w:val="26"/>
        </w:rPr>
        <w:t>33. Основным качественным показателем предоставления муниципальной услуги является количество рассмотренных обращений в установленные сроки.</w:t>
      </w:r>
    </w:p>
    <w:p w:rsidR="00F3661B" w:rsidRPr="00DB07E8" w:rsidRDefault="00F3661B" w:rsidP="00DB07E8">
      <w:pPr>
        <w:autoSpaceDE w:val="0"/>
        <w:autoSpaceDN w:val="0"/>
        <w:adjustRightInd w:val="0"/>
        <w:ind w:firstLine="540"/>
        <w:jc w:val="both"/>
        <w:rPr>
          <w:sz w:val="26"/>
          <w:szCs w:val="26"/>
        </w:rPr>
      </w:pPr>
      <w:r w:rsidRPr="00410E7F">
        <w:rPr>
          <w:sz w:val="26"/>
          <w:szCs w:val="26"/>
        </w:rPr>
        <w:t>3</w:t>
      </w:r>
      <w:r>
        <w:rPr>
          <w:sz w:val="26"/>
          <w:szCs w:val="26"/>
        </w:rPr>
        <w:t>4</w:t>
      </w:r>
      <w:r w:rsidRPr="00410E7F">
        <w:rPr>
          <w:sz w:val="26"/>
          <w:szCs w:val="26"/>
        </w:rPr>
        <w:t xml:space="preserve">. </w:t>
      </w:r>
      <w:r w:rsidRPr="00DB07E8">
        <w:rPr>
          <w:sz w:val="26"/>
          <w:szCs w:val="26"/>
        </w:rPr>
        <w:t>Требования к качеству предоставления муниципальной услуги:</w:t>
      </w:r>
    </w:p>
    <w:p w:rsidR="00F3661B" w:rsidRPr="00DB07E8" w:rsidRDefault="00F3661B" w:rsidP="00DB07E8">
      <w:pPr>
        <w:autoSpaceDE w:val="0"/>
        <w:autoSpaceDN w:val="0"/>
        <w:adjustRightInd w:val="0"/>
        <w:ind w:firstLine="540"/>
        <w:jc w:val="both"/>
        <w:rPr>
          <w:sz w:val="26"/>
          <w:szCs w:val="26"/>
        </w:rPr>
      </w:pPr>
      <w:r w:rsidRPr="00DB07E8">
        <w:rPr>
          <w:sz w:val="26"/>
          <w:szCs w:val="26"/>
        </w:rPr>
        <w:t>- соблюдение стандарта муниципальной услуги по согласованию переустройства и (или) перепланировки жилого помещения;</w:t>
      </w:r>
    </w:p>
    <w:p w:rsidR="00F3661B" w:rsidRPr="00DB07E8" w:rsidRDefault="00F3661B" w:rsidP="00DB07E8">
      <w:pPr>
        <w:autoSpaceDE w:val="0"/>
        <w:autoSpaceDN w:val="0"/>
        <w:adjustRightInd w:val="0"/>
        <w:ind w:firstLine="540"/>
        <w:jc w:val="both"/>
        <w:rPr>
          <w:sz w:val="26"/>
          <w:szCs w:val="26"/>
        </w:rPr>
      </w:pPr>
      <w:r w:rsidRPr="00DB07E8">
        <w:rPr>
          <w:sz w:val="26"/>
          <w:szCs w:val="26"/>
        </w:rPr>
        <w:t>- соблюдение сроков подготовки документов, запрашиваемых заявителями;</w:t>
      </w:r>
    </w:p>
    <w:p w:rsidR="00F3661B" w:rsidRPr="00DB07E8" w:rsidRDefault="00F3661B" w:rsidP="00DB07E8">
      <w:pPr>
        <w:autoSpaceDE w:val="0"/>
        <w:autoSpaceDN w:val="0"/>
        <w:adjustRightInd w:val="0"/>
        <w:ind w:firstLine="540"/>
        <w:jc w:val="both"/>
        <w:rPr>
          <w:sz w:val="26"/>
          <w:szCs w:val="26"/>
        </w:rPr>
      </w:pPr>
      <w:r w:rsidRPr="00DB07E8">
        <w:rPr>
          <w:sz w:val="26"/>
          <w:szCs w:val="26"/>
        </w:rPr>
        <w:t>- отсутствие обоснованных жалоб заявителей.</w:t>
      </w:r>
    </w:p>
    <w:p w:rsidR="00F3661B" w:rsidRPr="00194077" w:rsidRDefault="00F3661B" w:rsidP="00DB07E8">
      <w:pPr>
        <w:autoSpaceDE w:val="0"/>
        <w:autoSpaceDN w:val="0"/>
        <w:adjustRightInd w:val="0"/>
        <w:ind w:firstLine="540"/>
        <w:jc w:val="both"/>
        <w:rPr>
          <w:b/>
          <w:sz w:val="26"/>
          <w:szCs w:val="26"/>
        </w:rPr>
      </w:pPr>
    </w:p>
    <w:p w:rsidR="00F3661B" w:rsidRDefault="00F3661B" w:rsidP="00DB07E8">
      <w:pPr>
        <w:autoSpaceDE w:val="0"/>
        <w:autoSpaceDN w:val="0"/>
        <w:adjustRightInd w:val="0"/>
        <w:ind w:firstLine="540"/>
        <w:jc w:val="both"/>
        <w:rPr>
          <w:b/>
          <w:sz w:val="26"/>
          <w:szCs w:val="26"/>
        </w:rPr>
      </w:pPr>
      <w:r>
        <w:rPr>
          <w:b/>
          <w:sz w:val="26"/>
          <w:szCs w:val="26"/>
        </w:rPr>
        <w:t xml:space="preserve">Особенности предоставления муниципальной услуги в многофункциональных центрах </w:t>
      </w:r>
    </w:p>
    <w:p w:rsidR="00F3661B" w:rsidRDefault="00F3661B" w:rsidP="00676B92">
      <w:pPr>
        <w:widowControl w:val="0"/>
        <w:autoSpaceDE w:val="0"/>
        <w:autoSpaceDN w:val="0"/>
        <w:adjustRightInd w:val="0"/>
        <w:ind w:firstLine="567"/>
        <w:jc w:val="both"/>
        <w:outlineLvl w:val="2"/>
        <w:rPr>
          <w:sz w:val="26"/>
          <w:szCs w:val="26"/>
        </w:rPr>
      </w:pPr>
      <w:r>
        <w:rPr>
          <w:sz w:val="26"/>
          <w:szCs w:val="26"/>
        </w:rPr>
        <w:t xml:space="preserve">35. </w:t>
      </w:r>
      <w:r w:rsidRPr="002A49CD">
        <w:rPr>
          <w:sz w:val="26"/>
          <w:szCs w:val="26"/>
        </w:rPr>
        <w:t xml:space="preserve">Сведения о порядке предоставления услуги носят открытый </w:t>
      </w:r>
      <w:r>
        <w:rPr>
          <w:sz w:val="26"/>
          <w:szCs w:val="26"/>
        </w:rPr>
        <w:t xml:space="preserve">общедоступный </w:t>
      </w:r>
      <w:r w:rsidRPr="002A49CD">
        <w:rPr>
          <w:sz w:val="26"/>
          <w:szCs w:val="26"/>
        </w:rPr>
        <w:t>характер</w:t>
      </w:r>
      <w:r>
        <w:rPr>
          <w:sz w:val="26"/>
          <w:szCs w:val="26"/>
        </w:rPr>
        <w:t xml:space="preserve">, предоставляются всем заинтересованным лицам при обращении в администрацию города Пензы и ГАУ «МФЦ». Кроме того, информация размещена на официальном сайте администрации города Пензы: </w:t>
      </w:r>
      <w:hyperlink r:id="rId7" w:history="1">
        <w:r w:rsidRPr="00EB59C1">
          <w:rPr>
            <w:rStyle w:val="a3"/>
            <w:sz w:val="26"/>
            <w:szCs w:val="26"/>
            <w:lang w:val="en-US"/>
          </w:rPr>
          <w:t>http</w:t>
        </w:r>
        <w:r w:rsidRPr="00EB59C1">
          <w:rPr>
            <w:rStyle w:val="a3"/>
            <w:sz w:val="26"/>
            <w:szCs w:val="26"/>
          </w:rPr>
          <w:t>://</w:t>
        </w:r>
        <w:r w:rsidRPr="00EB59C1">
          <w:rPr>
            <w:rStyle w:val="a3"/>
            <w:sz w:val="26"/>
            <w:szCs w:val="26"/>
            <w:lang w:val="en-US"/>
          </w:rPr>
          <w:t>www</w:t>
        </w:r>
        <w:r w:rsidRPr="00EB59C1">
          <w:rPr>
            <w:rStyle w:val="a3"/>
            <w:sz w:val="26"/>
            <w:szCs w:val="26"/>
          </w:rPr>
          <w:t>.</w:t>
        </w:r>
        <w:r w:rsidRPr="00EB59C1">
          <w:rPr>
            <w:rStyle w:val="a3"/>
            <w:sz w:val="26"/>
            <w:szCs w:val="26"/>
            <w:lang w:val="en-US"/>
          </w:rPr>
          <w:t>penza</w:t>
        </w:r>
        <w:r w:rsidRPr="00EB59C1">
          <w:rPr>
            <w:rStyle w:val="a3"/>
            <w:sz w:val="26"/>
            <w:szCs w:val="26"/>
          </w:rPr>
          <w:t>-</w:t>
        </w:r>
        <w:r w:rsidRPr="00EB59C1">
          <w:rPr>
            <w:rStyle w:val="a3"/>
            <w:sz w:val="26"/>
            <w:szCs w:val="26"/>
            <w:lang w:val="en-US"/>
          </w:rPr>
          <w:t>gorod</w:t>
        </w:r>
        <w:r w:rsidRPr="00EB59C1">
          <w:rPr>
            <w:rStyle w:val="a3"/>
            <w:sz w:val="26"/>
            <w:szCs w:val="26"/>
          </w:rPr>
          <w:t>.</w:t>
        </w:r>
        <w:r w:rsidRPr="00EB59C1">
          <w:rPr>
            <w:rStyle w:val="a3"/>
            <w:sz w:val="26"/>
            <w:szCs w:val="26"/>
            <w:lang w:val="en-US"/>
          </w:rPr>
          <w:t>ru</w:t>
        </w:r>
      </w:hyperlink>
      <w:r>
        <w:rPr>
          <w:sz w:val="26"/>
          <w:szCs w:val="26"/>
        </w:rPr>
        <w:t xml:space="preserve"> и в региональной информационной системе «Портал государственных и муниципальных услуг (функций) Пензенской области»: </w:t>
      </w:r>
      <w:hyperlink r:id="rId8" w:history="1">
        <w:r w:rsidRPr="00EB59C1">
          <w:rPr>
            <w:rStyle w:val="a3"/>
            <w:sz w:val="26"/>
            <w:szCs w:val="26"/>
            <w:lang w:val="en-US"/>
          </w:rPr>
          <w:t>www</w:t>
        </w:r>
        <w:r w:rsidRPr="00EB59C1">
          <w:rPr>
            <w:rStyle w:val="a3"/>
            <w:sz w:val="26"/>
            <w:szCs w:val="26"/>
          </w:rPr>
          <w:t>.</w:t>
        </w:r>
        <w:r w:rsidRPr="00EB59C1">
          <w:rPr>
            <w:rStyle w:val="a3"/>
            <w:sz w:val="26"/>
            <w:szCs w:val="26"/>
            <w:lang w:val="en-US"/>
          </w:rPr>
          <w:t>uslugi</w:t>
        </w:r>
        <w:r w:rsidRPr="00EB59C1">
          <w:rPr>
            <w:rStyle w:val="a3"/>
            <w:sz w:val="26"/>
            <w:szCs w:val="26"/>
          </w:rPr>
          <w:t>.</w:t>
        </w:r>
        <w:r w:rsidRPr="00EB59C1">
          <w:rPr>
            <w:rStyle w:val="a3"/>
            <w:sz w:val="26"/>
            <w:szCs w:val="26"/>
            <w:lang w:val="en-US"/>
          </w:rPr>
          <w:t>pnzreg</w:t>
        </w:r>
        <w:r w:rsidRPr="00EB59C1">
          <w:rPr>
            <w:rStyle w:val="a3"/>
            <w:sz w:val="26"/>
            <w:szCs w:val="26"/>
          </w:rPr>
          <w:t>.</w:t>
        </w:r>
        <w:r w:rsidRPr="00EB59C1">
          <w:rPr>
            <w:rStyle w:val="a3"/>
            <w:sz w:val="26"/>
            <w:szCs w:val="26"/>
            <w:lang w:val="en-US"/>
          </w:rPr>
          <w:t>ru</w:t>
        </w:r>
      </w:hyperlink>
      <w:r>
        <w:rPr>
          <w:sz w:val="26"/>
          <w:szCs w:val="26"/>
        </w:rPr>
        <w:t>.</w:t>
      </w:r>
    </w:p>
    <w:p w:rsidR="00F3661B" w:rsidRDefault="00F3661B" w:rsidP="00676B92">
      <w:pPr>
        <w:widowControl w:val="0"/>
        <w:autoSpaceDE w:val="0"/>
        <w:autoSpaceDN w:val="0"/>
        <w:adjustRightInd w:val="0"/>
        <w:ind w:firstLine="567"/>
        <w:jc w:val="both"/>
        <w:outlineLvl w:val="2"/>
        <w:rPr>
          <w:sz w:val="26"/>
          <w:szCs w:val="26"/>
        </w:rPr>
      </w:pPr>
      <w:r>
        <w:rPr>
          <w:sz w:val="26"/>
          <w:szCs w:val="26"/>
        </w:rPr>
        <w:t>Информация об исполнении муниципальной услуги предоставляется:</w:t>
      </w:r>
    </w:p>
    <w:p w:rsidR="00F3661B" w:rsidRDefault="00F3661B" w:rsidP="00676B92">
      <w:pPr>
        <w:widowControl w:val="0"/>
        <w:autoSpaceDE w:val="0"/>
        <w:autoSpaceDN w:val="0"/>
        <w:adjustRightInd w:val="0"/>
        <w:ind w:firstLine="567"/>
        <w:jc w:val="both"/>
        <w:outlineLvl w:val="2"/>
        <w:rPr>
          <w:sz w:val="26"/>
          <w:szCs w:val="26"/>
        </w:rPr>
      </w:pPr>
      <w:r>
        <w:rPr>
          <w:sz w:val="26"/>
          <w:szCs w:val="26"/>
        </w:rPr>
        <w:t>- по письменным обращениям лиц, указанных пунктом 1.2. настоящего Регламента в администрацию города Пензы, а также при личном обращении данных лиц в администрацию города Пензы (сектор по контролю за прохождением документов Управления подготовки документов по земельным и градостроительным вопросам администрации города Пензы).</w:t>
      </w:r>
    </w:p>
    <w:p w:rsidR="00F3661B" w:rsidRDefault="00F3661B" w:rsidP="00676B92">
      <w:pPr>
        <w:widowControl w:val="0"/>
        <w:autoSpaceDE w:val="0"/>
        <w:autoSpaceDN w:val="0"/>
        <w:adjustRightInd w:val="0"/>
        <w:ind w:firstLine="567"/>
        <w:jc w:val="both"/>
        <w:outlineLvl w:val="2"/>
        <w:rPr>
          <w:sz w:val="26"/>
          <w:szCs w:val="26"/>
        </w:rPr>
      </w:pPr>
      <w:r>
        <w:rPr>
          <w:sz w:val="26"/>
          <w:szCs w:val="26"/>
        </w:rPr>
        <w:t>Основными требованиями к информированию заинтересованных лиц являются:</w:t>
      </w:r>
    </w:p>
    <w:p w:rsidR="00F3661B" w:rsidRPr="00410E7F" w:rsidRDefault="00F3661B" w:rsidP="00997184">
      <w:pPr>
        <w:numPr>
          <w:ilvl w:val="0"/>
          <w:numId w:val="7"/>
        </w:numPr>
        <w:autoSpaceDE w:val="0"/>
        <w:autoSpaceDN w:val="0"/>
        <w:adjustRightInd w:val="0"/>
        <w:jc w:val="both"/>
        <w:rPr>
          <w:sz w:val="26"/>
          <w:szCs w:val="26"/>
        </w:rPr>
      </w:pPr>
      <w:r w:rsidRPr="00410E7F">
        <w:rPr>
          <w:sz w:val="26"/>
          <w:szCs w:val="26"/>
        </w:rPr>
        <w:t>достоверность предоставляемой информации;</w:t>
      </w:r>
    </w:p>
    <w:p w:rsidR="00F3661B" w:rsidRPr="00410E7F" w:rsidRDefault="00F3661B" w:rsidP="00997184">
      <w:pPr>
        <w:numPr>
          <w:ilvl w:val="0"/>
          <w:numId w:val="7"/>
        </w:numPr>
        <w:autoSpaceDE w:val="0"/>
        <w:autoSpaceDN w:val="0"/>
        <w:adjustRightInd w:val="0"/>
        <w:jc w:val="both"/>
        <w:rPr>
          <w:sz w:val="26"/>
          <w:szCs w:val="26"/>
        </w:rPr>
      </w:pPr>
      <w:r w:rsidRPr="00410E7F">
        <w:rPr>
          <w:sz w:val="26"/>
          <w:szCs w:val="26"/>
        </w:rPr>
        <w:t>четкость в изложении информации;</w:t>
      </w:r>
    </w:p>
    <w:p w:rsidR="00F3661B" w:rsidRPr="00410E7F" w:rsidRDefault="00F3661B" w:rsidP="00997184">
      <w:pPr>
        <w:numPr>
          <w:ilvl w:val="0"/>
          <w:numId w:val="7"/>
        </w:numPr>
        <w:autoSpaceDE w:val="0"/>
        <w:autoSpaceDN w:val="0"/>
        <w:adjustRightInd w:val="0"/>
        <w:jc w:val="both"/>
        <w:rPr>
          <w:sz w:val="26"/>
          <w:szCs w:val="26"/>
        </w:rPr>
      </w:pPr>
      <w:r w:rsidRPr="00410E7F">
        <w:rPr>
          <w:sz w:val="26"/>
          <w:szCs w:val="26"/>
        </w:rPr>
        <w:t>полнота информирования;</w:t>
      </w:r>
    </w:p>
    <w:p w:rsidR="00F3661B" w:rsidRPr="00410E7F" w:rsidRDefault="00F3661B" w:rsidP="00997184">
      <w:pPr>
        <w:numPr>
          <w:ilvl w:val="0"/>
          <w:numId w:val="7"/>
        </w:numPr>
        <w:autoSpaceDE w:val="0"/>
        <w:autoSpaceDN w:val="0"/>
        <w:adjustRightInd w:val="0"/>
        <w:jc w:val="both"/>
        <w:rPr>
          <w:sz w:val="26"/>
          <w:szCs w:val="26"/>
        </w:rPr>
      </w:pPr>
      <w:r w:rsidRPr="00410E7F">
        <w:rPr>
          <w:sz w:val="26"/>
          <w:szCs w:val="26"/>
        </w:rPr>
        <w:t>наглядность форм предоставляемой информации;</w:t>
      </w:r>
    </w:p>
    <w:p w:rsidR="00F3661B" w:rsidRPr="00410E7F" w:rsidRDefault="00F3661B" w:rsidP="00997184">
      <w:pPr>
        <w:numPr>
          <w:ilvl w:val="0"/>
          <w:numId w:val="7"/>
        </w:numPr>
        <w:autoSpaceDE w:val="0"/>
        <w:autoSpaceDN w:val="0"/>
        <w:adjustRightInd w:val="0"/>
        <w:jc w:val="both"/>
        <w:rPr>
          <w:sz w:val="26"/>
          <w:szCs w:val="26"/>
        </w:rPr>
      </w:pPr>
      <w:r w:rsidRPr="00410E7F">
        <w:rPr>
          <w:sz w:val="26"/>
          <w:szCs w:val="26"/>
        </w:rPr>
        <w:t>удобство и доступность получения информации;</w:t>
      </w:r>
    </w:p>
    <w:p w:rsidR="00F3661B" w:rsidRPr="00410E7F" w:rsidRDefault="00F3661B" w:rsidP="00997184">
      <w:pPr>
        <w:numPr>
          <w:ilvl w:val="0"/>
          <w:numId w:val="7"/>
        </w:numPr>
        <w:autoSpaceDE w:val="0"/>
        <w:autoSpaceDN w:val="0"/>
        <w:adjustRightInd w:val="0"/>
        <w:jc w:val="both"/>
        <w:rPr>
          <w:sz w:val="26"/>
          <w:szCs w:val="26"/>
        </w:rPr>
      </w:pPr>
      <w:r w:rsidRPr="00410E7F">
        <w:rPr>
          <w:sz w:val="26"/>
          <w:szCs w:val="26"/>
        </w:rPr>
        <w:t>оперативность предоставления информации.</w:t>
      </w:r>
    </w:p>
    <w:p w:rsidR="00F3661B" w:rsidRPr="002A49CD" w:rsidRDefault="00F3661B" w:rsidP="00676B92">
      <w:pPr>
        <w:widowControl w:val="0"/>
        <w:autoSpaceDE w:val="0"/>
        <w:autoSpaceDN w:val="0"/>
        <w:adjustRightInd w:val="0"/>
        <w:ind w:firstLine="567"/>
        <w:jc w:val="both"/>
        <w:outlineLvl w:val="2"/>
        <w:rPr>
          <w:sz w:val="26"/>
          <w:szCs w:val="26"/>
        </w:rPr>
      </w:pPr>
    </w:p>
    <w:p w:rsidR="00F3661B" w:rsidRDefault="00F3661B" w:rsidP="00676B92">
      <w:pPr>
        <w:widowControl w:val="0"/>
        <w:autoSpaceDE w:val="0"/>
        <w:autoSpaceDN w:val="0"/>
        <w:adjustRightInd w:val="0"/>
        <w:jc w:val="center"/>
        <w:outlineLvl w:val="2"/>
        <w:rPr>
          <w:b/>
          <w:sz w:val="26"/>
          <w:szCs w:val="26"/>
        </w:rPr>
      </w:pPr>
      <w:r>
        <w:rPr>
          <w:b/>
          <w:sz w:val="26"/>
          <w:szCs w:val="26"/>
        </w:rPr>
        <w:t>Особенности предоставления муниципальной услуги в электронной форме</w:t>
      </w:r>
    </w:p>
    <w:p w:rsidR="00F3661B" w:rsidRDefault="00F3661B" w:rsidP="00676B92">
      <w:pPr>
        <w:widowControl w:val="0"/>
        <w:autoSpaceDE w:val="0"/>
        <w:autoSpaceDN w:val="0"/>
        <w:adjustRightInd w:val="0"/>
        <w:jc w:val="center"/>
        <w:outlineLvl w:val="2"/>
        <w:rPr>
          <w:b/>
          <w:sz w:val="26"/>
          <w:szCs w:val="26"/>
        </w:rPr>
      </w:pPr>
    </w:p>
    <w:p w:rsidR="00F3661B" w:rsidRDefault="00F3661B" w:rsidP="00676B92">
      <w:pPr>
        <w:widowControl w:val="0"/>
        <w:autoSpaceDE w:val="0"/>
        <w:autoSpaceDN w:val="0"/>
        <w:adjustRightInd w:val="0"/>
        <w:ind w:firstLine="567"/>
        <w:jc w:val="both"/>
        <w:outlineLvl w:val="2"/>
        <w:rPr>
          <w:sz w:val="26"/>
          <w:szCs w:val="26"/>
        </w:rPr>
      </w:pPr>
      <w:r>
        <w:rPr>
          <w:sz w:val="26"/>
          <w:szCs w:val="26"/>
        </w:rPr>
        <w:t>36</w:t>
      </w:r>
      <w:r w:rsidRPr="00CB24D6">
        <w:rPr>
          <w:sz w:val="26"/>
          <w:szCs w:val="26"/>
        </w:rPr>
        <w:t xml:space="preserve">. Заявление в форме электронного документа предоставляется </w:t>
      </w:r>
      <w:r>
        <w:rPr>
          <w:sz w:val="26"/>
          <w:szCs w:val="26"/>
        </w:rPr>
        <w:t>в Администрацию города Пензы по выбору заявителя:</w:t>
      </w:r>
    </w:p>
    <w:p w:rsidR="00F3661B" w:rsidRDefault="00F3661B" w:rsidP="00676B92">
      <w:pPr>
        <w:widowControl w:val="0"/>
        <w:autoSpaceDE w:val="0"/>
        <w:autoSpaceDN w:val="0"/>
        <w:adjustRightInd w:val="0"/>
        <w:ind w:firstLine="567"/>
        <w:jc w:val="both"/>
        <w:outlineLvl w:val="2"/>
        <w:rPr>
          <w:sz w:val="26"/>
          <w:szCs w:val="26"/>
        </w:rPr>
      </w:pPr>
      <w:r>
        <w:rPr>
          <w:sz w:val="26"/>
          <w:szCs w:val="26"/>
        </w:rPr>
        <w:t xml:space="preserve">- путем заполнения формы запроса, размещенной на официальном сайте администрации города Пензы: </w:t>
      </w:r>
      <w:hyperlink r:id="rId9" w:history="1">
        <w:r w:rsidRPr="00112964">
          <w:rPr>
            <w:rStyle w:val="a3"/>
            <w:sz w:val="26"/>
            <w:szCs w:val="26"/>
            <w:lang w:val="en-US"/>
          </w:rPr>
          <w:t>http</w:t>
        </w:r>
        <w:r w:rsidRPr="00112964">
          <w:rPr>
            <w:rStyle w:val="a3"/>
            <w:sz w:val="26"/>
            <w:szCs w:val="26"/>
          </w:rPr>
          <w:t>://</w:t>
        </w:r>
        <w:r w:rsidRPr="00112964">
          <w:rPr>
            <w:rStyle w:val="a3"/>
            <w:sz w:val="26"/>
            <w:szCs w:val="26"/>
            <w:lang w:val="en-US"/>
          </w:rPr>
          <w:t>www</w:t>
        </w:r>
        <w:r w:rsidRPr="00112964">
          <w:rPr>
            <w:rStyle w:val="a3"/>
            <w:sz w:val="26"/>
            <w:szCs w:val="26"/>
          </w:rPr>
          <w:t>/</w:t>
        </w:r>
        <w:r w:rsidRPr="00112964">
          <w:rPr>
            <w:rStyle w:val="a3"/>
            <w:sz w:val="26"/>
            <w:szCs w:val="26"/>
            <w:lang w:val="en-US"/>
          </w:rPr>
          <w:t>penza</w:t>
        </w:r>
        <w:r w:rsidRPr="00112964">
          <w:rPr>
            <w:rStyle w:val="a3"/>
            <w:sz w:val="26"/>
            <w:szCs w:val="26"/>
          </w:rPr>
          <w:t>-</w:t>
        </w:r>
        <w:r w:rsidRPr="00112964">
          <w:rPr>
            <w:rStyle w:val="a3"/>
            <w:sz w:val="26"/>
            <w:szCs w:val="26"/>
            <w:lang w:val="en-US"/>
          </w:rPr>
          <w:t>gorod</w:t>
        </w:r>
        <w:r w:rsidRPr="00112964">
          <w:rPr>
            <w:rStyle w:val="a3"/>
            <w:sz w:val="26"/>
            <w:szCs w:val="26"/>
          </w:rPr>
          <w:t>.</w:t>
        </w:r>
        <w:r w:rsidRPr="00112964">
          <w:rPr>
            <w:rStyle w:val="a3"/>
            <w:sz w:val="26"/>
            <w:szCs w:val="26"/>
            <w:lang w:val="en-US"/>
          </w:rPr>
          <w:t>ru</w:t>
        </w:r>
      </w:hyperlink>
      <w:r>
        <w:rPr>
          <w:sz w:val="26"/>
          <w:szCs w:val="26"/>
        </w:rPr>
        <w:t xml:space="preserve"> в информационно-телекоммуникационной сети «Интернет» (далее – официальный сайт), в том числе посредством отправки через личный кабинет региональной государственной информационной системы «Портал государственных и муниципальных услуг» (функций) Пензенской области» (</w:t>
      </w:r>
      <w:hyperlink r:id="rId10" w:history="1">
        <w:r w:rsidRPr="002D47D7">
          <w:rPr>
            <w:rStyle w:val="a3"/>
            <w:sz w:val="26"/>
            <w:szCs w:val="26"/>
            <w:lang w:val="en-US"/>
          </w:rPr>
          <w:t>http</w:t>
        </w:r>
        <w:r w:rsidRPr="002D47D7">
          <w:rPr>
            <w:rStyle w:val="a3"/>
            <w:sz w:val="26"/>
            <w:szCs w:val="26"/>
          </w:rPr>
          <w:t>://</w:t>
        </w:r>
        <w:r w:rsidRPr="002D47D7">
          <w:rPr>
            <w:rStyle w:val="a3"/>
            <w:sz w:val="26"/>
            <w:szCs w:val="26"/>
            <w:lang w:val="en-US"/>
          </w:rPr>
          <w:t>uslugi</w:t>
        </w:r>
        <w:r w:rsidRPr="002D47D7">
          <w:rPr>
            <w:rStyle w:val="a3"/>
            <w:sz w:val="26"/>
            <w:szCs w:val="26"/>
          </w:rPr>
          <w:t>.</w:t>
        </w:r>
        <w:r w:rsidRPr="002D47D7">
          <w:rPr>
            <w:rStyle w:val="a3"/>
            <w:sz w:val="26"/>
            <w:szCs w:val="26"/>
            <w:lang w:val="en-US"/>
          </w:rPr>
          <w:t>pnzreg</w:t>
        </w:r>
        <w:r w:rsidRPr="002D47D7">
          <w:rPr>
            <w:rStyle w:val="a3"/>
            <w:sz w:val="26"/>
            <w:szCs w:val="26"/>
          </w:rPr>
          <w:t>.</w:t>
        </w:r>
        <w:r w:rsidRPr="002D47D7">
          <w:rPr>
            <w:rStyle w:val="a3"/>
            <w:sz w:val="26"/>
            <w:szCs w:val="26"/>
            <w:lang w:val="en-US"/>
          </w:rPr>
          <w:t>ru</w:t>
        </w:r>
      </w:hyperlink>
      <w:r>
        <w:rPr>
          <w:sz w:val="26"/>
          <w:szCs w:val="26"/>
        </w:rPr>
        <w:t>) и (или) Федеральной государственной информационной системе «Единый портал государственных и муниципальных услуг (функций)» (далее – Портал, Порталы) (</w:t>
      </w:r>
      <w:r>
        <w:rPr>
          <w:sz w:val="26"/>
          <w:szCs w:val="26"/>
          <w:lang w:val="en-US"/>
        </w:rPr>
        <w:t>http</w:t>
      </w:r>
      <w:r w:rsidRPr="00CB24D6">
        <w:rPr>
          <w:sz w:val="26"/>
          <w:szCs w:val="26"/>
        </w:rPr>
        <w:t>://</w:t>
      </w:r>
      <w:r>
        <w:rPr>
          <w:sz w:val="26"/>
          <w:szCs w:val="26"/>
          <w:lang w:val="en-US"/>
        </w:rPr>
        <w:t>www</w:t>
      </w:r>
      <w:r w:rsidRPr="00CB24D6">
        <w:rPr>
          <w:sz w:val="26"/>
          <w:szCs w:val="26"/>
        </w:rPr>
        <w:t>.</w:t>
      </w:r>
      <w:r>
        <w:rPr>
          <w:sz w:val="26"/>
          <w:szCs w:val="26"/>
          <w:lang w:val="en-US"/>
        </w:rPr>
        <w:t>gosuslugi</w:t>
      </w:r>
      <w:r w:rsidRPr="00CB24D6">
        <w:rPr>
          <w:sz w:val="26"/>
          <w:szCs w:val="26"/>
        </w:rPr>
        <w:t>.</w:t>
      </w:r>
      <w:r>
        <w:rPr>
          <w:sz w:val="26"/>
          <w:szCs w:val="26"/>
          <w:lang w:val="en-US"/>
        </w:rPr>
        <w:t>ru</w:t>
      </w:r>
      <w:r>
        <w:rPr>
          <w:sz w:val="26"/>
          <w:szCs w:val="26"/>
        </w:rPr>
        <w:t>);</w:t>
      </w:r>
    </w:p>
    <w:p w:rsidR="00F3661B" w:rsidRDefault="00F3661B" w:rsidP="00676B92">
      <w:pPr>
        <w:widowControl w:val="0"/>
        <w:autoSpaceDE w:val="0"/>
        <w:autoSpaceDN w:val="0"/>
        <w:adjustRightInd w:val="0"/>
        <w:ind w:firstLine="567"/>
        <w:jc w:val="both"/>
        <w:outlineLvl w:val="2"/>
        <w:rPr>
          <w:sz w:val="26"/>
          <w:szCs w:val="26"/>
        </w:rPr>
      </w:pPr>
      <w:r>
        <w:rPr>
          <w:sz w:val="26"/>
          <w:szCs w:val="26"/>
        </w:rPr>
        <w:t xml:space="preserve">- путем направления электронного документа в администрацию города Пензы на </w:t>
      </w:r>
      <w:r>
        <w:rPr>
          <w:sz w:val="26"/>
          <w:szCs w:val="26"/>
        </w:rPr>
        <w:lastRenderedPageBreak/>
        <w:t>официальную электронную почту (далее – предоставление посредством электронной почты).</w:t>
      </w:r>
    </w:p>
    <w:p w:rsidR="00F3661B" w:rsidRDefault="00F3661B" w:rsidP="00676B92">
      <w:pPr>
        <w:widowControl w:val="0"/>
        <w:autoSpaceDE w:val="0"/>
        <w:autoSpaceDN w:val="0"/>
        <w:adjustRightInd w:val="0"/>
        <w:ind w:firstLine="567"/>
        <w:jc w:val="both"/>
        <w:outlineLvl w:val="2"/>
        <w:rPr>
          <w:sz w:val="26"/>
          <w:szCs w:val="26"/>
        </w:rPr>
      </w:pPr>
      <w:r>
        <w:rPr>
          <w:sz w:val="26"/>
          <w:szCs w:val="26"/>
        </w:rPr>
        <w:t>37. В заявлении указывается один из следующих способов предоставления результатов рассмотрения заявления администрации города Пензы:</w:t>
      </w:r>
    </w:p>
    <w:p w:rsidR="00F3661B" w:rsidRDefault="00F3661B" w:rsidP="00676B92">
      <w:pPr>
        <w:widowControl w:val="0"/>
        <w:autoSpaceDE w:val="0"/>
        <w:autoSpaceDN w:val="0"/>
        <w:adjustRightInd w:val="0"/>
        <w:ind w:firstLine="567"/>
        <w:jc w:val="both"/>
        <w:outlineLvl w:val="2"/>
        <w:rPr>
          <w:sz w:val="26"/>
          <w:szCs w:val="26"/>
        </w:rPr>
      </w:pPr>
      <w:r>
        <w:rPr>
          <w:sz w:val="26"/>
          <w:szCs w:val="26"/>
        </w:rPr>
        <w:t>- в виде бумажного документа, который заявитель получает непосредственно при личном обращении;</w:t>
      </w:r>
    </w:p>
    <w:p w:rsidR="00F3661B" w:rsidRPr="00A357AA" w:rsidRDefault="00F3661B" w:rsidP="00676B92">
      <w:pPr>
        <w:widowControl w:val="0"/>
        <w:autoSpaceDE w:val="0"/>
        <w:autoSpaceDN w:val="0"/>
        <w:adjustRightInd w:val="0"/>
        <w:ind w:firstLine="540"/>
        <w:jc w:val="both"/>
        <w:rPr>
          <w:sz w:val="26"/>
          <w:szCs w:val="26"/>
        </w:rPr>
      </w:pPr>
      <w:r w:rsidRPr="00CB24D6">
        <w:rPr>
          <w:sz w:val="26"/>
          <w:szCs w:val="26"/>
        </w:rPr>
        <w:t>- в виде бумажного документа, который направляется заявителю  по</w:t>
      </w:r>
      <w:r>
        <w:rPr>
          <w:sz w:val="26"/>
          <w:szCs w:val="26"/>
        </w:rPr>
        <w:t>средством почтового отправления</w:t>
      </w:r>
      <w:r w:rsidRPr="00A357AA">
        <w:rPr>
          <w:sz w:val="26"/>
          <w:szCs w:val="26"/>
        </w:rPr>
        <w:t>/</w:t>
      </w:r>
    </w:p>
    <w:p w:rsidR="00F3661B" w:rsidRPr="00E86E33" w:rsidRDefault="00F3661B" w:rsidP="00676B92">
      <w:pPr>
        <w:widowControl w:val="0"/>
        <w:autoSpaceDE w:val="0"/>
        <w:autoSpaceDN w:val="0"/>
        <w:adjustRightInd w:val="0"/>
        <w:ind w:firstLine="540"/>
        <w:jc w:val="both"/>
        <w:rPr>
          <w:sz w:val="26"/>
          <w:szCs w:val="26"/>
        </w:rPr>
      </w:pPr>
      <w:r>
        <w:rPr>
          <w:sz w:val="26"/>
          <w:szCs w:val="26"/>
        </w:rPr>
        <w:t>38</w:t>
      </w:r>
      <w:r w:rsidRPr="00E86E33">
        <w:rPr>
          <w:sz w:val="26"/>
          <w:szCs w:val="26"/>
        </w:rPr>
        <w:t>. Заявление в форме электронного документа подписывается по выбору заявителя (если заявителем является физическое лицо):</w:t>
      </w:r>
    </w:p>
    <w:p w:rsidR="00F3661B" w:rsidRPr="00E86E33" w:rsidRDefault="00F3661B" w:rsidP="00676B92">
      <w:pPr>
        <w:widowControl w:val="0"/>
        <w:autoSpaceDE w:val="0"/>
        <w:autoSpaceDN w:val="0"/>
        <w:adjustRightInd w:val="0"/>
        <w:ind w:firstLine="540"/>
        <w:jc w:val="both"/>
        <w:rPr>
          <w:sz w:val="26"/>
          <w:szCs w:val="26"/>
        </w:rPr>
      </w:pPr>
      <w:r>
        <w:rPr>
          <w:sz w:val="26"/>
          <w:szCs w:val="26"/>
        </w:rPr>
        <w:t xml:space="preserve">- </w:t>
      </w:r>
      <w:r w:rsidRPr="00E86E33">
        <w:rPr>
          <w:sz w:val="26"/>
          <w:szCs w:val="26"/>
        </w:rPr>
        <w:t>электронной подписью заявителя (представителя заявителя);</w:t>
      </w:r>
    </w:p>
    <w:p w:rsidR="00F3661B" w:rsidRDefault="00F3661B" w:rsidP="00676B92">
      <w:pPr>
        <w:widowControl w:val="0"/>
        <w:autoSpaceDE w:val="0"/>
        <w:autoSpaceDN w:val="0"/>
        <w:adjustRightInd w:val="0"/>
        <w:ind w:firstLine="540"/>
        <w:jc w:val="both"/>
        <w:rPr>
          <w:sz w:val="26"/>
          <w:szCs w:val="26"/>
        </w:rPr>
      </w:pPr>
      <w:r>
        <w:rPr>
          <w:sz w:val="26"/>
          <w:szCs w:val="26"/>
        </w:rPr>
        <w:t xml:space="preserve">- </w:t>
      </w:r>
      <w:r w:rsidRPr="00E86E33">
        <w:rPr>
          <w:sz w:val="26"/>
          <w:szCs w:val="26"/>
        </w:rPr>
        <w:t>усиленной квалифицированной электронной подписью заявителя (представителя заявителя).</w:t>
      </w:r>
    </w:p>
    <w:p w:rsidR="00F3661B" w:rsidRPr="00E86E33" w:rsidRDefault="00F3661B" w:rsidP="00676B92">
      <w:pPr>
        <w:widowControl w:val="0"/>
        <w:autoSpaceDE w:val="0"/>
        <w:autoSpaceDN w:val="0"/>
        <w:adjustRightInd w:val="0"/>
        <w:ind w:firstLine="540"/>
        <w:jc w:val="both"/>
        <w:rPr>
          <w:sz w:val="26"/>
          <w:szCs w:val="26"/>
        </w:rPr>
      </w:pPr>
      <w:r w:rsidRPr="00E86E33">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3661B" w:rsidRPr="00E86E33" w:rsidRDefault="00F3661B" w:rsidP="00676B92">
      <w:pPr>
        <w:widowControl w:val="0"/>
        <w:autoSpaceDE w:val="0"/>
        <w:autoSpaceDN w:val="0"/>
        <w:adjustRightInd w:val="0"/>
        <w:ind w:firstLine="540"/>
        <w:jc w:val="both"/>
        <w:rPr>
          <w:sz w:val="26"/>
          <w:szCs w:val="26"/>
        </w:rPr>
      </w:pPr>
      <w:r>
        <w:rPr>
          <w:sz w:val="26"/>
          <w:szCs w:val="26"/>
        </w:rPr>
        <w:t xml:space="preserve">- </w:t>
      </w:r>
      <w:r w:rsidRPr="00E86E33">
        <w:rPr>
          <w:sz w:val="26"/>
          <w:szCs w:val="26"/>
        </w:rPr>
        <w:t>лица, действующего от имени юридического лица без доверенности;</w:t>
      </w:r>
    </w:p>
    <w:p w:rsidR="00F3661B" w:rsidRPr="00E86E33" w:rsidRDefault="00F3661B" w:rsidP="00676B92">
      <w:pPr>
        <w:widowControl w:val="0"/>
        <w:autoSpaceDE w:val="0"/>
        <w:autoSpaceDN w:val="0"/>
        <w:adjustRightInd w:val="0"/>
        <w:ind w:firstLine="540"/>
        <w:jc w:val="both"/>
        <w:rPr>
          <w:sz w:val="26"/>
          <w:szCs w:val="26"/>
        </w:rPr>
      </w:pPr>
      <w:r>
        <w:rPr>
          <w:sz w:val="26"/>
          <w:szCs w:val="26"/>
        </w:rPr>
        <w:t xml:space="preserve">- </w:t>
      </w:r>
      <w:r w:rsidRPr="00E86E33">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3661B" w:rsidRPr="00E86E33" w:rsidRDefault="00F3661B" w:rsidP="00676B92">
      <w:pPr>
        <w:widowControl w:val="0"/>
        <w:autoSpaceDE w:val="0"/>
        <w:autoSpaceDN w:val="0"/>
        <w:adjustRightInd w:val="0"/>
        <w:ind w:firstLine="540"/>
        <w:jc w:val="both"/>
        <w:rPr>
          <w:sz w:val="26"/>
          <w:szCs w:val="26"/>
        </w:rPr>
      </w:pPr>
      <w:r>
        <w:rPr>
          <w:sz w:val="26"/>
          <w:szCs w:val="26"/>
        </w:rPr>
        <w:t>39</w:t>
      </w:r>
      <w:r w:rsidRPr="00E86E33">
        <w:rPr>
          <w:sz w:val="26"/>
          <w:szCs w:val="26"/>
        </w:rPr>
        <w:t>.  При подаче заявлений к ним прилагаются документы, установленные пунктом 1</w:t>
      </w:r>
      <w:r>
        <w:rPr>
          <w:sz w:val="26"/>
          <w:szCs w:val="26"/>
        </w:rPr>
        <w:t>6</w:t>
      </w:r>
      <w:r w:rsidRPr="00E86E33">
        <w:rPr>
          <w:sz w:val="26"/>
          <w:szCs w:val="26"/>
        </w:rPr>
        <w:t xml:space="preserve"> настоящего Регламента.</w:t>
      </w:r>
    </w:p>
    <w:p w:rsidR="00F3661B" w:rsidRPr="00E86E33" w:rsidRDefault="00F3661B" w:rsidP="00676B92">
      <w:pPr>
        <w:widowControl w:val="0"/>
        <w:autoSpaceDE w:val="0"/>
        <w:autoSpaceDN w:val="0"/>
        <w:adjustRightInd w:val="0"/>
        <w:ind w:firstLine="540"/>
        <w:jc w:val="both"/>
        <w:rPr>
          <w:sz w:val="26"/>
          <w:szCs w:val="26"/>
        </w:rPr>
      </w:pPr>
      <w:r w:rsidRPr="00E86E33">
        <w:rPr>
          <w:sz w:val="26"/>
          <w:szCs w:val="26"/>
        </w:rPr>
        <w:t xml:space="preserve">Заявитель вправе самостоятельно </w:t>
      </w:r>
      <w:r>
        <w:rPr>
          <w:sz w:val="26"/>
          <w:szCs w:val="26"/>
        </w:rPr>
        <w:t xml:space="preserve">не </w:t>
      </w:r>
      <w:r w:rsidRPr="00E86E33">
        <w:rPr>
          <w:sz w:val="26"/>
          <w:szCs w:val="26"/>
        </w:rPr>
        <w:t xml:space="preserve">представить с заявлением документы, </w:t>
      </w:r>
      <w:r>
        <w:rPr>
          <w:sz w:val="26"/>
          <w:szCs w:val="26"/>
        </w:rPr>
        <w:t xml:space="preserve">которые </w:t>
      </w:r>
      <w:r w:rsidRPr="00E86E33">
        <w:rPr>
          <w:sz w:val="26"/>
          <w:szCs w:val="26"/>
        </w:rPr>
        <w:t>запрашиваются уполномоченным органом посредством межведомственного информационного взаимодействия</w:t>
      </w:r>
      <w:r>
        <w:rPr>
          <w:sz w:val="26"/>
          <w:szCs w:val="26"/>
        </w:rPr>
        <w:t>.</w:t>
      </w:r>
    </w:p>
    <w:p w:rsidR="00F3661B" w:rsidRPr="00E86E33" w:rsidRDefault="00F3661B" w:rsidP="00676B92">
      <w:pPr>
        <w:widowControl w:val="0"/>
        <w:autoSpaceDE w:val="0"/>
        <w:autoSpaceDN w:val="0"/>
        <w:adjustRightInd w:val="0"/>
        <w:ind w:firstLine="540"/>
        <w:jc w:val="both"/>
        <w:rPr>
          <w:sz w:val="26"/>
          <w:szCs w:val="26"/>
        </w:rPr>
      </w:pPr>
      <w:r w:rsidRPr="00E86E33">
        <w:rPr>
          <w:sz w:val="26"/>
          <w:szCs w:val="26"/>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Pr>
          <w:sz w:val="26"/>
          <w:szCs w:val="26"/>
        </w:rPr>
        <w:t xml:space="preserve">, </w:t>
      </w:r>
      <w:r w:rsidRPr="00E86E33">
        <w:rPr>
          <w:sz w:val="26"/>
          <w:szCs w:val="26"/>
        </w:rPr>
        <w:t xml:space="preserve"> прилагается к заявлению в виде электронного образа такого документа.</w:t>
      </w:r>
    </w:p>
    <w:p w:rsidR="00F3661B" w:rsidRPr="00E86E33" w:rsidRDefault="00F3661B" w:rsidP="00676B92">
      <w:pPr>
        <w:widowControl w:val="0"/>
        <w:autoSpaceDE w:val="0"/>
        <w:autoSpaceDN w:val="0"/>
        <w:adjustRightInd w:val="0"/>
        <w:ind w:firstLine="540"/>
        <w:jc w:val="both"/>
        <w:rPr>
          <w:sz w:val="26"/>
          <w:szCs w:val="26"/>
        </w:rPr>
      </w:pPr>
      <w:r w:rsidRPr="00E86E33">
        <w:rPr>
          <w:sz w:val="26"/>
          <w:szCs w:val="26"/>
        </w:rPr>
        <w:t>Представлени</w:t>
      </w:r>
      <w:r>
        <w:rPr>
          <w:sz w:val="26"/>
          <w:szCs w:val="26"/>
        </w:rPr>
        <w:t>е</w:t>
      </w:r>
      <w:r w:rsidRPr="00E86E33">
        <w:rPr>
          <w:sz w:val="26"/>
          <w:szCs w:val="26"/>
        </w:rPr>
        <w:t xml:space="preserve"> данного документа не требуется в случае представления заявления посредством отправки через личный кабинет Порталов государственных и мун</w:t>
      </w:r>
      <w:r>
        <w:rPr>
          <w:sz w:val="26"/>
          <w:szCs w:val="26"/>
        </w:rPr>
        <w:t>и</w:t>
      </w:r>
      <w:r w:rsidRPr="00E86E33">
        <w:rPr>
          <w:sz w:val="26"/>
          <w:szCs w:val="26"/>
        </w:rPr>
        <w:t>ципальных услуг, а также если заявление подписано усиленной квалифицированной электронной подписью.</w:t>
      </w:r>
    </w:p>
    <w:p w:rsidR="00F3661B" w:rsidRDefault="00F3661B" w:rsidP="00676B92">
      <w:pPr>
        <w:widowControl w:val="0"/>
        <w:autoSpaceDE w:val="0"/>
        <w:autoSpaceDN w:val="0"/>
        <w:adjustRightInd w:val="0"/>
        <w:ind w:firstLine="540"/>
        <w:jc w:val="both"/>
        <w:rPr>
          <w:sz w:val="26"/>
          <w:szCs w:val="26"/>
        </w:rPr>
      </w:pPr>
      <w:r w:rsidRPr="00E86E33">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3661B" w:rsidRPr="004E1A3D" w:rsidRDefault="00F3661B" w:rsidP="00676B92">
      <w:pPr>
        <w:widowControl w:val="0"/>
        <w:autoSpaceDE w:val="0"/>
        <w:autoSpaceDN w:val="0"/>
        <w:adjustRightInd w:val="0"/>
        <w:ind w:firstLine="540"/>
        <w:jc w:val="both"/>
        <w:rPr>
          <w:sz w:val="26"/>
          <w:szCs w:val="26"/>
        </w:rPr>
      </w:pPr>
      <w:r>
        <w:rPr>
          <w:sz w:val="26"/>
          <w:szCs w:val="26"/>
        </w:rPr>
        <w:t>40</w:t>
      </w:r>
      <w:r w:rsidRPr="004E1A3D">
        <w:rPr>
          <w:sz w:val="26"/>
          <w:szCs w:val="26"/>
        </w:rPr>
        <w:t>.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3661B" w:rsidRPr="004E1A3D" w:rsidRDefault="00F3661B" w:rsidP="00676B92">
      <w:pPr>
        <w:widowControl w:val="0"/>
        <w:autoSpaceDE w:val="0"/>
        <w:autoSpaceDN w:val="0"/>
        <w:adjustRightInd w:val="0"/>
        <w:ind w:firstLine="540"/>
        <w:jc w:val="both"/>
        <w:rPr>
          <w:sz w:val="26"/>
          <w:szCs w:val="26"/>
        </w:rPr>
      </w:pPr>
      <w:r>
        <w:rPr>
          <w:sz w:val="26"/>
          <w:szCs w:val="26"/>
        </w:rPr>
        <w:t>41</w:t>
      </w:r>
      <w:r w:rsidRPr="004E1A3D">
        <w:rPr>
          <w:sz w:val="26"/>
          <w:szCs w:val="26"/>
        </w:rPr>
        <w:t>.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Заявление, представленное с нарушением настоящего Регламента, не рассматривается уполномоченным органом.</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Не позднее пяти рабочих дней со дня представления такого заявления администрация города Пензы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4</w:t>
      </w:r>
      <w:r>
        <w:rPr>
          <w:sz w:val="26"/>
          <w:szCs w:val="26"/>
        </w:rPr>
        <w:t>2</w:t>
      </w:r>
      <w:r w:rsidRPr="004E1A3D">
        <w:rPr>
          <w:sz w:val="26"/>
          <w:szCs w:val="26"/>
        </w:rPr>
        <w:t xml:space="preserve">.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w:t>
      </w:r>
      <w:r w:rsidRPr="004E1A3D">
        <w:rPr>
          <w:sz w:val="26"/>
          <w:szCs w:val="26"/>
        </w:rPr>
        <w:lastRenderedPageBreak/>
        <w:t>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 xml:space="preserve">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3661B" w:rsidRPr="004E1A3D" w:rsidRDefault="00F3661B" w:rsidP="00676B92">
      <w:pPr>
        <w:widowControl w:val="0"/>
        <w:autoSpaceDE w:val="0"/>
        <w:autoSpaceDN w:val="0"/>
        <w:adjustRightInd w:val="0"/>
        <w:ind w:firstLine="540"/>
        <w:jc w:val="both"/>
        <w:rPr>
          <w:sz w:val="26"/>
          <w:szCs w:val="26"/>
        </w:rPr>
      </w:pPr>
      <w:r w:rsidRPr="004E1A3D">
        <w:rPr>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3661B" w:rsidRPr="00410E7F" w:rsidRDefault="00F3661B" w:rsidP="006648B8">
      <w:pPr>
        <w:widowControl w:val="0"/>
        <w:autoSpaceDE w:val="0"/>
        <w:autoSpaceDN w:val="0"/>
        <w:adjustRightInd w:val="0"/>
        <w:jc w:val="both"/>
        <w:rPr>
          <w:sz w:val="26"/>
          <w:szCs w:val="26"/>
        </w:rPr>
      </w:pPr>
    </w:p>
    <w:p w:rsidR="00F3661B" w:rsidRPr="00D636A6" w:rsidRDefault="00F3661B" w:rsidP="00C82AA1">
      <w:pPr>
        <w:widowControl w:val="0"/>
        <w:autoSpaceDE w:val="0"/>
        <w:autoSpaceDN w:val="0"/>
        <w:adjustRightInd w:val="0"/>
        <w:jc w:val="center"/>
        <w:outlineLvl w:val="1"/>
        <w:rPr>
          <w:b/>
          <w:sz w:val="26"/>
          <w:szCs w:val="26"/>
        </w:rPr>
      </w:pPr>
      <w:bookmarkStart w:id="8" w:name="Par179"/>
      <w:bookmarkEnd w:id="8"/>
      <w:r w:rsidRPr="00D636A6">
        <w:rPr>
          <w:b/>
          <w:sz w:val="26"/>
          <w:szCs w:val="26"/>
        </w:rPr>
        <w:t>III. Состав, последовательность и сроки</w:t>
      </w:r>
    </w:p>
    <w:p w:rsidR="00F3661B" w:rsidRPr="00D636A6" w:rsidRDefault="00F3661B" w:rsidP="00C82AA1">
      <w:pPr>
        <w:widowControl w:val="0"/>
        <w:autoSpaceDE w:val="0"/>
        <w:autoSpaceDN w:val="0"/>
        <w:adjustRightInd w:val="0"/>
        <w:jc w:val="center"/>
        <w:rPr>
          <w:b/>
          <w:sz w:val="26"/>
          <w:szCs w:val="26"/>
        </w:rPr>
      </w:pPr>
      <w:r w:rsidRPr="00D636A6">
        <w:rPr>
          <w:b/>
          <w:sz w:val="26"/>
          <w:szCs w:val="26"/>
        </w:rPr>
        <w:t>выполнения административных процедур</w:t>
      </w:r>
      <w:r>
        <w:rPr>
          <w:b/>
          <w:sz w:val="26"/>
          <w:szCs w:val="26"/>
        </w:rPr>
        <w:t xml:space="preserve"> (действий)</w:t>
      </w:r>
      <w:r w:rsidRPr="00D636A6">
        <w:rPr>
          <w:b/>
          <w:sz w:val="26"/>
          <w:szCs w:val="26"/>
        </w:rPr>
        <w:t>, требования к порядку</w:t>
      </w:r>
    </w:p>
    <w:p w:rsidR="00F3661B" w:rsidRPr="00D636A6" w:rsidRDefault="00F3661B" w:rsidP="00C82AA1">
      <w:pPr>
        <w:widowControl w:val="0"/>
        <w:autoSpaceDE w:val="0"/>
        <w:autoSpaceDN w:val="0"/>
        <w:adjustRightInd w:val="0"/>
        <w:jc w:val="center"/>
        <w:rPr>
          <w:b/>
          <w:sz w:val="26"/>
          <w:szCs w:val="26"/>
        </w:rPr>
      </w:pPr>
      <w:r w:rsidRPr="00D636A6">
        <w:rPr>
          <w:b/>
          <w:sz w:val="26"/>
          <w:szCs w:val="26"/>
        </w:rPr>
        <w:t>их выполнения</w:t>
      </w:r>
      <w:r>
        <w:rPr>
          <w:b/>
          <w:sz w:val="26"/>
          <w:szCs w:val="26"/>
        </w:rPr>
        <w:t>, в том числе особенности выполнения административных процедур (действий) в электронной форме</w:t>
      </w:r>
    </w:p>
    <w:p w:rsidR="00F3661B" w:rsidRPr="00410E7F" w:rsidRDefault="00F3661B" w:rsidP="00C82AA1">
      <w:pPr>
        <w:widowControl w:val="0"/>
        <w:autoSpaceDE w:val="0"/>
        <w:autoSpaceDN w:val="0"/>
        <w:adjustRightInd w:val="0"/>
        <w:rPr>
          <w:sz w:val="26"/>
          <w:szCs w:val="26"/>
        </w:rPr>
      </w:pPr>
      <w:bookmarkStart w:id="9" w:name="Par510"/>
      <w:bookmarkStart w:id="10" w:name="Par186"/>
      <w:bookmarkEnd w:id="9"/>
      <w:bookmarkEnd w:id="10"/>
    </w:p>
    <w:p w:rsidR="00F3661B" w:rsidRPr="00410E7F" w:rsidRDefault="00F3661B" w:rsidP="008A7D40">
      <w:pPr>
        <w:autoSpaceDE w:val="0"/>
        <w:autoSpaceDN w:val="0"/>
        <w:adjustRightInd w:val="0"/>
        <w:ind w:firstLine="540"/>
        <w:jc w:val="both"/>
        <w:rPr>
          <w:sz w:val="26"/>
          <w:szCs w:val="26"/>
        </w:rPr>
      </w:pPr>
      <w:r>
        <w:rPr>
          <w:sz w:val="26"/>
          <w:szCs w:val="26"/>
        </w:rPr>
        <w:t>43</w:t>
      </w:r>
      <w:r w:rsidRPr="00410E7F">
        <w:rPr>
          <w:sz w:val="26"/>
          <w:szCs w:val="26"/>
        </w:rPr>
        <w:t>. Предоставление муниципальной услуги включает в себя следующие административные процедуры:</w:t>
      </w:r>
    </w:p>
    <w:p w:rsidR="00F3661B" w:rsidRDefault="00F3661B" w:rsidP="0026272F">
      <w:pPr>
        <w:autoSpaceDE w:val="0"/>
        <w:autoSpaceDN w:val="0"/>
        <w:adjustRightInd w:val="0"/>
        <w:ind w:firstLine="567"/>
        <w:jc w:val="both"/>
        <w:rPr>
          <w:rFonts w:ascii="Times New Roman CYR" w:hAnsi="Times New Roman CYR" w:cs="Times New Roman CYR"/>
          <w:sz w:val="26"/>
          <w:szCs w:val="26"/>
        </w:rPr>
      </w:pPr>
      <w:r>
        <w:rPr>
          <w:sz w:val="26"/>
          <w:szCs w:val="26"/>
        </w:rPr>
        <w:t xml:space="preserve">- </w:t>
      </w:r>
      <w:r w:rsidRPr="00410E7F">
        <w:rPr>
          <w:sz w:val="26"/>
          <w:szCs w:val="26"/>
        </w:rPr>
        <w:t xml:space="preserve">прием </w:t>
      </w:r>
      <w:r>
        <w:rPr>
          <w:sz w:val="26"/>
          <w:szCs w:val="26"/>
        </w:rPr>
        <w:t xml:space="preserve">и регистрация </w:t>
      </w:r>
      <w:r w:rsidRPr="00410E7F">
        <w:rPr>
          <w:sz w:val="26"/>
          <w:szCs w:val="26"/>
        </w:rPr>
        <w:t>заявления</w:t>
      </w:r>
      <w:r>
        <w:rPr>
          <w:sz w:val="26"/>
          <w:szCs w:val="26"/>
        </w:rPr>
        <w:t xml:space="preserve"> и документов, представленных заявителем</w:t>
      </w:r>
      <w:r w:rsidRPr="00410E7F">
        <w:rPr>
          <w:sz w:val="26"/>
          <w:szCs w:val="26"/>
        </w:rPr>
        <w:t>;</w:t>
      </w:r>
      <w:r w:rsidRPr="0026272F">
        <w:rPr>
          <w:rFonts w:ascii="Times New Roman CYR" w:hAnsi="Times New Roman CYR" w:cs="Times New Roman CYR"/>
          <w:sz w:val="26"/>
          <w:szCs w:val="26"/>
        </w:rPr>
        <w:t xml:space="preserve"> </w:t>
      </w:r>
    </w:p>
    <w:p w:rsidR="00F3661B" w:rsidRDefault="00F3661B" w:rsidP="0026272F">
      <w:pPr>
        <w:autoSpaceDE w:val="0"/>
        <w:autoSpaceDN w:val="0"/>
        <w:adjustRightInd w:val="0"/>
        <w:ind w:firstLine="567"/>
        <w:jc w:val="both"/>
        <w:rPr>
          <w:sz w:val="26"/>
          <w:szCs w:val="26"/>
        </w:rPr>
      </w:pPr>
      <w:r>
        <w:rPr>
          <w:sz w:val="26"/>
          <w:szCs w:val="26"/>
        </w:rPr>
        <w:t xml:space="preserve">- </w:t>
      </w:r>
      <w:r w:rsidRPr="00410E7F">
        <w:rPr>
          <w:sz w:val="26"/>
          <w:szCs w:val="26"/>
        </w:rPr>
        <w:t>формирование и направление межведомственных запросов;</w:t>
      </w:r>
    </w:p>
    <w:p w:rsidR="00F3661B" w:rsidRDefault="00F3661B" w:rsidP="0026272F">
      <w:pPr>
        <w:autoSpaceDE w:val="0"/>
        <w:autoSpaceDN w:val="0"/>
        <w:adjustRightInd w:val="0"/>
        <w:ind w:firstLine="567"/>
        <w:jc w:val="both"/>
        <w:rPr>
          <w:sz w:val="26"/>
          <w:szCs w:val="26"/>
        </w:rPr>
      </w:pPr>
      <w:r>
        <w:rPr>
          <w:sz w:val="26"/>
          <w:szCs w:val="26"/>
        </w:rPr>
        <w:t xml:space="preserve">- </w:t>
      </w:r>
      <w:r w:rsidRPr="00410E7F">
        <w:rPr>
          <w:sz w:val="26"/>
          <w:szCs w:val="26"/>
        </w:rPr>
        <w:t>рассмотрение заявления и принятие решения;</w:t>
      </w:r>
    </w:p>
    <w:p w:rsidR="00F3661B" w:rsidRDefault="00F3661B" w:rsidP="0026272F">
      <w:pPr>
        <w:autoSpaceDE w:val="0"/>
        <w:autoSpaceDN w:val="0"/>
        <w:adjustRightInd w:val="0"/>
        <w:ind w:firstLine="567"/>
        <w:jc w:val="both"/>
        <w:rPr>
          <w:sz w:val="26"/>
          <w:szCs w:val="26"/>
        </w:rPr>
      </w:pPr>
      <w:r>
        <w:rPr>
          <w:sz w:val="26"/>
          <w:szCs w:val="26"/>
        </w:rPr>
        <w:t xml:space="preserve">- </w:t>
      </w:r>
      <w:r w:rsidRPr="00410E7F">
        <w:rPr>
          <w:sz w:val="26"/>
          <w:szCs w:val="26"/>
        </w:rPr>
        <w:t>выдача результата оказания муниципальной услуги заявителю;</w:t>
      </w:r>
    </w:p>
    <w:p w:rsidR="00F3661B" w:rsidRPr="00410E7F" w:rsidRDefault="00F3661B" w:rsidP="0026272F">
      <w:pPr>
        <w:autoSpaceDE w:val="0"/>
        <w:autoSpaceDN w:val="0"/>
        <w:adjustRightInd w:val="0"/>
        <w:ind w:firstLine="567"/>
        <w:jc w:val="both"/>
        <w:rPr>
          <w:sz w:val="26"/>
          <w:szCs w:val="26"/>
        </w:rPr>
      </w:pPr>
      <w:r>
        <w:rPr>
          <w:sz w:val="26"/>
          <w:szCs w:val="26"/>
        </w:rPr>
        <w:t>Блок-схема предоставления муниципальной услуги представлена в приложении №2 к Административному регламенту.</w:t>
      </w:r>
    </w:p>
    <w:p w:rsidR="00F3661B" w:rsidRPr="00843551" w:rsidRDefault="00F3661B" w:rsidP="00843551">
      <w:pPr>
        <w:widowControl w:val="0"/>
        <w:autoSpaceDE w:val="0"/>
        <w:autoSpaceDN w:val="0"/>
        <w:adjustRightInd w:val="0"/>
        <w:ind w:firstLine="567"/>
        <w:jc w:val="both"/>
        <w:rPr>
          <w:sz w:val="26"/>
          <w:szCs w:val="26"/>
        </w:rPr>
      </w:pPr>
    </w:p>
    <w:p w:rsidR="00F3661B" w:rsidRPr="002F3E1B" w:rsidRDefault="00F3661B" w:rsidP="006E2DBB">
      <w:pPr>
        <w:widowControl w:val="0"/>
        <w:shd w:val="clear" w:color="auto" w:fill="FFFFFF"/>
        <w:autoSpaceDE w:val="0"/>
        <w:autoSpaceDN w:val="0"/>
        <w:adjustRightInd w:val="0"/>
        <w:jc w:val="center"/>
        <w:outlineLvl w:val="3"/>
        <w:rPr>
          <w:b/>
          <w:sz w:val="26"/>
          <w:szCs w:val="26"/>
        </w:rPr>
      </w:pPr>
      <w:bookmarkStart w:id="11" w:name="Par193"/>
      <w:bookmarkEnd w:id="11"/>
      <w:r w:rsidRPr="00543314">
        <w:rPr>
          <w:b/>
          <w:sz w:val="26"/>
          <w:szCs w:val="26"/>
        </w:rPr>
        <w:t xml:space="preserve">Прием </w:t>
      </w:r>
      <w:r>
        <w:rPr>
          <w:b/>
          <w:sz w:val="26"/>
          <w:szCs w:val="26"/>
        </w:rPr>
        <w:t xml:space="preserve"> и регистрация </w:t>
      </w:r>
      <w:r w:rsidRPr="00543314">
        <w:rPr>
          <w:b/>
          <w:sz w:val="26"/>
          <w:szCs w:val="26"/>
        </w:rPr>
        <w:t>заявления</w:t>
      </w:r>
      <w:r>
        <w:rPr>
          <w:b/>
          <w:sz w:val="26"/>
          <w:szCs w:val="26"/>
        </w:rPr>
        <w:t xml:space="preserve"> и документов, представленных заявителем.</w:t>
      </w:r>
    </w:p>
    <w:p w:rsidR="00F3661B" w:rsidRPr="00410E7F" w:rsidRDefault="00F3661B" w:rsidP="006E2DBB">
      <w:pPr>
        <w:widowControl w:val="0"/>
        <w:shd w:val="clear" w:color="auto" w:fill="FFFFFF"/>
        <w:autoSpaceDE w:val="0"/>
        <w:autoSpaceDN w:val="0"/>
        <w:adjustRightInd w:val="0"/>
        <w:jc w:val="center"/>
        <w:rPr>
          <w:sz w:val="26"/>
          <w:szCs w:val="26"/>
        </w:rPr>
      </w:pPr>
    </w:p>
    <w:p w:rsidR="00F3661B" w:rsidRPr="00543314" w:rsidRDefault="00F3661B" w:rsidP="006E2DBB">
      <w:pPr>
        <w:widowControl w:val="0"/>
        <w:shd w:val="clear" w:color="auto" w:fill="FFFFFF"/>
        <w:autoSpaceDE w:val="0"/>
        <w:autoSpaceDN w:val="0"/>
        <w:adjustRightInd w:val="0"/>
        <w:ind w:firstLine="540"/>
        <w:jc w:val="both"/>
        <w:rPr>
          <w:sz w:val="26"/>
          <w:szCs w:val="26"/>
        </w:rPr>
      </w:pPr>
      <w:r>
        <w:rPr>
          <w:sz w:val="26"/>
          <w:szCs w:val="26"/>
        </w:rPr>
        <w:t>44</w:t>
      </w:r>
      <w:r w:rsidRPr="00543314">
        <w:rPr>
          <w:sz w:val="26"/>
          <w:szCs w:val="26"/>
        </w:rPr>
        <w:t>. Основанием для начала администра</w:t>
      </w:r>
      <w:r>
        <w:rPr>
          <w:sz w:val="26"/>
          <w:szCs w:val="26"/>
        </w:rPr>
        <w:t>тивной процедуры является поступление</w:t>
      </w:r>
      <w:r w:rsidRPr="00543314">
        <w:rPr>
          <w:sz w:val="26"/>
          <w:szCs w:val="26"/>
        </w:rPr>
        <w:t xml:space="preserve"> в </w:t>
      </w:r>
      <w:r>
        <w:rPr>
          <w:sz w:val="26"/>
          <w:szCs w:val="26"/>
        </w:rPr>
        <w:t>с</w:t>
      </w:r>
      <w:r w:rsidRPr="0052498D">
        <w:rPr>
          <w:sz w:val="26"/>
          <w:szCs w:val="26"/>
        </w:rPr>
        <w:t>ектор по конт</w:t>
      </w:r>
      <w:r>
        <w:rPr>
          <w:sz w:val="26"/>
          <w:szCs w:val="26"/>
        </w:rPr>
        <w:t xml:space="preserve">ролю за прохождением документов </w:t>
      </w:r>
      <w:r w:rsidRPr="0052498D">
        <w:rPr>
          <w:sz w:val="26"/>
          <w:szCs w:val="26"/>
        </w:rPr>
        <w:t>(</w:t>
      </w:r>
      <w:r>
        <w:rPr>
          <w:sz w:val="26"/>
          <w:szCs w:val="26"/>
        </w:rPr>
        <w:t>«</w:t>
      </w:r>
      <w:r w:rsidRPr="0052498D">
        <w:rPr>
          <w:sz w:val="26"/>
          <w:szCs w:val="26"/>
        </w:rPr>
        <w:t>Одно окно</w:t>
      </w:r>
      <w:r>
        <w:rPr>
          <w:sz w:val="26"/>
          <w:szCs w:val="26"/>
        </w:rPr>
        <w:t>»</w:t>
      </w:r>
      <w:r w:rsidRPr="0052498D">
        <w:rPr>
          <w:sz w:val="26"/>
          <w:szCs w:val="26"/>
        </w:rPr>
        <w:t>) Управления подготовки документов по земельным вопросам администрации города Пензы</w:t>
      </w:r>
      <w:r>
        <w:rPr>
          <w:sz w:val="26"/>
          <w:szCs w:val="26"/>
        </w:rPr>
        <w:t xml:space="preserve"> заявления о предварительном согласовании предоставления земельного участка</w:t>
      </w:r>
      <w:r w:rsidRPr="00543314">
        <w:rPr>
          <w:sz w:val="26"/>
          <w:szCs w:val="26"/>
        </w:rPr>
        <w:t>.</w:t>
      </w:r>
    </w:p>
    <w:p w:rsidR="00F3661B" w:rsidRPr="00831BEA" w:rsidRDefault="00F3661B" w:rsidP="006E2DBB">
      <w:pPr>
        <w:shd w:val="clear" w:color="auto" w:fill="FFFFFF"/>
        <w:autoSpaceDE w:val="0"/>
        <w:autoSpaceDN w:val="0"/>
        <w:adjustRightInd w:val="0"/>
        <w:ind w:firstLine="540"/>
        <w:jc w:val="both"/>
        <w:rPr>
          <w:sz w:val="26"/>
          <w:szCs w:val="26"/>
        </w:rPr>
      </w:pPr>
      <w:r>
        <w:rPr>
          <w:sz w:val="26"/>
          <w:szCs w:val="26"/>
        </w:rPr>
        <w:t>4</w:t>
      </w:r>
      <w:r w:rsidRPr="00194077">
        <w:rPr>
          <w:sz w:val="26"/>
          <w:szCs w:val="26"/>
        </w:rPr>
        <w:t>4</w:t>
      </w:r>
      <w:r>
        <w:rPr>
          <w:sz w:val="26"/>
          <w:szCs w:val="26"/>
        </w:rPr>
        <w:t xml:space="preserve"> </w:t>
      </w:r>
      <w:r w:rsidRPr="00831BEA">
        <w:rPr>
          <w:sz w:val="26"/>
          <w:szCs w:val="26"/>
        </w:rPr>
        <w:t>. При приеме заявления сотрудник проверяет:</w:t>
      </w:r>
    </w:p>
    <w:p w:rsidR="00F3661B" w:rsidRPr="00831BEA" w:rsidRDefault="00F3661B" w:rsidP="006E2DBB">
      <w:pPr>
        <w:shd w:val="clear" w:color="auto" w:fill="FFFFFF"/>
        <w:autoSpaceDE w:val="0"/>
        <w:autoSpaceDN w:val="0"/>
        <w:adjustRightInd w:val="0"/>
        <w:ind w:firstLine="540"/>
        <w:jc w:val="both"/>
        <w:rPr>
          <w:sz w:val="26"/>
          <w:szCs w:val="26"/>
        </w:rPr>
      </w:pPr>
      <w:r w:rsidRPr="00831BEA">
        <w:rPr>
          <w:sz w:val="26"/>
          <w:szCs w:val="26"/>
        </w:rPr>
        <w:t>- правильность заполнения заявления;</w:t>
      </w:r>
    </w:p>
    <w:p w:rsidR="00F3661B" w:rsidRPr="00831BEA" w:rsidRDefault="00F3661B" w:rsidP="006E2DBB">
      <w:pPr>
        <w:shd w:val="clear" w:color="auto" w:fill="FFFFFF"/>
        <w:autoSpaceDE w:val="0"/>
        <w:autoSpaceDN w:val="0"/>
        <w:adjustRightInd w:val="0"/>
        <w:ind w:firstLine="540"/>
        <w:jc w:val="both"/>
        <w:rPr>
          <w:i/>
          <w:sz w:val="26"/>
          <w:szCs w:val="26"/>
        </w:rPr>
      </w:pPr>
      <w:r w:rsidRPr="00831BEA">
        <w:rPr>
          <w:sz w:val="26"/>
          <w:szCs w:val="26"/>
        </w:rPr>
        <w:t xml:space="preserve">- действительность основного документа, удостоверяющего личность заявителя, и (или) доверенности от уполномоченного лица; </w:t>
      </w:r>
    </w:p>
    <w:p w:rsidR="00F3661B" w:rsidRPr="00831BEA" w:rsidRDefault="00F3661B" w:rsidP="006E2DBB">
      <w:pPr>
        <w:shd w:val="clear" w:color="auto" w:fill="FFFFFF"/>
        <w:autoSpaceDE w:val="0"/>
        <w:autoSpaceDN w:val="0"/>
        <w:adjustRightInd w:val="0"/>
        <w:ind w:firstLine="540"/>
        <w:jc w:val="both"/>
        <w:rPr>
          <w:sz w:val="26"/>
          <w:szCs w:val="26"/>
        </w:rPr>
      </w:pPr>
      <w:r w:rsidRPr="00831BEA">
        <w:rPr>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F3661B" w:rsidRPr="00831BEA" w:rsidRDefault="00F3661B" w:rsidP="006E2DBB">
      <w:pPr>
        <w:shd w:val="clear" w:color="auto" w:fill="FFFFFF"/>
        <w:autoSpaceDE w:val="0"/>
        <w:autoSpaceDN w:val="0"/>
        <w:adjustRightInd w:val="0"/>
        <w:ind w:firstLine="540"/>
        <w:jc w:val="both"/>
        <w:rPr>
          <w:sz w:val="26"/>
          <w:szCs w:val="26"/>
        </w:rPr>
      </w:pPr>
      <w:r w:rsidRPr="00831BEA">
        <w:rPr>
          <w:sz w:val="26"/>
          <w:szCs w:val="26"/>
        </w:rPr>
        <w:lastRenderedPageBreak/>
        <w:t>- комплектность документов, прилагаемых к заявлению.</w:t>
      </w:r>
    </w:p>
    <w:p w:rsidR="00F3661B" w:rsidRPr="00831BEA" w:rsidRDefault="00F3661B" w:rsidP="006E2DBB">
      <w:pPr>
        <w:widowControl w:val="0"/>
        <w:shd w:val="clear" w:color="auto" w:fill="FFFFFF"/>
        <w:autoSpaceDE w:val="0"/>
        <w:autoSpaceDN w:val="0"/>
        <w:adjustRightInd w:val="0"/>
        <w:ind w:firstLine="567"/>
        <w:jc w:val="both"/>
        <w:rPr>
          <w:sz w:val="26"/>
          <w:szCs w:val="26"/>
        </w:rPr>
      </w:pPr>
      <w:r>
        <w:rPr>
          <w:sz w:val="26"/>
          <w:szCs w:val="26"/>
        </w:rPr>
        <w:t>4</w:t>
      </w:r>
      <w:r w:rsidRPr="00DB07E8">
        <w:rPr>
          <w:sz w:val="26"/>
          <w:szCs w:val="26"/>
        </w:rPr>
        <w:t>5</w:t>
      </w:r>
      <w:r>
        <w:rPr>
          <w:sz w:val="26"/>
          <w:szCs w:val="26"/>
        </w:rPr>
        <w:t>.</w:t>
      </w:r>
      <w:r w:rsidRPr="00831BEA">
        <w:rPr>
          <w:sz w:val="26"/>
          <w:szCs w:val="26"/>
        </w:rPr>
        <w:t xml:space="preserve"> После проведения первичной проверки документов специалист сектора по контролю за прохождением документов, ответственный за регистрацию документов, регистрирует заявление в базе данных «</w:t>
      </w:r>
      <w:r w:rsidRPr="00831BEA">
        <w:rPr>
          <w:sz w:val="26"/>
          <w:szCs w:val="26"/>
          <w:lang w:val="en-US"/>
        </w:rPr>
        <w:t>UrbaniCS</w:t>
      </w:r>
      <w:r w:rsidRPr="00831BEA">
        <w:rPr>
          <w:sz w:val="26"/>
          <w:szCs w:val="26"/>
        </w:rPr>
        <w:t>» и выдает заявителю копию заявления с отметкой о принятии документов.</w:t>
      </w:r>
    </w:p>
    <w:p w:rsidR="00F3661B" w:rsidRPr="00831BEA" w:rsidRDefault="00F3661B" w:rsidP="006E2DBB">
      <w:pPr>
        <w:shd w:val="clear" w:color="auto" w:fill="FFFFFF"/>
        <w:autoSpaceDE w:val="0"/>
        <w:autoSpaceDN w:val="0"/>
        <w:adjustRightInd w:val="0"/>
        <w:ind w:firstLine="540"/>
        <w:jc w:val="both"/>
        <w:rPr>
          <w:sz w:val="26"/>
          <w:szCs w:val="26"/>
        </w:rPr>
      </w:pPr>
      <w:r w:rsidRPr="00831BEA">
        <w:rPr>
          <w:sz w:val="26"/>
          <w:szCs w:val="26"/>
        </w:rPr>
        <w:t>В случае поступления документов по почте специалист сектора по контролю за прохождением документов, ответственный за регистрацию документов, вскрывает конверт, регистрирует заявление в базе данных администрации города Пензы и высылает заявителю копию заявления с отметкой о принятии документов почтой.</w:t>
      </w:r>
    </w:p>
    <w:p w:rsidR="00F3661B" w:rsidRDefault="00F3661B" w:rsidP="006E2DBB">
      <w:pPr>
        <w:shd w:val="clear" w:color="auto" w:fill="FFFFFF"/>
        <w:autoSpaceDE w:val="0"/>
        <w:autoSpaceDN w:val="0"/>
        <w:adjustRightInd w:val="0"/>
        <w:ind w:firstLine="540"/>
        <w:jc w:val="both"/>
        <w:rPr>
          <w:sz w:val="26"/>
          <w:szCs w:val="26"/>
        </w:rPr>
      </w:pPr>
      <w:r w:rsidRPr="00831BEA">
        <w:rPr>
          <w:sz w:val="26"/>
          <w:szCs w:val="26"/>
        </w:rPr>
        <w:t>Срок выполнения указанных действий устанавливается до 15 минут.</w:t>
      </w:r>
    </w:p>
    <w:p w:rsidR="00F3661B" w:rsidRPr="00543314" w:rsidRDefault="00F3661B" w:rsidP="006E2DBB">
      <w:pPr>
        <w:shd w:val="clear" w:color="auto" w:fill="FFFFFF"/>
        <w:autoSpaceDE w:val="0"/>
        <w:autoSpaceDN w:val="0"/>
        <w:adjustRightInd w:val="0"/>
        <w:ind w:firstLine="540"/>
        <w:jc w:val="both"/>
        <w:rPr>
          <w:sz w:val="26"/>
          <w:szCs w:val="26"/>
        </w:rPr>
      </w:pPr>
      <w:r>
        <w:rPr>
          <w:sz w:val="26"/>
          <w:szCs w:val="26"/>
        </w:rPr>
        <w:t>4</w:t>
      </w:r>
      <w:r w:rsidRPr="00194077">
        <w:rPr>
          <w:sz w:val="26"/>
          <w:szCs w:val="26"/>
        </w:rPr>
        <w:t>6</w:t>
      </w:r>
      <w:r w:rsidRPr="00543314">
        <w:rPr>
          <w:sz w:val="26"/>
          <w:szCs w:val="26"/>
        </w:rPr>
        <w:t>.</w:t>
      </w:r>
      <w:r>
        <w:rPr>
          <w:sz w:val="26"/>
          <w:szCs w:val="26"/>
        </w:rPr>
        <w:t xml:space="preserve"> </w:t>
      </w:r>
      <w:r w:rsidRPr="0002725D">
        <w:rPr>
          <w:sz w:val="26"/>
          <w:szCs w:val="26"/>
        </w:rPr>
        <w:t xml:space="preserve"> </w:t>
      </w:r>
      <w:r>
        <w:rPr>
          <w:sz w:val="26"/>
          <w:szCs w:val="26"/>
        </w:rPr>
        <w:t xml:space="preserve">Срок выполнения указанной административной процедуры устанавливается до 15 минут. </w:t>
      </w:r>
    </w:p>
    <w:p w:rsidR="00F3661B" w:rsidRPr="00543314" w:rsidRDefault="00F3661B" w:rsidP="006E2DBB">
      <w:pPr>
        <w:shd w:val="clear" w:color="auto" w:fill="FFFFFF"/>
        <w:autoSpaceDE w:val="0"/>
        <w:autoSpaceDN w:val="0"/>
        <w:adjustRightInd w:val="0"/>
        <w:ind w:firstLine="540"/>
        <w:jc w:val="both"/>
        <w:rPr>
          <w:sz w:val="26"/>
          <w:szCs w:val="26"/>
        </w:rPr>
      </w:pPr>
      <w:r>
        <w:rPr>
          <w:sz w:val="26"/>
          <w:szCs w:val="26"/>
        </w:rPr>
        <w:t>4</w:t>
      </w:r>
      <w:r w:rsidRPr="00DB07E8">
        <w:rPr>
          <w:sz w:val="26"/>
          <w:szCs w:val="26"/>
        </w:rPr>
        <w:t>7</w:t>
      </w:r>
      <w:r>
        <w:rPr>
          <w:sz w:val="26"/>
          <w:szCs w:val="26"/>
        </w:rPr>
        <w:t>. Результатом административной процедуры является прием заявления о предварительном согласовании предоставления земельного участка и документов, необходимых для предоставления муниципальной услуги</w:t>
      </w:r>
      <w:r w:rsidRPr="00543314">
        <w:rPr>
          <w:sz w:val="26"/>
          <w:szCs w:val="26"/>
        </w:rPr>
        <w:t>.</w:t>
      </w:r>
    </w:p>
    <w:p w:rsidR="00F3661B" w:rsidRPr="00497C48" w:rsidRDefault="00F3661B" w:rsidP="006E2DBB">
      <w:pPr>
        <w:shd w:val="clear" w:color="auto" w:fill="FFFFFF"/>
        <w:autoSpaceDE w:val="0"/>
        <w:autoSpaceDN w:val="0"/>
        <w:adjustRightInd w:val="0"/>
        <w:ind w:firstLine="540"/>
        <w:jc w:val="both"/>
        <w:rPr>
          <w:sz w:val="26"/>
          <w:szCs w:val="26"/>
        </w:rPr>
      </w:pPr>
      <w:r w:rsidRPr="00DB07E8">
        <w:rPr>
          <w:sz w:val="26"/>
          <w:szCs w:val="26"/>
        </w:rPr>
        <w:t>48</w:t>
      </w:r>
      <w:r w:rsidRPr="00543314">
        <w:rPr>
          <w:sz w:val="26"/>
          <w:szCs w:val="26"/>
        </w:rPr>
        <w:t xml:space="preserve">. </w:t>
      </w:r>
      <w:r w:rsidRPr="00831BEA">
        <w:rPr>
          <w:sz w:val="26"/>
          <w:szCs w:val="26"/>
        </w:rPr>
        <w:t xml:space="preserve">Зарегистрированные в течение рабочего дня заявления с приложением документов передаются начальнику </w:t>
      </w:r>
      <w:r w:rsidRPr="00497C48">
        <w:rPr>
          <w:sz w:val="26"/>
          <w:szCs w:val="26"/>
        </w:rPr>
        <w:t xml:space="preserve">отдела подготовки </w:t>
      </w:r>
      <w:r>
        <w:rPr>
          <w:sz w:val="26"/>
          <w:szCs w:val="26"/>
        </w:rPr>
        <w:t>исходно-</w:t>
      </w:r>
      <w:r w:rsidRPr="00497C48">
        <w:rPr>
          <w:sz w:val="26"/>
          <w:szCs w:val="26"/>
        </w:rPr>
        <w:t>разрешительной документации Управления градостроительства и архитектуры администрации города Пензы для определения сотрудника, уполномоченного на направление межведомственных запросов, рассмотрение заявлений.</w:t>
      </w:r>
    </w:p>
    <w:p w:rsidR="00F3661B" w:rsidRPr="00543314" w:rsidRDefault="00F3661B" w:rsidP="006E2DBB">
      <w:pPr>
        <w:shd w:val="clear" w:color="auto" w:fill="FFFFFF"/>
        <w:autoSpaceDE w:val="0"/>
        <w:autoSpaceDN w:val="0"/>
        <w:adjustRightInd w:val="0"/>
        <w:ind w:firstLine="540"/>
        <w:jc w:val="both"/>
        <w:rPr>
          <w:sz w:val="26"/>
          <w:szCs w:val="26"/>
        </w:rPr>
      </w:pPr>
      <w:r w:rsidRPr="00DB07E8">
        <w:rPr>
          <w:sz w:val="26"/>
          <w:szCs w:val="26"/>
        </w:rPr>
        <w:t>49</w:t>
      </w:r>
      <w:r w:rsidRPr="00543314">
        <w:rPr>
          <w:sz w:val="26"/>
          <w:szCs w:val="26"/>
        </w:rPr>
        <w:t>. Сотрудник,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F3661B" w:rsidRDefault="00F3661B" w:rsidP="006E2DBB">
      <w:pPr>
        <w:shd w:val="clear" w:color="auto" w:fill="FFFFFF"/>
        <w:autoSpaceDE w:val="0"/>
        <w:autoSpaceDN w:val="0"/>
        <w:adjustRightInd w:val="0"/>
        <w:ind w:firstLine="540"/>
        <w:jc w:val="both"/>
        <w:rPr>
          <w:sz w:val="26"/>
          <w:szCs w:val="26"/>
        </w:rPr>
      </w:pPr>
      <w:r w:rsidRPr="00543314">
        <w:rPr>
          <w:sz w:val="26"/>
          <w:szCs w:val="26"/>
        </w:rPr>
        <w:t>Сотрудник при обработке персональных данных заявителя обязан принимать необходимые организационные и технические меры для защиты персональных</w:t>
      </w:r>
      <w:r>
        <w:rPr>
          <w:sz w:val="26"/>
          <w:szCs w:val="26"/>
        </w:rPr>
        <w:t xml:space="preserve"> </w:t>
      </w:r>
      <w:r w:rsidRPr="00543314">
        <w:rPr>
          <w:sz w:val="26"/>
          <w:szCs w:val="26"/>
        </w:rPr>
        <w:t xml:space="preserve">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3661B" w:rsidRDefault="00F3661B" w:rsidP="00B974C0">
      <w:pPr>
        <w:widowControl w:val="0"/>
        <w:jc w:val="center"/>
        <w:outlineLvl w:val="3"/>
        <w:rPr>
          <w:b/>
          <w:sz w:val="26"/>
          <w:szCs w:val="26"/>
        </w:rPr>
      </w:pPr>
    </w:p>
    <w:p w:rsidR="00F3661B" w:rsidRPr="00B974C0" w:rsidRDefault="00F3661B" w:rsidP="00B974C0">
      <w:pPr>
        <w:autoSpaceDE w:val="0"/>
        <w:autoSpaceDN w:val="0"/>
        <w:adjustRightInd w:val="0"/>
        <w:ind w:firstLine="720"/>
        <w:jc w:val="both"/>
        <w:rPr>
          <w:sz w:val="26"/>
          <w:szCs w:val="26"/>
        </w:rPr>
      </w:pPr>
    </w:p>
    <w:p w:rsidR="00F3661B" w:rsidRPr="007E4E18" w:rsidRDefault="00F3661B" w:rsidP="00F12A68">
      <w:pPr>
        <w:widowControl w:val="0"/>
        <w:autoSpaceDE w:val="0"/>
        <w:autoSpaceDN w:val="0"/>
        <w:adjustRightInd w:val="0"/>
        <w:ind w:firstLine="540"/>
        <w:jc w:val="center"/>
        <w:rPr>
          <w:b/>
          <w:sz w:val="26"/>
          <w:szCs w:val="26"/>
        </w:rPr>
      </w:pPr>
      <w:r w:rsidRPr="007E4E18">
        <w:rPr>
          <w:b/>
          <w:sz w:val="26"/>
          <w:szCs w:val="26"/>
        </w:rPr>
        <w:t>Формирование и направление межведомственных запросов</w:t>
      </w:r>
    </w:p>
    <w:p w:rsidR="00F3661B" w:rsidRPr="00410E7F" w:rsidRDefault="00F3661B" w:rsidP="00F12A68">
      <w:pPr>
        <w:widowControl w:val="0"/>
        <w:autoSpaceDE w:val="0"/>
        <w:autoSpaceDN w:val="0"/>
        <w:adjustRightInd w:val="0"/>
        <w:ind w:firstLine="540"/>
        <w:jc w:val="center"/>
        <w:rPr>
          <w:sz w:val="26"/>
          <w:szCs w:val="26"/>
        </w:rPr>
      </w:pPr>
    </w:p>
    <w:p w:rsidR="00F3661B" w:rsidRPr="00410E7F" w:rsidRDefault="00F3661B" w:rsidP="006919C5">
      <w:pPr>
        <w:autoSpaceDE w:val="0"/>
        <w:autoSpaceDN w:val="0"/>
        <w:adjustRightInd w:val="0"/>
        <w:ind w:firstLine="540"/>
        <w:jc w:val="both"/>
        <w:rPr>
          <w:sz w:val="26"/>
          <w:szCs w:val="26"/>
        </w:rPr>
      </w:pPr>
      <w:r>
        <w:rPr>
          <w:sz w:val="26"/>
          <w:szCs w:val="26"/>
        </w:rPr>
        <w:t>5</w:t>
      </w:r>
      <w:r w:rsidRPr="00DB07E8">
        <w:rPr>
          <w:sz w:val="26"/>
          <w:szCs w:val="26"/>
        </w:rPr>
        <w:t>0</w:t>
      </w:r>
      <w:r w:rsidRPr="000F0FB5">
        <w:rPr>
          <w:sz w:val="26"/>
          <w:szCs w:val="26"/>
        </w:rPr>
        <w:t>.</w:t>
      </w:r>
      <w:r w:rsidRPr="00410E7F">
        <w:rPr>
          <w:sz w:val="26"/>
          <w:szCs w:val="26"/>
        </w:rPr>
        <w:t xml:space="preserve"> Основанием для начала административной процедуры является непредставление заявителем документов, предусмотренных пункт</w:t>
      </w:r>
      <w:r>
        <w:rPr>
          <w:sz w:val="26"/>
          <w:szCs w:val="26"/>
        </w:rPr>
        <w:t>ом</w:t>
      </w:r>
      <w:r w:rsidRPr="00410E7F">
        <w:rPr>
          <w:sz w:val="26"/>
          <w:szCs w:val="26"/>
        </w:rPr>
        <w:t xml:space="preserve"> </w:t>
      </w:r>
      <w:r w:rsidRPr="00CA7CE8">
        <w:rPr>
          <w:sz w:val="26"/>
          <w:szCs w:val="26"/>
        </w:rPr>
        <w:t>1</w:t>
      </w:r>
      <w:r w:rsidRPr="00A357AA">
        <w:rPr>
          <w:sz w:val="26"/>
          <w:szCs w:val="26"/>
        </w:rPr>
        <w:t>6</w:t>
      </w:r>
      <w:r>
        <w:rPr>
          <w:sz w:val="26"/>
          <w:szCs w:val="26"/>
        </w:rPr>
        <w:t>.2</w:t>
      </w:r>
      <w:r w:rsidRPr="00CA7CE8">
        <w:rPr>
          <w:sz w:val="26"/>
          <w:szCs w:val="26"/>
        </w:rPr>
        <w:t xml:space="preserve"> </w:t>
      </w:r>
      <w:r w:rsidRPr="00410E7F">
        <w:rPr>
          <w:sz w:val="26"/>
          <w:szCs w:val="26"/>
        </w:rPr>
        <w:t>Административного регламента</w:t>
      </w:r>
      <w:r w:rsidRPr="00A357AA">
        <w:rPr>
          <w:sz w:val="26"/>
          <w:szCs w:val="26"/>
        </w:rPr>
        <w:t xml:space="preserve"> </w:t>
      </w:r>
      <w:r>
        <w:rPr>
          <w:sz w:val="26"/>
          <w:szCs w:val="26"/>
        </w:rPr>
        <w:t>и отсутствие оснований для возврата заявления</w:t>
      </w:r>
      <w:r w:rsidRPr="00834F7E">
        <w:rPr>
          <w:sz w:val="26"/>
          <w:szCs w:val="26"/>
        </w:rPr>
        <w:t xml:space="preserve">, указанных в </w:t>
      </w:r>
      <w:r w:rsidRPr="000F0FB5">
        <w:rPr>
          <w:sz w:val="26"/>
          <w:szCs w:val="26"/>
        </w:rPr>
        <w:t>п.</w:t>
      </w:r>
      <w:r>
        <w:rPr>
          <w:sz w:val="26"/>
          <w:szCs w:val="26"/>
        </w:rPr>
        <w:t>58</w:t>
      </w:r>
      <w:r w:rsidRPr="00410E7F">
        <w:rPr>
          <w:sz w:val="26"/>
          <w:szCs w:val="26"/>
        </w:rPr>
        <w:t xml:space="preserve"> </w:t>
      </w:r>
      <w:r>
        <w:rPr>
          <w:sz w:val="26"/>
          <w:szCs w:val="26"/>
        </w:rPr>
        <w:t>Административного регламента.</w:t>
      </w:r>
    </w:p>
    <w:p w:rsidR="00F3661B" w:rsidRPr="00410E7F" w:rsidRDefault="00F3661B" w:rsidP="006919C5">
      <w:pPr>
        <w:autoSpaceDE w:val="0"/>
        <w:autoSpaceDN w:val="0"/>
        <w:adjustRightInd w:val="0"/>
        <w:ind w:firstLine="540"/>
        <w:jc w:val="both"/>
        <w:rPr>
          <w:sz w:val="26"/>
          <w:szCs w:val="26"/>
        </w:rPr>
      </w:pPr>
      <w:r>
        <w:rPr>
          <w:sz w:val="26"/>
          <w:szCs w:val="26"/>
        </w:rPr>
        <w:t>5</w:t>
      </w:r>
      <w:r w:rsidRPr="00DB07E8">
        <w:rPr>
          <w:sz w:val="26"/>
          <w:szCs w:val="26"/>
        </w:rPr>
        <w:t>1</w:t>
      </w:r>
      <w:r w:rsidRPr="00410E7F">
        <w:rPr>
          <w:sz w:val="26"/>
          <w:szCs w:val="26"/>
        </w:rPr>
        <w:t xml:space="preserve">. Целью направления межведомственных запросов является выявление оснований, которые могут повлечь нарушения условий </w:t>
      </w:r>
      <w:r>
        <w:rPr>
          <w:sz w:val="26"/>
          <w:szCs w:val="26"/>
        </w:rPr>
        <w:t>оказания муниципальной услуги.</w:t>
      </w:r>
    </w:p>
    <w:p w:rsidR="00F3661B" w:rsidRPr="00410E7F" w:rsidRDefault="00F3661B" w:rsidP="008135B2">
      <w:pPr>
        <w:autoSpaceDE w:val="0"/>
        <w:autoSpaceDN w:val="0"/>
        <w:adjustRightInd w:val="0"/>
        <w:ind w:firstLine="540"/>
        <w:jc w:val="both"/>
        <w:rPr>
          <w:sz w:val="26"/>
          <w:szCs w:val="26"/>
        </w:rPr>
      </w:pPr>
      <w:r>
        <w:rPr>
          <w:sz w:val="26"/>
          <w:szCs w:val="26"/>
        </w:rPr>
        <w:t>5</w:t>
      </w:r>
      <w:r w:rsidRPr="00DB07E8">
        <w:rPr>
          <w:sz w:val="26"/>
          <w:szCs w:val="26"/>
        </w:rPr>
        <w:t>2</w:t>
      </w:r>
      <w:r w:rsidRPr="00410E7F">
        <w:rPr>
          <w:sz w:val="26"/>
          <w:szCs w:val="26"/>
        </w:rPr>
        <w:t>. Межведомственные запросы направляются сотрудником</w:t>
      </w:r>
      <w:r>
        <w:rPr>
          <w:sz w:val="26"/>
          <w:szCs w:val="26"/>
        </w:rPr>
        <w:t xml:space="preserve"> отдела подготовки исходно-разрешительной документации</w:t>
      </w:r>
      <w:r w:rsidRPr="00410E7F">
        <w:rPr>
          <w:sz w:val="26"/>
          <w:szCs w:val="26"/>
        </w:rPr>
        <w:t xml:space="preserve">, уполномоченным на оформление и направление межведомственных запросов, рассмотрение заявлений, в течение </w:t>
      </w:r>
      <w:r>
        <w:rPr>
          <w:sz w:val="26"/>
          <w:szCs w:val="26"/>
        </w:rPr>
        <w:t xml:space="preserve">3-х </w:t>
      </w:r>
      <w:r w:rsidRPr="00410E7F">
        <w:rPr>
          <w:sz w:val="26"/>
          <w:szCs w:val="26"/>
        </w:rPr>
        <w:t>дней с даты принятия заявления к рассмотрению.</w:t>
      </w:r>
    </w:p>
    <w:p w:rsidR="00F3661B" w:rsidRPr="00410E7F" w:rsidRDefault="00F3661B" w:rsidP="006919C5">
      <w:pPr>
        <w:autoSpaceDE w:val="0"/>
        <w:autoSpaceDN w:val="0"/>
        <w:adjustRightInd w:val="0"/>
        <w:ind w:firstLine="540"/>
        <w:jc w:val="both"/>
        <w:rPr>
          <w:sz w:val="26"/>
          <w:szCs w:val="26"/>
        </w:rPr>
      </w:pPr>
      <w:r>
        <w:rPr>
          <w:sz w:val="26"/>
          <w:szCs w:val="26"/>
        </w:rPr>
        <w:t>5</w:t>
      </w:r>
      <w:r w:rsidRPr="00DB07E8">
        <w:rPr>
          <w:sz w:val="26"/>
          <w:szCs w:val="26"/>
        </w:rPr>
        <w:t>3</w:t>
      </w:r>
      <w:r w:rsidRPr="00410E7F">
        <w:rPr>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661B" w:rsidRPr="00410E7F" w:rsidRDefault="00F3661B" w:rsidP="006919C5">
      <w:pPr>
        <w:autoSpaceDE w:val="0"/>
        <w:autoSpaceDN w:val="0"/>
        <w:adjustRightInd w:val="0"/>
        <w:ind w:firstLine="540"/>
        <w:jc w:val="both"/>
        <w:rPr>
          <w:sz w:val="26"/>
          <w:szCs w:val="26"/>
        </w:rPr>
      </w:pPr>
      <w:r w:rsidRPr="00410E7F">
        <w:rPr>
          <w:sz w:val="26"/>
          <w:szCs w:val="26"/>
        </w:rPr>
        <w:t>Межведомственные запросы в форме электронного документа подписываются электронной подписью.</w:t>
      </w:r>
    </w:p>
    <w:p w:rsidR="00F3661B" w:rsidRPr="00410E7F" w:rsidRDefault="00F3661B" w:rsidP="006919C5">
      <w:pPr>
        <w:autoSpaceDE w:val="0"/>
        <w:autoSpaceDN w:val="0"/>
        <w:adjustRightInd w:val="0"/>
        <w:ind w:firstLine="540"/>
        <w:jc w:val="both"/>
        <w:rPr>
          <w:sz w:val="26"/>
          <w:szCs w:val="26"/>
        </w:rPr>
      </w:pPr>
      <w:r w:rsidRPr="00410E7F">
        <w:rPr>
          <w:sz w:val="26"/>
          <w:szCs w:val="26"/>
        </w:rPr>
        <w:t>В случае отсутствия технической возможности межведомственные запросы направляются на бумажном носителе.</w:t>
      </w:r>
    </w:p>
    <w:p w:rsidR="00F3661B" w:rsidRPr="000F2E6C" w:rsidRDefault="00F3661B" w:rsidP="006919C5">
      <w:pPr>
        <w:autoSpaceDE w:val="0"/>
        <w:autoSpaceDN w:val="0"/>
        <w:adjustRightInd w:val="0"/>
        <w:ind w:firstLine="540"/>
        <w:jc w:val="both"/>
        <w:rPr>
          <w:sz w:val="26"/>
          <w:szCs w:val="26"/>
        </w:rPr>
      </w:pPr>
      <w:r>
        <w:rPr>
          <w:sz w:val="26"/>
          <w:szCs w:val="26"/>
        </w:rPr>
        <w:lastRenderedPageBreak/>
        <w:t>5</w:t>
      </w:r>
      <w:r w:rsidRPr="00DB07E8">
        <w:rPr>
          <w:sz w:val="26"/>
          <w:szCs w:val="26"/>
        </w:rPr>
        <w:t>4</w:t>
      </w:r>
      <w:r w:rsidRPr="000F2E6C">
        <w:rPr>
          <w:sz w:val="26"/>
          <w:szCs w:val="26"/>
        </w:rPr>
        <w:t xml:space="preserve">. </w:t>
      </w:r>
      <w:r>
        <w:rPr>
          <w:sz w:val="26"/>
          <w:szCs w:val="26"/>
        </w:rPr>
        <w:t>Результатом административной процедуры является направление межведомственного запроса с целью получения документа или информации, необходимой для предоставления муниципальной услуги.</w:t>
      </w:r>
    </w:p>
    <w:p w:rsidR="00F3661B" w:rsidRPr="000F2E6C" w:rsidRDefault="00F3661B" w:rsidP="00700CEA">
      <w:pPr>
        <w:autoSpaceDE w:val="0"/>
        <w:autoSpaceDN w:val="0"/>
        <w:adjustRightInd w:val="0"/>
        <w:ind w:firstLine="540"/>
        <w:jc w:val="both"/>
        <w:rPr>
          <w:bCs/>
          <w:sz w:val="26"/>
          <w:szCs w:val="26"/>
        </w:rPr>
      </w:pPr>
      <w:r w:rsidRPr="000F2E6C">
        <w:rPr>
          <w:sz w:val="26"/>
          <w:szCs w:val="26"/>
        </w:rPr>
        <w:t>5</w:t>
      </w:r>
      <w:r w:rsidRPr="00DB07E8">
        <w:rPr>
          <w:sz w:val="26"/>
          <w:szCs w:val="26"/>
        </w:rPr>
        <w:t>5</w:t>
      </w:r>
      <w:r w:rsidRPr="000F2E6C">
        <w:rPr>
          <w:sz w:val="26"/>
          <w:szCs w:val="26"/>
        </w:rPr>
        <w:t xml:space="preserve">. </w:t>
      </w:r>
      <w:r w:rsidRPr="000F2E6C">
        <w:rPr>
          <w:bCs/>
          <w:sz w:val="26"/>
          <w:szCs w:val="26"/>
        </w:rPr>
        <w:t xml:space="preserve">Неполучение или несвоевременное получение документов, запрошенных в соответствии с </w:t>
      </w:r>
      <w:r w:rsidRPr="00CA7CE8">
        <w:rPr>
          <w:bCs/>
          <w:sz w:val="26"/>
          <w:szCs w:val="26"/>
        </w:rPr>
        <w:t xml:space="preserve">пунктом </w:t>
      </w:r>
      <w:r>
        <w:rPr>
          <w:bCs/>
          <w:sz w:val="26"/>
          <w:szCs w:val="26"/>
        </w:rPr>
        <w:t xml:space="preserve">56 </w:t>
      </w:r>
      <w:r w:rsidRPr="000F2E6C">
        <w:rPr>
          <w:bCs/>
          <w:sz w:val="26"/>
          <w:szCs w:val="26"/>
        </w:rPr>
        <w:t xml:space="preserve">Административного регламента, не может являться основанием для отказа в </w:t>
      </w:r>
      <w:r>
        <w:rPr>
          <w:bCs/>
          <w:sz w:val="26"/>
          <w:szCs w:val="26"/>
        </w:rPr>
        <w:t>предоставлении муниципальной услуги.</w:t>
      </w:r>
    </w:p>
    <w:p w:rsidR="00F3661B" w:rsidRPr="00410E7F" w:rsidRDefault="00F3661B" w:rsidP="006919C5">
      <w:pPr>
        <w:autoSpaceDE w:val="0"/>
        <w:autoSpaceDN w:val="0"/>
        <w:adjustRightInd w:val="0"/>
        <w:ind w:firstLine="540"/>
        <w:jc w:val="both"/>
        <w:rPr>
          <w:i/>
          <w:sz w:val="26"/>
          <w:szCs w:val="26"/>
        </w:rPr>
      </w:pPr>
    </w:p>
    <w:p w:rsidR="00F3661B" w:rsidRPr="00807943" w:rsidRDefault="00F3661B">
      <w:pPr>
        <w:widowControl w:val="0"/>
        <w:autoSpaceDE w:val="0"/>
        <w:autoSpaceDN w:val="0"/>
        <w:adjustRightInd w:val="0"/>
        <w:jc w:val="center"/>
        <w:rPr>
          <w:b/>
          <w:sz w:val="26"/>
          <w:szCs w:val="26"/>
        </w:rPr>
      </w:pPr>
      <w:bookmarkStart w:id="12" w:name="Par223"/>
      <w:bookmarkEnd w:id="12"/>
      <w:r w:rsidRPr="00807943">
        <w:rPr>
          <w:b/>
          <w:sz w:val="26"/>
          <w:szCs w:val="26"/>
        </w:rPr>
        <w:t>Рассмотрение заявления и принятие решения</w:t>
      </w:r>
    </w:p>
    <w:p w:rsidR="00F3661B" w:rsidRPr="00410E7F" w:rsidRDefault="00F3661B" w:rsidP="00E01EBD">
      <w:pPr>
        <w:widowControl w:val="0"/>
        <w:autoSpaceDE w:val="0"/>
        <w:autoSpaceDN w:val="0"/>
        <w:adjustRightInd w:val="0"/>
        <w:jc w:val="both"/>
        <w:rPr>
          <w:sz w:val="26"/>
          <w:szCs w:val="26"/>
        </w:rPr>
      </w:pPr>
    </w:p>
    <w:p w:rsidR="00F3661B" w:rsidRDefault="00F3661B" w:rsidP="00883AC1">
      <w:pPr>
        <w:autoSpaceDE w:val="0"/>
        <w:autoSpaceDN w:val="0"/>
        <w:adjustRightInd w:val="0"/>
        <w:ind w:firstLine="540"/>
        <w:jc w:val="both"/>
        <w:rPr>
          <w:sz w:val="26"/>
          <w:szCs w:val="26"/>
        </w:rPr>
      </w:pPr>
      <w:r w:rsidRPr="00831BEA">
        <w:rPr>
          <w:sz w:val="26"/>
          <w:szCs w:val="26"/>
        </w:rPr>
        <w:t>5</w:t>
      </w:r>
      <w:r w:rsidRPr="00DB07E8">
        <w:rPr>
          <w:sz w:val="26"/>
          <w:szCs w:val="26"/>
        </w:rPr>
        <w:t>6</w:t>
      </w:r>
      <w:r w:rsidRPr="00831BEA">
        <w:rPr>
          <w:sz w:val="26"/>
          <w:szCs w:val="26"/>
        </w:rPr>
        <w:t xml:space="preserve">. Основанием для начала административной процедуры является поступление заявления и документов специалисту отдела </w:t>
      </w:r>
      <w:r>
        <w:rPr>
          <w:sz w:val="26"/>
          <w:szCs w:val="26"/>
        </w:rPr>
        <w:t>подготовки исходно-разрешительной документации</w:t>
      </w:r>
      <w:r w:rsidRPr="00831BEA">
        <w:rPr>
          <w:sz w:val="26"/>
          <w:szCs w:val="26"/>
        </w:rPr>
        <w:t xml:space="preserve"> Управления градостроительства и архитектуры администрации города Пензы. </w:t>
      </w:r>
    </w:p>
    <w:p w:rsidR="00F3661B" w:rsidRDefault="00F3661B" w:rsidP="00883AC1">
      <w:pPr>
        <w:autoSpaceDE w:val="0"/>
        <w:autoSpaceDN w:val="0"/>
        <w:adjustRightInd w:val="0"/>
        <w:ind w:firstLine="540"/>
        <w:jc w:val="both"/>
        <w:rPr>
          <w:sz w:val="26"/>
          <w:szCs w:val="26"/>
        </w:rPr>
      </w:pPr>
      <w:r>
        <w:rPr>
          <w:sz w:val="26"/>
          <w:szCs w:val="26"/>
        </w:rPr>
        <w:t>Заявление подлежит рассмотрению в срок, составляющий десять дней со дня регистрации в секторе по контролю за прохождением документов «Одно окно» администрации города Пензы.</w:t>
      </w:r>
    </w:p>
    <w:p w:rsidR="00F3661B" w:rsidRDefault="00F3661B" w:rsidP="00883AC1">
      <w:pPr>
        <w:autoSpaceDE w:val="0"/>
        <w:autoSpaceDN w:val="0"/>
        <w:adjustRightInd w:val="0"/>
        <w:ind w:firstLine="540"/>
        <w:jc w:val="both"/>
        <w:rPr>
          <w:sz w:val="26"/>
          <w:szCs w:val="26"/>
        </w:rPr>
      </w:pPr>
      <w:r>
        <w:rPr>
          <w:sz w:val="26"/>
          <w:szCs w:val="26"/>
        </w:rPr>
        <w:t>В течение десяти дней со дня поступления заявления о предварительном согласовании предоставления земельного участка администрация города Пенза возвращает заявление заявителю, если оно не соответствует требованиям п. 16 Административного регламента, подано в иной уполномоченный орган или к заявлению не приложены документы, предусмотренные пунктом 16.1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F3661B" w:rsidRPr="000F0FB5" w:rsidRDefault="00F3661B" w:rsidP="00883AC1">
      <w:pPr>
        <w:autoSpaceDE w:val="0"/>
        <w:autoSpaceDN w:val="0"/>
        <w:adjustRightInd w:val="0"/>
        <w:ind w:firstLine="540"/>
        <w:jc w:val="both"/>
        <w:rPr>
          <w:sz w:val="26"/>
          <w:szCs w:val="26"/>
        </w:rPr>
      </w:pPr>
      <w:r>
        <w:rPr>
          <w:sz w:val="26"/>
          <w:szCs w:val="26"/>
        </w:rPr>
        <w:t>5</w:t>
      </w:r>
      <w:r w:rsidRPr="00DB07E8">
        <w:rPr>
          <w:sz w:val="26"/>
          <w:szCs w:val="26"/>
        </w:rPr>
        <w:t>7</w:t>
      </w:r>
      <w:r w:rsidRPr="00CB6EEC">
        <w:rPr>
          <w:sz w:val="26"/>
          <w:szCs w:val="26"/>
        </w:rPr>
        <w:t xml:space="preserve">. При наличии оснований для отказа, указанных в пункте 20 Административного регламента, специалист отдела подготовки исходно-разрешительной документации Управления градостроительства и архитектуры администрации города Пензы в срок не более чем 15 дней со дня поступления заявления о предварительном согласовании предоставления земельного участка готовит проект решения об отказе в предварительном согласовании предоставления земельного участка </w:t>
      </w:r>
      <w:r w:rsidRPr="00CB6EEC">
        <w:rPr>
          <w:bCs/>
          <w:sz w:val="26"/>
          <w:szCs w:val="26"/>
        </w:rPr>
        <w:t>(с указанием причин)</w:t>
      </w:r>
      <w:r>
        <w:rPr>
          <w:bCs/>
          <w:sz w:val="26"/>
          <w:szCs w:val="26"/>
        </w:rPr>
        <w:t xml:space="preserve"> и с визой начальника отдела </w:t>
      </w:r>
      <w:r w:rsidRPr="00CB6EEC">
        <w:rPr>
          <w:sz w:val="26"/>
          <w:szCs w:val="26"/>
        </w:rPr>
        <w:t>подготовки исходно-разрешительной документации</w:t>
      </w:r>
      <w:r>
        <w:rPr>
          <w:sz w:val="26"/>
          <w:szCs w:val="26"/>
        </w:rPr>
        <w:t xml:space="preserve"> </w:t>
      </w:r>
      <w:r w:rsidRPr="00CB6EEC">
        <w:rPr>
          <w:sz w:val="26"/>
          <w:szCs w:val="26"/>
        </w:rPr>
        <w:t>Управления градостроительства и архитектуры администрации города Пензы</w:t>
      </w:r>
      <w:r>
        <w:rPr>
          <w:sz w:val="26"/>
          <w:szCs w:val="26"/>
        </w:rPr>
        <w:t xml:space="preserve">, </w:t>
      </w:r>
      <w:r w:rsidRPr="000F0FB5">
        <w:rPr>
          <w:sz w:val="26"/>
          <w:szCs w:val="26"/>
        </w:rPr>
        <w:t xml:space="preserve">начальника </w:t>
      </w:r>
      <w:r w:rsidRPr="00CB6EEC">
        <w:rPr>
          <w:sz w:val="26"/>
          <w:szCs w:val="26"/>
        </w:rPr>
        <w:t>Управления градостроительства и архитектуры администрации города Пензы</w:t>
      </w:r>
      <w:r>
        <w:rPr>
          <w:sz w:val="26"/>
          <w:szCs w:val="26"/>
        </w:rPr>
        <w:t>, заместителя главы администрации по  земельным и градостроительным вопросам</w:t>
      </w:r>
      <w:r w:rsidRPr="000F0FB5">
        <w:rPr>
          <w:sz w:val="26"/>
          <w:szCs w:val="26"/>
        </w:rPr>
        <w:t>,</w:t>
      </w:r>
      <w:r>
        <w:rPr>
          <w:sz w:val="26"/>
          <w:szCs w:val="26"/>
        </w:rPr>
        <w:t xml:space="preserve"> направляет Главе администрации города Пензы для принятия решения не позднее, чем за 4 дня до истечения установленного срока рассмотрения заявления о</w:t>
      </w:r>
      <w:r w:rsidRPr="00851AB8">
        <w:rPr>
          <w:sz w:val="26"/>
          <w:szCs w:val="26"/>
        </w:rPr>
        <w:t xml:space="preserve"> предварительном согласовании предоставления земельного участка</w:t>
      </w:r>
      <w:r>
        <w:rPr>
          <w:sz w:val="26"/>
          <w:szCs w:val="26"/>
        </w:rPr>
        <w:t>.</w:t>
      </w:r>
    </w:p>
    <w:p w:rsidR="00F3661B" w:rsidRPr="00851AB8" w:rsidRDefault="00F3661B" w:rsidP="000C33F1">
      <w:pPr>
        <w:autoSpaceDE w:val="0"/>
        <w:autoSpaceDN w:val="0"/>
        <w:adjustRightInd w:val="0"/>
        <w:ind w:firstLine="540"/>
        <w:jc w:val="both"/>
        <w:rPr>
          <w:sz w:val="26"/>
          <w:szCs w:val="26"/>
        </w:rPr>
      </w:pPr>
      <w:r w:rsidRPr="00DB07E8">
        <w:rPr>
          <w:sz w:val="26"/>
          <w:szCs w:val="26"/>
        </w:rPr>
        <w:t>58</w:t>
      </w:r>
      <w:r w:rsidRPr="00851AB8">
        <w:rPr>
          <w:sz w:val="26"/>
          <w:szCs w:val="26"/>
        </w:rPr>
        <w:t xml:space="preserve">. При установлении отсутствия оснований для отказа в предоставлении муниципальной услуги, указанных в пункте 20 Административного регламента, специалист отдела подготовки исходно-разрешительной документации Управления градостроительства и архитектуры администрации города Пензы в срок не более чем </w:t>
      </w:r>
      <w:r>
        <w:rPr>
          <w:sz w:val="26"/>
          <w:szCs w:val="26"/>
        </w:rPr>
        <w:t>15</w:t>
      </w:r>
      <w:r w:rsidRPr="00851AB8">
        <w:rPr>
          <w:sz w:val="26"/>
          <w:szCs w:val="26"/>
        </w:rPr>
        <w:t xml:space="preserve"> дней со дня поступления заявления о предварительном согласовании предоставления земельного участка </w:t>
      </w:r>
      <w:r>
        <w:rPr>
          <w:sz w:val="26"/>
          <w:szCs w:val="26"/>
        </w:rPr>
        <w:t xml:space="preserve">готовит проект постановления администрации города Пензы </w:t>
      </w:r>
      <w:r w:rsidRPr="00851AB8">
        <w:rPr>
          <w:sz w:val="26"/>
          <w:szCs w:val="26"/>
        </w:rPr>
        <w:t>о предварительном согласовании пр</w:t>
      </w:r>
      <w:r>
        <w:rPr>
          <w:sz w:val="26"/>
          <w:szCs w:val="26"/>
        </w:rPr>
        <w:t xml:space="preserve">едоставления земельного участка </w:t>
      </w:r>
    </w:p>
    <w:p w:rsidR="00F3661B" w:rsidRDefault="00F3661B" w:rsidP="000C33F1">
      <w:pPr>
        <w:autoSpaceDE w:val="0"/>
        <w:autoSpaceDN w:val="0"/>
        <w:adjustRightInd w:val="0"/>
        <w:ind w:firstLine="540"/>
        <w:jc w:val="both"/>
        <w:rPr>
          <w:sz w:val="26"/>
          <w:szCs w:val="26"/>
        </w:rPr>
      </w:pPr>
      <w:r w:rsidRPr="00851AB8">
        <w:rPr>
          <w:sz w:val="26"/>
          <w:szCs w:val="26"/>
        </w:rPr>
        <w:t>Проект поста</w:t>
      </w:r>
      <w:r>
        <w:rPr>
          <w:sz w:val="26"/>
          <w:szCs w:val="26"/>
        </w:rPr>
        <w:t>но</w:t>
      </w:r>
      <w:r w:rsidRPr="00851AB8">
        <w:rPr>
          <w:sz w:val="26"/>
          <w:szCs w:val="26"/>
        </w:rPr>
        <w:t>вления о предварительном согласовании предоставления земельного участка визируются начальником отдела подготовки исходно-разрешительной документации Управления градостроительства и архитектуры админ</w:t>
      </w:r>
      <w:r>
        <w:rPr>
          <w:sz w:val="26"/>
          <w:szCs w:val="26"/>
        </w:rPr>
        <w:t>истрации города Пензы и направляе</w:t>
      </w:r>
      <w:r w:rsidRPr="00851AB8">
        <w:rPr>
          <w:sz w:val="26"/>
          <w:szCs w:val="26"/>
        </w:rPr>
        <w:t>тся на согласование соответствующим службам Управления градостроительства и архитектуры администрации города Пензы</w:t>
      </w:r>
      <w:r>
        <w:rPr>
          <w:sz w:val="26"/>
          <w:szCs w:val="26"/>
        </w:rPr>
        <w:t xml:space="preserve">, визируется заместителем  главы администрации по  земельным и градостроительным </w:t>
      </w:r>
      <w:r w:rsidRPr="004C5FFC">
        <w:rPr>
          <w:sz w:val="26"/>
          <w:szCs w:val="26"/>
        </w:rPr>
        <w:t xml:space="preserve">вопросам  и предоставляется главе администрации города Пензы для принятия решения в срок, </w:t>
      </w:r>
      <w:r w:rsidRPr="004213BE">
        <w:rPr>
          <w:sz w:val="26"/>
          <w:szCs w:val="26"/>
        </w:rPr>
        <w:t>не позднее, чем за три дня до истечения установленного срока рассмотрения  заявления о предварительном согласовании предоставления земельного участка.</w:t>
      </w:r>
    </w:p>
    <w:p w:rsidR="00F3661B" w:rsidRPr="000C33F1" w:rsidRDefault="00F3661B" w:rsidP="000C33F1">
      <w:pPr>
        <w:autoSpaceDE w:val="0"/>
        <w:autoSpaceDN w:val="0"/>
        <w:adjustRightInd w:val="0"/>
        <w:ind w:firstLine="540"/>
        <w:jc w:val="both"/>
        <w:rPr>
          <w:bCs/>
          <w:sz w:val="26"/>
          <w:szCs w:val="26"/>
        </w:rPr>
      </w:pPr>
      <w:r w:rsidRPr="00DB07E8">
        <w:rPr>
          <w:sz w:val="26"/>
          <w:szCs w:val="26"/>
        </w:rPr>
        <w:lastRenderedPageBreak/>
        <w:t>59</w:t>
      </w:r>
      <w:r>
        <w:rPr>
          <w:sz w:val="26"/>
          <w:szCs w:val="26"/>
        </w:rPr>
        <w:t>. Постановление поступает на регистрацию в Протокольную часть администрации города Пензы.</w:t>
      </w:r>
    </w:p>
    <w:p w:rsidR="00F3661B" w:rsidRPr="00831BEA" w:rsidRDefault="00F3661B" w:rsidP="00883AC1">
      <w:pPr>
        <w:autoSpaceDE w:val="0"/>
        <w:autoSpaceDN w:val="0"/>
        <w:adjustRightInd w:val="0"/>
        <w:ind w:firstLine="540"/>
        <w:jc w:val="both"/>
        <w:rPr>
          <w:sz w:val="26"/>
          <w:szCs w:val="26"/>
          <w:lang w:eastAsia="en-US"/>
        </w:rPr>
      </w:pPr>
      <w:r>
        <w:rPr>
          <w:bCs/>
          <w:sz w:val="26"/>
          <w:szCs w:val="26"/>
        </w:rPr>
        <w:t>6</w:t>
      </w:r>
      <w:r w:rsidRPr="00DB07E8">
        <w:rPr>
          <w:bCs/>
          <w:sz w:val="26"/>
          <w:szCs w:val="26"/>
        </w:rPr>
        <w:t>0</w:t>
      </w:r>
      <w:r w:rsidRPr="00831BEA">
        <w:rPr>
          <w:bCs/>
          <w:sz w:val="26"/>
          <w:szCs w:val="26"/>
        </w:rPr>
        <w:t xml:space="preserve">. </w:t>
      </w:r>
      <w:r w:rsidRPr="00831BEA">
        <w:rPr>
          <w:sz w:val="26"/>
          <w:szCs w:val="26"/>
          <w:lang w:eastAsia="en-US"/>
        </w:rPr>
        <w:t xml:space="preserve">Результатом административной процедуры является </w:t>
      </w:r>
      <w:r>
        <w:rPr>
          <w:sz w:val="26"/>
          <w:szCs w:val="26"/>
          <w:lang w:eastAsia="en-US"/>
        </w:rPr>
        <w:t>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F3661B" w:rsidRPr="00831BEA" w:rsidRDefault="00F3661B" w:rsidP="00883AC1">
      <w:pPr>
        <w:autoSpaceDE w:val="0"/>
        <w:autoSpaceDN w:val="0"/>
        <w:adjustRightInd w:val="0"/>
        <w:ind w:firstLine="540"/>
        <w:jc w:val="both"/>
        <w:rPr>
          <w:bCs/>
          <w:sz w:val="26"/>
          <w:szCs w:val="26"/>
        </w:rPr>
      </w:pPr>
      <w:r w:rsidRPr="00831BEA">
        <w:rPr>
          <w:bCs/>
          <w:sz w:val="26"/>
          <w:szCs w:val="26"/>
        </w:rPr>
        <w:t xml:space="preserve">Максимальный срок выполнения указанной административной процедуры не должен превышать </w:t>
      </w:r>
      <w:r>
        <w:rPr>
          <w:bCs/>
          <w:sz w:val="26"/>
          <w:szCs w:val="26"/>
        </w:rPr>
        <w:t>30</w:t>
      </w:r>
      <w:r w:rsidRPr="00831BEA">
        <w:rPr>
          <w:bCs/>
          <w:sz w:val="26"/>
          <w:szCs w:val="26"/>
        </w:rPr>
        <w:t xml:space="preserve"> д</w:t>
      </w:r>
      <w:r>
        <w:rPr>
          <w:bCs/>
          <w:sz w:val="26"/>
          <w:szCs w:val="26"/>
        </w:rPr>
        <w:t>ней</w:t>
      </w:r>
      <w:r w:rsidRPr="00831BEA">
        <w:rPr>
          <w:bCs/>
          <w:sz w:val="26"/>
          <w:szCs w:val="26"/>
        </w:rPr>
        <w:t>.</w:t>
      </w:r>
    </w:p>
    <w:p w:rsidR="00F3661B" w:rsidRPr="005F5A32" w:rsidRDefault="00F3661B" w:rsidP="005F5A32">
      <w:pPr>
        <w:widowControl w:val="0"/>
        <w:autoSpaceDE w:val="0"/>
        <w:autoSpaceDN w:val="0"/>
        <w:adjustRightInd w:val="0"/>
        <w:ind w:firstLine="540"/>
        <w:jc w:val="both"/>
        <w:rPr>
          <w:bCs/>
          <w:sz w:val="26"/>
          <w:szCs w:val="26"/>
        </w:rPr>
      </w:pPr>
    </w:p>
    <w:p w:rsidR="00F3661B" w:rsidRPr="00807943" w:rsidRDefault="00F3661B" w:rsidP="001C3E6F">
      <w:pPr>
        <w:autoSpaceDE w:val="0"/>
        <w:autoSpaceDN w:val="0"/>
        <w:adjustRightInd w:val="0"/>
        <w:ind w:firstLine="540"/>
        <w:jc w:val="center"/>
        <w:rPr>
          <w:b/>
          <w:bCs/>
          <w:sz w:val="26"/>
          <w:szCs w:val="26"/>
        </w:rPr>
      </w:pPr>
      <w:r w:rsidRPr="00807943">
        <w:rPr>
          <w:b/>
          <w:bCs/>
          <w:sz w:val="26"/>
          <w:szCs w:val="26"/>
        </w:rPr>
        <w:t>Выдача результат</w:t>
      </w:r>
      <w:r>
        <w:rPr>
          <w:b/>
          <w:bCs/>
          <w:sz w:val="26"/>
          <w:szCs w:val="26"/>
        </w:rPr>
        <w:t>а</w:t>
      </w:r>
      <w:r w:rsidRPr="00807943">
        <w:rPr>
          <w:b/>
          <w:bCs/>
          <w:sz w:val="26"/>
          <w:szCs w:val="26"/>
        </w:rPr>
        <w:t xml:space="preserve"> оказания муниципальной услуги</w:t>
      </w:r>
    </w:p>
    <w:p w:rsidR="00F3661B" w:rsidRPr="00410E7F" w:rsidRDefault="00F3661B">
      <w:pPr>
        <w:widowControl w:val="0"/>
        <w:autoSpaceDE w:val="0"/>
        <w:autoSpaceDN w:val="0"/>
        <w:adjustRightInd w:val="0"/>
        <w:ind w:firstLine="540"/>
        <w:jc w:val="both"/>
        <w:rPr>
          <w:b/>
          <w:i/>
          <w:sz w:val="26"/>
          <w:szCs w:val="26"/>
        </w:rPr>
      </w:pPr>
    </w:p>
    <w:p w:rsidR="00F3661B" w:rsidRDefault="00F3661B">
      <w:pPr>
        <w:widowControl w:val="0"/>
        <w:autoSpaceDE w:val="0"/>
        <w:autoSpaceDN w:val="0"/>
        <w:adjustRightInd w:val="0"/>
        <w:ind w:firstLine="540"/>
        <w:jc w:val="both"/>
        <w:rPr>
          <w:sz w:val="26"/>
          <w:szCs w:val="26"/>
        </w:rPr>
      </w:pPr>
      <w:r>
        <w:rPr>
          <w:sz w:val="26"/>
          <w:szCs w:val="26"/>
        </w:rPr>
        <w:t>6</w:t>
      </w:r>
      <w:r w:rsidRPr="00DB07E8">
        <w:rPr>
          <w:sz w:val="26"/>
          <w:szCs w:val="26"/>
        </w:rPr>
        <w:t>1</w:t>
      </w:r>
      <w:r w:rsidRPr="00410E7F">
        <w:rPr>
          <w:sz w:val="26"/>
          <w:szCs w:val="26"/>
        </w:rPr>
        <w:t>. Основанием для начала административн</w:t>
      </w:r>
      <w:r>
        <w:rPr>
          <w:sz w:val="26"/>
          <w:szCs w:val="26"/>
        </w:rPr>
        <w:t>ой</w:t>
      </w:r>
      <w:r w:rsidRPr="00410E7F">
        <w:rPr>
          <w:sz w:val="26"/>
          <w:szCs w:val="26"/>
        </w:rPr>
        <w:t xml:space="preserve"> процедуры является поступление в </w:t>
      </w:r>
      <w:r>
        <w:rPr>
          <w:sz w:val="26"/>
          <w:szCs w:val="26"/>
        </w:rPr>
        <w:t>сектор по контролю за прохождением документов («Одно окно») Управления подготовки документов по земельным вопросам</w:t>
      </w:r>
      <w:r w:rsidRPr="00410E7F">
        <w:rPr>
          <w:sz w:val="26"/>
          <w:szCs w:val="26"/>
        </w:rPr>
        <w:t xml:space="preserve"> администрации города Пензы:</w:t>
      </w:r>
    </w:p>
    <w:p w:rsidR="00F3661B" w:rsidRPr="007201A6" w:rsidRDefault="00F3661B" w:rsidP="00997184">
      <w:pPr>
        <w:autoSpaceDE w:val="0"/>
        <w:autoSpaceDN w:val="0"/>
        <w:adjustRightInd w:val="0"/>
        <w:ind w:firstLine="567"/>
        <w:jc w:val="both"/>
        <w:rPr>
          <w:rFonts w:ascii="Times New Roman CYR" w:hAnsi="Times New Roman CYR" w:cs="Times New Roman CYR"/>
          <w:sz w:val="26"/>
          <w:szCs w:val="26"/>
        </w:rPr>
      </w:pPr>
      <w:r w:rsidRPr="007201A6">
        <w:rPr>
          <w:sz w:val="26"/>
          <w:szCs w:val="26"/>
        </w:rPr>
        <w:t xml:space="preserve">- </w:t>
      </w:r>
      <w:r w:rsidRPr="007201A6">
        <w:rPr>
          <w:rFonts w:ascii="Times New Roman CYR" w:hAnsi="Times New Roman CYR" w:cs="Times New Roman CYR"/>
          <w:sz w:val="26"/>
          <w:szCs w:val="26"/>
        </w:rPr>
        <w:t>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F3661B" w:rsidRPr="007201A6" w:rsidRDefault="00F3661B" w:rsidP="00997184">
      <w:pPr>
        <w:autoSpaceDE w:val="0"/>
        <w:autoSpaceDN w:val="0"/>
        <w:adjustRightInd w:val="0"/>
        <w:ind w:firstLine="567"/>
        <w:jc w:val="both"/>
        <w:rPr>
          <w:rFonts w:ascii="Times New Roman CYR" w:hAnsi="Times New Roman CYR" w:cs="Times New Roman CYR"/>
          <w:sz w:val="26"/>
          <w:szCs w:val="26"/>
        </w:rPr>
      </w:pPr>
      <w:r w:rsidRPr="007201A6">
        <w:rPr>
          <w:sz w:val="26"/>
          <w:szCs w:val="26"/>
        </w:rPr>
        <w:t xml:space="preserve">- </w:t>
      </w:r>
      <w:r w:rsidRPr="007201A6">
        <w:rPr>
          <w:rFonts w:ascii="Times New Roman CYR" w:hAnsi="Times New Roman CYR" w:cs="Times New Roman CYR"/>
          <w:sz w:val="26"/>
          <w:szCs w:val="26"/>
        </w:rPr>
        <w:t>принятие решения об отказе в предварительном согласовании предоставления земельного участка.</w:t>
      </w:r>
    </w:p>
    <w:p w:rsidR="00F3661B" w:rsidRPr="00410E7F" w:rsidRDefault="00F3661B" w:rsidP="00C73963">
      <w:pPr>
        <w:autoSpaceDE w:val="0"/>
        <w:autoSpaceDN w:val="0"/>
        <w:adjustRightInd w:val="0"/>
        <w:ind w:firstLine="540"/>
        <w:jc w:val="both"/>
        <w:rPr>
          <w:bCs/>
          <w:sz w:val="26"/>
          <w:szCs w:val="26"/>
        </w:rPr>
      </w:pPr>
      <w:r>
        <w:rPr>
          <w:bCs/>
          <w:sz w:val="26"/>
          <w:szCs w:val="26"/>
        </w:rPr>
        <w:t>6</w:t>
      </w:r>
      <w:r w:rsidRPr="00DB07E8">
        <w:rPr>
          <w:bCs/>
          <w:sz w:val="26"/>
          <w:szCs w:val="26"/>
        </w:rPr>
        <w:t>2</w:t>
      </w:r>
      <w:r w:rsidRPr="00410E7F">
        <w:rPr>
          <w:bCs/>
          <w:sz w:val="26"/>
          <w:szCs w:val="26"/>
        </w:rPr>
        <w:t>.</w:t>
      </w:r>
      <w:r w:rsidRPr="00410E7F">
        <w:rPr>
          <w:b/>
          <w:bCs/>
          <w:sz w:val="26"/>
          <w:szCs w:val="26"/>
        </w:rPr>
        <w:t xml:space="preserve"> </w:t>
      </w:r>
      <w:r w:rsidRPr="00410E7F">
        <w:rPr>
          <w:bCs/>
          <w:sz w:val="26"/>
          <w:szCs w:val="26"/>
        </w:rPr>
        <w:t xml:space="preserve">Сотрудник </w:t>
      </w:r>
      <w:r>
        <w:rPr>
          <w:bCs/>
          <w:sz w:val="26"/>
          <w:szCs w:val="26"/>
        </w:rPr>
        <w:t>сектора</w:t>
      </w:r>
      <w:r w:rsidRPr="00410E7F">
        <w:rPr>
          <w:bCs/>
          <w:sz w:val="26"/>
          <w:szCs w:val="26"/>
        </w:rPr>
        <w:t xml:space="preserve"> </w:t>
      </w:r>
      <w:r>
        <w:rPr>
          <w:sz w:val="26"/>
          <w:szCs w:val="26"/>
        </w:rPr>
        <w:t>по контролю за прохождением документов («Одно окно») Управления подготовки документов по земельным вопросам</w:t>
      </w:r>
      <w:r w:rsidRPr="00410E7F">
        <w:rPr>
          <w:sz w:val="26"/>
          <w:szCs w:val="26"/>
        </w:rPr>
        <w:t xml:space="preserve"> администрации города Пензы</w:t>
      </w:r>
      <w:r w:rsidRPr="00410E7F">
        <w:rPr>
          <w:bCs/>
          <w:sz w:val="26"/>
          <w:szCs w:val="26"/>
        </w:rPr>
        <w:t>, уполномоченный на выдачу результата оказания муниципальной услуги, в течение одного рабочего дня:</w:t>
      </w:r>
    </w:p>
    <w:p w:rsidR="00F3661B" w:rsidRPr="00410E7F" w:rsidRDefault="00F3661B" w:rsidP="00C73963">
      <w:pPr>
        <w:autoSpaceDE w:val="0"/>
        <w:autoSpaceDN w:val="0"/>
        <w:adjustRightInd w:val="0"/>
        <w:ind w:firstLine="540"/>
        <w:jc w:val="both"/>
        <w:rPr>
          <w:bCs/>
          <w:sz w:val="26"/>
          <w:szCs w:val="26"/>
        </w:rPr>
      </w:pPr>
      <w:r w:rsidRPr="00410E7F">
        <w:rPr>
          <w:bCs/>
          <w:sz w:val="26"/>
          <w:szCs w:val="26"/>
        </w:rPr>
        <w:t>- осуществляет регистрацию результата оказания муниципальной услуги по правилам делопроизводства;</w:t>
      </w:r>
    </w:p>
    <w:p w:rsidR="00F3661B" w:rsidRDefault="00F3661B" w:rsidP="00C73963">
      <w:pPr>
        <w:autoSpaceDE w:val="0"/>
        <w:autoSpaceDN w:val="0"/>
        <w:adjustRightInd w:val="0"/>
        <w:ind w:firstLine="540"/>
        <w:jc w:val="both"/>
        <w:rPr>
          <w:bCs/>
          <w:sz w:val="26"/>
          <w:szCs w:val="26"/>
        </w:rPr>
      </w:pPr>
      <w:r w:rsidRPr="00410E7F">
        <w:rPr>
          <w:bCs/>
          <w:sz w:val="26"/>
          <w:szCs w:val="26"/>
        </w:rPr>
        <w:t>- извещает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F3661B" w:rsidRDefault="00F3661B" w:rsidP="00C73963">
      <w:pPr>
        <w:autoSpaceDE w:val="0"/>
        <w:autoSpaceDN w:val="0"/>
        <w:adjustRightInd w:val="0"/>
        <w:ind w:firstLine="540"/>
        <w:jc w:val="both"/>
        <w:rPr>
          <w:bCs/>
          <w:sz w:val="26"/>
          <w:szCs w:val="26"/>
        </w:rPr>
      </w:pPr>
      <w:r>
        <w:rPr>
          <w:bCs/>
          <w:sz w:val="26"/>
          <w:szCs w:val="26"/>
        </w:rPr>
        <w:t>В целях оптимизации предоставления муниципальной услуги заявитель может уведомляться о принятии решения также по телефону (факсу) или в электронной форме.</w:t>
      </w:r>
    </w:p>
    <w:p w:rsidR="00F3661B" w:rsidRDefault="00F3661B" w:rsidP="003917C5">
      <w:pPr>
        <w:autoSpaceDE w:val="0"/>
        <w:autoSpaceDN w:val="0"/>
        <w:adjustRightInd w:val="0"/>
        <w:ind w:firstLine="540"/>
        <w:jc w:val="both"/>
        <w:rPr>
          <w:bCs/>
          <w:sz w:val="26"/>
          <w:szCs w:val="26"/>
        </w:rPr>
      </w:pPr>
      <w:r>
        <w:rPr>
          <w:bCs/>
          <w:sz w:val="26"/>
          <w:szCs w:val="26"/>
        </w:rPr>
        <w:t>6</w:t>
      </w:r>
      <w:r w:rsidRPr="00DB07E8">
        <w:rPr>
          <w:bCs/>
          <w:sz w:val="26"/>
          <w:szCs w:val="26"/>
        </w:rPr>
        <w:t>3</w:t>
      </w:r>
      <w:r w:rsidRPr="00410E7F">
        <w:rPr>
          <w:bCs/>
          <w:sz w:val="26"/>
          <w:szCs w:val="26"/>
        </w:rPr>
        <w:t>. Результат оказания муниципальной услуги</w:t>
      </w:r>
      <w:r w:rsidRPr="00410E7F">
        <w:rPr>
          <w:b/>
          <w:bCs/>
          <w:sz w:val="26"/>
          <w:szCs w:val="26"/>
        </w:rPr>
        <w:t xml:space="preserve"> </w:t>
      </w:r>
      <w:r w:rsidRPr="00410E7F">
        <w:rPr>
          <w:bCs/>
          <w:sz w:val="26"/>
          <w:szCs w:val="26"/>
        </w:rPr>
        <w:t xml:space="preserve">выдается заявителю лично или </w:t>
      </w:r>
      <w:r>
        <w:rPr>
          <w:bCs/>
          <w:sz w:val="26"/>
          <w:szCs w:val="26"/>
        </w:rPr>
        <w:t xml:space="preserve">его представителю при подтверждении его полномочий </w:t>
      </w:r>
      <w:r w:rsidRPr="00410E7F">
        <w:rPr>
          <w:bCs/>
          <w:sz w:val="26"/>
          <w:szCs w:val="26"/>
        </w:rPr>
        <w:t xml:space="preserve">специалистом </w:t>
      </w:r>
      <w:r>
        <w:rPr>
          <w:bCs/>
          <w:sz w:val="26"/>
          <w:szCs w:val="26"/>
        </w:rPr>
        <w:t xml:space="preserve">сектора </w:t>
      </w:r>
      <w:r>
        <w:rPr>
          <w:sz w:val="26"/>
          <w:szCs w:val="26"/>
        </w:rPr>
        <w:t>по контролю за прохождением документов («Одно окно») Управления подготовки документов по земельным вопросам</w:t>
      </w:r>
      <w:r w:rsidRPr="00410E7F">
        <w:rPr>
          <w:sz w:val="26"/>
          <w:szCs w:val="26"/>
        </w:rPr>
        <w:t xml:space="preserve"> администрации города Пензы</w:t>
      </w:r>
      <w:r w:rsidRPr="00410E7F">
        <w:rPr>
          <w:bCs/>
          <w:sz w:val="26"/>
          <w:szCs w:val="26"/>
        </w:rPr>
        <w:t>, с регистрацией документов по правилам делопроизводства</w:t>
      </w:r>
      <w:r>
        <w:rPr>
          <w:bCs/>
          <w:sz w:val="26"/>
          <w:szCs w:val="26"/>
        </w:rPr>
        <w:t>.</w:t>
      </w:r>
    </w:p>
    <w:p w:rsidR="00F3661B" w:rsidRPr="00DF412B" w:rsidRDefault="00F3661B" w:rsidP="00DF412B">
      <w:pPr>
        <w:widowControl w:val="0"/>
        <w:autoSpaceDE w:val="0"/>
        <w:autoSpaceDN w:val="0"/>
        <w:adjustRightInd w:val="0"/>
        <w:ind w:firstLine="540"/>
        <w:jc w:val="both"/>
        <w:rPr>
          <w:sz w:val="26"/>
          <w:szCs w:val="26"/>
        </w:rPr>
      </w:pPr>
      <w:r w:rsidRPr="00DF412B">
        <w:rPr>
          <w:sz w:val="26"/>
          <w:szCs w:val="26"/>
        </w:rPr>
        <w:t>В случае, если за предоставлением муниципальной ус</w:t>
      </w:r>
      <w:r>
        <w:rPr>
          <w:sz w:val="26"/>
          <w:szCs w:val="26"/>
        </w:rPr>
        <w:t>луги заявитель обращался в ГАУ «МФЦ»</w:t>
      </w:r>
      <w:r w:rsidRPr="00DF412B">
        <w:rPr>
          <w:sz w:val="26"/>
          <w:szCs w:val="26"/>
        </w:rPr>
        <w:t>, выдача результата предоставления муниципальн</w:t>
      </w:r>
      <w:r>
        <w:rPr>
          <w:sz w:val="26"/>
          <w:szCs w:val="26"/>
        </w:rPr>
        <w:t>ой услуги осуществляется в ГАУ «МФЦ»</w:t>
      </w:r>
      <w:r w:rsidRPr="00DF412B">
        <w:rPr>
          <w:sz w:val="26"/>
          <w:szCs w:val="26"/>
        </w:rPr>
        <w:t>.</w:t>
      </w:r>
    </w:p>
    <w:p w:rsidR="00F3661B" w:rsidRPr="00410E7F" w:rsidRDefault="00F3661B" w:rsidP="00A85E23">
      <w:pPr>
        <w:widowControl w:val="0"/>
        <w:autoSpaceDE w:val="0"/>
        <w:autoSpaceDN w:val="0"/>
        <w:adjustRightInd w:val="0"/>
        <w:jc w:val="both"/>
        <w:rPr>
          <w:b/>
          <w:i/>
          <w:sz w:val="26"/>
          <w:szCs w:val="26"/>
        </w:rPr>
      </w:pPr>
    </w:p>
    <w:p w:rsidR="00F3661B" w:rsidRPr="00807943" w:rsidRDefault="00F3661B" w:rsidP="00D15E73">
      <w:pPr>
        <w:widowControl w:val="0"/>
        <w:autoSpaceDE w:val="0"/>
        <w:autoSpaceDN w:val="0"/>
        <w:adjustRightInd w:val="0"/>
        <w:jc w:val="center"/>
        <w:outlineLvl w:val="1"/>
        <w:rPr>
          <w:b/>
          <w:sz w:val="26"/>
          <w:szCs w:val="26"/>
        </w:rPr>
      </w:pPr>
      <w:bookmarkStart w:id="13" w:name="Par295"/>
      <w:bookmarkEnd w:id="13"/>
      <w:r w:rsidRPr="00807943">
        <w:rPr>
          <w:b/>
          <w:sz w:val="26"/>
          <w:szCs w:val="26"/>
        </w:rPr>
        <w:t>IV. Формы контроля за исполнением административного</w:t>
      </w:r>
    </w:p>
    <w:p w:rsidR="00F3661B" w:rsidRPr="00807943" w:rsidRDefault="00F3661B" w:rsidP="00D15E73">
      <w:pPr>
        <w:widowControl w:val="0"/>
        <w:autoSpaceDE w:val="0"/>
        <w:autoSpaceDN w:val="0"/>
        <w:adjustRightInd w:val="0"/>
        <w:jc w:val="center"/>
        <w:rPr>
          <w:b/>
          <w:sz w:val="26"/>
          <w:szCs w:val="26"/>
        </w:rPr>
      </w:pPr>
      <w:r w:rsidRPr="00807943">
        <w:rPr>
          <w:b/>
          <w:sz w:val="26"/>
          <w:szCs w:val="26"/>
        </w:rPr>
        <w:t>регламента</w:t>
      </w:r>
    </w:p>
    <w:p w:rsidR="00F3661B" w:rsidRPr="00807943" w:rsidRDefault="00F3661B" w:rsidP="00D15E73">
      <w:pPr>
        <w:widowControl w:val="0"/>
        <w:autoSpaceDE w:val="0"/>
        <w:autoSpaceDN w:val="0"/>
        <w:adjustRightInd w:val="0"/>
        <w:jc w:val="center"/>
        <w:rPr>
          <w:b/>
          <w:sz w:val="26"/>
          <w:szCs w:val="26"/>
        </w:rPr>
      </w:pPr>
    </w:p>
    <w:p w:rsidR="00F3661B" w:rsidRPr="00807943" w:rsidRDefault="00F3661B" w:rsidP="00D15E73">
      <w:pPr>
        <w:widowControl w:val="0"/>
        <w:autoSpaceDE w:val="0"/>
        <w:autoSpaceDN w:val="0"/>
        <w:adjustRightInd w:val="0"/>
        <w:jc w:val="center"/>
        <w:outlineLvl w:val="2"/>
        <w:rPr>
          <w:b/>
          <w:sz w:val="26"/>
          <w:szCs w:val="26"/>
        </w:rPr>
      </w:pPr>
      <w:r w:rsidRPr="00807943">
        <w:rPr>
          <w:b/>
          <w:sz w:val="26"/>
          <w:szCs w:val="26"/>
        </w:rPr>
        <w:t>Порядок осуществления текущего контроля</w:t>
      </w:r>
    </w:p>
    <w:p w:rsidR="00F3661B" w:rsidRPr="00807943" w:rsidRDefault="00F3661B" w:rsidP="00D15E73">
      <w:pPr>
        <w:widowControl w:val="0"/>
        <w:autoSpaceDE w:val="0"/>
        <w:autoSpaceDN w:val="0"/>
        <w:adjustRightInd w:val="0"/>
        <w:jc w:val="center"/>
        <w:rPr>
          <w:b/>
          <w:sz w:val="26"/>
          <w:szCs w:val="26"/>
        </w:rPr>
      </w:pPr>
      <w:r w:rsidRPr="00807943">
        <w:rPr>
          <w:b/>
          <w:sz w:val="26"/>
          <w:szCs w:val="26"/>
        </w:rPr>
        <w:t>за соблюдением и исполнением должностными лицами положений</w:t>
      </w:r>
    </w:p>
    <w:p w:rsidR="00F3661B" w:rsidRPr="00807943" w:rsidRDefault="00F3661B" w:rsidP="00D15E73">
      <w:pPr>
        <w:widowControl w:val="0"/>
        <w:autoSpaceDE w:val="0"/>
        <w:autoSpaceDN w:val="0"/>
        <w:adjustRightInd w:val="0"/>
        <w:jc w:val="center"/>
        <w:rPr>
          <w:b/>
          <w:sz w:val="26"/>
          <w:szCs w:val="26"/>
        </w:rPr>
      </w:pPr>
      <w:r w:rsidRPr="00807943">
        <w:rPr>
          <w:b/>
          <w:sz w:val="26"/>
          <w:szCs w:val="26"/>
        </w:rPr>
        <w:t>административного регламента</w:t>
      </w:r>
    </w:p>
    <w:p w:rsidR="00F3661B" w:rsidRPr="00410E7F" w:rsidRDefault="00F3661B" w:rsidP="00D15E73">
      <w:pPr>
        <w:widowControl w:val="0"/>
        <w:autoSpaceDE w:val="0"/>
        <w:autoSpaceDN w:val="0"/>
        <w:adjustRightInd w:val="0"/>
        <w:jc w:val="center"/>
        <w:rPr>
          <w:sz w:val="26"/>
          <w:szCs w:val="26"/>
        </w:rPr>
      </w:pPr>
    </w:p>
    <w:p w:rsidR="00F3661B" w:rsidRPr="00410E7F" w:rsidRDefault="00F3661B" w:rsidP="00D15E73">
      <w:pPr>
        <w:autoSpaceDE w:val="0"/>
        <w:autoSpaceDN w:val="0"/>
        <w:adjustRightInd w:val="0"/>
        <w:ind w:firstLine="540"/>
        <w:jc w:val="both"/>
        <w:rPr>
          <w:bCs/>
          <w:sz w:val="26"/>
          <w:szCs w:val="26"/>
        </w:rPr>
      </w:pPr>
      <w:r w:rsidRPr="00410E7F">
        <w:rPr>
          <w:bCs/>
          <w:sz w:val="26"/>
          <w:szCs w:val="26"/>
        </w:rPr>
        <w:t>6</w:t>
      </w:r>
      <w:r w:rsidRPr="00DB07E8">
        <w:rPr>
          <w:bCs/>
          <w:sz w:val="26"/>
          <w:szCs w:val="26"/>
        </w:rPr>
        <w:t>4</w:t>
      </w:r>
      <w:r w:rsidRPr="00410E7F">
        <w:rPr>
          <w:bCs/>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w:t>
      </w:r>
      <w:r>
        <w:rPr>
          <w:bCs/>
          <w:sz w:val="26"/>
          <w:szCs w:val="26"/>
        </w:rPr>
        <w:t>главы администрации города Пензы по земельным и градостроительным вопросам</w:t>
      </w:r>
      <w:r w:rsidRPr="00410E7F">
        <w:rPr>
          <w:bCs/>
          <w:sz w:val="26"/>
          <w:szCs w:val="26"/>
        </w:rPr>
        <w:t>.</w:t>
      </w:r>
    </w:p>
    <w:p w:rsidR="00F3661B" w:rsidRPr="00410E7F" w:rsidRDefault="00F3661B" w:rsidP="00D15E73">
      <w:pPr>
        <w:autoSpaceDE w:val="0"/>
        <w:autoSpaceDN w:val="0"/>
        <w:adjustRightInd w:val="0"/>
        <w:ind w:firstLine="540"/>
        <w:jc w:val="both"/>
        <w:rPr>
          <w:bCs/>
          <w:sz w:val="26"/>
          <w:szCs w:val="26"/>
        </w:rPr>
      </w:pPr>
      <w:r w:rsidRPr="00410E7F">
        <w:rPr>
          <w:bCs/>
          <w:sz w:val="26"/>
          <w:szCs w:val="26"/>
        </w:rPr>
        <w:t>6</w:t>
      </w:r>
      <w:r w:rsidRPr="00DB07E8">
        <w:rPr>
          <w:bCs/>
          <w:sz w:val="26"/>
          <w:szCs w:val="26"/>
        </w:rPr>
        <w:t>5</w:t>
      </w:r>
      <w:r w:rsidRPr="00410E7F">
        <w:rPr>
          <w:bCs/>
          <w:sz w:val="26"/>
          <w:szCs w:val="26"/>
        </w:rPr>
        <w:t>.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w:t>
      </w:r>
    </w:p>
    <w:p w:rsidR="00F3661B" w:rsidRPr="00410E7F" w:rsidRDefault="00F3661B" w:rsidP="00D15E73">
      <w:pPr>
        <w:autoSpaceDE w:val="0"/>
        <w:autoSpaceDN w:val="0"/>
        <w:adjustRightInd w:val="0"/>
        <w:ind w:firstLine="540"/>
        <w:jc w:val="both"/>
        <w:rPr>
          <w:bCs/>
          <w:sz w:val="26"/>
          <w:szCs w:val="26"/>
        </w:rPr>
      </w:pPr>
      <w:r>
        <w:rPr>
          <w:bCs/>
          <w:sz w:val="26"/>
          <w:szCs w:val="26"/>
        </w:rPr>
        <w:t>6</w:t>
      </w:r>
      <w:r w:rsidRPr="00DB07E8">
        <w:rPr>
          <w:bCs/>
          <w:sz w:val="26"/>
          <w:szCs w:val="26"/>
        </w:rPr>
        <w:t>6</w:t>
      </w:r>
      <w:r w:rsidRPr="00410E7F">
        <w:rPr>
          <w:bCs/>
          <w:sz w:val="26"/>
          <w:szCs w:val="26"/>
        </w:rPr>
        <w:t xml:space="preserve">. Периодичность осуществления текущего контроля устанавливается заместителем </w:t>
      </w:r>
      <w:r>
        <w:rPr>
          <w:bCs/>
          <w:sz w:val="26"/>
          <w:szCs w:val="26"/>
        </w:rPr>
        <w:t>главы администрации города Пензы по земельным и градостроительным вопросам</w:t>
      </w:r>
      <w:r w:rsidRPr="00410E7F">
        <w:rPr>
          <w:bCs/>
          <w:sz w:val="26"/>
          <w:szCs w:val="26"/>
        </w:rPr>
        <w:t>.</w:t>
      </w:r>
    </w:p>
    <w:p w:rsidR="00F3661B" w:rsidRPr="00410E7F" w:rsidRDefault="00F3661B" w:rsidP="00D15E73">
      <w:pPr>
        <w:autoSpaceDE w:val="0"/>
        <w:autoSpaceDN w:val="0"/>
        <w:adjustRightInd w:val="0"/>
        <w:ind w:firstLine="540"/>
        <w:jc w:val="both"/>
        <w:rPr>
          <w:bCs/>
          <w:sz w:val="26"/>
          <w:szCs w:val="26"/>
        </w:rPr>
      </w:pPr>
    </w:p>
    <w:p w:rsidR="00F3661B" w:rsidRPr="00807943" w:rsidRDefault="00F3661B" w:rsidP="00D15E73">
      <w:pPr>
        <w:autoSpaceDE w:val="0"/>
        <w:autoSpaceDN w:val="0"/>
        <w:adjustRightInd w:val="0"/>
        <w:ind w:firstLine="540"/>
        <w:jc w:val="center"/>
        <w:rPr>
          <w:b/>
          <w:sz w:val="26"/>
          <w:szCs w:val="26"/>
        </w:rPr>
      </w:pPr>
      <w:r w:rsidRPr="00807943">
        <w:rPr>
          <w:b/>
          <w:sz w:val="26"/>
          <w:szCs w:val="26"/>
        </w:rPr>
        <w:lastRenderedPageBreak/>
        <w:t xml:space="preserve">Порядок и периодичность осуществления плановых и внеплановых проверок </w:t>
      </w:r>
    </w:p>
    <w:p w:rsidR="00F3661B" w:rsidRPr="00807943" w:rsidRDefault="00F3661B" w:rsidP="00D15E73">
      <w:pPr>
        <w:autoSpaceDE w:val="0"/>
        <w:autoSpaceDN w:val="0"/>
        <w:adjustRightInd w:val="0"/>
        <w:ind w:firstLine="540"/>
        <w:jc w:val="center"/>
        <w:rPr>
          <w:b/>
          <w:sz w:val="26"/>
          <w:szCs w:val="26"/>
        </w:rPr>
      </w:pPr>
      <w:r w:rsidRPr="00807943">
        <w:rPr>
          <w:b/>
          <w:sz w:val="26"/>
          <w:szCs w:val="26"/>
        </w:rPr>
        <w:t xml:space="preserve">полноты и качества предоставления муниципальной услуги, </w:t>
      </w:r>
    </w:p>
    <w:p w:rsidR="00F3661B" w:rsidRPr="00807943" w:rsidRDefault="00F3661B" w:rsidP="00D15E73">
      <w:pPr>
        <w:autoSpaceDE w:val="0"/>
        <w:autoSpaceDN w:val="0"/>
        <w:adjustRightInd w:val="0"/>
        <w:ind w:firstLine="540"/>
        <w:jc w:val="center"/>
        <w:rPr>
          <w:b/>
          <w:bCs/>
          <w:sz w:val="26"/>
          <w:szCs w:val="26"/>
        </w:rPr>
      </w:pPr>
      <w:r w:rsidRPr="00807943">
        <w:rPr>
          <w:b/>
          <w:sz w:val="26"/>
          <w:szCs w:val="26"/>
        </w:rPr>
        <w:t>в том числе порядок и формы контроля за полнотой и качеством предоставления муниципальной услуги</w:t>
      </w:r>
    </w:p>
    <w:p w:rsidR="00F3661B" w:rsidRPr="00410E7F" w:rsidRDefault="00F3661B" w:rsidP="00D15E73">
      <w:pPr>
        <w:autoSpaceDE w:val="0"/>
        <w:autoSpaceDN w:val="0"/>
        <w:adjustRightInd w:val="0"/>
        <w:ind w:firstLine="540"/>
        <w:jc w:val="both"/>
        <w:rPr>
          <w:bCs/>
          <w:sz w:val="26"/>
          <w:szCs w:val="26"/>
        </w:rPr>
      </w:pPr>
    </w:p>
    <w:p w:rsidR="00F3661B" w:rsidRPr="00410E7F" w:rsidRDefault="00F3661B" w:rsidP="00D15E73">
      <w:pPr>
        <w:autoSpaceDE w:val="0"/>
        <w:autoSpaceDN w:val="0"/>
        <w:adjustRightInd w:val="0"/>
        <w:ind w:firstLine="540"/>
        <w:jc w:val="both"/>
        <w:rPr>
          <w:bCs/>
          <w:sz w:val="26"/>
          <w:szCs w:val="26"/>
        </w:rPr>
      </w:pPr>
      <w:r>
        <w:rPr>
          <w:bCs/>
          <w:sz w:val="26"/>
          <w:szCs w:val="26"/>
        </w:rPr>
        <w:t>6</w:t>
      </w:r>
      <w:r w:rsidRPr="00DB07E8">
        <w:rPr>
          <w:bCs/>
          <w:sz w:val="26"/>
          <w:szCs w:val="26"/>
        </w:rPr>
        <w:t>7</w:t>
      </w:r>
      <w:r w:rsidRPr="00410E7F">
        <w:rPr>
          <w:bCs/>
          <w:sz w:val="26"/>
          <w:szCs w:val="26"/>
        </w:rPr>
        <w:t>. Периодичность проведения проверок может носить плановый характер (осуществляться на основании планов работы администрации города Пензы) и внеплановый характер (по конкретному обращению заявителя).</w:t>
      </w:r>
    </w:p>
    <w:p w:rsidR="00F3661B" w:rsidRPr="00410E7F" w:rsidRDefault="00F3661B" w:rsidP="00D15E73">
      <w:pPr>
        <w:autoSpaceDE w:val="0"/>
        <w:autoSpaceDN w:val="0"/>
        <w:adjustRightInd w:val="0"/>
        <w:ind w:firstLine="540"/>
        <w:jc w:val="both"/>
        <w:rPr>
          <w:bCs/>
          <w:sz w:val="26"/>
          <w:szCs w:val="26"/>
        </w:rPr>
      </w:pPr>
      <w:r w:rsidRPr="00A16A44">
        <w:rPr>
          <w:bCs/>
          <w:sz w:val="26"/>
          <w:szCs w:val="26"/>
        </w:rPr>
        <w:t>6</w:t>
      </w:r>
      <w:r w:rsidRPr="00DB07E8">
        <w:rPr>
          <w:bCs/>
          <w:sz w:val="26"/>
          <w:szCs w:val="26"/>
        </w:rPr>
        <w:t>8</w:t>
      </w:r>
      <w:r w:rsidRPr="00410E7F">
        <w:rPr>
          <w:bCs/>
          <w:sz w:val="26"/>
          <w:szCs w:val="26"/>
        </w:rPr>
        <w:t xml:space="preserve">. Для проведения проверки полноты и качества предоставления государственной услуги формируется комиссия, состав которой утверждается распоряжением </w:t>
      </w:r>
      <w:r>
        <w:rPr>
          <w:bCs/>
          <w:sz w:val="26"/>
          <w:szCs w:val="26"/>
        </w:rPr>
        <w:t>первого заместителя главы администрации города Пензы</w:t>
      </w:r>
      <w:r w:rsidRPr="00410E7F">
        <w:rPr>
          <w:bCs/>
          <w:sz w:val="26"/>
          <w:szCs w:val="26"/>
        </w:rPr>
        <w:t>.</w:t>
      </w:r>
    </w:p>
    <w:p w:rsidR="00F3661B" w:rsidRPr="00410E7F" w:rsidRDefault="00F3661B" w:rsidP="00D15E73">
      <w:pPr>
        <w:autoSpaceDE w:val="0"/>
        <w:autoSpaceDN w:val="0"/>
        <w:adjustRightInd w:val="0"/>
        <w:ind w:firstLine="540"/>
        <w:jc w:val="both"/>
        <w:rPr>
          <w:bCs/>
          <w:sz w:val="26"/>
          <w:szCs w:val="26"/>
        </w:rPr>
      </w:pPr>
      <w:r w:rsidRPr="004C2354">
        <w:rPr>
          <w:bCs/>
          <w:sz w:val="26"/>
          <w:szCs w:val="26"/>
        </w:rPr>
        <w:t>69</w:t>
      </w:r>
      <w:r w:rsidRPr="00410E7F">
        <w:rPr>
          <w:bCs/>
          <w:sz w:val="26"/>
          <w:szCs w:val="26"/>
        </w:rPr>
        <w:t>. Результаты деятельности комиссии оформляются протоколом, в котором отмечаются выявленные недостатки и предложения по их устранению.</w:t>
      </w:r>
    </w:p>
    <w:p w:rsidR="00F3661B" w:rsidRPr="00410E7F" w:rsidRDefault="00F3661B" w:rsidP="00D15E73">
      <w:pPr>
        <w:autoSpaceDE w:val="0"/>
        <w:autoSpaceDN w:val="0"/>
        <w:adjustRightInd w:val="0"/>
        <w:ind w:firstLine="540"/>
        <w:jc w:val="both"/>
        <w:rPr>
          <w:bCs/>
          <w:sz w:val="26"/>
          <w:szCs w:val="26"/>
        </w:rPr>
      </w:pPr>
    </w:p>
    <w:p w:rsidR="00F3661B" w:rsidRPr="00807943" w:rsidRDefault="00F3661B" w:rsidP="00D15E73">
      <w:pPr>
        <w:autoSpaceDE w:val="0"/>
        <w:autoSpaceDN w:val="0"/>
        <w:adjustRightInd w:val="0"/>
        <w:ind w:firstLine="540"/>
        <w:jc w:val="center"/>
        <w:rPr>
          <w:b/>
          <w:sz w:val="26"/>
          <w:szCs w:val="26"/>
        </w:rPr>
      </w:pPr>
      <w:r w:rsidRPr="00807943">
        <w:rPr>
          <w:b/>
          <w:sz w:val="26"/>
          <w:szCs w:val="26"/>
        </w:rPr>
        <w:t xml:space="preserve">Ответственность должностных лиц органа местного самоуправления </w:t>
      </w:r>
    </w:p>
    <w:p w:rsidR="00F3661B" w:rsidRPr="00807943" w:rsidRDefault="00F3661B" w:rsidP="00D15E73">
      <w:pPr>
        <w:autoSpaceDE w:val="0"/>
        <w:autoSpaceDN w:val="0"/>
        <w:adjustRightInd w:val="0"/>
        <w:ind w:firstLine="540"/>
        <w:jc w:val="center"/>
        <w:rPr>
          <w:b/>
          <w:bCs/>
          <w:sz w:val="26"/>
          <w:szCs w:val="26"/>
        </w:rPr>
      </w:pPr>
      <w:r w:rsidRPr="00807943">
        <w:rPr>
          <w:b/>
          <w:sz w:val="26"/>
          <w:szCs w:val="26"/>
        </w:rPr>
        <w:t>за решения и действия (бездействие), принимаемые (осуществляемые) ими в ходе предоставления муниципальной услуги</w:t>
      </w:r>
    </w:p>
    <w:p w:rsidR="00F3661B" w:rsidRPr="00807943" w:rsidRDefault="00F3661B" w:rsidP="00D15E73">
      <w:pPr>
        <w:autoSpaceDE w:val="0"/>
        <w:autoSpaceDN w:val="0"/>
        <w:adjustRightInd w:val="0"/>
        <w:ind w:firstLine="540"/>
        <w:jc w:val="both"/>
        <w:rPr>
          <w:b/>
          <w:bCs/>
          <w:sz w:val="26"/>
          <w:szCs w:val="26"/>
        </w:rPr>
      </w:pPr>
    </w:p>
    <w:p w:rsidR="00F3661B" w:rsidRPr="00A16A44" w:rsidRDefault="00F3661B" w:rsidP="00A16A44">
      <w:pPr>
        <w:autoSpaceDE w:val="0"/>
        <w:autoSpaceDN w:val="0"/>
        <w:adjustRightInd w:val="0"/>
        <w:ind w:firstLine="709"/>
        <w:jc w:val="both"/>
        <w:rPr>
          <w:bCs/>
          <w:sz w:val="26"/>
          <w:szCs w:val="26"/>
        </w:rPr>
      </w:pPr>
      <w:r>
        <w:rPr>
          <w:bCs/>
          <w:sz w:val="26"/>
          <w:szCs w:val="26"/>
        </w:rPr>
        <w:t>7</w:t>
      </w:r>
      <w:r w:rsidRPr="00A16A44">
        <w:rPr>
          <w:bCs/>
          <w:sz w:val="26"/>
          <w:szCs w:val="26"/>
        </w:rPr>
        <w:t>0.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(далее по тексту - сотрудников), принимаются меры в соответствии с законодательством Российской Федерации.</w:t>
      </w:r>
    </w:p>
    <w:p w:rsidR="00F3661B" w:rsidRPr="00A16A44" w:rsidRDefault="00F3661B" w:rsidP="00A16A44">
      <w:pPr>
        <w:autoSpaceDE w:val="0"/>
        <w:autoSpaceDN w:val="0"/>
        <w:adjustRightInd w:val="0"/>
        <w:ind w:firstLine="709"/>
        <w:jc w:val="both"/>
        <w:rPr>
          <w:bCs/>
          <w:sz w:val="26"/>
          <w:szCs w:val="26"/>
        </w:rPr>
      </w:pPr>
      <w:r>
        <w:rPr>
          <w:bCs/>
          <w:sz w:val="26"/>
          <w:szCs w:val="26"/>
        </w:rPr>
        <w:t>7</w:t>
      </w:r>
      <w:r w:rsidRPr="00A16A44">
        <w:rPr>
          <w:bCs/>
          <w:sz w:val="26"/>
          <w:szCs w:val="26"/>
        </w:rPr>
        <w:t>1.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 xml:space="preserve">72. Сотрудник, </w:t>
      </w:r>
      <w:r w:rsidRPr="00A16A44">
        <w:rPr>
          <w:sz w:val="26"/>
          <w:szCs w:val="26"/>
        </w:rPr>
        <w:t xml:space="preserve">уполномоченный на направление межведомственных запросов и рассмотрение заявлений, </w:t>
      </w:r>
      <w:r w:rsidRPr="00A16A44">
        <w:rPr>
          <w:bCs/>
          <w:sz w:val="26"/>
          <w:szCs w:val="26"/>
        </w:rPr>
        <w:t xml:space="preserve">несет персональную ответственность за: </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 за соблюдение порядка и сроков рассмотрения заявления;</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 за своевременность и качество проводимых проверок по заявлениям;</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73. Сотрудник,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74.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F3661B" w:rsidRPr="00A16A44" w:rsidRDefault="00F3661B" w:rsidP="00A16A44">
      <w:pPr>
        <w:autoSpaceDE w:val="0"/>
        <w:autoSpaceDN w:val="0"/>
        <w:adjustRightInd w:val="0"/>
        <w:ind w:firstLine="709"/>
        <w:jc w:val="both"/>
        <w:rPr>
          <w:bCs/>
          <w:sz w:val="26"/>
          <w:szCs w:val="26"/>
        </w:rPr>
      </w:pPr>
      <w:r w:rsidRPr="00A16A44">
        <w:rPr>
          <w:bCs/>
          <w:sz w:val="26"/>
          <w:szCs w:val="26"/>
        </w:rPr>
        <w:t>75. Персональная ответственность сотрудников администрации города Пензы (в пределах компетенции), закрепляется в их должностных инструкциях в соответствии с требованиями законодательства Российской Федерации.</w:t>
      </w:r>
    </w:p>
    <w:p w:rsidR="00F3661B" w:rsidRPr="00A16A44" w:rsidRDefault="00F3661B" w:rsidP="00A16A44">
      <w:pPr>
        <w:autoSpaceDE w:val="0"/>
        <w:autoSpaceDN w:val="0"/>
        <w:adjustRightInd w:val="0"/>
        <w:ind w:firstLine="540"/>
        <w:jc w:val="both"/>
        <w:rPr>
          <w:bCs/>
          <w:sz w:val="26"/>
          <w:szCs w:val="26"/>
        </w:rPr>
      </w:pPr>
    </w:p>
    <w:p w:rsidR="00F3661B" w:rsidRPr="00A16A44" w:rsidRDefault="00F3661B" w:rsidP="00A16A44">
      <w:pPr>
        <w:autoSpaceDE w:val="0"/>
        <w:autoSpaceDN w:val="0"/>
        <w:adjustRightInd w:val="0"/>
        <w:ind w:firstLine="540"/>
        <w:jc w:val="center"/>
        <w:rPr>
          <w:b/>
          <w:sz w:val="26"/>
          <w:szCs w:val="26"/>
        </w:rPr>
      </w:pPr>
      <w:r w:rsidRPr="00A16A44">
        <w:rPr>
          <w:b/>
          <w:sz w:val="26"/>
          <w:szCs w:val="26"/>
        </w:rPr>
        <w:t xml:space="preserve">Требования к порядку и формам контроля </w:t>
      </w:r>
    </w:p>
    <w:p w:rsidR="00F3661B" w:rsidRPr="00A16A44" w:rsidRDefault="00F3661B" w:rsidP="00A16A44">
      <w:pPr>
        <w:autoSpaceDE w:val="0"/>
        <w:autoSpaceDN w:val="0"/>
        <w:adjustRightInd w:val="0"/>
        <w:ind w:firstLine="540"/>
        <w:jc w:val="center"/>
        <w:rPr>
          <w:b/>
          <w:sz w:val="26"/>
          <w:szCs w:val="26"/>
        </w:rPr>
      </w:pPr>
      <w:r w:rsidRPr="00A16A44">
        <w:rPr>
          <w:b/>
          <w:sz w:val="26"/>
          <w:szCs w:val="26"/>
        </w:rPr>
        <w:t>за предоставлением муниципальной услуги,</w:t>
      </w:r>
    </w:p>
    <w:p w:rsidR="00F3661B" w:rsidRDefault="00F3661B" w:rsidP="00A16A44">
      <w:pPr>
        <w:autoSpaceDE w:val="0"/>
        <w:autoSpaceDN w:val="0"/>
        <w:adjustRightInd w:val="0"/>
        <w:ind w:firstLine="540"/>
        <w:jc w:val="center"/>
        <w:rPr>
          <w:b/>
          <w:sz w:val="26"/>
          <w:szCs w:val="26"/>
          <w:lang w:val="en-US"/>
        </w:rPr>
      </w:pPr>
      <w:r w:rsidRPr="00A16A44">
        <w:rPr>
          <w:b/>
          <w:sz w:val="26"/>
          <w:szCs w:val="26"/>
        </w:rPr>
        <w:t>в том числе со стороны граждан, их объединений и организаций</w:t>
      </w:r>
    </w:p>
    <w:p w:rsidR="00F3661B" w:rsidRPr="00A16A44" w:rsidRDefault="00F3661B" w:rsidP="00A16A44">
      <w:pPr>
        <w:autoSpaceDE w:val="0"/>
        <w:autoSpaceDN w:val="0"/>
        <w:adjustRightInd w:val="0"/>
        <w:ind w:firstLine="540"/>
        <w:jc w:val="center"/>
        <w:rPr>
          <w:b/>
          <w:sz w:val="26"/>
          <w:szCs w:val="26"/>
          <w:lang w:val="en-US"/>
        </w:rPr>
      </w:pPr>
    </w:p>
    <w:p w:rsidR="00F3661B" w:rsidRPr="00A16A44" w:rsidRDefault="00F3661B" w:rsidP="00A16A44">
      <w:pPr>
        <w:autoSpaceDE w:val="0"/>
        <w:autoSpaceDN w:val="0"/>
        <w:adjustRightInd w:val="0"/>
        <w:ind w:firstLine="709"/>
        <w:jc w:val="both"/>
        <w:rPr>
          <w:bCs/>
          <w:sz w:val="26"/>
          <w:szCs w:val="26"/>
        </w:rPr>
      </w:pPr>
      <w:r>
        <w:rPr>
          <w:bCs/>
          <w:sz w:val="26"/>
          <w:szCs w:val="26"/>
        </w:rPr>
        <w:t>7</w:t>
      </w:r>
      <w:r w:rsidRPr="00A16A44">
        <w:rPr>
          <w:bCs/>
          <w:sz w:val="26"/>
          <w:szCs w:val="26"/>
        </w:rPr>
        <w:t>6.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F3661B" w:rsidRPr="00A16A44" w:rsidRDefault="00F3661B" w:rsidP="00A16A44">
      <w:pPr>
        <w:autoSpaceDE w:val="0"/>
        <w:autoSpaceDN w:val="0"/>
        <w:adjustRightInd w:val="0"/>
        <w:ind w:firstLine="540"/>
        <w:jc w:val="both"/>
        <w:rPr>
          <w:bCs/>
          <w:sz w:val="26"/>
          <w:szCs w:val="26"/>
        </w:rPr>
      </w:pPr>
    </w:p>
    <w:p w:rsidR="00F3661B" w:rsidRDefault="00F3661B" w:rsidP="00A16A44">
      <w:pPr>
        <w:widowControl w:val="0"/>
        <w:autoSpaceDE w:val="0"/>
        <w:autoSpaceDN w:val="0"/>
        <w:adjustRightInd w:val="0"/>
        <w:jc w:val="center"/>
        <w:rPr>
          <w:b/>
          <w:sz w:val="26"/>
          <w:szCs w:val="26"/>
          <w:lang w:val="en-US"/>
        </w:rPr>
      </w:pPr>
      <w:bookmarkStart w:id="14" w:name="Par319"/>
      <w:bookmarkEnd w:id="14"/>
    </w:p>
    <w:p w:rsidR="00F3661B" w:rsidRDefault="00F3661B" w:rsidP="00A16A44">
      <w:pPr>
        <w:widowControl w:val="0"/>
        <w:autoSpaceDE w:val="0"/>
        <w:autoSpaceDN w:val="0"/>
        <w:adjustRightInd w:val="0"/>
        <w:jc w:val="center"/>
        <w:rPr>
          <w:b/>
          <w:sz w:val="26"/>
          <w:szCs w:val="26"/>
          <w:lang w:val="en-US"/>
        </w:rPr>
      </w:pPr>
    </w:p>
    <w:p w:rsidR="00F3661B" w:rsidRDefault="00F3661B" w:rsidP="00A16A44">
      <w:pPr>
        <w:widowControl w:val="0"/>
        <w:autoSpaceDE w:val="0"/>
        <w:autoSpaceDN w:val="0"/>
        <w:adjustRightInd w:val="0"/>
        <w:jc w:val="center"/>
        <w:rPr>
          <w:b/>
          <w:sz w:val="26"/>
          <w:szCs w:val="26"/>
          <w:lang w:val="en-US"/>
        </w:rPr>
      </w:pPr>
    </w:p>
    <w:p w:rsidR="00F3661B" w:rsidRPr="00A16A44" w:rsidRDefault="00F3661B" w:rsidP="00A16A44">
      <w:pPr>
        <w:widowControl w:val="0"/>
        <w:autoSpaceDE w:val="0"/>
        <w:autoSpaceDN w:val="0"/>
        <w:adjustRightInd w:val="0"/>
        <w:jc w:val="center"/>
        <w:rPr>
          <w:b/>
          <w:sz w:val="26"/>
          <w:szCs w:val="26"/>
        </w:rPr>
      </w:pPr>
      <w:r w:rsidRPr="00A16A44">
        <w:rPr>
          <w:b/>
          <w:sz w:val="26"/>
          <w:szCs w:val="26"/>
        </w:rPr>
        <w:lastRenderedPageBreak/>
        <w:t xml:space="preserve">V. Досудебный (внесудебный) порядок обжалования решений </w:t>
      </w:r>
    </w:p>
    <w:p w:rsidR="00F3661B" w:rsidRPr="00A16A44" w:rsidRDefault="00F3661B" w:rsidP="00A16A44">
      <w:pPr>
        <w:widowControl w:val="0"/>
        <w:autoSpaceDE w:val="0"/>
        <w:autoSpaceDN w:val="0"/>
        <w:adjustRightInd w:val="0"/>
        <w:jc w:val="center"/>
        <w:rPr>
          <w:b/>
          <w:sz w:val="26"/>
          <w:szCs w:val="26"/>
        </w:rPr>
      </w:pPr>
      <w:r w:rsidRPr="00A16A44">
        <w:rPr>
          <w:b/>
          <w:sz w:val="26"/>
          <w:szCs w:val="26"/>
        </w:rPr>
        <w:t>и действий (бездействия) органа, предоставляющего муниципальную услугу,</w:t>
      </w:r>
    </w:p>
    <w:p w:rsidR="00F3661B" w:rsidRPr="00A16A44" w:rsidRDefault="00F3661B" w:rsidP="00A16A44">
      <w:pPr>
        <w:widowControl w:val="0"/>
        <w:autoSpaceDE w:val="0"/>
        <w:autoSpaceDN w:val="0"/>
        <w:adjustRightInd w:val="0"/>
        <w:jc w:val="center"/>
        <w:rPr>
          <w:sz w:val="26"/>
          <w:szCs w:val="26"/>
        </w:rPr>
      </w:pPr>
      <w:r w:rsidRPr="00A16A44">
        <w:rPr>
          <w:b/>
          <w:sz w:val="26"/>
          <w:szCs w:val="26"/>
        </w:rPr>
        <w:t xml:space="preserve"> а также его должностных лиц, муниципальных служащих</w:t>
      </w:r>
    </w:p>
    <w:p w:rsidR="00F3661B" w:rsidRPr="00A16A44" w:rsidRDefault="00F3661B" w:rsidP="00A16A44">
      <w:pPr>
        <w:widowControl w:val="0"/>
        <w:autoSpaceDE w:val="0"/>
        <w:autoSpaceDN w:val="0"/>
        <w:adjustRightInd w:val="0"/>
        <w:jc w:val="center"/>
        <w:outlineLvl w:val="2"/>
        <w:rPr>
          <w:bCs/>
          <w:sz w:val="26"/>
          <w:szCs w:val="26"/>
        </w:rPr>
      </w:pPr>
      <w:r w:rsidRPr="00A16A44">
        <w:rPr>
          <w:bCs/>
          <w:sz w:val="26"/>
          <w:szCs w:val="26"/>
        </w:rPr>
        <w:t xml:space="preserve">    </w:t>
      </w:r>
    </w:p>
    <w:p w:rsidR="00F3661B" w:rsidRPr="00A16A44" w:rsidRDefault="00F3661B" w:rsidP="00A16A44">
      <w:pPr>
        <w:widowControl w:val="0"/>
        <w:autoSpaceDE w:val="0"/>
        <w:autoSpaceDN w:val="0"/>
        <w:adjustRightInd w:val="0"/>
        <w:ind w:firstLine="709"/>
        <w:jc w:val="both"/>
        <w:rPr>
          <w:bCs/>
          <w:sz w:val="26"/>
          <w:szCs w:val="26"/>
        </w:rPr>
      </w:pPr>
      <w:r>
        <w:rPr>
          <w:bCs/>
          <w:sz w:val="26"/>
          <w:szCs w:val="26"/>
        </w:rPr>
        <w:t>7</w:t>
      </w:r>
      <w:r w:rsidRPr="00A16A44">
        <w:rPr>
          <w:bCs/>
          <w:sz w:val="26"/>
          <w:szCs w:val="26"/>
        </w:rPr>
        <w:t>7. Заявитель имеет право на обжалование решений и действий (бездействия) должностных лиц и муниципальных служащих, предоставляющих муниципальную услугу в досудебном (внесудебном) порядке.</w:t>
      </w:r>
    </w:p>
    <w:p w:rsidR="00F3661B" w:rsidRPr="00A16A44" w:rsidRDefault="00F3661B" w:rsidP="00A16A44">
      <w:pPr>
        <w:widowControl w:val="0"/>
        <w:autoSpaceDE w:val="0"/>
        <w:autoSpaceDN w:val="0"/>
        <w:adjustRightInd w:val="0"/>
        <w:ind w:firstLine="709"/>
        <w:jc w:val="both"/>
        <w:rPr>
          <w:bCs/>
          <w:sz w:val="26"/>
          <w:szCs w:val="26"/>
        </w:rPr>
      </w:pP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Предмет жалобы</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78. Заявитель может обратиться с жалобой, в том числе в случаях:</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нарушения срока регистрации заявления;</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нарушения срока предоставления муниципальной услуги;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требования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3661B" w:rsidRPr="00A16A44" w:rsidRDefault="00F3661B" w:rsidP="00A16A44">
      <w:pPr>
        <w:widowControl w:val="0"/>
        <w:autoSpaceDE w:val="0"/>
        <w:autoSpaceDN w:val="0"/>
        <w:adjustRightInd w:val="0"/>
        <w:ind w:firstLine="709"/>
        <w:jc w:val="both"/>
        <w:rPr>
          <w:bCs/>
          <w:sz w:val="26"/>
          <w:szCs w:val="26"/>
        </w:rPr>
      </w:pP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79. Органы, уполномоченные на рассмотрение жалобы: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Администрация города Пензы.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80. В Администрации города Пензы (в пределах компетенции), в Управлении градостроительства и архитектуры администрации города Пензы определяются уполномоченные на рассмотрение жалоб должностные лица, которые обеспечивают:</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прием и рассмотрение жалоб;</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xml:space="preserve">- направление жалоб в уполномоченный на их рассмотрение </w:t>
      </w:r>
      <w:r>
        <w:rPr>
          <w:bCs/>
          <w:sz w:val="26"/>
          <w:szCs w:val="26"/>
        </w:rPr>
        <w:t xml:space="preserve">орган в соответствии с пунктом </w:t>
      </w:r>
      <w:r w:rsidRPr="00A16A44">
        <w:rPr>
          <w:bCs/>
          <w:sz w:val="26"/>
          <w:szCs w:val="26"/>
        </w:rPr>
        <w:t>79 Административного регламента.</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81. Заявитель может обжаловать решения и (или) действия (бездействие) должностных лиц и муниципальных служащих Управления градостроительства и архитектуры администрации города Пензы непосредственно начальнику Управления градостроительства и архитектуры администрации города Пензы, заместителю главы администрации города Пензы по земельным и градостроительным вопросам, первому заместителю главы администрации города Пензы по организации деятельности администрации, главе администрации города Пензы.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xml:space="preserve">Жалоба на решения, принятые начальником Управления градостроительства и архитектуры администрации города Пензы, подается в Администрацию города Пензы и </w:t>
      </w:r>
      <w:r w:rsidRPr="00A16A44">
        <w:rPr>
          <w:bCs/>
          <w:sz w:val="26"/>
          <w:szCs w:val="26"/>
        </w:rPr>
        <w:lastRenderedPageBreak/>
        <w:t>рассматривается главой администрации города Пензы, заместителем главы администрации города Пензы по земельным и градостроительным вопросам, первым заместителем главы администрации города Пензы по организации деятельности администрации, в соответствии с распределением обязанностей.</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82. В случае если жалоба подана заявителем в орган, в компетенцию которого не входит принятие решения по жалобе в соответствии с требованиями пункта 81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При этом срок рассмотрения жалобы исчисляется со дня регистрации жалобы в уполномоченном на ее рассмотрение органе.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83.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При этом срок рассмотрения жалобы исчисляется со дня регистрации жалобы в уполномоченном на ее рассмотрение органе.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84.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F3661B" w:rsidRPr="00A16A44" w:rsidRDefault="00F3661B" w:rsidP="00A16A44">
      <w:pPr>
        <w:widowControl w:val="0"/>
        <w:autoSpaceDE w:val="0"/>
        <w:autoSpaceDN w:val="0"/>
        <w:adjustRightInd w:val="0"/>
        <w:ind w:firstLine="709"/>
        <w:jc w:val="both"/>
        <w:rPr>
          <w:bCs/>
          <w:sz w:val="26"/>
          <w:szCs w:val="26"/>
        </w:rPr>
      </w:pP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Порядок подачи и рассмотрения жалобы</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85. Жалоба подается в Администрацию города Пензы, Управление градостроительства и архитектуры администрации города Пензы в письменной форме, в том числе при личном приеме заявителя, или в электронном виде.</w:t>
      </w:r>
    </w:p>
    <w:p w:rsidR="00F3661B" w:rsidRPr="00A16A44" w:rsidRDefault="00F3661B" w:rsidP="00A16A44">
      <w:pPr>
        <w:widowControl w:val="0"/>
        <w:autoSpaceDE w:val="0"/>
        <w:autoSpaceDN w:val="0"/>
        <w:adjustRightInd w:val="0"/>
        <w:ind w:firstLine="709"/>
        <w:jc w:val="both"/>
        <w:rPr>
          <w:bCs/>
          <w:sz w:val="26"/>
          <w:szCs w:val="26"/>
        </w:rPr>
      </w:pPr>
      <w:r>
        <w:rPr>
          <w:bCs/>
          <w:sz w:val="26"/>
          <w:szCs w:val="26"/>
        </w:rPr>
        <w:t>8</w:t>
      </w:r>
      <w:r>
        <w:rPr>
          <w:bCs/>
          <w:sz w:val="26"/>
          <w:szCs w:val="26"/>
          <w:lang w:val="en-US"/>
        </w:rPr>
        <w:t>6</w:t>
      </w:r>
      <w:r w:rsidRPr="00A16A44">
        <w:rPr>
          <w:bCs/>
          <w:sz w:val="26"/>
          <w:szCs w:val="26"/>
        </w:rPr>
        <w:t>. Жалоба должна содержать:</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xml:space="preserve"> Заявителем могут быть представлены документы (при наличии), подтверждающие доводы заявителя, либо их копии.</w:t>
      </w:r>
    </w:p>
    <w:p w:rsidR="00F3661B" w:rsidRPr="00A16A44" w:rsidRDefault="00F3661B" w:rsidP="00A16A44">
      <w:pPr>
        <w:widowControl w:val="0"/>
        <w:autoSpaceDE w:val="0"/>
        <w:autoSpaceDN w:val="0"/>
        <w:adjustRightInd w:val="0"/>
        <w:ind w:firstLine="709"/>
        <w:jc w:val="both"/>
        <w:rPr>
          <w:bCs/>
          <w:sz w:val="26"/>
          <w:szCs w:val="26"/>
        </w:rPr>
      </w:pPr>
      <w:r>
        <w:rPr>
          <w:bCs/>
          <w:sz w:val="26"/>
          <w:szCs w:val="26"/>
        </w:rPr>
        <w:t>8</w:t>
      </w:r>
      <w:r w:rsidRPr="00A16A44">
        <w:rPr>
          <w:bCs/>
          <w:sz w:val="26"/>
          <w:szCs w:val="26"/>
        </w:rPr>
        <w:t>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88. Прием жалоб в письменной форме осуществляется Администрацией города Пензы (в пределах компетенции), Управлением градостроительства и архитектуры администрации города Пензы.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lastRenderedPageBreak/>
        <w:t>Время приема жалоб должно совпадать со временем предоставления муниципальных услуг.</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Жалоба в письменной форме может быть также направлена по почте.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89. В электронном виде жалоба может быть подана заявителем посредством:</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официального интернет-сайта Администрации города Пензы: http://www.penza-gorod.ru;</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Регионального портала государственных и муниципальных услуг Пензенской области: https://uslugi.pnzreg.ru/.</w:t>
      </w:r>
    </w:p>
    <w:p w:rsidR="00F3661B" w:rsidRPr="00A16A44" w:rsidRDefault="00F3661B" w:rsidP="00A16A44">
      <w:pPr>
        <w:widowControl w:val="0"/>
        <w:autoSpaceDE w:val="0"/>
        <w:autoSpaceDN w:val="0"/>
        <w:adjustRightInd w:val="0"/>
        <w:ind w:firstLine="709"/>
        <w:jc w:val="both"/>
        <w:rPr>
          <w:bCs/>
          <w:sz w:val="26"/>
          <w:szCs w:val="26"/>
        </w:rPr>
      </w:pP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Сроки рассмотрения жалобы</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661B" w:rsidRPr="00A16A44" w:rsidRDefault="00F3661B" w:rsidP="00A16A44">
      <w:pPr>
        <w:widowControl w:val="0"/>
        <w:autoSpaceDE w:val="0"/>
        <w:autoSpaceDN w:val="0"/>
        <w:adjustRightInd w:val="0"/>
        <w:ind w:firstLine="709"/>
        <w:jc w:val="both"/>
        <w:rPr>
          <w:bCs/>
          <w:sz w:val="26"/>
          <w:szCs w:val="26"/>
        </w:rPr>
      </w:pP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Перечень оснований для приостановления рассмотрения жалобы</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91. Оснований для приостановления рассмотрения жалобы не имеется.</w:t>
      </w:r>
    </w:p>
    <w:p w:rsidR="00F3661B" w:rsidRPr="00A16A44" w:rsidRDefault="00F3661B" w:rsidP="00A16A44">
      <w:pPr>
        <w:widowControl w:val="0"/>
        <w:autoSpaceDE w:val="0"/>
        <w:autoSpaceDN w:val="0"/>
        <w:adjustRightInd w:val="0"/>
        <w:ind w:firstLine="709"/>
        <w:jc w:val="both"/>
        <w:rPr>
          <w:bCs/>
          <w:sz w:val="26"/>
          <w:szCs w:val="26"/>
        </w:rPr>
      </w:pP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Результат рассмотрения жалобы</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92. По результатам рассмотрения жалобы должностное лицо Администрации города Пензы, Управления градостроительства и архитектуры администрации города Пензы, уполномоченное на ее рассмотрение, принимает одно из следующих решений:</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отказывает в удовлетворении жалобы.</w:t>
      </w:r>
    </w:p>
    <w:p w:rsidR="00F3661B" w:rsidRPr="00A16A44" w:rsidRDefault="00F3661B" w:rsidP="00A16A44">
      <w:pPr>
        <w:widowControl w:val="0"/>
        <w:autoSpaceDE w:val="0"/>
        <w:autoSpaceDN w:val="0"/>
        <w:adjustRightInd w:val="0"/>
        <w:ind w:firstLine="709"/>
        <w:jc w:val="both"/>
        <w:rPr>
          <w:bCs/>
          <w:sz w:val="26"/>
          <w:szCs w:val="26"/>
        </w:rPr>
      </w:pPr>
      <w:r>
        <w:rPr>
          <w:bCs/>
          <w:sz w:val="26"/>
          <w:szCs w:val="26"/>
        </w:rPr>
        <w:t>9</w:t>
      </w:r>
      <w:r w:rsidRPr="00A16A44">
        <w:rPr>
          <w:bCs/>
          <w:sz w:val="26"/>
          <w:szCs w:val="26"/>
        </w:rPr>
        <w:t>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661B" w:rsidRPr="00A16A44" w:rsidRDefault="00F3661B" w:rsidP="00A16A44">
      <w:pPr>
        <w:autoSpaceDE w:val="0"/>
        <w:autoSpaceDN w:val="0"/>
        <w:adjustRightInd w:val="0"/>
        <w:ind w:firstLine="540"/>
        <w:jc w:val="both"/>
        <w:rPr>
          <w:sz w:val="26"/>
          <w:szCs w:val="26"/>
        </w:rPr>
      </w:pPr>
      <w:r w:rsidRPr="00A16A44">
        <w:rPr>
          <w:sz w:val="26"/>
          <w:szCs w:val="26"/>
        </w:rPr>
        <w:t xml:space="preserve"> </w:t>
      </w:r>
      <w:r>
        <w:rPr>
          <w:sz w:val="26"/>
          <w:szCs w:val="26"/>
        </w:rPr>
        <w:t>9</w:t>
      </w:r>
      <w:r w:rsidRPr="00A16A44">
        <w:rPr>
          <w:sz w:val="26"/>
          <w:szCs w:val="26"/>
        </w:rPr>
        <w:t>4. Уполномоченный на рассмотрение жалобы орган отказывает в удовлетворении жалобы в следующих случаях:</w:t>
      </w:r>
    </w:p>
    <w:p w:rsidR="00F3661B" w:rsidRPr="00A16A44" w:rsidRDefault="00F3661B" w:rsidP="00A16A44">
      <w:pPr>
        <w:autoSpaceDE w:val="0"/>
        <w:autoSpaceDN w:val="0"/>
        <w:adjustRightInd w:val="0"/>
        <w:ind w:firstLine="540"/>
        <w:jc w:val="both"/>
        <w:rPr>
          <w:sz w:val="26"/>
          <w:szCs w:val="26"/>
        </w:rPr>
      </w:pPr>
      <w:r w:rsidRPr="00A16A44">
        <w:rPr>
          <w:sz w:val="26"/>
          <w:szCs w:val="26"/>
        </w:rPr>
        <w:t>а) наличие вступившего в законную силу решения суда, арбитражного суда по жалобе о том же предмете и по тем же основаниям;</w:t>
      </w:r>
    </w:p>
    <w:p w:rsidR="00F3661B" w:rsidRPr="00A16A44" w:rsidRDefault="00F3661B" w:rsidP="00A16A44">
      <w:pPr>
        <w:autoSpaceDE w:val="0"/>
        <w:autoSpaceDN w:val="0"/>
        <w:adjustRightInd w:val="0"/>
        <w:ind w:firstLine="540"/>
        <w:jc w:val="both"/>
        <w:rPr>
          <w:sz w:val="26"/>
          <w:szCs w:val="26"/>
        </w:rPr>
      </w:pPr>
      <w:r w:rsidRPr="00A16A44">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3661B" w:rsidRPr="00A16A44" w:rsidRDefault="00F3661B" w:rsidP="00A16A44">
      <w:pPr>
        <w:autoSpaceDE w:val="0"/>
        <w:autoSpaceDN w:val="0"/>
        <w:adjustRightInd w:val="0"/>
        <w:ind w:firstLine="540"/>
        <w:jc w:val="both"/>
        <w:rPr>
          <w:sz w:val="26"/>
          <w:szCs w:val="26"/>
        </w:rPr>
      </w:pPr>
      <w:r w:rsidRPr="00A16A44">
        <w:rPr>
          <w:sz w:val="26"/>
          <w:szCs w:val="26"/>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xml:space="preserve">95. В случае установления в ходе или по результатам рассмотрения жалобы </w:t>
      </w:r>
      <w:r w:rsidRPr="00A16A44">
        <w:rPr>
          <w:bCs/>
          <w:sz w:val="26"/>
          <w:szCs w:val="26"/>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61B" w:rsidRPr="00A16A44" w:rsidRDefault="00F3661B" w:rsidP="00A16A44">
      <w:pPr>
        <w:widowControl w:val="0"/>
        <w:autoSpaceDE w:val="0"/>
        <w:autoSpaceDN w:val="0"/>
        <w:adjustRightInd w:val="0"/>
        <w:ind w:firstLine="709"/>
        <w:jc w:val="both"/>
        <w:rPr>
          <w:bCs/>
          <w:sz w:val="26"/>
          <w:szCs w:val="26"/>
        </w:rPr>
      </w:pPr>
    </w:p>
    <w:p w:rsidR="00F3661B" w:rsidRPr="00A16A44" w:rsidRDefault="00F3661B" w:rsidP="00A16A44">
      <w:pPr>
        <w:widowControl w:val="0"/>
        <w:autoSpaceDE w:val="0"/>
        <w:autoSpaceDN w:val="0"/>
        <w:adjustRightInd w:val="0"/>
        <w:ind w:firstLine="709"/>
        <w:jc w:val="center"/>
        <w:rPr>
          <w:b/>
          <w:bCs/>
          <w:sz w:val="26"/>
          <w:szCs w:val="26"/>
        </w:rPr>
      </w:pPr>
      <w:r w:rsidRPr="00A16A44">
        <w:rPr>
          <w:b/>
          <w:bCs/>
          <w:sz w:val="26"/>
          <w:szCs w:val="26"/>
        </w:rPr>
        <w:t>Порядок информирования заявителя о результатах</w:t>
      </w:r>
    </w:p>
    <w:p w:rsidR="00F3661B"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рассмотрения жалобы</w:t>
      </w:r>
    </w:p>
    <w:p w:rsidR="00F3661B" w:rsidRPr="00A16A44" w:rsidRDefault="00F3661B" w:rsidP="00A16A44">
      <w:pPr>
        <w:widowControl w:val="0"/>
        <w:autoSpaceDE w:val="0"/>
        <w:autoSpaceDN w:val="0"/>
        <w:adjustRightInd w:val="0"/>
        <w:ind w:firstLine="709"/>
        <w:jc w:val="center"/>
        <w:rPr>
          <w:b/>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96. Ответ по результатам рассмотрения жалобы направляется заявителю не позднее дня, следующего за днем принятия решения, в письменной форме.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97. В ответе по результатам рассмотрения жалобы указываются:</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фамилия, имя, отчество (при наличии) или наименование заявителя;</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основания для принятия решения по жалобе;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принятое по жалобе решение;</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в случае, если жалоба признана обоснованной, сроки устранения выявленных нарушений, в том числе срок предоставления муниципальной услуги;</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сведения о порядке обжалования принятого по жалобе решения.</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98. 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 Управления градостроительства и архитектуры администрации города Пензы.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F3661B" w:rsidRPr="00A16A44" w:rsidRDefault="00F3661B" w:rsidP="00A16A44">
      <w:pPr>
        <w:widowControl w:val="0"/>
        <w:autoSpaceDE w:val="0"/>
        <w:autoSpaceDN w:val="0"/>
        <w:adjustRightInd w:val="0"/>
        <w:ind w:firstLine="709"/>
        <w:jc w:val="both"/>
        <w:rPr>
          <w:bCs/>
          <w:sz w:val="26"/>
          <w:szCs w:val="26"/>
        </w:rPr>
      </w:pPr>
    </w:p>
    <w:p w:rsidR="00F3661B" w:rsidRPr="00A16A44" w:rsidRDefault="00F3661B" w:rsidP="00A16A44">
      <w:pPr>
        <w:widowControl w:val="0"/>
        <w:autoSpaceDE w:val="0"/>
        <w:autoSpaceDN w:val="0"/>
        <w:adjustRightInd w:val="0"/>
        <w:ind w:firstLine="709"/>
        <w:jc w:val="center"/>
        <w:rPr>
          <w:b/>
          <w:bCs/>
          <w:sz w:val="26"/>
          <w:szCs w:val="26"/>
          <w:lang w:val="en-US"/>
        </w:rPr>
      </w:pPr>
      <w:r w:rsidRPr="00A16A44">
        <w:rPr>
          <w:b/>
          <w:bCs/>
          <w:sz w:val="26"/>
          <w:szCs w:val="26"/>
        </w:rPr>
        <w:t>Порядок обжалования решения по жалобе</w:t>
      </w:r>
    </w:p>
    <w:p w:rsidR="00F3661B" w:rsidRPr="00A16A44" w:rsidRDefault="00F3661B" w:rsidP="00A16A44">
      <w:pPr>
        <w:widowControl w:val="0"/>
        <w:autoSpaceDE w:val="0"/>
        <w:autoSpaceDN w:val="0"/>
        <w:adjustRightInd w:val="0"/>
        <w:ind w:firstLine="709"/>
        <w:jc w:val="center"/>
        <w:rPr>
          <w:bCs/>
          <w:sz w:val="26"/>
          <w:szCs w:val="26"/>
          <w:lang w:val="en-US"/>
        </w:rPr>
      </w:pPr>
    </w:p>
    <w:p w:rsidR="00F3661B" w:rsidRPr="00A16A44" w:rsidRDefault="00F3661B" w:rsidP="00A16A44">
      <w:pPr>
        <w:widowControl w:val="0"/>
        <w:autoSpaceDE w:val="0"/>
        <w:autoSpaceDN w:val="0"/>
        <w:adjustRightInd w:val="0"/>
        <w:ind w:firstLine="709"/>
        <w:jc w:val="both"/>
        <w:rPr>
          <w:bCs/>
          <w:sz w:val="26"/>
          <w:szCs w:val="26"/>
        </w:rPr>
      </w:pPr>
      <w:r w:rsidRPr="00EF6F8B">
        <w:rPr>
          <w:bCs/>
          <w:sz w:val="26"/>
          <w:szCs w:val="26"/>
        </w:rPr>
        <w:t>99</w:t>
      </w:r>
      <w:r w:rsidRPr="00A16A44">
        <w:rPr>
          <w:bCs/>
          <w:sz w:val="26"/>
          <w:szCs w:val="26"/>
        </w:rPr>
        <w:t xml:space="preserve">. Заявитель имеет право обжаловать решение по жалобе должностного лица Управления градостроительства и архитектуры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земельным и градостроительным вопросам. </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Заявитель имеет право обжаловать решение по жалобе, принятое начальником Управления градостроительства и архитектуры администрации города Пензы, в  Администрацию города Пензы, которое может быть рассмотрено главой администрации города Пензы, заместителем главы администрации города Пензы по земельным и градостроительным вопросам, заместителем главы администрации города по организации деятельности администрации, заместителями главы администрации в соответствии с распределением обязанностей.</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Заявитель имеет право обжаловать решения по жалобе, принятые заместителем главы администрации города Пензы по земельным и градостроительным вопросам и первым заместителем главы администрации города Пензы по организационной деятельности администрации города Пензы, главе администрации города Пензы.</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61B" w:rsidRPr="00A16A44" w:rsidRDefault="00F3661B" w:rsidP="00A16A44">
      <w:pPr>
        <w:widowControl w:val="0"/>
        <w:autoSpaceDE w:val="0"/>
        <w:autoSpaceDN w:val="0"/>
        <w:adjustRightInd w:val="0"/>
        <w:ind w:firstLine="709"/>
        <w:jc w:val="both"/>
        <w:rPr>
          <w:bCs/>
          <w:sz w:val="26"/>
          <w:szCs w:val="26"/>
        </w:rPr>
      </w:pPr>
    </w:p>
    <w:p w:rsidR="00F3661B" w:rsidRPr="00A16A44" w:rsidRDefault="00F3661B" w:rsidP="00A16A44">
      <w:pPr>
        <w:widowControl w:val="0"/>
        <w:autoSpaceDE w:val="0"/>
        <w:autoSpaceDN w:val="0"/>
        <w:adjustRightInd w:val="0"/>
        <w:ind w:firstLine="709"/>
        <w:jc w:val="center"/>
        <w:rPr>
          <w:b/>
          <w:bCs/>
          <w:sz w:val="26"/>
          <w:szCs w:val="26"/>
        </w:rPr>
      </w:pPr>
      <w:r w:rsidRPr="00A16A44">
        <w:rPr>
          <w:b/>
          <w:bCs/>
          <w:sz w:val="26"/>
          <w:szCs w:val="26"/>
        </w:rPr>
        <w:t>Право заявителя на получение информации и документов,</w:t>
      </w:r>
    </w:p>
    <w:p w:rsidR="00F3661B" w:rsidRPr="00194077" w:rsidRDefault="00F3661B" w:rsidP="00A16A44">
      <w:pPr>
        <w:widowControl w:val="0"/>
        <w:autoSpaceDE w:val="0"/>
        <w:autoSpaceDN w:val="0"/>
        <w:adjustRightInd w:val="0"/>
        <w:ind w:firstLine="709"/>
        <w:jc w:val="center"/>
        <w:rPr>
          <w:b/>
          <w:bCs/>
          <w:sz w:val="26"/>
          <w:szCs w:val="26"/>
        </w:rPr>
      </w:pPr>
      <w:r w:rsidRPr="00A16A44">
        <w:rPr>
          <w:b/>
          <w:bCs/>
          <w:sz w:val="26"/>
          <w:szCs w:val="26"/>
        </w:rPr>
        <w:t>необходимых для обоснования и рассмотрения жалобы</w:t>
      </w:r>
    </w:p>
    <w:p w:rsidR="00F3661B" w:rsidRPr="00194077" w:rsidRDefault="00F3661B" w:rsidP="00A16A44">
      <w:pPr>
        <w:widowControl w:val="0"/>
        <w:autoSpaceDE w:val="0"/>
        <w:autoSpaceDN w:val="0"/>
        <w:adjustRightInd w:val="0"/>
        <w:ind w:firstLine="709"/>
        <w:jc w:val="center"/>
        <w:rPr>
          <w:b/>
          <w:bCs/>
          <w:sz w:val="26"/>
          <w:szCs w:val="26"/>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10</w:t>
      </w:r>
      <w:r w:rsidRPr="00EF6F8B">
        <w:rPr>
          <w:bCs/>
          <w:sz w:val="26"/>
          <w:szCs w:val="26"/>
        </w:rPr>
        <w:t>0</w:t>
      </w:r>
      <w:r w:rsidRPr="00A16A44">
        <w:rPr>
          <w:bCs/>
          <w:sz w:val="26"/>
          <w:szCs w:val="26"/>
        </w:rPr>
        <w:t>. Заявитель имеет право на получение информации и документов, необходимых для обоснования и рассмотрения жалобы.</w:t>
      </w:r>
    </w:p>
    <w:p w:rsidR="00F3661B" w:rsidRPr="00A16A44" w:rsidRDefault="00F3661B" w:rsidP="00A16A44">
      <w:pPr>
        <w:widowControl w:val="0"/>
        <w:autoSpaceDE w:val="0"/>
        <w:autoSpaceDN w:val="0"/>
        <w:adjustRightInd w:val="0"/>
        <w:ind w:firstLine="709"/>
        <w:jc w:val="both"/>
        <w:rPr>
          <w:bCs/>
          <w:sz w:val="26"/>
          <w:szCs w:val="26"/>
        </w:rPr>
      </w:pPr>
    </w:p>
    <w:p w:rsidR="00F3661B" w:rsidRPr="00A16A44" w:rsidRDefault="00F3661B" w:rsidP="00A16A44">
      <w:pPr>
        <w:widowControl w:val="0"/>
        <w:autoSpaceDE w:val="0"/>
        <w:autoSpaceDN w:val="0"/>
        <w:adjustRightInd w:val="0"/>
        <w:ind w:firstLine="709"/>
        <w:jc w:val="center"/>
        <w:rPr>
          <w:b/>
          <w:bCs/>
          <w:sz w:val="26"/>
          <w:szCs w:val="26"/>
        </w:rPr>
      </w:pPr>
      <w:r w:rsidRPr="00A16A44">
        <w:rPr>
          <w:b/>
          <w:bCs/>
          <w:sz w:val="26"/>
          <w:szCs w:val="26"/>
        </w:rPr>
        <w:t>Способы информирования заявителей о порядке подачи</w:t>
      </w:r>
    </w:p>
    <w:p w:rsidR="00F3661B" w:rsidRPr="00194077" w:rsidRDefault="00F3661B" w:rsidP="00A16A44">
      <w:pPr>
        <w:widowControl w:val="0"/>
        <w:autoSpaceDE w:val="0"/>
        <w:autoSpaceDN w:val="0"/>
        <w:adjustRightInd w:val="0"/>
        <w:ind w:firstLine="709"/>
        <w:jc w:val="center"/>
        <w:rPr>
          <w:b/>
          <w:bCs/>
          <w:sz w:val="26"/>
          <w:szCs w:val="26"/>
        </w:rPr>
      </w:pPr>
      <w:r w:rsidRPr="00A16A44">
        <w:rPr>
          <w:b/>
          <w:bCs/>
          <w:sz w:val="26"/>
          <w:szCs w:val="26"/>
        </w:rPr>
        <w:t>и рассмотрения жалобы</w:t>
      </w:r>
    </w:p>
    <w:p w:rsidR="00F3661B" w:rsidRPr="00194077" w:rsidRDefault="00F3661B" w:rsidP="00A16A44">
      <w:pPr>
        <w:widowControl w:val="0"/>
        <w:autoSpaceDE w:val="0"/>
        <w:autoSpaceDN w:val="0"/>
        <w:adjustRightInd w:val="0"/>
        <w:ind w:firstLine="709"/>
        <w:jc w:val="center"/>
        <w:rPr>
          <w:b/>
          <w:bCs/>
          <w:sz w:val="26"/>
          <w:szCs w:val="26"/>
        </w:rPr>
      </w:pP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10</w:t>
      </w:r>
      <w:r w:rsidRPr="00AA59A6">
        <w:rPr>
          <w:bCs/>
          <w:sz w:val="26"/>
          <w:szCs w:val="26"/>
        </w:rPr>
        <w:t>1</w:t>
      </w:r>
      <w:r w:rsidRPr="00A16A44">
        <w:rPr>
          <w:bCs/>
          <w:sz w:val="26"/>
          <w:szCs w:val="26"/>
        </w:rPr>
        <w:t>. Органы, предоставляющие муниципальные услуги, обеспечивают:</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w:t>
      </w:r>
    </w:p>
    <w:p w:rsidR="00F3661B" w:rsidRPr="00A16A44" w:rsidRDefault="00F3661B" w:rsidP="00A16A44">
      <w:pPr>
        <w:widowControl w:val="0"/>
        <w:autoSpaceDE w:val="0"/>
        <w:autoSpaceDN w:val="0"/>
        <w:adjustRightInd w:val="0"/>
        <w:ind w:firstLine="709"/>
        <w:jc w:val="both"/>
        <w:rPr>
          <w:bCs/>
          <w:sz w:val="26"/>
          <w:szCs w:val="26"/>
        </w:rPr>
      </w:pPr>
      <w:r w:rsidRPr="00A16A44">
        <w:rPr>
          <w:bCs/>
          <w:sz w:val="26"/>
          <w:szCs w:val="26"/>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3661B" w:rsidRPr="00A16A44" w:rsidRDefault="00F3661B" w:rsidP="00A16A44">
      <w:pPr>
        <w:widowControl w:val="0"/>
        <w:autoSpaceDE w:val="0"/>
        <w:autoSpaceDN w:val="0"/>
        <w:adjustRightInd w:val="0"/>
        <w:ind w:firstLine="540"/>
        <w:jc w:val="both"/>
        <w:rPr>
          <w:b/>
          <w:i/>
          <w:sz w:val="26"/>
          <w:szCs w:val="26"/>
        </w:rPr>
      </w:pPr>
      <w:r w:rsidRPr="00A16A44">
        <w:rPr>
          <w:bCs/>
          <w:sz w:val="26"/>
          <w:szCs w:val="26"/>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3661B" w:rsidRPr="00A16A44" w:rsidRDefault="00F3661B" w:rsidP="00A16A44">
      <w:pPr>
        <w:widowControl w:val="0"/>
        <w:autoSpaceDE w:val="0"/>
        <w:autoSpaceDN w:val="0"/>
        <w:adjustRightInd w:val="0"/>
        <w:ind w:firstLine="540"/>
        <w:jc w:val="both"/>
        <w:rPr>
          <w:b/>
          <w:i/>
          <w:sz w:val="26"/>
          <w:szCs w:val="26"/>
        </w:rPr>
      </w:pPr>
    </w:p>
    <w:p w:rsidR="00F3661B" w:rsidRPr="00A16A44" w:rsidRDefault="00F3661B" w:rsidP="00207A75">
      <w:pPr>
        <w:autoSpaceDE w:val="0"/>
        <w:autoSpaceDN w:val="0"/>
        <w:adjustRightInd w:val="0"/>
        <w:ind w:firstLine="567"/>
        <w:jc w:val="both"/>
        <w:rPr>
          <w:bCs/>
          <w:sz w:val="26"/>
          <w:szCs w:val="26"/>
        </w:rPr>
      </w:pPr>
    </w:p>
    <w:p w:rsidR="00F3661B" w:rsidRDefault="00F3661B" w:rsidP="0074655F">
      <w:pPr>
        <w:pStyle w:val="a4"/>
        <w:spacing w:before="0" w:after="0"/>
        <w:ind w:left="5720" w:firstLine="652"/>
        <w:jc w:val="right"/>
      </w:pPr>
      <w:r>
        <w:rPr>
          <w:bCs/>
          <w:sz w:val="26"/>
          <w:szCs w:val="26"/>
        </w:rPr>
        <w:br w:type="page"/>
      </w:r>
      <w:r>
        <w:lastRenderedPageBreak/>
        <w:t>Приложение 1</w:t>
      </w:r>
    </w:p>
    <w:p w:rsidR="00F3661B" w:rsidRDefault="00F3661B" w:rsidP="0074655F">
      <w:pPr>
        <w:pStyle w:val="a4"/>
        <w:spacing w:before="0" w:after="0"/>
        <w:ind w:left="5720"/>
        <w:jc w:val="right"/>
      </w:pPr>
      <w:r>
        <w:t>к Административному регламенту</w:t>
      </w:r>
    </w:p>
    <w:p w:rsidR="00F3661B" w:rsidRDefault="00F3661B" w:rsidP="00EA1F5A">
      <w:pPr>
        <w:pStyle w:val="a4"/>
        <w:spacing w:before="0" w:after="0"/>
        <w:ind w:firstLine="709"/>
        <w:jc w:val="right"/>
      </w:pPr>
    </w:p>
    <w:p w:rsidR="00F3661B" w:rsidRDefault="00F3661B" w:rsidP="00A64DBE">
      <w:pPr>
        <w:widowControl w:val="0"/>
        <w:autoSpaceDE w:val="0"/>
        <w:autoSpaceDN w:val="0"/>
        <w:adjustRightInd w:val="0"/>
        <w:ind w:firstLine="540"/>
        <w:jc w:val="both"/>
        <w:rPr>
          <w:rFonts w:ascii="Calibri" w:hAnsi="Calibri" w:cs="Calibri"/>
        </w:rPr>
      </w:pPr>
    </w:p>
    <w:p w:rsidR="00F3661B" w:rsidRPr="00A64DBE" w:rsidRDefault="00F3661B" w:rsidP="00A64DBE">
      <w:pPr>
        <w:widowControl w:val="0"/>
        <w:autoSpaceDE w:val="0"/>
        <w:autoSpaceDN w:val="0"/>
        <w:adjustRightInd w:val="0"/>
        <w:jc w:val="center"/>
        <w:rPr>
          <w:b/>
          <w:bCs/>
        </w:rPr>
      </w:pPr>
      <w:bookmarkStart w:id="15" w:name="Par100"/>
      <w:bookmarkEnd w:id="15"/>
      <w:r w:rsidRPr="00A64DBE">
        <w:rPr>
          <w:b/>
          <w:bCs/>
        </w:rPr>
        <w:t>ФОРМА СХЕМЫ</w:t>
      </w:r>
    </w:p>
    <w:p w:rsidR="00F3661B" w:rsidRPr="00A64DBE" w:rsidRDefault="00F3661B" w:rsidP="00A64DBE">
      <w:pPr>
        <w:widowControl w:val="0"/>
        <w:autoSpaceDE w:val="0"/>
        <w:autoSpaceDN w:val="0"/>
        <w:adjustRightInd w:val="0"/>
        <w:jc w:val="center"/>
        <w:rPr>
          <w:b/>
          <w:bCs/>
        </w:rPr>
      </w:pPr>
      <w:r w:rsidRPr="00A64DBE">
        <w:rPr>
          <w:b/>
          <w:bCs/>
        </w:rPr>
        <w:t>РАСПОЛОЖЕНИЯ ЗЕМЕЛЬНОГО УЧАСТКА ИЛИ ЗЕМЕЛЬНЫХ</w:t>
      </w:r>
    </w:p>
    <w:p w:rsidR="00F3661B" w:rsidRPr="00A64DBE" w:rsidRDefault="00F3661B" w:rsidP="00A64DBE">
      <w:pPr>
        <w:widowControl w:val="0"/>
        <w:autoSpaceDE w:val="0"/>
        <w:autoSpaceDN w:val="0"/>
        <w:adjustRightInd w:val="0"/>
        <w:jc w:val="center"/>
        <w:rPr>
          <w:b/>
          <w:bCs/>
        </w:rPr>
      </w:pPr>
      <w:r w:rsidRPr="00A64DBE">
        <w:rPr>
          <w:b/>
          <w:bCs/>
        </w:rPr>
        <w:t>УЧАСТКОВ НА КАДАСТРОВОМ ПЛАНЕ ТЕРРИТОРИИ, ПОДГОТОВКА</w:t>
      </w:r>
    </w:p>
    <w:p w:rsidR="00F3661B" w:rsidRPr="00A64DBE" w:rsidRDefault="00F3661B" w:rsidP="00A64DBE">
      <w:pPr>
        <w:widowControl w:val="0"/>
        <w:autoSpaceDE w:val="0"/>
        <w:autoSpaceDN w:val="0"/>
        <w:adjustRightInd w:val="0"/>
        <w:jc w:val="center"/>
        <w:rPr>
          <w:b/>
          <w:bCs/>
        </w:rPr>
      </w:pPr>
      <w:r w:rsidRPr="00A64DBE">
        <w:rPr>
          <w:b/>
          <w:bCs/>
        </w:rPr>
        <w:t>КОТОРОЙ ОСУЩЕСТВЛЯЕТСЯ В ФОРМЕ ДОКУМЕНТА</w:t>
      </w:r>
    </w:p>
    <w:p w:rsidR="00F3661B" w:rsidRPr="00A64DBE" w:rsidRDefault="00F3661B" w:rsidP="00A64DBE">
      <w:pPr>
        <w:widowControl w:val="0"/>
        <w:autoSpaceDE w:val="0"/>
        <w:autoSpaceDN w:val="0"/>
        <w:adjustRightInd w:val="0"/>
        <w:jc w:val="center"/>
        <w:rPr>
          <w:b/>
          <w:bCs/>
        </w:rPr>
      </w:pPr>
      <w:r w:rsidRPr="00A64DBE">
        <w:rPr>
          <w:b/>
          <w:bCs/>
        </w:rPr>
        <w:t>НА БУМАЖНОМ НОСИТЕЛЕ</w:t>
      </w:r>
    </w:p>
    <w:p w:rsidR="00F3661B" w:rsidRPr="00A64DBE" w:rsidRDefault="00F3661B" w:rsidP="00A64DBE">
      <w:pPr>
        <w:widowControl w:val="0"/>
        <w:autoSpaceDE w:val="0"/>
        <w:autoSpaceDN w:val="0"/>
        <w:adjustRightInd w:val="0"/>
        <w:ind w:firstLine="540"/>
        <w:jc w:val="both"/>
      </w:pPr>
    </w:p>
    <w:p w:rsidR="00F3661B" w:rsidRDefault="00F3661B" w:rsidP="00A64DBE">
      <w:pPr>
        <w:pStyle w:val="ConsPlusNonformat"/>
        <w:jc w:val="both"/>
      </w:pPr>
      <w:r>
        <w:t xml:space="preserve">                                              Утверждена</w:t>
      </w:r>
    </w:p>
    <w:p w:rsidR="00F3661B" w:rsidRDefault="00F3661B" w:rsidP="00A64DBE">
      <w:pPr>
        <w:pStyle w:val="ConsPlusNonformat"/>
        <w:jc w:val="both"/>
      </w:pPr>
      <w:r>
        <w:t xml:space="preserve">                            _______________________________________________</w:t>
      </w:r>
    </w:p>
    <w:p w:rsidR="00F3661B" w:rsidRDefault="00F3661B" w:rsidP="00A64DBE">
      <w:pPr>
        <w:pStyle w:val="ConsPlusNonformat"/>
        <w:jc w:val="both"/>
      </w:pPr>
      <w:r>
        <w:t xml:space="preserve">                            (наименование документа об утверждении, включая</w:t>
      </w:r>
    </w:p>
    <w:p w:rsidR="00F3661B" w:rsidRDefault="00F3661B" w:rsidP="00A64DBE">
      <w:pPr>
        <w:pStyle w:val="ConsPlusNonformat"/>
        <w:jc w:val="both"/>
      </w:pPr>
      <w:r>
        <w:t xml:space="preserve">                            _______________________________________________</w:t>
      </w:r>
    </w:p>
    <w:p w:rsidR="00F3661B" w:rsidRDefault="00F3661B" w:rsidP="00A64DBE">
      <w:pPr>
        <w:pStyle w:val="ConsPlusNonformat"/>
        <w:jc w:val="both"/>
      </w:pPr>
      <w:r>
        <w:t xml:space="preserve">                            наименования органов государственной власти или</w:t>
      </w:r>
    </w:p>
    <w:p w:rsidR="00F3661B" w:rsidRDefault="00F3661B" w:rsidP="00A64DBE">
      <w:pPr>
        <w:pStyle w:val="ConsPlusNonformat"/>
        <w:jc w:val="both"/>
      </w:pPr>
      <w:r>
        <w:t xml:space="preserve">                            _______________________________________________</w:t>
      </w:r>
    </w:p>
    <w:p w:rsidR="00F3661B" w:rsidRDefault="00F3661B" w:rsidP="00A64DBE">
      <w:pPr>
        <w:pStyle w:val="ConsPlusNonformat"/>
        <w:jc w:val="both"/>
      </w:pPr>
      <w:r>
        <w:t xml:space="preserve">                              органов местного самоуправления, принявших</w:t>
      </w:r>
    </w:p>
    <w:p w:rsidR="00F3661B" w:rsidRDefault="00F3661B" w:rsidP="00A64DBE">
      <w:pPr>
        <w:pStyle w:val="ConsPlusNonformat"/>
        <w:jc w:val="both"/>
      </w:pPr>
      <w:r>
        <w:t xml:space="preserve">                            _______________________________________________</w:t>
      </w:r>
    </w:p>
    <w:p w:rsidR="00F3661B" w:rsidRDefault="00F3661B" w:rsidP="00A64DBE">
      <w:pPr>
        <w:pStyle w:val="ConsPlusNonformat"/>
        <w:jc w:val="both"/>
      </w:pPr>
      <w:r>
        <w:t xml:space="preserve">                             решение об утверждении схемы или подписавших</w:t>
      </w:r>
    </w:p>
    <w:p w:rsidR="00F3661B" w:rsidRDefault="00F3661B" w:rsidP="00A64DBE">
      <w:pPr>
        <w:pStyle w:val="ConsPlusNonformat"/>
        <w:jc w:val="both"/>
      </w:pPr>
      <w:r>
        <w:t xml:space="preserve">                               соглашение о перераспределении земельных</w:t>
      </w:r>
    </w:p>
    <w:p w:rsidR="00F3661B" w:rsidRDefault="00F3661B" w:rsidP="00A64DBE">
      <w:pPr>
        <w:pStyle w:val="ConsPlusNonformat"/>
        <w:jc w:val="both"/>
      </w:pPr>
      <w:r>
        <w:t xml:space="preserve">                                               участков)</w:t>
      </w:r>
    </w:p>
    <w:p w:rsidR="00F3661B" w:rsidRDefault="00F3661B" w:rsidP="00A64DBE">
      <w:pPr>
        <w:pStyle w:val="ConsPlusNonformat"/>
        <w:jc w:val="both"/>
      </w:pPr>
      <w:r>
        <w:t xml:space="preserve">                            от ____________________ N _____________________</w:t>
      </w:r>
    </w:p>
    <w:p w:rsidR="00F3661B" w:rsidRDefault="00F3661B" w:rsidP="00A64DBE">
      <w:pPr>
        <w:pStyle w:val="ConsPlusNonformat"/>
        <w:jc w:val="both"/>
      </w:pPr>
    </w:p>
    <w:p w:rsidR="00F3661B" w:rsidRDefault="00F3661B" w:rsidP="00A64DBE">
      <w:pPr>
        <w:pStyle w:val="ConsPlusNonformat"/>
        <w:jc w:val="both"/>
      </w:pPr>
      <w:r>
        <w:t xml:space="preserve">            Схема расположения земельного участка или земельных</w:t>
      </w:r>
    </w:p>
    <w:p w:rsidR="00F3661B" w:rsidRDefault="00F3661B" w:rsidP="00A64DBE">
      <w:pPr>
        <w:pStyle w:val="ConsPlusNonformat"/>
        <w:jc w:val="both"/>
      </w:pPr>
      <w:r>
        <w:t xml:space="preserve">                 участков на кадастровом плане территории</w:t>
      </w:r>
    </w:p>
    <w:p w:rsidR="00F3661B" w:rsidRDefault="00F3661B" w:rsidP="00A64DBE">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46"/>
        <w:gridCol w:w="3396"/>
        <w:gridCol w:w="3397"/>
      </w:tblGrid>
      <w:tr w:rsidR="00F3661B" w:rsidTr="0072371F">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ind w:left="284"/>
              <w:rPr>
                <w:rFonts w:ascii="Calibri" w:hAnsi="Calibri" w:cs="Calibri"/>
              </w:rPr>
            </w:pPr>
            <w:r>
              <w:rPr>
                <w:rFonts w:ascii="Calibri" w:hAnsi="Calibri" w:cs="Calibri"/>
              </w:rPr>
              <w:t xml:space="preserve">Условный номер земельного участка </w:t>
            </w:r>
            <w:hyperlink w:anchor="Par139" w:history="1">
              <w:r>
                <w:rPr>
                  <w:rFonts w:ascii="Calibri" w:hAnsi="Calibri" w:cs="Calibri"/>
                  <w:color w:val="0000FF"/>
                </w:rPr>
                <w:t>&lt;1&gt;</w:t>
              </w:r>
            </w:hyperlink>
            <w:r>
              <w:rPr>
                <w:rFonts w:ascii="Calibri" w:hAnsi="Calibri" w:cs="Calibri"/>
              </w:rPr>
              <w:t xml:space="preserve"> ______________________________________</w:t>
            </w:r>
          </w:p>
        </w:tc>
      </w:tr>
      <w:tr w:rsidR="00F3661B" w:rsidTr="0072371F">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rPr>
                <w:rFonts w:ascii="Calibri" w:hAnsi="Calibri" w:cs="Calibri"/>
              </w:rPr>
            </w:pPr>
            <w:r>
              <w:rPr>
                <w:rFonts w:ascii="Calibri" w:hAnsi="Calibri" w:cs="Calibri"/>
              </w:rPr>
              <w:t xml:space="preserve">Площадь земельного участка </w:t>
            </w:r>
            <w:hyperlink w:anchor="Par140" w:history="1">
              <w:r>
                <w:rPr>
                  <w:rFonts w:ascii="Calibri" w:hAnsi="Calibri" w:cs="Calibri"/>
                  <w:color w:val="0000FF"/>
                </w:rPr>
                <w:t>&lt;2&gt;</w:t>
              </w:r>
            </w:hyperlink>
            <w:r>
              <w:rPr>
                <w:rFonts w:ascii="Calibri" w:hAnsi="Calibri" w:cs="Calibri"/>
              </w:rPr>
              <w:t xml:space="preserve"> ______________ м2</w:t>
            </w:r>
          </w:p>
        </w:tc>
      </w:tr>
      <w:tr w:rsidR="00F3661B" w:rsidTr="0072371F">
        <w:tc>
          <w:tcPr>
            <w:tcW w:w="28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Обозначение характерных точек границ</w:t>
            </w:r>
          </w:p>
        </w:tc>
        <w:tc>
          <w:tcPr>
            <w:tcW w:w="6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 xml:space="preserve">Координаты </w:t>
            </w:r>
            <w:hyperlink w:anchor="Par141" w:history="1">
              <w:r>
                <w:rPr>
                  <w:rFonts w:ascii="Calibri" w:hAnsi="Calibri" w:cs="Calibri"/>
                  <w:color w:val="0000FF"/>
                </w:rPr>
                <w:t>&lt;3&gt;</w:t>
              </w:r>
            </w:hyperlink>
            <w:r>
              <w:rPr>
                <w:rFonts w:ascii="Calibri" w:hAnsi="Calibri" w:cs="Calibri"/>
              </w:rPr>
              <w:t>, м</w:t>
            </w:r>
          </w:p>
        </w:tc>
      </w:tr>
      <w:tr w:rsidR="00F3661B" w:rsidTr="0072371F">
        <w:tc>
          <w:tcPr>
            <w:tcW w:w="28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both"/>
              <w:rPr>
                <w:rFonts w:ascii="Calibri" w:hAnsi="Calibri" w:cs="Calibri"/>
              </w:rP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X</w:t>
            </w:r>
          </w:p>
        </w:tc>
        <w:tc>
          <w:tcPr>
            <w:tcW w:w="3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Y</w:t>
            </w:r>
          </w:p>
        </w:tc>
      </w:tr>
      <w:tr w:rsidR="00F3661B" w:rsidTr="0072371F">
        <w:tc>
          <w:tcPr>
            <w:tcW w:w="2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1</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2</w:t>
            </w:r>
          </w:p>
        </w:tc>
        <w:tc>
          <w:tcPr>
            <w:tcW w:w="3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3</w:t>
            </w:r>
          </w:p>
        </w:tc>
      </w:tr>
      <w:tr w:rsidR="00F3661B" w:rsidTr="0072371F">
        <w:tc>
          <w:tcPr>
            <w:tcW w:w="2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p>
        </w:tc>
        <w:tc>
          <w:tcPr>
            <w:tcW w:w="3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p>
        </w:tc>
      </w:tr>
      <w:tr w:rsidR="00F3661B" w:rsidTr="0072371F">
        <w:tc>
          <w:tcPr>
            <w:tcW w:w="963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p>
        </w:tc>
      </w:tr>
      <w:tr w:rsidR="00F3661B" w:rsidTr="0072371F">
        <w:tc>
          <w:tcPr>
            <w:tcW w:w="9639" w:type="dxa"/>
            <w:gridSpan w:val="3"/>
            <w:tcBorders>
              <w:left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jc w:val="center"/>
              <w:rPr>
                <w:rFonts w:ascii="Calibri" w:hAnsi="Calibri" w:cs="Calibri"/>
              </w:rPr>
            </w:pPr>
            <w:r>
              <w:rPr>
                <w:rFonts w:ascii="Calibri" w:hAnsi="Calibri" w:cs="Calibri"/>
              </w:rPr>
              <w:t>Масштаб 1: ________</w:t>
            </w:r>
          </w:p>
        </w:tc>
      </w:tr>
      <w:tr w:rsidR="00F3661B" w:rsidTr="0072371F">
        <w:tc>
          <w:tcPr>
            <w:tcW w:w="963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3661B" w:rsidRDefault="00F3661B" w:rsidP="0072371F">
            <w:pPr>
              <w:widowControl w:val="0"/>
              <w:autoSpaceDE w:val="0"/>
              <w:autoSpaceDN w:val="0"/>
              <w:adjustRightInd w:val="0"/>
              <w:rPr>
                <w:rFonts w:ascii="Calibri" w:hAnsi="Calibri" w:cs="Calibri"/>
              </w:rPr>
            </w:pPr>
            <w:r>
              <w:rPr>
                <w:rFonts w:ascii="Calibri" w:hAnsi="Calibri" w:cs="Calibri"/>
              </w:rPr>
              <w:t>Условные обозначения:</w:t>
            </w:r>
          </w:p>
        </w:tc>
      </w:tr>
    </w:tbl>
    <w:p w:rsidR="00F3661B" w:rsidRDefault="00F3661B" w:rsidP="00A64DBE">
      <w:pPr>
        <w:widowControl w:val="0"/>
        <w:autoSpaceDE w:val="0"/>
        <w:autoSpaceDN w:val="0"/>
        <w:adjustRightInd w:val="0"/>
        <w:ind w:firstLine="540"/>
        <w:jc w:val="both"/>
        <w:rPr>
          <w:rFonts w:ascii="Calibri" w:hAnsi="Calibri" w:cs="Calibri"/>
        </w:rPr>
      </w:pPr>
      <w:r>
        <w:rPr>
          <w:rFonts w:ascii="Calibri" w:hAnsi="Calibri" w:cs="Calibri"/>
        </w:rPr>
        <w:t>--------------------------------</w:t>
      </w:r>
    </w:p>
    <w:p w:rsidR="00F3661B" w:rsidRPr="00A64DBE" w:rsidRDefault="00F3661B" w:rsidP="00A64DBE">
      <w:pPr>
        <w:widowControl w:val="0"/>
        <w:autoSpaceDE w:val="0"/>
        <w:autoSpaceDN w:val="0"/>
        <w:adjustRightInd w:val="0"/>
        <w:ind w:firstLine="540"/>
        <w:jc w:val="both"/>
      </w:pPr>
      <w:bookmarkStart w:id="16" w:name="Par139"/>
      <w:bookmarkEnd w:id="16"/>
      <w:r w:rsidRPr="00A64DBE">
        <w:t>&lt;1&gt; Указывается в случае, если предусматривается образование двух и более земельных участков.</w:t>
      </w:r>
    </w:p>
    <w:p w:rsidR="00F3661B" w:rsidRPr="00A64DBE" w:rsidRDefault="00F3661B" w:rsidP="00A64DBE">
      <w:pPr>
        <w:widowControl w:val="0"/>
        <w:autoSpaceDE w:val="0"/>
        <w:autoSpaceDN w:val="0"/>
        <w:adjustRightInd w:val="0"/>
        <w:ind w:firstLine="540"/>
        <w:jc w:val="both"/>
      </w:pPr>
      <w:bookmarkStart w:id="17" w:name="Par140"/>
      <w:bookmarkEnd w:id="17"/>
      <w:r w:rsidRPr="00A64DBE">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F3661B" w:rsidRDefault="00F3661B" w:rsidP="00A64DBE">
      <w:pPr>
        <w:widowControl w:val="0"/>
        <w:autoSpaceDE w:val="0"/>
        <w:autoSpaceDN w:val="0"/>
        <w:adjustRightInd w:val="0"/>
        <w:ind w:firstLine="540"/>
        <w:jc w:val="both"/>
      </w:pPr>
      <w:bookmarkStart w:id="18" w:name="Par141"/>
      <w:bookmarkEnd w:id="18"/>
      <w:r w:rsidRPr="00A64DBE">
        <w:t>&lt;3&gt;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F3661B" w:rsidRDefault="00F3661B" w:rsidP="00A64DBE">
      <w:pPr>
        <w:widowControl w:val="0"/>
        <w:autoSpaceDE w:val="0"/>
        <w:autoSpaceDN w:val="0"/>
        <w:adjustRightInd w:val="0"/>
        <w:ind w:firstLine="540"/>
        <w:jc w:val="both"/>
      </w:pPr>
    </w:p>
    <w:p w:rsidR="00F3661B" w:rsidRDefault="00F3661B" w:rsidP="00A64DBE">
      <w:pPr>
        <w:widowControl w:val="0"/>
        <w:autoSpaceDE w:val="0"/>
        <w:autoSpaceDN w:val="0"/>
        <w:adjustRightInd w:val="0"/>
        <w:ind w:firstLine="540"/>
        <w:jc w:val="both"/>
      </w:pPr>
    </w:p>
    <w:p w:rsidR="00F3661B" w:rsidRDefault="00F3661B" w:rsidP="0074655F">
      <w:pPr>
        <w:pStyle w:val="a4"/>
        <w:spacing w:before="0" w:after="0"/>
        <w:ind w:left="5720" w:firstLine="652"/>
        <w:jc w:val="right"/>
      </w:pPr>
      <w:r>
        <w:lastRenderedPageBreak/>
        <w:t>Приложение 2</w:t>
      </w:r>
    </w:p>
    <w:p w:rsidR="00F3661B" w:rsidRDefault="00F3661B" w:rsidP="0074655F">
      <w:pPr>
        <w:widowControl w:val="0"/>
        <w:autoSpaceDE w:val="0"/>
        <w:autoSpaceDN w:val="0"/>
        <w:adjustRightInd w:val="0"/>
        <w:ind w:firstLine="540"/>
        <w:jc w:val="right"/>
      </w:pPr>
      <w:r>
        <w:t>к Административному регламенту</w:t>
      </w:r>
    </w:p>
    <w:p w:rsidR="00F3661B" w:rsidRDefault="00F3661B" w:rsidP="0074655F">
      <w:pPr>
        <w:widowControl w:val="0"/>
        <w:autoSpaceDE w:val="0"/>
        <w:autoSpaceDN w:val="0"/>
        <w:adjustRightInd w:val="0"/>
        <w:jc w:val="right"/>
        <w:rPr>
          <w:rFonts w:ascii="Calibri" w:hAnsi="Calibri" w:cs="Calibri"/>
        </w:rPr>
      </w:pPr>
    </w:p>
    <w:p w:rsidR="00F3661B" w:rsidRPr="00130CC0" w:rsidRDefault="00F3661B" w:rsidP="0074655F">
      <w:pPr>
        <w:widowControl w:val="0"/>
        <w:autoSpaceDE w:val="0"/>
        <w:autoSpaceDN w:val="0"/>
        <w:adjustRightInd w:val="0"/>
        <w:jc w:val="center"/>
        <w:rPr>
          <w:b/>
          <w:sz w:val="26"/>
          <w:szCs w:val="26"/>
        </w:rPr>
      </w:pPr>
      <w:bookmarkStart w:id="19" w:name="Par364"/>
      <w:bookmarkEnd w:id="19"/>
      <w:r w:rsidRPr="00130CC0">
        <w:rPr>
          <w:b/>
          <w:sz w:val="26"/>
          <w:szCs w:val="26"/>
        </w:rPr>
        <w:t>Блок-схема</w:t>
      </w:r>
    </w:p>
    <w:p w:rsidR="00F3661B" w:rsidRDefault="00F3661B" w:rsidP="00042B6F">
      <w:pPr>
        <w:widowControl w:val="0"/>
        <w:autoSpaceDE w:val="0"/>
        <w:autoSpaceDN w:val="0"/>
        <w:adjustRightInd w:val="0"/>
        <w:jc w:val="center"/>
        <w:rPr>
          <w:b/>
          <w:sz w:val="26"/>
          <w:szCs w:val="26"/>
        </w:rPr>
      </w:pPr>
      <w:r w:rsidRPr="00130CC0">
        <w:rPr>
          <w:b/>
          <w:sz w:val="26"/>
          <w:szCs w:val="26"/>
        </w:rPr>
        <w:t xml:space="preserve">предоставления муниципальной услуги </w:t>
      </w:r>
    </w:p>
    <w:p w:rsidR="00F3661B" w:rsidRDefault="00F3661B" w:rsidP="00042B6F">
      <w:pPr>
        <w:widowControl w:val="0"/>
        <w:autoSpaceDE w:val="0"/>
        <w:autoSpaceDN w:val="0"/>
        <w:adjustRightInd w:val="0"/>
        <w:jc w:val="center"/>
        <w:rPr>
          <w:b/>
          <w:sz w:val="26"/>
          <w:szCs w:val="26"/>
        </w:rPr>
      </w:pPr>
      <w:r w:rsidRPr="00130CC0">
        <w:rPr>
          <w:b/>
          <w:sz w:val="26"/>
          <w:szCs w:val="26"/>
        </w:rPr>
        <w:t>«</w:t>
      </w:r>
      <w:r>
        <w:rPr>
          <w:b/>
          <w:sz w:val="26"/>
          <w:szCs w:val="26"/>
        </w:rPr>
        <w:t xml:space="preserve">Принятие решения о предварительном согласовании предоставления </w:t>
      </w:r>
    </w:p>
    <w:p w:rsidR="00F3661B" w:rsidRPr="00130CC0" w:rsidRDefault="00F3661B" w:rsidP="00042B6F">
      <w:pPr>
        <w:widowControl w:val="0"/>
        <w:autoSpaceDE w:val="0"/>
        <w:autoSpaceDN w:val="0"/>
        <w:adjustRightInd w:val="0"/>
        <w:jc w:val="center"/>
        <w:rPr>
          <w:b/>
          <w:sz w:val="26"/>
          <w:szCs w:val="26"/>
        </w:rPr>
      </w:pPr>
      <w:r>
        <w:rPr>
          <w:b/>
          <w:sz w:val="26"/>
          <w:szCs w:val="26"/>
        </w:rPr>
        <w:t>земельного участка</w:t>
      </w:r>
      <w:r w:rsidRPr="00130CC0">
        <w:rPr>
          <w:b/>
          <w:sz w:val="26"/>
          <w:szCs w:val="26"/>
        </w:rPr>
        <w:t>»</w:t>
      </w:r>
    </w:p>
    <w:p w:rsidR="00F3661B" w:rsidRDefault="00D802AA" w:rsidP="0074655F">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222.35pt;margin-top:8.8pt;width:283.5pt;height:39.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FTogIAALsFAAAOAAAAZHJzL2Uyb0RvYy54bWysVM1u2zAMvg/YOwi6r3bSpOuCOkXWosOA&#10;oi3WDj0rstQYlURNUmJnL9On2GnAniGPNEq20/Tn0mEXmyI/UuQnkkfHjVZkJZyvwBR0sJdTIgyH&#10;sjJ3Bf1+c/bhkBIfmCmZAiMKuhaeHk/fvzuq7UQMYQGqFI5gEOMntS3oIgQ7yTLPF0IzvwdWGDRK&#10;cJoFPLq7rHSsxuhaZcM8P8hqcKV1wIX3qD1tjXSa4kspeLiU0otAVEExt5C+Ln3n8ZtNj9jkzjG7&#10;qHiXBvuHLDSrDF66DXXKAiNLV70IpSvuwIMMexx0BlJWXKQasJpB/qya6wWzItWC5Hi7pcn/v7D8&#10;YnXlSFXi240oMUzjG20eNn82vze/CKqQn9r6CcKuLQJD8xkaxPZ6j8pYdiOdjn8siKAdmV5v2RVN&#10;IByV+wd5PhqjiaNtnI8Oh+MYJnv0ts6HLwI0iUJBHb5eIpWtzn1ooT0kXuZBVeVZpVQ6xI4RJ8qR&#10;FcO3ViHliMGfoJQhdUEP9jGNFxFi6K3/XDF+36W3EwHjKRM9ReqtLq3IUMtEksJaiYhR5puQyG0i&#10;5JUcGefCbPNM6IiSWNFbHDv8Y1ZvcW7rQI90M5iwddaVAdey9JTa8r6nVrZ4fMOduqMYmnnTNlXf&#10;KHMo19g/DtoJ9JafVcj3OfPhijkcOewLXCPhEj9SAT4SdBIlC3A/X9NHPE4CWimpcYQL6n8smROU&#10;qK8GZ+TTYDSKM58Oo/HHIR7crmW+azFLfQLYOQNcWJYnMeKD6kXpQN/itpnFW9HEDMe7Cxp68SS0&#10;iwW3FRezWQLhlFsWzs215TF0ZDn22U1zy5zt+jzghFxAP+xs8qzdW2z0NDBbBpBVmoXIc8tqxz9u&#10;iDRN3TaLK2j3nFCPO3f6FwAA//8DAFBLAwQUAAYACAAAACEAw+bUkdsAAAAJAQAADwAAAGRycy9k&#10;b3ducmV2LnhtbEyPwU7DMBBE70j8g7VI3KhD1EIS4lSAWi6cKIizG29ti9iObDdN/57tCU47ox3N&#10;vm3XsxvYhDHZ4AXcLwpg6PugrNcCvj63dxWwlKVXcggeBZwxwbq7vmplo8LJf+C0y5pRiU+NFGBy&#10;HhvOU2/QybQII3raHUJ0MpONmqsoT1TuBl4WxQN30nq6YOSIrwb7n93RCdi86Fr3lYxmUylrp/n7&#10;8K7fhLi9mZ+fgGWc818YLviEDh0x7cPRq8QG8qvVkqIXQZMCj2VJYi+gXtbAu5b//6D7BQAA//8D&#10;AFBLAQItABQABgAIAAAAIQC2gziS/gAAAOEBAAATAAAAAAAAAAAAAAAAAAAAAABbQ29udGVudF9U&#10;eXBlc10ueG1sUEsBAi0AFAAGAAgAAAAhADj9If/WAAAAlAEAAAsAAAAAAAAAAAAAAAAALwEAAF9y&#10;ZWxzLy5yZWxzUEsBAi0AFAAGAAgAAAAhAFSUQVOiAgAAuwUAAA4AAAAAAAAAAAAAAAAALgIAAGRy&#10;cy9lMm9Eb2MueG1sUEsBAi0AFAAGAAgAAAAhAMPm1JHbAAAACQEAAA8AAAAAAAAAAAAAAAAA/AQA&#10;AGRycy9kb3ducmV2LnhtbFBLBQYAAAAABAAEAPMAAAAEBgAAAAA=&#10;" strokeweight=".5pt">
            <v:textbox style="mso-next-textbox:#Поле 14">
              <w:txbxContent>
                <w:p w:rsidR="00F3661B" w:rsidRDefault="00F3661B" w:rsidP="0074655F">
                  <w:pPr>
                    <w:jc w:val="center"/>
                  </w:pPr>
                  <w:r>
                    <w:t>Прием и регистрация заявления и документов, представленных заявителем</w:t>
                  </w:r>
                </w:p>
              </w:txbxContent>
            </v:textbox>
          </v:shape>
        </w:pict>
      </w:r>
      <w:r>
        <w:rPr>
          <w:noProof/>
        </w:rPr>
        <w:pict>
          <v:shape id="Поле 1" o:spid="_x0000_s1027" type="#_x0000_t202" style="position:absolute;left:0;text-align:left;margin-left:6pt;margin-top:8.5pt;width:99.75pt;height:40.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fjngIAALIFAAAOAAAAZHJzL2Uyb0RvYy54bWysVM1OGzEQvlfqO1i+l01SkqYRG5SCqCoh&#10;QIWKs+O1iYXtcW0nu+nL8BQ9Veoz5JE69m5CoFyoetkde775+zwzR8eN0WQlfFBgS9o/6FEiLIdK&#10;2buSfrs5ezemJERmK6bBipKuRaDH07dvjmo3EQNYgK6EJ+jEhkntSrqI0U2KIvCFMCwcgBMWlRK8&#10;YRGP/q6oPKvRu9HFoNcbFTX4ynngIgS8PW2VdJr9Syl4vJQyiEh0STG3mL8+f+fpW0yP2OTOM7dQ&#10;vEuD/UMWhimLQXeuTllkZOnVX66M4h4CyHjAwRQgpeIi14DV9HvPqrleMCdyLUhOcDuawv9zyy9W&#10;V56oCt+OEssMPtHmYfN782vzk/QTO7ULEwRdO4TF5hM0CdndB7xMRTfSm/THcgjqkef1jlvRRMKT&#10;0WA0Gg+GlHDUDXvj0fthclM8Wjsf4mcBhiShpB7fLlPKVuchttAtJAULoFV1prTOh9Qv4kR7smL4&#10;0jrmHNH5E5S2pC4pRu5lx090yfXOfq4Zv+/S20OhP21TOJE7q0srMdQykaW41iJhtP0qJDKbCXkh&#10;R8a5sLs8MzqhJFb0GsMO/5jVa4zbOtAiRwYbd8ZGWfAtS0+pre631MoWj2+4V3cSYzNvug6ZQ7XG&#10;xvHQDl5w/Ewh0ecsxCvmcdKwV3B7xEv8SA34OtBJlCzA/3jpPuFxAFBLSY2TW9Lwfcm8oER/sTga&#10;H/uHh2nU8+Fw+GGAB7+vme9r7NKcALYMtj9ml8WEj3orSg/mFpfMLEVFFbMcY5c0bsWT2O4TXFJc&#10;zGYZhMPtWDy3144n14ne1GA3zS3zrmvwiKNxAdsZZ5Nnfd5ik6WF2TKCVHkIEsEtqx3xuBjyGHVL&#10;LG2e/XNGPa7a6R8AAAD//wMAUEsDBBQABgAIAAAAIQB2T3Mj3AAAAAkBAAAPAAAAZHJzL2Rvd25y&#10;ZXYueG1sTI/BTsMwEETvSPyDtZW4tU4rsOIQpwJUuHCiRZzd2LUt4nVku2n4e9wTHFfzNPO23c5+&#10;IJOOyQUUsF5VQDT2QTk0Aj4Pr8saSMoSlRwCagE/OsG2u71pZaPCBT/0tM+GlBJMjRRgcx4bSlNv&#10;tZdpFUaNJTuF6GUuZzRURXkp5X6gm6pi1EuHZcHKUb9Y3X/vz17A7tlw09cy2l2tnJvmr9O7eRPi&#10;bjE/PQLJes5/MFz1izp0xekYzqgSGQQsGWcFLQG7B3IFNpwDOQrg7AFo19L/H3S/AAAA//8DAFBL&#10;AQItABQABgAIAAAAIQC2gziS/gAAAOEBAAATAAAAAAAAAAAAAAAAAAAAAABbQ29udGVudF9UeXBl&#10;c10ueG1sUEsBAi0AFAAGAAgAAAAhADj9If/WAAAAlAEAAAsAAAAAAAAAAAAAAAAALwEAAF9yZWxz&#10;Ly5yZWxzUEsBAi0AFAAGAAgAAAAhALC7l+OeAgAAsgUAAA4AAAAAAAAAAAAAAAAALgIAAGRycy9l&#10;Mm9Eb2MueG1sUEsBAi0AFAAGAAgAAAAhAHZPcyPcAAAACQEAAA8AAAAAAAAAAAAAAAAA+AQAAGRy&#10;cy9kb3ducmV2LnhtbFBLBQYAAAAABAAEAPMAAAABBgAAAAA=&#10;" strokeweight=".5pt">
            <v:textbox style="mso-next-textbox:#Поле 1">
              <w:txbxContent>
                <w:p w:rsidR="00F3661B" w:rsidRPr="00125712" w:rsidRDefault="00F3661B" w:rsidP="0074655F">
                  <w:pPr>
                    <w:jc w:val="center"/>
                    <w:rPr>
                      <w:i/>
                      <w:sz w:val="20"/>
                      <w:szCs w:val="20"/>
                    </w:rPr>
                  </w:pPr>
                  <w:r w:rsidRPr="00125712">
                    <w:rPr>
                      <w:i/>
                      <w:sz w:val="20"/>
                      <w:szCs w:val="20"/>
                    </w:rPr>
                    <w:t>Документы, подготовленные заявителем</w:t>
                  </w:r>
                </w:p>
              </w:txbxContent>
            </v:textbox>
          </v:shape>
        </w:pict>
      </w:r>
    </w:p>
    <w:p w:rsidR="00F3661B" w:rsidRDefault="00F3661B" w:rsidP="0074655F">
      <w:pPr>
        <w:widowControl w:val="0"/>
        <w:autoSpaceDE w:val="0"/>
        <w:autoSpaceDN w:val="0"/>
        <w:adjustRightInd w:val="0"/>
        <w:jc w:val="center"/>
      </w:pPr>
    </w:p>
    <w:p w:rsidR="00F3661B" w:rsidRDefault="00F3661B" w:rsidP="0074655F">
      <w:pPr>
        <w:widowControl w:val="0"/>
        <w:autoSpaceDE w:val="0"/>
        <w:autoSpaceDN w:val="0"/>
        <w:adjustRightInd w:val="0"/>
        <w:jc w:val="center"/>
      </w:pPr>
    </w:p>
    <w:p w:rsidR="00F3661B" w:rsidRDefault="00D802AA" w:rsidP="00B32996">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Прямая со стрелкой 16" o:spid="_x0000_s1028" type="#_x0000_t32" style="position:absolute;left:0;text-align:left;margin-left:291.9pt;margin-top:7.15pt;width:0;height:18.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IC9wEAAAgEAAAOAAAAZHJzL2Uyb0RvYy54bWysU0uOEzEQ3SNxB8t70kkWw9BKZxYZYIMg&#10;4nMAj9tOW/JPZZNO7wYuMEfgCmxY8NGcoftGlN1JDwKEBGJT/tWrevWqvLo4GE32AoJytqKL2ZwS&#10;Ybmrld1V9M3rJw/OKQmR2ZppZ0VFOxHoxfr+vVXrS7F0jdO1AIJBbChbX9EmRl8WReCNMCzMnBcW&#10;H6UDwyIeYVfUwFqMbnSxnM/PitZB7cFxEQLeXo6PdJ3jSyl4fCFlEJHoiiK3mC1ke5VssV6xcgfM&#10;N4ofabB/YGGYsph0CnXJIiNvQf0SyigOLjgZZ9yZwkmpuMg1YDWL+U/VvGqYF7kWFCf4Sabw/8Ly&#10;5/stEFVj784oscxgj/oPw/Vw03/rPw43ZHjX36IZ3g/X/af+a/+lv+0/E3RG5VofSgywsVs4noLf&#10;QpLhIMGkFQskh6x2N6ktDpHw8ZLj7XL56PxhbkRxh/MQ4lPhDEmbioYITO2auHHWYksdLLLYbP8s&#10;RMyMwBMgJdU22ciUfmxrEjuPNTEA1ybO6Jvei8R9ZJt3sdNixL4UEvVAfmOOPIlio4HsGc4Q41zY&#10;uJgioXeCSaX1BJxncn8EHv0TVOQp/RvwhMiZnY0T2Cjr4HfZ4+FEWY7+JwXGupMEV67uch+zNDhu&#10;Wavj10jz/OM5w+8+8Po7AAAA//8DAFBLAwQUAAYACAAAACEAs3tOytwAAAAJAQAADwAAAGRycy9k&#10;b3ducmV2LnhtbEyPQU/DMAyF70j8h8iTuLF0UFWjNJ0QExcugzFx9lqvqdY4VZOthV+PEQd2s/2e&#10;nr9XrCbXqTMNofVsYDFPQBFXvm65MbD7eLldggoRucbOMxn4ogCr8vqqwLz2I7/TeRsbJSEccjRg&#10;Y+xzrUNlyWGY+55YtIMfHEZZh0bXA44S7jp9lySZdtiyfLDY07Ol6rg9OQMP4c3GYD9pfdgsss03&#10;NuvX3WjMzWx6egQVaYr/ZvjFF3QohWnvT1wH1RlI79NUrCIkGSgx/B32MmRL0GWhLxuUPwAAAP//&#10;AwBQSwECLQAUAAYACAAAACEAtoM4kv4AAADhAQAAEwAAAAAAAAAAAAAAAAAAAAAAW0NvbnRlbnRf&#10;VHlwZXNdLnhtbFBLAQItABQABgAIAAAAIQA4/SH/1gAAAJQBAAALAAAAAAAAAAAAAAAAAC8BAABf&#10;cmVscy8ucmVsc1BLAQItABQABgAIAAAAIQDVl3IC9wEAAAgEAAAOAAAAAAAAAAAAAAAAAC4CAABk&#10;cnMvZTJvRG9jLnhtbFBLAQItABQABgAIAAAAIQCze07K3AAAAAkBAAAPAAAAAAAAAAAAAAAAAFEE&#10;AABkcnMvZG93bnJldi54bWxQSwUGAAAAAAQABADzAAAAWgUAAAAA&#10;" strokecolor="#4579b8">
            <v:stroke endarrow="open"/>
          </v:shape>
        </w:pict>
      </w:r>
      <w:r>
        <w:rPr>
          <w:noProof/>
        </w:rPr>
        <w:pict>
          <v:shape id="Поле 21" o:spid="_x0000_s1029" type="#_x0000_t202" style="position:absolute;left:0;text-align:left;margin-left:-6.45pt;margin-top:354.5pt;width:205.7pt;height:62.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YsogIAALsFAAAOAAAAZHJzL2Uyb0RvYy54bWysVM1OGzEQvlfqO1i+l01CAiVig1IQVSUE&#10;qFBxdrw2WeG1XdvJbvoyfYqeKvUZ8kj97N2E8HOh6mV37Pnm7/PMHJ80lSJL4XxpdE77ez1KhOam&#10;KPV9Tr/dnn/4SIkPTBdMGS1yuhKenkzevzuu7VgMzNyoQjgCJ9qPa5vTeQh2nGWez0XF/J6xQkMp&#10;jatYwNHdZ4VjNbxXKhv0egdZbVxhneHCe9yetUo6Sf6lFDxcSelFICqnyC2kr0vfWfxmk2M2vnfM&#10;zkvepcH+IYuKlRpBt67OWGBk4coXrqqSO+ONDHvcVJmRsuQi1YBq+r1n1dzMmRWpFpDj7ZYm///c&#10;8svltSNlkdNBnxLNKrzR+uf6z/r3+hfBFfiprR8DdmMBDM0n0+CdN/cel7HsRroq/lEQgR5Mr7bs&#10;iiYQjsv9/nB/MIKKQ3d02B9Bhvvs0do6Hz4LU5Eo5NTh9RKpbHnhQwvdQGIwb1RZnJdKpUPsGHGq&#10;HFkyvLUKKUc4f4JSmtQ5PdhH6Bceouut/Uwx/tClt+MB/pSOliL1VpdWZKhlIklhpUTEKP1VSHCb&#10;CHklR8a50Ns8EzqiJCp6i2GHf8zqLcZtHbBIkY0OW+Oq1Ma1LD2ltnjYUCtbPN5wp+4ohmbWpKYa&#10;bRplZooV+seZdgK95ecl+L5gPlwzh5FDX2CNhCt8pDJ4JNNJlMyN+/HafcRjEqClpMYI59R/XzAn&#10;KFFfNGbkqD8cxplPh+HocICD29XMdjV6UZ0adA7GANklMeKD2ojSmeoO22Yao0LFNEfsnIaNeBra&#10;xYJtxcV0mkCYcsvChb6xPLqOLMc+u23umLNdnwdMyKXZDDsbP2v3FhsttZkugpFlmoXIc8tqxz82&#10;RJqmbpvFFbR7TqjHnTv5CwAA//8DAFBLAwQUAAYACAAAACEA0u2o/N8AAAAMAQAADwAAAGRycy9k&#10;b3ducmV2LnhtbEyPwU7DMBBE70j8g7WVuLV2g9QmIU4FqHDhREGct7FrW43XUeym4e8xJziu9mnm&#10;TbObfc8mPUYXSMJ6JYBp6oJyZCR8frwsS2AxISnsA2kJ3zrCrr29abBW4Urvejokw3IIxRol2JSG&#10;mvPYWe0xrsKgKf9OYfSY8jkarka85nDf80KIDffoKDdYHPSz1d35cPES9k+mMl2Jo92Xyrlp/jq9&#10;mVcp7xbz4wOwpOf0B8OvflaHNjsdw4VUZL2E5VoURWYlbMW2ApaR+6rIa44Syo2ogLcN/z+i/QEA&#10;AP//AwBQSwECLQAUAAYACAAAACEAtoM4kv4AAADhAQAAEwAAAAAAAAAAAAAAAAAAAAAAW0NvbnRl&#10;bnRfVHlwZXNdLnhtbFBLAQItABQABgAIAAAAIQA4/SH/1gAAAJQBAAALAAAAAAAAAAAAAAAAAC8B&#10;AABfcmVscy8ucmVsc1BLAQItABQABgAIAAAAIQCQ5XYsogIAALsFAAAOAAAAAAAAAAAAAAAAAC4C&#10;AABkcnMvZTJvRG9jLnhtbFBLAQItABQABgAIAAAAIQDS7aj83wAAAAwBAAAPAAAAAAAAAAAAAAAA&#10;APwEAABkcnMvZG93bnJldi54bWxQSwUGAAAAAAQABADzAAAACAYAAAAA&#10;" strokeweight=".5pt">
            <v:textbox style="mso-next-textbox:#Поле 21">
              <w:txbxContent>
                <w:p w:rsidR="00F3661B" w:rsidRDefault="00F3661B" w:rsidP="0074655F">
                  <w:pPr>
                    <w:jc w:val="center"/>
                  </w:pPr>
                  <w:r>
                    <w:t xml:space="preserve">Подготовка решения </w:t>
                  </w:r>
                </w:p>
                <w:p w:rsidR="00F3661B" w:rsidRDefault="00F3661B" w:rsidP="0074655F">
                  <w:pPr>
                    <w:jc w:val="center"/>
                  </w:pPr>
                  <w:r>
                    <w:t xml:space="preserve">об отказе в предварительном </w:t>
                  </w:r>
                </w:p>
                <w:p w:rsidR="00F3661B" w:rsidRDefault="00F3661B" w:rsidP="0074655F">
                  <w:pPr>
                    <w:jc w:val="center"/>
                  </w:pPr>
                  <w:r>
                    <w:t xml:space="preserve">согласовании в предоставлении </w:t>
                  </w:r>
                </w:p>
                <w:p w:rsidR="00F3661B" w:rsidRPr="007B1917" w:rsidRDefault="00F3661B" w:rsidP="0074655F">
                  <w:pPr>
                    <w:jc w:val="center"/>
                  </w:pPr>
                  <w:r>
                    <w:t>земельного участка</w:t>
                  </w:r>
                </w:p>
              </w:txbxContent>
            </v:textbox>
          </v:shape>
        </w:pict>
      </w:r>
      <w:r>
        <w:rPr>
          <w:noProof/>
        </w:rPr>
        <w:pict>
          <v:shape id="Прямая со стрелкой 34" o:spid="_x0000_s1030" type="#_x0000_t32" style="position:absolute;left:0;text-align:left;margin-left:.35pt;margin-top:197.3pt;width:0;height:157.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c7+QEAAAkEAAAOAAAAZHJzL2Uyb0RvYy54bWysU0uO1DAQ3SNxB8t7OulhNGKiTs+iB9gg&#10;aPE5gMexO5b8U9l0uncDF5gjcAU2LPhozpDciLLTnUGAkEBsKrFd79Wr5/LiYmc02QoIytmazmcl&#10;JcJy1yi7qemb108ePKIkRGYbpp0VNd2LQC+W9+8tOl+JE9c63QggSGJD1fmatjH6qigCb4VhYea8&#10;sHgoHRgWcQmbogHWIbvRxUlZnhWdg8aD4yIE3L0cD+ky80speHwhZRCR6Jqitpgj5HiVYrFcsGoD&#10;zLeKH2Swf1BhmLJYdKK6ZJGRt6B+oTKKgwtOxhl3pnBSKi5yD9jNvPypm1ct8yL3guYEP9kU/h8t&#10;f75dA1FNTR+eUmKZwTvqPwzXw03/rf843JDhXX+LYXg/XPef+q/9l/62/0wwGZ3rfKiQYGXXcFgF&#10;v4Zkw06CSV9skOyy2/vJbbGLhI+bHHfn5+dnp2XmK+6AHkJ8Kpwh6aemIQJTmzaunLV4pw7m2W22&#10;fRYilkbgEZCqaptiZEo/tg2Je49NMQDXJdGYm86LJH6Um//iXosR+1JINAQFjjXyKIqVBrJlOESM&#10;c2HjfGLC7ASTSusJWGZxfwQe8hNU5DH9G/CEyJWdjRPYKOvgd9Xj7ihZjvlHB8a+kwVXrtnni8zW&#10;4Lxlrw5vIw30j+sMv3vBy+8AAAD//wMAUEsDBBQABgAIAAAAIQB2z8nY3gAAAAsBAAAPAAAAZHJz&#10;L2Rvd25yZXYueG1sTI9NT8JAEIbvJv6HzZB4g20xUqjdEiPx4gVB4nnpDt2G7mzTXWj11zvGg97m&#10;48k7zxTr0bXiin1oPClIZwkIpMqbhmoFh/eX6RJEiJqMbj2hgk8MsC5vbwqdGz/QDq/7WAsOoZBr&#10;BTbGLpcyVBadDjPfIfHu5HunI7d9LU2vBw53rZwnyUI63RBfsLrDZ4vVeX9xClbhzcZgP3Bz2qaL&#10;7ZeuN6+HQam7yfj0CCLiGP9g+NFndSjZ6egvZIJoFUwflhmjCu5Xcy6Y+J0cFWRJloIsC/n/h/Ib&#10;AAD//wMAUEsBAi0AFAAGAAgAAAAhALaDOJL+AAAA4QEAABMAAAAAAAAAAAAAAAAAAAAAAFtDb250&#10;ZW50X1R5cGVzXS54bWxQSwECLQAUAAYACAAAACEAOP0h/9YAAACUAQAACwAAAAAAAAAAAAAAAAAv&#10;AQAAX3JlbHMvLnJlbHNQSwECLQAUAAYACAAAACEAcwi3O/kBAAAJBAAADgAAAAAAAAAAAAAAAAAu&#10;AgAAZHJzL2Uyb0RvYy54bWxQSwECLQAUAAYACAAAACEAds/J2N4AAAALAQAADwAAAAAAAAAAAAAA&#10;AABTBAAAZHJzL2Rvd25yZXYueG1sUEsFBgAAAAAEAAQA8wAAAF4FAAAAAA==&#10;" strokecolor="#4579b8">
            <v:stroke endarrow="open"/>
          </v:shape>
        </w:pict>
      </w:r>
      <w:r>
        <w:rPr>
          <w:noProof/>
        </w:rPr>
        <w:pict>
          <v:shape id="Поле 5" o:spid="_x0000_s1031" type="#_x0000_t202" style="position:absolute;left:0;text-align:left;margin-left:11.25pt;margin-top:287.85pt;width:111.75pt;height:30.3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I3pAIAALkFAAAOAAAAZHJzL2Uyb0RvYy54bWysVMFu2zAMvQ/YPwi6r3ayuFmDOkXWosOA&#10;oi2WDj0rstQYlUVNUmJnP7Ov2GnAviGfNEq206TrpcMuNik+UuQTydOzplJkLawrQed0cJRSIjSH&#10;otQPOf16d/nuAyXOM10wBVrkdCMcPZu+fXNam4kYwhJUISzBINpNapPTpfdmkiSOL0XF3BEYodEo&#10;wVbMo2ofksKyGqNXKhmm6XFSgy2MBS6cw9OL1kinMb6UgvsbKZ3wROUUc/Pxa+N3Eb7J9JRNHiwz&#10;y5J3abB/yKJipcZLd6EumGdkZcu/QlUlt+BA+iMOVQJSllzEGrCaQfqsmvmSGRFrQXKc2dHk/l9Y&#10;fr2+taQscppRolmFT7T9sf29/bX9SbLATm3cBEFzgzDffIQGX7k/d3gYim6krcIfyyFoR543O25F&#10;4wnHw2GajUcpmjjahuMsO4nkJ0/exjr/SUBFgpBTi28XKWXrK+cxE4T2kHCZA1UWl6VSUQn9Is6V&#10;JWuGL618zBE9DlBKkzqnx++zNAY+sIXQO/+FYvwxVHkYATWlw3UidlaXVmCoZSJKfqNEwCj9RUhk&#10;NhLyQo6Mc6F3eUZ0QEms6DWOHf4pq9c4t3WgR7wZtN85V6UG27J0SG3x2FMrWzyStFd3EH2zaGJL&#10;jftGWUCxwf6x0M6fM/yyRL6vmPO3zOLAYV/gEvE3+JEK8JGgkyhZgv3+0nnA4xyglZIaBzin7tuK&#10;WUGJ+qxxQk4Go1GY+KiMsvEQFbtvWexb9Ko6B+ycAa4rw6MY8F71orRQ3eOumYVb0cQ0x7tz6nvx&#10;3LdrBXcVF7NZBOGMG+av9NzwEDqwHPrsrrln1nR97nFCrqEfdTZ51u4tNnhqmK08yDLOQuC5ZbXj&#10;H/dDbNdul4UFtK9H1NPGnf4BAAD//wMAUEsDBBQABgAIAAAAIQBNrVUM3wAAAAsBAAAPAAAAZHJz&#10;L2Rvd25yZXYueG1sTI/BTsMwDIbvSLxD5EnctnRFrdrSdAI0uHBiIM5Z4yXRGqdqsq68PeEER9uf&#10;fn9/u1vcwGacgvUkYLvJgCH1XlnSAj4/XtYVsBAlKTl4QgHfGGDX3d60slH+Su84H6JmKYRCIwWY&#10;GMeG89AbdDJs/IiUbic/ORnTOGmuJnlN4W7geZaV3ElL6YORIz4b7M+HixOwf9K17is5mX2lrJ2X&#10;r9ObfhXibrU8PgCLuMQ/GH71kzp0yenoL6QCGwSs77dFQgUUVVECS0Re52lzFFDmdQa8a/n/Dt0P&#10;AAAA//8DAFBLAQItABQABgAIAAAAIQC2gziS/gAAAOEBAAATAAAAAAAAAAAAAAAAAAAAAABbQ29u&#10;dGVudF9UeXBlc10ueG1sUEsBAi0AFAAGAAgAAAAhADj9If/WAAAAlAEAAAsAAAAAAAAAAAAAAAAA&#10;LwEAAF9yZWxzLy5yZWxzUEsBAi0AFAAGAAgAAAAhAHg5sjekAgAAuQUAAA4AAAAAAAAAAAAAAAAA&#10;LgIAAGRycy9lMm9Eb2MueG1sUEsBAi0AFAAGAAgAAAAhAE2tVQzfAAAACwEAAA8AAAAAAAAAAAAA&#10;AAAA/gQAAGRycy9kb3ducmV2LnhtbFBLBQYAAAAABAAEAPMAAAAKBgAAAAA=&#10;" strokeweight=".5pt">
            <v:textbox style="mso-next-textbox:#Поле 5">
              <w:txbxContent>
                <w:p w:rsidR="00F3661B" w:rsidRDefault="00F3661B" w:rsidP="0074655F">
                  <w:pPr>
                    <w:jc w:val="center"/>
                    <w:rPr>
                      <w:i/>
                      <w:sz w:val="20"/>
                      <w:szCs w:val="20"/>
                    </w:rPr>
                  </w:pPr>
                  <w:r w:rsidRPr="00B83A91">
                    <w:rPr>
                      <w:i/>
                      <w:sz w:val="20"/>
                      <w:szCs w:val="20"/>
                    </w:rPr>
                    <w:t xml:space="preserve">Несоответствие </w:t>
                  </w:r>
                </w:p>
                <w:p w:rsidR="00F3661B" w:rsidRPr="00B83A91" w:rsidRDefault="00F3661B" w:rsidP="0074655F">
                  <w:pPr>
                    <w:jc w:val="center"/>
                    <w:rPr>
                      <w:i/>
                      <w:sz w:val="20"/>
                      <w:szCs w:val="20"/>
                    </w:rPr>
                  </w:pPr>
                  <w:r>
                    <w:rPr>
                      <w:i/>
                      <w:sz w:val="20"/>
                      <w:szCs w:val="20"/>
                    </w:rPr>
                    <w:t>документов</w:t>
                  </w:r>
                </w:p>
              </w:txbxContent>
            </v:textbox>
          </v:shape>
        </w:pict>
      </w:r>
      <w:r>
        <w:rPr>
          <w:noProof/>
        </w:rPr>
        <w:pict>
          <v:shape id="Поле 33" o:spid="_x0000_s1032" type="#_x0000_t202" style="position:absolute;left:0;text-align:left;margin-left:-12.1pt;margin-top:141.95pt;width:186.1pt;height:81.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uHpQIAALwFAAAOAAAAZHJzL2Uyb0RvYy54bWysVM1u2zAMvg/YOwi6r85ffxbUKbIWHQYU&#10;bbF06FmRpUaoLGqSEjt7mT7FTgP2DHmkUbLjJl0vHXaxSfEjRX4ieXpWl5qshPMKTE77Bz1KhOFQ&#10;KPOQ0293lx9OKPGBmYJpMCKna+Hp2eT9u9PKjsUAFqAL4QgGMX5c2ZwuQrDjLPN8IUrmD8AKg0YJ&#10;rmQBVfeQFY5VGL3U2aDXO8oqcIV1wIX3eHrRGOkkxZdS8HAjpReB6JxibiF9XfrO4zebnLLxg2N2&#10;oXibBvuHLEqmDF7ahbpggZGlU3+FKhV34EGGAw5lBlIqLlINWE2/96Ka2YJZkWpBcrztaPL/Lyy/&#10;Xt06ooqcDoeUGFbiG22eNr83vzY/CR4hP5X1Y4TNLAJD/QlqfOftucfDWHYtXRn/WBBBOzK97tgV&#10;dSAcDwfDo+HoGE0cbSeHw9Eo0Z89e1vnw2cBJYlCTh2+XiKVra58wEwQuoXEyzxoVVwqrZMSO0ac&#10;a0dWDN9ah5QjeuyhtCFVTo+Gh70UeM8WQ3f+c834Y6xyPwJq2sTrROqtNq3IUMNEksJai4jR5quQ&#10;yG0i5JUcGefCdHkmdERJrOgtji3+Oau3ODd1oEe6GUzonEtlwDUs7VNbPG6plQ0eSdqpO4qhntep&#10;qfpdB82hWGMDOWhG0Ft+qZDwK+bDLXM4c9gYuEfCDX6kBnwlaCVKFuB+vHYe8TgKaKWkwhnOqf++&#10;ZE5Qor8YHJKP/dhjJCRldHg8QMXtWua7FrMszwFbp48by/IkRnzQW1E6KO9x3UzjrWhihuPdOQ1b&#10;8Tw0mwXXFRfTaQLhmFsWrszM8hg60hwb7a6+Z862jR5wRK5hO+1s/KLfG2z0NDBdBpAqDUMkumG1&#10;fQBcEalf23UWd9CunlDPS3fyBwAA//8DAFBLAwQUAAYACAAAACEAGMcQNd8AAAAMAQAADwAAAGRy&#10;cy9kb3ducmV2LnhtbEyPMU/DMBSEdyT+g/WQ2FonVkAmjVMBKixMFMTsxq5tNX6ObDcN/x4zwXi6&#10;09133XbxI5l1TC6ggHpdAdE4BOXQCPj8eFlxIClLVHIMqAV86wTb/vqqk60KF3zX8z4bUkowtVKA&#10;zXlqKU2D1V6mdZg0Fu8Yope5yGioivJSyv1IWVXdUy8dlgUrJ/1s9XDan72A3ZN5MAOX0e64cm5e&#10;vo5v5lWI25vlcQMk6yX/heEXv6BDX5gO4YwqkVHAqma8nMkCGG9qICXCmoYBOQhoan4HtO/o/xP9&#10;DwAAAP//AwBQSwECLQAUAAYACAAAACEAtoM4kv4AAADhAQAAEwAAAAAAAAAAAAAAAAAAAAAAW0Nv&#10;bnRlbnRfVHlwZXNdLnhtbFBLAQItABQABgAIAAAAIQA4/SH/1gAAAJQBAAALAAAAAAAAAAAAAAAA&#10;AC8BAABfcmVscy8ucmVsc1BLAQItABQABgAIAAAAIQAsYjuHpQIAALwFAAAOAAAAAAAAAAAAAAAA&#10;AC4CAABkcnMvZTJvRG9jLnhtbFBLAQItABQABgAIAAAAIQAYxxA13wAAAAwBAAAPAAAAAAAAAAAA&#10;AAAAAP8EAABkcnMvZG93bnJldi54bWxQSwUGAAAAAAQABADzAAAACwYAAAAA&#10;" strokeweight=".5pt">
            <v:textbox style="mso-next-textbox:#Поле 33">
              <w:txbxContent>
                <w:p w:rsidR="00F3661B" w:rsidRDefault="00F3661B" w:rsidP="0074655F">
                  <w:pPr>
                    <w:jc w:val="center"/>
                  </w:pPr>
                  <w:r>
                    <w:t>Отсутствие необходимых документов и/или информации, необходимых для предоставления муниципальной услуги</w:t>
                  </w:r>
                </w:p>
              </w:txbxContent>
            </v:textbox>
          </v:shape>
        </w:pict>
      </w:r>
      <w:r>
        <w:rPr>
          <w:noProof/>
        </w:rPr>
        <w:pict>
          <v:shape id="Поле 37" o:spid="_x0000_s1033" type="#_x0000_t202" style="position:absolute;left:0;text-align:left;margin-left:187.7pt;margin-top:141.95pt;width:182.95pt;height:54.4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sBpgIAALwFAAAOAAAAZHJzL2Uyb0RvYy54bWysVM1u2zAMvg/YOwi6r85v2wV1iqxFhwFF&#10;W6wdelZkqREqi5qkxM5epk+x04A9Qx5plGynSddLh11sUvxIkZ9InpzWpSYr4bwCk9P+QY8SYTgU&#10;yjzk9NvdxYdjSnxgpmAajMjpWnh6On3/7qSyEzGABehCOIJBjJ9UNqeLEOwkyzxfiJL5A7DCoFGC&#10;K1lA1T1khWMVRi91Nuj1DrMKXGEdcOE9np43RjpN8aUUPFxL6UUgOqeYW0hfl77z+M2mJ2zy4Jhd&#10;KN6mwf4hi5Ipg5duQ52zwMjSqb9ClYo78CDDAYcyAykVF6kGrKbfe1HN7YJZkWpBcrzd0uT/X1h+&#10;tbpxRBU5HR5RYliJb7R52vze/Nr8JHiE/FTWTxB2axEY6k9Q4zt35x4PY9m1dGX8Y0EE7cj0esuu&#10;qAPheDgYHY0HQzRxtB2Ph6NRoj979rbOh88CShKFnDp8vUQqW136gJkgtIPEyzxoVVworZMSO0ac&#10;aUdWDN9ah5QjeuyhtCFVTg+H414KvGeLobf+c834Y6xyPwJq2sTrROqtNq3IUMNEksJai4jR5quQ&#10;yG0i5JUcGefCbPNM6IiSWNFbHFv8c1ZvcW7qQI90M5iwdS6VAdewtE9t8dhRKxs8krRTdxRDPa9T&#10;U/VHXafMoVhjAzloRtBbfqGQ8Evmww1zOHPYGLhHwjV+pAZ8JWglShbgfrx2HvE4CmilpMIZzqn/&#10;vmROUKK/GBySj/3YYyQkZTQ+GqDidi3zXYtZlmeArdPHjWV5EiM+6E6UDsp7XDezeCuamOF4d05D&#10;J56FZrPguuJiNksgHHPLwqW5tTyGjjTHRrur75mzbaMHHJEr6KadTV70e4ONngZmywBSpWGIRDes&#10;tg+AKyL1a7vO4g7a1RPqeelO/wAAAP//AwBQSwMEFAAGAAgAAAAhACUIEnHfAAAACwEAAA8AAABk&#10;cnMvZG93bnJldi54bWxMj8tOwzAQRfdI/IM1SOyo0weRm8apABU2rCiI9TSe2lZjO4rdNPw9ZkV3&#10;M5qjO+fW28l1bKQh2uAlzGcFMPJtUNZrCV+frw8CWEzoFXbBk4QfirBtbm9qrFS4+A8a90mzHOJj&#10;hRJMSn3FeWwNOYyz0JPPt2MYHKa8DpqrAS853HV8URQld2h9/mCwpxdD7Wl/dhJ2z3qtW4GD2Qll&#10;7Th9H9/1m5T3d9PTBliiKf3D8Kef1aHJTodw9iqyTsKiFGVG8yCWa2CZKB/FCthBwmoulsCbml93&#10;aH4BAAD//wMAUEsBAi0AFAAGAAgAAAAhALaDOJL+AAAA4QEAABMAAAAAAAAAAAAAAAAAAAAAAFtD&#10;b250ZW50X1R5cGVzXS54bWxQSwECLQAUAAYACAAAACEAOP0h/9YAAACUAQAACwAAAAAAAAAAAAAA&#10;AAAvAQAAX3JlbHMvLnJlbHNQSwECLQAUAAYACAAAACEAhdMLAaYCAAC8BQAADgAAAAAAAAAAAAAA&#10;AAAuAgAAZHJzL2Uyb0RvYy54bWxQSwECLQAUAAYACAAAACEAJQgScd8AAAALAQAADwAAAAAAAAAA&#10;AAAAAAAABQAAZHJzL2Rvd25yZXYueG1sUEsFBgAAAAAEAAQA8wAAAAwGAAAAAA==&#10;" strokeweight=".5pt">
            <v:textbox style="mso-next-textbox:#Поле 37">
              <w:txbxContent>
                <w:p w:rsidR="00F3661B" w:rsidRDefault="00F3661B" w:rsidP="0074655F">
                  <w:pPr>
                    <w:jc w:val="center"/>
                  </w:pPr>
                  <w:r>
                    <w:t>Наличие документов и/или информация, необходимых для муниципальной услуги</w:t>
                  </w:r>
                </w:p>
              </w:txbxContent>
            </v:textbox>
          </v:shape>
        </w:pict>
      </w:r>
      <w:r>
        <w:rPr>
          <w:noProof/>
        </w:rPr>
        <w:pict>
          <v:shape id="Прямая со стрелкой 38" o:spid="_x0000_s1034" type="#_x0000_t32" style="position:absolute;left:0;text-align:left;margin-left:272.05pt;margin-top:123.3pt;width:0;height:18.3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xh9wEAAAgEAAAOAAAAZHJzL2Uyb0RvYy54bWysU0uOEzEQ3SNxB8t70kkGIRSlM4sMsEEQ&#10;8TmAx22nLfmnskl37wYuMEfgCmxYwKA5Q/eNKLuTHgQICcSm/KtX9epVeX3eGk0OAoJytqSL2ZwS&#10;YbmrlN2X9O2bpw8eUxIisxXTzoqSdiLQ8839e+vGr8TS1U5XAggGsWHV+JLWMfpVUQReC8PCzHlh&#10;8VE6MCziEfZFBazB6EYXy/n8UdE4qDw4LkLA24vxkW5yfCkFjy+lDCISXVLkFrOFbC+TLTZrttoD&#10;87XiRxrsH1gYpiwmnUJdsMjIO1C/hDKKgwtOxhl3pnBSKi5yDVjNYv5TNa9r5kWuBcUJfpIp/L+w&#10;/MVhB0RVJT3DTllmsEf9x+FquO6/9Z+GazK872/RDB+Gq/5zf9N/7W/7LwSdUbnGhxUG2NodHE/B&#10;7yDJ0EowacUCSZvV7ia1RRsJHy853i7Plg8XuRHFHc5DiM+EMyRtShoiMLWv49ZZiy11sMhis8Pz&#10;EDEzAk+AlFTbZCNT+omtSOw81sQAXJM4o296LxL3kW3exU6LEftKSNQD+Y058iSKrQZyYDhDjHNh&#10;42KKhN4JJpXWE3Ceyf0RePRPUJGn9G/AEyJndjZOYKOsg99lj+2Jshz9TwqMdScJLl3V5T5maXDc&#10;slbHr5Hm+cdzht994M13AAAA//8DAFBLAwQUAAYACAAAACEALo6kK94AAAALAQAADwAAAGRycy9k&#10;b3ducmV2LnhtbEyPwU7DMBBE70j8g7WVuFGnaRWFEKdCVFy4FErFeRtv46ixHcVuE/h6FnGgx50d&#10;zbwp15PtxIWG0HqnYDFPQJCrvW5do2D/8XKfgwgRncbOO1LwRQHW1e1NiYX2o3unyy42gkNcKFCB&#10;ibEvpAy1IYth7nty/Dv6wWLkc2ikHnDkcNvJNEkyabF13GCwp2dD9Wl3tgoewpuJwXzS5rhdZNtv&#10;bDav+1Gpu9n09Agi0hT/zfCLz+hQMdPBn50OolOwXOW8JSpIV1kGgh1/yoGVfJmCrEp5vaH6AQAA&#10;//8DAFBLAQItABQABgAIAAAAIQC2gziS/gAAAOEBAAATAAAAAAAAAAAAAAAAAAAAAABbQ29udGVu&#10;dF9UeXBlc10ueG1sUEsBAi0AFAAGAAgAAAAhADj9If/WAAAAlAEAAAsAAAAAAAAAAAAAAAAALwEA&#10;AF9yZWxzLy5yZWxzUEsBAi0AFAAGAAgAAAAhAKT0DGH3AQAACAQAAA4AAAAAAAAAAAAAAAAALgIA&#10;AGRycy9lMm9Eb2MueG1sUEsBAi0AFAAGAAgAAAAhAC6OpCveAAAACwEAAA8AAAAAAAAAAAAAAAAA&#10;UQQAAGRycy9kb3ducmV2LnhtbFBLBQYAAAAABAAEAPMAAABcBQAAAAA=&#10;" strokecolor="#4579b8">
            <v:stroke endarrow="open"/>
          </v:shape>
        </w:pict>
      </w:r>
      <w:r>
        <w:rPr>
          <w:noProof/>
        </w:rPr>
        <w:pict>
          <v:shape id="Поле 4" o:spid="_x0000_s1035" type="#_x0000_t202" style="position:absolute;left:0;text-align:left;margin-left:95.05pt;margin-top:233.3pt;width:360.75pt;height:3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smpQIAALkFAAAOAAAAZHJzL2Uyb0RvYy54bWysVMFu2zAMvQ/YPwi6r04yJ+uCOkXWosOA&#10;Yi3WDj0rstQIlUVNUmJnP7Ov2GnAviGfNEq206TrpcMuNik+UuQTyZPTptJkLZxXYAo6PBpQIgyH&#10;Upn7gn69vXhzTIkPzJRMgxEF3QhPT2evX53UdipGsARdCkcwiPHT2hZ0GYKdZpnnS1ExfwRWGDRK&#10;cBULqLr7rHSsxuiVzkaDwSSrwZXWARfe4+l5a6SzFF9KwcOVlF4EoguKuYX0dem7iN9sdsKm947Z&#10;peJdGuwfsqiYMnjpLtQ5C4ysnPorVKW4Aw8yHHGoMpBScZFqwGqGgyfV3CyZFakWJMfbHU3+/4Xl&#10;n9fXjqiyoDklhlX4RNsf29/bX9ufJI/s1NZPEXRjERaaD9DgK/fnHg9j0Y10VfxjOQTtyPNmx61o&#10;AuF4mI+Ph+PRmBKOtvx4NBkk8rNHb+t8+CigIlEoqMO3S5Sy9aUPmAlCe0i8zINW5YXSOimxX8SZ&#10;dmTN8KV1SDmixwFKG1IXdPJ2PEiBD2wx9M5/oRl/iFUeRkBNm3idSJ3VpRUZaplIUthoETHafBES&#10;mU2EPJMj41yYXZ4JHVESK3qJY4d/zOolzm0d6JFuBhN2zpUy4FqWDqktH3pqZYtHkvbqjmJoFk1q&#10;qUnfKAsoN9g/Dtr585ZfKOT7kvlwzRwOHLYMLpFwhR+pAR8JOomSJbjvz51HPM4BWimpcYAL6r+t&#10;mBOU6E8GJ+T9MM/jxCclH78boeL2LYt9i1lVZ4CdM8R1ZXkSIz7oXpQOqjvcNfN4K5qY4Xh3QUMv&#10;noV2reCu4mI+TyCcccvCpbmxPIaOLMc+u23umLNdnweckM/QjzqbPmn3Fhs9DcxXAaRKsxB5blnt&#10;+Mf9kNq122VxAe3rCfW4cWd/AAAA//8DAFBLAwQUAAYACAAAACEAX4z6W94AAAAKAQAADwAAAGRy&#10;cy9kb3ducmV2LnhtbEyPwU7DMBBE70j8g7VI3KhDEtI0ZFMBKlw4URDnbezaFrEdxW4a/h5zguNq&#10;nmbettvFDmyWUzDeIdyuMmDS9V4YpxA+3p9vamAhkhM0eCcRvmWAbXd50VIj/Nm9yXkfFUslLjSE&#10;oGMcG85Dr6WlsPKjdCk7+slSTOekuJjonMrtwPMsq7gl49KCplE+adl/7U8WYfeoNqqvadK7Whgz&#10;L5/HV/WCeH21PNwDi3KJfzD86id16JLTwZ+cCGxAqPI8kQhlVZTAErCuizWwA8JdsSmBdy3//0L3&#10;AwAA//8DAFBLAQItABQABgAIAAAAIQC2gziS/gAAAOEBAAATAAAAAAAAAAAAAAAAAAAAAABbQ29u&#10;dGVudF9UeXBlc10ueG1sUEsBAi0AFAAGAAgAAAAhADj9If/WAAAAlAEAAAsAAAAAAAAAAAAAAAAA&#10;LwEAAF9yZWxzLy5yZWxzUEsBAi0AFAAGAAgAAAAhAJF9myalAgAAuQUAAA4AAAAAAAAAAAAAAAAA&#10;LgIAAGRycy9lMm9Eb2MueG1sUEsBAi0AFAAGAAgAAAAhAF+M+lveAAAACgEAAA8AAAAAAAAAAAAA&#10;AAAA/wQAAGRycy9kb3ducmV2LnhtbFBLBQYAAAAABAAEAPMAAAAKBgAAAAA=&#10;" strokeweight=".5pt">
            <v:textbox style="mso-next-textbox:#Поле 4">
              <w:txbxContent>
                <w:p w:rsidR="00F3661B" w:rsidRPr="007B1917" w:rsidRDefault="00F3661B" w:rsidP="0074655F">
                  <w:pPr>
                    <w:jc w:val="center"/>
                  </w:pPr>
                  <w:r>
                    <w:t>Принятие решения о предварительном согласовании в предоставлении земельного участка</w:t>
                  </w:r>
                </w:p>
              </w:txbxContent>
            </v:textbox>
          </v:shape>
        </w:pict>
      </w:r>
      <w:r>
        <w:rPr>
          <w:noProof/>
        </w:rPr>
        <w:pict>
          <v:shape id="Прямая со стрелкой 15" o:spid="_x0000_s1036" type="#_x0000_t32" style="position:absolute;left:0;text-align:left;margin-left:377.05pt;margin-top:52.7pt;width:0;height:180.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H6+AEAAAkEAAAOAAAAZHJzL2Uyb0RvYy54bWysU0uOEzEQ3SNxB8t70kkQI4jSmUUG2CCI&#10;+BzA47bTlvxT2aS7dwMXmCNwBTYs+GjO0H0jyu6kBwFCArEp/+pVvXpVXp+3RpODgKCcLeliNqdE&#10;WO4qZfclffP6yb2HlITIbMW0s6KknQj0fHP3zrrxK7F0tdOVAIJBbFg1vqR1jH5VFIHXwrAwc15Y&#10;fJQODIt4hH1RAWswutHFcj4/KxoHlQfHRQh4ezE+0k2OL6Xg8YWUQUSiS4rcYraQ7WWyxWbNVntg&#10;vlb8SIP9AwvDlMWkU6gLFhl5C+qXUEZxcMHJOOPOFE5KxUWuAatZzH+q5lXNvMi1oDjBTzKF/xeW&#10;Pz/sgKgKe/eAEssM9qj/MFwN1/23/uNwTYZ3/Q2a4f1w1X/qv/Zf+pv+M0FnVK7xYYUBtnYHx1Pw&#10;O0gytBJMWrFA0ma1u0lt0UbCx0uOt8vlo/tny9yJ4hboIcSnwhmSNiUNEZja13HrrMWeOlhktdnh&#10;WYiYGoEnQMqqbbKRKf3YViR2HotiAK5JpNE3vReJ/Eg372KnxYh9KSQKggTHHHkUxVYDOTAcIsa5&#10;sHExRULvBJNK6wk4z+T+CDz6J6jIY/o34AmRMzsbJ7BR1sHvssf2RFmO/icFxrqTBJeu6nIjszQ4&#10;b1mr499IA/3jOcNvf/DmOwAAAP//AwBQSwMEFAAGAAgAAAAhAMHdYpHdAAAACgEAAA8AAABkcnMv&#10;ZG93bnJldi54bWxMj8FOwzAMhu9IvENkJG4sHbCylaYTYuLCZTAmzl7rNRWNUzXZWvb0eOIAR9u/&#10;Pn9/vhxdq47Uh8azgekkAUVc+qrh2sD24+VmDipE5Apbz2TgmwIsi8uLHLPKD/xOx02slUA4ZGjA&#10;xthlWofSksMw8R2x3Pa+dxhl7Gtd9TgI3LX6NklS7bBh+WCxo2dL5dfm4AwswpuNwX7Sar+epusT&#10;1qvX7WDM9dX49Agq0hj/wnDWF3UoxGnnD1wF1RpIH+YLiQrsTipI4HexM3A/myWgi1z/r1D8AAAA&#10;//8DAFBLAQItABQABgAIAAAAIQC2gziS/gAAAOEBAAATAAAAAAAAAAAAAAAAAAAAAABbQ29udGVu&#10;dF9UeXBlc10ueG1sUEsBAi0AFAAGAAgAAAAhADj9If/WAAAAlAEAAAsAAAAAAAAAAAAAAAAALwEA&#10;AF9yZWxzLy5yZWxzUEsBAi0AFAAGAAgAAAAhACs+Ifr4AQAACQQAAA4AAAAAAAAAAAAAAAAALgIA&#10;AGRycy9lMm9Eb2MueG1sUEsBAi0AFAAGAAgAAAAhAMHdYpHdAAAACgEAAA8AAAAAAAAAAAAAAAAA&#10;UgQAAGRycy9kb3ducmV2LnhtbFBLBQYAAAAABAAEAPMAAABcBQAAAAA=&#10;" strokecolor="#4579b8">
            <v:stroke endarrow="open"/>
          </v:shape>
        </w:pict>
      </w:r>
      <w:r>
        <w:rPr>
          <w:noProof/>
        </w:rPr>
        <w:pict>
          <v:shape id="Прямая со стрелкой 35" o:spid="_x0000_s1037" type="#_x0000_t32" style="position:absolute;left:0;text-align:left;margin-left:89.35pt;margin-top:123.75pt;width:0;height:18.3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Jk+AEAAAgEAAAOAAAAZHJzL2Uyb0RvYy54bWysU0uO1DAQ3SNxB8t7Op0eQKjV6Vn0ABsE&#10;LT4H8Dh2x5J/KptOejdwgTkCV2DDgo/mDMmNKDvdGQQICcSmEtv1Xr16Lq/OO6PJXkBQzla0nM0p&#10;EZa7WtldRd+8fnLvESUhMlsz7ayo6EEEer6+e2fV+qVYuMbpWgBBEhuWra9oE6NfFkXgjTAszJwX&#10;Fg+lA8MiLmFX1MBaZDe6WMznD4vWQe3BcREC7l6Mh3Sd+aUUPL6QMohIdEVRW8wRcrxMsViv2HIH&#10;zDeKH2Wwf1BhmLJYdKK6YJGRt6B+oTKKgwtOxhl3pnBSKi5yD9hNOf+pm1cN8yL3guYEP9kU/h8t&#10;f77fAlF1Rc8eUGKZwTvqPwxXw3X/rf84XJPhXX+DYXg/XPWf+q/9l/6m/0wwGZ1rfVgiwcZu4bgK&#10;fgvJhk6CSV9skHTZ7cPktugi4eMmx93F2eJ+mS+iuMV5CPGpcIakn4qGCEztmrhx1uKVOiiz2Wz/&#10;LESsjMATIBXVNsXIlH5saxIPHntiAK5NmjE3nRdJ+6g2/8WDFiP2pZDoB+oba+RJFBsNZM9whhjn&#10;wsZyYsLsBJNK6wk4z+L+CDzmJ6jIU/o34AmRKzsbJ7BR1sHvqsfuJFmO+ScHxr6TBZeuPuR7zNbg&#10;uGWvjk8jzfOP6wy/fcDr7wAAAP//AwBQSwMEFAAGAAgAAAAhAOLy3mTdAAAACQEAAA8AAABkcnMv&#10;ZG93bnJldi54bWxMj8FOwzAMhu9IvENkJG4s7VTK1jWdEBMXLmNj4uw1XlPROFWTrYWnJ3CBo39/&#10;+v25XE+2ExcafOtYQTpLQBDXTrfcKDi8Pd8tQPiArLFzTAo+ycO6ur4qsdBu5B1d9qERsYR9gQpM&#10;CH0hpa8NWfQz1xPH3ckNFkMch0bqAcdYbjs5T5JcWmw5XjDY05Oh+mN/tgqW/tUEb95pc9qm+fYL&#10;m83LYVTq9mZ6XIEINIU/GH70ozpU0enozqy96BTcP+SRVDDPsgxEBH6DYwwWaQKyKuX/D6pvAAAA&#10;//8DAFBLAQItABQABgAIAAAAIQC2gziS/gAAAOEBAAATAAAAAAAAAAAAAAAAAAAAAABbQ29udGVu&#10;dF9UeXBlc10ueG1sUEsBAi0AFAAGAAgAAAAhADj9If/WAAAAlAEAAAsAAAAAAAAAAAAAAAAALwEA&#10;AF9yZWxzLy5yZWxzUEsBAi0AFAAGAAgAAAAhAK3BMmT4AQAACAQAAA4AAAAAAAAAAAAAAAAALgIA&#10;AGRycy9lMm9Eb2MueG1sUEsBAi0AFAAGAAgAAAAhAOLy3mTdAAAACQEAAA8AAAAAAAAAAAAAAAAA&#10;UgQAAGRycy9kb3ducmV2LnhtbFBLBQYAAAAABAAEAPMAAABcBQAAAAA=&#10;" strokecolor="#4579b8">
            <v:stroke endarrow="open"/>
          </v:shape>
        </w:pict>
      </w:r>
      <w:r>
        <w:rPr>
          <w:noProof/>
        </w:rPr>
        <w:pict>
          <v:shape id="Поле 2" o:spid="_x0000_s1038" type="#_x0000_t202" style="position:absolute;left:0;text-align:left;margin-left:6pt;margin-top:52.7pt;width:139.9pt;height:32.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t7owIAALoFAAAOAAAAZHJzL2Uyb0RvYy54bWysVM1uEzEQviPxDpbvdJM0bSDqpgqpgpCq&#10;tiJFPTteu1nV9hjbyW54GZ6CExLPkEdi7N38lV6KuOyOPd+MZ775ubistSIr4XwJJqfdkw4lwnAo&#10;SvOY06/303fvKfGBmYIpMCKna+Hp5ejtm4vKDkUPFqAK4Qg6MX5Y2ZwuQrDDLPN8ITTzJ2CFQaUE&#10;p1nAo3vMCscq9K5V1ut0zrMKXGEdcOE93l41SjpK/qUUPNxK6UUgKqcYW0hfl77z+M1GF2z46Jhd&#10;lLwNg/1DFJqVBh/dubpigZGlK/9ypUvuwIMMJxx0BlKWXKQcMJtu51k2swWzIuWC5Hi7o8n/P7f8&#10;ZnXnSFnktEeJYRpLtPmx+b35tflJepGdyvohgmYWYaH+CDVWeXvv8TImXUun4x/TIahHntc7bkUd&#10;CI9Gg8H54BRVHHX9br/TS+Rne2vrfPgkQJMo5NRh7RKlbHXtA0aC0C0kPuZBlcW0VCodYr+IiXJk&#10;xbDSKqQY0eIIpQypcnp+etZJjo900fXOfq4Yf4pZHnvAkzLxOZE6qw0rMtQwkaSwViJilPkiJDKb&#10;CHkhRsa5MLs4EzqiJGb0GsMWv4/qNcZNHmiRXgYTdsa6NOAalo6pLZ621MoGjyQd5B3FUM/r1FLd&#10;VOJ4NYdijQ3koBlAb/m0RMKvmQ93zOHEYWPgFgm3+JEKsErQSpQswH1/6T7icRBQS0mFE5xT/23J&#10;nKBEfTY4Ih+6/X4c+XTonw2w4Yg71MwPNWapJ4Ct08V9ZXkSIz6orSgd6AdcNuP4KqqY4fh2TsNW&#10;nIRmr+Cy4mI8TiAccsvCtZlZHl1HmmOj3dcPzNm20QOOyA1sZ50Nn/V7g42WBsbLALJMw7BntS0A&#10;LojUr+0yixvo8JxQ+5U7+gMAAP//AwBQSwMEFAAGAAgAAAAhAHCyxe/eAAAADAEAAA8AAABkcnMv&#10;ZG93bnJldi54bWxMj8FOwzAQRO9I/IO1SNxaJ61AJsSpABUunGgRZzfe2haxHdluGv6e7QluO5rR&#10;7Lx2M/uBTZiyi0FCvayAYeijdsFI+Ny/LgSwXFTQaogBJfxghk13fdWqRsdz+MBpVwyjkpAbJcGW&#10;Mjac596iV3kZRwzkHWPyqpBMhuukzlTuB76qqnvulQv0waoRXyz237uTl7B9Ng+mFyrZrdDOTfPX&#10;8d28SXl7Mz89Ais4l78wXObTdOho0yGegs5skLCoV4JgCjm1qIFdInc10RzoEOs18K7l/yG6XwAA&#10;AP//AwBQSwECLQAUAAYACAAAACEAtoM4kv4AAADhAQAAEwAAAAAAAAAAAAAAAAAAAAAAW0NvbnRl&#10;bnRfVHlwZXNdLnhtbFBLAQItABQABgAIAAAAIQA4/SH/1gAAAJQBAAALAAAAAAAAAAAAAAAAAC8B&#10;AABfcmVscy8ucmVsc1BLAQItABQABgAIAAAAIQAs3kt7owIAALoFAAAOAAAAAAAAAAAAAAAAAC4C&#10;AABkcnMvZTJvRG9jLnhtbFBLAQItABQABgAIAAAAIQBwssXv3gAAAAwBAAAPAAAAAAAAAAAAAAAA&#10;AP0EAABkcnMvZG93bnJldi54bWxQSwUGAAAAAAQABADzAAAACAYAAAAA&#10;" strokeweight=".5pt">
            <v:textbox style="mso-next-textbox:#Поле 2">
              <w:txbxContent>
                <w:p w:rsidR="00F3661B" w:rsidRPr="00125712" w:rsidRDefault="00F3661B" w:rsidP="0074655F">
                  <w:pPr>
                    <w:jc w:val="center"/>
                    <w:rPr>
                      <w:i/>
                      <w:sz w:val="20"/>
                      <w:szCs w:val="20"/>
                    </w:rPr>
                  </w:pPr>
                  <w:r w:rsidRPr="00125712">
                    <w:rPr>
                      <w:i/>
                      <w:sz w:val="20"/>
                      <w:szCs w:val="20"/>
                    </w:rPr>
                    <w:t>Представлены только обязательные документы</w:t>
                  </w:r>
                </w:p>
              </w:txbxContent>
            </v:textbox>
          </v:shape>
        </w:pict>
      </w:r>
      <w:r>
        <w:rPr>
          <w:noProof/>
        </w:rPr>
        <w:pict>
          <v:shape id="Прямая со стрелкой 17" o:spid="_x0000_s1039" type="#_x0000_t32" style="position:absolute;left:0;text-align:left;margin-left:206.15pt;margin-top:25.55pt;width:0;height:72.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qM9gEAAAgEAAAOAAAAZHJzL2Uyb0RvYy54bWysU0uOEzEQ3SNxB8t70p0gPhOlM4sMsEEQ&#10;8TmAx22nLfmnskknu4ELzBG4AhsWA2jO0H2jKbuTHjQgJBCb6vbnvXr1qrw43RlNtgKCcrai00lJ&#10;ibDc1cpuKvr+3fMHTykJkdmaaWdFRfci0NPl/XuL1s/FzDVO1wIIktgwb31Fmxj9vCgCb4RhYeK8&#10;sHgoHRgWcQmbogbWIrvRxawsHxetg9qD4yIE3D0bDuky80speHwtZRCR6Iqitpgj5HieYrFcsPkG&#10;mG8UP8hg/6DCMGUx6Uh1xiIjH0D9QmUUBxecjBPuTOGkVFzkGrCaaXmnmrcN8yLXguYEP9oU/h8t&#10;f7VdA1E19u4JJZYZ7FH3ub/oL7sf3Zf+kvQfu2sM/af+ovvafe++ddfdFcHL6FzrwxwJVnYNh1Xw&#10;a0g27CSY9MUCyS67vR/dFrtI+LDJcfdk9vBk9ijRFbc4DyG+EM6Q9FPREIGpTRNXzlpsqYNpNptt&#10;X4Y4AI+AlFTbFCNT+pmtSdx7rIkBuPaQJJ0XSfugNv/FvRYD9o2Q6AfqG3LkSRQrDWTLcIYY58LG&#10;6ciEtxNMKq1HYJnF/RF4uJ+gIk/p34BHRM7sbBzBRlkHv8sed0fJcrh/dGCoO1lw7up97mO2Bsct&#10;N+TwNNI8/7zO8NsHvLwBAAD//wMAUEsDBBQABgAIAAAAIQD4Ycvb3QAAAAoBAAAPAAAAZHJzL2Rv&#10;d25yZXYueG1sTI/BTsMwDIbvSHuHyJO4sbSbiFhpOiEmLlwGY+KcNV5T0ThVk62Fp8eIAxxtf/r9&#10;/eVm8p244BDbQBryRQYCqQ62pUbD4e3p5g5ETIas6QKhhk+MsKlmV6UpbBjpFS/71AgOoVgYDS6l&#10;vpAy1g69iYvQI/HtFAZvEo9DI+1gRg73nVxmmZLetMQfnOnx0WH9sT97Dev44lJ077g97XK1+zLN&#10;9vkwan09nx7uQSSc0h8MP/qsDhU7HcOZbBSdhuVKrRjVcJvnIBj4XRyZXCsFsirl/wrVNwAAAP//&#10;AwBQSwECLQAUAAYACAAAACEAtoM4kv4AAADhAQAAEwAAAAAAAAAAAAAAAAAAAAAAW0NvbnRlbnRf&#10;VHlwZXNdLnhtbFBLAQItABQABgAIAAAAIQA4/SH/1gAAAJQBAAALAAAAAAAAAAAAAAAAAC8BAABf&#10;cmVscy8ucmVsc1BLAQItABQABgAIAAAAIQDMkOqM9gEAAAgEAAAOAAAAAAAAAAAAAAAAAC4CAABk&#10;cnMvZTJvRG9jLnhtbFBLAQItABQABgAIAAAAIQD4Ycvb3QAAAAoBAAAPAAAAAAAAAAAAAAAAAFAE&#10;AABkcnMvZG93bnJldi54bWxQSwUGAAAAAAQABADzAAAAWgUAAAAA&#10;" strokecolor="#4579b8">
            <v:stroke endarrow="open"/>
          </v:shape>
        </w:pict>
      </w:r>
      <w:r>
        <w:rPr>
          <w:noProof/>
        </w:rPr>
        <w:pict>
          <v:shape id="Поле 9" o:spid="_x0000_s1040" type="#_x0000_t202" style="position:absolute;left:0;text-align:left;margin-left:174pt;margin-top:11.45pt;width:281.8pt;height:41.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oApQIAALoFAAAOAAAAZHJzL2Uyb0RvYy54bWysVM1OGzEQvlfqO1i+l00CgRBlg1IQVSUE&#10;qFBxdrw2sfB6XNvJbvoyfYqeKvUZ8kgdezdLQrlQ9bI79nwznvnmZ3JWl5qshPMKTE77Bz1KhOFQ&#10;KPOY06/3lx9GlPjATME0GJHTtfD0bPr+3aSyYzGABehCOIJOjB9XNqeLEOw4yzxfiJL5A7DCoFKC&#10;K1nAo3vMCscq9F7qbNDrHWcVuMI64MJ7vL1olHSa/EspeLiR0otAdE4xtpC+Ln3n8ZtNJ2z86Jhd&#10;KN6Gwf4hipIpg492ri5YYGTp1F+uSsUdeJDhgEOZgZSKi5QDZtPvvcjmbsGsSLkgOd52NPn/55Zf&#10;r24dUUVOTykxrMQSbX5sfm9+bX6S08hOZf0YQXcWYaH+CDVWeXvv8TImXUtXxj+mQ1CPPK87bkUd&#10;CMfLw+HJaHSMKo664eBwdDKMbrJna+t8+CSgJFHIqcPaJUrZ6sqHBrqFxMc8aFVcKq3TIfaLONeO&#10;rBhWWocUIzrfQ2lDqpweHw57yfGeLrru7Oea8ac2vB0U+tMmPidSZ7VhRYYaJpIU1lpEjDZfhERm&#10;EyGvxMg4F6aLM6EjSmJGbzFs8c9RvcW4yQMt0stgQmdcKgOuYWmf2uJpS61s8FjDnbyjGOp5nVqq&#10;33XKHIo1NpCDZgC95ZcKCb9iPtwyhxOHjYFbJNzgR2rAKkErUbIA9/21+4jHQUAtJRVOcE79tyVz&#10;ghL92eCInPaPjuLIp8PR8GSAB7erme9qzLI8B2ydPu4ry5MY8UFvRemgfMBlM4uvoooZjm/nNGzF&#10;89DsFVxWXMxmCYRDblm4MneWR9eR5tho9/UDc7Zt9IAjcg3bWWfjF/3eYKOlgdkygFRpGCLRDatt&#10;AXBBpHFql1ncQLvnhHpeudM/AAAA//8DAFBLAwQUAAYACAAAACEA8eYb5dwAAAAKAQAADwAAAGRy&#10;cy9kb3ducmV2LnhtbEyPMU/DMBSEdyT+g/WQ2KiTKJQ0xKkAFRYmCmJ2Y9e2iJ8j203Dv+cxwXi6&#10;09133XbxI5t1TC6ggHJVANM4BOXQCPh4f75pgKUsUckxoBbwrRNs+8uLTrYqnPFNz/tsGJVgaqUA&#10;m/PUcp4Gq71MqzBpJO8YopeZZDRcRXmmcj/yqijW3EuHtGDlpJ+sHr72Jy9g92g2ZmhktLtGOTcv&#10;n8dX8yLE9dXycA8s6yX/heEXn9ChJ6ZDOKFKbCR9W9UUFVCVG2AUuCvXdO5ATlHXwPuO/7/Q/wAA&#10;AP//AwBQSwECLQAUAAYACAAAACEAtoM4kv4AAADhAQAAEwAAAAAAAAAAAAAAAAAAAAAAW0NvbnRl&#10;bnRfVHlwZXNdLnhtbFBLAQItABQABgAIAAAAIQA4/SH/1gAAAJQBAAALAAAAAAAAAAAAAAAAAC8B&#10;AABfcmVscy8ucmVsc1BLAQItABQABgAIAAAAIQCO9OoApQIAALoFAAAOAAAAAAAAAAAAAAAAAC4C&#10;AABkcnMvZTJvRG9jLnhtbFBLAQItABQABgAIAAAAIQDx5hvl3AAAAAoBAAAPAAAAAAAAAAAAAAAA&#10;AP8EAABkcnMvZG93bnJldi54bWxQSwUGAAAAAAQABADzAAAACAYAAAAA&#10;" strokeweight=".5pt">
            <v:textbox style="mso-next-textbox:#Поле 9">
              <w:txbxContent>
                <w:p w:rsidR="00F3661B" w:rsidRDefault="00F3661B" w:rsidP="0074655F">
                  <w:pPr>
                    <w:jc w:val="center"/>
                  </w:pPr>
                  <w:r>
                    <w:t>Проверка наличия всех документов, необходимых для принятия решения</w:t>
                  </w:r>
                </w:p>
              </w:txbxContent>
            </v:textbox>
          </v:shape>
        </w:pict>
      </w:r>
      <w:r>
        <w:rPr>
          <w:noProof/>
        </w:rPr>
        <w:pict>
          <v:shape id="Поле 10" o:spid="_x0000_s1041" type="#_x0000_t202" style="position:absolute;left:0;text-align:left;margin-left:42.65pt;margin-top:98.3pt;width:290.2pt;height:2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4hpAIAALwFAAAOAAAAZHJzL2Uyb0RvYy54bWysVMFu2zAMvQ/YPwi6r3bapMuCOkXWosOA&#10;oi3WDj0rstQIlUVNUmJnP7Ov2GnAviGfNEq206TrpcMuNik+UuQTyZPTptJkJZxXYAo6OMgpEYZD&#10;qcxDQb/eXbwbU+IDMyXTYERB18LT0+nbNye1nYhDWIAuhSMYxPhJbQu6CMFOsszzhaiYPwArDBol&#10;uIoFVN1DVjpWY/RKZ4d5fpzV4ErrgAvv8fS8NdJpii+l4OFaSi8C0QXF3EL6uvSdx282PWGTB8fs&#10;QvEuDfYPWVRMGbx0G+qcBUaWTv0VqlLcgQcZDjhUGUipuEg1YDWD/Fk1twtmRaoFyfF2S5P/f2H5&#10;1erGEVXi2yE9hlX4Rpsfm9+bX5ufBI+Qn9r6CcJuLQJD8xEaxPbnHg9j2Y10VfxjQQTtGGq9ZVc0&#10;gXA8PDoej0ZDNHG0HeXDcZ7CZ0/e1vnwSUBFolBQh6+XSGWrSx8wE4T2kHiZB63KC6V1UmLHiDPt&#10;yIrhW+uQckSPPZQ2pC7o8dEoT4H3bDH01n+uGX+MVe5HQE2beJ1IvdWlFRlqmUhSWGsRMdp8ERK5&#10;TYS8kCPjXJhtngkdURIreo1jh3/K6jXObR3okW4GE7bOlTLgWpb2qS0fe2pli0eSduqOYmjmTdtU&#10;o75T5lCusYEctCPoLb9QSPgl8+GGOZw5bAzcI+EaP1IDvhJ0EiULcN9fOo94HAW0UlLjDBfUf1sy&#10;JyjRnw0OyYfBMPZbSMpw9P4QFbdrme9azLI6A2ydAW4sy5MY8UH3onRQ3eO6mcVb0cQMx7sLGnrx&#10;LLSbBdcVF7NZAuGYWxYuza3lMXSkOTbaXXPPnO0aPeCIXEE/7WzyrN9bbPQ0MFsGkCoNQyS6ZbV7&#10;AFwRqV+7dRZ30K6eUE9Ld/oHAAD//wMAUEsDBBQABgAIAAAAIQAaRzMV3wAAAAwBAAAPAAAAZHJz&#10;L2Rvd25yZXYueG1sTI/LTsMwEEX3SPyDNUjsWqdRQx7EqQAVNqwoiLUbT22LeBzFbhr+HrOC5ege&#10;3Xum3S1uYDNOwXoSsFlnwJB6ryxpAR/vz6sKWIiSlBw8oYBvDLDrrq9a2Sh/oTecD1GzVEKhkQJM&#10;jGPDeegNOhnWfkRK2clPTsZ0TpqrSV5SuRt4nmV33ElLacHIEZ8M9l+HsxOwf9S17is5mX2lrJ2X&#10;z9OrfhHi9mZ5uAcWcYl/MPzqJ3XoktPRn0kFNghYbfKyTmxK6rIElpBtkRfAjgLybVEC71r+/4nu&#10;BwAA//8DAFBLAQItABQABgAIAAAAIQC2gziS/gAAAOEBAAATAAAAAAAAAAAAAAAAAAAAAABbQ29u&#10;dGVudF9UeXBlc10ueG1sUEsBAi0AFAAGAAgAAAAhADj9If/WAAAAlAEAAAsAAAAAAAAAAAAAAAAA&#10;LwEAAF9yZWxzLy5yZWxzUEsBAi0AFAAGAAgAAAAhAFkW3iGkAgAAvAUAAA4AAAAAAAAAAAAAAAAA&#10;LgIAAGRycy9lMm9Eb2MueG1sUEsBAi0AFAAGAAgAAAAhABpHMxXfAAAADAEAAA8AAAAAAAAAAAAA&#10;AAAA/gQAAGRycy9kb3ducmV2LnhtbFBLBQYAAAAABAAEAPMAAAAKBgAAAAA=&#10;" strokeweight=".5pt">
            <v:textbox style="mso-next-textbox:#Поле 10">
              <w:txbxContent>
                <w:p w:rsidR="00F3661B" w:rsidRDefault="00F3661B" w:rsidP="0074655F">
                  <w:pPr>
                    <w:jc w:val="center"/>
                  </w:pPr>
                  <w:r>
                    <w:t>Н</w:t>
                  </w:r>
                  <w:r w:rsidRPr="007B1917">
                    <w:t>аправление</w:t>
                  </w:r>
                  <w:r>
                    <w:t xml:space="preserve"> </w:t>
                  </w:r>
                  <w:r w:rsidRPr="007B1917">
                    <w:t>межведомственных запросов</w:t>
                  </w:r>
                  <w:r>
                    <w:t xml:space="preserve"> </w:t>
                  </w:r>
                </w:p>
              </w:txbxContent>
            </v:textbox>
          </v:shape>
        </w:pict>
      </w:r>
      <w:r>
        <w:rPr>
          <w:noProof/>
        </w:rPr>
        <w:pict>
          <v:shape id="Поле 3" o:spid="_x0000_s1042" type="#_x0000_t202" style="position:absolute;left:0;text-align:left;margin-left:387.7pt;margin-top:62.6pt;width:124.25pt;height:30.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VzpAIAALoFAAAOAAAAZHJzL2Uyb0RvYy54bWysVM1u2zAMvg/YOwi6r85P07RBnSJr0WFA&#10;0RZrh54VWWqEyqImKbGzl+lT7DRgz5BHGiXbafpz6bCLTYofKfITyeOTutRkJZxXYHLa3+tRIgyH&#10;Qpn7nH6/Pf90SIkPzBRMgxE5XQtPT6YfPxxXdiIGsABdCEcwiPGTyuZ0EYKdZJnnC1EyvwdWGDRK&#10;cCULqLr7rHCswuilzga93kFWgSusAy68x9OzxkinKb6UgocrKb0IROcUcwvp69J3Hr/Z9JhN7h2z&#10;C8XbNNg/ZFEyZfDSbagzFhhZOvUqVKm4Aw8y7HEoM5BScZFqwGr6vRfV3CyYFakWJMfbLU3+/4Xl&#10;l6trR1SR0yElhpX4RJvHzZ/N780vMozsVNZPEHRjERbqz1DjK3fnHg9j0bV0ZfxjOQTtyPN6y62o&#10;A+HRaTQeH41HlHC0DQ/Hw1EiP3vyts6HLwJKEoWcOny7RClbXfiAmSC0g8TLPGhVnCutkxL7RZxq&#10;R1YMX1qHlCN6PENpQ6qcHsSrX0WIobf+c834Q6zyeQTUtImeInVWm1ZkqGEiSWGtRcRo801IZDYR&#10;8kaOjHNhtnkmdERJrOg9ji3+Kav3ODd1oEe6GUzYOpfKgGtYek5t8dBRKxs8krRTdxRDPa9TS/UH&#10;XafMoVhjAzloBtBbfq6Q8AvmwzVzOHHYM7hFwhV+pAZ8JWglShbgfr51HvE4CGilpMIJzqn/sWRO&#10;UKK/GhyRo/7+fhz5pOyPxgNU3K5lvmsxy/IUsHX6uK8sT2LEB92J0kF5h8tmFm9FEzMc785p6MTT&#10;0OwVXFZczGYJhENuWbgwN5bH0JHm2Gi39R1ztm30gCNyCd2ss8mLfm+w0dPAbBlAqjQMkeiG1fYB&#10;cEGkfm2XWdxAu3pCPa3c6V8AAAD//wMAUEsDBBQABgAIAAAAIQC4nCgh3QAAAAsBAAAPAAAAZHJz&#10;L2Rvd25yZXYueG1sTI/BTsMwEETvSPyDtUjcqJMc2iTEqQoqXDhREGc33tpWYzuy3TT8PcsJjjvz&#10;NDvTbRc3shljssELKFcFMPRDUNZrAZ8fLw81sJSlV3IMHgV8Y4Jtf3vTyVaFq3/H+ZA1oxCfWinA&#10;5Dy1nKfBoJNpFSb05J1CdDLTGTVXUV4p3I28Koo1d9J6+mDkhM8Gh/Ph4gTsn3Sjh1pGs6+VtfPy&#10;dXrTr0Lc3y27R2AZl/wHw299qg49dTqGi1eJjQI2ZbMhlIyqpFFENOu6AnYkpa4K4H3H/2/ofwAA&#10;AP//AwBQSwECLQAUAAYACAAAACEAtoM4kv4AAADhAQAAEwAAAAAAAAAAAAAAAAAAAAAAW0NvbnRl&#10;bnRfVHlwZXNdLnhtbFBLAQItABQABgAIAAAAIQA4/SH/1gAAAJQBAAALAAAAAAAAAAAAAAAAAC8B&#10;AABfcmVscy8ucmVsc1BLAQItABQABgAIAAAAIQCQAfVzpAIAALoFAAAOAAAAAAAAAAAAAAAAAC4C&#10;AABkcnMvZTJvRG9jLnhtbFBLAQItABQABgAIAAAAIQC4nCgh3QAAAAsBAAAPAAAAAAAAAAAAAAAA&#10;AP4EAABkcnMvZG93bnJldi54bWxQSwUGAAAAAAQABADzAAAACAYAAAAA&#10;" strokeweight=".5pt">
            <v:textbox style="mso-next-textbox:#Поле 3">
              <w:txbxContent>
                <w:p w:rsidR="00F3661B" w:rsidRPr="00125712" w:rsidRDefault="00F3661B" w:rsidP="0074655F">
                  <w:pPr>
                    <w:jc w:val="center"/>
                    <w:rPr>
                      <w:i/>
                      <w:sz w:val="20"/>
                      <w:szCs w:val="20"/>
                    </w:rPr>
                  </w:pPr>
                  <w:r w:rsidRPr="00125712">
                    <w:rPr>
                      <w:i/>
                      <w:sz w:val="20"/>
                      <w:szCs w:val="20"/>
                    </w:rPr>
                    <w:t>Представлены все необходимые документы</w:t>
                  </w:r>
                </w:p>
              </w:txbxContent>
            </v:textbox>
          </v:shape>
        </w:pict>
      </w:r>
      <w:r>
        <w:rPr>
          <w:noProof/>
        </w:rPr>
        <w:pict>
          <v:shape id="Поле 12" o:spid="_x0000_s1043" type="#_x0000_t202" style="position:absolute;left:0;text-align:left;margin-left:217.85pt;margin-top:354.5pt;width:258pt;height:61.7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fDpAIAALsFAAAOAAAAZHJzL2Uyb0RvYy54bWysVM1OGzEQvlfqO1i+l00ChBKxQSmIqhIC&#10;1FBxdrw2WeG1XdvJbvoyfYqeKvUZ8kj97M2G8HOh6mV3xvPNeObzzJycNpUiS+F8aXRO+3s9SoTm&#10;pij1fU6/3V58+EiJD0wXTBktcroSnp6O3787qe1IDMzcqEI4giDaj2qb03kIdpRlns9FxfyesULD&#10;KI2rWIDq7rPCsRrRK5UNer1hVhtXWGe48B6n562RjlN8KQUP11J6EYjKKXIL6evSdxa/2fiEje4d&#10;s/OSb9Jg/5BFxUqNS7ehzllgZOHKF6GqkjvjjQx73FSZkbLkItWAavq9Z9VM58yKVAvI8XZLk/9/&#10;YfnV8saRssDbDSjRrMIbrX+u/6x/r38RHIGf2voRYFMLYGg+mQbY7tzjMJbdSFfFPwoisIPp1ZZd&#10;0QTCcbg/OBoOezBx2I6P+oeHif7s0ds6Hz4LU5Eo5NTh9RKpbHnpAzIBtIPEy7xRZXFRKpWU2DHi&#10;TDmyZHhrFVKO8HiCUprUOR3u4+oXEWLorf9MMf4Qq3waAZrS0VOk3tqkFRlqmUhSWCkRMUp/FRLc&#10;JkJeyZFxLvQ2z4SOKImK3uK4wT9m9Rbntg54pJuNDlvnqtTGtSw9pbZ46KiVLR4k7dQdxdDMmtRU&#10;+12jzEyxQv84006gt/yiBN+XzIcb5jBy6AuskXCNj1QGj2Q2EiVz4368dh7xmARYKakxwjn13xfM&#10;CUrUF40ZOe4fHMSZT8rB4dEAitu1zHYtelGdGXROHwvL8iRGfFCdKJ2p7rBtJvFWmJjmuDunoRPP&#10;QrtYsK24mEwSCFNuWbjUU8tj6Mhy7LPb5o45u+nzgAm5Mt2ws9Gzdm+x0VObySIYWaZZiDy3rG74&#10;x4ZI7brZZnEF7eoJ9bhzx38BAAD//wMAUEsDBBQABgAIAAAAIQBYvNsf3wAAAAsBAAAPAAAAZHJz&#10;L2Rvd25yZXYueG1sTI/BTsMwDIbvSLxDZCRuLNlgW9s1nQANLpwYaOesyZKKxqmSrCtvjznB0fan&#10;399fbyffs9HE1AWUMJ8JYAbboDu0Ej4/Xu4KYCkr1KoPaCR8mwTb5vqqVpUOF3w34z5bRiGYKiXB&#10;5TxUnKfWGa/SLAwG6XYK0atMY7RcR3WhcN/zhRAr7lWH9MGpwTw7037tz17C7smWti1UdLtCd904&#10;HU5v9lXK25vpcQMsmyn/wfCrT+rQkNMxnFEn1kt4uF+uCZWwFiWVIqJczmlzlFCsFgJ4U/P/HZof&#10;AAAA//8DAFBLAQItABQABgAIAAAAIQC2gziS/gAAAOEBAAATAAAAAAAAAAAAAAAAAAAAAABbQ29u&#10;dGVudF9UeXBlc10ueG1sUEsBAi0AFAAGAAgAAAAhADj9If/WAAAAlAEAAAsAAAAAAAAAAAAAAAAA&#10;LwEAAF9yZWxzLy5yZWxzUEsBAi0AFAAGAAgAAAAhABkeR8OkAgAAuwUAAA4AAAAAAAAAAAAAAAAA&#10;LgIAAGRycy9lMm9Eb2MueG1sUEsBAi0AFAAGAAgAAAAhAFi82x/fAAAACwEAAA8AAAAAAAAAAAAA&#10;AAAA/gQAAGRycy9kb3ducmV2LnhtbFBLBQYAAAAABAAEAPMAAAAKBgAAAAA=&#10;" strokeweight=".5pt">
            <v:textbox style="mso-next-textbox:#Поле 12">
              <w:txbxContent>
                <w:p w:rsidR="00F3661B" w:rsidRPr="007B1917" w:rsidRDefault="00F3661B" w:rsidP="0074655F">
                  <w:pPr>
                    <w:jc w:val="center"/>
                  </w:pPr>
                  <w:r>
                    <w:t>Подготовка решения о предварительном согласовании предоставления земельного участка</w:t>
                  </w:r>
                </w:p>
              </w:txbxContent>
            </v:textbox>
          </v:shape>
        </w:pict>
      </w:r>
      <w:r>
        <w:rPr>
          <w:noProof/>
        </w:rPr>
        <w:pict>
          <v:shape id="Поле 13" o:spid="_x0000_s1044" type="#_x0000_t202" style="position:absolute;left:0;text-align:left;margin-left:65.05pt;margin-top:520.25pt;width:312pt;height:26.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BjpAIAALsFAAAOAAAAZHJzL2Uyb0RvYy54bWysVM1OGzEQvlfqO1i+l80fUCI2KA2iqoQA&#10;FSrOjtdOVtge13aym74MT9FTpT5DHqlj724IlAtV9+Ade74Zz3yemdOzWiuyFs6XYHLaP+hRIgyH&#10;ojSLnH67u/jwkRIfmCmYAiNyuhGenk3evzut7FgMYAmqEI6gE+PHlc3pMgQ7zjLPl0IzfwBWGFRK&#10;cJoF3LpFVjhWoXetskGvd5RV4ArrgAvv8fS8UdJJ8i+l4OFaSi8CUTnF2EJaXVrncc0mp2y8cMwu&#10;S96Gwf4hCs1Kg5fuXJ2zwMjKlX+50iV34EGGAw46AylLLlIOmE2/9yKb2yWzIuWC5Hi7o8n/P7f8&#10;an3jSFng2w0pMUzjG20ft7+3v7Y/CR4hP5X1Y4TdWgSG+hPUiO3OPR7GtGvpdPxjQgT1yPRmx66o&#10;A+F4ODw5Gox6qOKoG+J3fBjdZE/W1vnwWYAmUcipw9dLpLL1pQ8NtIPEyzyosrgolUqbWDFiphxZ&#10;M3xrFVKM6PwZShlS5fRoeNhLjp/pouud/Vwx/tCGt4dCf8rE60SqrTasyFDDRJLCRomIUearkMht&#10;IuSVGBnnwuziTOiIkpjRWwxb/FNUbzFu8kCLdDOYsDPWpQHXsPSc2uKho1Y2eHzDvbyjGOp5nYpq&#10;1BXKHIoN1o+DpgO95Rcl8n3JfLhhDlsO6wLHSLjGRSrAR4JWomQJ7sdr5xGPnYBaSips4Zz67yvm&#10;BCXqi8EeOemPRrHn02Z0eDzAjdvXzPc1ZqVngJXTx4FleRIjPqhOlA70PU6babwVVcxwvDunoRNn&#10;oRksOK24mE4TCLvcsnBpbi2PriPLsc7u6nvmbFvnATvkCrpmZ+MX5d5go6WB6SqALFMvRJ4bVlv+&#10;cUKkbmqnWRxB+/uEepq5kz8AAAD//wMAUEsDBBQABgAIAAAAIQAP/K9n3gAAAA0BAAAPAAAAZHJz&#10;L2Rvd25yZXYueG1sTI/BTsMwEETvSPyDtUjcqB1KiwlxKkCFCycK4ryNXTsitiPbTcPfs5zgtjM7&#10;mn3bbGY/sMmk3MegoFoIYCZ0UffBKvh4f76SwHLBoHGIwSj4Nhk27flZg7WOp/Bmpl2xjEpCrlGB&#10;K2WsOc+dMx7zIo4m0O4Qk8dCMlmuE56o3A/8Wog199gHuuBwNE/OdF+7o1ewfbR3tpOY3Fbqvp/m&#10;z8OrfVHq8mJ+uAdWzFz+wvCLT+jQEtM+HoPObCC9FBVFaRBytQZGkdvVDVl7sqqlrIC3Df//RfsD&#10;AAD//wMAUEsBAi0AFAAGAAgAAAAhALaDOJL+AAAA4QEAABMAAAAAAAAAAAAAAAAAAAAAAFtDb250&#10;ZW50X1R5cGVzXS54bWxQSwECLQAUAAYACAAAACEAOP0h/9YAAACUAQAACwAAAAAAAAAAAAAAAAAv&#10;AQAAX3JlbHMvLnJlbHNQSwECLQAUAAYACAAAACEA88ywY6QCAAC7BQAADgAAAAAAAAAAAAAAAAAu&#10;AgAAZHJzL2Uyb0RvYy54bWxQSwECLQAUAAYACAAAACEAD/yvZ94AAAANAQAADwAAAAAAAAAAAAAA&#10;AAD+BAAAZHJzL2Rvd25yZXYueG1sUEsFBgAAAAAEAAQA8wAAAAkGAAAAAA==&#10;" strokeweight=".5pt">
            <v:textbox style="mso-next-textbox:#Поле 13">
              <w:txbxContent>
                <w:p w:rsidR="00F3661B" w:rsidRPr="007B1917" w:rsidRDefault="00F3661B" w:rsidP="0074655F">
                  <w:pPr>
                    <w:jc w:val="center"/>
                  </w:pPr>
                  <w:r>
                    <w:t>Выдача</w:t>
                  </w:r>
                  <w:bookmarkStart w:id="20" w:name="_GoBack"/>
                  <w:bookmarkEnd w:id="20"/>
                  <w:r w:rsidRPr="002F68DF">
                    <w:t xml:space="preserve"> результат</w:t>
                  </w:r>
                  <w:r>
                    <w:t>а</w:t>
                  </w:r>
                  <w:r w:rsidRPr="002F68DF">
                    <w:t xml:space="preserve"> заявителю</w:t>
                  </w:r>
                </w:p>
              </w:txbxContent>
            </v:textbox>
          </v:shape>
        </w:pict>
      </w:r>
      <w:r>
        <w:rPr>
          <w:noProof/>
        </w:rPr>
        <w:pict>
          <v:shape id="Прямая со стрелкой 20" o:spid="_x0000_s1045" type="#_x0000_t32" style="position:absolute;left:0;text-align:left;margin-left:267.45pt;margin-top:404.45pt;width:0;height:115.8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zW+AEAAAkEAAAOAAAAZHJzL2Uyb0RvYy54bWysU0uOEzEQ3SNxB8t70p0IBRSlM4sMsEEQ&#10;8TmAx22nLfmnskknu4ELzBG4AhsWMGjO0H0jyu6kBw0jJBCb6rZd79Wr5/LybG802QkIytmKTicl&#10;JcJyVyu7rej7d88fPaUkRGZrpp0VFT2IQM9WDx8sW78QM9c4XQsgSGLDovUVbWL0i6IIvBGGhYnz&#10;wuKhdGBYxCVsixpYi+xGF7OynBetg9qD4yIE3D0fDukq80speHwtZRCR6Iqitpgj5HiRYrFassUW&#10;mG8UP8pg/6DCMGWx6Eh1ziIjH0D9RmUUBxecjBPuTOGkVFzkHrCbaXmnm7cN8yL3guYEP9oU/h8t&#10;f7XbAFF1RWdoj2UG76j73F/2V92P7kt/RfqP3Q2G/lN/2X3trrvv3U33jWAyOtf6sECCtd3AcRX8&#10;BpINewkmfbFBss9uH0a3xT4SPmxy3J0+flLO55mvuAV6CPGFcIakn4qGCExtm7h21uKdOphmt9nu&#10;ZYhYGoEnQKqqbYqRKf3M1iQePDbFAFybRGNuOi+S+EFu/osHLQbsGyHREBQ41MijKNYayI7hEDHO&#10;hY3TkQmzE0wqrUdgmcX9EXjMT1CRx/RvwCMiV3Y2jmCjrIP7qsf9SbIc8k8ODH0nCy5cfcgXma3B&#10;ecteHd9GGuhf1xl++4JXPwEAAP//AwBQSwMEFAAGAAgAAAAhAKpGCqbfAAAADAEAAA8AAABkcnMv&#10;ZG93bnJldi54bWxMj8FOwzAMhu9IvENkJG4s3aBV6ZpOiIkLl7Excc4ar6nWOFWTrYWnx4gDHG1/&#10;+v395WpynbjgEFpPCuazBARS7U1LjYL9+8tdDiJETUZ3nlDBJwZYVddXpS6MH2mLl11sBIdQKLQC&#10;G2NfSBlqi06Hme+R+Hb0g9ORx6GRZtAjh7tOLpIkk063xB+s7vHZYn3anZ2Cx/BmY7AfuD5u5tnm&#10;Szfr1/2o1O3N9LQEEXGKfzD86LM6VOx08GcyQXQK0vuUu0QFefqQgWDid3NgNMmzBciqlP9LVN8A&#10;AAD//wMAUEsBAi0AFAAGAAgAAAAhALaDOJL+AAAA4QEAABMAAAAAAAAAAAAAAAAAAAAAAFtDb250&#10;ZW50X1R5cGVzXS54bWxQSwECLQAUAAYACAAAACEAOP0h/9YAAACUAQAACwAAAAAAAAAAAAAAAAAv&#10;AQAAX3JlbHMvLnJlbHNQSwECLQAUAAYACAAAACEAErxc1vgBAAAJBAAADgAAAAAAAAAAAAAAAAAu&#10;AgAAZHJzL2Uyb0RvYy54bWxQSwECLQAUAAYACAAAACEAqkYKpt8AAAAMAQAADwAAAAAAAAAAAAAA&#10;AABSBAAAZHJzL2Rvd25yZXYueG1sUEsFBgAAAAAEAAQA8wAAAF4FAAAAAA==&#10;" strokecolor="#4579b8">
            <v:stroke endarrow="open"/>
          </v:shape>
        </w:pict>
      </w:r>
      <w:r>
        <w:rPr>
          <w:noProof/>
        </w:rPr>
        <w:pict>
          <v:shape id="Прямая со стрелкой 30" o:spid="_x0000_s1046" type="#_x0000_t32" style="position:absolute;left:0;text-align:left;margin-left:156.1pt;margin-top:393.6pt;width:0;height:126.6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I/9wEAAAkEAAAOAAAAZHJzL2Uyb0RvYy54bWysU0uO1DAQ3SNxB8t7OumBGY2iTs+iB9gg&#10;aPE5gMexO5b8U9l0uncDF5gjcAU2LPhozpDciLLTnUGAkEBsKvHnvXr1qry42BlNtgKCcram81lJ&#10;ibDcNcpuavrm9ZMH55SEyGzDtLOipnsR6MXy/r1F5ytx4lqnGwEESWyoOl/TNkZfFUXgrTAszJwX&#10;Fg+lA8MiLmFTNMA6ZDe6OCnLs6Jz0HhwXISAu5fjIV1mfikFjy+kDCISXVPUFnOEHK9SLJYLVm2A&#10;+Vbxgwz2DyoMUxaTTlSXLDLyFtQvVEZxcMHJOOPOFE5KxUWuAauZlz9V86plXuRa0JzgJ5vC/6Pl&#10;z7drIKqp6UO0xzKDPeo/DNfDTf+t/zjckOFdf4theD9c95/6r/2X/rb/TPAyOtf5UCHByq7hsAp+&#10;DcmGnQSTvlgg2WW395PbYhcJHzc57s7PyvNHp6eJr7gDegjxqXCGpJ+ahghMbdq4ctZiTx3Ms9ts&#10;+yzEEXgEpKzaphiZ0o9tQ+LeY1EMwHWHJOm8SOJHufkv7rUYsS+FRENQ4Jgjj6JYaSBbhkPEOBc2&#10;zicmvJ1gUmk9Acss7o/Aw/0EFXlM/wY8IXJmZ+MENso6+F32uDtKluP9owNj3cmCK9fscyOzNThv&#10;uSGHt5EG+sd1ht+94OV3AAAA//8DAFBLAwQUAAYACAAAACEAR1LCAN4AAAAMAQAADwAAAGRycy9k&#10;b3ducmV2LnhtbEyPwU7DMAyG70i8Q2QkbixtJlVdaTpNTFy4DMbEOWu9plrjVE22Fp4eIw5wtP3p&#10;9/eX69n14opj6DxpSBcJCKTaNx21Gg7vzw85iBANNab3hBo+McC6ur0pTdH4id7wuo+t4BAKhdFg&#10;YxwKKUNt0Zmw8AMS305+dCbyOLayGc3E4a6XKkky6UxH/MGaAZ8s1uf9xWlYhVcbg/3A7WmXZrsv&#10;025fDpPW93fz5hFExDn+wfCjz+pQsdPRX6gJotewTJViVEO+VCsQTPxujowmeaZAVqX8X6L6BgAA&#10;//8DAFBLAQItABQABgAIAAAAIQC2gziS/gAAAOEBAAATAAAAAAAAAAAAAAAAAAAAAABbQ29udGVu&#10;dF9UeXBlc10ueG1sUEsBAi0AFAAGAAgAAAAhADj9If/WAAAAlAEAAAsAAAAAAAAAAAAAAAAALwEA&#10;AF9yZWxzLy5yZWxzUEsBAi0AFAAGAAgAAAAhAPfOYj/3AQAACQQAAA4AAAAAAAAAAAAAAAAALgIA&#10;AGRycy9lMm9Eb2MueG1sUEsBAi0AFAAGAAgAAAAhAEdSwgDeAAAADAEAAA8AAAAAAAAAAAAAAAAA&#10;UQQAAGRycy9kb3ducmV2LnhtbFBLBQYAAAAABAAEAPMAAABcBQAAAAA=&#10;" strokecolor="#4579b8">
            <v:stroke endarrow="open"/>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47" type="#_x0000_t34" style="position:absolute;left:0;text-align:left;margin-left:259.9pt;margin-top:212.25pt;width:35.35pt;height:3.55pt;rotation:90;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c7+AEAAAgEAAAOAAAAZHJzL2Uyb0RvYy54bWysU0uOEzEQ3SNxB8t70p2A+LTSmUUG2CCI&#10;+BzA47bTlvxT2aST3cAF5ghcgQ0LPpozdN+IsjvpQYCQQGyq23a9V6+ey8uzvdFkJyAoZ2s6n5WU&#10;CMtdo+y2pm9eP7nzkJIQmW2YdlbU9CACPVvdvrXsfCUWrnW6EUCQxIaq8zVtY/RVUQTeCsPCzHlh&#10;8VA6MCziErZFA6xDdqOLRVneLzoHjQfHRQi4ez4e0lXml1Lw+ELKICLRNUVtMUfI8SLFYrVk1RaY&#10;bxU/ymD/oMIwZbHoRHXOIiNvQf1CZRQHF5yMM+5M4aRUXOQesJt5+VM3r1rmRe4FzQl+sin8P1r+&#10;fLcBopqaLu5SYpnBO+o/DJfDVf+t/zhckeFdf41heD9c9p/6r/2X/rr/TDAZnet8qJBgbTdwXAW/&#10;gWTDXoJJX2yQ7LPbh8ltsY+Ej5scdxcPHt0r80UUNzgPIT4VzpD0U9MQgaltG9fOWrxSB/NsNts9&#10;CxErI/AESEW1TTEypR/bhsSDx54YgOuSZsxN50XSPqrNf/GgxYh9KST6gfrGGnkSxVoD2TGcIca5&#10;sHE+MWF2gkml9QQss7g/Ao/5CSrylP4NeELkys7GCWyUdfC76nF/kizH/JMDY9/JggvXHPI9Zmtw&#10;3LJXx6eR5vnHdYbfPODVdwAAAP//AwBQSwMEFAAGAAgAAAAhAAJG8xXeAAAACwEAAA8AAABkcnMv&#10;ZG93bnJldi54bWxMj0FPwzAMhe9I+w+RJ3FjaStWbaXphJi4cBmMibPXeE1Fk1RNthZ+PUYc2O3Z&#10;fnr+XrmZbCcuNITWOwXpIgFBrva6dY2Cw/vz3QpEiOg0dt6Rgi8KsKlmNyUW2o/ujS772AgOcaFA&#10;BSbGvpAy1IYshoXvyfHt5AeLkcehkXrAkcNtJ7MkyaXF1vEHgz09Gao/92erYB1eTQzmg7anXZrv&#10;vrHZvhxGpW7n0+MDiEhT/DfDLz6jQ8VMR392OohOwX225i6RRbpagmDH3+bIIs+WIKtSXneofgAA&#10;AP//AwBQSwECLQAUAAYACAAAACEAtoM4kv4AAADhAQAAEwAAAAAAAAAAAAAAAAAAAAAAW0NvbnRl&#10;bnRfVHlwZXNdLnhtbFBLAQItABQABgAIAAAAIQA4/SH/1gAAAJQBAAALAAAAAAAAAAAAAAAAAC8B&#10;AABfcmVscy8ucmVsc1BLAQItABQABgAIAAAAIQDe22c7+AEAAAgEAAAOAAAAAAAAAAAAAAAAAC4C&#10;AABkcnMvZTJvRG9jLnhtbFBLAQItABQABgAIAAAAIQACRvMV3gAAAAsBAAAPAAAAAAAAAAAAAAAA&#10;AFIEAABkcnMvZG93bnJldi54bWxQSwUGAAAAAAQABADzAAAAXQUAAAAA&#10;" adj="10785,2792789,-203168" strokecolor="#4579b8">
            <v:stroke endarrow="open"/>
          </v:shape>
        </w:pict>
      </w:r>
      <w:r>
        <w:rPr>
          <w:noProof/>
        </w:rPr>
        <w:pict>
          <v:shape id="Поле 25" o:spid="_x0000_s1048" type="#_x0000_t202" style="position:absolute;left:0;text-align:left;margin-left:291.9pt;margin-top:291.45pt;width:162pt;height:19.6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DpQIAALsFAAAOAAAAZHJzL2Uyb0RvYy54bWysVMFu2zAMvQ/YPwi6r3aypF2DOkXWosOA&#10;oi3WDj0rstQYlURNUmJnP7Ov2GnAviGfNEq206TrpcMuNik+UuQTyZPTRiuyEs5XYAo6OMgpEYZD&#10;WZmHgn69u3j3gRIfmCmZAiMKuhaenk7fvjmp7UQMYQGqFI5gEOMntS3oIgQ7yTLPF0IzfwBWGDRK&#10;cJoFVN1DVjpWY3StsmGeH2Y1uNI64MJ7PD1vjXSa4kspeLiW0otAVEExt5C+Ln3n8ZtNT9jkwTG7&#10;qHiXBvuHLDSrDF66DXXOAiNLV/0VSlfcgQcZDjjoDKSsuEg1YDWD/Fk1twtmRaoFyfF2S5P/f2H5&#10;1erGkaos6HBMiWEa32jzY/N782vzk+AR8lNbP0HYrUVgaD5Cg+/cn3s8jGU30un4x4II2pHp9ZZd&#10;0QTC8XCYj49GOZo42oaj4/E4hc+evK3z4ZMATaJQUIevl0hlq0sfMBOE9pB4mQdVlReVUkmJHSPO&#10;lCMrhm+tQsoRPfZQypC6oIfvx3kKvGeLobf+c8X4Y6xyPwJqysTrROqtLq3IUMtEksJaiYhR5ouQ&#10;yG0i5IUcGefCbPNM6IiSWNFrHDv8U1avcW7rQI90M5iwddaVAdeytE9t+dhTK1s8krRTdxRDM2/a&#10;puobZQ7lGvvHQTuB3vKLCvm+ZD7cMIcjh32BayRc40cqwEeCTqJkAe77S+cRj5OAVkpqHOGC+m9L&#10;5gQl6rPBGTkejEZx5pMyGh8NUXG7lvmuxSz1GWDnDHBhWZ7EiA+qF6UDfY/bZhZvRRMzHO8uaOjF&#10;s9AuFtxWXMxmCYRTblm4NLeWx9CR5dhnd809c7br84ATcgX9sLPJs3ZvsdHTwGwZQFZpFiLPLasd&#10;/7ghUrt22yyuoF09oZ527vQPAAAA//8DAFBLAwQUAAYACAAAACEAJwBMYt4AAAALAQAADwAAAGRy&#10;cy9kb3ducmV2LnhtbEyPwU7DMBBE70j8g7VI3KhDECVJ41SAChdOLYizG29tq/E6st00/D3uCW67&#10;s6OZt+16dgObMETrScD9ogCG1HtlSQv4+ny7q4DFJEnJwRMK+MEI6+76qpWN8mfa4rRLmuUQio0U&#10;YFIaG85jb9DJuPAjUr4dfHAy5TVoroI853A38LIoltxJS7nByBFfDfbH3ckJ2LzoWveVDGZTKWun&#10;+fvwod+FuL2Zn1fAEs7pzwwX/IwOXWba+xOpyAYBj9VDRk+XoayBZUddPGVlL2BZliXwruX/f+h+&#10;AQAA//8DAFBLAQItABQABgAIAAAAIQC2gziS/gAAAOEBAAATAAAAAAAAAAAAAAAAAAAAAABbQ29u&#10;dGVudF9UeXBlc10ueG1sUEsBAi0AFAAGAAgAAAAhADj9If/WAAAAlAEAAAsAAAAAAAAAAAAAAAAA&#10;LwEAAF9yZWxzLy5yZWxzUEsBAi0AFAAGAAgAAAAhAH9R3QOlAgAAuwUAAA4AAAAAAAAAAAAAAAAA&#10;LgIAAGRycy9lMm9Eb2MueG1sUEsBAi0AFAAGAAgAAAAhACcATGLeAAAACwEAAA8AAAAAAAAAAAAA&#10;AAAA/wQAAGRycy9kb3ducmV2LnhtbFBLBQYAAAAABAAEAPMAAAAKBgAAAAA=&#10;" strokeweight=".5pt">
            <v:textbox style="mso-next-textbox:#Поле 25">
              <w:txbxContent>
                <w:p w:rsidR="00F3661B" w:rsidRPr="00B83A91" w:rsidRDefault="00F3661B" w:rsidP="0074655F">
                  <w:pPr>
                    <w:jc w:val="center"/>
                    <w:rPr>
                      <w:i/>
                      <w:sz w:val="20"/>
                      <w:szCs w:val="20"/>
                    </w:rPr>
                  </w:pPr>
                  <w:r w:rsidRPr="00B83A91">
                    <w:rPr>
                      <w:i/>
                      <w:sz w:val="20"/>
                      <w:szCs w:val="20"/>
                    </w:rPr>
                    <w:t xml:space="preserve">Соответствие </w:t>
                  </w:r>
                  <w:r>
                    <w:rPr>
                      <w:i/>
                      <w:sz w:val="20"/>
                      <w:szCs w:val="20"/>
                    </w:rPr>
                    <w:t>документов</w:t>
                  </w:r>
                </w:p>
              </w:txbxContent>
            </v:textbox>
          </v:shape>
        </w:pict>
      </w:r>
      <w:r>
        <w:rPr>
          <w:noProof/>
        </w:rPr>
        <w:pict>
          <v:shape id="Прямая со стрелкой 19" o:spid="_x0000_s1049" type="#_x0000_t32" style="position:absolute;left:0;text-align:left;margin-left:267.45pt;margin-top:243.9pt;width:0;height:109.6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q+AEAAAkEAAAOAAAAZHJzL2Uyb0RvYy54bWysU0uOEzEQ3SNxB8t70ukgIRKlM4sMsEEQ&#10;8TmAx22nLfmnskknu4ELzBG4AhsWMGjO0H0jyu6kBw0jJBCb8q9e1atX5eXZ3miyExCUsxUtJ1NK&#10;hOWuVnZb0ffvnj96SkmIzNZMOysqehCBnq0ePli2fiFmrnG6FkAwiA2L1le0idEviiLwRhgWJs4L&#10;i4/SgWERj7AtamAtRje6mE2nT4rWQe3BcREC3p4Pj3SV40speHwtZRCR6Ioit5gtZHuRbLFassUW&#10;mG8UP9Jg/8DCMGUx6RjqnEVGPoD6LZRRHFxwMk64M4WTUnGRa8Bqyumdat42zItcC4oT/ChT+H9h&#10;+avdBoiqsXdzSiwz2KPuc3/ZX3U/ui/9Fek/djdo+k/9Zfe1u+6+dzfdN4LOqFzrwwIDrO0Gjqfg&#10;N5Bk2EswacUCyT6rfRjVFvtI+HDJ8bZ8PC/ns9yJ4hboIcQXwhmSNhUNEZjaNnHtrMWeOiiz2mz3&#10;MkRMjcATIGXVNtnIlH5maxIPHotiAK5NpNE3vReJ/EA37+JBiwH7RkgUBAkOOfIoirUGsmM4RIxz&#10;YWM5RkLvBJNK6xE4zeT+CDz6J6jIY/o34BGRMzsbR7BR1sF92eP+RFkO/icFhrqTBBeuPuRGZmlw&#10;3rJWx7+RBvrXc4bf/uDVTwAAAP//AwBQSwMEFAAGAAgAAAAhAECbuMDeAAAACwEAAA8AAABkcnMv&#10;ZG93bnJldi54bWxMj8FOwzAMhu9IvENkJG4sGYx1K3UnxMSFy8aYOGeN11Q0SdVka+HpMeIAR9uf&#10;fn9/sRpdK87UxyZ4hOlEgSBfBdP4GmH/9nyzABGT9ka3wRPCJ0VYlZcXhc5NGPwrnXepFhziY64R&#10;bEpdLmWsLDkdJ6Ejz7dj6J1OPPa1NL0eONy18lapuXS68fzB6o6eLFUfu5NDWMatTdG+0/q4mc43&#10;X7pev+wHxOur8fEBRKIx/cHwo8/qULLTIZy8iaJFuL+bLRlFmC0y7sDE7+aAkKlMgSwL+b9D+Q0A&#10;AP//AwBQSwECLQAUAAYACAAAACEAtoM4kv4AAADhAQAAEwAAAAAAAAAAAAAAAAAAAAAAW0NvbnRl&#10;bnRfVHlwZXNdLnhtbFBLAQItABQABgAIAAAAIQA4/SH/1gAAAJQBAAALAAAAAAAAAAAAAAAAAC8B&#10;AABfcmVscy8ucmVsc1BLAQItABQABgAIAAAAIQAAu+Mq+AEAAAkEAAAOAAAAAAAAAAAAAAAAAC4C&#10;AABkcnMvZTJvRG9jLnhtbFBLAQItABQABgAIAAAAIQBAm7jA3gAAAAsBAAAPAAAAAAAAAAAAAAAA&#10;AFIEAABkcnMvZG93bnJldi54bWxQSwUGAAAAAAQABADzAAAAXQUAAAAA&#10;" strokecolor="#4579b8">
            <v:stroke endarrow="open"/>
          </v:shape>
        </w:pict>
      </w:r>
      <w:r>
        <w:rPr>
          <w:noProof/>
        </w:rPr>
        <w:pict>
          <v:shape id="Прямая со стрелкой 24" o:spid="_x0000_s1050" type="#_x0000_t32" style="position:absolute;left:0;text-align:left;margin-left:158.1pt;margin-top:243.9pt;width:0;height:109.6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oM9wEAAAkEAAAOAAAAZHJzL2Uyb0RvYy54bWysU0uOEzEQ3SNxB8t70p1AEETpzCIDbBBE&#10;fA7gcdtpS/6pbNLJbuACcwSuwIbFAJozdN+IsjvpQYCQQGyq25/36tWr8vJsbzTZCQjK2YpOJyUl&#10;wnJXK7ut6Ns3T+89oiREZmumnRUVPYhAz1Z37yxbvxAz1zhdCyBIYsOi9RVtYvSLogi8EYaFifPC&#10;4qF0YFjEJWyLGliL7EYXs7J8WLQOag+OixBw93w4pKvML6Xg8aWUQUSiK4raYo6Q40WKxWrJFltg&#10;vlH8KIP9gwrDlMWkI9U5i4y8A/ULlVEcXHAyTrgzhZNScZFrwGqm5U/VvG6YF7kWNCf40abw/2j5&#10;i90GiKorOntAiWUGe9R97C/7q+5b96m/Iv377gZD/6G/7D53X7sv3U13TfAyOtf6sECCtd3AcRX8&#10;BpINewkmfbFAss9uH0a3xT4SPmxy3J3efzybz+eJr7gFegjxmXCGpJ+KhghMbZu4dtZiTx1Ms9ts&#10;9zzEAXgCpKzaphiZ0k9sTeLBY1EMwLXHJOm8SOIHufkvHrQYsK+ERENQ4JAjj6JYayA7hkPEOBc2&#10;TkcmvJ1gUmk9Asss7o/A4/0EFXlM/wY8InJmZ+MINso6+F32uD9JlsP9kwND3cmCC1cfciOzNThv&#10;uSHHt5EG+sd1ht++4NV3AAAA//8DAFBLAwQUAAYACAAAACEAXK/idN4AAAALAQAADwAAAGRycy9k&#10;b3ducmV2LnhtbEyPwU7DMAyG70i8Q2QkbiztQO3o6k6IiQuXsTFxzhqvqdYkVZOthafHiAMcbX/6&#10;/f3larKduNAQWu8Q0lkCglztdesahP37y90CRIjKadV5RwifFGBVXV+VqtB+dFu67GIjOMSFQiGY&#10;GPtCylAbsirMfE+Ob0c/WBV5HBqpBzVyuO3kPEkyaVXr+INRPT0bqk+7s0V4DG8mBvNB6+MmzTZf&#10;qlm/7kfE25vpaQki0hT/YPjRZ3Wo2Ongz04H0SHcp9mcUYSHRc4dmPjdHBDyJE9BVqX836H6BgAA&#10;//8DAFBLAQItABQABgAIAAAAIQC2gziS/gAAAOEBAAATAAAAAAAAAAAAAAAAAAAAAABbQ29udGVu&#10;dF9UeXBlc10ueG1sUEsBAi0AFAAGAAgAAAAhADj9If/WAAAAlAEAAAsAAAAAAAAAAAAAAAAALwEA&#10;AF9yZWxzLy5yZWxzUEsBAi0AFAAGAAgAAAAhAIfjCgz3AQAACQQAAA4AAAAAAAAAAAAAAAAALgIA&#10;AGRycy9lMm9Eb2MueG1sUEsBAi0AFAAGAAgAAAAhAFyv4nTeAAAACwEAAA8AAAAAAAAAAAAAAAAA&#10;UQQAAGRycy9kb3ducmV2LnhtbFBLBQYAAAAABAAEAPMAAABcBQAAAAA=&#10;" strokecolor="#4579b8">
            <v:stroke endarrow="open"/>
          </v:shape>
        </w:pict>
      </w:r>
      <w:r>
        <w:rPr>
          <w:noProof/>
        </w:rPr>
        <w:pict>
          <v:shape id="Прямая со стрелкой 18" o:spid="_x0000_s1051" type="#_x0000_t32" style="position:absolute;left:0;text-align:left;margin-left:163.55pt;margin-top:144.05pt;width:0;height:0;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2l+AEAAA0EAAAOAAAAZHJzL2Uyb0RvYy54bWysU0uO1DAQ3SNxB8t7OulZINTq9Cx6+CwQ&#10;tPgcwOPYHUv+qWw6yW7gAnMErsCGBR/NGZIbUXa6A5pBSCA2JX/qPdd7VV6fd0aTg4CgnK3oclFS&#10;Iix3tbL7ir598+TBI0pCZLZm2llR0V4Eer65f2/d+pU4c43TtQCCJDasWl/RJka/KorAG2FYWDgv&#10;LF5KB4ZF3MK+qIG1yG50cVaWD4vWQe3BcRECnl5Ml3ST+aUUPL6UMohIdEWxtpgj5HiZYrFZs9Ue&#10;mG8UP5bB/qEKw5TFR2eqCxYZeQfqDpVRHFxwMi64M4WTUnGRNaCaZXlLzeuGeZG1oDnBzzaF/0fL&#10;Xxx2QFSNvcNOWWawR8PH8Wq8Hr4Pn8ZrMr4fbjCMH8ar4fPwbfg63AxfCCajc60PKyTY2h0cd8Hv&#10;INnQSTBEauWfIXE2BqWSLvvez76LLhKOh0tK+Om0mMCJxEOIT4UzJC0qGiIwtW/i1lmLfXUwEbPD&#10;8xDxeQSeAAmsbYqRKf3Y1iT2HoUxANemwjE33RdJwFRyXsVeiwn7Skg0JZeWDvI4iq0GcmA4SIxz&#10;YeNyZsLslCWV1jOwzKr/CDzmJ6jIo/o34BmRX3Y2zmCjrIPfvR67U8lyyj85MOlOFly6us/NzNbg&#10;zGWvjv8jDfWv+wz/+Ys3PwAAAP//AwBQSwMEFAAGAAgAAAAhAMrL7enbAAAACwEAAA8AAABkcnMv&#10;ZG93bnJldi54bWxMj9FKw0AQRd+F/sMyBd/sphHaELMpsagIPhn9gG12TEJ3Z0N226R/74iCfZu5&#10;93LnTLGbnRVnHEPvScF6lYBAarzpqVXw+fF8l4EIUZPR1hMquGCAXbm4KXRu/ETveK5jK7iEQq4V&#10;dDEOuZSh6dDpsPIDEntffnQ68jq20ox64nJnZZokG+l0T3yh0wPuO2yO9ckpqDL5RsfLfhvq12Zj&#10;7DQ/vVSPSt0u5+oBRMQ5/ofhB5/RoWSmgz+RCcIquE+3a44qSLOMB078Koc/RZaFvP6h/AYAAP//&#10;AwBQSwECLQAUAAYACAAAACEAtoM4kv4AAADhAQAAEwAAAAAAAAAAAAAAAAAAAAAAW0NvbnRlbnRf&#10;VHlwZXNdLnhtbFBLAQItABQABgAIAAAAIQA4/SH/1gAAAJQBAAALAAAAAAAAAAAAAAAAAC8BAABf&#10;cmVscy8ucmVsc1BLAQItABQABgAIAAAAIQDCz52l+AEAAA0EAAAOAAAAAAAAAAAAAAAAAC4CAABk&#10;cnMvZTJvRG9jLnhtbFBLAQItABQABgAIAAAAIQDKy+3p2wAAAAsBAAAPAAAAAAAAAAAAAAAAAFIE&#10;AABkcnMvZG93bnJldi54bWxQSwUGAAAAAAQABADzAAAAWgUAAAAA&#10;" strokecolor="#4579b8">
            <v:stroke endarrow="open"/>
          </v:shape>
        </w:pict>
      </w:r>
    </w:p>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Pr="00B32996" w:rsidRDefault="00F3661B" w:rsidP="00B32996"/>
    <w:p w:rsidR="00F3661B" w:rsidRDefault="00F3661B" w:rsidP="00B32996"/>
    <w:p w:rsidR="00F3661B" w:rsidRPr="00B32996" w:rsidRDefault="00F3661B" w:rsidP="00B32996"/>
    <w:p w:rsidR="00F3661B" w:rsidRPr="00B32996" w:rsidRDefault="00F3661B" w:rsidP="00B32996"/>
    <w:p w:rsidR="00F3661B" w:rsidRDefault="00F3661B" w:rsidP="00B32996"/>
    <w:p w:rsidR="00F3661B" w:rsidRDefault="00F3661B" w:rsidP="00B32996">
      <w:pPr>
        <w:tabs>
          <w:tab w:val="left" w:pos="8143"/>
        </w:tabs>
      </w:pPr>
      <w:r>
        <w:tab/>
      </w:r>
    </w:p>
    <w:p w:rsidR="00F3661B" w:rsidRDefault="00F3661B" w:rsidP="00B32996">
      <w:pPr>
        <w:tabs>
          <w:tab w:val="left" w:pos="8143"/>
        </w:tabs>
      </w:pPr>
    </w:p>
    <w:p w:rsidR="00F3661B" w:rsidRDefault="00F3661B" w:rsidP="00B32996">
      <w:pPr>
        <w:tabs>
          <w:tab w:val="left" w:pos="8143"/>
        </w:tabs>
      </w:pPr>
    </w:p>
    <w:p w:rsidR="00F3661B" w:rsidRDefault="00F3661B" w:rsidP="00B32996">
      <w:pPr>
        <w:tabs>
          <w:tab w:val="left" w:pos="8143"/>
        </w:tabs>
      </w:pPr>
    </w:p>
    <w:p w:rsidR="00F3661B" w:rsidRDefault="00F3661B" w:rsidP="00B32996">
      <w:pPr>
        <w:tabs>
          <w:tab w:val="left" w:pos="8143"/>
        </w:tabs>
      </w:pPr>
    </w:p>
    <w:p w:rsidR="00F3661B" w:rsidRDefault="00F3661B" w:rsidP="00B32996">
      <w:pPr>
        <w:tabs>
          <w:tab w:val="left" w:pos="8143"/>
        </w:tabs>
      </w:pPr>
    </w:p>
    <w:p w:rsidR="00F3661B" w:rsidRDefault="00F3661B" w:rsidP="00B32996">
      <w:pPr>
        <w:tabs>
          <w:tab w:val="left" w:pos="8143"/>
        </w:tabs>
      </w:pPr>
    </w:p>
    <w:p w:rsidR="00F3661B" w:rsidRDefault="00F3661B" w:rsidP="00B32996">
      <w:pPr>
        <w:tabs>
          <w:tab w:val="left" w:pos="8143"/>
        </w:tabs>
      </w:pPr>
    </w:p>
    <w:sectPr w:rsidR="00F3661B" w:rsidSect="005B6490">
      <w:pgSz w:w="11906" w:h="16838"/>
      <w:pgMar w:top="567" w:right="567"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0A5"/>
    <w:multiLevelType w:val="hybridMultilevel"/>
    <w:tmpl w:val="82F0D7F8"/>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6171A9"/>
    <w:multiLevelType w:val="hybridMultilevel"/>
    <w:tmpl w:val="3D86BCB6"/>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2344510"/>
    <w:multiLevelType w:val="hybridMultilevel"/>
    <w:tmpl w:val="4DFACA84"/>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FA264F"/>
    <w:multiLevelType w:val="hybridMultilevel"/>
    <w:tmpl w:val="B5E47ED8"/>
    <w:lvl w:ilvl="0" w:tplc="488C8D3C">
      <w:start w:val="26"/>
      <w:numFmt w:val="decimal"/>
      <w:lvlText w:val="%1."/>
      <w:lvlJc w:val="left"/>
      <w:pPr>
        <w:tabs>
          <w:tab w:val="num" w:pos="960"/>
        </w:tabs>
        <w:ind w:left="960" w:hanging="4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4A6F3A1F"/>
    <w:multiLevelType w:val="hybridMultilevel"/>
    <w:tmpl w:val="DE60AC32"/>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6479A8"/>
    <w:multiLevelType w:val="hybridMultilevel"/>
    <w:tmpl w:val="5E9C0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271635"/>
    <w:multiLevelType w:val="hybridMultilevel"/>
    <w:tmpl w:val="5F384A62"/>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25D12F7"/>
    <w:multiLevelType w:val="hybridMultilevel"/>
    <w:tmpl w:val="74F8BEF4"/>
    <w:lvl w:ilvl="0" w:tplc="F0188986">
      <w:start w:val="2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34D03EF"/>
    <w:multiLevelType w:val="hybridMultilevel"/>
    <w:tmpl w:val="532084E0"/>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94F721C"/>
    <w:multiLevelType w:val="hybridMultilevel"/>
    <w:tmpl w:val="F9B065C0"/>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F51705D"/>
    <w:multiLevelType w:val="hybridMultilevel"/>
    <w:tmpl w:val="DFF8ADFA"/>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5053939"/>
    <w:multiLevelType w:val="hybridMultilevel"/>
    <w:tmpl w:val="EEF48C74"/>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A994683"/>
    <w:multiLevelType w:val="hybridMultilevel"/>
    <w:tmpl w:val="9D509900"/>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CEF4C53"/>
    <w:multiLevelType w:val="hybridMultilevel"/>
    <w:tmpl w:val="C88EA1E8"/>
    <w:lvl w:ilvl="0" w:tplc="0218BFCE">
      <w:start w:val="1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1080D45"/>
    <w:multiLevelType w:val="hybridMultilevel"/>
    <w:tmpl w:val="6B5870B0"/>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211383E"/>
    <w:multiLevelType w:val="hybridMultilevel"/>
    <w:tmpl w:val="B5AC0E8C"/>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93671AC"/>
    <w:multiLevelType w:val="hybridMultilevel"/>
    <w:tmpl w:val="3E8AC5A8"/>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CF81A13"/>
    <w:multiLevelType w:val="hybridMultilevel"/>
    <w:tmpl w:val="FA681956"/>
    <w:lvl w:ilvl="0" w:tplc="73D07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4"/>
  </w:num>
  <w:num w:numId="4">
    <w:abstractNumId w:val="17"/>
  </w:num>
  <w:num w:numId="5">
    <w:abstractNumId w:val="15"/>
  </w:num>
  <w:num w:numId="6">
    <w:abstractNumId w:val="8"/>
  </w:num>
  <w:num w:numId="7">
    <w:abstractNumId w:val="11"/>
  </w:num>
  <w:num w:numId="8">
    <w:abstractNumId w:val="6"/>
  </w:num>
  <w:num w:numId="9">
    <w:abstractNumId w:val="0"/>
  </w:num>
  <w:num w:numId="10">
    <w:abstractNumId w:val="10"/>
  </w:num>
  <w:num w:numId="11">
    <w:abstractNumId w:val="2"/>
  </w:num>
  <w:num w:numId="12">
    <w:abstractNumId w:val="16"/>
  </w:num>
  <w:num w:numId="13">
    <w:abstractNumId w:val="14"/>
  </w:num>
  <w:num w:numId="14">
    <w:abstractNumId w:val="9"/>
  </w:num>
  <w:num w:numId="15">
    <w:abstractNumId w:val="12"/>
  </w:num>
  <w:num w:numId="16">
    <w:abstractNumId w:val="1"/>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A07"/>
    <w:rsid w:val="00007E71"/>
    <w:rsid w:val="00024F42"/>
    <w:rsid w:val="0002725D"/>
    <w:rsid w:val="0003036F"/>
    <w:rsid w:val="00032E77"/>
    <w:rsid w:val="0004086D"/>
    <w:rsid w:val="00042B6F"/>
    <w:rsid w:val="00043A6C"/>
    <w:rsid w:val="0005451D"/>
    <w:rsid w:val="000545B7"/>
    <w:rsid w:val="00057DD9"/>
    <w:rsid w:val="00062F0D"/>
    <w:rsid w:val="000755A5"/>
    <w:rsid w:val="00076F32"/>
    <w:rsid w:val="00081DCC"/>
    <w:rsid w:val="000839E4"/>
    <w:rsid w:val="00083AAA"/>
    <w:rsid w:val="00087AC8"/>
    <w:rsid w:val="0009387B"/>
    <w:rsid w:val="000979BD"/>
    <w:rsid w:val="000A78FB"/>
    <w:rsid w:val="000B04A1"/>
    <w:rsid w:val="000B0D28"/>
    <w:rsid w:val="000C1D00"/>
    <w:rsid w:val="000C33F1"/>
    <w:rsid w:val="000C50DC"/>
    <w:rsid w:val="000C6EF3"/>
    <w:rsid w:val="000D1042"/>
    <w:rsid w:val="000D113B"/>
    <w:rsid w:val="000D4549"/>
    <w:rsid w:val="000D7B2C"/>
    <w:rsid w:val="000E5462"/>
    <w:rsid w:val="000E64BE"/>
    <w:rsid w:val="000E6593"/>
    <w:rsid w:val="000F0070"/>
    <w:rsid w:val="000F0FB5"/>
    <w:rsid w:val="000F2E6C"/>
    <w:rsid w:val="00105DC0"/>
    <w:rsid w:val="00110D01"/>
    <w:rsid w:val="00112964"/>
    <w:rsid w:val="00114168"/>
    <w:rsid w:val="00120762"/>
    <w:rsid w:val="001228A0"/>
    <w:rsid w:val="00125712"/>
    <w:rsid w:val="00127520"/>
    <w:rsid w:val="00130665"/>
    <w:rsid w:val="00130CC0"/>
    <w:rsid w:val="0013597B"/>
    <w:rsid w:val="001411CF"/>
    <w:rsid w:val="00144039"/>
    <w:rsid w:val="00146F3C"/>
    <w:rsid w:val="001543F2"/>
    <w:rsid w:val="001559E3"/>
    <w:rsid w:val="00155A31"/>
    <w:rsid w:val="00164964"/>
    <w:rsid w:val="00171C43"/>
    <w:rsid w:val="00173E24"/>
    <w:rsid w:val="00177307"/>
    <w:rsid w:val="00180664"/>
    <w:rsid w:val="00186DAD"/>
    <w:rsid w:val="00194077"/>
    <w:rsid w:val="00195E78"/>
    <w:rsid w:val="001A44E9"/>
    <w:rsid w:val="001A6F28"/>
    <w:rsid w:val="001B0738"/>
    <w:rsid w:val="001B0841"/>
    <w:rsid w:val="001B30B2"/>
    <w:rsid w:val="001B3745"/>
    <w:rsid w:val="001C259E"/>
    <w:rsid w:val="001C2619"/>
    <w:rsid w:val="001C3E6F"/>
    <w:rsid w:val="001C462B"/>
    <w:rsid w:val="001C5A8F"/>
    <w:rsid w:val="001D1148"/>
    <w:rsid w:val="001D6D03"/>
    <w:rsid w:val="001E0626"/>
    <w:rsid w:val="001F52A7"/>
    <w:rsid w:val="001F6321"/>
    <w:rsid w:val="002035A7"/>
    <w:rsid w:val="00203B8F"/>
    <w:rsid w:val="002053BF"/>
    <w:rsid w:val="00205AC7"/>
    <w:rsid w:val="00206D9D"/>
    <w:rsid w:val="00206EA3"/>
    <w:rsid w:val="00207A75"/>
    <w:rsid w:val="00207EE9"/>
    <w:rsid w:val="00214325"/>
    <w:rsid w:val="00215A44"/>
    <w:rsid w:val="00215EFB"/>
    <w:rsid w:val="00217755"/>
    <w:rsid w:val="002224D9"/>
    <w:rsid w:val="00230696"/>
    <w:rsid w:val="00232EA5"/>
    <w:rsid w:val="0026272F"/>
    <w:rsid w:val="00283BC7"/>
    <w:rsid w:val="0029453B"/>
    <w:rsid w:val="002A113B"/>
    <w:rsid w:val="002A49CD"/>
    <w:rsid w:val="002A7A62"/>
    <w:rsid w:val="002A7EB8"/>
    <w:rsid w:val="002B32F3"/>
    <w:rsid w:val="002B7DE7"/>
    <w:rsid w:val="002C0C11"/>
    <w:rsid w:val="002C25FA"/>
    <w:rsid w:val="002D47D7"/>
    <w:rsid w:val="002E05D6"/>
    <w:rsid w:val="002E596D"/>
    <w:rsid w:val="002E5DAE"/>
    <w:rsid w:val="002E6DEA"/>
    <w:rsid w:val="002F3E1B"/>
    <w:rsid w:val="002F68DF"/>
    <w:rsid w:val="003047EF"/>
    <w:rsid w:val="00304DDD"/>
    <w:rsid w:val="003054D0"/>
    <w:rsid w:val="00314EE6"/>
    <w:rsid w:val="00332720"/>
    <w:rsid w:val="0033793C"/>
    <w:rsid w:val="00341553"/>
    <w:rsid w:val="00347432"/>
    <w:rsid w:val="003512C6"/>
    <w:rsid w:val="003608FA"/>
    <w:rsid w:val="003676BE"/>
    <w:rsid w:val="00380809"/>
    <w:rsid w:val="003859C5"/>
    <w:rsid w:val="00387492"/>
    <w:rsid w:val="003917C5"/>
    <w:rsid w:val="00396A0C"/>
    <w:rsid w:val="003A3FEC"/>
    <w:rsid w:val="003B0C4C"/>
    <w:rsid w:val="003B5845"/>
    <w:rsid w:val="003C3F07"/>
    <w:rsid w:val="003C47EA"/>
    <w:rsid w:val="003C4A07"/>
    <w:rsid w:val="003D56C5"/>
    <w:rsid w:val="003F15E7"/>
    <w:rsid w:val="003F3C0F"/>
    <w:rsid w:val="0040157A"/>
    <w:rsid w:val="0040450A"/>
    <w:rsid w:val="00410E7F"/>
    <w:rsid w:val="00411970"/>
    <w:rsid w:val="00411B5D"/>
    <w:rsid w:val="00413D38"/>
    <w:rsid w:val="004213BE"/>
    <w:rsid w:val="0042319C"/>
    <w:rsid w:val="00432B44"/>
    <w:rsid w:val="00436A9F"/>
    <w:rsid w:val="0044263B"/>
    <w:rsid w:val="0044632C"/>
    <w:rsid w:val="00447471"/>
    <w:rsid w:val="004554D4"/>
    <w:rsid w:val="004603E7"/>
    <w:rsid w:val="004610F8"/>
    <w:rsid w:val="00463F3A"/>
    <w:rsid w:val="00464382"/>
    <w:rsid w:val="00477318"/>
    <w:rsid w:val="004825D4"/>
    <w:rsid w:val="004877FC"/>
    <w:rsid w:val="004921F7"/>
    <w:rsid w:val="00496F18"/>
    <w:rsid w:val="00497C48"/>
    <w:rsid w:val="004A1E8E"/>
    <w:rsid w:val="004A225A"/>
    <w:rsid w:val="004B44C2"/>
    <w:rsid w:val="004C2354"/>
    <w:rsid w:val="004C4385"/>
    <w:rsid w:val="004C469B"/>
    <w:rsid w:val="004C5FFC"/>
    <w:rsid w:val="004C60EA"/>
    <w:rsid w:val="004E11DB"/>
    <w:rsid w:val="004E17D0"/>
    <w:rsid w:val="004E1A3D"/>
    <w:rsid w:val="00512692"/>
    <w:rsid w:val="00512F07"/>
    <w:rsid w:val="00520651"/>
    <w:rsid w:val="0052369E"/>
    <w:rsid w:val="0052498D"/>
    <w:rsid w:val="005308C6"/>
    <w:rsid w:val="00532C48"/>
    <w:rsid w:val="0053431A"/>
    <w:rsid w:val="00540047"/>
    <w:rsid w:val="00540E16"/>
    <w:rsid w:val="0054286C"/>
    <w:rsid w:val="00543314"/>
    <w:rsid w:val="005536FC"/>
    <w:rsid w:val="005563E3"/>
    <w:rsid w:val="00563DE2"/>
    <w:rsid w:val="00572C2B"/>
    <w:rsid w:val="00585D0E"/>
    <w:rsid w:val="00593945"/>
    <w:rsid w:val="005A0B45"/>
    <w:rsid w:val="005B6490"/>
    <w:rsid w:val="005C2BBC"/>
    <w:rsid w:val="005D2D6F"/>
    <w:rsid w:val="005D2E19"/>
    <w:rsid w:val="005D5031"/>
    <w:rsid w:val="005D5A8E"/>
    <w:rsid w:val="005F3A9A"/>
    <w:rsid w:val="005F5A32"/>
    <w:rsid w:val="005F67F4"/>
    <w:rsid w:val="00613939"/>
    <w:rsid w:val="0062553E"/>
    <w:rsid w:val="00627C08"/>
    <w:rsid w:val="006343A9"/>
    <w:rsid w:val="00635996"/>
    <w:rsid w:val="00637378"/>
    <w:rsid w:val="00644CA7"/>
    <w:rsid w:val="00652EE6"/>
    <w:rsid w:val="006556B2"/>
    <w:rsid w:val="006646BD"/>
    <w:rsid w:val="006648B8"/>
    <w:rsid w:val="006677D2"/>
    <w:rsid w:val="00667A58"/>
    <w:rsid w:val="00671162"/>
    <w:rsid w:val="00676B92"/>
    <w:rsid w:val="00685C20"/>
    <w:rsid w:val="00687169"/>
    <w:rsid w:val="00690323"/>
    <w:rsid w:val="006919C5"/>
    <w:rsid w:val="006945D2"/>
    <w:rsid w:val="006A1F1F"/>
    <w:rsid w:val="006A319D"/>
    <w:rsid w:val="006A389B"/>
    <w:rsid w:val="006A5A63"/>
    <w:rsid w:val="006B457C"/>
    <w:rsid w:val="006B6BCA"/>
    <w:rsid w:val="006C3787"/>
    <w:rsid w:val="006C6BCA"/>
    <w:rsid w:val="006D08D0"/>
    <w:rsid w:val="006D1F76"/>
    <w:rsid w:val="006D6263"/>
    <w:rsid w:val="006E0668"/>
    <w:rsid w:val="006E261A"/>
    <w:rsid w:val="006E2DBB"/>
    <w:rsid w:val="006E7726"/>
    <w:rsid w:val="00700CEA"/>
    <w:rsid w:val="007110CA"/>
    <w:rsid w:val="00713AEF"/>
    <w:rsid w:val="00716F77"/>
    <w:rsid w:val="00717C58"/>
    <w:rsid w:val="007201A6"/>
    <w:rsid w:val="00720909"/>
    <w:rsid w:val="0072371F"/>
    <w:rsid w:val="00725894"/>
    <w:rsid w:val="007445A7"/>
    <w:rsid w:val="007445D5"/>
    <w:rsid w:val="007463F7"/>
    <w:rsid w:val="0074655F"/>
    <w:rsid w:val="00750CBE"/>
    <w:rsid w:val="00750D5B"/>
    <w:rsid w:val="007641A0"/>
    <w:rsid w:val="00765027"/>
    <w:rsid w:val="00767B74"/>
    <w:rsid w:val="00780C7C"/>
    <w:rsid w:val="00780D3F"/>
    <w:rsid w:val="00785474"/>
    <w:rsid w:val="0078597F"/>
    <w:rsid w:val="00785BD3"/>
    <w:rsid w:val="00786655"/>
    <w:rsid w:val="0079067F"/>
    <w:rsid w:val="007935AF"/>
    <w:rsid w:val="00795855"/>
    <w:rsid w:val="007A0999"/>
    <w:rsid w:val="007A47B2"/>
    <w:rsid w:val="007A4D19"/>
    <w:rsid w:val="007B1233"/>
    <w:rsid w:val="007B1917"/>
    <w:rsid w:val="007B3690"/>
    <w:rsid w:val="007B5622"/>
    <w:rsid w:val="007C66C4"/>
    <w:rsid w:val="007D1BAD"/>
    <w:rsid w:val="007D27F8"/>
    <w:rsid w:val="007D34AF"/>
    <w:rsid w:val="007D69B5"/>
    <w:rsid w:val="007D7236"/>
    <w:rsid w:val="007D7F7F"/>
    <w:rsid w:val="007E184B"/>
    <w:rsid w:val="007E3279"/>
    <w:rsid w:val="007E4E18"/>
    <w:rsid w:val="007F10AC"/>
    <w:rsid w:val="007F7BBD"/>
    <w:rsid w:val="00807943"/>
    <w:rsid w:val="008135B2"/>
    <w:rsid w:val="00814E2A"/>
    <w:rsid w:val="0081739D"/>
    <w:rsid w:val="00823AD9"/>
    <w:rsid w:val="00831BEA"/>
    <w:rsid w:val="00834EF8"/>
    <w:rsid w:val="00834F7E"/>
    <w:rsid w:val="00837390"/>
    <w:rsid w:val="0083799F"/>
    <w:rsid w:val="00843551"/>
    <w:rsid w:val="00851AB8"/>
    <w:rsid w:val="0085257A"/>
    <w:rsid w:val="00870861"/>
    <w:rsid w:val="00871A58"/>
    <w:rsid w:val="008839B7"/>
    <w:rsid w:val="00883AC1"/>
    <w:rsid w:val="00890253"/>
    <w:rsid w:val="008963F4"/>
    <w:rsid w:val="008A39C0"/>
    <w:rsid w:val="008A7D40"/>
    <w:rsid w:val="008B09DF"/>
    <w:rsid w:val="008B797A"/>
    <w:rsid w:val="008C4168"/>
    <w:rsid w:val="008C4ED6"/>
    <w:rsid w:val="008E377F"/>
    <w:rsid w:val="008E6367"/>
    <w:rsid w:val="009032EE"/>
    <w:rsid w:val="009138FF"/>
    <w:rsid w:val="00915B53"/>
    <w:rsid w:val="00915E95"/>
    <w:rsid w:val="00923548"/>
    <w:rsid w:val="00923788"/>
    <w:rsid w:val="009250D1"/>
    <w:rsid w:val="00927745"/>
    <w:rsid w:val="00931B15"/>
    <w:rsid w:val="00935A54"/>
    <w:rsid w:val="0094390E"/>
    <w:rsid w:val="00943CF9"/>
    <w:rsid w:val="00947E22"/>
    <w:rsid w:val="0096582C"/>
    <w:rsid w:val="00967CE1"/>
    <w:rsid w:val="00976FAE"/>
    <w:rsid w:val="00997184"/>
    <w:rsid w:val="009A4D4A"/>
    <w:rsid w:val="009A780B"/>
    <w:rsid w:val="009C5711"/>
    <w:rsid w:val="009D0485"/>
    <w:rsid w:val="009D636A"/>
    <w:rsid w:val="009D6FCA"/>
    <w:rsid w:val="009E6D10"/>
    <w:rsid w:val="009F049E"/>
    <w:rsid w:val="009F6556"/>
    <w:rsid w:val="00A00CE1"/>
    <w:rsid w:val="00A040EE"/>
    <w:rsid w:val="00A05006"/>
    <w:rsid w:val="00A05813"/>
    <w:rsid w:val="00A1399B"/>
    <w:rsid w:val="00A16A44"/>
    <w:rsid w:val="00A22589"/>
    <w:rsid w:val="00A266C0"/>
    <w:rsid w:val="00A273D1"/>
    <w:rsid w:val="00A3086E"/>
    <w:rsid w:val="00A357AA"/>
    <w:rsid w:val="00A53904"/>
    <w:rsid w:val="00A53B21"/>
    <w:rsid w:val="00A64DBE"/>
    <w:rsid w:val="00A65EC3"/>
    <w:rsid w:val="00A824C0"/>
    <w:rsid w:val="00A85E23"/>
    <w:rsid w:val="00A864D8"/>
    <w:rsid w:val="00A869B3"/>
    <w:rsid w:val="00A95C50"/>
    <w:rsid w:val="00AA0C08"/>
    <w:rsid w:val="00AA4026"/>
    <w:rsid w:val="00AA59A6"/>
    <w:rsid w:val="00AA6E62"/>
    <w:rsid w:val="00AB09ED"/>
    <w:rsid w:val="00AB4264"/>
    <w:rsid w:val="00AB795B"/>
    <w:rsid w:val="00AC39C3"/>
    <w:rsid w:val="00AC49C1"/>
    <w:rsid w:val="00AE2F44"/>
    <w:rsid w:val="00AF0606"/>
    <w:rsid w:val="00AF2F98"/>
    <w:rsid w:val="00AF46A7"/>
    <w:rsid w:val="00AF6A27"/>
    <w:rsid w:val="00AF71CC"/>
    <w:rsid w:val="00B002A4"/>
    <w:rsid w:val="00B04669"/>
    <w:rsid w:val="00B32996"/>
    <w:rsid w:val="00B32E2F"/>
    <w:rsid w:val="00B44EE3"/>
    <w:rsid w:val="00B55AA6"/>
    <w:rsid w:val="00B62051"/>
    <w:rsid w:val="00B63712"/>
    <w:rsid w:val="00B6539C"/>
    <w:rsid w:val="00B73767"/>
    <w:rsid w:val="00B83A91"/>
    <w:rsid w:val="00B8737A"/>
    <w:rsid w:val="00B91A36"/>
    <w:rsid w:val="00B974C0"/>
    <w:rsid w:val="00B97AF7"/>
    <w:rsid w:val="00B97B55"/>
    <w:rsid w:val="00BB0EF4"/>
    <w:rsid w:val="00BB16B1"/>
    <w:rsid w:val="00BB1B57"/>
    <w:rsid w:val="00BB1F0B"/>
    <w:rsid w:val="00BB5BCE"/>
    <w:rsid w:val="00BC5077"/>
    <w:rsid w:val="00BC7BA5"/>
    <w:rsid w:val="00BF28C3"/>
    <w:rsid w:val="00C0045D"/>
    <w:rsid w:val="00C07885"/>
    <w:rsid w:val="00C11D96"/>
    <w:rsid w:val="00C1499E"/>
    <w:rsid w:val="00C2076B"/>
    <w:rsid w:val="00C2384E"/>
    <w:rsid w:val="00C30620"/>
    <w:rsid w:val="00C315FA"/>
    <w:rsid w:val="00C36AE8"/>
    <w:rsid w:val="00C40333"/>
    <w:rsid w:val="00C40B41"/>
    <w:rsid w:val="00C47B56"/>
    <w:rsid w:val="00C5557F"/>
    <w:rsid w:val="00C71074"/>
    <w:rsid w:val="00C72EC8"/>
    <w:rsid w:val="00C73963"/>
    <w:rsid w:val="00C82AA1"/>
    <w:rsid w:val="00C94EDA"/>
    <w:rsid w:val="00C97BB2"/>
    <w:rsid w:val="00CA7CE8"/>
    <w:rsid w:val="00CB24D6"/>
    <w:rsid w:val="00CB6EEC"/>
    <w:rsid w:val="00CB7A7A"/>
    <w:rsid w:val="00CC4FC6"/>
    <w:rsid w:val="00CD001F"/>
    <w:rsid w:val="00CD4839"/>
    <w:rsid w:val="00CD76F8"/>
    <w:rsid w:val="00CE0175"/>
    <w:rsid w:val="00D12FCD"/>
    <w:rsid w:val="00D157DE"/>
    <w:rsid w:val="00D15E73"/>
    <w:rsid w:val="00D162E2"/>
    <w:rsid w:val="00D165EB"/>
    <w:rsid w:val="00D21B6B"/>
    <w:rsid w:val="00D23DF4"/>
    <w:rsid w:val="00D25229"/>
    <w:rsid w:val="00D27773"/>
    <w:rsid w:val="00D40B41"/>
    <w:rsid w:val="00D50D6E"/>
    <w:rsid w:val="00D636A6"/>
    <w:rsid w:val="00D6573F"/>
    <w:rsid w:val="00D732C0"/>
    <w:rsid w:val="00D73704"/>
    <w:rsid w:val="00D774A3"/>
    <w:rsid w:val="00D802AA"/>
    <w:rsid w:val="00D804AE"/>
    <w:rsid w:val="00D90C35"/>
    <w:rsid w:val="00D91C6E"/>
    <w:rsid w:val="00DA125C"/>
    <w:rsid w:val="00DB07E8"/>
    <w:rsid w:val="00DB54CC"/>
    <w:rsid w:val="00DB645F"/>
    <w:rsid w:val="00DC3BB6"/>
    <w:rsid w:val="00DC4C2D"/>
    <w:rsid w:val="00DD655A"/>
    <w:rsid w:val="00DE2FAD"/>
    <w:rsid w:val="00DE4D68"/>
    <w:rsid w:val="00DE653C"/>
    <w:rsid w:val="00DF412B"/>
    <w:rsid w:val="00DF5709"/>
    <w:rsid w:val="00E01EBD"/>
    <w:rsid w:val="00E05463"/>
    <w:rsid w:val="00E20855"/>
    <w:rsid w:val="00E352BB"/>
    <w:rsid w:val="00E357A8"/>
    <w:rsid w:val="00E37F35"/>
    <w:rsid w:val="00E442AE"/>
    <w:rsid w:val="00E63ACF"/>
    <w:rsid w:val="00E643E2"/>
    <w:rsid w:val="00E67405"/>
    <w:rsid w:val="00E812A2"/>
    <w:rsid w:val="00E826D6"/>
    <w:rsid w:val="00E83126"/>
    <w:rsid w:val="00E832D7"/>
    <w:rsid w:val="00E85EA8"/>
    <w:rsid w:val="00E86E33"/>
    <w:rsid w:val="00E97BD7"/>
    <w:rsid w:val="00EA1F5A"/>
    <w:rsid w:val="00EB1F9A"/>
    <w:rsid w:val="00EB302C"/>
    <w:rsid w:val="00EB4991"/>
    <w:rsid w:val="00EB554C"/>
    <w:rsid w:val="00EB59C1"/>
    <w:rsid w:val="00EB67CF"/>
    <w:rsid w:val="00EC1691"/>
    <w:rsid w:val="00EC3C91"/>
    <w:rsid w:val="00ED7A2D"/>
    <w:rsid w:val="00EE3270"/>
    <w:rsid w:val="00EF1559"/>
    <w:rsid w:val="00EF3DF5"/>
    <w:rsid w:val="00EF424A"/>
    <w:rsid w:val="00EF6B8A"/>
    <w:rsid w:val="00EF6F8B"/>
    <w:rsid w:val="00F10F23"/>
    <w:rsid w:val="00F12A68"/>
    <w:rsid w:val="00F142EF"/>
    <w:rsid w:val="00F20C59"/>
    <w:rsid w:val="00F24793"/>
    <w:rsid w:val="00F363DE"/>
    <w:rsid w:val="00F3661B"/>
    <w:rsid w:val="00F42844"/>
    <w:rsid w:val="00F519E7"/>
    <w:rsid w:val="00F70525"/>
    <w:rsid w:val="00F72394"/>
    <w:rsid w:val="00F82529"/>
    <w:rsid w:val="00FA3DF2"/>
    <w:rsid w:val="00FB7702"/>
    <w:rsid w:val="00FB7757"/>
    <w:rsid w:val="00FC4CF7"/>
    <w:rsid w:val="00FE0B2F"/>
    <w:rsid w:val="00FE0EED"/>
    <w:rsid w:val="00FE3EEC"/>
    <w:rsid w:val="00FE5BA9"/>
    <w:rsid w:val="00FF6DF5"/>
    <w:rsid w:val="00FF78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16"/>
        <o:r id="V:Rule2" type="connector" idref="#Прямая со стрелкой 34"/>
        <o:r id="V:Rule3" type="connector" idref="#Прямая со стрелкой 38"/>
        <o:r id="V:Rule4" type="connector" idref="#Прямая со стрелкой 15"/>
        <o:r id="V:Rule5" type="connector" idref="#Прямая со стрелкой 35"/>
        <o:r id="V:Rule6" type="connector" idref="#Прямая со стрелкой 17"/>
        <o:r id="V:Rule7" type="connector" idref="#Прямая со стрелкой 20"/>
        <o:r id="V:Rule8" type="connector" idref="#Прямая со стрелкой 30"/>
        <o:r id="V:Rule9" type="connector" idref="#Прямая со стрелкой 23"/>
        <o:r id="V:Rule10" type="connector" idref="#Прямая со стрелкой 19"/>
        <o:r id="V:Rule11" type="connector" idref="#Прямая со стрелкой 24"/>
        <o:r id="V:Rule1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6D"/>
    <w:rPr>
      <w:sz w:val="24"/>
      <w:szCs w:val="24"/>
    </w:rPr>
  </w:style>
  <w:style w:type="paragraph" w:styleId="1">
    <w:name w:val="heading 1"/>
    <w:basedOn w:val="a"/>
    <w:next w:val="a"/>
    <w:link w:val="10"/>
    <w:uiPriority w:val="99"/>
    <w:qFormat/>
    <w:locked/>
    <w:rsid w:val="00B32996"/>
    <w:pPr>
      <w:keepNext/>
      <w:ind w:left="432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996"/>
    <w:rPr>
      <w:rFonts w:cs="Times New Roman"/>
      <w:sz w:val="20"/>
      <w:szCs w:val="20"/>
    </w:rPr>
  </w:style>
  <w:style w:type="paragraph" w:customStyle="1" w:styleId="ConsPlusNonformat">
    <w:name w:val="ConsPlusNonformat"/>
    <w:uiPriority w:val="99"/>
    <w:rsid w:val="003C4A07"/>
    <w:pPr>
      <w:widowControl w:val="0"/>
      <w:autoSpaceDE w:val="0"/>
      <w:autoSpaceDN w:val="0"/>
      <w:adjustRightInd w:val="0"/>
    </w:pPr>
    <w:rPr>
      <w:rFonts w:ascii="Courier New" w:hAnsi="Courier New" w:cs="Courier New"/>
    </w:rPr>
  </w:style>
  <w:style w:type="character" w:styleId="a3">
    <w:name w:val="Hyperlink"/>
    <w:basedOn w:val="a0"/>
    <w:uiPriority w:val="99"/>
    <w:rsid w:val="00F519E7"/>
    <w:rPr>
      <w:rFonts w:cs="Times New Roman"/>
      <w:color w:val="0000FF"/>
      <w:u w:val="single"/>
    </w:rPr>
  </w:style>
  <w:style w:type="paragraph" w:customStyle="1" w:styleId="kontakt">
    <w:name w:val="kontakt"/>
    <w:basedOn w:val="a"/>
    <w:uiPriority w:val="99"/>
    <w:rsid w:val="003676BE"/>
    <w:pPr>
      <w:spacing w:before="100" w:beforeAutospacing="1" w:line="300" w:lineRule="atLeast"/>
      <w:ind w:firstLine="225"/>
    </w:pPr>
    <w:rPr>
      <w:rFonts w:ascii="Arial" w:hAnsi="Arial" w:cs="Arial"/>
      <w:b/>
      <w:bCs/>
      <w:color w:val="000000"/>
    </w:rPr>
  </w:style>
  <w:style w:type="paragraph" w:customStyle="1" w:styleId="kontakt2">
    <w:name w:val="kontakt2"/>
    <w:basedOn w:val="a"/>
    <w:uiPriority w:val="99"/>
    <w:rsid w:val="003676BE"/>
    <w:pPr>
      <w:spacing w:before="100" w:beforeAutospacing="1" w:line="300" w:lineRule="atLeast"/>
      <w:ind w:firstLine="225"/>
    </w:pPr>
    <w:rPr>
      <w:rFonts w:ascii="Arial" w:hAnsi="Arial" w:cs="Arial"/>
      <w:color w:val="000000"/>
      <w:sz w:val="23"/>
      <w:szCs w:val="23"/>
    </w:rPr>
  </w:style>
  <w:style w:type="paragraph" w:customStyle="1" w:styleId="ConsPlusNormal">
    <w:name w:val="ConsPlusNormal"/>
    <w:uiPriority w:val="99"/>
    <w:rsid w:val="00110D01"/>
    <w:pPr>
      <w:widowControl w:val="0"/>
      <w:autoSpaceDE w:val="0"/>
      <w:autoSpaceDN w:val="0"/>
      <w:adjustRightInd w:val="0"/>
    </w:pPr>
    <w:rPr>
      <w:rFonts w:ascii="Arial" w:hAnsi="Arial" w:cs="Arial"/>
    </w:rPr>
  </w:style>
  <w:style w:type="paragraph" w:customStyle="1" w:styleId="s32">
    <w:name w:val="s_32"/>
    <w:basedOn w:val="a"/>
    <w:uiPriority w:val="99"/>
    <w:rsid w:val="00BB0EF4"/>
    <w:pPr>
      <w:spacing w:before="100" w:beforeAutospacing="1" w:after="100" w:afterAutospacing="1"/>
      <w:jc w:val="center"/>
    </w:pPr>
    <w:rPr>
      <w:b/>
      <w:bCs/>
      <w:color w:val="000080"/>
      <w:sz w:val="21"/>
      <w:szCs w:val="21"/>
    </w:rPr>
  </w:style>
  <w:style w:type="paragraph" w:styleId="a4">
    <w:name w:val="Normal (Web)"/>
    <w:basedOn w:val="a"/>
    <w:uiPriority w:val="99"/>
    <w:rsid w:val="00477318"/>
    <w:pPr>
      <w:spacing w:before="280" w:after="280"/>
    </w:pPr>
    <w:rPr>
      <w:color w:val="000000"/>
      <w:lang w:eastAsia="ar-SA"/>
    </w:rPr>
  </w:style>
  <w:style w:type="paragraph" w:customStyle="1" w:styleId="consplusnormal0">
    <w:name w:val="consplusnormal"/>
    <w:basedOn w:val="a"/>
    <w:uiPriority w:val="99"/>
    <w:rsid w:val="009032EE"/>
    <w:pPr>
      <w:spacing w:before="280" w:after="280"/>
    </w:pPr>
    <w:rPr>
      <w:color w:val="000000"/>
      <w:lang w:eastAsia="ar-SA"/>
    </w:rPr>
  </w:style>
  <w:style w:type="paragraph" w:styleId="a5">
    <w:name w:val="Body Text"/>
    <w:basedOn w:val="a"/>
    <w:link w:val="a6"/>
    <w:uiPriority w:val="99"/>
    <w:rsid w:val="00B32996"/>
    <w:pPr>
      <w:jc w:val="both"/>
    </w:pPr>
    <w:rPr>
      <w:sz w:val="28"/>
      <w:szCs w:val="20"/>
    </w:rPr>
  </w:style>
  <w:style w:type="character" w:customStyle="1" w:styleId="a6">
    <w:name w:val="Основной текст Знак"/>
    <w:basedOn w:val="a0"/>
    <w:link w:val="a5"/>
    <w:uiPriority w:val="99"/>
    <w:locked/>
    <w:rsid w:val="00B32996"/>
    <w:rPr>
      <w:rFonts w:cs="Times New Roman"/>
      <w:sz w:val="20"/>
      <w:szCs w:val="20"/>
    </w:rPr>
  </w:style>
  <w:style w:type="paragraph" w:styleId="3">
    <w:name w:val="Body Text Indent 3"/>
    <w:basedOn w:val="a"/>
    <w:link w:val="30"/>
    <w:uiPriority w:val="99"/>
    <w:rsid w:val="00B32996"/>
    <w:pPr>
      <w:ind w:firstLine="720"/>
      <w:jc w:val="both"/>
    </w:pPr>
    <w:rPr>
      <w:sz w:val="28"/>
      <w:szCs w:val="20"/>
    </w:rPr>
  </w:style>
  <w:style w:type="character" w:customStyle="1" w:styleId="30">
    <w:name w:val="Основной текст с отступом 3 Знак"/>
    <w:basedOn w:val="a0"/>
    <w:link w:val="3"/>
    <w:uiPriority w:val="99"/>
    <w:locked/>
    <w:rsid w:val="00B3299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090196485">
      <w:marLeft w:val="0"/>
      <w:marRight w:val="0"/>
      <w:marTop w:val="225"/>
      <w:marBottom w:val="225"/>
      <w:divBdr>
        <w:top w:val="none" w:sz="0" w:space="0" w:color="auto"/>
        <w:left w:val="none" w:sz="0" w:space="0" w:color="auto"/>
        <w:bottom w:val="none" w:sz="0" w:space="0" w:color="auto"/>
        <w:right w:val="none" w:sz="0" w:space="0" w:color="auto"/>
      </w:divBdr>
      <w:divsChild>
        <w:div w:id="109019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ugi.pnzreg.ru" TargetMode="External"/><Relationship Id="rId3" Type="http://schemas.openxmlformats.org/officeDocument/2006/relationships/settings" Target="settings.xml"/><Relationship Id="rId7" Type="http://schemas.openxmlformats.org/officeDocument/2006/relationships/hyperlink" Target="http://www.penza-go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8BA5C9012236C9F11C62B0A14264D42FEA19DFA95CEB488FB8440A7B61E00CAC2E0138F18D31C266e9L" TargetMode="External"/><Relationship Id="rId11" Type="http://schemas.openxmlformats.org/officeDocument/2006/relationships/fontTable" Target="fontTable.xml"/><Relationship Id="rId5" Type="http://schemas.openxmlformats.org/officeDocument/2006/relationships/hyperlink" Target="mailto:mfc-penza@obl.penza.net" TargetMode="External"/><Relationship Id="rId10" Type="http://schemas.openxmlformats.org/officeDocument/2006/relationships/hyperlink" Target="http://uslugi.pnzreg.ru" TargetMode="External"/><Relationship Id="rId4" Type="http://schemas.openxmlformats.org/officeDocument/2006/relationships/webSettings" Target="webSettings.xml"/><Relationship Id="rId9" Type="http://schemas.openxmlformats.org/officeDocument/2006/relationships/hyperlink" Target="http://www/penza-go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25</Pages>
  <Words>11027</Words>
  <Characters>62855</Characters>
  <Application>Microsoft Office Word</Application>
  <DocSecurity>0</DocSecurity>
  <Lines>523</Lines>
  <Paragraphs>147</Paragraphs>
  <ScaleCrop>false</ScaleCrop>
  <Company>ОАО "Альфа-Банк"</Company>
  <LinksUpToDate>false</LinksUpToDate>
  <CharactersWithSpaces>73735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ПЕНЗЫ</dc:title>
  <dc:subject/>
  <dc:creator>yurist</dc:creator>
  <cp:keywords/>
  <dc:description/>
  <cp:lastModifiedBy>press</cp:lastModifiedBy>
  <cp:revision>19</cp:revision>
  <cp:lastPrinted>2015-08-11T11:37:00Z</cp:lastPrinted>
  <dcterms:created xsi:type="dcterms:W3CDTF">2015-07-24T07:15:00Z</dcterms:created>
  <dcterms:modified xsi:type="dcterms:W3CDTF">2015-08-27T14:22:00Z</dcterms:modified>
</cp:coreProperties>
</file>