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40" w:rsidRDefault="00977E40">
      <w:pPr>
        <w:pStyle w:val="ConsPlusTitlePage"/>
      </w:pPr>
      <w:r>
        <w:t xml:space="preserve">Документ предоставлен </w:t>
      </w:r>
      <w:hyperlink r:id="rId5" w:history="1">
        <w:r>
          <w:rPr>
            <w:color w:val="0000FF"/>
          </w:rPr>
          <w:t>КонсультантПлюс</w:t>
        </w:r>
      </w:hyperlink>
      <w:r>
        <w:br/>
      </w:r>
    </w:p>
    <w:p w:rsidR="00977E40" w:rsidRDefault="00977E40">
      <w:pPr>
        <w:pStyle w:val="ConsPlusNormal"/>
        <w:jc w:val="both"/>
      </w:pPr>
    </w:p>
    <w:p w:rsidR="00977E40" w:rsidRDefault="00977E40">
      <w:pPr>
        <w:pStyle w:val="ConsPlusTitle"/>
        <w:jc w:val="center"/>
      </w:pPr>
      <w:r>
        <w:t>АДМИНИСТРАЦИЯ ГОРОДА ПЕНЗЫ</w:t>
      </w:r>
    </w:p>
    <w:p w:rsidR="00977E40" w:rsidRDefault="00977E40">
      <w:pPr>
        <w:pStyle w:val="ConsPlusTitle"/>
        <w:jc w:val="center"/>
      </w:pPr>
    </w:p>
    <w:p w:rsidR="00977E40" w:rsidRDefault="00977E40">
      <w:pPr>
        <w:pStyle w:val="ConsPlusTitle"/>
        <w:jc w:val="center"/>
      </w:pPr>
      <w:r>
        <w:t>ПОСТАНОВЛЕНИЕ</w:t>
      </w:r>
    </w:p>
    <w:p w:rsidR="00977E40" w:rsidRDefault="00977E40">
      <w:pPr>
        <w:pStyle w:val="ConsPlusTitle"/>
        <w:jc w:val="center"/>
      </w:pPr>
      <w:r>
        <w:t>от 22 октября 2014 г. N 1239</w:t>
      </w:r>
    </w:p>
    <w:p w:rsidR="00977E40" w:rsidRDefault="00977E40">
      <w:pPr>
        <w:pStyle w:val="ConsPlusTitle"/>
        <w:jc w:val="center"/>
      </w:pPr>
    </w:p>
    <w:p w:rsidR="00977E40" w:rsidRDefault="00977E40">
      <w:pPr>
        <w:pStyle w:val="ConsPlusTitle"/>
        <w:jc w:val="center"/>
      </w:pPr>
      <w:r>
        <w:t>ОБ УТВЕРЖДЕНИИ ПОЛОЖЕНИЯ О ПОРЯДКЕ ПРОВЕДЕНИЯ ТОРГОВ В ФОРМЕ</w:t>
      </w:r>
    </w:p>
    <w:p w:rsidR="00977E40" w:rsidRDefault="00977E40">
      <w:pPr>
        <w:pStyle w:val="ConsPlusTitle"/>
        <w:jc w:val="center"/>
      </w:pPr>
      <w:r>
        <w:t>КОНКУРСА НА ПРАВО ЗАКЛЮЧЕНИЯ ДОГОВОРА НА УСТАНОВКУ И</w:t>
      </w:r>
    </w:p>
    <w:p w:rsidR="00977E40" w:rsidRDefault="00977E40">
      <w:pPr>
        <w:pStyle w:val="ConsPlusTitle"/>
        <w:jc w:val="center"/>
      </w:pPr>
      <w:r>
        <w:t>ЭКСПЛУАТАЦИЮ РЕКЛАМНОЙ КОНСТРУКЦИИ НА ЗЕМЕЛЬНОМ УЧАСТКЕ,</w:t>
      </w:r>
    </w:p>
    <w:p w:rsidR="00977E40" w:rsidRDefault="00977E40">
      <w:pPr>
        <w:pStyle w:val="ConsPlusTitle"/>
        <w:jc w:val="center"/>
      </w:pPr>
      <w:r>
        <w:t>ЗДАНИИ ИЛИ ИНОМ НЕДВИЖИМОМ ИМУЩЕСТВЕ, НАХОДЯЩЕМСЯ В</w:t>
      </w:r>
    </w:p>
    <w:p w:rsidR="00977E40" w:rsidRDefault="00977E40">
      <w:pPr>
        <w:pStyle w:val="ConsPlusTitle"/>
        <w:jc w:val="center"/>
      </w:pPr>
      <w:r>
        <w:t>МУНИЦИПАЛЬНОЙ СОБСТВЕННОСТИ ГОРОДА ПЕНЗЫ, ЛИБО НА ЗЕМЕЛЬНОМ</w:t>
      </w:r>
    </w:p>
    <w:p w:rsidR="00977E40" w:rsidRDefault="00977E40">
      <w:pPr>
        <w:pStyle w:val="ConsPlusTitle"/>
        <w:jc w:val="center"/>
      </w:pPr>
      <w:r>
        <w:t>УЧАСТКЕ, ГОСУДАРСТВЕННАЯ СОБСТВЕННОСТЬ НА КОТОРЫЙ</w:t>
      </w:r>
    </w:p>
    <w:p w:rsidR="00977E40" w:rsidRDefault="00977E40">
      <w:pPr>
        <w:pStyle w:val="ConsPlusTitle"/>
        <w:jc w:val="center"/>
      </w:pPr>
      <w:r>
        <w:t>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06.11.2014 </w:t>
      </w:r>
      <w:hyperlink r:id="rId6" w:history="1">
        <w:r>
          <w:rPr>
            <w:color w:val="0000FF"/>
          </w:rPr>
          <w:t>N 1305/2</w:t>
        </w:r>
      </w:hyperlink>
      <w:r>
        <w:t xml:space="preserve">, от 18.03.2015 </w:t>
      </w:r>
      <w:hyperlink r:id="rId7" w:history="1">
        <w:r>
          <w:rPr>
            <w:color w:val="0000FF"/>
          </w:rPr>
          <w:t>N 329/6</w:t>
        </w:r>
      </w:hyperlink>
      <w:r>
        <w:t>,</w:t>
      </w:r>
    </w:p>
    <w:p w:rsidR="00977E40" w:rsidRDefault="00977E40">
      <w:pPr>
        <w:pStyle w:val="ConsPlusNormal"/>
        <w:jc w:val="center"/>
      </w:pPr>
      <w:r>
        <w:t xml:space="preserve">от 23.04.2015 </w:t>
      </w:r>
      <w:hyperlink r:id="rId8" w:history="1">
        <w:r>
          <w:rPr>
            <w:color w:val="0000FF"/>
          </w:rPr>
          <w:t>N 557/2</w:t>
        </w:r>
      </w:hyperlink>
      <w:r>
        <w:t xml:space="preserve">, от 29.09.2015 </w:t>
      </w:r>
      <w:hyperlink r:id="rId9" w:history="1">
        <w:r>
          <w:rPr>
            <w:color w:val="0000FF"/>
          </w:rPr>
          <w:t>N 1603/2</w:t>
        </w:r>
      </w:hyperlink>
      <w:r>
        <w:t>)</w:t>
      </w:r>
    </w:p>
    <w:p w:rsidR="00977E40" w:rsidRDefault="00977E40">
      <w:pPr>
        <w:pStyle w:val="ConsPlusNormal"/>
        <w:jc w:val="both"/>
      </w:pPr>
    </w:p>
    <w:p w:rsidR="00977E40" w:rsidRDefault="00977E40">
      <w:pPr>
        <w:pStyle w:val="ConsPlusNormal"/>
        <w:ind w:firstLine="540"/>
        <w:jc w:val="both"/>
      </w:pPr>
      <w:r>
        <w:t xml:space="preserve">В соответствии с </w:t>
      </w:r>
      <w:hyperlink r:id="rId10" w:history="1">
        <w:r>
          <w:rPr>
            <w:color w:val="0000FF"/>
          </w:rPr>
          <w:t>ч. 5.1 ст. 19</w:t>
        </w:r>
      </w:hyperlink>
      <w:r>
        <w:t xml:space="preserve"> Федерального закона "О рекламе" N 38-ФЗ от 13.03.2006,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26.07.2006 N 135-ФЗ "О защите конкуренции", </w:t>
      </w:r>
      <w:hyperlink r:id="rId13" w:history="1">
        <w:r>
          <w:rPr>
            <w:color w:val="0000FF"/>
          </w:rPr>
          <w:t>Решением</w:t>
        </w:r>
      </w:hyperlink>
      <w:r>
        <w:t xml:space="preserve"> Пензенской городской Думы от 20.12.2013 г. N 1397-57/5 "Об установлении формы проведения торгов на право заключения договора на установку и эксплуатацию рекламной конструкции", руководствуясь </w:t>
      </w:r>
      <w:hyperlink r:id="rId14" w:history="1">
        <w:r>
          <w:rPr>
            <w:color w:val="0000FF"/>
          </w:rPr>
          <w:t>ст. 33</w:t>
        </w:r>
      </w:hyperlink>
      <w:r>
        <w:t xml:space="preserve"> Устава города Пензы, Администрация города Пензы постановляет:</w:t>
      </w:r>
    </w:p>
    <w:p w:rsidR="00977E40" w:rsidRDefault="00977E40">
      <w:pPr>
        <w:pStyle w:val="ConsPlusNormal"/>
        <w:ind w:firstLine="540"/>
        <w:jc w:val="both"/>
      </w:pPr>
      <w:r>
        <w:t xml:space="preserve">1. Утвердить </w:t>
      </w:r>
      <w:hyperlink w:anchor="P39" w:history="1">
        <w:r>
          <w:rPr>
            <w:color w:val="0000FF"/>
          </w:rPr>
          <w:t>Положение</w:t>
        </w:r>
      </w:hyperlink>
      <w:r>
        <w:t xml:space="preserve">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согласно приложению N 1 к настоящему постановлению.</w:t>
      </w:r>
    </w:p>
    <w:p w:rsidR="00977E40" w:rsidRDefault="00977E40">
      <w:pPr>
        <w:pStyle w:val="ConsPlusNormal"/>
        <w:jc w:val="both"/>
      </w:pPr>
      <w:r>
        <w:t xml:space="preserve">(в ред. Постановлений Администрации г. Пензы от 18.03.2015 </w:t>
      </w:r>
      <w:hyperlink r:id="rId15" w:history="1">
        <w:r>
          <w:rPr>
            <w:color w:val="0000FF"/>
          </w:rPr>
          <w:t>N 329/6</w:t>
        </w:r>
      </w:hyperlink>
      <w:r>
        <w:t xml:space="preserve">, от 23.04.2015 </w:t>
      </w:r>
      <w:hyperlink r:id="rId16" w:history="1">
        <w:r>
          <w:rPr>
            <w:color w:val="0000FF"/>
          </w:rPr>
          <w:t>N 557/2</w:t>
        </w:r>
      </w:hyperlink>
      <w:r>
        <w:t>)</w:t>
      </w:r>
    </w:p>
    <w:p w:rsidR="00977E40" w:rsidRDefault="00977E40">
      <w:pPr>
        <w:pStyle w:val="ConsPlusNormal"/>
        <w:ind w:firstLine="540"/>
        <w:jc w:val="both"/>
      </w:pPr>
      <w:r>
        <w:t xml:space="preserve">2. Утвердить </w:t>
      </w:r>
      <w:hyperlink w:anchor="P659" w:history="1">
        <w:r>
          <w:rPr>
            <w:color w:val="0000FF"/>
          </w:rPr>
          <w:t>Положение</w:t>
        </w:r>
      </w:hyperlink>
      <w:r>
        <w:t xml:space="preserve"> о конкурсной комиссии по проведению конкурсов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согласно приложению N 2 к настоящему постановлению.</w:t>
      </w:r>
    </w:p>
    <w:p w:rsidR="00977E40" w:rsidRDefault="00977E40">
      <w:pPr>
        <w:pStyle w:val="ConsPlusNormal"/>
        <w:jc w:val="both"/>
      </w:pPr>
      <w:r>
        <w:t xml:space="preserve">(в ред. Постановлений Администрации г. Пензы от 18.03.2015 </w:t>
      </w:r>
      <w:hyperlink r:id="rId17" w:history="1">
        <w:r>
          <w:rPr>
            <w:color w:val="0000FF"/>
          </w:rPr>
          <w:t>N 329/6</w:t>
        </w:r>
      </w:hyperlink>
      <w:r>
        <w:t xml:space="preserve">, от 23.04.2015 </w:t>
      </w:r>
      <w:hyperlink r:id="rId18" w:history="1">
        <w:r>
          <w:rPr>
            <w:color w:val="0000FF"/>
          </w:rPr>
          <w:t>N 557/2</w:t>
        </w:r>
      </w:hyperlink>
      <w:r>
        <w:t>)</w:t>
      </w:r>
    </w:p>
    <w:p w:rsidR="00977E40" w:rsidRDefault="00977E40">
      <w:pPr>
        <w:pStyle w:val="ConsPlusNormal"/>
        <w:ind w:firstLine="540"/>
        <w:jc w:val="both"/>
      </w:pPr>
      <w:r>
        <w:t xml:space="preserve">3. Утвердить </w:t>
      </w:r>
      <w:hyperlink w:anchor="P773" w:history="1">
        <w:r>
          <w:rPr>
            <w:color w:val="0000FF"/>
          </w:rPr>
          <w:t>Методику</w:t>
        </w:r>
      </w:hyperlink>
      <w: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 согласно приложению N 3 к настоящему постановлению.</w:t>
      </w:r>
    </w:p>
    <w:p w:rsidR="00977E40" w:rsidRDefault="00977E40">
      <w:pPr>
        <w:pStyle w:val="ConsPlusNormal"/>
        <w:ind w:firstLine="540"/>
        <w:jc w:val="both"/>
      </w:pPr>
      <w:r>
        <w:t>4. Информационно-аналитическому отделу администрации города Пензы опубликовать настоящее постановление в средствах массовой информации и разместить на официальном сайте администрации города Пензы в информационно-телекоммуникационной сети Интернет.</w:t>
      </w:r>
    </w:p>
    <w:p w:rsidR="00977E40" w:rsidRDefault="00977E40">
      <w:pPr>
        <w:pStyle w:val="ConsPlusNormal"/>
        <w:ind w:firstLine="540"/>
        <w:jc w:val="both"/>
      </w:pPr>
      <w:r>
        <w:t>5. Контроль за выполнением настоящего постановления возложить на первого заместителя главы администрации города Пензы по организации деятельности администрации города.</w:t>
      </w:r>
    </w:p>
    <w:p w:rsidR="00977E40" w:rsidRDefault="00977E40">
      <w:pPr>
        <w:pStyle w:val="ConsPlusNormal"/>
        <w:jc w:val="both"/>
      </w:pPr>
    </w:p>
    <w:p w:rsidR="00977E40" w:rsidRDefault="00977E40">
      <w:pPr>
        <w:pStyle w:val="ConsPlusNormal"/>
        <w:jc w:val="right"/>
      </w:pPr>
      <w:r>
        <w:t>Глава администрации города</w:t>
      </w:r>
    </w:p>
    <w:p w:rsidR="00977E40" w:rsidRDefault="00977E40">
      <w:pPr>
        <w:pStyle w:val="ConsPlusNormal"/>
        <w:jc w:val="right"/>
      </w:pPr>
      <w:r>
        <w:t>Ю.И.КРИВОВ</w:t>
      </w: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1</w:t>
      </w:r>
    </w:p>
    <w:p w:rsidR="00977E40" w:rsidRDefault="00977E40">
      <w:pPr>
        <w:pStyle w:val="ConsPlusNormal"/>
        <w:jc w:val="right"/>
      </w:pPr>
      <w:r>
        <w:t>к Постановлению</w:t>
      </w:r>
    </w:p>
    <w:p w:rsidR="00977E40" w:rsidRDefault="00977E40">
      <w:pPr>
        <w:pStyle w:val="ConsPlusNormal"/>
        <w:jc w:val="right"/>
      </w:pPr>
      <w:r>
        <w:t>Администрации города</w:t>
      </w:r>
    </w:p>
    <w:p w:rsidR="00977E40" w:rsidRDefault="00977E40">
      <w:pPr>
        <w:pStyle w:val="ConsPlusNormal"/>
        <w:jc w:val="right"/>
      </w:pPr>
      <w:r>
        <w:t>от 22 октября 2014 г. N 1239</w:t>
      </w:r>
    </w:p>
    <w:p w:rsidR="00977E40" w:rsidRDefault="00977E40">
      <w:pPr>
        <w:pStyle w:val="ConsPlusNormal"/>
        <w:jc w:val="both"/>
      </w:pPr>
    </w:p>
    <w:p w:rsidR="00977E40" w:rsidRDefault="00977E40">
      <w:pPr>
        <w:pStyle w:val="ConsPlusTitle"/>
        <w:jc w:val="center"/>
      </w:pPr>
      <w:bookmarkStart w:id="0" w:name="P39"/>
      <w:bookmarkEnd w:id="0"/>
      <w:r>
        <w:t>ПОЛОЖЕНИЕ</w:t>
      </w:r>
    </w:p>
    <w:p w:rsidR="00977E40" w:rsidRDefault="00977E40">
      <w:pPr>
        <w:pStyle w:val="ConsPlusTitle"/>
        <w:jc w:val="center"/>
      </w:pPr>
      <w:r>
        <w:t>О ПОРЯДКЕ ПРОВЕДЕНИЯ ТОРГОВ В ФОРМЕ КОНКУРСА НА ПРАВО</w:t>
      </w:r>
    </w:p>
    <w:p w:rsidR="00977E40" w:rsidRDefault="00977E40">
      <w:pPr>
        <w:pStyle w:val="ConsPlusTitle"/>
        <w:jc w:val="center"/>
      </w:pPr>
      <w:r>
        <w:t>ЗАКЛЮЧЕНИЯ ДОГОВОРА НА УСТАНОВКУ И ЭКСПЛУАТАЦИЮ РЕКЛАМНОЙ</w:t>
      </w:r>
    </w:p>
    <w:p w:rsidR="00977E40" w:rsidRDefault="00977E40">
      <w:pPr>
        <w:pStyle w:val="ConsPlusTitle"/>
        <w:jc w:val="center"/>
      </w:pPr>
      <w:r>
        <w:t>КОНСТРУКЦИИ НА ЗЕМЕЛЬНОМ УЧАСТКЕ, ЗДАНИИ ИЛИ ИНОМ НЕДВИЖИМОМ</w:t>
      </w:r>
    </w:p>
    <w:p w:rsidR="00977E40" w:rsidRDefault="00977E40">
      <w:pPr>
        <w:pStyle w:val="ConsPlusTitle"/>
        <w:jc w:val="center"/>
      </w:pPr>
      <w:r>
        <w:t>ИМУЩЕСТВЕ, НАХОДЯЩЕМСЯ В МУНИЦИПАЛЬНОЙ СОБСТВЕННОСТИ ГОРОДА</w:t>
      </w:r>
    </w:p>
    <w:p w:rsidR="00977E40" w:rsidRDefault="00977E40">
      <w:pPr>
        <w:pStyle w:val="ConsPlusTitle"/>
        <w:jc w:val="center"/>
      </w:pPr>
      <w:r>
        <w:t>ПЕНЗЫ, ЛИБО НА ЗЕМЕЛЬНОМ УЧАСТКЕ, ГОСУДАРСТВЕННАЯ</w:t>
      </w:r>
    </w:p>
    <w:p w:rsidR="00977E40" w:rsidRDefault="00977E40">
      <w:pPr>
        <w:pStyle w:val="ConsPlusTitle"/>
        <w:jc w:val="center"/>
      </w:pPr>
      <w:r>
        <w:t>СОБСТВЕННОСТЬ НА КОТОРЫЙ 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18.03.2015 </w:t>
      </w:r>
      <w:hyperlink r:id="rId19" w:history="1">
        <w:r>
          <w:rPr>
            <w:color w:val="0000FF"/>
          </w:rPr>
          <w:t>N 329/6</w:t>
        </w:r>
      </w:hyperlink>
      <w:r>
        <w:t xml:space="preserve">, от 23.04.2015 </w:t>
      </w:r>
      <w:hyperlink r:id="rId20" w:history="1">
        <w:r>
          <w:rPr>
            <w:color w:val="0000FF"/>
          </w:rPr>
          <w:t>N 557/2</w:t>
        </w:r>
      </w:hyperlink>
      <w:r>
        <w:t>)</w:t>
      </w:r>
    </w:p>
    <w:p w:rsidR="00977E40" w:rsidRDefault="00977E40">
      <w:pPr>
        <w:pStyle w:val="ConsPlusNormal"/>
        <w:jc w:val="both"/>
      </w:pPr>
    </w:p>
    <w:p w:rsidR="00977E40" w:rsidRDefault="00977E40">
      <w:pPr>
        <w:pStyle w:val="ConsPlusNormal"/>
        <w:jc w:val="center"/>
      </w:pPr>
      <w:r>
        <w:t>Статья 1. Общие положения</w:t>
      </w:r>
    </w:p>
    <w:p w:rsidR="00977E40" w:rsidRDefault="00977E40">
      <w:pPr>
        <w:pStyle w:val="ConsPlusNormal"/>
        <w:jc w:val="both"/>
      </w:pPr>
    </w:p>
    <w:p w:rsidR="00977E40" w:rsidRDefault="00977E40">
      <w:pPr>
        <w:pStyle w:val="ConsPlusNormal"/>
        <w:ind w:firstLine="540"/>
        <w:jc w:val="both"/>
      </w:pPr>
      <w:r>
        <w:t>1.1. Настоящее Положение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(далее - Положение), регламентирует порядок проведения конкурсов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Постановлений Администрации г. Пензы от 18.03.2015 </w:t>
      </w:r>
      <w:hyperlink r:id="rId21" w:history="1">
        <w:r>
          <w:rPr>
            <w:color w:val="0000FF"/>
          </w:rPr>
          <w:t>N 329/6</w:t>
        </w:r>
      </w:hyperlink>
      <w:r>
        <w:t xml:space="preserve">, от 23.04.2015 </w:t>
      </w:r>
      <w:hyperlink r:id="rId22" w:history="1">
        <w:r>
          <w:rPr>
            <w:color w:val="0000FF"/>
          </w:rPr>
          <w:t>N 557/2</w:t>
        </w:r>
      </w:hyperlink>
      <w:r>
        <w:t>)</w:t>
      </w:r>
    </w:p>
    <w:p w:rsidR="00977E40" w:rsidRDefault="00977E40">
      <w:pPr>
        <w:pStyle w:val="ConsPlusNormal"/>
        <w:ind w:firstLine="540"/>
        <w:jc w:val="both"/>
      </w:pPr>
      <w:r>
        <w:t xml:space="preserve">1.2. Положение разработано в соответствии с Гражданским </w:t>
      </w:r>
      <w:hyperlink r:id="rId23" w:history="1">
        <w:r>
          <w:rPr>
            <w:color w:val="0000FF"/>
          </w:rPr>
          <w:t>кодексом</w:t>
        </w:r>
      </w:hyperlink>
      <w:r>
        <w:t xml:space="preserve"> Российской Федерации, Земельным </w:t>
      </w:r>
      <w:hyperlink r:id="rId24" w:history="1">
        <w:r>
          <w:rPr>
            <w:color w:val="0000FF"/>
          </w:rPr>
          <w:t>кодексом</w:t>
        </w:r>
      </w:hyperlink>
      <w:r>
        <w:t xml:space="preserve"> Российской Федерации, Градостроительным </w:t>
      </w:r>
      <w:hyperlink r:id="rId25" w:history="1">
        <w:r>
          <w:rPr>
            <w:color w:val="0000FF"/>
          </w:rPr>
          <w:t>кодексом</w:t>
        </w:r>
      </w:hyperlink>
      <w:r>
        <w:t xml:space="preserve"> Российской Федерации, Жилищным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8" w:history="1">
        <w:r>
          <w:rPr>
            <w:color w:val="0000FF"/>
          </w:rPr>
          <w:t>законом</w:t>
        </w:r>
      </w:hyperlink>
      <w:r>
        <w:t xml:space="preserve"> от 13.03.2006 N 38-ФЗ "О рекламе", Федеральным </w:t>
      </w:r>
      <w:hyperlink r:id="rId29" w:history="1">
        <w:r>
          <w:rPr>
            <w:color w:val="0000FF"/>
          </w:rPr>
          <w:t>законом</w:t>
        </w:r>
      </w:hyperlink>
      <w:r>
        <w:t xml:space="preserve"> от 26.07.2006 N 135-ФЗ "О защите конкуренции", </w:t>
      </w:r>
      <w:hyperlink r:id="rId30" w:history="1">
        <w:r>
          <w:rPr>
            <w:color w:val="0000FF"/>
          </w:rPr>
          <w:t>Уставом</w:t>
        </w:r>
      </w:hyperlink>
      <w:r>
        <w:t xml:space="preserve"> города Пензы.</w:t>
      </w:r>
    </w:p>
    <w:p w:rsidR="00977E40" w:rsidRDefault="00977E40">
      <w:pPr>
        <w:pStyle w:val="ConsPlusNormal"/>
        <w:ind w:firstLine="540"/>
        <w:jc w:val="both"/>
      </w:pPr>
      <w:r>
        <w:t>1.3. Соблюдение настоящего Положения обязательно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по результатам конкурса.</w:t>
      </w:r>
    </w:p>
    <w:p w:rsidR="00977E40" w:rsidRDefault="00977E40">
      <w:pPr>
        <w:pStyle w:val="ConsPlusNormal"/>
        <w:jc w:val="both"/>
      </w:pPr>
      <w:r>
        <w:t xml:space="preserve">(в ред. </w:t>
      </w:r>
      <w:hyperlink r:id="rId31"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1.4. Конкурсы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(далее - конкурсы), проводятся в целях:</w:t>
      </w:r>
    </w:p>
    <w:p w:rsidR="00977E40" w:rsidRDefault="00977E40">
      <w:pPr>
        <w:pStyle w:val="ConsPlusNormal"/>
        <w:jc w:val="both"/>
      </w:pPr>
      <w:r>
        <w:t xml:space="preserve">(в ред. Постановлений Администрации г. Пензы от 18.03.2015 </w:t>
      </w:r>
      <w:hyperlink r:id="rId32" w:history="1">
        <w:r>
          <w:rPr>
            <w:color w:val="0000FF"/>
          </w:rPr>
          <w:t>N 329/6</w:t>
        </w:r>
      </w:hyperlink>
      <w:r>
        <w:t xml:space="preserve">, от 23.04.2015 </w:t>
      </w:r>
      <w:hyperlink r:id="rId33" w:history="1">
        <w:r>
          <w:rPr>
            <w:color w:val="0000FF"/>
          </w:rPr>
          <w:t>N 557/2</w:t>
        </w:r>
      </w:hyperlink>
      <w:r>
        <w:t>)</w:t>
      </w:r>
    </w:p>
    <w:p w:rsidR="00977E40" w:rsidRDefault="00977E40">
      <w:pPr>
        <w:pStyle w:val="ConsPlusNormal"/>
        <w:ind w:firstLine="540"/>
        <w:jc w:val="both"/>
      </w:pPr>
      <w:r>
        <w:t>1.4.1. Создания равных условий и возможностей для получения права на заключение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34"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 xml:space="preserve">1.4.2. Пополнения бюджета города Пензы за счет продажи права на заключение договоров на установку и эксплуатацию рекламной конструкции на земельном участке, здании или ином </w:t>
      </w:r>
      <w:r>
        <w:lastRenderedPageBreak/>
        <w:t>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35"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1.4.3. Развития информационного обеспечения жителей города Пензы.</w:t>
      </w:r>
    </w:p>
    <w:p w:rsidR="00977E40" w:rsidRDefault="00977E40">
      <w:pPr>
        <w:pStyle w:val="ConsPlusNormal"/>
        <w:ind w:firstLine="540"/>
        <w:jc w:val="both"/>
      </w:pPr>
      <w:r>
        <w:t>1.4.4. Улучшения благоустройства и внешнего облика города Пензы.</w:t>
      </w:r>
    </w:p>
    <w:p w:rsidR="00977E40" w:rsidRDefault="00977E40">
      <w:pPr>
        <w:pStyle w:val="ConsPlusNormal"/>
        <w:ind w:firstLine="540"/>
        <w:jc w:val="both"/>
      </w:pPr>
      <w:r>
        <w:t>1.5. Основными принципами организации и проведения конкурсов являются:</w:t>
      </w:r>
    </w:p>
    <w:p w:rsidR="00977E40" w:rsidRDefault="00977E40">
      <w:pPr>
        <w:pStyle w:val="ConsPlusNormal"/>
        <w:ind w:firstLine="540"/>
        <w:jc w:val="both"/>
      </w:pPr>
      <w:r>
        <w:t>1.5.1. Создание для всех претендентов равных условий участия в конкурсах.</w:t>
      </w:r>
    </w:p>
    <w:p w:rsidR="00977E40" w:rsidRDefault="00977E40">
      <w:pPr>
        <w:pStyle w:val="ConsPlusNormal"/>
        <w:ind w:firstLine="540"/>
        <w:jc w:val="both"/>
      </w:pPr>
      <w:r>
        <w:t>1.5.2. Добросовестная конкуренция.</w:t>
      </w:r>
    </w:p>
    <w:p w:rsidR="00977E40" w:rsidRDefault="00977E40">
      <w:pPr>
        <w:pStyle w:val="ConsPlusNormal"/>
        <w:ind w:firstLine="540"/>
        <w:jc w:val="both"/>
      </w:pPr>
      <w:r>
        <w:t>1.5.3. Эффективное использование муниципальной собственности.</w:t>
      </w:r>
    </w:p>
    <w:p w:rsidR="00977E40" w:rsidRDefault="00977E40">
      <w:pPr>
        <w:pStyle w:val="ConsPlusNormal"/>
        <w:ind w:firstLine="540"/>
        <w:jc w:val="both"/>
      </w:pPr>
      <w:r>
        <w:t>1.5.4. Доступность информации о проведении конкурсов и обеспечение открытости его проведения.</w:t>
      </w:r>
    </w:p>
    <w:p w:rsidR="00977E40" w:rsidRDefault="00977E40">
      <w:pPr>
        <w:pStyle w:val="ConsPlusNormal"/>
        <w:ind w:firstLine="540"/>
        <w:jc w:val="both"/>
      </w:pPr>
      <w:r>
        <w:t>1.6. Предметом конкурса является право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36"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 xml:space="preserve">1.7. Конкурс проводится в отношении рекламных конструкций, указанных в </w:t>
      </w:r>
      <w:hyperlink r:id="rId37" w:history="1">
        <w:r>
          <w:rPr>
            <w:color w:val="0000FF"/>
          </w:rPr>
          <w:t>схеме</w:t>
        </w:r>
      </w:hyperlink>
      <w:r>
        <w:t xml:space="preserve"> размещения рекламных конструкций на территории города Пензы, утвержденной постановлением администрации города Пензы от 13.05.2014 N 532 "Об утверждении схемы размещения рекламных конструкций на территории города Пензы".</w:t>
      </w:r>
    </w:p>
    <w:p w:rsidR="00977E40" w:rsidRDefault="00977E40">
      <w:pPr>
        <w:pStyle w:val="ConsPlusNormal"/>
        <w:ind w:firstLine="540"/>
        <w:jc w:val="both"/>
      </w:pPr>
      <w:bookmarkStart w:id="1" w:name="P73"/>
      <w:bookmarkEnd w:id="1"/>
      <w:r>
        <w:t>1.8. Победителем конкурса является участник конкурса, который, по решению конкурсной комиссии, представил лучшие предложения по конкурсным условиям (критериям), которыми являются:</w:t>
      </w:r>
    </w:p>
    <w:p w:rsidR="00977E40" w:rsidRDefault="00977E40">
      <w:pPr>
        <w:pStyle w:val="ConsPlusNormal"/>
        <w:ind w:firstLine="540"/>
        <w:jc w:val="both"/>
      </w:pPr>
      <w:r>
        <w:t>1.8.1. Наиболее высокая цена продажи права на заключение договора на установку и эксплуатацию рекламной конструкции.</w:t>
      </w:r>
    </w:p>
    <w:p w:rsidR="00977E40" w:rsidRDefault="00977E40">
      <w:pPr>
        <w:pStyle w:val="ConsPlusNormal"/>
        <w:ind w:firstLine="540"/>
        <w:jc w:val="both"/>
      </w:pPr>
      <w:r>
        <w:t>1.8.2. Предложения по безвозмездному размещению социальной рекламы и социально значимой городской информации.</w:t>
      </w:r>
    </w:p>
    <w:p w:rsidR="00977E40" w:rsidRDefault="00977E40">
      <w:pPr>
        <w:pStyle w:val="ConsPlusNormal"/>
        <w:ind w:firstLine="540"/>
        <w:jc w:val="both"/>
      </w:pPr>
      <w:r>
        <w:t xml:space="preserve">1.8.3. Исключен. - </w:t>
      </w:r>
      <w:hyperlink r:id="rId38" w:history="1">
        <w:r>
          <w:rPr>
            <w:color w:val="0000FF"/>
          </w:rPr>
          <w:t>Постановление</w:t>
        </w:r>
      </w:hyperlink>
      <w:r>
        <w:t xml:space="preserve"> Администрации г. Пензы от 18.03.2015 N 329/6.</w:t>
      </w:r>
    </w:p>
    <w:p w:rsidR="00977E40" w:rsidRDefault="00977E40">
      <w:pPr>
        <w:pStyle w:val="ConsPlusNormal"/>
        <w:ind w:firstLine="540"/>
        <w:jc w:val="both"/>
      </w:pPr>
      <w:r>
        <w:t>1.9. Предложения победителя конкурса по безвозмездному размещению социальной рекламы и социально значимой городской информации фиксируются в договоре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Постановлений Администрации г. Пензы от 18.03.2015 </w:t>
      </w:r>
      <w:hyperlink r:id="rId39" w:history="1">
        <w:r>
          <w:rPr>
            <w:color w:val="0000FF"/>
          </w:rPr>
          <w:t>N 329/6</w:t>
        </w:r>
      </w:hyperlink>
      <w:r>
        <w:t xml:space="preserve">, от 23.04.2015 </w:t>
      </w:r>
      <w:hyperlink r:id="rId40" w:history="1">
        <w:r>
          <w:rPr>
            <w:color w:val="0000FF"/>
          </w:rPr>
          <w:t>N 557/2</w:t>
        </w:r>
      </w:hyperlink>
      <w:r>
        <w:t>)</w:t>
      </w:r>
    </w:p>
    <w:p w:rsidR="00977E40" w:rsidRDefault="00977E40">
      <w:pPr>
        <w:pStyle w:val="ConsPlusNormal"/>
        <w:ind w:firstLine="540"/>
        <w:jc w:val="both"/>
      </w:pPr>
      <w:r>
        <w:t xml:space="preserve">1.10. Конкурс является открытым по составу участников. Предложения по конкурсным условиям, перечисленным в </w:t>
      </w:r>
      <w:hyperlink w:anchor="P73" w:history="1">
        <w:r>
          <w:rPr>
            <w:color w:val="0000FF"/>
          </w:rPr>
          <w:t>пункте 1.8</w:t>
        </w:r>
      </w:hyperlink>
      <w:r>
        <w:t>. настоящего Положения, подаются в запечатанных конвертах (закрытая форма подачи конкурсных предложений).</w:t>
      </w:r>
    </w:p>
    <w:p w:rsidR="00977E40" w:rsidRDefault="00977E40">
      <w:pPr>
        <w:pStyle w:val="ConsPlusNormal"/>
        <w:jc w:val="both"/>
      </w:pPr>
      <w:r>
        <w:t xml:space="preserve">(п. 1.10 в ред. </w:t>
      </w:r>
      <w:hyperlink r:id="rId41"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1.11. Решение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принимает администрация города Пензы. Конкурс организует администрация города Пензы, либо уполномоченная ею организация.</w:t>
      </w:r>
    </w:p>
    <w:p w:rsidR="00977E40" w:rsidRDefault="00977E40">
      <w:pPr>
        <w:pStyle w:val="ConsPlusNormal"/>
        <w:jc w:val="both"/>
      </w:pPr>
      <w:r>
        <w:t xml:space="preserve">(в ред. Постановлений Администрации г. Пензы от 18.03.2015 </w:t>
      </w:r>
      <w:hyperlink r:id="rId42" w:history="1">
        <w:r>
          <w:rPr>
            <w:color w:val="0000FF"/>
          </w:rPr>
          <w:t>N 329/6</w:t>
        </w:r>
      </w:hyperlink>
      <w:r>
        <w:t xml:space="preserve">, от 23.04.2015 </w:t>
      </w:r>
      <w:hyperlink r:id="rId43" w:history="1">
        <w:r>
          <w:rPr>
            <w:color w:val="0000FF"/>
          </w:rPr>
          <w:t>N 557/2</w:t>
        </w:r>
      </w:hyperlink>
      <w:r>
        <w:t>)</w:t>
      </w:r>
    </w:p>
    <w:p w:rsidR="00977E40" w:rsidRDefault="00977E40">
      <w:pPr>
        <w:pStyle w:val="ConsPlusNormal"/>
        <w:ind w:firstLine="540"/>
        <w:jc w:val="both"/>
      </w:pPr>
      <w:bookmarkStart w:id="2" w:name="P83"/>
      <w:bookmarkEnd w:id="2"/>
      <w:r>
        <w:t xml:space="preserve">1.12. В случае если недвижимое имущество, к которому предполагается присоединение рекламной конструкции, закреплено собственником за другим лицом на праве хозяйственного ведения, праве оперативного управления или ином вещном праве, то организатором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при наличии согласия такого собственника и с соблюдением требований, установленных настоящим Положением, выступает лицо, обладающее правом хозяйственного ведения, правом оперативного управления или иным вещным правом на такое недвижимое </w:t>
      </w:r>
      <w:r>
        <w:lastRenderedPageBreak/>
        <w:t>имущество.</w:t>
      </w:r>
    </w:p>
    <w:p w:rsidR="00977E40" w:rsidRDefault="00977E40">
      <w:pPr>
        <w:pStyle w:val="ConsPlusNormal"/>
        <w:jc w:val="both"/>
      </w:pPr>
      <w:r>
        <w:t xml:space="preserve">(в ред. Постановлений Администрации г. Пензы от 18.03.2015 </w:t>
      </w:r>
      <w:hyperlink r:id="rId44" w:history="1">
        <w:r>
          <w:rPr>
            <w:color w:val="0000FF"/>
          </w:rPr>
          <w:t>N 329/6</w:t>
        </w:r>
      </w:hyperlink>
      <w:r>
        <w:t xml:space="preserve">, от 23.04.2015 </w:t>
      </w:r>
      <w:hyperlink r:id="rId45" w:history="1">
        <w:r>
          <w:rPr>
            <w:color w:val="0000FF"/>
          </w:rPr>
          <w:t>N 557/2</w:t>
        </w:r>
      </w:hyperlink>
      <w:r>
        <w:t>)</w:t>
      </w:r>
    </w:p>
    <w:p w:rsidR="00977E40" w:rsidRDefault="00977E40">
      <w:pPr>
        <w:pStyle w:val="ConsPlusNormal"/>
        <w:ind w:firstLine="540"/>
        <w:jc w:val="both"/>
      </w:pPr>
      <w:bookmarkStart w:id="3" w:name="P85"/>
      <w:bookmarkEnd w:id="3"/>
      <w:r>
        <w:t>1.13. Организатор конкурса вправе привлечь на основе договора специализированную организацию для осуществления функций по организации и проведению конкурсов - разработки конкурсной документации, опубликования и размещения извещения о проведении конкурса и иных связанных с обеспечением их проведения функций. При этом создание конкурсной комиссии по проведению конкурсов, определение минимальных значений по конкурсным условиям, предмета и существенных условий договора, утверждение проекта договора, конкурсной документации, определение условий конкурсов и их изменение, осуществляются организатором конкурса. В договоре, заключенном между специализированной организацией и организатором конкурса должны быть четко прописаны права и обязанности сторон, полномочия по проведению конкурса, заключению договоров на установку и эксплуатацию рекламных конструкций. Специализированная организация осуществляет указанные функции от имени организатора конкурса. При этом права и обязанности возникают у организатора конкурса.</w:t>
      </w:r>
    </w:p>
    <w:p w:rsidR="00977E40" w:rsidRDefault="00977E40">
      <w:pPr>
        <w:pStyle w:val="ConsPlusNormal"/>
        <w:jc w:val="both"/>
      </w:pPr>
      <w:r>
        <w:t xml:space="preserve">(п. 1.13 в ред. </w:t>
      </w:r>
      <w:hyperlink r:id="rId46"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 xml:space="preserve">1.14. Специализированная организация не может быть участником конкурса, при проведении которого эта организация осуществляет функции, указанные в </w:t>
      </w:r>
      <w:hyperlink w:anchor="P85" w:history="1">
        <w:r>
          <w:rPr>
            <w:color w:val="0000FF"/>
          </w:rPr>
          <w:t>пункте 1.13</w:t>
        </w:r>
      </w:hyperlink>
      <w:r>
        <w:t>. настоящего Положения.</w:t>
      </w:r>
    </w:p>
    <w:p w:rsidR="00977E40" w:rsidRDefault="00977E40">
      <w:pPr>
        <w:pStyle w:val="ConsPlusNormal"/>
        <w:ind w:firstLine="540"/>
        <w:jc w:val="both"/>
      </w:pPr>
      <w:r>
        <w:t>1.15. При проведении конкурса не допускается:</w:t>
      </w:r>
    </w:p>
    <w:p w:rsidR="00977E40" w:rsidRDefault="00977E40">
      <w:pPr>
        <w:pStyle w:val="ConsPlusNormal"/>
        <w:ind w:firstLine="540"/>
        <w:jc w:val="both"/>
      </w:pPr>
      <w:r>
        <w:t>1.15.1.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977E40" w:rsidRDefault="00977E40">
      <w:pPr>
        <w:pStyle w:val="ConsPlusNormal"/>
        <w:ind w:firstLine="540"/>
        <w:jc w:val="both"/>
      </w:pPr>
      <w:r>
        <w:t>1.15.2. Осуществление организатором конкурса координации деятельности участников конкурса, в результате которой имеет или может иметь место ограничение конкуренции между участниками или ущемление их интересов.</w:t>
      </w:r>
    </w:p>
    <w:p w:rsidR="00977E40" w:rsidRDefault="00977E40">
      <w:pPr>
        <w:pStyle w:val="ConsPlusNormal"/>
        <w:ind w:firstLine="540"/>
        <w:jc w:val="both"/>
      </w:pPr>
      <w:r>
        <w:t>1.15.3. Необоснованное ограничение доступа к участию в конкурсах.</w:t>
      </w:r>
    </w:p>
    <w:p w:rsidR="00977E40" w:rsidRDefault="00977E40">
      <w:pPr>
        <w:pStyle w:val="ConsPlusNormal"/>
        <w:ind w:firstLine="540"/>
        <w:jc w:val="both"/>
      </w:pPr>
      <w:r>
        <w:t>1.16. Средства, полученные от организации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перечисляются в бюджет города Пензы.</w:t>
      </w:r>
    </w:p>
    <w:p w:rsidR="00977E40" w:rsidRDefault="00977E40">
      <w:pPr>
        <w:pStyle w:val="ConsPlusNormal"/>
        <w:jc w:val="both"/>
      </w:pPr>
      <w:r>
        <w:t xml:space="preserve">(в ред. Постановлений Администрации г. Пензы от 18.03.2015 </w:t>
      </w:r>
      <w:hyperlink r:id="rId47" w:history="1">
        <w:r>
          <w:rPr>
            <w:color w:val="0000FF"/>
          </w:rPr>
          <w:t>N 329/6</w:t>
        </w:r>
      </w:hyperlink>
      <w:r>
        <w:t xml:space="preserve">, от 23.04.2015 </w:t>
      </w:r>
      <w:hyperlink r:id="rId48" w:history="1">
        <w:r>
          <w:rPr>
            <w:color w:val="0000FF"/>
          </w:rPr>
          <w:t>N 557/2</w:t>
        </w:r>
      </w:hyperlink>
      <w:r>
        <w:t>)</w:t>
      </w:r>
    </w:p>
    <w:p w:rsidR="00977E40" w:rsidRDefault="00977E40">
      <w:pPr>
        <w:pStyle w:val="ConsPlusNormal"/>
        <w:jc w:val="both"/>
      </w:pPr>
    </w:p>
    <w:p w:rsidR="00977E40" w:rsidRDefault="00977E40">
      <w:pPr>
        <w:pStyle w:val="ConsPlusNormal"/>
        <w:jc w:val="center"/>
      </w:pPr>
      <w:r>
        <w:t>Статья 2. Основные понятия</w:t>
      </w:r>
    </w:p>
    <w:p w:rsidR="00977E40" w:rsidRDefault="00977E40">
      <w:pPr>
        <w:pStyle w:val="ConsPlusNormal"/>
        <w:jc w:val="both"/>
      </w:pPr>
    </w:p>
    <w:p w:rsidR="00977E40" w:rsidRDefault="00977E40">
      <w:pPr>
        <w:pStyle w:val="ConsPlusNormal"/>
        <w:ind w:firstLine="540"/>
        <w:jc w:val="both"/>
      </w:pPr>
      <w:r>
        <w:t>2.1.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977E40" w:rsidRDefault="00977E40">
      <w:pPr>
        <w:pStyle w:val="ConsPlusNormal"/>
        <w:ind w:firstLine="540"/>
        <w:jc w:val="both"/>
      </w:pPr>
      <w:r>
        <w:t>2.2. "Предмет конкурса" - приобретение права на заключение договора на установку и эксплуатацию рекламных конструкций, указанных в конкурсной документации.</w:t>
      </w:r>
    </w:p>
    <w:p w:rsidR="00977E40" w:rsidRDefault="00977E40">
      <w:pPr>
        <w:pStyle w:val="ConsPlusNormal"/>
        <w:ind w:firstLine="540"/>
        <w:jc w:val="both"/>
      </w:pPr>
      <w:r>
        <w:t>2.3. "Организатор конкурса" - администрация города Пензы, либо уполномоченная ею организация; лицо, обладающее правом хозяйственного ведения, правом оперативного управления или иным вещным правом на недвижимое имущество, при наличии согласия собственника такого недвижимого имущества, к которому предполагается присоединение рекламной конструкции.</w:t>
      </w:r>
    </w:p>
    <w:p w:rsidR="00977E40" w:rsidRDefault="00977E40">
      <w:pPr>
        <w:pStyle w:val="ConsPlusNormal"/>
        <w:ind w:firstLine="540"/>
        <w:jc w:val="both"/>
      </w:pPr>
      <w:r>
        <w:t>2.4. "Конкурсная комиссия" - коллегиальный орган, создаваемый организатором конкурса для осуществления функций по проведению конкурса.</w:t>
      </w:r>
    </w:p>
    <w:p w:rsidR="00977E40" w:rsidRDefault="00977E40">
      <w:pPr>
        <w:pStyle w:val="ConsPlusNormal"/>
        <w:ind w:firstLine="540"/>
        <w:jc w:val="both"/>
      </w:pPr>
      <w:r>
        <w:t>2.5. "Официальный сайт" - сайт администрации города Пензы в информационно-телекоммуникационной сети "Интернет" (www.penza-gorod.ru)</w:t>
      </w:r>
    </w:p>
    <w:p w:rsidR="00977E40" w:rsidRDefault="00977E40">
      <w:pPr>
        <w:pStyle w:val="ConsPlusNormal"/>
        <w:ind w:firstLine="540"/>
        <w:jc w:val="both"/>
      </w:pPr>
      <w:r>
        <w:t>2.6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977E40" w:rsidRDefault="00977E40">
      <w:pPr>
        <w:pStyle w:val="ConsPlusNormal"/>
        <w:ind w:firstLine="540"/>
        <w:jc w:val="both"/>
      </w:pPr>
      <w:r>
        <w:t>2.7 "Участник конкурса" - претендент, допущенный конкурсной комиссией к участию в конкурсе.</w:t>
      </w:r>
    </w:p>
    <w:p w:rsidR="00977E40" w:rsidRDefault="00977E40">
      <w:pPr>
        <w:pStyle w:val="ConsPlusNormal"/>
        <w:ind w:firstLine="540"/>
        <w:jc w:val="both"/>
      </w:pPr>
      <w:r>
        <w:t xml:space="preserve">2.8.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w:t>
      </w:r>
      <w:r>
        <w:lastRenderedPageBreak/>
        <w:t>участников конкурса.</w:t>
      </w:r>
    </w:p>
    <w:p w:rsidR="00977E40" w:rsidRDefault="00977E40">
      <w:pPr>
        <w:pStyle w:val="ConsPlusNormal"/>
        <w:ind w:firstLine="540"/>
        <w:jc w:val="both"/>
      </w:pPr>
      <w:r>
        <w:t>2.9. "Заявка на участие в конкурсе" (далее - заявка) - письменное подтверждение намерения претендента об участии в конкурсе.</w:t>
      </w:r>
    </w:p>
    <w:p w:rsidR="00977E40" w:rsidRDefault="00977E40">
      <w:pPr>
        <w:pStyle w:val="ConsPlusNormal"/>
        <w:ind w:firstLine="540"/>
        <w:jc w:val="both"/>
      </w:pPr>
      <w:r>
        <w:t xml:space="preserve">2.10.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w:t>
      </w:r>
      <w:hyperlink w:anchor="P773" w:history="1">
        <w:r>
          <w:rPr>
            <w:color w:val="0000FF"/>
          </w:rPr>
          <w:t>Методики</w:t>
        </w:r>
      </w:hyperlink>
      <w: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 согласно приложению N 3 к настоящему постановлению).</w:t>
      </w:r>
    </w:p>
    <w:p w:rsidR="00977E40" w:rsidRDefault="00977E40">
      <w:pPr>
        <w:pStyle w:val="ConsPlusNormal"/>
        <w:ind w:firstLine="540"/>
        <w:jc w:val="both"/>
      </w:pPr>
      <w:r>
        <w:t>2.11. "Обеспечение заявки (задаток)" - внесение денежных средств в качестве обеспечения заявки на участие в конкурсе. Форма обеспечения заявки определяется конкурсной документацией.</w:t>
      </w:r>
    </w:p>
    <w:p w:rsidR="00977E40" w:rsidRDefault="00977E40">
      <w:pPr>
        <w:pStyle w:val="ConsPlusNormal"/>
        <w:ind w:firstLine="540"/>
        <w:jc w:val="both"/>
      </w:pPr>
      <w:r>
        <w:t>2.12. "Место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49"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 xml:space="preserve">2.13. "Схема размещения рекламных конструкций на территории города Пензы" - </w:t>
      </w:r>
      <w:hyperlink r:id="rId50" w:history="1">
        <w:r>
          <w:rPr>
            <w:color w:val="0000FF"/>
          </w:rPr>
          <w:t>схема</w:t>
        </w:r>
      </w:hyperlink>
      <w:r>
        <w:t xml:space="preserve"> размещения рекламных конструкций на территории города Пензы, утвержденная постановлением администрации города Пензы от 13.05.2014 N 532 "Об утверждении схемы размещения рекламных конструкций на территории города Пензы" в соответствии с требованиями </w:t>
      </w:r>
      <w:hyperlink r:id="rId51" w:history="1">
        <w:r>
          <w:rPr>
            <w:color w:val="0000FF"/>
          </w:rPr>
          <w:t>части 5.8. статьи 19</w:t>
        </w:r>
      </w:hyperlink>
      <w:r>
        <w:t xml:space="preserve"> Федерального закона от 13.03.2006 N 38-ФЗ "О рекламе".</w:t>
      </w:r>
    </w:p>
    <w:p w:rsidR="00977E40" w:rsidRDefault="00977E40">
      <w:pPr>
        <w:pStyle w:val="ConsPlusNormal"/>
        <w:ind w:firstLine="540"/>
        <w:jc w:val="both"/>
      </w:pPr>
      <w:r>
        <w:t>2.14.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977E40" w:rsidRDefault="00977E40">
      <w:pPr>
        <w:pStyle w:val="ConsPlusNormal"/>
        <w:ind w:firstLine="540"/>
        <w:jc w:val="both"/>
      </w:pPr>
      <w:r>
        <w:t>2.15. "День проведения конкурса" - день объявления конкурсной комиссией участникам конкурса результатов оценки и сопоставления конкурсных предложений (итогового рейтинга предложения участников) и победителей конкурса.</w:t>
      </w:r>
    </w:p>
    <w:p w:rsidR="00977E40" w:rsidRDefault="00977E40">
      <w:pPr>
        <w:pStyle w:val="ConsPlusNormal"/>
        <w:jc w:val="both"/>
      </w:pPr>
    </w:p>
    <w:p w:rsidR="00977E40" w:rsidRDefault="00977E40">
      <w:pPr>
        <w:pStyle w:val="ConsPlusNormal"/>
        <w:jc w:val="center"/>
      </w:pPr>
      <w:r>
        <w:t>Статья 3. Организатор конкурса</w:t>
      </w:r>
    </w:p>
    <w:p w:rsidR="00977E40" w:rsidRDefault="00977E40">
      <w:pPr>
        <w:pStyle w:val="ConsPlusNormal"/>
        <w:jc w:val="both"/>
      </w:pPr>
    </w:p>
    <w:p w:rsidR="00977E40" w:rsidRDefault="00977E40">
      <w:pPr>
        <w:pStyle w:val="ConsPlusNormal"/>
        <w:ind w:firstLine="540"/>
        <w:jc w:val="both"/>
      </w:pPr>
      <w:r>
        <w:t>3.1. Полномочия организатора конкурса:</w:t>
      </w:r>
    </w:p>
    <w:p w:rsidR="00977E40" w:rsidRDefault="00977E40">
      <w:pPr>
        <w:pStyle w:val="ConsPlusNormal"/>
        <w:ind w:firstLine="540"/>
        <w:jc w:val="both"/>
      </w:pPr>
      <w:r>
        <w:t>3.1.1. Принимает решение об организации и проведении конкурса.</w:t>
      </w:r>
    </w:p>
    <w:p w:rsidR="00977E40" w:rsidRDefault="00977E40">
      <w:pPr>
        <w:pStyle w:val="ConsPlusNormal"/>
        <w:ind w:firstLine="540"/>
        <w:jc w:val="both"/>
      </w:pPr>
      <w:r>
        <w:t>3.1.2. Определяет дату, время и место проведения конкурса.</w:t>
      </w:r>
    </w:p>
    <w:p w:rsidR="00977E40" w:rsidRDefault="00977E40">
      <w:pPr>
        <w:pStyle w:val="ConsPlusNormal"/>
        <w:ind w:firstLine="540"/>
        <w:jc w:val="both"/>
      </w:pPr>
      <w:r>
        <w:t>3.1.3. Разрабатывает конкурсную документацию, а также осуществляет ее размещение на официальном сайте.</w:t>
      </w:r>
    </w:p>
    <w:p w:rsidR="00977E40" w:rsidRDefault="00977E40">
      <w:pPr>
        <w:pStyle w:val="ConsPlusNormal"/>
        <w:ind w:firstLine="540"/>
        <w:jc w:val="both"/>
      </w:pPr>
      <w:r>
        <w:t>3.1.4. Организует подготовку и публикацию в средствах массовой информации извещения о проведении конкурса или об отказе в его проведении, а также осуществляет размещение его на официальном сайте.</w:t>
      </w:r>
    </w:p>
    <w:p w:rsidR="00977E40" w:rsidRDefault="00977E40">
      <w:pPr>
        <w:pStyle w:val="ConsPlusNormal"/>
        <w:ind w:firstLine="540"/>
        <w:jc w:val="both"/>
      </w:pPr>
      <w:r>
        <w:t>3.1.5. Выдает необходимые материалы лицам, намеревающимся принять участие в конкурсе.</w:t>
      </w:r>
    </w:p>
    <w:p w:rsidR="00977E40" w:rsidRDefault="00977E40">
      <w:pPr>
        <w:pStyle w:val="ConsPlusNormal"/>
        <w:ind w:firstLine="540"/>
        <w:jc w:val="both"/>
      </w:pPr>
      <w:r>
        <w:t>3.1.6. Определяет дату, место, время начала и окончания приема заявок на участие в конкурсе и документов, указанных в извещении о проведении конкурса (далее - документы).</w:t>
      </w:r>
    </w:p>
    <w:p w:rsidR="00977E40" w:rsidRDefault="00977E40">
      <w:pPr>
        <w:pStyle w:val="ConsPlusNormal"/>
        <w:ind w:firstLine="540"/>
        <w:jc w:val="both"/>
      </w:pPr>
      <w:r>
        <w:t>3.1.7. Определяет дату и время признания претендентов участниками конкурса.</w:t>
      </w:r>
    </w:p>
    <w:p w:rsidR="00977E40" w:rsidRDefault="00977E40">
      <w:pPr>
        <w:pStyle w:val="ConsPlusNormal"/>
        <w:ind w:firstLine="540"/>
        <w:jc w:val="both"/>
      </w:pPr>
      <w:r>
        <w:t>3.1.8. Ведет журнал приема заявок, в котором регистрирует заявки, принятые организатором конкурса, в том числе отозванные.</w:t>
      </w:r>
    </w:p>
    <w:p w:rsidR="00977E40" w:rsidRDefault="00977E40">
      <w:pPr>
        <w:pStyle w:val="ConsPlusNormal"/>
        <w:ind w:firstLine="540"/>
        <w:jc w:val="both"/>
      </w:pPr>
      <w:r>
        <w:t>3.1.9. Принимает меры по обеспечению сохранности представленных заявок, прилагаемых к ним документов,</w:t>
      </w:r>
    </w:p>
    <w:p w:rsidR="00977E40" w:rsidRDefault="00977E40">
      <w:pPr>
        <w:pStyle w:val="ConsPlusNormal"/>
        <w:ind w:firstLine="540"/>
        <w:jc w:val="both"/>
      </w:pPr>
      <w:r>
        <w:t>3.1.10. Принимает меры по обеспечению конфиденциальности сведений о претендентах до момента оглашения конкурсных предложений участников конкурса.</w:t>
      </w:r>
    </w:p>
    <w:p w:rsidR="00977E40" w:rsidRDefault="00977E40">
      <w:pPr>
        <w:pStyle w:val="ConsPlusNormal"/>
        <w:ind w:firstLine="540"/>
        <w:jc w:val="both"/>
      </w:pPr>
      <w:r>
        <w:t>3.1.11. Осуществляет материально-техническое обеспечение работы конкурсной комиссии.</w:t>
      </w:r>
    </w:p>
    <w:p w:rsidR="00977E40" w:rsidRDefault="00977E40">
      <w:pPr>
        <w:pStyle w:val="ConsPlusNormal"/>
        <w:ind w:firstLine="540"/>
        <w:jc w:val="both"/>
      </w:pPr>
      <w:r>
        <w:t xml:space="preserve">3.1.12. Организует подготовку и публикацию информационного сообщения об итогах </w:t>
      </w:r>
      <w:r>
        <w:lastRenderedPageBreak/>
        <w:t>конкурса, а также осуществляет размещение его на официальном сайте.</w:t>
      </w:r>
    </w:p>
    <w:p w:rsidR="00977E40" w:rsidRDefault="00977E40">
      <w:pPr>
        <w:pStyle w:val="ConsPlusNormal"/>
        <w:ind w:firstLine="540"/>
        <w:jc w:val="both"/>
      </w:pPr>
      <w:r>
        <w:t>3.1.13. Заключает от своего имени, либо поручает уполномоченной организации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с победителем конкурса по результатам проведения конкурса.</w:t>
      </w:r>
    </w:p>
    <w:p w:rsidR="00977E40" w:rsidRDefault="00977E40">
      <w:pPr>
        <w:pStyle w:val="ConsPlusNormal"/>
        <w:jc w:val="both"/>
      </w:pPr>
      <w:r>
        <w:t xml:space="preserve">(в ред. </w:t>
      </w:r>
      <w:hyperlink r:id="rId52"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3.1.14. Хранит протоколы и иную документацию, удостоверяющую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53"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3.1.15. Ведет учет договоров, заключенных по итогам конкурса.</w:t>
      </w:r>
    </w:p>
    <w:p w:rsidR="00977E40" w:rsidRDefault="00977E40">
      <w:pPr>
        <w:pStyle w:val="ConsPlusNormal"/>
        <w:ind w:firstLine="540"/>
        <w:jc w:val="both"/>
      </w:pPr>
      <w:r>
        <w:t>3.1.16. Принимает предусмотренные законодательством меры воздействия, направленные на устранение нарушений и обеспечение выполнения условий конкурса.</w:t>
      </w:r>
    </w:p>
    <w:p w:rsidR="00977E40" w:rsidRDefault="00977E40">
      <w:pPr>
        <w:pStyle w:val="ConsPlusNormal"/>
        <w:ind w:firstLine="540"/>
        <w:jc w:val="both"/>
      </w:pPr>
      <w:r>
        <w:t>3.1.17. Осуществляет учет обязательств победителей конкурса, определенных договорами, и контроль их исполнения.</w:t>
      </w:r>
    </w:p>
    <w:p w:rsidR="00977E40" w:rsidRDefault="00977E40">
      <w:pPr>
        <w:pStyle w:val="ConsPlusNormal"/>
        <w:jc w:val="both"/>
      </w:pPr>
    </w:p>
    <w:p w:rsidR="00977E40" w:rsidRDefault="00977E40">
      <w:pPr>
        <w:pStyle w:val="ConsPlusNormal"/>
        <w:jc w:val="center"/>
      </w:pPr>
      <w:r>
        <w:t>Статья 4. Принятие решения о проведении конкурса</w:t>
      </w:r>
    </w:p>
    <w:p w:rsidR="00977E40" w:rsidRDefault="00977E40">
      <w:pPr>
        <w:pStyle w:val="ConsPlusNormal"/>
        <w:jc w:val="both"/>
      </w:pPr>
    </w:p>
    <w:p w:rsidR="00977E40" w:rsidRDefault="00977E40">
      <w:pPr>
        <w:pStyle w:val="ConsPlusNormal"/>
        <w:ind w:firstLine="540"/>
        <w:jc w:val="both"/>
      </w:pPr>
      <w:r>
        <w:t>4.1. Решение о проведении конкурса оформляется постановлением администрации города Пензы.</w:t>
      </w:r>
    </w:p>
    <w:p w:rsidR="00977E40" w:rsidRDefault="00977E40">
      <w:pPr>
        <w:pStyle w:val="ConsPlusNormal"/>
        <w:ind w:firstLine="540"/>
        <w:jc w:val="both"/>
      </w:pPr>
      <w:r>
        <w:t>4.2. В случае если недвижимое имущество, к которому предполагается присоединение рекламной конструкции, закреплено собственником за другим лицом на праве хозяйственного ведения, праве оперативного управления или ином вещном праве, решение о проведении конкурса оформляется приказом руководителя организации, за которой данное имущество закреплено.</w:t>
      </w:r>
    </w:p>
    <w:p w:rsidR="00977E40" w:rsidRDefault="00977E40">
      <w:pPr>
        <w:pStyle w:val="ConsPlusNormal"/>
        <w:ind w:firstLine="540"/>
        <w:jc w:val="both"/>
      </w:pPr>
      <w:r>
        <w:t>4.3. В постановлении (приказе) о проведении конкурса обязательно указываются:</w:t>
      </w:r>
    </w:p>
    <w:p w:rsidR="00977E40" w:rsidRDefault="00977E40">
      <w:pPr>
        <w:pStyle w:val="ConsPlusNormal"/>
        <w:ind w:firstLine="540"/>
        <w:jc w:val="both"/>
      </w:pPr>
      <w:r>
        <w:t>4.3.1. Предмет конкурса ("право на заключение договора").</w:t>
      </w:r>
    </w:p>
    <w:p w:rsidR="00977E40" w:rsidRDefault="00977E40">
      <w:pPr>
        <w:pStyle w:val="ConsPlusNormal"/>
        <w:ind w:firstLine="540"/>
        <w:jc w:val="both"/>
      </w:pPr>
      <w:r>
        <w:t>4.3.2. Адрес места установки рекламной конструкции и ее характеристика (вид, формат).</w:t>
      </w:r>
    </w:p>
    <w:p w:rsidR="00977E40" w:rsidRDefault="00977E40">
      <w:pPr>
        <w:pStyle w:val="ConsPlusNormal"/>
        <w:ind w:firstLine="540"/>
        <w:jc w:val="both"/>
      </w:pPr>
      <w:r>
        <w:t>4.3.3. Конкурсные условия.</w:t>
      </w:r>
    </w:p>
    <w:p w:rsidR="00977E40" w:rsidRDefault="00977E40">
      <w:pPr>
        <w:pStyle w:val="ConsPlusNormal"/>
        <w:ind w:firstLine="540"/>
        <w:jc w:val="both"/>
      </w:pPr>
      <w:r>
        <w:t>4.3.4. Размер задатка, срок его внесения претендентами.</w:t>
      </w:r>
    </w:p>
    <w:p w:rsidR="00977E40" w:rsidRDefault="00977E40">
      <w:pPr>
        <w:pStyle w:val="ConsPlusNormal"/>
        <w:ind w:firstLine="540"/>
        <w:jc w:val="both"/>
      </w:pPr>
      <w:r>
        <w:t>4.3.5. Минимальные, установленные организатором конкурса, значения по конкурсным условиям.</w:t>
      </w:r>
    </w:p>
    <w:p w:rsidR="00977E40" w:rsidRDefault="00977E40">
      <w:pPr>
        <w:pStyle w:val="ConsPlusNormal"/>
        <w:jc w:val="both"/>
      </w:pPr>
      <w:r>
        <w:t xml:space="preserve">(пп. 4.3.5 в ред. </w:t>
      </w:r>
      <w:hyperlink r:id="rId54"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4.3.6. Место и сроки организации и проведения конкурса.</w:t>
      </w:r>
    </w:p>
    <w:p w:rsidR="00977E40" w:rsidRDefault="00977E40">
      <w:pPr>
        <w:pStyle w:val="ConsPlusNormal"/>
        <w:ind w:firstLine="540"/>
        <w:jc w:val="both"/>
      </w:pPr>
      <w:r>
        <w:t>4.3.7. Решение об определении организатора конкурса в соответствии с законодательством Российской Федерации.</w:t>
      </w:r>
    </w:p>
    <w:p w:rsidR="00977E40" w:rsidRDefault="00977E40">
      <w:pPr>
        <w:pStyle w:val="ConsPlusNormal"/>
        <w:jc w:val="both"/>
      </w:pPr>
    </w:p>
    <w:p w:rsidR="00977E40" w:rsidRDefault="00977E40">
      <w:pPr>
        <w:pStyle w:val="ConsPlusNormal"/>
        <w:jc w:val="center"/>
      </w:pPr>
      <w:r>
        <w:t>Статья 5. Извещение о проведении конкурса</w:t>
      </w:r>
    </w:p>
    <w:p w:rsidR="00977E40" w:rsidRDefault="00977E40">
      <w:pPr>
        <w:pStyle w:val="ConsPlusNormal"/>
        <w:jc w:val="both"/>
      </w:pPr>
    </w:p>
    <w:p w:rsidR="00977E40" w:rsidRDefault="00977E40">
      <w:pPr>
        <w:pStyle w:val="ConsPlusNormal"/>
        <w:ind w:firstLine="540"/>
        <w:jc w:val="both"/>
      </w:pPr>
      <w:r>
        <w:t>5.1.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977E40" w:rsidRDefault="00977E40">
      <w:pPr>
        <w:pStyle w:val="ConsPlusNormal"/>
        <w:ind w:firstLine="540"/>
        <w:jc w:val="both"/>
      </w:pPr>
      <w:r>
        <w:t>5.2. Извещение о проведении конкурса обязательно должно содержать следующие сведения:</w:t>
      </w:r>
    </w:p>
    <w:p w:rsidR="00977E40" w:rsidRDefault="00977E40">
      <w:pPr>
        <w:pStyle w:val="ConsPlusNormal"/>
        <w:ind w:firstLine="540"/>
        <w:jc w:val="both"/>
      </w:pPr>
      <w:r>
        <w:t>5.2.1. Сведения о форме торгов.</w:t>
      </w:r>
    </w:p>
    <w:p w:rsidR="00977E40" w:rsidRDefault="00977E40">
      <w:pPr>
        <w:pStyle w:val="ConsPlusNormal"/>
        <w:ind w:firstLine="540"/>
        <w:jc w:val="both"/>
      </w:pPr>
      <w:r>
        <w:t>5.2.2. Наименование, место нахождения, почтовый адрес, адрес электронной почты и номер контактного телефона организатора конкурса.</w:t>
      </w:r>
    </w:p>
    <w:p w:rsidR="00977E40" w:rsidRDefault="00977E40">
      <w:pPr>
        <w:pStyle w:val="ConsPlusNormal"/>
        <w:ind w:firstLine="540"/>
        <w:jc w:val="both"/>
      </w:pPr>
      <w:r>
        <w:t>5.2.3. Предмет конкурса с указанием номера лота, адресов установки рекламных конструкций, их вида и формата, а также требования к техническим параметрам рекламных конструкций, присоединение которых возможно по указанным адресам.</w:t>
      </w:r>
    </w:p>
    <w:p w:rsidR="00977E40" w:rsidRDefault="00977E40">
      <w:pPr>
        <w:pStyle w:val="ConsPlusNormal"/>
        <w:ind w:firstLine="540"/>
        <w:jc w:val="both"/>
      </w:pPr>
      <w:r>
        <w:t>5.2.4. Дата, место, время начала и окончания приема заявок и прилагаемых к ним документов.</w:t>
      </w:r>
    </w:p>
    <w:p w:rsidR="00977E40" w:rsidRDefault="00977E40">
      <w:pPr>
        <w:pStyle w:val="ConsPlusNormal"/>
        <w:ind w:firstLine="540"/>
        <w:jc w:val="both"/>
      </w:pPr>
      <w:r>
        <w:lastRenderedPageBreak/>
        <w:t>5.2.5. Срок, в течение которого претендент имеет право изменить, отозвать принятую заявку и документы.</w:t>
      </w:r>
    </w:p>
    <w:p w:rsidR="00977E40" w:rsidRDefault="00977E40">
      <w:pPr>
        <w:pStyle w:val="ConsPlusNormal"/>
        <w:ind w:firstLine="540"/>
        <w:jc w:val="both"/>
      </w:pPr>
      <w:r>
        <w:t>5.2.6. Конкурсные условия (критерии) с указанием их удельного веса.</w:t>
      </w:r>
    </w:p>
    <w:p w:rsidR="00977E40" w:rsidRDefault="00977E40">
      <w:pPr>
        <w:pStyle w:val="ConsPlusNormal"/>
        <w:ind w:firstLine="540"/>
        <w:jc w:val="both"/>
      </w:pPr>
      <w:r>
        <w:t>5.2.7. Минимальные, установленные организатором конкурса, значения по конкурсным условиям.</w:t>
      </w:r>
    </w:p>
    <w:p w:rsidR="00977E40" w:rsidRDefault="00977E40">
      <w:pPr>
        <w:pStyle w:val="ConsPlusNormal"/>
        <w:jc w:val="both"/>
      </w:pPr>
      <w:r>
        <w:t xml:space="preserve">(пп. 5.2.7 в ред. </w:t>
      </w:r>
      <w:hyperlink r:id="rId55"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5.2.8. Основные сведения о порядке проведения конкурса, в том числе сведения об оформлении участия в конкурсе, определении лица, выигравшего конкурс.</w:t>
      </w:r>
    </w:p>
    <w:p w:rsidR="00977E40" w:rsidRDefault="00977E40">
      <w:pPr>
        <w:pStyle w:val="ConsPlusNormal"/>
        <w:ind w:firstLine="540"/>
        <w:jc w:val="both"/>
      </w:pPr>
      <w:r>
        <w:t>5.2.9. Требования к претендентам на участие в конкурсе.</w:t>
      </w:r>
    </w:p>
    <w:p w:rsidR="00977E40" w:rsidRDefault="00977E40">
      <w:pPr>
        <w:pStyle w:val="ConsPlusNormal"/>
        <w:ind w:firstLine="540"/>
        <w:jc w:val="both"/>
      </w:pPr>
      <w:r>
        <w:t>5.2.10. Место, дата и время вскрытия конвертов с конкурсными предложениями.</w:t>
      </w:r>
    </w:p>
    <w:p w:rsidR="00977E40" w:rsidRDefault="00977E40">
      <w:pPr>
        <w:pStyle w:val="ConsPlusNormal"/>
        <w:ind w:firstLine="540"/>
        <w:jc w:val="both"/>
      </w:pPr>
      <w:r>
        <w:t>5.2.11. Место, дата и время проведения конкурса.</w:t>
      </w:r>
    </w:p>
    <w:p w:rsidR="00977E40" w:rsidRDefault="00977E40">
      <w:pPr>
        <w:pStyle w:val="ConsPlusNormal"/>
        <w:ind w:firstLine="540"/>
        <w:jc w:val="both"/>
      </w:pPr>
      <w:r>
        <w:t>5.2.12. Срок, на который заключается договор на установку и эксплуатацию рекламной конструкции.</w:t>
      </w:r>
    </w:p>
    <w:p w:rsidR="00977E40" w:rsidRDefault="00977E40">
      <w:pPr>
        <w:pStyle w:val="ConsPlusNormal"/>
        <w:ind w:firstLine="540"/>
        <w:jc w:val="both"/>
      </w:pPr>
      <w:r>
        <w:t>5.2.13. Размер задатка, срок, порядок его внесения и возврата, а также реквизиты счета, на который должен поступить задаток.</w:t>
      </w:r>
    </w:p>
    <w:p w:rsidR="00977E40" w:rsidRDefault="00977E40">
      <w:pPr>
        <w:pStyle w:val="ConsPlusNormal"/>
        <w:ind w:firstLine="540"/>
        <w:jc w:val="both"/>
      </w:pPr>
      <w:r>
        <w:t>5.2.14. Срок, в течение которого победителю конкурса необходимо заключить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с организатором конкурса.</w:t>
      </w:r>
    </w:p>
    <w:p w:rsidR="00977E40" w:rsidRDefault="00977E40">
      <w:pPr>
        <w:pStyle w:val="ConsPlusNormal"/>
        <w:jc w:val="both"/>
      </w:pPr>
      <w:r>
        <w:t xml:space="preserve">(в ред. </w:t>
      </w:r>
      <w:hyperlink r:id="rId56"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5.2.15. Срок внесения победителем конкурса платы за право заключения договора.</w:t>
      </w:r>
    </w:p>
    <w:p w:rsidR="00977E40" w:rsidRDefault="00977E40">
      <w:pPr>
        <w:pStyle w:val="ConsPlusNormal"/>
        <w:ind w:firstLine="540"/>
        <w:jc w:val="both"/>
      </w:pPr>
      <w:r>
        <w:t>5.2.16. Электронный адрес официального сайта организатора конкурса в информационно-телекоммуникационной сети "Интернет", на котором размещена конкурсная документация, а также место и порядок представления конкурсной документации.</w:t>
      </w:r>
    </w:p>
    <w:p w:rsidR="00977E40" w:rsidRDefault="00977E40">
      <w:pPr>
        <w:pStyle w:val="ConsPlusNormal"/>
        <w:ind w:firstLine="540"/>
        <w:jc w:val="both"/>
      </w:pPr>
      <w:r>
        <w:t>5.2.17. Номер извещения.</w:t>
      </w:r>
    </w:p>
    <w:p w:rsidR="00977E40" w:rsidRDefault="00977E40">
      <w:pPr>
        <w:pStyle w:val="ConsPlusNormal"/>
        <w:ind w:firstLine="540"/>
        <w:jc w:val="both"/>
      </w:pPr>
      <w:bookmarkStart w:id="4" w:name="P174"/>
      <w:bookmarkEnd w:id="4"/>
      <w:r>
        <w:t>5.3. Организатор конкурса вправе принять решение о внесении изменений в извещение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о проведении конкурса до даты окончания срока приема заявок на участие в конкурсе он составлял не менее чем десять рабочих дней.</w:t>
      </w:r>
    </w:p>
    <w:p w:rsidR="00977E40" w:rsidRDefault="00977E40">
      <w:pPr>
        <w:pStyle w:val="ConsPlusNormal"/>
        <w:ind w:firstLine="540"/>
        <w:jc w:val="both"/>
      </w:pPr>
      <w:bookmarkStart w:id="5" w:name="P175"/>
      <w:bookmarkEnd w:id="5"/>
      <w:r>
        <w:t>5.4. Организатор конкурса вправе отказаться от проведения конкурса не позднее чем за тридцать календарных дней до даты проведения конкурса.</w:t>
      </w:r>
    </w:p>
    <w:p w:rsidR="00977E40" w:rsidRDefault="00977E40">
      <w:pPr>
        <w:pStyle w:val="ConsPlusNormal"/>
        <w:ind w:firstLine="540"/>
        <w:jc w:val="both"/>
      </w:pPr>
      <w:r>
        <w:t xml:space="preserve">5.5. Решения организатора конкурса, указанные в </w:t>
      </w:r>
      <w:hyperlink w:anchor="P174" w:history="1">
        <w:r>
          <w:rPr>
            <w:color w:val="0000FF"/>
          </w:rPr>
          <w:t>пунктах 5.3</w:t>
        </w:r>
      </w:hyperlink>
      <w:r>
        <w:t xml:space="preserve">. и </w:t>
      </w:r>
      <w:hyperlink w:anchor="P175" w:history="1">
        <w:r>
          <w:rPr>
            <w:color w:val="0000FF"/>
          </w:rPr>
          <w:t>5.4</w:t>
        </w:r>
      </w:hyperlink>
      <w:r>
        <w:t>. настоящего Положения публикуются в газете "Муниципальные ведомости. Пенза", а также размещаются на официальном сайте.</w:t>
      </w:r>
    </w:p>
    <w:p w:rsidR="00977E40" w:rsidRDefault="00977E40">
      <w:pPr>
        <w:pStyle w:val="ConsPlusNormal"/>
        <w:jc w:val="both"/>
      </w:pPr>
    </w:p>
    <w:p w:rsidR="00977E40" w:rsidRDefault="00977E40">
      <w:pPr>
        <w:pStyle w:val="ConsPlusNormal"/>
        <w:jc w:val="center"/>
      </w:pPr>
      <w:r>
        <w:t>Статья 6. Конкурсная документация</w:t>
      </w:r>
    </w:p>
    <w:p w:rsidR="00977E40" w:rsidRDefault="00977E40">
      <w:pPr>
        <w:pStyle w:val="ConsPlusNormal"/>
        <w:jc w:val="both"/>
      </w:pPr>
    </w:p>
    <w:p w:rsidR="00977E40" w:rsidRDefault="00977E40">
      <w:pPr>
        <w:pStyle w:val="ConsPlusNormal"/>
        <w:ind w:firstLine="540"/>
        <w:jc w:val="both"/>
      </w:pPr>
      <w:r>
        <w:t>6.1. Конкурсная документация разрабатывается и утверждается организатором конкурса.</w:t>
      </w:r>
    </w:p>
    <w:p w:rsidR="00977E40" w:rsidRDefault="00977E40">
      <w:pPr>
        <w:pStyle w:val="ConsPlusNormal"/>
        <w:ind w:firstLine="540"/>
        <w:jc w:val="both"/>
      </w:pPr>
      <w:r>
        <w:t>6.2. Организатор конкурса обеспечивает размещение конкурсной документации на официальном сайте в сети Интернет одновременно с размещением извещения о проведении конкурса.</w:t>
      </w:r>
    </w:p>
    <w:p w:rsidR="00977E40" w:rsidRDefault="00977E40">
      <w:pPr>
        <w:pStyle w:val="ConsPlusNormal"/>
        <w:ind w:firstLine="540"/>
        <w:jc w:val="both"/>
      </w:pPr>
      <w:r>
        <w:t>6.3. Конкурсная документация обязательно должна содержать:</w:t>
      </w:r>
    </w:p>
    <w:p w:rsidR="00977E40" w:rsidRDefault="00977E40">
      <w:pPr>
        <w:pStyle w:val="ConsPlusNormal"/>
        <w:ind w:firstLine="540"/>
        <w:jc w:val="both"/>
      </w:pPr>
      <w:r>
        <w:t>6.3.1. Сведения, указанные в извещении о проведении конкурса.</w:t>
      </w:r>
    </w:p>
    <w:p w:rsidR="00977E40" w:rsidRDefault="00977E40">
      <w:pPr>
        <w:pStyle w:val="ConsPlusNormal"/>
        <w:ind w:firstLine="540"/>
        <w:jc w:val="both"/>
      </w:pPr>
      <w:r>
        <w:t>6.3.2. Методику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977E40" w:rsidRDefault="00977E40">
      <w:pPr>
        <w:pStyle w:val="ConsPlusNormal"/>
        <w:ind w:firstLine="540"/>
        <w:jc w:val="both"/>
      </w:pPr>
      <w:r>
        <w:t>6.3.3. Образец заявки на участие в конкурсе.</w:t>
      </w:r>
    </w:p>
    <w:p w:rsidR="00977E40" w:rsidRDefault="00977E40">
      <w:pPr>
        <w:pStyle w:val="ConsPlusNormal"/>
        <w:ind w:firstLine="540"/>
        <w:jc w:val="both"/>
      </w:pPr>
      <w:r>
        <w:t>6.3.4. Образец формы составления доверенности, подтверждающей полномочия лица на осуществление действий от имени претендента.</w:t>
      </w:r>
    </w:p>
    <w:p w:rsidR="00977E40" w:rsidRDefault="00977E40">
      <w:pPr>
        <w:pStyle w:val="ConsPlusNormal"/>
        <w:ind w:firstLine="540"/>
        <w:jc w:val="both"/>
      </w:pPr>
      <w:r>
        <w:t>6.3.5. Образец предложения претендента по конкурсным условиям (конкурсного предложения).</w:t>
      </w:r>
    </w:p>
    <w:p w:rsidR="00977E40" w:rsidRDefault="00977E40">
      <w:pPr>
        <w:pStyle w:val="ConsPlusNormal"/>
        <w:jc w:val="both"/>
      </w:pPr>
      <w:r>
        <w:lastRenderedPageBreak/>
        <w:t xml:space="preserve">(пп. 6.3.5 в ред. </w:t>
      </w:r>
      <w:hyperlink r:id="rId57"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6.3.6. Образец описи представленных документов.</w:t>
      </w:r>
    </w:p>
    <w:p w:rsidR="00977E40" w:rsidRDefault="00977E40">
      <w:pPr>
        <w:pStyle w:val="ConsPlusNormal"/>
        <w:ind w:firstLine="540"/>
        <w:jc w:val="both"/>
      </w:pPr>
      <w:r>
        <w:t>6.4. К конкурсной документации должен быть приложен проект договора на установку и эксплуатацию рекламной конструкции, являющийся неотъемлемой частью конкурсной документации, который заключается на условиях, указанных в извещении о проведении конкурса, в конкурсной документации и в конкурсных предложениях, представленных участником конкурса, с которым заключается договор на установку и эксплуатацию рекламной конструкции.</w:t>
      </w:r>
    </w:p>
    <w:p w:rsidR="00977E40" w:rsidRDefault="00977E40">
      <w:pPr>
        <w:pStyle w:val="ConsPlusNormal"/>
        <w:ind w:firstLine="540"/>
        <w:jc w:val="both"/>
      </w:pPr>
      <w:r>
        <w:t>6.5.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977E40" w:rsidRDefault="00977E40">
      <w:pPr>
        <w:pStyle w:val="ConsPlusNormal"/>
        <w:ind w:firstLine="540"/>
        <w:jc w:val="both"/>
      </w:pPr>
      <w:r>
        <w:t>6.6. Предоставление конкурсной документации до опубликования извещения о проведении конкурса не допускается.</w:t>
      </w:r>
    </w:p>
    <w:p w:rsidR="00977E40" w:rsidRDefault="00977E40">
      <w:pPr>
        <w:pStyle w:val="ConsPlusNormal"/>
        <w:ind w:firstLine="540"/>
        <w:jc w:val="both"/>
      </w:pPr>
      <w:r>
        <w:t>6.7.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977E40" w:rsidRDefault="00977E40">
      <w:pPr>
        <w:pStyle w:val="ConsPlusNormal"/>
        <w:ind w:firstLine="540"/>
        <w:jc w:val="both"/>
      </w:pPr>
      <w:r>
        <w:t>6.8. Организатор конкурса вправе внести изменения в конкурсную документацию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конкурсную документацию до даты окончания срока приема заявок на участие в конкурсе он составлял не менее чем десять рабочих дней. Изменение предмета конкурса не допускается.</w:t>
      </w:r>
    </w:p>
    <w:p w:rsidR="00977E40" w:rsidRDefault="00977E40">
      <w:pPr>
        <w:pStyle w:val="ConsPlusNormal"/>
        <w:ind w:firstLine="540"/>
        <w:jc w:val="both"/>
      </w:pPr>
      <w:r>
        <w:t>6.9. Решение организатора конкурса о внесении изменений в конкурсную документацию публикуются в газете "Муниципальные ведомости. Пенза", а также размещаются на официальном сайте.</w:t>
      </w:r>
    </w:p>
    <w:p w:rsidR="00977E40" w:rsidRDefault="00977E40">
      <w:pPr>
        <w:pStyle w:val="ConsPlusNormal"/>
        <w:jc w:val="both"/>
      </w:pPr>
    </w:p>
    <w:p w:rsidR="00977E40" w:rsidRDefault="00977E40">
      <w:pPr>
        <w:pStyle w:val="ConsPlusNormal"/>
        <w:jc w:val="center"/>
      </w:pPr>
      <w:r>
        <w:t>Статья 7. Порядок подачи заявок на участие в конкурсе</w:t>
      </w:r>
    </w:p>
    <w:p w:rsidR="00977E40" w:rsidRDefault="00977E40">
      <w:pPr>
        <w:pStyle w:val="ConsPlusNormal"/>
        <w:jc w:val="both"/>
      </w:pPr>
    </w:p>
    <w:p w:rsidR="00977E40" w:rsidRDefault="00977E40">
      <w:pPr>
        <w:pStyle w:val="ConsPlusNormal"/>
        <w:ind w:firstLine="540"/>
        <w:jc w:val="both"/>
      </w:pPr>
      <w:bookmarkStart w:id="6" w:name="P199"/>
      <w:bookmarkEnd w:id="6"/>
      <w:r>
        <w:t>7.1. Для участия в конкурсе претенденты предоставляют организатору конкурса в срок, указанный в извещении о проведении конкурса:</w:t>
      </w:r>
    </w:p>
    <w:p w:rsidR="00977E40" w:rsidRDefault="00977E40">
      <w:pPr>
        <w:pStyle w:val="ConsPlusNormal"/>
        <w:ind w:firstLine="540"/>
        <w:jc w:val="both"/>
      </w:pPr>
      <w:r>
        <w:t xml:space="preserve">7.1.1. </w:t>
      </w:r>
      <w:hyperlink w:anchor="P390" w:history="1">
        <w:r>
          <w:rPr>
            <w:color w:val="0000FF"/>
          </w:rPr>
          <w:t>Заявку</w:t>
        </w:r>
      </w:hyperlink>
      <w:r>
        <w:t xml:space="preserve"> в двух экземплярах в соответствии с формой (образец в приложении N 1 к настоящему Положению).</w:t>
      </w:r>
    </w:p>
    <w:p w:rsidR="00977E40" w:rsidRDefault="00977E40">
      <w:pPr>
        <w:pStyle w:val="ConsPlusNormal"/>
        <w:ind w:firstLine="540"/>
        <w:jc w:val="both"/>
      </w:pPr>
      <w:r>
        <w:t>7.1.2. Копии учредительных документов - для юридического лица.</w:t>
      </w:r>
    </w:p>
    <w:p w:rsidR="00977E40" w:rsidRDefault="00977E40">
      <w:pPr>
        <w:pStyle w:val="ConsPlusNormal"/>
        <w:ind w:firstLine="540"/>
        <w:jc w:val="both"/>
      </w:pPr>
      <w:r>
        <w:t>7.1.3. Копию документа, удостоверяющего личность, - для всех претендентов или их представителей.</w:t>
      </w:r>
    </w:p>
    <w:p w:rsidR="00977E40" w:rsidRDefault="00977E40">
      <w:pPr>
        <w:pStyle w:val="ConsPlusNormal"/>
        <w:ind w:firstLine="540"/>
        <w:jc w:val="both"/>
      </w:pPr>
      <w:r>
        <w:t xml:space="preserve">7.1.4. </w:t>
      </w:r>
      <w:hyperlink w:anchor="P502" w:history="1">
        <w:r>
          <w:rPr>
            <w:color w:val="0000FF"/>
          </w:rPr>
          <w:t>Доверенность</w:t>
        </w:r>
      </w:hyperlink>
      <w:r>
        <w:t xml:space="preserve"> (образец в приложении N 2 к настоящему Положению)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977E40" w:rsidRDefault="00977E40">
      <w:pPr>
        <w:pStyle w:val="ConsPlusNormal"/>
        <w:ind w:firstLine="540"/>
        <w:jc w:val="both"/>
      </w:pPr>
      <w:r>
        <w:t>7.1.5. Платежный документ с отметкой банка, подтверждающего перечисление задатка на счет, указанный в извещении о проведении конкурса.</w:t>
      </w:r>
    </w:p>
    <w:p w:rsidR="00977E40" w:rsidRDefault="00977E40">
      <w:pPr>
        <w:pStyle w:val="ConsPlusNormal"/>
        <w:ind w:firstLine="540"/>
        <w:jc w:val="both"/>
      </w:pPr>
      <w:r>
        <w:t xml:space="preserve">7.1.6. </w:t>
      </w:r>
      <w:hyperlink w:anchor="P560" w:history="1">
        <w:r>
          <w:rPr>
            <w:color w:val="0000FF"/>
          </w:rPr>
          <w:t>Предложение</w:t>
        </w:r>
      </w:hyperlink>
      <w:r>
        <w:t xml:space="preserve"> по конкурсным условиям, указанным в извещении о проведении конкурса (образец в приложении N 3 к настоящему Положению).</w:t>
      </w:r>
    </w:p>
    <w:p w:rsidR="00977E40" w:rsidRDefault="00977E40">
      <w:pPr>
        <w:pStyle w:val="ConsPlusNormal"/>
        <w:jc w:val="both"/>
      </w:pPr>
      <w:r>
        <w:t xml:space="preserve">(пп. 7.1.6 в ред. </w:t>
      </w:r>
      <w:hyperlink r:id="rId58"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 xml:space="preserve">7.1.7. </w:t>
      </w:r>
      <w:hyperlink w:anchor="P617" w:history="1">
        <w:r>
          <w:rPr>
            <w:color w:val="0000FF"/>
          </w:rPr>
          <w:t>Опись</w:t>
        </w:r>
      </w:hyperlink>
      <w:r>
        <w:t xml:space="preserve"> всех представленных документов (в двух экземплярах) (образец в приложении N 4 к настоящему Положению).</w:t>
      </w:r>
    </w:p>
    <w:p w:rsidR="00977E40" w:rsidRDefault="00977E40">
      <w:pPr>
        <w:pStyle w:val="ConsPlusNormal"/>
        <w:ind w:firstLine="540"/>
        <w:jc w:val="both"/>
      </w:pPr>
      <w:bookmarkStart w:id="7" w:name="P208"/>
      <w:bookmarkEnd w:id="7"/>
      <w:r>
        <w:t>7.2. Претенденты по собственной инициативе имеют право также предоставить организатору конкурса:</w:t>
      </w:r>
    </w:p>
    <w:p w:rsidR="00977E40" w:rsidRDefault="00977E40">
      <w:pPr>
        <w:pStyle w:val="ConsPlusNormal"/>
        <w:ind w:firstLine="540"/>
        <w:jc w:val="both"/>
      </w:pPr>
      <w:r>
        <w:t xml:space="preserve">7.2.1.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w:t>
      </w:r>
      <w:r>
        <w:lastRenderedPageBreak/>
        <w:t>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977E40" w:rsidRDefault="00977E40">
      <w:pPr>
        <w:pStyle w:val="ConsPlusNormal"/>
        <w:ind w:firstLine="540"/>
        <w:jc w:val="both"/>
      </w:pPr>
      <w:r>
        <w:t>7.2.2. Полученную не позднее чем за 30 календарных дней до даты подачи заявки:</w:t>
      </w:r>
    </w:p>
    <w:p w:rsidR="00977E40" w:rsidRDefault="00977E40">
      <w:pPr>
        <w:pStyle w:val="ConsPlusNormal"/>
        <w:ind w:firstLine="540"/>
        <w:jc w:val="both"/>
      </w:pPr>
      <w:r>
        <w:t>7.2.2.1. Выписку из Единого государственного реестра юридических лиц или заверенную нотариально копию такой выписки - для юридического лица.</w:t>
      </w:r>
    </w:p>
    <w:p w:rsidR="00977E40" w:rsidRDefault="00977E40">
      <w:pPr>
        <w:pStyle w:val="ConsPlusNormal"/>
        <w:ind w:firstLine="540"/>
        <w:jc w:val="both"/>
      </w:pPr>
      <w:r>
        <w:t>7.2.2.2.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977E40" w:rsidRDefault="00977E40">
      <w:pPr>
        <w:pStyle w:val="ConsPlusNormal"/>
        <w:ind w:firstLine="540"/>
        <w:jc w:val="both"/>
      </w:pPr>
      <w:r>
        <w:t>7.2.3.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77E40" w:rsidRDefault="00977E40">
      <w:pPr>
        <w:pStyle w:val="ConsPlusNormal"/>
        <w:ind w:firstLine="540"/>
        <w:jc w:val="both"/>
      </w:pPr>
      <w:r>
        <w:t xml:space="preserve">7.3. В случае непредставления заявителем документов, указанных в </w:t>
      </w:r>
      <w:hyperlink w:anchor="P208" w:history="1">
        <w:r>
          <w:rPr>
            <w:color w:val="0000FF"/>
          </w:rPr>
          <w:t>пункте 7.2</w:t>
        </w:r>
      </w:hyperlink>
      <w:r>
        <w:t xml:space="preserve">. настоящего Положения, сведения, содержащиеся в данных документах запрашиваются организатором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случаях, указанных в </w:t>
      </w:r>
      <w:hyperlink w:anchor="P83" w:history="1">
        <w:r>
          <w:rPr>
            <w:color w:val="0000FF"/>
          </w:rPr>
          <w:t>пункте 1.12</w:t>
        </w:r>
      </w:hyperlink>
      <w:r>
        <w:t>. настоящего Положения сведения, запрашиваются Администрацией города Пензы на основании письменного обращения организатора конкурса.</w:t>
      </w:r>
    </w:p>
    <w:p w:rsidR="00977E40" w:rsidRDefault="00977E40">
      <w:pPr>
        <w:pStyle w:val="ConsPlusNormal"/>
        <w:ind w:firstLine="540"/>
        <w:jc w:val="both"/>
      </w:pPr>
      <w:r>
        <w:t>7.4. Копии, не требующие нотариального заверения, должны быть заверены:</w:t>
      </w:r>
    </w:p>
    <w:p w:rsidR="00977E40" w:rsidRDefault="00977E40">
      <w:pPr>
        <w:pStyle w:val="ConsPlusNormal"/>
        <w:ind w:firstLine="540"/>
        <w:jc w:val="both"/>
      </w:pPr>
      <w:r>
        <w:t>7.4.1.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977E40" w:rsidRDefault="00977E40">
      <w:pPr>
        <w:pStyle w:val="ConsPlusNormal"/>
        <w:ind w:firstLine="540"/>
        <w:jc w:val="both"/>
      </w:pPr>
      <w:r>
        <w:t>7.4.2. Подписью и печатью (при наличии) индивидуального предпринимателя - в случае если заявителем является индивидуальный предприниматель.</w:t>
      </w:r>
    </w:p>
    <w:p w:rsidR="00977E40" w:rsidRDefault="00977E40">
      <w:pPr>
        <w:pStyle w:val="ConsPlusNormal"/>
        <w:ind w:firstLine="540"/>
        <w:jc w:val="both"/>
      </w:pPr>
      <w:r>
        <w:t>7.4.3. Подписью руководителя юридического лица и печатью организации - в случае если заявителем является юридическое лицо.</w:t>
      </w:r>
    </w:p>
    <w:p w:rsidR="00977E40" w:rsidRDefault="00977E40">
      <w:pPr>
        <w:pStyle w:val="ConsPlusNormal"/>
        <w:ind w:firstLine="540"/>
        <w:jc w:val="both"/>
      </w:pPr>
      <w:r>
        <w:t>7.4.4.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977E40" w:rsidRDefault="00977E40">
      <w:pPr>
        <w:pStyle w:val="ConsPlusNormal"/>
        <w:ind w:firstLine="540"/>
        <w:jc w:val="both"/>
      </w:pPr>
      <w:r>
        <w:t xml:space="preserve">7.5. Организатор не вправе требовать от претендента предоставления документов, не предусмотренных </w:t>
      </w:r>
      <w:hyperlink w:anchor="P199" w:history="1">
        <w:r>
          <w:rPr>
            <w:color w:val="0000FF"/>
          </w:rPr>
          <w:t>пунктом 7.1</w:t>
        </w:r>
      </w:hyperlink>
      <w:r>
        <w:t>. настоящего Положения.</w:t>
      </w:r>
    </w:p>
    <w:p w:rsidR="00977E40" w:rsidRDefault="00977E40">
      <w:pPr>
        <w:pStyle w:val="ConsPlusNormal"/>
        <w:ind w:firstLine="540"/>
        <w:jc w:val="both"/>
      </w:pPr>
      <w:r>
        <w:t>7.6. Претендент подает заявку на участие в конкурсе в письменной форме. Заявка может быть отправлена по почте. Один претендент вправе подать в отношении одного лота только одну заявку.</w:t>
      </w:r>
    </w:p>
    <w:p w:rsidR="00977E40" w:rsidRDefault="00977E40">
      <w:pPr>
        <w:pStyle w:val="ConsPlusNormal"/>
        <w:ind w:firstLine="540"/>
        <w:jc w:val="both"/>
      </w:pPr>
      <w:bookmarkStart w:id="8" w:name="P222"/>
      <w:bookmarkEnd w:id="8"/>
      <w:r>
        <w:t>7.7.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Лицо, осуществляющее прием заявок и документов, сравнивает подлинник документа с представленной претендентом копией и заверяет копию путем проставления на ней отметки, которая состоит из слова "Верно", наименования должности лица, принявшего заявку и документы (включая наименование организации), личной подписи, расшифровки подписи (инициалы, фамилия) и даты.</w:t>
      </w:r>
    </w:p>
    <w:p w:rsidR="00977E40" w:rsidRDefault="00977E40">
      <w:pPr>
        <w:pStyle w:val="ConsPlusNormal"/>
        <w:ind w:firstLine="540"/>
        <w:jc w:val="both"/>
      </w:pPr>
      <w:r>
        <w:t xml:space="preserve">7.8. Подлинники документов, копии которых заверяются в порядке, определенном </w:t>
      </w:r>
      <w:hyperlink w:anchor="P222" w:history="1">
        <w:r>
          <w:rPr>
            <w:color w:val="0000FF"/>
          </w:rPr>
          <w:t>пунктом 7.7</w:t>
        </w:r>
      </w:hyperlink>
      <w:r>
        <w:t>. настоящего Положения, возвращаются претенденту в день подачи заявки.</w:t>
      </w:r>
    </w:p>
    <w:p w:rsidR="00977E40" w:rsidRDefault="00977E40">
      <w:pPr>
        <w:pStyle w:val="ConsPlusNormal"/>
        <w:ind w:firstLine="540"/>
        <w:jc w:val="both"/>
      </w:pPr>
      <w:r>
        <w:t>7.9.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977E40" w:rsidRDefault="00977E40">
      <w:pPr>
        <w:pStyle w:val="ConsPlusNormal"/>
        <w:ind w:firstLine="540"/>
        <w:jc w:val="both"/>
      </w:pPr>
      <w:bookmarkStart w:id="9" w:name="P225"/>
      <w:bookmarkEnd w:id="9"/>
      <w:r>
        <w:t xml:space="preserve">7.10. Предложение по конкурсным условиям, указанным в </w:t>
      </w:r>
      <w:hyperlink w:anchor="P73" w:history="1">
        <w:r>
          <w:rPr>
            <w:color w:val="0000FF"/>
          </w:rPr>
          <w:t>пункте 1.8</w:t>
        </w:r>
      </w:hyperlink>
      <w:r>
        <w:t>. настоящего Положения, принимаются только в опечатанном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977E40" w:rsidRDefault="00977E40">
      <w:pPr>
        <w:pStyle w:val="ConsPlusNormal"/>
        <w:jc w:val="both"/>
      </w:pPr>
      <w:r>
        <w:t xml:space="preserve">(в ред. </w:t>
      </w:r>
      <w:hyperlink r:id="rId59"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7.10.1. Наименование организатора конкурса, номер извещения о проведении конкурса.</w:t>
      </w:r>
    </w:p>
    <w:p w:rsidR="00977E40" w:rsidRDefault="00977E40">
      <w:pPr>
        <w:pStyle w:val="ConsPlusNormal"/>
        <w:ind w:firstLine="540"/>
        <w:jc w:val="both"/>
      </w:pPr>
      <w:r>
        <w:t>7.10.2. Указание на то, что в конверт вложено конкурсное предложение, номера лотов.</w:t>
      </w:r>
    </w:p>
    <w:p w:rsidR="00977E40" w:rsidRDefault="00977E40">
      <w:pPr>
        <w:pStyle w:val="ConsPlusNormal"/>
        <w:ind w:firstLine="540"/>
        <w:jc w:val="both"/>
      </w:pPr>
      <w:r>
        <w:lastRenderedPageBreak/>
        <w:t>7.10.3. Организационно-правовая форма, наименование или фамилия, имя, отчество претендента.</w:t>
      </w:r>
    </w:p>
    <w:p w:rsidR="00977E40" w:rsidRDefault="00977E40">
      <w:pPr>
        <w:pStyle w:val="ConsPlusNormal"/>
        <w:ind w:firstLine="540"/>
        <w:jc w:val="both"/>
      </w:pPr>
      <w:r>
        <w:t>7.11. Лицо, осуществляющее прием заявок и документов, ставит на конверте дату и время его получения, а также подписывает его.</w:t>
      </w:r>
    </w:p>
    <w:p w:rsidR="00977E40" w:rsidRDefault="00977E40">
      <w:pPr>
        <w:pStyle w:val="ConsPlusNormal"/>
        <w:ind w:firstLine="540"/>
        <w:jc w:val="both"/>
      </w:pPr>
      <w:r>
        <w:t>7.12.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977E40" w:rsidRDefault="00977E40">
      <w:pPr>
        <w:pStyle w:val="ConsPlusNormal"/>
        <w:ind w:firstLine="540"/>
        <w:jc w:val="both"/>
      </w:pPr>
      <w:r>
        <w:t>7.13. Претендент вправе изменить или отозвать заявку на участие в конкурсе в любое время до дня рассмотрения конкурсной комиссией поступивших заявок и документов. Отзыв или изменение заявки регистрируется в журнале приема заявок.</w:t>
      </w:r>
    </w:p>
    <w:p w:rsidR="00977E40" w:rsidRDefault="00977E40">
      <w:pPr>
        <w:pStyle w:val="ConsPlusNormal"/>
        <w:ind w:firstLine="540"/>
        <w:jc w:val="both"/>
      </w:pPr>
      <w:r>
        <w:t>7.14. В случае изменения или отзыва заявки на участие в конкурсе, претендент предоставляет организатору конкурса заявление в письменной форме о желании изменить (отозвать) заявку.</w:t>
      </w:r>
    </w:p>
    <w:p w:rsidR="00977E40" w:rsidRDefault="00977E40">
      <w:pPr>
        <w:pStyle w:val="ConsPlusNormal"/>
        <w:jc w:val="both"/>
      </w:pPr>
    </w:p>
    <w:p w:rsidR="00977E40" w:rsidRDefault="00977E40">
      <w:pPr>
        <w:pStyle w:val="ConsPlusNormal"/>
        <w:jc w:val="center"/>
      </w:pPr>
      <w:r>
        <w:t>Статья 8. Задаток</w:t>
      </w:r>
    </w:p>
    <w:p w:rsidR="00977E40" w:rsidRDefault="00977E40">
      <w:pPr>
        <w:pStyle w:val="ConsPlusNormal"/>
        <w:jc w:val="both"/>
      </w:pPr>
    </w:p>
    <w:p w:rsidR="00977E40" w:rsidRDefault="00977E40">
      <w:pPr>
        <w:pStyle w:val="ConsPlusNormal"/>
        <w:ind w:firstLine="540"/>
        <w:jc w:val="both"/>
      </w:pPr>
      <w:r>
        <w:t>8.1. Требование о внесении претендентом задатка для участия в конкурсе устанавливается организатором конкурса.</w:t>
      </w:r>
    </w:p>
    <w:p w:rsidR="00977E40" w:rsidRDefault="00977E40">
      <w:pPr>
        <w:pStyle w:val="ConsPlusNormal"/>
        <w:ind w:firstLine="540"/>
        <w:jc w:val="both"/>
      </w:pPr>
      <w:r>
        <w:t>8.2.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расчетный счет организатора конкурса.</w:t>
      </w:r>
    </w:p>
    <w:p w:rsidR="00977E40" w:rsidRDefault="00977E40">
      <w:pPr>
        <w:pStyle w:val="ConsPlusNormal"/>
        <w:ind w:firstLine="540"/>
        <w:jc w:val="both"/>
      </w:pPr>
      <w:r>
        <w:t>8.3. В случае если претендент намерен приобрести несколько лотов, задаток оплачивается по каждому лоту.</w:t>
      </w:r>
    </w:p>
    <w:p w:rsidR="00977E40" w:rsidRDefault="00977E40">
      <w:pPr>
        <w:pStyle w:val="ConsPlusNormal"/>
        <w:ind w:firstLine="540"/>
        <w:jc w:val="both"/>
      </w:pPr>
      <w:r>
        <w:t>8.4. Задаток вносится в размере 50% от минимальной цены (начальной цены) лота конкурса.</w:t>
      </w:r>
    </w:p>
    <w:p w:rsidR="00977E40" w:rsidRDefault="00977E40">
      <w:pPr>
        <w:pStyle w:val="ConsPlusNormal"/>
        <w:ind w:firstLine="540"/>
        <w:jc w:val="both"/>
      </w:pPr>
      <w:r>
        <w:t>8.5. Задаток претендента должен поступить на счет и в срок, указанные в извещении о проведении конкурса, и считается внесенным с момента поступления всей суммы задатка на указанный счет.</w:t>
      </w:r>
    </w:p>
    <w:p w:rsidR="00977E40" w:rsidRDefault="00977E40">
      <w:pPr>
        <w:pStyle w:val="ConsPlusNormal"/>
        <w:ind w:firstLine="540"/>
        <w:jc w:val="both"/>
      </w:pPr>
      <w:r>
        <w:t>8.6. Задаток возвращается претендентам в следующих случаях и порядке:</w:t>
      </w:r>
    </w:p>
    <w:p w:rsidR="00977E40" w:rsidRDefault="00977E40">
      <w:pPr>
        <w:pStyle w:val="ConsPlusNormal"/>
        <w:ind w:firstLine="540"/>
        <w:jc w:val="both"/>
      </w:pPr>
      <w:r>
        <w:t>8.6.1.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977E40" w:rsidRDefault="00977E40">
      <w:pPr>
        <w:pStyle w:val="ConsPlusNormal"/>
        <w:ind w:firstLine="540"/>
        <w:jc w:val="both"/>
      </w:pPr>
      <w:r>
        <w:t>8.6.2.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977E40" w:rsidRDefault="00977E40">
      <w:pPr>
        <w:pStyle w:val="ConsPlusNormal"/>
        <w:ind w:firstLine="540"/>
        <w:jc w:val="both"/>
      </w:pPr>
      <w:r>
        <w:t>8.6.3. Участникам, не ставшим победителями конкурса, внесенные задатки возвращаются в течение десяти рабочих дней с даты подписания комиссией протокола о результатах конкурса.</w:t>
      </w:r>
    </w:p>
    <w:p w:rsidR="00977E40" w:rsidRDefault="00977E40">
      <w:pPr>
        <w:pStyle w:val="ConsPlusNormal"/>
        <w:ind w:firstLine="540"/>
        <w:jc w:val="both"/>
      </w:pPr>
      <w:r>
        <w:t>8.6.4.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977E40" w:rsidRDefault="00977E40">
      <w:pPr>
        <w:pStyle w:val="ConsPlusNormal"/>
        <w:ind w:firstLine="540"/>
        <w:jc w:val="both"/>
      </w:pPr>
      <w:r>
        <w:t>8.7. 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60"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 xml:space="preserve">8.8. Задаток не подлежит возврату в случае, если победитель конкурса, либо лицо, которое является единственным участником конкурса отказалось (уклонилось) от подписания протокола о результатах конкурса, который является основанием для заключения договора на установку и эксплуатацию рекламной конструкции на земельном участке, здании или ином недвижимом </w:t>
      </w:r>
      <w:r>
        <w:lastRenderedPageBreak/>
        <w:t>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61"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8.9. 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p>
    <w:p w:rsidR="00977E40" w:rsidRDefault="00977E40">
      <w:pPr>
        <w:pStyle w:val="ConsPlusNormal"/>
        <w:jc w:val="both"/>
      </w:pPr>
    </w:p>
    <w:p w:rsidR="00977E40" w:rsidRDefault="00977E40">
      <w:pPr>
        <w:pStyle w:val="ConsPlusNormal"/>
        <w:jc w:val="center"/>
      </w:pPr>
      <w:r>
        <w:t>Статья 9. Порядок рассмотрения заявок на участие в конкурсе</w:t>
      </w:r>
    </w:p>
    <w:p w:rsidR="00977E40" w:rsidRDefault="00977E40">
      <w:pPr>
        <w:pStyle w:val="ConsPlusNormal"/>
        <w:jc w:val="both"/>
      </w:pPr>
    </w:p>
    <w:p w:rsidR="00977E40" w:rsidRDefault="00977E40">
      <w:pPr>
        <w:pStyle w:val="ConsPlusNormal"/>
        <w:ind w:firstLine="540"/>
        <w:jc w:val="both"/>
      </w:pPr>
      <w:r>
        <w:t>9.1.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977E40" w:rsidRDefault="00977E40">
      <w:pPr>
        <w:pStyle w:val="ConsPlusNormal"/>
        <w:ind w:firstLine="540"/>
        <w:jc w:val="both"/>
      </w:pPr>
      <w:bookmarkStart w:id="10" w:name="P256"/>
      <w:bookmarkEnd w:id="10"/>
      <w:r>
        <w:t>9.2. Претендент не признается участником конкурса в следующих случаях:</w:t>
      </w:r>
    </w:p>
    <w:p w:rsidR="00977E40" w:rsidRDefault="00977E40">
      <w:pPr>
        <w:pStyle w:val="ConsPlusNormal"/>
        <w:ind w:firstLine="540"/>
        <w:jc w:val="both"/>
      </w:pPr>
      <w:r>
        <w:t>9.2.1. Не соблюдена форма заявки.</w:t>
      </w:r>
    </w:p>
    <w:p w:rsidR="00977E40" w:rsidRDefault="00977E40">
      <w:pPr>
        <w:pStyle w:val="ConsPlusNormal"/>
        <w:ind w:firstLine="540"/>
        <w:jc w:val="both"/>
      </w:pPr>
      <w:r>
        <w:t>9.2.2. Заявка подается лицом, не уполномоченным действовать от имени претендента.</w:t>
      </w:r>
    </w:p>
    <w:p w:rsidR="00977E40" w:rsidRDefault="00977E40">
      <w:pPr>
        <w:pStyle w:val="ConsPlusNormal"/>
        <w:ind w:firstLine="540"/>
        <w:jc w:val="both"/>
      </w:pPr>
      <w:r>
        <w:t>9.2.3.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977E40" w:rsidRDefault="00977E40">
      <w:pPr>
        <w:pStyle w:val="ConsPlusNormal"/>
        <w:ind w:firstLine="540"/>
        <w:jc w:val="both"/>
      </w:pPr>
      <w:r>
        <w:t>9.2.4. Предложение по конкурсным условиям подано не в опечатанном конверте.</w:t>
      </w:r>
    </w:p>
    <w:p w:rsidR="00977E40" w:rsidRDefault="00977E40">
      <w:pPr>
        <w:pStyle w:val="ConsPlusNormal"/>
        <w:jc w:val="both"/>
      </w:pPr>
      <w:r>
        <w:t xml:space="preserve">(п. 9.2.4 в ред. </w:t>
      </w:r>
      <w:hyperlink r:id="rId62"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r>
        <w:t>9.2.5. Если не подтверждено поступление в установленный срок задатка на счет, указанный в извещении о проведении конкурса.</w:t>
      </w:r>
    </w:p>
    <w:p w:rsidR="00977E40" w:rsidRDefault="00977E40">
      <w:pPr>
        <w:pStyle w:val="ConsPlusNormal"/>
        <w:ind w:firstLine="540"/>
        <w:jc w:val="both"/>
      </w:pPr>
      <w:r>
        <w:t>9.2.6. Если у претендента имеются задолженности по начисленным налогам, сборам и иным обязательным платежам в бюджеты любого уровня или государственные внебюджетные фонды.</w:t>
      </w:r>
    </w:p>
    <w:p w:rsidR="00977E40" w:rsidRDefault="00977E40">
      <w:pPr>
        <w:pStyle w:val="ConsPlusNormal"/>
        <w:ind w:firstLine="540"/>
        <w:jc w:val="both"/>
      </w:pPr>
      <w:r>
        <w:t>9.2.7. Если имеются противоречия между сведениями, содержащимися в представленных претендентом документах.</w:t>
      </w:r>
    </w:p>
    <w:p w:rsidR="00977E40" w:rsidRDefault="00977E40">
      <w:pPr>
        <w:pStyle w:val="ConsPlusNormal"/>
        <w:ind w:firstLine="540"/>
        <w:jc w:val="both"/>
      </w:pPr>
      <w:r>
        <w:t>9.2.8. Если в отношении претендента проводится процедура банкротства либо в отношении претендента - юридического лица проводится процедура ликвидации.</w:t>
      </w:r>
    </w:p>
    <w:p w:rsidR="00977E40" w:rsidRDefault="00977E40">
      <w:pPr>
        <w:pStyle w:val="ConsPlusNormal"/>
        <w:ind w:firstLine="540"/>
        <w:jc w:val="both"/>
      </w:pPr>
      <w:r>
        <w:t xml:space="preserve">9.2.9. Если деятельность претендента приостановлена в порядке, предусмотренном </w:t>
      </w:r>
      <w:hyperlink r:id="rId63" w:history="1">
        <w:r>
          <w:rPr>
            <w:color w:val="0000FF"/>
          </w:rPr>
          <w:t>Кодексом</w:t>
        </w:r>
      </w:hyperlink>
      <w:r>
        <w:t xml:space="preserve"> Российской Федерации об административных правонарушениях.</w:t>
      </w:r>
    </w:p>
    <w:p w:rsidR="00977E40" w:rsidRDefault="00977E40">
      <w:pPr>
        <w:pStyle w:val="ConsPlusNormal"/>
        <w:ind w:firstLine="540"/>
        <w:jc w:val="both"/>
      </w:pPr>
      <w:r>
        <w:t xml:space="preserve">9.3. Перечень оснований для отказа в признании претендента участником конкурса, указанный в </w:t>
      </w:r>
      <w:hyperlink w:anchor="P256" w:history="1">
        <w:r>
          <w:rPr>
            <w:color w:val="0000FF"/>
          </w:rPr>
          <w:t>пункте 9.2</w:t>
        </w:r>
      </w:hyperlink>
      <w:r>
        <w:t>. настоящего Положения является исчерпывающим.</w:t>
      </w:r>
    </w:p>
    <w:p w:rsidR="00977E40" w:rsidRDefault="00977E40">
      <w:pPr>
        <w:pStyle w:val="ConsPlusNormal"/>
        <w:ind w:firstLine="540"/>
        <w:jc w:val="both"/>
      </w:pPr>
      <w:r>
        <w:t>9.4.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977E40" w:rsidRDefault="00977E40">
      <w:pPr>
        <w:pStyle w:val="ConsPlusNormal"/>
        <w:ind w:firstLine="540"/>
        <w:jc w:val="both"/>
      </w:pPr>
      <w:r>
        <w:t>9.5. Претендент приобретает статус участника конкурса со дня подписания комиссией протокола рассмотрения заявок на участие в конкурсе.</w:t>
      </w:r>
    </w:p>
    <w:p w:rsidR="00977E40" w:rsidRDefault="00977E40">
      <w:pPr>
        <w:pStyle w:val="ConsPlusNormal"/>
        <w:ind w:firstLine="540"/>
        <w:jc w:val="both"/>
      </w:pPr>
      <w:r>
        <w:t>9.6. Претендентам, признанным участниками конкурса, комиссией присваиваются номера участников конкурса.</w:t>
      </w:r>
    </w:p>
    <w:p w:rsidR="00977E40" w:rsidRDefault="00977E40">
      <w:pPr>
        <w:pStyle w:val="ConsPlusNormal"/>
        <w:ind w:firstLine="540"/>
        <w:jc w:val="both"/>
      </w:pPr>
      <w:r>
        <w:t>9.7. В протоколе рассмотрения заявок на участие в конкурсе указываются количество принятых и отозванных заявок, приводятся фамилии, имена, отчества или наименования претендентов, фамилии, имена, отчества или наименования лиц, признанных участниками конкурса, а также лиц, не признанных участниками конкурса, с указанием оснований, номера участников конкурса.</w:t>
      </w:r>
    </w:p>
    <w:p w:rsidR="00977E40" w:rsidRDefault="00977E40">
      <w:pPr>
        <w:pStyle w:val="ConsPlusNormal"/>
        <w:ind w:firstLine="540"/>
        <w:jc w:val="both"/>
      </w:pPr>
      <w:r>
        <w:t>9.8.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977E40" w:rsidRDefault="00977E40">
      <w:pPr>
        <w:pStyle w:val="ConsPlusNormal"/>
        <w:ind w:firstLine="540"/>
        <w:jc w:val="both"/>
      </w:pPr>
      <w:r>
        <w:t>9.9. Протокол рассмотрения заявок не позднее пяти следующих рабочих дней после его подписания комиссией размещается на официальном сайте.</w:t>
      </w:r>
    </w:p>
    <w:p w:rsidR="00977E40" w:rsidRDefault="00977E40">
      <w:pPr>
        <w:pStyle w:val="ConsPlusNormal"/>
        <w:jc w:val="both"/>
      </w:pPr>
    </w:p>
    <w:p w:rsidR="00977E40" w:rsidRDefault="00977E40">
      <w:pPr>
        <w:pStyle w:val="ConsPlusNormal"/>
        <w:jc w:val="center"/>
      </w:pPr>
      <w:bookmarkStart w:id="11" w:name="P275"/>
      <w:bookmarkEnd w:id="11"/>
      <w:r>
        <w:t>Статья 10. Порядок проведения конкурса</w:t>
      </w:r>
    </w:p>
    <w:p w:rsidR="00977E40" w:rsidRDefault="00977E40">
      <w:pPr>
        <w:pStyle w:val="ConsPlusNormal"/>
        <w:jc w:val="both"/>
      </w:pPr>
    </w:p>
    <w:p w:rsidR="00977E40" w:rsidRDefault="00977E40">
      <w:pPr>
        <w:pStyle w:val="ConsPlusNormal"/>
        <w:ind w:firstLine="540"/>
        <w:jc w:val="both"/>
      </w:pPr>
      <w:bookmarkStart w:id="12" w:name="P277"/>
      <w:bookmarkEnd w:id="12"/>
      <w:r>
        <w:t>10.1.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977E40" w:rsidRDefault="00977E40">
      <w:pPr>
        <w:pStyle w:val="ConsPlusNormal"/>
        <w:ind w:firstLine="540"/>
        <w:jc w:val="both"/>
      </w:pPr>
      <w:bookmarkStart w:id="13" w:name="P278"/>
      <w:bookmarkEnd w:id="13"/>
      <w:r>
        <w:t>10.2.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977E40" w:rsidRDefault="00977E40">
      <w:pPr>
        <w:pStyle w:val="ConsPlusNormal"/>
        <w:ind w:firstLine="540"/>
        <w:jc w:val="both"/>
      </w:pPr>
      <w:r>
        <w:t>10.3. При проведении процедуры вскрытия конвертов с конкурсными предложениями, организатором конкурса осуществляется аудио- или видеозапись.</w:t>
      </w:r>
    </w:p>
    <w:p w:rsidR="00977E40" w:rsidRDefault="00977E40">
      <w:pPr>
        <w:pStyle w:val="ConsPlusNormal"/>
        <w:ind w:firstLine="540"/>
        <w:jc w:val="both"/>
      </w:pPr>
      <w:r>
        <w:t>10.4. Председатель комиссии объявляет о начале проведения процедуры вскрытия конвертов с конкурсными предложениями. Процедура начинается с оглашения 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w:t>
      </w:r>
    </w:p>
    <w:p w:rsidR="00977E40" w:rsidRDefault="00977E40">
      <w:pPr>
        <w:pStyle w:val="ConsPlusNormal"/>
        <w:ind w:firstLine="540"/>
        <w:jc w:val="both"/>
      </w:pPr>
      <w:r>
        <w:t xml:space="preserve">10.5.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 в соответствии с порядком, указанным в </w:t>
      </w:r>
      <w:hyperlink w:anchor="P340" w:history="1">
        <w:r>
          <w:rPr>
            <w:color w:val="0000FF"/>
          </w:rPr>
          <w:t>статье 11</w:t>
        </w:r>
      </w:hyperlink>
      <w:r>
        <w:t xml:space="preserve"> настоящего Положения.</w:t>
      </w:r>
    </w:p>
    <w:p w:rsidR="00977E40" w:rsidRDefault="00977E40">
      <w:pPr>
        <w:pStyle w:val="ConsPlusNormal"/>
        <w:ind w:firstLine="540"/>
        <w:jc w:val="both"/>
      </w:pPr>
      <w:r>
        <w:t>10.6.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w:t>
      </w:r>
    </w:p>
    <w:p w:rsidR="00977E40" w:rsidRDefault="00977E40">
      <w:pPr>
        <w:pStyle w:val="ConsPlusNormal"/>
        <w:ind w:firstLine="540"/>
        <w:jc w:val="both"/>
      </w:pPr>
      <w:r>
        <w:t>10.7.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w:t>
      </w:r>
    </w:p>
    <w:p w:rsidR="00977E40" w:rsidRDefault="00977E40">
      <w:pPr>
        <w:pStyle w:val="ConsPlusNormal"/>
        <w:ind w:firstLine="540"/>
        <w:jc w:val="both"/>
      </w:pPr>
      <w:bookmarkStart w:id="14" w:name="P284"/>
      <w:bookmarkEnd w:id="14"/>
      <w:r>
        <w:t>10.8. Конкурсные предложения должны быть изложены на русском языке, исполнены в напечатанном виде без помарок и исправлений, подписаны участниками конкурса или их полномочными представителями. Цена предмета конкурса указывается числом и прописью. Комиссия принимает во внимание цену, указанную прописью, если числом и прописью будут указаны разные цены.</w:t>
      </w:r>
    </w:p>
    <w:p w:rsidR="00977E40" w:rsidRDefault="00977E40">
      <w:pPr>
        <w:pStyle w:val="ConsPlusNormal"/>
        <w:ind w:firstLine="540"/>
        <w:jc w:val="both"/>
      </w:pPr>
      <w:r>
        <w:t>10.9. Предложения участников конкурса не рассматриваются в следующих случаях:</w:t>
      </w:r>
    </w:p>
    <w:p w:rsidR="00977E40" w:rsidRDefault="00977E40">
      <w:pPr>
        <w:pStyle w:val="ConsPlusNormal"/>
        <w:ind w:firstLine="540"/>
        <w:jc w:val="both"/>
      </w:pPr>
      <w:r>
        <w:t>10.9.1.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977E40" w:rsidRDefault="00977E40">
      <w:pPr>
        <w:pStyle w:val="ConsPlusNormal"/>
        <w:ind w:firstLine="540"/>
        <w:jc w:val="both"/>
      </w:pPr>
      <w:r>
        <w:t xml:space="preserve">10.9.2. Если конкурсные предложения участников конкурса не соответствуют конкурсным условиям, перечисленным в </w:t>
      </w:r>
      <w:hyperlink w:anchor="P73" w:history="1">
        <w:r>
          <w:rPr>
            <w:color w:val="0000FF"/>
          </w:rPr>
          <w:t>пункте 1.8</w:t>
        </w:r>
      </w:hyperlink>
      <w:r>
        <w:t>. настоящего Положения.</w:t>
      </w:r>
    </w:p>
    <w:p w:rsidR="00977E40" w:rsidRDefault="00977E40">
      <w:pPr>
        <w:pStyle w:val="ConsPlusNormal"/>
        <w:ind w:firstLine="540"/>
        <w:jc w:val="both"/>
      </w:pPr>
      <w:r>
        <w:t xml:space="preserve">10.9.3. Если конкурсные предложения участников конкурса противоречат требованиям, установленным </w:t>
      </w:r>
      <w:hyperlink w:anchor="P225" w:history="1">
        <w:r>
          <w:rPr>
            <w:color w:val="0000FF"/>
          </w:rPr>
          <w:t>пунктами 7.10</w:t>
        </w:r>
      </w:hyperlink>
      <w:r>
        <w:t xml:space="preserve">., </w:t>
      </w:r>
      <w:hyperlink w:anchor="P284" w:history="1">
        <w:r>
          <w:rPr>
            <w:color w:val="0000FF"/>
          </w:rPr>
          <w:t>10.8</w:t>
        </w:r>
      </w:hyperlink>
      <w:r>
        <w:t>. настоящего Положения, либо требованиям, установленным конкурсной документацией.</w:t>
      </w:r>
    </w:p>
    <w:p w:rsidR="00977E40" w:rsidRDefault="00977E40">
      <w:pPr>
        <w:pStyle w:val="ConsPlusNormal"/>
        <w:ind w:firstLine="540"/>
        <w:jc w:val="both"/>
      </w:pPr>
      <w:r>
        <w:t>10.9.4. Если в конкурсных предложениях участников конкурса отсутствуют значения по конкурсным условиям (по какому-либо из конкурсных условий), или участником проставлен прочерк.</w:t>
      </w:r>
    </w:p>
    <w:p w:rsidR="00977E40" w:rsidRDefault="00977E40">
      <w:pPr>
        <w:pStyle w:val="ConsPlusNormal"/>
        <w:ind w:firstLine="540"/>
        <w:jc w:val="both"/>
      </w:pPr>
      <w:r>
        <w:t>10.9.5. Если в конкурсных предложениях участников конкурса указано несколько значений по конкурсным условиям (по какому-либо из конкурсных условий).</w:t>
      </w:r>
    </w:p>
    <w:p w:rsidR="00977E40" w:rsidRDefault="00977E40">
      <w:pPr>
        <w:pStyle w:val="ConsPlusNormal"/>
        <w:ind w:firstLine="540"/>
        <w:jc w:val="both"/>
      </w:pPr>
      <w:r>
        <w:t>10.10. Оценка и сопоставление конкурсных предложений приводится комиссией на закрытом заседании.</w:t>
      </w:r>
    </w:p>
    <w:p w:rsidR="00977E40" w:rsidRDefault="00977E40">
      <w:pPr>
        <w:pStyle w:val="ConsPlusNormal"/>
        <w:ind w:firstLine="540"/>
        <w:jc w:val="both"/>
      </w:pPr>
      <w:r>
        <w:t>10.11.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977E40" w:rsidRDefault="00977E40">
      <w:pPr>
        <w:pStyle w:val="ConsPlusNormal"/>
        <w:ind w:firstLine="540"/>
        <w:jc w:val="both"/>
      </w:pPr>
      <w:r>
        <w:t xml:space="preserve">10.12. Комиссия оценивает предложения участников конкурса в соответствии с конкурсными условиями, указанными в </w:t>
      </w:r>
      <w:hyperlink w:anchor="P73" w:history="1">
        <w:r>
          <w:rPr>
            <w:color w:val="0000FF"/>
          </w:rPr>
          <w:t>пункте 1.8</w:t>
        </w:r>
      </w:hyperlink>
      <w:r>
        <w:t xml:space="preserve">. настоящего Положения, и определяет победителя конкурса </w:t>
      </w:r>
      <w:r>
        <w:lastRenderedPageBreak/>
        <w:t>согласно Методике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977E40" w:rsidRDefault="00977E40">
      <w:pPr>
        <w:pStyle w:val="ConsPlusNormal"/>
        <w:ind w:firstLine="540"/>
        <w:jc w:val="both"/>
      </w:pPr>
      <w:r>
        <w:t>10.13.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зарегистрирована организатором конкурса в журнале приема заявок.</w:t>
      </w:r>
    </w:p>
    <w:p w:rsidR="00977E40" w:rsidRDefault="00977E40">
      <w:pPr>
        <w:pStyle w:val="ConsPlusNormal"/>
        <w:ind w:firstLine="540"/>
        <w:jc w:val="both"/>
      </w:pPr>
      <w:r>
        <w:t>10.14.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977E40" w:rsidRDefault="00977E40">
      <w:pPr>
        <w:pStyle w:val="ConsPlusNormal"/>
        <w:ind w:firstLine="540"/>
        <w:jc w:val="both"/>
      </w:pPr>
      <w:r>
        <w:t>10.15. Решение комиссии об определении победителя конкурса оформляется протоколом о результатах конкурса.</w:t>
      </w:r>
    </w:p>
    <w:p w:rsidR="00977E40" w:rsidRDefault="00977E40">
      <w:pPr>
        <w:pStyle w:val="ConsPlusNormal"/>
        <w:ind w:firstLine="540"/>
        <w:jc w:val="both"/>
      </w:pPr>
      <w:r>
        <w:t>10.16. Днем объявления комиссией участникам конкурса результатов оценки и сопоставления конкурсных предложений (итогового рейтинга предложения участников)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977E40" w:rsidRDefault="00977E40">
      <w:pPr>
        <w:pStyle w:val="ConsPlusNormal"/>
        <w:ind w:firstLine="540"/>
        <w:jc w:val="both"/>
      </w:pPr>
      <w:r>
        <w:t xml:space="preserve">10.17. Порядок регистрации участников определен </w:t>
      </w:r>
      <w:hyperlink w:anchor="P277" w:history="1">
        <w:r>
          <w:rPr>
            <w:color w:val="0000FF"/>
          </w:rPr>
          <w:t>пунктами 10.1</w:t>
        </w:r>
      </w:hyperlink>
      <w:r>
        <w:t xml:space="preserve">. и </w:t>
      </w:r>
      <w:hyperlink w:anchor="P278" w:history="1">
        <w:r>
          <w:rPr>
            <w:color w:val="0000FF"/>
          </w:rPr>
          <w:t>10.2</w:t>
        </w:r>
      </w:hyperlink>
      <w:r>
        <w:t>. настоящего Положения.</w:t>
      </w:r>
    </w:p>
    <w:p w:rsidR="00977E40" w:rsidRDefault="00977E40">
      <w:pPr>
        <w:pStyle w:val="ConsPlusNormal"/>
        <w:ind w:firstLine="540"/>
        <w:jc w:val="both"/>
      </w:pPr>
      <w:r>
        <w:t>10.18. При проведении конкурса, организатором конкурса осуществляется аудио- или видеозапись.</w:t>
      </w:r>
    </w:p>
    <w:p w:rsidR="00977E40" w:rsidRDefault="00977E40">
      <w:pPr>
        <w:pStyle w:val="ConsPlusNormal"/>
        <w:ind w:firstLine="540"/>
        <w:jc w:val="both"/>
      </w:pPr>
      <w:bookmarkStart w:id="15" w:name="P300"/>
      <w:bookmarkEnd w:id="15"/>
      <w:r>
        <w:t>10.19. Протокол о результатах конкурса подписывается всеми присутствующими членами комиссии и победителем конкурса в день проведения конкурса.</w:t>
      </w:r>
    </w:p>
    <w:p w:rsidR="00977E40" w:rsidRDefault="00977E40">
      <w:pPr>
        <w:pStyle w:val="ConsPlusNormal"/>
        <w:ind w:firstLine="540"/>
        <w:jc w:val="both"/>
      </w:pPr>
      <w:r>
        <w:t>10.20.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проведения конкурса.</w:t>
      </w:r>
    </w:p>
    <w:p w:rsidR="00977E40" w:rsidRDefault="00977E40">
      <w:pPr>
        <w:pStyle w:val="ConsPlusNormal"/>
        <w:ind w:firstLine="540"/>
        <w:jc w:val="both"/>
      </w:pPr>
      <w:r>
        <w:t>10.21. По каждому лоту составляется отдельный протокол о результатах конкурса.</w:t>
      </w:r>
    </w:p>
    <w:p w:rsidR="00977E40" w:rsidRDefault="00977E40">
      <w:pPr>
        <w:pStyle w:val="ConsPlusNormal"/>
        <w:ind w:firstLine="540"/>
        <w:jc w:val="both"/>
      </w:pPr>
      <w:r>
        <w:t>10.22. Протокол о результатах конкурса обязательно должен содержать следующую информацию:</w:t>
      </w:r>
    </w:p>
    <w:p w:rsidR="00977E40" w:rsidRDefault="00977E40">
      <w:pPr>
        <w:pStyle w:val="ConsPlusNormal"/>
        <w:ind w:firstLine="540"/>
        <w:jc w:val="both"/>
      </w:pPr>
      <w:bookmarkStart w:id="16" w:name="P304"/>
      <w:bookmarkEnd w:id="16"/>
      <w:r>
        <w:t>10.22.1. Предмет конкурса, номер лота, адрес места установки рекламной конструкции, ее вид, формат.</w:t>
      </w:r>
    </w:p>
    <w:p w:rsidR="00977E40" w:rsidRDefault="00977E40">
      <w:pPr>
        <w:pStyle w:val="ConsPlusNormal"/>
        <w:ind w:firstLine="540"/>
        <w:jc w:val="both"/>
      </w:pPr>
      <w:r>
        <w:t>10.22.2.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977E40" w:rsidRDefault="00977E40">
      <w:pPr>
        <w:pStyle w:val="ConsPlusNormal"/>
        <w:ind w:firstLine="540"/>
        <w:jc w:val="both"/>
      </w:pPr>
      <w:r>
        <w:t>10.22.3. Список членов комиссии - участников заседания.</w:t>
      </w:r>
    </w:p>
    <w:p w:rsidR="00977E40" w:rsidRDefault="00977E40">
      <w:pPr>
        <w:pStyle w:val="ConsPlusNormal"/>
        <w:ind w:firstLine="540"/>
        <w:jc w:val="both"/>
      </w:pPr>
      <w:bookmarkStart w:id="17" w:name="P307"/>
      <w:bookmarkEnd w:id="17"/>
      <w:r>
        <w:t>10.22.4.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977E40" w:rsidRDefault="00977E40">
      <w:pPr>
        <w:pStyle w:val="ConsPlusNormal"/>
        <w:ind w:firstLine="540"/>
        <w:jc w:val="both"/>
      </w:pPr>
      <w:r>
        <w:t>10.22.5. Значения, указанные в конкурсных предложениях участников конкурса по данному лоту, итоговый рейтинг конкурсных предложений.</w:t>
      </w:r>
    </w:p>
    <w:p w:rsidR="00977E40" w:rsidRDefault="00977E40">
      <w:pPr>
        <w:pStyle w:val="ConsPlusNormal"/>
        <w:jc w:val="both"/>
      </w:pPr>
      <w:r>
        <w:t xml:space="preserve">(пп. 10.22.5 в ред. </w:t>
      </w:r>
      <w:hyperlink r:id="rId64" w:history="1">
        <w:r>
          <w:rPr>
            <w:color w:val="0000FF"/>
          </w:rPr>
          <w:t>Постановления</w:t>
        </w:r>
      </w:hyperlink>
      <w:r>
        <w:t xml:space="preserve"> Администрации г. Пензы от 18.03.2015 N 329/6)</w:t>
      </w:r>
    </w:p>
    <w:p w:rsidR="00977E40" w:rsidRDefault="00977E40">
      <w:pPr>
        <w:pStyle w:val="ConsPlusNormal"/>
        <w:ind w:firstLine="540"/>
        <w:jc w:val="both"/>
      </w:pPr>
      <w:bookmarkStart w:id="18" w:name="P310"/>
      <w:bookmarkEnd w:id="18"/>
      <w:r>
        <w:t>10.22.6. Перечень критериев оценки предложений с указанием их удельного веса.</w:t>
      </w:r>
    </w:p>
    <w:p w:rsidR="00977E40" w:rsidRDefault="00977E40">
      <w:pPr>
        <w:pStyle w:val="ConsPlusNormal"/>
        <w:ind w:firstLine="540"/>
        <w:jc w:val="both"/>
      </w:pPr>
      <w:bookmarkStart w:id="19" w:name="P311"/>
      <w:bookmarkEnd w:id="19"/>
      <w:r>
        <w:t>10.22.7. Победитель конкурса.</w:t>
      </w:r>
    </w:p>
    <w:p w:rsidR="00977E40" w:rsidRDefault="00977E40">
      <w:pPr>
        <w:pStyle w:val="ConsPlusNormal"/>
        <w:ind w:firstLine="540"/>
        <w:jc w:val="both"/>
      </w:pPr>
      <w:r>
        <w:t>10.22.8. Реквизиты победителя конкурса.</w:t>
      </w:r>
    </w:p>
    <w:p w:rsidR="00977E40" w:rsidRDefault="00977E40">
      <w:pPr>
        <w:pStyle w:val="ConsPlusNormal"/>
        <w:ind w:firstLine="540"/>
        <w:jc w:val="both"/>
      </w:pPr>
      <w:r>
        <w:t>10.22.9. Размер и срок оплаты победителем конкурса купленного права.</w:t>
      </w:r>
    </w:p>
    <w:p w:rsidR="00977E40" w:rsidRDefault="00977E40">
      <w:pPr>
        <w:pStyle w:val="ConsPlusNormal"/>
        <w:ind w:firstLine="540"/>
        <w:jc w:val="both"/>
      </w:pPr>
      <w:r>
        <w:t>10.23. Протокол о результатах конкурса является основанием для заключения с победителем конкурса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jc w:val="both"/>
      </w:pPr>
      <w:r>
        <w:t xml:space="preserve">(в ред. </w:t>
      </w:r>
      <w:hyperlink r:id="rId65"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 xml:space="preserve">10.24. В случае если победитель конкурса не подписал протокол о результатах конкурса в сроки, указанные в </w:t>
      </w:r>
      <w:hyperlink w:anchor="P300" w:history="1">
        <w:r>
          <w:rPr>
            <w:color w:val="0000FF"/>
          </w:rPr>
          <w:t>пункте 10.19</w:t>
        </w:r>
      </w:hyperlink>
      <w:r>
        <w:t>. настоящего Положения, он считается уклонившимся от подписания протокола о результатах конкурса.</w:t>
      </w:r>
    </w:p>
    <w:p w:rsidR="00977E40" w:rsidRDefault="00977E40">
      <w:pPr>
        <w:pStyle w:val="ConsPlusNormal"/>
        <w:ind w:firstLine="540"/>
        <w:jc w:val="both"/>
      </w:pPr>
      <w:bookmarkStart w:id="20" w:name="P317"/>
      <w:bookmarkEnd w:id="20"/>
      <w:r>
        <w:t xml:space="preserve">10.25.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w:t>
      </w:r>
      <w:r>
        <w:lastRenderedPageBreak/>
        <w:t>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977E40" w:rsidRDefault="00977E40">
      <w:pPr>
        <w:pStyle w:val="ConsPlusNormal"/>
        <w:ind w:firstLine="540"/>
        <w:jc w:val="both"/>
      </w:pPr>
      <w:r>
        <w:t xml:space="preserve">10.26.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w:t>
      </w:r>
      <w:hyperlink w:anchor="P317" w:history="1">
        <w:r>
          <w:rPr>
            <w:color w:val="0000FF"/>
          </w:rPr>
          <w:t>пункте 10.25</w:t>
        </w:r>
      </w:hyperlink>
      <w:r>
        <w:t>. настоящего Положения повторяется.</w:t>
      </w:r>
    </w:p>
    <w:p w:rsidR="00977E40" w:rsidRDefault="00977E40">
      <w:pPr>
        <w:pStyle w:val="ConsPlusNormal"/>
        <w:ind w:firstLine="540"/>
        <w:jc w:val="both"/>
      </w:pPr>
      <w:bookmarkStart w:id="21" w:name="P319"/>
      <w:bookmarkEnd w:id="21"/>
      <w:r>
        <w:t>10.27. Победитель конкурса обязан оплатить купленное право в течение семи рабочих дней со дня получения протокола о результатах конкурса.</w:t>
      </w:r>
    </w:p>
    <w:p w:rsidR="00977E40" w:rsidRDefault="00977E40">
      <w:pPr>
        <w:pStyle w:val="ConsPlusNormal"/>
        <w:ind w:firstLine="540"/>
        <w:jc w:val="both"/>
      </w:pPr>
      <w:bookmarkStart w:id="22" w:name="P320"/>
      <w:bookmarkEnd w:id="22"/>
      <w:r>
        <w:t>10.28.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производится в срок не позднее двадцати дней после завершения конкурса и оформления протокола о результатах конкурса.</w:t>
      </w:r>
    </w:p>
    <w:p w:rsidR="00977E40" w:rsidRDefault="00977E40">
      <w:pPr>
        <w:pStyle w:val="ConsPlusNormal"/>
        <w:jc w:val="both"/>
      </w:pPr>
      <w:r>
        <w:t xml:space="preserve">(в ред. </w:t>
      </w:r>
      <w:hyperlink r:id="rId66" w:history="1">
        <w:r>
          <w:rPr>
            <w:color w:val="0000FF"/>
          </w:rPr>
          <w:t>Постановления</w:t>
        </w:r>
      </w:hyperlink>
      <w:r>
        <w:t xml:space="preserve"> Администрации г. Пензы от 23.04.2015 N 557/2)</w:t>
      </w:r>
    </w:p>
    <w:p w:rsidR="00977E40" w:rsidRDefault="00977E40">
      <w:pPr>
        <w:pStyle w:val="ConsPlusNormal"/>
        <w:ind w:firstLine="540"/>
        <w:jc w:val="both"/>
      </w:pPr>
      <w:r>
        <w:t>10.29. Комиссия признает конкурс несостоявшимся в следующих случаях:</w:t>
      </w:r>
    </w:p>
    <w:p w:rsidR="00977E40" w:rsidRDefault="00977E40">
      <w:pPr>
        <w:pStyle w:val="ConsPlusNormal"/>
        <w:ind w:firstLine="540"/>
        <w:jc w:val="both"/>
      </w:pPr>
      <w:r>
        <w:t>10.29.1. Если не было принято ни одной заявки на участие в конкурсе.</w:t>
      </w:r>
    </w:p>
    <w:p w:rsidR="00977E40" w:rsidRDefault="00977E40">
      <w:pPr>
        <w:pStyle w:val="ConsPlusNormal"/>
        <w:ind w:firstLine="540"/>
        <w:jc w:val="both"/>
      </w:pPr>
      <w:r>
        <w:t>10.29.2. Участником конкурса признан только один претендент.</w:t>
      </w:r>
    </w:p>
    <w:p w:rsidR="00977E40" w:rsidRDefault="00977E40">
      <w:pPr>
        <w:pStyle w:val="ConsPlusNormal"/>
        <w:ind w:firstLine="540"/>
        <w:jc w:val="both"/>
      </w:pPr>
      <w:r>
        <w:t xml:space="preserve">10.29.3. Если конкурсные предложения всех участников конкурса не соответствуют конкурсным условиям, перечисленным в </w:t>
      </w:r>
      <w:hyperlink w:anchor="P73" w:history="1">
        <w:r>
          <w:rPr>
            <w:color w:val="0000FF"/>
          </w:rPr>
          <w:t>пункте 1.8</w:t>
        </w:r>
      </w:hyperlink>
      <w:r>
        <w:t>. настоящего Положения.</w:t>
      </w:r>
    </w:p>
    <w:p w:rsidR="00977E40" w:rsidRDefault="00977E40">
      <w:pPr>
        <w:pStyle w:val="ConsPlusNormal"/>
        <w:ind w:firstLine="540"/>
        <w:jc w:val="both"/>
      </w:pPr>
      <w:r>
        <w:t xml:space="preserve">10.29.4. Если конкурсные предложения всех участников конкурса ниже минимально установленных, или противоречат требованиям, установленным </w:t>
      </w:r>
      <w:hyperlink w:anchor="P225" w:history="1">
        <w:r>
          <w:rPr>
            <w:color w:val="0000FF"/>
          </w:rPr>
          <w:t>пунктами 7.10</w:t>
        </w:r>
      </w:hyperlink>
      <w:r>
        <w:t xml:space="preserve">., </w:t>
      </w:r>
      <w:hyperlink w:anchor="P284" w:history="1">
        <w:r>
          <w:rPr>
            <w:color w:val="0000FF"/>
          </w:rPr>
          <w:t>10.8</w:t>
        </w:r>
      </w:hyperlink>
      <w:r>
        <w:t>. настоящего Положения, либо требованиям, установленным конкурсной документацией.</w:t>
      </w:r>
    </w:p>
    <w:p w:rsidR="00977E40" w:rsidRDefault="00977E40">
      <w:pPr>
        <w:pStyle w:val="ConsPlusNormal"/>
        <w:ind w:firstLine="540"/>
        <w:jc w:val="both"/>
      </w:pPr>
      <w:r>
        <w:t>10.29.5. Если в конкурсных предложениях всех участников конкурса отсутствуют значения по конкурсным условиям (по какому-либо из конкурсных условий), или участниками проставлен прочерк.</w:t>
      </w:r>
    </w:p>
    <w:p w:rsidR="00977E40" w:rsidRDefault="00977E40">
      <w:pPr>
        <w:pStyle w:val="ConsPlusNormal"/>
        <w:ind w:firstLine="540"/>
        <w:jc w:val="both"/>
      </w:pPr>
      <w:r>
        <w:t>10.29.6. Если в конкурсных предложениях всех участников конкурса указано несколько значений по конкурсным условиям (по какому-либо из конкурсных условий).</w:t>
      </w:r>
    </w:p>
    <w:p w:rsidR="00977E40" w:rsidRDefault="00977E40">
      <w:pPr>
        <w:pStyle w:val="ConsPlusNormal"/>
        <w:ind w:firstLine="540"/>
        <w:jc w:val="both"/>
      </w:pPr>
      <w:r>
        <w:t>10.30. При признании конкурса несостоявшимся комиссия составляет об этом протокол с обоснованием принятого решения.</w:t>
      </w:r>
    </w:p>
    <w:p w:rsidR="00977E40" w:rsidRDefault="00977E40">
      <w:pPr>
        <w:pStyle w:val="ConsPlusNormal"/>
        <w:ind w:firstLine="540"/>
        <w:jc w:val="both"/>
      </w:pPr>
      <w:r>
        <w:t>10.31.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977E40" w:rsidRDefault="00977E40">
      <w:pPr>
        <w:pStyle w:val="ConsPlusNormal"/>
        <w:ind w:firstLine="540"/>
        <w:jc w:val="both"/>
      </w:pPr>
      <w:r>
        <w:t>10.32. Договор заключается с указанным лицом в установленном пунктами настоящего Положения порядке, применяемом при заключении договоров на установку и эксплуатацию рекламной конструкции с победителями конкурса.</w:t>
      </w:r>
    </w:p>
    <w:p w:rsidR="00977E40" w:rsidRDefault="00977E40">
      <w:pPr>
        <w:pStyle w:val="ConsPlusNormal"/>
        <w:ind w:firstLine="540"/>
        <w:jc w:val="both"/>
      </w:pPr>
      <w:r>
        <w:t>10.33.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977E40" w:rsidRDefault="00977E40">
      <w:pPr>
        <w:pStyle w:val="ConsPlusNormal"/>
        <w:ind w:firstLine="540"/>
        <w:jc w:val="both"/>
      </w:pPr>
      <w:r>
        <w:t xml:space="preserve">10.34. В случае если победитель конкурса не перечислил плату за право заключения договора или не заключил договор в сроки, указанные в </w:t>
      </w:r>
      <w:hyperlink w:anchor="P319" w:history="1">
        <w:r>
          <w:rPr>
            <w:color w:val="0000FF"/>
          </w:rPr>
          <w:t>пунктах 10.27</w:t>
        </w:r>
      </w:hyperlink>
      <w:r>
        <w:t xml:space="preserve">., </w:t>
      </w:r>
      <w:hyperlink w:anchor="P320" w:history="1">
        <w:r>
          <w:rPr>
            <w:color w:val="0000FF"/>
          </w:rPr>
          <w:t>10.28</w:t>
        </w:r>
      </w:hyperlink>
      <w:r>
        <w:t>. настоящего Положения,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977E40" w:rsidRDefault="00977E40">
      <w:pPr>
        <w:pStyle w:val="ConsPlusNormal"/>
        <w:ind w:firstLine="540"/>
        <w:jc w:val="both"/>
      </w:pPr>
      <w:r>
        <w:t>10.35. В случае если победитель конкурса признан уклонившимся от заключения договора, организатор конкурса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977E40" w:rsidRDefault="00977E40">
      <w:pPr>
        <w:pStyle w:val="ConsPlusNormal"/>
        <w:ind w:firstLine="540"/>
        <w:jc w:val="both"/>
      </w:pPr>
      <w:r>
        <w:t>10.36. 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w:t>
      </w:r>
    </w:p>
    <w:p w:rsidR="00977E40" w:rsidRDefault="00977E40">
      <w:pPr>
        <w:pStyle w:val="ConsPlusNormal"/>
        <w:ind w:firstLine="540"/>
        <w:jc w:val="both"/>
      </w:pPr>
      <w:r>
        <w:t xml:space="preserve">10.37. Информация о результатах конкурса обязательно включает в себя сведения, указанные в </w:t>
      </w:r>
      <w:hyperlink w:anchor="P304" w:history="1">
        <w:r>
          <w:rPr>
            <w:color w:val="0000FF"/>
          </w:rPr>
          <w:t>подпунктах 10.22.1</w:t>
        </w:r>
      </w:hyperlink>
      <w:r>
        <w:t xml:space="preserve">. - </w:t>
      </w:r>
      <w:hyperlink w:anchor="P307" w:history="1">
        <w:r>
          <w:rPr>
            <w:color w:val="0000FF"/>
          </w:rPr>
          <w:t>10.22.4</w:t>
        </w:r>
      </w:hyperlink>
      <w:r>
        <w:t xml:space="preserve">., </w:t>
      </w:r>
      <w:hyperlink w:anchor="P310" w:history="1">
        <w:r>
          <w:rPr>
            <w:color w:val="0000FF"/>
          </w:rPr>
          <w:t>10.22.6</w:t>
        </w:r>
      </w:hyperlink>
      <w:r>
        <w:t xml:space="preserve">, </w:t>
      </w:r>
      <w:hyperlink w:anchor="P311" w:history="1">
        <w:r>
          <w:rPr>
            <w:color w:val="0000FF"/>
          </w:rPr>
          <w:t>10.22.7. пункта 10.22</w:t>
        </w:r>
      </w:hyperlink>
      <w:r>
        <w:t>. настоящего Положения.</w:t>
      </w:r>
    </w:p>
    <w:p w:rsidR="00977E40" w:rsidRDefault="00977E40">
      <w:pPr>
        <w:pStyle w:val="ConsPlusNormal"/>
        <w:ind w:firstLine="540"/>
        <w:jc w:val="both"/>
      </w:pPr>
      <w:r>
        <w:lastRenderedPageBreak/>
        <w:t>10.38. Победитель конкурса, оплативший купленное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вправе приступить к монтажу рекламной конструкции после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и оформления в установленном порядке разрешения на установку и эксплуатацию рекламной конструкции.</w:t>
      </w:r>
    </w:p>
    <w:p w:rsidR="00977E40" w:rsidRDefault="00977E40">
      <w:pPr>
        <w:pStyle w:val="ConsPlusNormal"/>
        <w:jc w:val="both"/>
      </w:pPr>
      <w:r>
        <w:t xml:space="preserve">(в ред. </w:t>
      </w:r>
      <w:hyperlink r:id="rId67" w:history="1">
        <w:r>
          <w:rPr>
            <w:color w:val="0000FF"/>
          </w:rPr>
          <w:t>Постановления</w:t>
        </w:r>
      </w:hyperlink>
      <w:r>
        <w:t xml:space="preserve"> Администрации г. Пензы от 23.04.2015 N 557/2)</w:t>
      </w:r>
    </w:p>
    <w:p w:rsidR="00977E40" w:rsidRDefault="00977E40">
      <w:pPr>
        <w:pStyle w:val="ConsPlusNormal"/>
        <w:jc w:val="both"/>
      </w:pPr>
    </w:p>
    <w:p w:rsidR="00977E40" w:rsidRDefault="00977E40">
      <w:pPr>
        <w:pStyle w:val="ConsPlusNormal"/>
        <w:jc w:val="center"/>
      </w:pPr>
      <w:bookmarkStart w:id="23" w:name="P340"/>
      <w:bookmarkEnd w:id="23"/>
      <w:r>
        <w:t>Статья 11. Порядок определения уполномоченного лица,</w:t>
      </w:r>
    </w:p>
    <w:p w:rsidR="00977E40" w:rsidRDefault="00977E40">
      <w:pPr>
        <w:pStyle w:val="ConsPlusNormal"/>
        <w:jc w:val="center"/>
      </w:pPr>
      <w:r>
        <w:t>наблюдающего за процедурой вскрытия конвертов с</w:t>
      </w:r>
    </w:p>
    <w:p w:rsidR="00977E40" w:rsidRDefault="00977E40">
      <w:pPr>
        <w:pStyle w:val="ConsPlusNormal"/>
        <w:jc w:val="center"/>
      </w:pPr>
      <w:r>
        <w:t>конкурсными предложениями</w:t>
      </w:r>
    </w:p>
    <w:p w:rsidR="00977E40" w:rsidRDefault="00977E40">
      <w:pPr>
        <w:pStyle w:val="ConsPlusNormal"/>
        <w:jc w:val="both"/>
      </w:pPr>
    </w:p>
    <w:p w:rsidR="00977E40" w:rsidRDefault="00977E40">
      <w:pPr>
        <w:pStyle w:val="ConsPlusNormal"/>
        <w:ind w:firstLine="540"/>
        <w:jc w:val="both"/>
      </w:pPr>
      <w:r>
        <w:t>11.1.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977E40" w:rsidRDefault="00977E40">
      <w:pPr>
        <w:pStyle w:val="ConsPlusNormal"/>
        <w:ind w:firstLine="540"/>
        <w:jc w:val="both"/>
      </w:pPr>
      <w:r>
        <w:t>11.2. Секретарь конкурсной комиссии подготавливает лист (листы), содержащий номера участников, присвоенные им комиссией на этапе признания участниками конкурса, и закрепленные в протоколе рассмотрения заявок на участие в конкурсе. Номера должны быть исполнены крупным размером шрифта.</w:t>
      </w:r>
    </w:p>
    <w:p w:rsidR="00977E40" w:rsidRDefault="00977E40">
      <w:pPr>
        <w:pStyle w:val="ConsPlusNormal"/>
        <w:ind w:firstLine="540"/>
        <w:jc w:val="both"/>
      </w:pPr>
      <w:r>
        <w:t>11.3.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977E40" w:rsidRDefault="00977E40">
      <w:pPr>
        <w:pStyle w:val="ConsPlusNormal"/>
        <w:ind w:firstLine="540"/>
        <w:jc w:val="both"/>
      </w:pPr>
      <w:bookmarkStart w:id="24" w:name="P347"/>
      <w:bookmarkEnd w:id="24"/>
      <w:r>
        <w:t>11.4. Организатор конкурса, в лице председателя конкурсной комиссии либо заместителя председателя конкурсной комиссии определяет уполномоченное лицо путем доставания карточки из лототрона после их перемешивания.</w:t>
      </w:r>
    </w:p>
    <w:p w:rsidR="00977E40" w:rsidRDefault="00977E40">
      <w:pPr>
        <w:pStyle w:val="ConsPlusNormal"/>
        <w:ind w:firstLine="540"/>
        <w:jc w:val="both"/>
      </w:pPr>
      <w:r>
        <w:t xml:space="preserve">11.5. У участника, чей номер указан на карточке, выясняется желание быть уполномоченным лицом. В случае отсутствия такого желания, действия, указанные в </w:t>
      </w:r>
      <w:hyperlink w:anchor="P347" w:history="1">
        <w:r>
          <w:rPr>
            <w:color w:val="0000FF"/>
          </w:rPr>
          <w:t>пункте 11.4</w:t>
        </w:r>
      </w:hyperlink>
      <w:r>
        <w:t>. настоящего Положения повторяются.</w:t>
      </w:r>
    </w:p>
    <w:p w:rsidR="00977E40" w:rsidRDefault="00977E40">
      <w:pPr>
        <w:pStyle w:val="ConsPlusNormal"/>
        <w:ind w:firstLine="540"/>
        <w:jc w:val="both"/>
      </w:pPr>
      <w:r>
        <w:t>11.6.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977E40" w:rsidRDefault="00977E40">
      <w:pPr>
        <w:pStyle w:val="ConsPlusNormal"/>
        <w:ind w:firstLine="540"/>
        <w:jc w:val="both"/>
      </w:pPr>
      <w:r>
        <w:t>11.7. При отсутствии желания у участников быть уполномоченным лицом, дальнейшее проведение конкурса осуществляется без такого лица.</w:t>
      </w:r>
    </w:p>
    <w:p w:rsidR="00977E40" w:rsidRDefault="00977E40">
      <w:pPr>
        <w:pStyle w:val="ConsPlusNormal"/>
        <w:ind w:firstLine="540"/>
        <w:jc w:val="both"/>
      </w:pPr>
      <w:bookmarkStart w:id="25" w:name="P351"/>
      <w:bookmarkEnd w:id="25"/>
      <w:r>
        <w:t>11.8. Уполномоченное лицо:</w:t>
      </w:r>
    </w:p>
    <w:p w:rsidR="00977E40" w:rsidRDefault="00977E40">
      <w:pPr>
        <w:pStyle w:val="ConsPlusNormal"/>
        <w:ind w:firstLine="540"/>
        <w:jc w:val="both"/>
      </w:pPr>
      <w:r>
        <w:t>11.8.1. Убеждается в целостности конвертов с конкурсными предложениями.</w:t>
      </w:r>
    </w:p>
    <w:p w:rsidR="00977E40" w:rsidRDefault="00977E40">
      <w:pPr>
        <w:pStyle w:val="ConsPlusNormal"/>
        <w:ind w:firstLine="540"/>
        <w:jc w:val="both"/>
      </w:pPr>
      <w:r>
        <w:t>11.8.2. Наблюдает за процедурой вскрытия конвертов с конкурсными предложениями.</w:t>
      </w:r>
    </w:p>
    <w:p w:rsidR="00977E40" w:rsidRDefault="00977E40">
      <w:pPr>
        <w:pStyle w:val="ConsPlusNormal"/>
        <w:ind w:firstLine="540"/>
        <w:jc w:val="both"/>
      </w:pPr>
      <w:r>
        <w:t>11.8.3. Сверяет правильность оглашения организатором значений, указанных в конкурсных предложениях участников.</w:t>
      </w:r>
    </w:p>
    <w:p w:rsidR="00977E40" w:rsidRDefault="00977E40">
      <w:pPr>
        <w:pStyle w:val="ConsPlusNormal"/>
        <w:ind w:firstLine="540"/>
        <w:jc w:val="both"/>
      </w:pPr>
      <w:r>
        <w:t>11.9.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977E40" w:rsidRDefault="00977E40">
      <w:pPr>
        <w:pStyle w:val="ConsPlusNormal"/>
        <w:ind w:firstLine="540"/>
        <w:jc w:val="both"/>
      </w:pPr>
      <w:r>
        <w:t xml:space="preserve">11.10. Возражения уполномоченного лица по не указанным в </w:t>
      </w:r>
      <w:hyperlink w:anchor="P351" w:history="1">
        <w:r>
          <w:rPr>
            <w:color w:val="0000FF"/>
          </w:rPr>
          <w:t>пункте 11.8</w:t>
        </w:r>
      </w:hyperlink>
      <w:r>
        <w:t>. настоящего Положения правомочиям, не принимаются.</w:t>
      </w:r>
    </w:p>
    <w:p w:rsidR="00977E40" w:rsidRDefault="00977E40">
      <w:pPr>
        <w:pStyle w:val="ConsPlusNormal"/>
        <w:jc w:val="both"/>
      </w:pPr>
    </w:p>
    <w:p w:rsidR="00977E40" w:rsidRDefault="00977E40">
      <w:pPr>
        <w:pStyle w:val="ConsPlusNormal"/>
        <w:jc w:val="center"/>
      </w:pPr>
      <w:r>
        <w:t>Статья 12. Разрешение споров</w:t>
      </w:r>
    </w:p>
    <w:p w:rsidR="00977E40" w:rsidRDefault="00977E40">
      <w:pPr>
        <w:pStyle w:val="ConsPlusNormal"/>
        <w:jc w:val="both"/>
      </w:pPr>
    </w:p>
    <w:p w:rsidR="00977E40" w:rsidRDefault="00977E40">
      <w:pPr>
        <w:pStyle w:val="ConsPlusNormal"/>
        <w:ind w:firstLine="540"/>
        <w:jc w:val="both"/>
      </w:pPr>
      <w:r>
        <w:t>12.1.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977E40" w:rsidRDefault="00977E40">
      <w:pPr>
        <w:pStyle w:val="ConsPlusNormal"/>
        <w:ind w:firstLine="540"/>
        <w:jc w:val="both"/>
      </w:pPr>
      <w:r>
        <w:t xml:space="preserve">12.2. Споры, связанные с исполнением заключенных на конкурсах договоров, </w:t>
      </w:r>
      <w:r>
        <w:lastRenderedPageBreak/>
        <w:t>рассматриваются в судебном порядке в соответствии с законодательством Российской Федерации.</w:t>
      </w:r>
    </w:p>
    <w:p w:rsidR="00977E40" w:rsidRDefault="00977E40">
      <w:pPr>
        <w:pStyle w:val="ConsPlusNormal"/>
        <w:ind w:firstLine="540"/>
        <w:jc w:val="both"/>
      </w:pPr>
      <w:r>
        <w:t>12.3 Все вопросы, не урегулированные настоящим Положением,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977E40" w:rsidRDefault="00977E40">
      <w:pPr>
        <w:pStyle w:val="ConsPlusNormal"/>
        <w:jc w:val="both"/>
      </w:pPr>
    </w:p>
    <w:p w:rsidR="00977E40" w:rsidRDefault="00977E40">
      <w:pPr>
        <w:pStyle w:val="ConsPlusNormal"/>
        <w:jc w:val="right"/>
      </w:pPr>
      <w:r>
        <w:t>Первый заместитель главы</w:t>
      </w:r>
    </w:p>
    <w:p w:rsidR="00977E40" w:rsidRDefault="00977E40">
      <w:pPr>
        <w:pStyle w:val="ConsPlusNormal"/>
        <w:jc w:val="right"/>
      </w:pPr>
      <w:r>
        <w:t>администрации города Пензы</w:t>
      </w:r>
    </w:p>
    <w:p w:rsidR="00977E40" w:rsidRDefault="00977E40">
      <w:pPr>
        <w:pStyle w:val="ConsPlusNormal"/>
        <w:jc w:val="right"/>
      </w:pPr>
      <w:r>
        <w:t>В.В.ГВОЗДЕВ</w:t>
      </w: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1</w:t>
      </w:r>
    </w:p>
    <w:p w:rsidR="00977E40" w:rsidRDefault="00977E40">
      <w:pPr>
        <w:pStyle w:val="ConsPlusNormal"/>
        <w:jc w:val="right"/>
      </w:pPr>
      <w:r>
        <w:t>к Положению</w:t>
      </w:r>
    </w:p>
    <w:p w:rsidR="00977E40" w:rsidRDefault="00977E40">
      <w:pPr>
        <w:pStyle w:val="ConsPlusNormal"/>
        <w:jc w:val="right"/>
      </w:pPr>
      <w:r>
        <w:t>о порядке проведения торгов</w:t>
      </w:r>
    </w:p>
    <w:p w:rsidR="00977E40" w:rsidRDefault="00977E40">
      <w:pPr>
        <w:pStyle w:val="ConsPlusNormal"/>
        <w:jc w:val="right"/>
      </w:pPr>
      <w:r>
        <w:t>в форме конкурса на право</w:t>
      </w:r>
    </w:p>
    <w:p w:rsidR="00977E40" w:rsidRDefault="00977E40">
      <w:pPr>
        <w:pStyle w:val="ConsPlusNormal"/>
        <w:jc w:val="right"/>
      </w:pPr>
      <w:r>
        <w:t>заключения договора на установку</w:t>
      </w:r>
    </w:p>
    <w:p w:rsidR="00977E40" w:rsidRDefault="00977E40">
      <w:pPr>
        <w:pStyle w:val="ConsPlusNormal"/>
        <w:jc w:val="right"/>
      </w:pPr>
      <w:r>
        <w:t>и эксплуатацию рекламной конструкции</w:t>
      </w:r>
    </w:p>
    <w:p w:rsidR="00977E40" w:rsidRDefault="00977E40">
      <w:pPr>
        <w:pStyle w:val="ConsPlusNormal"/>
        <w:jc w:val="right"/>
      </w:pPr>
      <w:r>
        <w:t>на земельном участке, здании или ином</w:t>
      </w:r>
    </w:p>
    <w:p w:rsidR="00977E40" w:rsidRDefault="00977E40">
      <w:pPr>
        <w:pStyle w:val="ConsPlusNormal"/>
        <w:jc w:val="right"/>
      </w:pPr>
      <w:r>
        <w:t>недвижимом имуществе, находящемся в</w:t>
      </w:r>
    </w:p>
    <w:p w:rsidR="00977E40" w:rsidRDefault="00977E40">
      <w:pPr>
        <w:pStyle w:val="ConsPlusNormal"/>
        <w:jc w:val="right"/>
      </w:pPr>
      <w:r>
        <w:t>муниципальной собственности города</w:t>
      </w:r>
    </w:p>
    <w:p w:rsidR="00977E40" w:rsidRDefault="00977E40">
      <w:pPr>
        <w:pStyle w:val="ConsPlusNormal"/>
        <w:jc w:val="right"/>
      </w:pPr>
      <w:r>
        <w:t>Пензы, либо на земельном участке,</w:t>
      </w:r>
    </w:p>
    <w:p w:rsidR="00977E40" w:rsidRDefault="00977E40">
      <w:pPr>
        <w:pStyle w:val="ConsPlusNormal"/>
        <w:jc w:val="right"/>
      </w:pPr>
      <w:r>
        <w:t>государственная собственность на</w:t>
      </w:r>
    </w:p>
    <w:p w:rsidR="00977E40" w:rsidRDefault="00977E40">
      <w:pPr>
        <w:pStyle w:val="ConsPlusNormal"/>
        <w:jc w:val="right"/>
      </w:pPr>
      <w:r>
        <w:t>который 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18.03.2015 </w:t>
      </w:r>
      <w:hyperlink r:id="rId68" w:history="1">
        <w:r>
          <w:rPr>
            <w:color w:val="0000FF"/>
          </w:rPr>
          <w:t>N 329/6</w:t>
        </w:r>
      </w:hyperlink>
      <w:r>
        <w:t xml:space="preserve">, от 23.04.2015 </w:t>
      </w:r>
      <w:hyperlink r:id="rId69" w:history="1">
        <w:r>
          <w:rPr>
            <w:color w:val="0000FF"/>
          </w:rPr>
          <w:t>N 557/2</w:t>
        </w:r>
      </w:hyperlink>
      <w:r>
        <w:t>)</w:t>
      </w:r>
    </w:p>
    <w:p w:rsidR="00977E40" w:rsidRDefault="00977E40">
      <w:pPr>
        <w:pStyle w:val="ConsPlusNormal"/>
        <w:jc w:val="both"/>
      </w:pPr>
    </w:p>
    <w:p w:rsidR="00977E40" w:rsidRDefault="00977E40">
      <w:pPr>
        <w:pStyle w:val="ConsPlusNormal"/>
        <w:jc w:val="right"/>
      </w:pPr>
      <w:r>
        <w:t>Организатору конкурса:</w:t>
      </w:r>
    </w:p>
    <w:p w:rsidR="00977E40" w:rsidRDefault="00977E40">
      <w:pPr>
        <w:pStyle w:val="ConsPlusNormal"/>
        <w:jc w:val="both"/>
      </w:pPr>
    </w:p>
    <w:p w:rsidR="00977E40" w:rsidRDefault="00977E40">
      <w:pPr>
        <w:pStyle w:val="ConsPlusNormal"/>
        <w:jc w:val="center"/>
      </w:pPr>
      <w:bookmarkStart w:id="26" w:name="P390"/>
      <w:bookmarkEnd w:id="26"/>
      <w:r>
        <w:t>ЗАЯВКА</w:t>
      </w:r>
    </w:p>
    <w:p w:rsidR="00977E40" w:rsidRDefault="00977E40">
      <w:pPr>
        <w:pStyle w:val="ConsPlusNormal"/>
        <w:jc w:val="center"/>
      </w:pPr>
      <w:r>
        <w:t>на участие в конкурсе</w:t>
      </w:r>
    </w:p>
    <w:p w:rsidR="00977E40" w:rsidRDefault="00977E40">
      <w:pPr>
        <w:pStyle w:val="ConsPlusNormal"/>
        <w:jc w:val="both"/>
      </w:pPr>
    </w:p>
    <w:p w:rsidR="00977E40" w:rsidRDefault="00977E40">
      <w:pPr>
        <w:pStyle w:val="ConsPlusNonformat"/>
        <w:jc w:val="both"/>
      </w:pPr>
      <w:r>
        <w:t xml:space="preserve">    1. Прошу включить ____________________________________________________,</w:t>
      </w:r>
    </w:p>
    <w:p w:rsidR="00977E40" w:rsidRDefault="00977E40">
      <w:pPr>
        <w:pStyle w:val="ConsPlusNonformat"/>
        <w:jc w:val="both"/>
      </w:pPr>
      <w:r>
        <w:t xml:space="preserve">            (наименование организации; ФИО индивидуального предпринимателя,</w:t>
      </w:r>
    </w:p>
    <w:p w:rsidR="00977E40" w:rsidRDefault="00977E40">
      <w:pPr>
        <w:pStyle w:val="ConsPlusNonformat"/>
        <w:jc w:val="both"/>
      </w:pPr>
      <w:r>
        <w:t xml:space="preserve">                 физического лица - претендента на участие в конкурсе)</w:t>
      </w:r>
    </w:p>
    <w:p w:rsidR="00977E40" w:rsidRDefault="00977E40">
      <w:pPr>
        <w:pStyle w:val="ConsPlusNonformat"/>
        <w:jc w:val="both"/>
      </w:pPr>
    </w:p>
    <w:p w:rsidR="00977E40" w:rsidRDefault="00977E40">
      <w:pPr>
        <w:pStyle w:val="ConsPlusNonformat"/>
        <w:jc w:val="both"/>
      </w:pPr>
      <w:r>
        <w:t>в состав участников  конкурса  на право заключения договора на  установку и</w:t>
      </w:r>
    </w:p>
    <w:p w:rsidR="00977E40" w:rsidRDefault="00977E40">
      <w:pPr>
        <w:pStyle w:val="ConsPlusNonformat"/>
        <w:jc w:val="both"/>
      </w:pPr>
      <w:r>
        <w:t>эксплуатацию рекламной конструкции на земельном участке, здании или ином</w:t>
      </w:r>
    </w:p>
    <w:p w:rsidR="00977E40" w:rsidRDefault="00977E40">
      <w:pPr>
        <w:pStyle w:val="ConsPlusNonformat"/>
        <w:jc w:val="both"/>
      </w:pPr>
      <w:r>
        <w:t>недвижимом имуществе, находящемся в муниципальной собственности города</w:t>
      </w:r>
    </w:p>
    <w:p w:rsidR="00977E40" w:rsidRDefault="00977E40">
      <w:pPr>
        <w:pStyle w:val="ConsPlusNonformat"/>
        <w:jc w:val="both"/>
      </w:pPr>
      <w:r>
        <w:t>Пензы, либо на земельном участке, государственная собственность на который</w:t>
      </w:r>
    </w:p>
    <w:p w:rsidR="00977E40" w:rsidRDefault="00977E40">
      <w:pPr>
        <w:pStyle w:val="ConsPlusNonformat"/>
        <w:jc w:val="both"/>
      </w:pPr>
      <w:r>
        <w:t>не разграничена, который состоится</w:t>
      </w:r>
    </w:p>
    <w:p w:rsidR="00977E40" w:rsidRDefault="00977E40">
      <w:pPr>
        <w:pStyle w:val="ConsPlusNonformat"/>
        <w:jc w:val="both"/>
      </w:pPr>
      <w:r>
        <w:t>"_____" _____________________ 20 ___ года.</w:t>
      </w:r>
    </w:p>
    <w:p w:rsidR="00977E40" w:rsidRDefault="00977E40">
      <w:pPr>
        <w:pStyle w:val="ConsPlusNonformat"/>
        <w:jc w:val="both"/>
      </w:pPr>
      <w:r>
        <w:t>Лот N _________ по адресу: ________________________________________________</w:t>
      </w:r>
    </w:p>
    <w:p w:rsidR="00977E40" w:rsidRDefault="00977E40">
      <w:pPr>
        <w:pStyle w:val="ConsPlusNonformat"/>
        <w:jc w:val="both"/>
      </w:pPr>
      <w:r>
        <w:t>Лот N _________ по адресу: ________________________________________________</w:t>
      </w:r>
    </w:p>
    <w:p w:rsidR="00977E40" w:rsidRDefault="00977E40">
      <w:pPr>
        <w:pStyle w:val="ConsPlusNonformat"/>
        <w:jc w:val="both"/>
      </w:pPr>
      <w:r>
        <w:t>Для размещения рекламной конструкции ______________________________________</w:t>
      </w:r>
    </w:p>
    <w:p w:rsidR="00977E40" w:rsidRDefault="00977E40">
      <w:pPr>
        <w:pStyle w:val="ConsPlusNonformat"/>
        <w:jc w:val="both"/>
      </w:pPr>
      <w:r>
        <w:t xml:space="preserve">                                       (вид, формат рекламной конструкции)</w:t>
      </w:r>
    </w:p>
    <w:p w:rsidR="00977E40" w:rsidRDefault="00977E40">
      <w:pPr>
        <w:pStyle w:val="ConsPlusNonformat"/>
        <w:jc w:val="both"/>
      </w:pPr>
      <w:r>
        <w:t>Лот N _________ по адресу: ________________________________________________</w:t>
      </w:r>
    </w:p>
    <w:p w:rsidR="00977E40" w:rsidRDefault="00977E40">
      <w:pPr>
        <w:pStyle w:val="ConsPlusNonformat"/>
        <w:jc w:val="both"/>
      </w:pPr>
      <w:r>
        <w:t>Лот N _________ по адресу: ________________________________________________</w:t>
      </w:r>
    </w:p>
    <w:p w:rsidR="00977E40" w:rsidRDefault="00977E40">
      <w:pPr>
        <w:pStyle w:val="ConsPlusNonformat"/>
        <w:jc w:val="both"/>
      </w:pPr>
      <w:r>
        <w:t>Лот N _________ по адресу: ________________________________________________</w:t>
      </w:r>
    </w:p>
    <w:p w:rsidR="00977E40" w:rsidRDefault="00977E40">
      <w:pPr>
        <w:pStyle w:val="ConsPlusNonformat"/>
        <w:jc w:val="both"/>
      </w:pPr>
      <w:r>
        <w:t>Лот N _________ по адресу: ________________________________________________</w:t>
      </w:r>
    </w:p>
    <w:p w:rsidR="00977E40" w:rsidRDefault="00977E40">
      <w:pPr>
        <w:pStyle w:val="ConsPlusNonformat"/>
        <w:jc w:val="both"/>
      </w:pPr>
      <w:r>
        <w:t>Для размещения рекламной конструкции ______________________________________</w:t>
      </w:r>
    </w:p>
    <w:p w:rsidR="00977E40" w:rsidRDefault="00977E40">
      <w:pPr>
        <w:pStyle w:val="ConsPlusNonformat"/>
        <w:jc w:val="both"/>
      </w:pPr>
      <w:r>
        <w:t xml:space="preserve">                                       (вид, формат рекламной конструкции)</w:t>
      </w:r>
    </w:p>
    <w:p w:rsidR="00977E40" w:rsidRDefault="00977E40">
      <w:pPr>
        <w:pStyle w:val="ConsPlusNormal"/>
        <w:jc w:val="both"/>
      </w:pPr>
    </w:p>
    <w:p w:rsidR="00977E40" w:rsidRDefault="00977E40">
      <w:pPr>
        <w:pStyle w:val="ConsPlusNormal"/>
        <w:ind w:firstLine="540"/>
        <w:jc w:val="both"/>
      </w:pPr>
      <w:r>
        <w:t>2. Сообщаю:</w:t>
      </w:r>
    </w:p>
    <w:p w:rsidR="00977E40" w:rsidRDefault="00977E40">
      <w:pPr>
        <w:pStyle w:val="ConsPlusNormal"/>
        <w:ind w:firstLine="540"/>
        <w:jc w:val="both"/>
      </w:pPr>
      <w:r>
        <w:lastRenderedPageBreak/>
        <w:t>- об ознакомлении с материалами извещения о проведении конкурса и с материалами конкурсной документации;</w:t>
      </w:r>
    </w:p>
    <w:p w:rsidR="00977E40" w:rsidRDefault="00977E40">
      <w:pPr>
        <w:pStyle w:val="ConsPlusNormal"/>
        <w:ind w:firstLine="540"/>
        <w:jc w:val="both"/>
      </w:pPr>
      <w: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977E40" w:rsidRDefault="00977E40">
      <w:pPr>
        <w:pStyle w:val="ConsPlusNormal"/>
        <w:ind w:firstLine="540"/>
        <w:jc w:val="both"/>
      </w:pPr>
      <w:r>
        <w:t>- о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977E40" w:rsidRDefault="00977E40">
      <w:pPr>
        <w:pStyle w:val="ConsPlusNormal"/>
        <w:ind w:firstLine="540"/>
        <w:jc w:val="both"/>
      </w:pPr>
      <w:r>
        <w:t>3. Гарантирую достоверность представленной в заявке на участие в конкурсе информации.</w:t>
      </w:r>
    </w:p>
    <w:p w:rsidR="00977E40" w:rsidRDefault="00977E40">
      <w:pPr>
        <w:pStyle w:val="ConsPlusNormal"/>
        <w:ind w:firstLine="540"/>
        <w:jc w:val="both"/>
      </w:pPr>
      <w: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977E40" w:rsidRDefault="00977E40">
      <w:pPr>
        <w:pStyle w:val="ConsPlusNormal"/>
        <w:ind w:firstLine="540"/>
        <w:jc w:val="both"/>
      </w:pPr>
      <w:r>
        <w:t>5. Подтверждаю, что в отношении меня, как претендента, не проводится процедура банкротства, процедура ликвидации.</w:t>
      </w:r>
    </w:p>
    <w:p w:rsidR="00977E40" w:rsidRDefault="00977E40">
      <w:pPr>
        <w:pStyle w:val="ConsPlusNormal"/>
        <w:ind w:firstLine="540"/>
        <w:jc w:val="both"/>
      </w:pPr>
      <w:r>
        <w:t>6. Подтверждаю, что в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977E40" w:rsidRDefault="00977E40">
      <w:pPr>
        <w:pStyle w:val="ConsPlusNormal"/>
        <w:ind w:firstLine="540"/>
        <w:jc w:val="both"/>
      </w:pPr>
      <w:r>
        <w:t>7. В случае признания меня победителем конкурса обязуюсь:</w:t>
      </w:r>
    </w:p>
    <w:p w:rsidR="00977E40" w:rsidRDefault="00977E40">
      <w:pPr>
        <w:pStyle w:val="ConsPlusNormal"/>
        <w:ind w:firstLine="540"/>
        <w:jc w:val="both"/>
      </w:pPr>
      <w:r>
        <w:t>- подписать протокол о результатах конкурса в день проведения конкурса;</w:t>
      </w:r>
    </w:p>
    <w:p w:rsidR="00977E40" w:rsidRDefault="00977E40">
      <w:pPr>
        <w:pStyle w:val="ConsPlusNormal"/>
        <w:ind w:firstLine="540"/>
        <w:jc w:val="both"/>
      </w:pPr>
      <w:r>
        <w:t>- оплатить купленное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в течение 7 рабочих дней со дня получения протокола о результатах конкурса;</w:t>
      </w:r>
    </w:p>
    <w:p w:rsidR="00977E40" w:rsidRDefault="00977E40">
      <w:pPr>
        <w:pStyle w:val="ConsPlusNormal"/>
        <w:ind w:firstLine="540"/>
        <w:jc w:val="both"/>
      </w:pPr>
      <w:r>
        <w:t>- заключить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в срок не позднее двадцати дней после завершения конкурса и оформления протокола о результатах конкурса;</w:t>
      </w:r>
    </w:p>
    <w:p w:rsidR="00977E40" w:rsidRDefault="00977E40">
      <w:pPr>
        <w:pStyle w:val="ConsPlusNormal"/>
        <w:ind w:firstLine="540"/>
        <w:jc w:val="both"/>
      </w:pPr>
      <w:r>
        <w:t>- самостоятельно решить вопрос с получением технических условий на освещение рекламной конструкции на указанном месте;</w:t>
      </w:r>
    </w:p>
    <w:p w:rsidR="00977E40" w:rsidRDefault="00977E40">
      <w:pPr>
        <w:pStyle w:val="ConsPlusNormal"/>
        <w:ind w:firstLine="540"/>
        <w:jc w:val="both"/>
      </w:pPr>
      <w:r>
        <w:t>- получить разрешение на вскрышные работы (в случае их проведения) и произвести их в соответствии с предъявленными требованиями;</w:t>
      </w:r>
    </w:p>
    <w:p w:rsidR="00977E40" w:rsidRDefault="00977E40">
      <w:pPr>
        <w:pStyle w:val="ConsPlusNormal"/>
        <w:ind w:firstLine="540"/>
        <w:jc w:val="both"/>
      </w:pPr>
      <w:r>
        <w:t>- осуществить монтаж рекламной конструкции.</w:t>
      </w:r>
    </w:p>
    <w:p w:rsidR="00977E40" w:rsidRDefault="00977E40">
      <w:pPr>
        <w:pStyle w:val="ConsPlusNormal"/>
        <w:ind w:firstLine="540"/>
        <w:jc w:val="both"/>
      </w:pPr>
      <w:r>
        <w:t>8. Мне разъяснены и понятны последствия моего отказа (уклонения) от подписания протокола о результатах конкурса, а также отказа (уклонения) от подписания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977E40" w:rsidRDefault="00977E40">
      <w:pPr>
        <w:pStyle w:val="ConsPlusNormal"/>
        <w:ind w:firstLine="540"/>
        <w:jc w:val="both"/>
      </w:pPr>
      <w: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977E40" w:rsidRDefault="00977E40">
      <w:pPr>
        <w:pStyle w:val="ConsPlusNormal"/>
        <w:jc w:val="both"/>
      </w:pPr>
    </w:p>
    <w:p w:rsidR="00977E40" w:rsidRDefault="00977E40">
      <w:pPr>
        <w:pStyle w:val="ConsPlusNormal"/>
        <w:jc w:val="center"/>
      </w:pPr>
      <w:r>
        <w:t>_______________________________________/_______________</w:t>
      </w:r>
    </w:p>
    <w:p w:rsidR="00977E40" w:rsidRDefault="00977E40">
      <w:pPr>
        <w:pStyle w:val="ConsPlusNormal"/>
        <w:jc w:val="center"/>
      </w:pPr>
      <w:r>
        <w:t>(Ф.И.О., телефон уполномоченного лица)</w:t>
      </w:r>
    </w:p>
    <w:p w:rsidR="00977E40" w:rsidRDefault="00977E40">
      <w:pPr>
        <w:pStyle w:val="ConsPlusNormal"/>
        <w:jc w:val="both"/>
      </w:pPr>
    </w:p>
    <w:p w:rsidR="00977E40" w:rsidRDefault="00977E40">
      <w:pPr>
        <w:pStyle w:val="ConsPlusNormal"/>
        <w:ind w:firstLine="540"/>
        <w:jc w:val="both"/>
      </w:pPr>
      <w:r>
        <w:t>Все сведения о проведении конкурса прошу сообщать уполномоченному лицу.</w:t>
      </w:r>
    </w:p>
    <w:p w:rsidR="00977E40" w:rsidRDefault="00977E40">
      <w:pPr>
        <w:pStyle w:val="ConsPlusNormal"/>
        <w:ind w:firstLine="540"/>
        <w:jc w:val="both"/>
      </w:pPr>
      <w:r>
        <w:t>10. Реквизиты претендента:</w:t>
      </w:r>
    </w:p>
    <w:p w:rsidR="00977E40" w:rsidRDefault="00977E40">
      <w:pPr>
        <w:sectPr w:rsidR="00977E40" w:rsidSect="00083182">
          <w:pgSz w:w="11906" w:h="16838"/>
          <w:pgMar w:top="1134" w:right="850" w:bottom="1134" w:left="1701" w:header="708" w:footer="708" w:gutter="0"/>
          <w:cols w:space="708"/>
          <w:docGrid w:linePitch="360"/>
        </w:sectPr>
      </w:pPr>
    </w:p>
    <w:p w:rsidR="00977E40" w:rsidRDefault="00977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592"/>
      </w:tblGrid>
      <w:tr w:rsidR="00977E40">
        <w:tc>
          <w:tcPr>
            <w:tcW w:w="4932" w:type="dxa"/>
          </w:tcPr>
          <w:p w:rsidR="00977E40" w:rsidRDefault="00977E40">
            <w:pPr>
              <w:pStyle w:val="ConsPlusNormal"/>
            </w:pPr>
            <w:r>
              <w:t>Полное и сокращенное наименование организации и ее организационно-правовая форма:</w:t>
            </w:r>
          </w:p>
          <w:p w:rsidR="00977E40" w:rsidRDefault="00977E40">
            <w:pPr>
              <w:pStyle w:val="ConsPlusNormal"/>
            </w:pPr>
            <w:r>
              <w:t>(на основании Учредительных документов установленной формы</w:t>
            </w:r>
          </w:p>
        </w:tc>
        <w:tc>
          <w:tcPr>
            <w:tcW w:w="4592" w:type="dxa"/>
          </w:tcPr>
          <w:p w:rsidR="00977E40" w:rsidRDefault="00977E40">
            <w:pPr>
              <w:pStyle w:val="ConsPlusNormal"/>
            </w:pPr>
          </w:p>
        </w:tc>
      </w:tr>
      <w:tr w:rsidR="00977E40">
        <w:tc>
          <w:tcPr>
            <w:tcW w:w="4932" w:type="dxa"/>
          </w:tcPr>
          <w:p w:rsidR="00977E40" w:rsidRDefault="00977E40">
            <w:pPr>
              <w:pStyle w:val="ConsPlusNormal"/>
            </w:pPr>
            <w:r>
              <w:t>Регистрационные данные:</w:t>
            </w:r>
          </w:p>
          <w:p w:rsidR="00977E40" w:rsidRDefault="00977E40">
            <w:pPr>
              <w:pStyle w:val="ConsPlusNormal"/>
            </w:pPr>
            <w:r>
              <w:t>Дата, место и орган регистрации юридического лица (на основании свидетельства о государственной регистрации юридического лица).</w:t>
            </w:r>
          </w:p>
        </w:tc>
        <w:tc>
          <w:tcPr>
            <w:tcW w:w="4592" w:type="dxa"/>
          </w:tcPr>
          <w:p w:rsidR="00977E40" w:rsidRDefault="00977E40">
            <w:pPr>
              <w:pStyle w:val="ConsPlusNormal"/>
            </w:pPr>
          </w:p>
        </w:tc>
      </w:tr>
      <w:tr w:rsidR="00977E40">
        <w:tc>
          <w:tcPr>
            <w:tcW w:w="4932" w:type="dxa"/>
            <w:vMerge w:val="restart"/>
          </w:tcPr>
          <w:p w:rsidR="00977E40" w:rsidRDefault="00977E40">
            <w:pPr>
              <w:pStyle w:val="ConsPlusNormal"/>
            </w:pPr>
            <w:r>
              <w:t>Юридический адрес, почтовый адрес, телефон, факс, e-mail.</w:t>
            </w:r>
          </w:p>
        </w:tc>
        <w:tc>
          <w:tcPr>
            <w:tcW w:w="4592" w:type="dxa"/>
          </w:tcPr>
          <w:p w:rsidR="00977E40" w:rsidRDefault="00977E40">
            <w:pPr>
              <w:pStyle w:val="ConsPlusNormal"/>
            </w:pPr>
            <w:r>
              <w:t>Юридический адрес:</w:t>
            </w:r>
          </w:p>
        </w:tc>
      </w:tr>
      <w:tr w:rsidR="00977E40">
        <w:tc>
          <w:tcPr>
            <w:tcW w:w="4932" w:type="dxa"/>
            <w:vMerge/>
          </w:tcPr>
          <w:p w:rsidR="00977E40" w:rsidRDefault="00977E40"/>
        </w:tc>
        <w:tc>
          <w:tcPr>
            <w:tcW w:w="4592" w:type="dxa"/>
          </w:tcPr>
          <w:p w:rsidR="00977E40" w:rsidRDefault="00977E40">
            <w:pPr>
              <w:pStyle w:val="ConsPlusNormal"/>
            </w:pPr>
            <w:r>
              <w:t>Почтовый адрес:</w:t>
            </w:r>
          </w:p>
        </w:tc>
      </w:tr>
      <w:tr w:rsidR="00977E40">
        <w:tc>
          <w:tcPr>
            <w:tcW w:w="4932" w:type="dxa"/>
            <w:vMerge/>
          </w:tcPr>
          <w:p w:rsidR="00977E40" w:rsidRDefault="00977E40"/>
        </w:tc>
        <w:tc>
          <w:tcPr>
            <w:tcW w:w="4592" w:type="dxa"/>
          </w:tcPr>
          <w:p w:rsidR="00977E40" w:rsidRDefault="00977E40">
            <w:pPr>
              <w:pStyle w:val="ConsPlusNormal"/>
            </w:pPr>
            <w:r>
              <w:t>Телефон:</w:t>
            </w:r>
          </w:p>
        </w:tc>
      </w:tr>
      <w:tr w:rsidR="00977E40">
        <w:tc>
          <w:tcPr>
            <w:tcW w:w="4932" w:type="dxa"/>
            <w:vMerge/>
          </w:tcPr>
          <w:p w:rsidR="00977E40" w:rsidRDefault="00977E40"/>
        </w:tc>
        <w:tc>
          <w:tcPr>
            <w:tcW w:w="4592" w:type="dxa"/>
          </w:tcPr>
          <w:p w:rsidR="00977E40" w:rsidRDefault="00977E40">
            <w:pPr>
              <w:pStyle w:val="ConsPlusNormal"/>
            </w:pPr>
            <w:r>
              <w:t>Факс:</w:t>
            </w:r>
          </w:p>
        </w:tc>
      </w:tr>
      <w:tr w:rsidR="00977E40">
        <w:tc>
          <w:tcPr>
            <w:tcW w:w="4932" w:type="dxa"/>
            <w:vMerge/>
          </w:tcPr>
          <w:p w:rsidR="00977E40" w:rsidRDefault="00977E40"/>
        </w:tc>
        <w:tc>
          <w:tcPr>
            <w:tcW w:w="4592" w:type="dxa"/>
          </w:tcPr>
          <w:p w:rsidR="00977E40" w:rsidRDefault="00977E40">
            <w:pPr>
              <w:pStyle w:val="ConsPlusNormal"/>
            </w:pPr>
            <w:r>
              <w:t>E-mail:</w:t>
            </w:r>
          </w:p>
        </w:tc>
      </w:tr>
      <w:tr w:rsidR="00977E40">
        <w:tc>
          <w:tcPr>
            <w:tcW w:w="4932" w:type="dxa"/>
          </w:tcPr>
          <w:p w:rsidR="00977E40" w:rsidRDefault="00977E40">
            <w:pPr>
              <w:pStyle w:val="ConsPlusNormal"/>
            </w:pPr>
            <w:r>
              <w:t>Банковские реквизиты:</w:t>
            </w:r>
          </w:p>
        </w:tc>
        <w:tc>
          <w:tcPr>
            <w:tcW w:w="4592" w:type="dxa"/>
          </w:tcPr>
          <w:p w:rsidR="00977E40" w:rsidRDefault="00977E40">
            <w:pPr>
              <w:pStyle w:val="ConsPlusNormal"/>
            </w:pPr>
          </w:p>
        </w:tc>
      </w:tr>
      <w:tr w:rsidR="00977E40">
        <w:tc>
          <w:tcPr>
            <w:tcW w:w="4932" w:type="dxa"/>
          </w:tcPr>
          <w:p w:rsidR="00977E40" w:rsidRDefault="00977E40">
            <w:pPr>
              <w:pStyle w:val="ConsPlusNormal"/>
            </w:pPr>
            <w:r>
              <w:t>Наименование обслуживающего банка</w:t>
            </w:r>
          </w:p>
        </w:tc>
        <w:tc>
          <w:tcPr>
            <w:tcW w:w="4592" w:type="dxa"/>
          </w:tcPr>
          <w:p w:rsidR="00977E40" w:rsidRDefault="00977E40">
            <w:pPr>
              <w:pStyle w:val="ConsPlusNormal"/>
            </w:pPr>
          </w:p>
        </w:tc>
      </w:tr>
      <w:tr w:rsidR="00977E40">
        <w:tc>
          <w:tcPr>
            <w:tcW w:w="4932" w:type="dxa"/>
          </w:tcPr>
          <w:p w:rsidR="00977E40" w:rsidRDefault="00977E40">
            <w:pPr>
              <w:pStyle w:val="ConsPlusNormal"/>
            </w:pPr>
            <w:r>
              <w:t>Расчетный счет</w:t>
            </w:r>
          </w:p>
        </w:tc>
        <w:tc>
          <w:tcPr>
            <w:tcW w:w="4592" w:type="dxa"/>
          </w:tcPr>
          <w:p w:rsidR="00977E40" w:rsidRDefault="00977E40">
            <w:pPr>
              <w:pStyle w:val="ConsPlusNormal"/>
            </w:pPr>
          </w:p>
        </w:tc>
      </w:tr>
      <w:tr w:rsidR="00977E40">
        <w:tc>
          <w:tcPr>
            <w:tcW w:w="4932" w:type="dxa"/>
          </w:tcPr>
          <w:p w:rsidR="00977E40" w:rsidRDefault="00977E40">
            <w:pPr>
              <w:pStyle w:val="ConsPlusNormal"/>
            </w:pPr>
            <w:r>
              <w:t>Корреспондентский счет</w:t>
            </w:r>
          </w:p>
        </w:tc>
        <w:tc>
          <w:tcPr>
            <w:tcW w:w="4592" w:type="dxa"/>
          </w:tcPr>
          <w:p w:rsidR="00977E40" w:rsidRDefault="00977E40">
            <w:pPr>
              <w:pStyle w:val="ConsPlusNormal"/>
            </w:pPr>
          </w:p>
        </w:tc>
      </w:tr>
      <w:tr w:rsidR="00977E40">
        <w:tc>
          <w:tcPr>
            <w:tcW w:w="4932" w:type="dxa"/>
          </w:tcPr>
          <w:p w:rsidR="00977E40" w:rsidRDefault="00977E40">
            <w:pPr>
              <w:pStyle w:val="ConsPlusNormal"/>
            </w:pPr>
            <w:r>
              <w:t>БИК</w:t>
            </w:r>
          </w:p>
        </w:tc>
        <w:tc>
          <w:tcPr>
            <w:tcW w:w="4592" w:type="dxa"/>
          </w:tcPr>
          <w:p w:rsidR="00977E40" w:rsidRDefault="00977E40">
            <w:pPr>
              <w:pStyle w:val="ConsPlusNormal"/>
            </w:pPr>
          </w:p>
        </w:tc>
      </w:tr>
      <w:tr w:rsidR="00977E40">
        <w:tc>
          <w:tcPr>
            <w:tcW w:w="4932" w:type="dxa"/>
          </w:tcPr>
          <w:p w:rsidR="00977E40" w:rsidRDefault="00977E40">
            <w:pPr>
              <w:pStyle w:val="ConsPlusNormal"/>
            </w:pPr>
            <w:r>
              <w:t>ИНН</w:t>
            </w:r>
          </w:p>
        </w:tc>
        <w:tc>
          <w:tcPr>
            <w:tcW w:w="4592" w:type="dxa"/>
          </w:tcPr>
          <w:p w:rsidR="00977E40" w:rsidRDefault="00977E40">
            <w:pPr>
              <w:pStyle w:val="ConsPlusNormal"/>
            </w:pPr>
          </w:p>
        </w:tc>
      </w:tr>
      <w:tr w:rsidR="00977E40">
        <w:tc>
          <w:tcPr>
            <w:tcW w:w="4932" w:type="dxa"/>
          </w:tcPr>
          <w:p w:rsidR="00977E40" w:rsidRDefault="00977E40">
            <w:pPr>
              <w:pStyle w:val="ConsPlusNormal"/>
            </w:pPr>
            <w:r>
              <w:t>КПП</w:t>
            </w:r>
          </w:p>
        </w:tc>
        <w:tc>
          <w:tcPr>
            <w:tcW w:w="4592" w:type="dxa"/>
          </w:tcPr>
          <w:p w:rsidR="00977E40" w:rsidRDefault="00977E40">
            <w:pPr>
              <w:pStyle w:val="ConsPlusNormal"/>
            </w:pPr>
          </w:p>
        </w:tc>
      </w:tr>
    </w:tbl>
    <w:p w:rsidR="00977E40" w:rsidRDefault="00977E40">
      <w:pPr>
        <w:pStyle w:val="ConsPlusNormal"/>
        <w:jc w:val="both"/>
      </w:pPr>
    </w:p>
    <w:p w:rsidR="00977E40" w:rsidRDefault="00977E40">
      <w:pPr>
        <w:pStyle w:val="ConsPlusNonformat"/>
        <w:jc w:val="both"/>
      </w:pPr>
      <w:r>
        <w:t>Паспорт _____________ выдан _______________________________________________</w:t>
      </w:r>
    </w:p>
    <w:p w:rsidR="00977E40" w:rsidRDefault="00977E40">
      <w:pPr>
        <w:pStyle w:val="ConsPlusNonformat"/>
        <w:jc w:val="both"/>
      </w:pPr>
      <w:r>
        <w:t xml:space="preserve">         (претендента либо полномочного представителя претендента)</w:t>
      </w:r>
    </w:p>
    <w:p w:rsidR="00977E40" w:rsidRDefault="00977E40">
      <w:pPr>
        <w:pStyle w:val="ConsPlusNonformat"/>
        <w:jc w:val="both"/>
      </w:pPr>
      <w:r>
        <w:t>/______________________/___________________________________________________</w:t>
      </w:r>
    </w:p>
    <w:p w:rsidR="00977E40" w:rsidRDefault="00977E40">
      <w:pPr>
        <w:pStyle w:val="ConsPlusNonformat"/>
        <w:jc w:val="both"/>
      </w:pPr>
      <w:r>
        <w:t>(подпись претендента либо                                ФИО</w:t>
      </w:r>
    </w:p>
    <w:p w:rsidR="00977E40" w:rsidRDefault="00977E40">
      <w:pPr>
        <w:pStyle w:val="ConsPlusNonformat"/>
        <w:jc w:val="both"/>
      </w:pPr>
      <w:r>
        <w:t>полномочного представителя претендента)</w:t>
      </w:r>
    </w:p>
    <w:p w:rsidR="00977E40" w:rsidRDefault="00977E40">
      <w:pPr>
        <w:pStyle w:val="ConsPlusNonformat"/>
        <w:jc w:val="both"/>
      </w:pPr>
      <w:r>
        <w:t>М.П.</w:t>
      </w:r>
    </w:p>
    <w:p w:rsidR="00977E40" w:rsidRDefault="00977E40">
      <w:pPr>
        <w:pStyle w:val="ConsPlusNonformat"/>
        <w:jc w:val="both"/>
      </w:pPr>
    </w:p>
    <w:p w:rsidR="00977E40" w:rsidRDefault="00977E40">
      <w:pPr>
        <w:pStyle w:val="ConsPlusNonformat"/>
        <w:jc w:val="both"/>
      </w:pPr>
      <w:r>
        <w:t>Документ, подтверждающий полномочия лица действовать от  имени претендента:</w:t>
      </w:r>
    </w:p>
    <w:p w:rsidR="00977E40" w:rsidRDefault="00977E40">
      <w:pPr>
        <w:pStyle w:val="ConsPlusNonformat"/>
        <w:jc w:val="both"/>
      </w:pPr>
      <w:r>
        <w:t>___________________________ от "____" _________________ 20   г. N _________</w:t>
      </w:r>
    </w:p>
    <w:p w:rsidR="00977E40" w:rsidRDefault="00977E40">
      <w:pPr>
        <w:pStyle w:val="ConsPlusNonformat"/>
        <w:jc w:val="both"/>
      </w:pPr>
      <w:r>
        <w:t xml:space="preserve">           (заполняется полномочным представителем претендента,</w:t>
      </w:r>
    </w:p>
    <w:p w:rsidR="00977E40" w:rsidRDefault="00977E40">
      <w:pPr>
        <w:pStyle w:val="ConsPlusNonformat"/>
        <w:jc w:val="both"/>
      </w:pPr>
      <w:r>
        <w:t xml:space="preserve">                        в случае подачи им заявки)</w:t>
      </w:r>
    </w:p>
    <w:p w:rsidR="00977E40" w:rsidRDefault="00977E40">
      <w:pPr>
        <w:pStyle w:val="ConsPlusNonformat"/>
        <w:jc w:val="both"/>
      </w:pPr>
      <w:r>
        <w:t>___________________________________________________________________________</w:t>
      </w:r>
    </w:p>
    <w:p w:rsidR="00977E40" w:rsidRDefault="00977E40">
      <w:pPr>
        <w:pStyle w:val="ConsPlusNonformat"/>
        <w:jc w:val="both"/>
      </w:pPr>
      <w:r>
        <w:t>Принято _____________________________________________________/_____________</w:t>
      </w:r>
    </w:p>
    <w:p w:rsidR="00977E40" w:rsidRDefault="00977E40">
      <w:pPr>
        <w:pStyle w:val="ConsPlusNonformat"/>
        <w:jc w:val="both"/>
      </w:pPr>
      <w:r>
        <w:t xml:space="preserve">                           (ФИО, должность)                    (подпись)</w:t>
      </w:r>
    </w:p>
    <w:p w:rsidR="00977E40" w:rsidRDefault="00977E40">
      <w:pPr>
        <w:pStyle w:val="ConsPlusNonformat"/>
        <w:jc w:val="both"/>
      </w:pPr>
      <w:r>
        <w:t xml:space="preserve">                                                    Регистрационный N _____</w:t>
      </w:r>
    </w:p>
    <w:p w:rsidR="00977E40" w:rsidRDefault="00977E40">
      <w:pPr>
        <w:pStyle w:val="ConsPlusNonformat"/>
        <w:jc w:val="both"/>
      </w:pPr>
      <w:r>
        <w:t xml:space="preserve">                                               "__" ______________ 20 __ г.</w:t>
      </w: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2</w:t>
      </w:r>
    </w:p>
    <w:p w:rsidR="00977E40" w:rsidRDefault="00977E40">
      <w:pPr>
        <w:pStyle w:val="ConsPlusNormal"/>
        <w:jc w:val="right"/>
      </w:pPr>
      <w:r>
        <w:t>к Положению</w:t>
      </w:r>
    </w:p>
    <w:p w:rsidR="00977E40" w:rsidRDefault="00977E40">
      <w:pPr>
        <w:pStyle w:val="ConsPlusNormal"/>
        <w:jc w:val="right"/>
      </w:pPr>
      <w:r>
        <w:t>о порядке проведения торгов</w:t>
      </w:r>
    </w:p>
    <w:p w:rsidR="00977E40" w:rsidRDefault="00977E40">
      <w:pPr>
        <w:pStyle w:val="ConsPlusNormal"/>
        <w:jc w:val="right"/>
      </w:pPr>
      <w:r>
        <w:t>в форме конкурса на право заключения</w:t>
      </w:r>
    </w:p>
    <w:p w:rsidR="00977E40" w:rsidRDefault="00977E40">
      <w:pPr>
        <w:pStyle w:val="ConsPlusNormal"/>
        <w:jc w:val="right"/>
      </w:pPr>
      <w:r>
        <w:t>договора на установку и эксплуатацию</w:t>
      </w:r>
    </w:p>
    <w:p w:rsidR="00977E40" w:rsidRDefault="00977E40">
      <w:pPr>
        <w:pStyle w:val="ConsPlusNormal"/>
        <w:jc w:val="right"/>
      </w:pPr>
      <w:r>
        <w:t>рекламной конструкции на земельном</w:t>
      </w:r>
    </w:p>
    <w:p w:rsidR="00977E40" w:rsidRDefault="00977E40">
      <w:pPr>
        <w:pStyle w:val="ConsPlusNormal"/>
        <w:jc w:val="right"/>
      </w:pPr>
      <w:r>
        <w:t>участке, здании или ином недвижимом</w:t>
      </w:r>
    </w:p>
    <w:p w:rsidR="00977E40" w:rsidRDefault="00977E40">
      <w:pPr>
        <w:pStyle w:val="ConsPlusNormal"/>
        <w:jc w:val="right"/>
      </w:pPr>
      <w:r>
        <w:t>имуществе, находящемся в муниципальной</w:t>
      </w:r>
    </w:p>
    <w:p w:rsidR="00977E40" w:rsidRDefault="00977E40">
      <w:pPr>
        <w:pStyle w:val="ConsPlusNormal"/>
        <w:jc w:val="right"/>
      </w:pPr>
      <w:r>
        <w:t>собственности города Пензы, либо на</w:t>
      </w:r>
    </w:p>
    <w:p w:rsidR="00977E40" w:rsidRDefault="00977E40">
      <w:pPr>
        <w:pStyle w:val="ConsPlusNormal"/>
        <w:jc w:val="right"/>
      </w:pPr>
      <w:r>
        <w:t>земельном участке, государственная</w:t>
      </w:r>
    </w:p>
    <w:p w:rsidR="00977E40" w:rsidRDefault="00977E40">
      <w:pPr>
        <w:pStyle w:val="ConsPlusNormal"/>
        <w:jc w:val="right"/>
      </w:pPr>
      <w:r>
        <w:t>собственность на который</w:t>
      </w:r>
    </w:p>
    <w:p w:rsidR="00977E40" w:rsidRDefault="00977E40">
      <w:pPr>
        <w:pStyle w:val="ConsPlusNormal"/>
        <w:jc w:val="right"/>
      </w:pPr>
      <w:r>
        <w:t>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18.03.2015 </w:t>
      </w:r>
      <w:hyperlink r:id="rId70" w:history="1">
        <w:r>
          <w:rPr>
            <w:color w:val="0000FF"/>
          </w:rPr>
          <w:t>N 329/6</w:t>
        </w:r>
      </w:hyperlink>
      <w:r>
        <w:t xml:space="preserve">, от 23.04.2015 </w:t>
      </w:r>
      <w:hyperlink r:id="rId71" w:history="1">
        <w:r>
          <w:rPr>
            <w:color w:val="0000FF"/>
          </w:rPr>
          <w:t>N 557/2</w:t>
        </w:r>
      </w:hyperlink>
      <w:r>
        <w:t>)</w:t>
      </w:r>
    </w:p>
    <w:p w:rsidR="00977E40" w:rsidRDefault="00977E40">
      <w:pPr>
        <w:pStyle w:val="ConsPlusNormal"/>
        <w:jc w:val="both"/>
      </w:pPr>
    </w:p>
    <w:p w:rsidR="00977E40" w:rsidRDefault="00977E40">
      <w:pPr>
        <w:pStyle w:val="ConsPlusNormal"/>
        <w:jc w:val="center"/>
      </w:pPr>
      <w:bookmarkStart w:id="27" w:name="P502"/>
      <w:bookmarkEnd w:id="27"/>
      <w:r>
        <w:t>ДОВЕРЕННОСТЬ N _____</w:t>
      </w:r>
    </w:p>
    <w:p w:rsidR="00977E40" w:rsidRDefault="00977E40">
      <w:pPr>
        <w:sectPr w:rsidR="00977E40">
          <w:pgSz w:w="16838" w:h="11905"/>
          <w:pgMar w:top="1701" w:right="1134" w:bottom="850" w:left="1134" w:header="0" w:footer="0" w:gutter="0"/>
          <w:cols w:space="720"/>
        </w:sectPr>
      </w:pPr>
    </w:p>
    <w:p w:rsidR="00977E40" w:rsidRDefault="00977E40">
      <w:pPr>
        <w:pStyle w:val="ConsPlusNormal"/>
        <w:jc w:val="both"/>
      </w:pPr>
    </w:p>
    <w:p w:rsidR="00977E40" w:rsidRDefault="00977E40">
      <w:pPr>
        <w:pStyle w:val="ConsPlusNonformat"/>
        <w:jc w:val="both"/>
      </w:pPr>
      <w:r>
        <w:t>г. _____________                                 "__" ____________ 20 __ г.</w:t>
      </w:r>
    </w:p>
    <w:p w:rsidR="00977E40" w:rsidRDefault="00977E40">
      <w:pPr>
        <w:pStyle w:val="ConsPlusNonformat"/>
        <w:jc w:val="both"/>
      </w:pPr>
    </w:p>
    <w:p w:rsidR="00977E40" w:rsidRDefault="00977E40">
      <w:pPr>
        <w:pStyle w:val="ConsPlusNonformat"/>
        <w:jc w:val="both"/>
      </w:pPr>
      <w:r>
        <w:t>___________________________________________________________________________</w:t>
      </w:r>
    </w:p>
    <w:p w:rsidR="00977E40" w:rsidRDefault="00977E40">
      <w:pPr>
        <w:pStyle w:val="ConsPlusNonformat"/>
        <w:jc w:val="both"/>
      </w:pPr>
      <w:r>
        <w:t xml:space="preserve">             (прописью число, месяц и год выдачи доверенности)</w:t>
      </w:r>
    </w:p>
    <w:p w:rsidR="00977E40" w:rsidRDefault="00977E40">
      <w:pPr>
        <w:pStyle w:val="ConsPlusNonformat"/>
        <w:jc w:val="both"/>
      </w:pPr>
    </w:p>
    <w:p w:rsidR="00977E40" w:rsidRDefault="00977E40">
      <w:pPr>
        <w:pStyle w:val="ConsPlusNonformat"/>
        <w:jc w:val="both"/>
      </w:pPr>
      <w:r>
        <w:t xml:space="preserve">    Организация - претендент на участие в конкурсе:</w:t>
      </w:r>
    </w:p>
    <w:p w:rsidR="00977E40" w:rsidRDefault="00977E40">
      <w:pPr>
        <w:pStyle w:val="ConsPlusNonformat"/>
        <w:jc w:val="both"/>
      </w:pPr>
      <w:r>
        <w:t>___________________________________________________________________________</w:t>
      </w:r>
    </w:p>
    <w:p w:rsidR="00977E40" w:rsidRDefault="00977E40">
      <w:pPr>
        <w:pStyle w:val="ConsPlusNonformat"/>
        <w:jc w:val="both"/>
      </w:pPr>
      <w:r>
        <w:t xml:space="preserve">                        (наименование организации)</w:t>
      </w:r>
    </w:p>
    <w:p w:rsidR="00977E40" w:rsidRDefault="00977E40">
      <w:pPr>
        <w:pStyle w:val="ConsPlusNonformat"/>
        <w:jc w:val="both"/>
      </w:pPr>
      <w:r>
        <w:t>доверяет __________________________________________________________________</w:t>
      </w:r>
    </w:p>
    <w:p w:rsidR="00977E40" w:rsidRDefault="00977E40">
      <w:pPr>
        <w:pStyle w:val="ConsPlusNonformat"/>
        <w:jc w:val="both"/>
      </w:pPr>
      <w:r>
        <w:t xml:space="preserve">                         (фамилия, имя, отчество)</w:t>
      </w:r>
    </w:p>
    <w:p w:rsidR="00977E40" w:rsidRDefault="00977E40">
      <w:pPr>
        <w:pStyle w:val="ConsPlusNonformat"/>
        <w:jc w:val="both"/>
      </w:pPr>
    </w:p>
    <w:p w:rsidR="00977E40" w:rsidRDefault="00977E40">
      <w:pPr>
        <w:pStyle w:val="ConsPlusNonformat"/>
        <w:jc w:val="both"/>
      </w:pPr>
      <w:r>
        <w:t>Паспорт: серия ______ N ________________</w:t>
      </w:r>
    </w:p>
    <w:p w:rsidR="00977E40" w:rsidRDefault="00977E40">
      <w:pPr>
        <w:pStyle w:val="ConsPlusNonformat"/>
        <w:jc w:val="both"/>
      </w:pPr>
      <w:r>
        <w:t>выдан _________________________________   "__" _________________  ______ г.</w:t>
      </w:r>
    </w:p>
    <w:p w:rsidR="00977E40" w:rsidRDefault="00977E40">
      <w:pPr>
        <w:pStyle w:val="ConsPlusNonformat"/>
        <w:jc w:val="both"/>
      </w:pPr>
      <w:r>
        <w:t>представлять интересы _____________________________________________________</w:t>
      </w:r>
    </w:p>
    <w:p w:rsidR="00977E40" w:rsidRDefault="00977E40">
      <w:pPr>
        <w:pStyle w:val="ConsPlusNonformat"/>
        <w:jc w:val="both"/>
      </w:pPr>
      <w:r>
        <w:t xml:space="preserve">                                   (наименование организации)</w:t>
      </w:r>
    </w:p>
    <w:p w:rsidR="00977E40" w:rsidRDefault="00977E40">
      <w:pPr>
        <w:pStyle w:val="ConsPlusNonformat"/>
        <w:jc w:val="both"/>
      </w:pPr>
    </w:p>
    <w:p w:rsidR="00977E40" w:rsidRDefault="00977E40">
      <w:pPr>
        <w:pStyle w:val="ConsPlusNonformat"/>
        <w:jc w:val="both"/>
      </w:pPr>
      <w:r>
        <w:t>на  процедуре   конкурса  на  право  заключения  договора  на  установку  и</w:t>
      </w:r>
    </w:p>
    <w:p w:rsidR="00977E40" w:rsidRDefault="00977E40">
      <w:pPr>
        <w:pStyle w:val="ConsPlusNonformat"/>
        <w:jc w:val="both"/>
      </w:pPr>
      <w:r>
        <w:t>эксплуатацию рекламной конструкции на земельном участке, здании или ином</w:t>
      </w:r>
    </w:p>
    <w:p w:rsidR="00977E40" w:rsidRDefault="00977E40">
      <w:pPr>
        <w:pStyle w:val="ConsPlusNonformat"/>
        <w:jc w:val="both"/>
      </w:pPr>
      <w:r>
        <w:t>недвижимом имуществе, находящемся в муниципальной собственности города</w:t>
      </w:r>
    </w:p>
    <w:p w:rsidR="00977E40" w:rsidRDefault="00977E40">
      <w:pPr>
        <w:pStyle w:val="ConsPlusNonformat"/>
        <w:jc w:val="both"/>
      </w:pPr>
      <w:r>
        <w:t>Пензы, либо на земельном участке, государственная собственность на который</w:t>
      </w:r>
    </w:p>
    <w:p w:rsidR="00977E40" w:rsidRDefault="00977E40">
      <w:pPr>
        <w:pStyle w:val="ConsPlusNonformat"/>
        <w:jc w:val="both"/>
      </w:pPr>
      <w:r>
        <w:t>не разграничена.</w:t>
      </w:r>
    </w:p>
    <w:p w:rsidR="00977E40" w:rsidRDefault="00977E40">
      <w:pPr>
        <w:pStyle w:val="ConsPlusNonformat"/>
        <w:jc w:val="both"/>
      </w:pPr>
      <w:r>
        <w:t xml:space="preserve">    В целях выполнения настоящего  поручения   удостоверяемое   мною   лицо</w:t>
      </w:r>
    </w:p>
    <w:p w:rsidR="00977E40" w:rsidRDefault="00977E40">
      <w:pPr>
        <w:pStyle w:val="ConsPlusNonformat"/>
        <w:jc w:val="both"/>
      </w:pPr>
      <w:r>
        <w:t>уполномочено представлять конкурсной комиссии необходимые документы, давать</w:t>
      </w:r>
    </w:p>
    <w:p w:rsidR="00977E40" w:rsidRDefault="00977E40">
      <w:pPr>
        <w:pStyle w:val="ConsPlusNonformat"/>
        <w:jc w:val="both"/>
      </w:pPr>
      <w:r>
        <w:t>необходимые     разъяснения,     подписывать    и    получать    от   имени</w:t>
      </w:r>
    </w:p>
    <w:p w:rsidR="00977E40" w:rsidRDefault="00977E40">
      <w:pPr>
        <w:pStyle w:val="ConsPlusNonformat"/>
        <w:jc w:val="both"/>
      </w:pPr>
      <w:r>
        <w:t>организации-доверителя необходимые  документы,   совершать   иные действия,</w:t>
      </w:r>
    </w:p>
    <w:p w:rsidR="00977E40" w:rsidRDefault="00977E40">
      <w:pPr>
        <w:pStyle w:val="ConsPlusNonformat"/>
        <w:jc w:val="both"/>
      </w:pPr>
      <w:r>
        <w:t>связанные с выполнением настоящего поручения.</w:t>
      </w:r>
    </w:p>
    <w:p w:rsidR="00977E40" w:rsidRDefault="00977E40">
      <w:pPr>
        <w:pStyle w:val="ConsPlusNonformat"/>
        <w:jc w:val="both"/>
      </w:pPr>
    </w:p>
    <w:p w:rsidR="00977E40" w:rsidRDefault="00977E40">
      <w:pPr>
        <w:pStyle w:val="ConsPlusNonformat"/>
        <w:jc w:val="both"/>
      </w:pPr>
      <w:r>
        <w:t xml:space="preserve">    Подпись _________________________________  ____________________________</w:t>
      </w:r>
    </w:p>
    <w:p w:rsidR="00977E40" w:rsidRDefault="00977E40">
      <w:pPr>
        <w:pStyle w:val="ConsPlusNonformat"/>
        <w:jc w:val="both"/>
      </w:pPr>
      <w:r>
        <w:t xml:space="preserve">                 (Ф.И.О. удостоверяемого)       (подпись удостоверяемого)</w:t>
      </w:r>
    </w:p>
    <w:p w:rsidR="00977E40" w:rsidRDefault="00977E40">
      <w:pPr>
        <w:pStyle w:val="ConsPlusNonformat"/>
        <w:jc w:val="both"/>
      </w:pPr>
      <w:r>
        <w:t>удостоверяю.</w:t>
      </w:r>
    </w:p>
    <w:p w:rsidR="00977E40" w:rsidRDefault="00977E40">
      <w:pPr>
        <w:pStyle w:val="ConsPlusNonformat"/>
        <w:jc w:val="both"/>
      </w:pPr>
    </w:p>
    <w:p w:rsidR="00977E40" w:rsidRDefault="00977E40">
      <w:pPr>
        <w:pStyle w:val="ConsPlusNonformat"/>
        <w:jc w:val="both"/>
      </w:pPr>
      <w:r>
        <w:t>Доверенность действительна по "__" ____________ 20 ___ г.</w:t>
      </w:r>
    </w:p>
    <w:p w:rsidR="00977E40" w:rsidRDefault="00977E40">
      <w:pPr>
        <w:pStyle w:val="ConsPlusNonformat"/>
        <w:jc w:val="both"/>
      </w:pPr>
      <w:r>
        <w:t>________________________  _________________________________  ______________</w:t>
      </w:r>
    </w:p>
    <w:p w:rsidR="00977E40" w:rsidRDefault="00977E40">
      <w:pPr>
        <w:pStyle w:val="ConsPlusNonformat"/>
        <w:jc w:val="both"/>
      </w:pPr>
      <w:r>
        <w:t>(должность руководителя)              (Ф.И.О.)                 (подпись)</w:t>
      </w:r>
    </w:p>
    <w:p w:rsidR="00977E40" w:rsidRDefault="00977E40">
      <w:pPr>
        <w:pStyle w:val="ConsPlusNonformat"/>
        <w:jc w:val="both"/>
      </w:pPr>
    </w:p>
    <w:p w:rsidR="00977E40" w:rsidRDefault="00977E40">
      <w:pPr>
        <w:pStyle w:val="ConsPlusNonformat"/>
        <w:jc w:val="both"/>
      </w:pPr>
      <w:r>
        <w:t xml:space="preserve">                                                                       М.П.</w:t>
      </w: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3</w:t>
      </w:r>
    </w:p>
    <w:p w:rsidR="00977E40" w:rsidRDefault="00977E40">
      <w:pPr>
        <w:pStyle w:val="ConsPlusNormal"/>
        <w:jc w:val="right"/>
      </w:pPr>
      <w:r>
        <w:t>к Положению</w:t>
      </w:r>
    </w:p>
    <w:p w:rsidR="00977E40" w:rsidRDefault="00977E40">
      <w:pPr>
        <w:pStyle w:val="ConsPlusNormal"/>
        <w:jc w:val="right"/>
      </w:pPr>
      <w:r>
        <w:t>о порядке проведения торгов</w:t>
      </w:r>
    </w:p>
    <w:p w:rsidR="00977E40" w:rsidRDefault="00977E40">
      <w:pPr>
        <w:pStyle w:val="ConsPlusNormal"/>
        <w:jc w:val="right"/>
      </w:pPr>
      <w:r>
        <w:t>в форме конкурса на право заключения</w:t>
      </w:r>
    </w:p>
    <w:p w:rsidR="00977E40" w:rsidRDefault="00977E40">
      <w:pPr>
        <w:pStyle w:val="ConsPlusNormal"/>
        <w:jc w:val="right"/>
      </w:pPr>
      <w:r>
        <w:t>договора на установку и эксплуатацию</w:t>
      </w:r>
    </w:p>
    <w:p w:rsidR="00977E40" w:rsidRDefault="00977E40">
      <w:pPr>
        <w:pStyle w:val="ConsPlusNormal"/>
        <w:jc w:val="right"/>
      </w:pPr>
      <w:r>
        <w:t>рекламной конструкции на земельном участке,</w:t>
      </w:r>
    </w:p>
    <w:p w:rsidR="00977E40" w:rsidRDefault="00977E40">
      <w:pPr>
        <w:pStyle w:val="ConsPlusNormal"/>
        <w:jc w:val="right"/>
      </w:pPr>
      <w:r>
        <w:t>здании или ином недвижимом имуществе,</w:t>
      </w:r>
    </w:p>
    <w:p w:rsidR="00977E40" w:rsidRDefault="00977E40">
      <w:pPr>
        <w:pStyle w:val="ConsPlusNormal"/>
        <w:jc w:val="right"/>
      </w:pPr>
      <w:r>
        <w:t>находящемся в муниципальной собственности</w:t>
      </w:r>
    </w:p>
    <w:p w:rsidR="00977E40" w:rsidRDefault="00977E40">
      <w:pPr>
        <w:pStyle w:val="ConsPlusNormal"/>
        <w:jc w:val="right"/>
      </w:pPr>
      <w:r>
        <w:t>города Пензы, либо на земельном участке,</w:t>
      </w:r>
    </w:p>
    <w:p w:rsidR="00977E40" w:rsidRDefault="00977E40">
      <w:pPr>
        <w:pStyle w:val="ConsPlusNormal"/>
        <w:jc w:val="right"/>
      </w:pPr>
      <w:r>
        <w:t>государственная собственность на который</w:t>
      </w:r>
    </w:p>
    <w:p w:rsidR="00977E40" w:rsidRDefault="00977E40">
      <w:pPr>
        <w:pStyle w:val="ConsPlusNormal"/>
        <w:jc w:val="right"/>
      </w:pPr>
      <w:r>
        <w:t>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18.03.2015 </w:t>
      </w:r>
      <w:hyperlink r:id="rId72" w:history="1">
        <w:r>
          <w:rPr>
            <w:color w:val="0000FF"/>
          </w:rPr>
          <w:t>N 329/6</w:t>
        </w:r>
      </w:hyperlink>
      <w:r>
        <w:t xml:space="preserve">, от 23.04.2015 </w:t>
      </w:r>
      <w:hyperlink r:id="rId73" w:history="1">
        <w:r>
          <w:rPr>
            <w:color w:val="0000FF"/>
          </w:rPr>
          <w:t>N 557/2</w:t>
        </w:r>
      </w:hyperlink>
      <w:r>
        <w:t>)</w:t>
      </w:r>
    </w:p>
    <w:p w:rsidR="00977E40" w:rsidRDefault="00977E40">
      <w:pPr>
        <w:pStyle w:val="ConsPlusNormal"/>
        <w:jc w:val="both"/>
      </w:pPr>
    </w:p>
    <w:p w:rsidR="00977E40" w:rsidRDefault="00977E40">
      <w:pPr>
        <w:pStyle w:val="ConsPlusNormal"/>
        <w:jc w:val="center"/>
      </w:pPr>
      <w:bookmarkStart w:id="28" w:name="P560"/>
      <w:bookmarkEnd w:id="28"/>
      <w:r>
        <w:t>КОНКУРСНОЕ ПРЕДЛОЖЕНИЕ</w:t>
      </w:r>
    </w:p>
    <w:p w:rsidR="00977E40" w:rsidRDefault="00977E40">
      <w:pPr>
        <w:pStyle w:val="ConsPlusNormal"/>
        <w:jc w:val="both"/>
      </w:pPr>
    </w:p>
    <w:p w:rsidR="00977E40" w:rsidRDefault="00977E40">
      <w:pPr>
        <w:pStyle w:val="ConsPlusNormal"/>
        <w:jc w:val="center"/>
      </w:pPr>
      <w:r>
        <w:lastRenderedPageBreak/>
        <w:t>от</w:t>
      </w:r>
    </w:p>
    <w:p w:rsidR="00977E40" w:rsidRDefault="00977E40">
      <w:pPr>
        <w:pStyle w:val="ConsPlusNormal"/>
        <w:jc w:val="center"/>
      </w:pPr>
      <w:r>
        <w:t>__________________________________</w:t>
      </w:r>
    </w:p>
    <w:p w:rsidR="00977E40" w:rsidRDefault="00977E40">
      <w:pPr>
        <w:pStyle w:val="ConsPlusNormal"/>
        <w:jc w:val="center"/>
      </w:pPr>
      <w:r>
        <w:t>(наименование Претендента)</w:t>
      </w:r>
    </w:p>
    <w:p w:rsidR="00977E40" w:rsidRDefault="00977E40">
      <w:pPr>
        <w:pStyle w:val="ConsPlusNormal"/>
        <w:jc w:val="both"/>
      </w:pPr>
    </w:p>
    <w:p w:rsidR="00977E40" w:rsidRDefault="00977E40">
      <w:pPr>
        <w:pStyle w:val="ConsPlusNormal"/>
        <w:ind w:firstLine="540"/>
        <w:jc w:val="both"/>
      </w:pPr>
      <w:r>
        <w:t>Изучив извещение N ______ и конкурсную документацию N _____ по проведению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и принимая установленные в них требования и процедуры, предлагаем:</w:t>
      </w:r>
    </w:p>
    <w:p w:rsidR="00977E40" w:rsidRDefault="00977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1701"/>
        <w:gridCol w:w="2041"/>
        <w:gridCol w:w="1320"/>
        <w:gridCol w:w="1587"/>
        <w:gridCol w:w="1928"/>
      </w:tblGrid>
      <w:tr w:rsidR="00977E40">
        <w:tc>
          <w:tcPr>
            <w:tcW w:w="730" w:type="dxa"/>
          </w:tcPr>
          <w:p w:rsidR="00977E40" w:rsidRDefault="00977E40">
            <w:pPr>
              <w:pStyle w:val="ConsPlusNormal"/>
            </w:pPr>
            <w:r>
              <w:t>N лота</w:t>
            </w:r>
          </w:p>
        </w:tc>
        <w:tc>
          <w:tcPr>
            <w:tcW w:w="1701" w:type="dxa"/>
          </w:tcPr>
          <w:p w:rsidR="00977E40" w:rsidRDefault="00977E40">
            <w:pPr>
              <w:pStyle w:val="ConsPlusNormal"/>
            </w:pPr>
            <w:r>
              <w:t>Вид конструкции, формат</w:t>
            </w:r>
          </w:p>
        </w:tc>
        <w:tc>
          <w:tcPr>
            <w:tcW w:w="2041" w:type="dxa"/>
          </w:tcPr>
          <w:p w:rsidR="00977E40" w:rsidRDefault="00977E40">
            <w:pPr>
              <w:pStyle w:val="ConsPlusNormal"/>
            </w:pPr>
            <w:r>
              <w:t>Адрес установки рекламных конструкций</w:t>
            </w:r>
          </w:p>
        </w:tc>
        <w:tc>
          <w:tcPr>
            <w:tcW w:w="1320" w:type="dxa"/>
          </w:tcPr>
          <w:p w:rsidR="00977E40" w:rsidRDefault="00977E40">
            <w:pPr>
              <w:pStyle w:val="ConsPlusNormal"/>
            </w:pPr>
            <w:r>
              <w:t>Предмет конкурса</w:t>
            </w:r>
          </w:p>
        </w:tc>
        <w:tc>
          <w:tcPr>
            <w:tcW w:w="1587" w:type="dxa"/>
          </w:tcPr>
          <w:p w:rsidR="00977E40" w:rsidRDefault="00977E40">
            <w:pPr>
              <w:pStyle w:val="ConsPlusNormal"/>
            </w:pPr>
            <w:r>
              <w:t>Конкурсные условия</w:t>
            </w:r>
          </w:p>
        </w:tc>
        <w:tc>
          <w:tcPr>
            <w:tcW w:w="1928" w:type="dxa"/>
          </w:tcPr>
          <w:p w:rsidR="00977E40" w:rsidRDefault="00977E40">
            <w:pPr>
              <w:pStyle w:val="ConsPlusNormal"/>
            </w:pPr>
            <w:r>
              <w:t>Предложения по конкурсным условиям</w:t>
            </w:r>
          </w:p>
        </w:tc>
      </w:tr>
      <w:tr w:rsidR="00977E40">
        <w:tc>
          <w:tcPr>
            <w:tcW w:w="730" w:type="dxa"/>
            <w:vMerge w:val="restart"/>
          </w:tcPr>
          <w:p w:rsidR="00977E40" w:rsidRDefault="00977E40">
            <w:pPr>
              <w:pStyle w:val="ConsPlusNormal"/>
            </w:pPr>
          </w:p>
        </w:tc>
        <w:tc>
          <w:tcPr>
            <w:tcW w:w="1701" w:type="dxa"/>
            <w:vMerge w:val="restart"/>
          </w:tcPr>
          <w:p w:rsidR="00977E40" w:rsidRDefault="00977E40">
            <w:pPr>
              <w:pStyle w:val="ConsPlusNormal"/>
            </w:pPr>
          </w:p>
        </w:tc>
        <w:tc>
          <w:tcPr>
            <w:tcW w:w="2041" w:type="dxa"/>
            <w:vMerge w:val="restart"/>
          </w:tcPr>
          <w:p w:rsidR="00977E40" w:rsidRDefault="00977E40">
            <w:pPr>
              <w:pStyle w:val="ConsPlusNormal"/>
            </w:pPr>
          </w:p>
        </w:tc>
        <w:tc>
          <w:tcPr>
            <w:tcW w:w="1320" w:type="dxa"/>
            <w:vMerge w:val="restart"/>
          </w:tcPr>
          <w:p w:rsidR="00977E40" w:rsidRDefault="00977E40">
            <w:pPr>
              <w:pStyle w:val="ConsPlusNormal"/>
            </w:pPr>
          </w:p>
        </w:tc>
        <w:tc>
          <w:tcPr>
            <w:tcW w:w="1587" w:type="dxa"/>
          </w:tcPr>
          <w:p w:rsidR="00977E40" w:rsidRDefault="00977E40">
            <w:pPr>
              <w:pStyle w:val="ConsPlusNormal"/>
            </w:pPr>
          </w:p>
        </w:tc>
        <w:tc>
          <w:tcPr>
            <w:tcW w:w="1928" w:type="dxa"/>
          </w:tcPr>
          <w:p w:rsidR="00977E40" w:rsidRDefault="00977E40">
            <w:pPr>
              <w:pStyle w:val="ConsPlusNormal"/>
            </w:pPr>
          </w:p>
        </w:tc>
      </w:tr>
      <w:tr w:rsidR="00977E40">
        <w:tc>
          <w:tcPr>
            <w:tcW w:w="730" w:type="dxa"/>
            <w:vMerge/>
          </w:tcPr>
          <w:p w:rsidR="00977E40" w:rsidRDefault="00977E40"/>
        </w:tc>
        <w:tc>
          <w:tcPr>
            <w:tcW w:w="1701" w:type="dxa"/>
            <w:vMerge/>
          </w:tcPr>
          <w:p w:rsidR="00977E40" w:rsidRDefault="00977E40"/>
        </w:tc>
        <w:tc>
          <w:tcPr>
            <w:tcW w:w="2041" w:type="dxa"/>
            <w:vMerge/>
          </w:tcPr>
          <w:p w:rsidR="00977E40" w:rsidRDefault="00977E40"/>
        </w:tc>
        <w:tc>
          <w:tcPr>
            <w:tcW w:w="1320" w:type="dxa"/>
            <w:vMerge/>
          </w:tcPr>
          <w:p w:rsidR="00977E40" w:rsidRDefault="00977E40"/>
        </w:tc>
        <w:tc>
          <w:tcPr>
            <w:tcW w:w="1587" w:type="dxa"/>
          </w:tcPr>
          <w:p w:rsidR="00977E40" w:rsidRDefault="00977E40">
            <w:pPr>
              <w:pStyle w:val="ConsPlusNormal"/>
            </w:pPr>
          </w:p>
        </w:tc>
        <w:tc>
          <w:tcPr>
            <w:tcW w:w="1928" w:type="dxa"/>
          </w:tcPr>
          <w:p w:rsidR="00977E40" w:rsidRDefault="00977E40">
            <w:pPr>
              <w:pStyle w:val="ConsPlusNormal"/>
            </w:pPr>
          </w:p>
        </w:tc>
      </w:tr>
      <w:tr w:rsidR="00977E40">
        <w:tc>
          <w:tcPr>
            <w:tcW w:w="730" w:type="dxa"/>
            <w:vMerge w:val="restart"/>
          </w:tcPr>
          <w:p w:rsidR="00977E40" w:rsidRDefault="00977E40">
            <w:pPr>
              <w:pStyle w:val="ConsPlusNormal"/>
            </w:pPr>
          </w:p>
        </w:tc>
        <w:tc>
          <w:tcPr>
            <w:tcW w:w="1701" w:type="dxa"/>
            <w:vMerge w:val="restart"/>
          </w:tcPr>
          <w:p w:rsidR="00977E40" w:rsidRDefault="00977E40">
            <w:pPr>
              <w:pStyle w:val="ConsPlusNormal"/>
            </w:pPr>
          </w:p>
        </w:tc>
        <w:tc>
          <w:tcPr>
            <w:tcW w:w="2041" w:type="dxa"/>
            <w:vMerge w:val="restart"/>
          </w:tcPr>
          <w:p w:rsidR="00977E40" w:rsidRDefault="00977E40">
            <w:pPr>
              <w:pStyle w:val="ConsPlusNormal"/>
            </w:pPr>
          </w:p>
        </w:tc>
        <w:tc>
          <w:tcPr>
            <w:tcW w:w="1320" w:type="dxa"/>
            <w:vMerge w:val="restart"/>
          </w:tcPr>
          <w:p w:rsidR="00977E40" w:rsidRDefault="00977E40">
            <w:pPr>
              <w:pStyle w:val="ConsPlusNormal"/>
            </w:pPr>
          </w:p>
        </w:tc>
        <w:tc>
          <w:tcPr>
            <w:tcW w:w="1587" w:type="dxa"/>
          </w:tcPr>
          <w:p w:rsidR="00977E40" w:rsidRDefault="00977E40">
            <w:pPr>
              <w:pStyle w:val="ConsPlusNormal"/>
            </w:pPr>
          </w:p>
        </w:tc>
        <w:tc>
          <w:tcPr>
            <w:tcW w:w="1928" w:type="dxa"/>
          </w:tcPr>
          <w:p w:rsidR="00977E40" w:rsidRDefault="00977E40">
            <w:pPr>
              <w:pStyle w:val="ConsPlusNormal"/>
            </w:pPr>
          </w:p>
        </w:tc>
      </w:tr>
      <w:tr w:rsidR="00977E40">
        <w:tc>
          <w:tcPr>
            <w:tcW w:w="730" w:type="dxa"/>
            <w:vMerge/>
          </w:tcPr>
          <w:p w:rsidR="00977E40" w:rsidRDefault="00977E40"/>
        </w:tc>
        <w:tc>
          <w:tcPr>
            <w:tcW w:w="1701" w:type="dxa"/>
            <w:vMerge/>
          </w:tcPr>
          <w:p w:rsidR="00977E40" w:rsidRDefault="00977E40"/>
        </w:tc>
        <w:tc>
          <w:tcPr>
            <w:tcW w:w="2041" w:type="dxa"/>
            <w:vMerge/>
          </w:tcPr>
          <w:p w:rsidR="00977E40" w:rsidRDefault="00977E40"/>
        </w:tc>
        <w:tc>
          <w:tcPr>
            <w:tcW w:w="1320" w:type="dxa"/>
            <w:vMerge/>
          </w:tcPr>
          <w:p w:rsidR="00977E40" w:rsidRDefault="00977E40"/>
        </w:tc>
        <w:tc>
          <w:tcPr>
            <w:tcW w:w="1587" w:type="dxa"/>
          </w:tcPr>
          <w:p w:rsidR="00977E40" w:rsidRDefault="00977E40">
            <w:pPr>
              <w:pStyle w:val="ConsPlusNormal"/>
            </w:pPr>
          </w:p>
        </w:tc>
        <w:tc>
          <w:tcPr>
            <w:tcW w:w="1928" w:type="dxa"/>
          </w:tcPr>
          <w:p w:rsidR="00977E40" w:rsidRDefault="00977E40">
            <w:pPr>
              <w:pStyle w:val="ConsPlusNormal"/>
            </w:pPr>
          </w:p>
        </w:tc>
      </w:tr>
    </w:tbl>
    <w:p w:rsidR="00977E40" w:rsidRDefault="00977E40">
      <w:pPr>
        <w:pStyle w:val="ConsPlusNormal"/>
        <w:jc w:val="both"/>
      </w:pPr>
    </w:p>
    <w:p w:rsidR="00977E40" w:rsidRDefault="00977E40">
      <w:pPr>
        <w:pStyle w:val="ConsPlusNormal"/>
        <w:ind w:firstLine="540"/>
        <w:jc w:val="both"/>
      </w:pPr>
      <w:r>
        <w:t>Если наши предложения будут признаны лучшими, мы берем на себя обязательство подписать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в соответствии с требованиями конкурсной документации и на условиях, названных в нашем конкурсном предложении.</w:t>
      </w:r>
    </w:p>
    <w:p w:rsidR="00977E40" w:rsidRDefault="00977E40">
      <w:pPr>
        <w:pStyle w:val="ConsPlusNormal"/>
        <w:jc w:val="both"/>
      </w:pPr>
    </w:p>
    <w:p w:rsidR="00977E40" w:rsidRDefault="00977E40">
      <w:pPr>
        <w:pStyle w:val="ConsPlusNonformat"/>
        <w:jc w:val="both"/>
      </w:pPr>
      <w:r>
        <w:t>/___________________/______________________________________________________</w:t>
      </w:r>
    </w:p>
    <w:p w:rsidR="00977E40" w:rsidRDefault="00977E40">
      <w:pPr>
        <w:pStyle w:val="ConsPlusNonformat"/>
        <w:jc w:val="both"/>
      </w:pPr>
      <w:r>
        <w:t>(подпись претендента либо                                  ФИО</w:t>
      </w:r>
    </w:p>
    <w:p w:rsidR="00977E40" w:rsidRDefault="00977E40">
      <w:pPr>
        <w:pStyle w:val="ConsPlusNonformat"/>
        <w:jc w:val="both"/>
      </w:pPr>
      <w:r>
        <w:t>полномочного представителя претендента)</w:t>
      </w:r>
    </w:p>
    <w:p w:rsidR="00977E40" w:rsidRDefault="00977E40">
      <w:pPr>
        <w:pStyle w:val="ConsPlusNonformat"/>
        <w:jc w:val="both"/>
      </w:pPr>
      <w:r>
        <w:t>М.П.</w:t>
      </w:r>
    </w:p>
    <w:p w:rsidR="00977E40" w:rsidRDefault="00977E40">
      <w:pPr>
        <w:sectPr w:rsidR="00977E40">
          <w:pgSz w:w="11905" w:h="16838"/>
          <w:pgMar w:top="1134" w:right="850" w:bottom="1134" w:left="1701" w:header="0" w:footer="0" w:gutter="0"/>
          <w:cols w:space="720"/>
        </w:sectPr>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4</w:t>
      </w:r>
    </w:p>
    <w:p w:rsidR="00977E40" w:rsidRDefault="00977E40">
      <w:pPr>
        <w:pStyle w:val="ConsPlusNormal"/>
        <w:jc w:val="right"/>
      </w:pPr>
      <w:r>
        <w:t>к Положению</w:t>
      </w:r>
    </w:p>
    <w:p w:rsidR="00977E40" w:rsidRDefault="00977E40">
      <w:pPr>
        <w:pStyle w:val="ConsPlusNormal"/>
        <w:jc w:val="right"/>
      </w:pPr>
      <w:r>
        <w:t>о порядке проведения торгов</w:t>
      </w:r>
    </w:p>
    <w:p w:rsidR="00977E40" w:rsidRDefault="00977E40">
      <w:pPr>
        <w:pStyle w:val="ConsPlusNormal"/>
        <w:jc w:val="right"/>
      </w:pPr>
      <w:r>
        <w:t>в форме конкурса на право заключения</w:t>
      </w:r>
    </w:p>
    <w:p w:rsidR="00977E40" w:rsidRDefault="00977E40">
      <w:pPr>
        <w:pStyle w:val="ConsPlusNormal"/>
        <w:jc w:val="right"/>
      </w:pPr>
      <w:r>
        <w:t>договора на установку и эксплуатацию</w:t>
      </w:r>
    </w:p>
    <w:p w:rsidR="00977E40" w:rsidRDefault="00977E40">
      <w:pPr>
        <w:pStyle w:val="ConsPlusNormal"/>
        <w:jc w:val="right"/>
      </w:pPr>
      <w:r>
        <w:t>рекламной конструкции на земельном участке,</w:t>
      </w:r>
    </w:p>
    <w:p w:rsidR="00977E40" w:rsidRDefault="00977E40">
      <w:pPr>
        <w:pStyle w:val="ConsPlusNormal"/>
        <w:jc w:val="right"/>
      </w:pPr>
      <w:r>
        <w:t>здании или ином недвижимом имуществе,</w:t>
      </w:r>
    </w:p>
    <w:p w:rsidR="00977E40" w:rsidRDefault="00977E40">
      <w:pPr>
        <w:pStyle w:val="ConsPlusNormal"/>
        <w:jc w:val="right"/>
      </w:pPr>
      <w:r>
        <w:t>находящемся в муниципальной собственности</w:t>
      </w:r>
    </w:p>
    <w:p w:rsidR="00977E40" w:rsidRDefault="00977E40">
      <w:pPr>
        <w:pStyle w:val="ConsPlusNormal"/>
        <w:jc w:val="right"/>
      </w:pPr>
      <w:r>
        <w:t>города Пензы, либо на земельном участке,</w:t>
      </w:r>
    </w:p>
    <w:p w:rsidR="00977E40" w:rsidRDefault="00977E40">
      <w:pPr>
        <w:pStyle w:val="ConsPlusNormal"/>
        <w:jc w:val="right"/>
      </w:pPr>
      <w:r>
        <w:t>государственная собственность на который</w:t>
      </w:r>
    </w:p>
    <w:p w:rsidR="00977E40" w:rsidRDefault="00977E40">
      <w:pPr>
        <w:pStyle w:val="ConsPlusNormal"/>
        <w:jc w:val="right"/>
      </w:pPr>
      <w:r>
        <w:t>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18.03.2015 </w:t>
      </w:r>
      <w:hyperlink r:id="rId74" w:history="1">
        <w:r>
          <w:rPr>
            <w:color w:val="0000FF"/>
          </w:rPr>
          <w:t>N 329/6</w:t>
        </w:r>
      </w:hyperlink>
      <w:r>
        <w:t xml:space="preserve">, от 23.04.2015 </w:t>
      </w:r>
      <w:hyperlink r:id="rId75" w:history="1">
        <w:r>
          <w:rPr>
            <w:color w:val="0000FF"/>
          </w:rPr>
          <w:t>N 557/2</w:t>
        </w:r>
      </w:hyperlink>
      <w:r>
        <w:t>)</w:t>
      </w:r>
    </w:p>
    <w:p w:rsidR="00977E40" w:rsidRDefault="00977E40">
      <w:pPr>
        <w:pStyle w:val="ConsPlusNormal"/>
        <w:jc w:val="both"/>
      </w:pPr>
    </w:p>
    <w:p w:rsidR="00977E40" w:rsidRDefault="00977E40">
      <w:pPr>
        <w:pStyle w:val="ConsPlusNormal"/>
        <w:jc w:val="center"/>
      </w:pPr>
      <w:bookmarkStart w:id="29" w:name="P617"/>
      <w:bookmarkEnd w:id="29"/>
      <w:r>
        <w:t>ОПИСЬ ДОКУМЕНТОВ</w:t>
      </w:r>
    </w:p>
    <w:p w:rsidR="00977E40" w:rsidRDefault="00977E40">
      <w:pPr>
        <w:pStyle w:val="ConsPlusNormal"/>
        <w:jc w:val="center"/>
      </w:pPr>
      <w:r>
        <w:t>представляемых для участия в конкурсе на право заключения</w:t>
      </w:r>
    </w:p>
    <w:p w:rsidR="00977E40" w:rsidRDefault="00977E40">
      <w:pPr>
        <w:pStyle w:val="ConsPlusNormal"/>
        <w:jc w:val="center"/>
      </w:pPr>
      <w:r>
        <w:t>договора на установку и эксплуатацию рекламной конструкции</w:t>
      </w:r>
    </w:p>
    <w:p w:rsidR="00977E40" w:rsidRDefault="00977E40">
      <w:pPr>
        <w:pStyle w:val="ConsPlusNormal"/>
        <w:jc w:val="center"/>
      </w:pPr>
      <w:r>
        <w:t>на земельном участке, здании или ином недвижимом имуществе,</w:t>
      </w:r>
    </w:p>
    <w:p w:rsidR="00977E40" w:rsidRDefault="00977E40">
      <w:pPr>
        <w:pStyle w:val="ConsPlusNormal"/>
        <w:jc w:val="center"/>
      </w:pPr>
      <w:r>
        <w:t>находящемся в муниципальной собственности города Пензы, либо</w:t>
      </w:r>
    </w:p>
    <w:p w:rsidR="00977E40" w:rsidRDefault="00977E40">
      <w:pPr>
        <w:pStyle w:val="ConsPlusNormal"/>
        <w:jc w:val="center"/>
      </w:pPr>
      <w:r>
        <w:t>на земельном участке, государственная собственность на</w:t>
      </w:r>
    </w:p>
    <w:p w:rsidR="00977E40" w:rsidRDefault="00977E40">
      <w:pPr>
        <w:pStyle w:val="ConsPlusNormal"/>
        <w:jc w:val="center"/>
      </w:pPr>
      <w:r>
        <w:t>который не разграничена</w:t>
      </w:r>
    </w:p>
    <w:p w:rsidR="00977E40" w:rsidRDefault="00977E40">
      <w:pPr>
        <w:pStyle w:val="ConsPlusNormal"/>
        <w:jc w:val="both"/>
      </w:pPr>
    </w:p>
    <w:p w:rsidR="00977E40" w:rsidRDefault="00977E40">
      <w:pPr>
        <w:pStyle w:val="ConsPlusNormal"/>
        <w:jc w:val="center"/>
      </w:pPr>
      <w:r>
        <w:t>_______________________________________________</w:t>
      </w:r>
    </w:p>
    <w:p w:rsidR="00977E40" w:rsidRDefault="00977E40">
      <w:pPr>
        <w:pStyle w:val="ConsPlusNormal"/>
        <w:jc w:val="center"/>
      </w:pPr>
      <w:r>
        <w:t>(наименование организации)</w:t>
      </w:r>
    </w:p>
    <w:p w:rsidR="00977E40" w:rsidRDefault="00977E40">
      <w:pPr>
        <w:pStyle w:val="ConsPlusNormal"/>
        <w:jc w:val="both"/>
      </w:pPr>
    </w:p>
    <w:p w:rsidR="00977E40" w:rsidRDefault="00977E40">
      <w:pPr>
        <w:pStyle w:val="ConsPlusNormal"/>
        <w:ind w:firstLine="540"/>
        <w:jc w:val="both"/>
      </w:pPr>
      <w:r>
        <w:t>подтверждает, что для участия в конкурсе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направляются нижеперечисленные документы:</w:t>
      </w:r>
    </w:p>
    <w:p w:rsidR="00977E40" w:rsidRDefault="00977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814"/>
      </w:tblGrid>
      <w:tr w:rsidR="00977E40">
        <w:tc>
          <w:tcPr>
            <w:tcW w:w="624" w:type="dxa"/>
          </w:tcPr>
          <w:p w:rsidR="00977E40" w:rsidRDefault="00977E40">
            <w:pPr>
              <w:pStyle w:val="ConsPlusNormal"/>
              <w:jc w:val="center"/>
            </w:pPr>
            <w:r>
              <w:t>N п/п</w:t>
            </w:r>
          </w:p>
        </w:tc>
        <w:tc>
          <w:tcPr>
            <w:tcW w:w="7143" w:type="dxa"/>
          </w:tcPr>
          <w:p w:rsidR="00977E40" w:rsidRDefault="00977E40">
            <w:pPr>
              <w:pStyle w:val="ConsPlusNormal"/>
              <w:jc w:val="center"/>
            </w:pPr>
            <w:r>
              <w:t>Наименование документа</w:t>
            </w:r>
          </w:p>
        </w:tc>
        <w:tc>
          <w:tcPr>
            <w:tcW w:w="1814" w:type="dxa"/>
          </w:tcPr>
          <w:p w:rsidR="00977E40" w:rsidRDefault="00977E40">
            <w:pPr>
              <w:pStyle w:val="ConsPlusNormal"/>
              <w:jc w:val="center"/>
            </w:pPr>
            <w:r>
              <w:t>Количество листов</w:t>
            </w:r>
          </w:p>
        </w:tc>
      </w:tr>
      <w:tr w:rsidR="00977E40">
        <w:tc>
          <w:tcPr>
            <w:tcW w:w="624" w:type="dxa"/>
          </w:tcPr>
          <w:p w:rsidR="00977E40" w:rsidRDefault="00977E40">
            <w:pPr>
              <w:pStyle w:val="ConsPlusNormal"/>
            </w:pPr>
          </w:p>
        </w:tc>
        <w:tc>
          <w:tcPr>
            <w:tcW w:w="7143" w:type="dxa"/>
          </w:tcPr>
          <w:p w:rsidR="00977E40" w:rsidRDefault="00977E40">
            <w:pPr>
              <w:pStyle w:val="ConsPlusNormal"/>
            </w:pPr>
          </w:p>
        </w:tc>
        <w:tc>
          <w:tcPr>
            <w:tcW w:w="1814" w:type="dxa"/>
          </w:tcPr>
          <w:p w:rsidR="00977E40" w:rsidRDefault="00977E40">
            <w:pPr>
              <w:pStyle w:val="ConsPlusNormal"/>
            </w:pPr>
          </w:p>
        </w:tc>
      </w:tr>
      <w:tr w:rsidR="00977E40">
        <w:tc>
          <w:tcPr>
            <w:tcW w:w="624" w:type="dxa"/>
          </w:tcPr>
          <w:p w:rsidR="00977E40" w:rsidRDefault="00977E40">
            <w:pPr>
              <w:pStyle w:val="ConsPlusNormal"/>
            </w:pPr>
          </w:p>
        </w:tc>
        <w:tc>
          <w:tcPr>
            <w:tcW w:w="7143" w:type="dxa"/>
          </w:tcPr>
          <w:p w:rsidR="00977E40" w:rsidRDefault="00977E40">
            <w:pPr>
              <w:pStyle w:val="ConsPlusNormal"/>
            </w:pPr>
          </w:p>
        </w:tc>
        <w:tc>
          <w:tcPr>
            <w:tcW w:w="1814" w:type="dxa"/>
          </w:tcPr>
          <w:p w:rsidR="00977E40" w:rsidRDefault="00977E40">
            <w:pPr>
              <w:pStyle w:val="ConsPlusNormal"/>
            </w:pPr>
          </w:p>
        </w:tc>
      </w:tr>
      <w:tr w:rsidR="00977E40">
        <w:tc>
          <w:tcPr>
            <w:tcW w:w="624" w:type="dxa"/>
          </w:tcPr>
          <w:p w:rsidR="00977E40" w:rsidRDefault="00977E40">
            <w:pPr>
              <w:pStyle w:val="ConsPlusNormal"/>
            </w:pPr>
          </w:p>
        </w:tc>
        <w:tc>
          <w:tcPr>
            <w:tcW w:w="7143" w:type="dxa"/>
          </w:tcPr>
          <w:p w:rsidR="00977E40" w:rsidRDefault="00977E40">
            <w:pPr>
              <w:pStyle w:val="ConsPlusNormal"/>
            </w:pPr>
          </w:p>
        </w:tc>
        <w:tc>
          <w:tcPr>
            <w:tcW w:w="1814" w:type="dxa"/>
          </w:tcPr>
          <w:p w:rsidR="00977E40" w:rsidRDefault="00977E40">
            <w:pPr>
              <w:pStyle w:val="ConsPlusNormal"/>
            </w:pPr>
          </w:p>
        </w:tc>
      </w:tr>
      <w:tr w:rsidR="00977E40">
        <w:tc>
          <w:tcPr>
            <w:tcW w:w="624" w:type="dxa"/>
          </w:tcPr>
          <w:p w:rsidR="00977E40" w:rsidRDefault="00977E40">
            <w:pPr>
              <w:pStyle w:val="ConsPlusNormal"/>
            </w:pPr>
          </w:p>
        </w:tc>
        <w:tc>
          <w:tcPr>
            <w:tcW w:w="7143" w:type="dxa"/>
          </w:tcPr>
          <w:p w:rsidR="00977E40" w:rsidRDefault="00977E40">
            <w:pPr>
              <w:pStyle w:val="ConsPlusNormal"/>
            </w:pPr>
          </w:p>
        </w:tc>
        <w:tc>
          <w:tcPr>
            <w:tcW w:w="1814" w:type="dxa"/>
          </w:tcPr>
          <w:p w:rsidR="00977E40" w:rsidRDefault="00977E40">
            <w:pPr>
              <w:pStyle w:val="ConsPlusNormal"/>
            </w:pPr>
          </w:p>
        </w:tc>
      </w:tr>
    </w:tbl>
    <w:p w:rsidR="00977E40" w:rsidRDefault="00977E40">
      <w:pPr>
        <w:pStyle w:val="ConsPlusNormal"/>
        <w:jc w:val="both"/>
      </w:pPr>
    </w:p>
    <w:p w:rsidR="00977E40" w:rsidRDefault="00977E40">
      <w:pPr>
        <w:pStyle w:val="ConsPlusNonformat"/>
        <w:jc w:val="both"/>
      </w:pPr>
      <w:r>
        <w:t>Составил: _________________________________________   _____________________</w:t>
      </w:r>
    </w:p>
    <w:p w:rsidR="00977E40" w:rsidRDefault="00977E40">
      <w:pPr>
        <w:pStyle w:val="ConsPlusNonformat"/>
        <w:jc w:val="both"/>
      </w:pPr>
      <w:r>
        <w:t xml:space="preserve">                             (Ф.И.О.)                      (подпись)</w:t>
      </w:r>
    </w:p>
    <w:p w:rsidR="00977E40" w:rsidRDefault="00977E40">
      <w:pPr>
        <w:pStyle w:val="ConsPlusNonformat"/>
        <w:jc w:val="both"/>
      </w:pPr>
      <w:r>
        <w:t xml:space="preserve">                                                   М.П.</w:t>
      </w:r>
    </w:p>
    <w:p w:rsidR="00977E40" w:rsidRDefault="00977E40">
      <w:pPr>
        <w:sectPr w:rsidR="00977E40">
          <w:pgSz w:w="16838" w:h="11905"/>
          <w:pgMar w:top="1701" w:right="1134" w:bottom="850" w:left="1134" w:header="0" w:footer="0" w:gutter="0"/>
          <w:cols w:space="720"/>
        </w:sectPr>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2</w:t>
      </w:r>
    </w:p>
    <w:p w:rsidR="00977E40" w:rsidRDefault="00977E40">
      <w:pPr>
        <w:pStyle w:val="ConsPlusNormal"/>
        <w:jc w:val="right"/>
      </w:pPr>
      <w:r>
        <w:t>к Постановлению</w:t>
      </w:r>
    </w:p>
    <w:p w:rsidR="00977E40" w:rsidRDefault="00977E40">
      <w:pPr>
        <w:pStyle w:val="ConsPlusNormal"/>
        <w:jc w:val="right"/>
      </w:pPr>
      <w:r>
        <w:t>Администрации города</w:t>
      </w:r>
    </w:p>
    <w:p w:rsidR="00977E40" w:rsidRDefault="00977E40">
      <w:pPr>
        <w:pStyle w:val="ConsPlusNormal"/>
        <w:jc w:val="right"/>
      </w:pPr>
      <w:r>
        <w:t>от 22 октября 2014 г. N 1239</w:t>
      </w:r>
    </w:p>
    <w:p w:rsidR="00977E40" w:rsidRDefault="00977E40">
      <w:pPr>
        <w:pStyle w:val="ConsPlusNormal"/>
        <w:jc w:val="both"/>
      </w:pPr>
    </w:p>
    <w:p w:rsidR="00977E40" w:rsidRDefault="00977E40">
      <w:pPr>
        <w:pStyle w:val="ConsPlusTitle"/>
        <w:jc w:val="center"/>
      </w:pPr>
      <w:bookmarkStart w:id="30" w:name="P659"/>
      <w:bookmarkEnd w:id="30"/>
      <w:r>
        <w:t>ПОЛОЖЕНИЕ</w:t>
      </w:r>
    </w:p>
    <w:p w:rsidR="00977E40" w:rsidRDefault="00977E40">
      <w:pPr>
        <w:pStyle w:val="ConsPlusTitle"/>
        <w:jc w:val="center"/>
      </w:pPr>
      <w:r>
        <w:t>О КОНКУРСНОЙ КОМИССИИ ПО ПРОВЕДЕНИЮ КОНКУРСОВ НА ПРАВО</w:t>
      </w:r>
    </w:p>
    <w:p w:rsidR="00977E40" w:rsidRDefault="00977E40">
      <w:pPr>
        <w:pStyle w:val="ConsPlusTitle"/>
        <w:jc w:val="center"/>
      </w:pPr>
      <w:r>
        <w:t>ЗАКЛЮЧЕНИЯ ДОГОВОРА НА УСТАНОВКУ И ЭКСПЛУАТАЦИЮ РЕКЛАМНОЙ</w:t>
      </w:r>
    </w:p>
    <w:p w:rsidR="00977E40" w:rsidRDefault="00977E40">
      <w:pPr>
        <w:pStyle w:val="ConsPlusTitle"/>
        <w:jc w:val="center"/>
      </w:pPr>
      <w:r>
        <w:t>КОНСТРУКЦИИ НА ЗЕМЕЛЬНОМ УЧАСТКЕ, ЗДАНИИ ИЛИ ИНОМ НЕДВИЖИМОМ</w:t>
      </w:r>
    </w:p>
    <w:p w:rsidR="00977E40" w:rsidRDefault="00977E40">
      <w:pPr>
        <w:pStyle w:val="ConsPlusTitle"/>
        <w:jc w:val="center"/>
      </w:pPr>
      <w:r>
        <w:t>ИМУЩЕСТВЕ, НАХОДЯЩЕМСЯ В МУНИЦИПАЛЬНОЙ СОБСТВЕННОСТИ ГОРОДА</w:t>
      </w:r>
    </w:p>
    <w:p w:rsidR="00977E40" w:rsidRDefault="00977E40">
      <w:pPr>
        <w:pStyle w:val="ConsPlusTitle"/>
        <w:jc w:val="center"/>
      </w:pPr>
      <w:r>
        <w:t>ПЕНЗЫ, ЛИБО НА ЗЕМЕЛЬНОМ УЧАСТКЕ, ГОСУДАРСТВЕННАЯ</w:t>
      </w:r>
    </w:p>
    <w:p w:rsidR="00977E40" w:rsidRDefault="00977E40">
      <w:pPr>
        <w:pStyle w:val="ConsPlusTitle"/>
        <w:jc w:val="center"/>
      </w:pPr>
      <w:r>
        <w:t>СОБСТВЕННОСТЬ НА КОТОРЫЙ НЕ РАЗГРАНИЧЕНА</w:t>
      </w:r>
    </w:p>
    <w:p w:rsidR="00977E40" w:rsidRDefault="00977E40">
      <w:pPr>
        <w:pStyle w:val="ConsPlusNormal"/>
        <w:jc w:val="center"/>
      </w:pPr>
      <w:r>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18.03.2015 </w:t>
      </w:r>
      <w:hyperlink r:id="rId76" w:history="1">
        <w:r>
          <w:rPr>
            <w:color w:val="0000FF"/>
          </w:rPr>
          <w:t>N 329/6</w:t>
        </w:r>
      </w:hyperlink>
      <w:r>
        <w:t xml:space="preserve">, от 23.04.2015 </w:t>
      </w:r>
      <w:hyperlink r:id="rId77" w:history="1">
        <w:r>
          <w:rPr>
            <w:color w:val="0000FF"/>
          </w:rPr>
          <w:t>N 557/2</w:t>
        </w:r>
      </w:hyperlink>
      <w:r>
        <w:t>)</w:t>
      </w:r>
    </w:p>
    <w:p w:rsidR="00977E40" w:rsidRDefault="00977E40">
      <w:pPr>
        <w:pStyle w:val="ConsPlusNormal"/>
        <w:jc w:val="both"/>
      </w:pPr>
    </w:p>
    <w:p w:rsidR="00977E40" w:rsidRDefault="00977E40">
      <w:pPr>
        <w:pStyle w:val="ConsPlusNormal"/>
        <w:jc w:val="center"/>
      </w:pPr>
      <w:r>
        <w:t>1. Общие положения</w:t>
      </w:r>
    </w:p>
    <w:p w:rsidR="00977E40" w:rsidRDefault="00977E40">
      <w:pPr>
        <w:pStyle w:val="ConsPlusNormal"/>
        <w:jc w:val="both"/>
      </w:pPr>
    </w:p>
    <w:p w:rsidR="00977E40" w:rsidRDefault="00977E40">
      <w:pPr>
        <w:pStyle w:val="ConsPlusNormal"/>
        <w:ind w:firstLine="540"/>
        <w:jc w:val="both"/>
      </w:pPr>
      <w:r>
        <w:t>1.1. Конкурсная комиссия по проведению конкурсов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(далее - комиссия) создается для осуществления функций по проведению конкурсов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Пензы, или на недвижимом имуществе, государственная собственность на который не разграничена (далее - конкурсы).</w:t>
      </w:r>
    </w:p>
    <w:p w:rsidR="00977E40" w:rsidRDefault="00977E40">
      <w:pPr>
        <w:pStyle w:val="ConsPlusNormal"/>
        <w:jc w:val="both"/>
      </w:pPr>
      <w:r>
        <w:t xml:space="preserve">(в ред. Постановлений Администрации г. Пензы от 18.03.2015 </w:t>
      </w:r>
      <w:hyperlink r:id="rId78" w:history="1">
        <w:r>
          <w:rPr>
            <w:color w:val="0000FF"/>
          </w:rPr>
          <w:t>N 329/6</w:t>
        </w:r>
      </w:hyperlink>
      <w:r>
        <w:t xml:space="preserve">, от 23.04.2015 </w:t>
      </w:r>
      <w:hyperlink r:id="rId79" w:history="1">
        <w:r>
          <w:rPr>
            <w:color w:val="0000FF"/>
          </w:rPr>
          <w:t>N 557/2</w:t>
        </w:r>
      </w:hyperlink>
      <w:r>
        <w:t>)</w:t>
      </w:r>
    </w:p>
    <w:p w:rsidR="00977E40" w:rsidRDefault="00977E40">
      <w:pPr>
        <w:pStyle w:val="ConsPlusNormal"/>
        <w:ind w:firstLine="540"/>
        <w:jc w:val="both"/>
      </w:pPr>
      <w:r>
        <w:t>1.2. В своей деятельности комиссия руководствуется:</w:t>
      </w:r>
    </w:p>
    <w:p w:rsidR="00977E40" w:rsidRDefault="00977E40">
      <w:pPr>
        <w:pStyle w:val="ConsPlusNormal"/>
        <w:ind w:firstLine="540"/>
        <w:jc w:val="both"/>
      </w:pPr>
      <w:r>
        <w:t xml:space="preserve">1.2.1. </w:t>
      </w:r>
      <w:hyperlink r:id="rId80" w:history="1">
        <w:r>
          <w:rPr>
            <w:color w:val="0000FF"/>
          </w:rPr>
          <w:t>Конституцией</w:t>
        </w:r>
      </w:hyperlink>
      <w:r>
        <w:t xml:space="preserve"> Российской Федерации.</w:t>
      </w:r>
    </w:p>
    <w:p w:rsidR="00977E40" w:rsidRDefault="00977E40">
      <w:pPr>
        <w:pStyle w:val="ConsPlusNormal"/>
        <w:ind w:firstLine="540"/>
        <w:jc w:val="both"/>
      </w:pPr>
      <w:r>
        <w:t xml:space="preserve">1.2.2. Гражданским </w:t>
      </w:r>
      <w:hyperlink r:id="rId81" w:history="1">
        <w:r>
          <w:rPr>
            <w:color w:val="0000FF"/>
          </w:rPr>
          <w:t>кодексом</w:t>
        </w:r>
      </w:hyperlink>
      <w:r>
        <w:t xml:space="preserve"> Российской Федерации.</w:t>
      </w:r>
    </w:p>
    <w:p w:rsidR="00977E40" w:rsidRDefault="00977E40">
      <w:pPr>
        <w:pStyle w:val="ConsPlusNormal"/>
        <w:ind w:firstLine="540"/>
        <w:jc w:val="both"/>
      </w:pPr>
      <w:r>
        <w:t xml:space="preserve">1.2.3. Федеральным </w:t>
      </w:r>
      <w:hyperlink r:id="rId82" w:history="1">
        <w:r>
          <w:rPr>
            <w:color w:val="0000FF"/>
          </w:rPr>
          <w:t>Законом</w:t>
        </w:r>
      </w:hyperlink>
      <w:r>
        <w:t xml:space="preserve"> от 13.03.2006 N 38-ФЗ "О рекламе".</w:t>
      </w:r>
    </w:p>
    <w:p w:rsidR="00977E40" w:rsidRDefault="00977E40">
      <w:pPr>
        <w:pStyle w:val="ConsPlusNormal"/>
        <w:ind w:firstLine="540"/>
        <w:jc w:val="both"/>
      </w:pPr>
      <w:r>
        <w:t xml:space="preserve">1.2.4. </w:t>
      </w:r>
      <w:hyperlink w:anchor="P39" w:history="1">
        <w:r>
          <w:rPr>
            <w:color w:val="0000FF"/>
          </w:rPr>
          <w:t>Положением</w:t>
        </w:r>
      </w:hyperlink>
      <w:r>
        <w:t xml:space="preserve">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(далее - положение о конкурсе) (приложение N 1 к постановлению).</w:t>
      </w:r>
    </w:p>
    <w:p w:rsidR="00977E40" w:rsidRDefault="00977E40">
      <w:pPr>
        <w:pStyle w:val="ConsPlusNormal"/>
        <w:jc w:val="both"/>
      </w:pPr>
      <w:r>
        <w:t xml:space="preserve">(в ред. Постановлений Администрации г. Пензы от 18.03.2015 </w:t>
      </w:r>
      <w:hyperlink r:id="rId83" w:history="1">
        <w:r>
          <w:rPr>
            <w:color w:val="0000FF"/>
          </w:rPr>
          <w:t>N 329/6</w:t>
        </w:r>
      </w:hyperlink>
      <w:r>
        <w:t xml:space="preserve">, от 23.04.2015 </w:t>
      </w:r>
      <w:hyperlink r:id="rId84" w:history="1">
        <w:r>
          <w:rPr>
            <w:color w:val="0000FF"/>
          </w:rPr>
          <w:t>N 557/2</w:t>
        </w:r>
      </w:hyperlink>
      <w:r>
        <w:t>)</w:t>
      </w:r>
    </w:p>
    <w:p w:rsidR="00977E40" w:rsidRDefault="00977E40">
      <w:pPr>
        <w:pStyle w:val="ConsPlusNormal"/>
        <w:jc w:val="both"/>
      </w:pPr>
    </w:p>
    <w:p w:rsidR="00977E40" w:rsidRDefault="00977E40">
      <w:pPr>
        <w:pStyle w:val="ConsPlusNormal"/>
        <w:jc w:val="center"/>
      </w:pPr>
      <w:r>
        <w:t>2. Задачи комиссии</w:t>
      </w:r>
    </w:p>
    <w:p w:rsidR="00977E40" w:rsidRDefault="00977E40">
      <w:pPr>
        <w:pStyle w:val="ConsPlusNormal"/>
        <w:jc w:val="both"/>
      </w:pPr>
    </w:p>
    <w:p w:rsidR="00977E40" w:rsidRDefault="00977E40">
      <w:pPr>
        <w:pStyle w:val="ConsPlusNormal"/>
        <w:ind w:firstLine="540"/>
        <w:jc w:val="both"/>
      </w:pPr>
      <w:r>
        <w:t>2.1. Исходя из целей деятельности комиссии, определенных настоящим Положением, в задачи комиссии входит:</w:t>
      </w:r>
    </w:p>
    <w:p w:rsidR="00977E40" w:rsidRDefault="00977E40">
      <w:pPr>
        <w:pStyle w:val="ConsPlusNormal"/>
        <w:ind w:firstLine="540"/>
        <w:jc w:val="both"/>
      </w:pPr>
      <w:r>
        <w:t>2.1.1. Обеспечение объективности при оценке и сопоставлении конкурсных предложений участников конкурса.</w:t>
      </w:r>
    </w:p>
    <w:p w:rsidR="00977E40" w:rsidRDefault="00977E40">
      <w:pPr>
        <w:pStyle w:val="ConsPlusNormal"/>
        <w:ind w:firstLine="540"/>
        <w:jc w:val="both"/>
      </w:pPr>
      <w:r>
        <w:t>2.1.2. Соблюдение принципов публичности, прозрачности, конкурентности, равных условий и не дискриминации при проведении конкурсов.</w:t>
      </w:r>
    </w:p>
    <w:p w:rsidR="00977E40" w:rsidRDefault="00977E40">
      <w:pPr>
        <w:pStyle w:val="ConsPlusNormal"/>
        <w:ind w:firstLine="540"/>
        <w:jc w:val="both"/>
      </w:pPr>
      <w:r>
        <w:t>2.1.3. Устранение возможностей злоупотребления и коррупции при проведении конкурсов.</w:t>
      </w:r>
    </w:p>
    <w:p w:rsidR="00977E40" w:rsidRDefault="00977E40">
      <w:pPr>
        <w:pStyle w:val="ConsPlusNormal"/>
        <w:jc w:val="both"/>
      </w:pPr>
    </w:p>
    <w:p w:rsidR="00977E40" w:rsidRDefault="00977E40">
      <w:pPr>
        <w:pStyle w:val="ConsPlusNormal"/>
        <w:jc w:val="center"/>
      </w:pPr>
      <w:r>
        <w:lastRenderedPageBreak/>
        <w:t>3. Функции комиссии</w:t>
      </w:r>
    </w:p>
    <w:p w:rsidR="00977E40" w:rsidRDefault="00977E40">
      <w:pPr>
        <w:pStyle w:val="ConsPlusNormal"/>
        <w:jc w:val="both"/>
      </w:pPr>
    </w:p>
    <w:p w:rsidR="00977E40" w:rsidRDefault="00977E40">
      <w:pPr>
        <w:pStyle w:val="ConsPlusNormal"/>
        <w:ind w:firstLine="540"/>
        <w:jc w:val="both"/>
      </w:pPr>
      <w:r>
        <w:t>3.1. Основными функциями комиссии являются:</w:t>
      </w:r>
    </w:p>
    <w:p w:rsidR="00977E40" w:rsidRDefault="00977E40">
      <w:pPr>
        <w:pStyle w:val="ConsPlusNormal"/>
        <w:ind w:firstLine="540"/>
        <w:jc w:val="both"/>
      </w:pPr>
      <w:r>
        <w:t>3.1.1. Рассмотрение поступивших от претендентов заявок и документов и принятие решения о допуске претендентов к участию в конкурсе.</w:t>
      </w:r>
    </w:p>
    <w:p w:rsidR="00977E40" w:rsidRDefault="00977E40">
      <w:pPr>
        <w:pStyle w:val="ConsPlusNormal"/>
        <w:ind w:firstLine="540"/>
        <w:jc w:val="both"/>
      </w:pPr>
      <w:r>
        <w:t>3.1.2. Вскрытие конвертов с конкурсными предложениями участников конкурса.</w:t>
      </w:r>
    </w:p>
    <w:p w:rsidR="00977E40" w:rsidRDefault="00977E40">
      <w:pPr>
        <w:pStyle w:val="ConsPlusNormal"/>
        <w:ind w:firstLine="540"/>
        <w:jc w:val="both"/>
      </w:pPr>
      <w:r>
        <w:t>3.1.3. Рассмотрение, оценка и сопоставление конкурсных предложений участников конкурса.</w:t>
      </w:r>
    </w:p>
    <w:p w:rsidR="00977E40" w:rsidRDefault="00977E40">
      <w:pPr>
        <w:pStyle w:val="ConsPlusNormal"/>
        <w:ind w:firstLine="540"/>
        <w:jc w:val="both"/>
      </w:pPr>
      <w:r>
        <w:t>3.1.4. Проведение конкурса.</w:t>
      </w:r>
    </w:p>
    <w:p w:rsidR="00977E40" w:rsidRDefault="00977E40">
      <w:pPr>
        <w:pStyle w:val="ConsPlusNormal"/>
        <w:ind w:firstLine="540"/>
        <w:jc w:val="both"/>
      </w:pPr>
      <w:r>
        <w:t>3.1.5. Определение победителя конкурса или принятие иного решения по итогам конкурса.</w:t>
      </w:r>
    </w:p>
    <w:p w:rsidR="00977E40" w:rsidRDefault="00977E40">
      <w:pPr>
        <w:pStyle w:val="ConsPlusNormal"/>
        <w:ind w:firstLine="540"/>
        <w:jc w:val="both"/>
      </w:pPr>
      <w:r>
        <w:t>3.1.6. Ведение протокола рассмотрения заявок на участие в конкурсе, протокола о результатах конкурса, протокола определения уполномоченного лица, наблюдающего за процедурой вскрытия конвертов с конкурсными предложениями.</w:t>
      </w:r>
    </w:p>
    <w:p w:rsidR="00977E40" w:rsidRDefault="00977E40">
      <w:pPr>
        <w:pStyle w:val="ConsPlusNormal"/>
        <w:jc w:val="both"/>
      </w:pPr>
    </w:p>
    <w:p w:rsidR="00977E40" w:rsidRDefault="00977E40">
      <w:pPr>
        <w:pStyle w:val="ConsPlusNormal"/>
        <w:jc w:val="center"/>
      </w:pPr>
      <w:r>
        <w:t>4. Права и обязанности комиссии, ее отдельных членов</w:t>
      </w:r>
    </w:p>
    <w:p w:rsidR="00977E40" w:rsidRDefault="00977E40">
      <w:pPr>
        <w:pStyle w:val="ConsPlusNormal"/>
        <w:jc w:val="both"/>
      </w:pPr>
    </w:p>
    <w:p w:rsidR="00977E40" w:rsidRDefault="00977E40">
      <w:pPr>
        <w:pStyle w:val="ConsPlusNormal"/>
        <w:ind w:firstLine="540"/>
        <w:jc w:val="both"/>
      </w:pPr>
      <w:r>
        <w:t>4.1. Комиссия обязана:</w:t>
      </w:r>
    </w:p>
    <w:p w:rsidR="00977E40" w:rsidRDefault="00977E40">
      <w:pPr>
        <w:pStyle w:val="ConsPlusNormal"/>
        <w:ind w:firstLine="540"/>
        <w:jc w:val="both"/>
      </w:pPr>
      <w:r>
        <w:t xml:space="preserve">4.1.1. Проверять соответствие претендентов на участие в конкурсе предъявляемым к ним требованиям, установленным законодательством Российской Федерации, </w:t>
      </w:r>
      <w:hyperlink w:anchor="P39" w:history="1">
        <w:r>
          <w:rPr>
            <w:color w:val="0000FF"/>
          </w:rPr>
          <w:t>Положением</w:t>
        </w:r>
      </w:hyperlink>
      <w:r>
        <w:t xml:space="preserve"> о конкурсе и конкурсной документацией.</w:t>
      </w:r>
    </w:p>
    <w:p w:rsidR="00977E40" w:rsidRDefault="00977E40">
      <w:pPr>
        <w:pStyle w:val="ConsPlusNormal"/>
        <w:ind w:firstLine="540"/>
        <w:jc w:val="both"/>
      </w:pPr>
      <w:r>
        <w:t xml:space="preserve">4.1.2. Не признавать претендента участником конкурса в случаях, предусмотренных </w:t>
      </w:r>
      <w:hyperlink w:anchor="P39" w:history="1">
        <w:r>
          <w:rPr>
            <w:color w:val="0000FF"/>
          </w:rPr>
          <w:t>Положением</w:t>
        </w:r>
      </w:hyperlink>
      <w:r>
        <w:t xml:space="preserve"> о конкурсе.</w:t>
      </w:r>
    </w:p>
    <w:p w:rsidR="00977E40" w:rsidRDefault="00977E40">
      <w:pPr>
        <w:pStyle w:val="ConsPlusNormal"/>
        <w:ind w:firstLine="540"/>
        <w:jc w:val="both"/>
      </w:pPr>
      <w:r>
        <w:t xml:space="preserve">4.1.3. Оценивать и сопоставлять конкурсные предложения участников конкурса согласно </w:t>
      </w:r>
      <w:hyperlink w:anchor="P773" w:history="1">
        <w:r>
          <w:rPr>
            <w:color w:val="0000FF"/>
          </w:rPr>
          <w:t>Методике</w:t>
        </w:r>
      </w:hyperlink>
      <w: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 (приложение N 3 к постановлению).</w:t>
      </w:r>
    </w:p>
    <w:p w:rsidR="00977E40" w:rsidRDefault="00977E40">
      <w:pPr>
        <w:pStyle w:val="ConsPlusNormal"/>
        <w:ind w:firstLine="540"/>
        <w:jc w:val="both"/>
      </w:pPr>
      <w:r>
        <w:t>4.2. Комиссия вправе привлекать при необходимости к своей деятельности независимых экспертов. Эксперты не входят в состав комиссии. Экспертами не могут быть лица, которые лично заинтересованы в результатах конкурса, либо физические лица, на которых способны оказывать влияние участники конкурса.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Экспертное заключение оформляется письменно и прикладывается к Протоколу рассмотрения заявок на участие в конкурсе или к протоколу о результатах конкурса, в зависимости от того, по какому поводу проводилась экспертиза.</w:t>
      </w:r>
    </w:p>
    <w:p w:rsidR="00977E40" w:rsidRDefault="00977E40">
      <w:pPr>
        <w:pStyle w:val="ConsPlusNormal"/>
        <w:ind w:firstLine="540"/>
        <w:jc w:val="both"/>
      </w:pPr>
      <w:r>
        <w:t>4.3. Члены комиссии обязаны:</w:t>
      </w:r>
    </w:p>
    <w:p w:rsidR="00977E40" w:rsidRDefault="00977E40">
      <w:pPr>
        <w:pStyle w:val="ConsPlusNormal"/>
        <w:ind w:firstLine="540"/>
        <w:jc w:val="both"/>
      </w:pPr>
      <w:r>
        <w:t xml:space="preserve">4.3.1. Знать и руководствоваться в своей деятельности требованиями законодательства Российской Федерации, </w:t>
      </w:r>
      <w:hyperlink w:anchor="P39" w:history="1">
        <w:r>
          <w:rPr>
            <w:color w:val="0000FF"/>
          </w:rPr>
          <w:t>Положения</w:t>
        </w:r>
      </w:hyperlink>
      <w:r>
        <w:t xml:space="preserve"> о конкурсе и настоящего Положения.</w:t>
      </w:r>
    </w:p>
    <w:p w:rsidR="00977E40" w:rsidRDefault="00977E40">
      <w:pPr>
        <w:pStyle w:val="ConsPlusNormal"/>
        <w:ind w:firstLine="540"/>
        <w:jc w:val="both"/>
      </w:pPr>
      <w:r>
        <w:t>4.3.2.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977E40" w:rsidRDefault="00977E40">
      <w:pPr>
        <w:pStyle w:val="ConsPlusNormal"/>
        <w:ind w:firstLine="540"/>
        <w:jc w:val="both"/>
      </w:pPr>
      <w:r>
        <w:t>4.3.3. Не допускать разглашения сведений, ставших им известными в ходе проведения конкурсов, кроме случаев, прямо предусмотренных законодательством Российской Федерации.</w:t>
      </w:r>
    </w:p>
    <w:p w:rsidR="00977E40" w:rsidRDefault="00977E40">
      <w:pPr>
        <w:pStyle w:val="ConsPlusNormal"/>
        <w:ind w:firstLine="540"/>
        <w:jc w:val="both"/>
      </w:pPr>
      <w:r>
        <w:t>4.4. Члены комиссии вправе:</w:t>
      </w:r>
    </w:p>
    <w:p w:rsidR="00977E40" w:rsidRDefault="00977E40">
      <w:pPr>
        <w:pStyle w:val="ConsPlusNormal"/>
        <w:ind w:firstLine="540"/>
        <w:jc w:val="both"/>
      </w:pPr>
      <w:r>
        <w:t>4.4.1. Знакомиться с заявкой на участие в конкурсе и со всеми предоставленными на рассмотрение документами и сведениями.</w:t>
      </w:r>
    </w:p>
    <w:p w:rsidR="00977E40" w:rsidRDefault="00977E40">
      <w:pPr>
        <w:pStyle w:val="ConsPlusNormal"/>
        <w:ind w:firstLine="540"/>
        <w:jc w:val="both"/>
      </w:pPr>
      <w:r>
        <w:t>4.4.2. Выступать по вопросам повестки дня на заседаниях комиссии.</w:t>
      </w:r>
    </w:p>
    <w:p w:rsidR="00977E40" w:rsidRDefault="00977E40">
      <w:pPr>
        <w:pStyle w:val="ConsPlusNormal"/>
        <w:ind w:firstLine="540"/>
        <w:jc w:val="both"/>
      </w:pPr>
      <w:r>
        <w:t>4.4.3. Проверять правильность содержания протоколов, которыми оформляются решения комиссии.</w:t>
      </w:r>
    </w:p>
    <w:p w:rsidR="00977E40" w:rsidRDefault="00977E40">
      <w:pPr>
        <w:pStyle w:val="ConsPlusNormal"/>
        <w:ind w:firstLine="540"/>
        <w:jc w:val="both"/>
      </w:pPr>
      <w:r>
        <w:t>4.4.4. Письменно изложить свое особое мнение в протоколах, которыми оформляются решения комиссии.</w:t>
      </w:r>
    </w:p>
    <w:p w:rsidR="00977E40" w:rsidRDefault="00977E40">
      <w:pPr>
        <w:pStyle w:val="ConsPlusNormal"/>
        <w:ind w:firstLine="540"/>
        <w:jc w:val="both"/>
      </w:pPr>
      <w:r>
        <w:t>4.5. Председатель комиссии:</w:t>
      </w:r>
    </w:p>
    <w:p w:rsidR="00977E40" w:rsidRDefault="00977E40">
      <w:pPr>
        <w:pStyle w:val="ConsPlusNormal"/>
        <w:ind w:firstLine="540"/>
        <w:jc w:val="both"/>
      </w:pPr>
      <w:r>
        <w:t>4.5.1. Осуществляет общее руководство работой комиссии и обеспечивает выполнение настоящего Положения.</w:t>
      </w:r>
    </w:p>
    <w:p w:rsidR="00977E40" w:rsidRDefault="00977E40">
      <w:pPr>
        <w:pStyle w:val="ConsPlusNormal"/>
        <w:ind w:firstLine="540"/>
        <w:jc w:val="both"/>
      </w:pPr>
      <w:r>
        <w:lastRenderedPageBreak/>
        <w:t>4.5.2. Организует работу комиссии, устанавливает круг вопросов, относящихся к компетенции членов комиссии, организует их взаимодействие, осуществляет контроль за их деятельностью.</w:t>
      </w:r>
    </w:p>
    <w:p w:rsidR="00977E40" w:rsidRDefault="00977E40">
      <w:pPr>
        <w:pStyle w:val="ConsPlusNormal"/>
        <w:ind w:firstLine="540"/>
        <w:jc w:val="both"/>
      </w:pPr>
      <w:r>
        <w:t>4.5.3. Объявляет заседание правомочным или выносит решение о его переносе из-за отсутствия необходимого количества членов (кворума).</w:t>
      </w:r>
    </w:p>
    <w:p w:rsidR="00977E40" w:rsidRDefault="00977E40">
      <w:pPr>
        <w:pStyle w:val="ConsPlusNormal"/>
        <w:ind w:firstLine="540"/>
        <w:jc w:val="both"/>
      </w:pPr>
      <w:r>
        <w:t>4.5.4. Открывает и ведет заседания комиссии, объявляет перерывы.</w:t>
      </w:r>
    </w:p>
    <w:p w:rsidR="00977E40" w:rsidRDefault="00977E40">
      <w:pPr>
        <w:pStyle w:val="ConsPlusNormal"/>
        <w:ind w:firstLine="540"/>
        <w:jc w:val="both"/>
      </w:pPr>
      <w:r>
        <w:t>4.5.5. Назначает члена комиссии, который будет осуществлять вскрытие конвертов с конкурсными предложениями участников конкурса.</w:t>
      </w:r>
    </w:p>
    <w:p w:rsidR="00977E40" w:rsidRDefault="00977E40">
      <w:pPr>
        <w:pStyle w:val="ConsPlusNormal"/>
        <w:ind w:firstLine="540"/>
        <w:jc w:val="both"/>
      </w:pPr>
      <w:r>
        <w:t>4.5.6. Объявляет сведения, подлежащие оглашению на процедуре вскрытия конвертов с конкурсными предложениями участников конкурса.</w:t>
      </w:r>
    </w:p>
    <w:p w:rsidR="00977E40" w:rsidRDefault="00977E40">
      <w:pPr>
        <w:pStyle w:val="ConsPlusNormal"/>
        <w:ind w:firstLine="540"/>
        <w:jc w:val="both"/>
      </w:pPr>
      <w:r>
        <w:t>4.5.7. Определяет порядок рассмотрения обсуждаемых вопросов.</w:t>
      </w:r>
    </w:p>
    <w:p w:rsidR="00977E40" w:rsidRDefault="00977E40">
      <w:pPr>
        <w:pStyle w:val="ConsPlusNormal"/>
        <w:ind w:firstLine="540"/>
        <w:jc w:val="both"/>
      </w:pPr>
      <w:r>
        <w:t>4.5.8. В случае необходимости выносит на обсуждение комиссии вопрос о привлечении к работе комиссии экспертов.</w:t>
      </w:r>
    </w:p>
    <w:p w:rsidR="00977E40" w:rsidRDefault="00977E40">
      <w:pPr>
        <w:pStyle w:val="ConsPlusNormal"/>
        <w:ind w:firstLine="540"/>
        <w:jc w:val="both"/>
      </w:pPr>
      <w:r>
        <w:t>4.5.9. Объявляет победителя конкурсов.</w:t>
      </w:r>
    </w:p>
    <w:p w:rsidR="00977E40" w:rsidRDefault="00977E40">
      <w:pPr>
        <w:pStyle w:val="ConsPlusNormal"/>
        <w:ind w:firstLine="540"/>
        <w:jc w:val="both"/>
      </w:pPr>
      <w:r>
        <w:t>4.5.10. Осуществляет иные действия в соответствии с законодательством Российской Федерации, Положением о конкурсе и настоящим Положением.</w:t>
      </w:r>
    </w:p>
    <w:p w:rsidR="00977E40" w:rsidRDefault="00977E40">
      <w:pPr>
        <w:pStyle w:val="ConsPlusNormal"/>
        <w:ind w:firstLine="540"/>
        <w:jc w:val="both"/>
      </w:pPr>
      <w:r>
        <w:t>4.6. Секретарь комиссии:</w:t>
      </w:r>
    </w:p>
    <w:p w:rsidR="00977E40" w:rsidRDefault="00977E40">
      <w:pPr>
        <w:pStyle w:val="ConsPlusNormal"/>
        <w:ind w:firstLine="540"/>
        <w:jc w:val="both"/>
      </w:pPr>
      <w:r>
        <w:t>4.6.1.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месте проведения заседаний и обеспечивает членов комиссии необходимыми материалами.</w:t>
      </w:r>
    </w:p>
    <w:p w:rsidR="00977E40" w:rsidRDefault="00977E40">
      <w:pPr>
        <w:pStyle w:val="ConsPlusNormal"/>
        <w:ind w:firstLine="540"/>
        <w:jc w:val="both"/>
      </w:pPr>
      <w:r>
        <w:t>4.6.2. По ходу заседаний комиссии оформляет решения комиссии протоколами.</w:t>
      </w:r>
    </w:p>
    <w:p w:rsidR="00977E40" w:rsidRDefault="00977E40">
      <w:pPr>
        <w:pStyle w:val="ConsPlusNormal"/>
        <w:ind w:firstLine="540"/>
        <w:jc w:val="both"/>
      </w:pPr>
      <w:r>
        <w:t>4.6.3.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77E40" w:rsidRDefault="00977E40">
      <w:pPr>
        <w:pStyle w:val="ConsPlusNormal"/>
        <w:ind w:firstLine="540"/>
        <w:jc w:val="both"/>
      </w:pPr>
      <w:r>
        <w:t>4.7. Секретарь комиссии не входит в ее состав и назначается организатором конкурса из числа работников Муниципального казенного учреждения "Рекламная служба города Пензы".</w:t>
      </w:r>
    </w:p>
    <w:p w:rsidR="00977E40" w:rsidRDefault="00977E40">
      <w:pPr>
        <w:pStyle w:val="ConsPlusNormal"/>
        <w:jc w:val="both"/>
      </w:pPr>
    </w:p>
    <w:p w:rsidR="00977E40" w:rsidRDefault="00977E40">
      <w:pPr>
        <w:pStyle w:val="ConsPlusNormal"/>
        <w:jc w:val="center"/>
      </w:pPr>
      <w:r>
        <w:t>5. Порядок и регламент работы комиссии</w:t>
      </w:r>
    </w:p>
    <w:p w:rsidR="00977E40" w:rsidRDefault="00977E40">
      <w:pPr>
        <w:pStyle w:val="ConsPlusNormal"/>
        <w:jc w:val="both"/>
      </w:pPr>
    </w:p>
    <w:p w:rsidR="00977E40" w:rsidRDefault="00977E40">
      <w:pPr>
        <w:pStyle w:val="ConsPlusNormal"/>
        <w:ind w:firstLine="540"/>
        <w:jc w:val="both"/>
      </w:pPr>
      <w:r>
        <w:t>5.1. Работа комиссии осуществляется на ее заседаниях. Заседания комиссии проводятся по мере необходимости.</w:t>
      </w:r>
    </w:p>
    <w:p w:rsidR="00977E40" w:rsidRDefault="00977E40">
      <w:pPr>
        <w:pStyle w:val="ConsPlusNormal"/>
        <w:ind w:firstLine="540"/>
        <w:jc w:val="both"/>
      </w:pPr>
      <w:r>
        <w:t>5.2. Заседания комиссии открываются и закрываются председателем комиссии. Заседания комиссии проводит председатель или по его поручению заместитель председателя комиссии.</w:t>
      </w:r>
    </w:p>
    <w:p w:rsidR="00977E40" w:rsidRDefault="00977E40">
      <w:pPr>
        <w:pStyle w:val="ConsPlusNormal"/>
        <w:ind w:firstLine="540"/>
        <w:jc w:val="both"/>
      </w:pPr>
      <w:r>
        <w:t>5.3. Заседание комиссии считается правомочным, если на нем присутствует не менее половины списочного состава ее членов.</w:t>
      </w:r>
    </w:p>
    <w:p w:rsidR="00977E40" w:rsidRDefault="00977E40">
      <w:pPr>
        <w:pStyle w:val="ConsPlusNormal"/>
        <w:ind w:firstLine="540"/>
        <w:jc w:val="both"/>
      </w:pPr>
      <w:r>
        <w:t>5.4. Решения комиссии принимаются простым большинством голосов (более 50%)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77E40" w:rsidRDefault="00977E40">
      <w:pPr>
        <w:pStyle w:val="ConsPlusNormal"/>
        <w:ind w:firstLine="540"/>
        <w:jc w:val="both"/>
      </w:pPr>
      <w:r>
        <w:t>5.5. Решения комиссии подписываются всеми членами комиссии, присутствовавшими на заседании. Решения комиссии оформляются протоколом. Протоколы заседаний комиссии подлежат хранению у организатора конкурса.</w:t>
      </w:r>
    </w:p>
    <w:p w:rsidR="00977E40" w:rsidRDefault="00977E40">
      <w:pPr>
        <w:pStyle w:val="ConsPlusNormal"/>
        <w:ind w:firstLine="540"/>
        <w:jc w:val="both"/>
      </w:pPr>
      <w:r>
        <w:t>5.6. Член комиссии, не согласившийся с решением комиссии, имеет право изложить в протоколе свое особое мнение в письменной форме.</w:t>
      </w:r>
    </w:p>
    <w:p w:rsidR="00977E40" w:rsidRDefault="00977E40">
      <w:pPr>
        <w:pStyle w:val="ConsPlusNormal"/>
        <w:ind w:firstLine="540"/>
        <w:jc w:val="both"/>
      </w:pPr>
      <w:r>
        <w:t>5.7. Секретарь комиссии не позднее, чем за один день до дня проведения заседания комиссии уведомляет членов комиссии о времени и месте проведения заседания комиссии.</w:t>
      </w:r>
    </w:p>
    <w:p w:rsidR="00977E40" w:rsidRDefault="00977E40">
      <w:pPr>
        <w:pStyle w:val="ConsPlusNormal"/>
        <w:ind w:firstLine="540"/>
        <w:jc w:val="both"/>
      </w:pPr>
      <w:r>
        <w:t>5.8. Организатор конкурса обязан организовать материально-техническое обеспечение деятельности комиссии, в том числе предоставить удобное для целей проведения конкурса помещение, средства аудиозаписи, оргтехнику и канцелярию.</w:t>
      </w:r>
    </w:p>
    <w:p w:rsidR="00977E40" w:rsidRDefault="00977E40">
      <w:pPr>
        <w:pStyle w:val="ConsPlusNormal"/>
        <w:ind w:firstLine="540"/>
        <w:jc w:val="both"/>
      </w:pPr>
      <w:r>
        <w:t>5.9. Любые действия (бездействия) организатора конкурса, комиссии могут быть обжалованы любым участником конкурса, если такие действия (бездействия) нарушают права и законные интересы участника конкурса, в судебном порядке, а также в порядке, предусмотренном действующим законодательством Российской Федерации.</w:t>
      </w:r>
    </w:p>
    <w:p w:rsidR="00977E40" w:rsidRDefault="00977E40">
      <w:pPr>
        <w:pStyle w:val="ConsPlusNormal"/>
        <w:ind w:firstLine="540"/>
        <w:jc w:val="both"/>
      </w:pPr>
      <w:r>
        <w:lastRenderedPageBreak/>
        <w:t xml:space="preserve">5.10. Регламент работы комиссии при проведении конкурса определен </w:t>
      </w:r>
      <w:hyperlink w:anchor="P275" w:history="1">
        <w:r>
          <w:rPr>
            <w:color w:val="0000FF"/>
          </w:rPr>
          <w:t>статьями 10</w:t>
        </w:r>
      </w:hyperlink>
      <w:r>
        <w:t xml:space="preserve">, </w:t>
      </w:r>
      <w:hyperlink w:anchor="P340" w:history="1">
        <w:r>
          <w:rPr>
            <w:color w:val="0000FF"/>
          </w:rPr>
          <w:t>11</w:t>
        </w:r>
      </w:hyperlink>
      <w:r>
        <w:t xml:space="preserve"> Положения о конкурсе.</w:t>
      </w:r>
    </w:p>
    <w:p w:rsidR="00977E40" w:rsidRDefault="00977E40">
      <w:pPr>
        <w:pStyle w:val="ConsPlusNormal"/>
        <w:jc w:val="both"/>
      </w:pPr>
    </w:p>
    <w:p w:rsidR="00977E40" w:rsidRDefault="00977E40">
      <w:pPr>
        <w:pStyle w:val="ConsPlusNormal"/>
        <w:jc w:val="center"/>
      </w:pPr>
      <w:r>
        <w:t>6. Состав комиссии</w:t>
      </w:r>
    </w:p>
    <w:p w:rsidR="00977E40" w:rsidRDefault="00977E40">
      <w:pPr>
        <w:pStyle w:val="ConsPlusNormal"/>
        <w:jc w:val="both"/>
      </w:pPr>
    </w:p>
    <w:p w:rsidR="00977E40" w:rsidRDefault="00977E40">
      <w:pPr>
        <w:pStyle w:val="ConsPlusNormal"/>
        <w:ind w:firstLine="540"/>
        <w:jc w:val="both"/>
      </w:pPr>
      <w:r>
        <w:t>6.1. Состав комиссии по каждому конкретному конкурсу утверждается распоряжением администрации города Пензы.</w:t>
      </w:r>
    </w:p>
    <w:p w:rsidR="00977E40" w:rsidRDefault="00977E40">
      <w:pPr>
        <w:pStyle w:val="ConsPlusNormal"/>
        <w:ind w:firstLine="540"/>
        <w:jc w:val="both"/>
      </w:pPr>
      <w:r>
        <w:t>6.2. В состав комиссии обязательно включаются:</w:t>
      </w:r>
    </w:p>
    <w:p w:rsidR="00977E40" w:rsidRDefault="00977E40">
      <w:pPr>
        <w:pStyle w:val="ConsPlusNormal"/>
        <w:ind w:firstLine="540"/>
        <w:jc w:val="both"/>
      </w:pPr>
      <w:r>
        <w:t>6.2.1. Заместитель главы администрации, курирующий вопросы наружной рекламы в городе Пензе.</w:t>
      </w:r>
    </w:p>
    <w:p w:rsidR="00977E40" w:rsidRDefault="00977E40">
      <w:pPr>
        <w:pStyle w:val="ConsPlusNormal"/>
        <w:ind w:firstLine="540"/>
        <w:jc w:val="both"/>
      </w:pPr>
      <w:r>
        <w:t>6.2.2. Начальник Управления архитектуры и градостроительства администрации города Пензы.</w:t>
      </w:r>
    </w:p>
    <w:p w:rsidR="00977E40" w:rsidRDefault="00977E40">
      <w:pPr>
        <w:pStyle w:val="ConsPlusNormal"/>
        <w:ind w:firstLine="540"/>
        <w:jc w:val="both"/>
      </w:pPr>
      <w:r>
        <w:t>6.2.3. Начальник Управления муниципального имущества администрации города Пензы.</w:t>
      </w:r>
    </w:p>
    <w:p w:rsidR="00977E40" w:rsidRDefault="00977E40">
      <w:pPr>
        <w:pStyle w:val="ConsPlusNormal"/>
        <w:ind w:firstLine="540"/>
        <w:jc w:val="both"/>
      </w:pPr>
      <w:r>
        <w:t>6.2.4. Директор Муниципального казенного учреждения "Рекламная служба города Пензы".</w:t>
      </w:r>
    </w:p>
    <w:p w:rsidR="00977E40" w:rsidRDefault="00977E40">
      <w:pPr>
        <w:pStyle w:val="ConsPlusNormal"/>
        <w:ind w:firstLine="540"/>
        <w:jc w:val="both"/>
      </w:pPr>
      <w:r>
        <w:t>6.3. В случае если организатором конкурса выступает лицо, обладающее правом хозяйственного ведения, правом оперативного управления или иным вещным правом на недвижимое имущество к которому предполагается присоединение рекламной конструкции, при наличии согласия собственника такого имущества на проведение конкурса, состав комиссии утверждается приказом организатора конкурса - лицом, обладающим правом хозяйственного ведения, правом оперативного управления или иным вещным правом на такое недвижимое имущество.</w:t>
      </w:r>
    </w:p>
    <w:p w:rsidR="00977E40" w:rsidRDefault="00977E40">
      <w:pPr>
        <w:pStyle w:val="ConsPlusNormal"/>
        <w:ind w:firstLine="540"/>
        <w:jc w:val="both"/>
      </w:pPr>
      <w:r>
        <w:t>6.4. В состав конкурсной комиссии могут входить специалисты администрации города Пензы, представители иных государственных и муниципальных органов, учреждений, общественных организаций.</w:t>
      </w:r>
    </w:p>
    <w:p w:rsidR="00977E40" w:rsidRDefault="00977E40">
      <w:pPr>
        <w:pStyle w:val="ConsPlusNormal"/>
        <w:ind w:firstLine="540"/>
        <w:jc w:val="both"/>
      </w:pPr>
      <w:r>
        <w:t>6.5. Организатором конкурса назначается председатель комиссии и его заместитель, который в случае отсутствия председателя исполняет его обязанности.</w:t>
      </w:r>
    </w:p>
    <w:p w:rsidR="00977E40" w:rsidRDefault="00977E40">
      <w:pPr>
        <w:pStyle w:val="ConsPlusNormal"/>
        <w:ind w:firstLine="540"/>
        <w:jc w:val="both"/>
      </w:pPr>
      <w:r>
        <w:t>6.6. Число членов комиссии должно быть не менее пяти человек.</w:t>
      </w:r>
    </w:p>
    <w:p w:rsidR="00977E40" w:rsidRDefault="00977E40">
      <w:pPr>
        <w:pStyle w:val="ConsPlusNormal"/>
        <w:ind w:firstLine="540"/>
        <w:jc w:val="both"/>
      </w:pPr>
      <w:r>
        <w:t>6.7. Членами комиссии не могут быть лица, подавшие заявки на участие в конкурсе или состоящие в штате организаций, подавших указанные заявки.</w:t>
      </w:r>
    </w:p>
    <w:p w:rsidR="00977E40" w:rsidRDefault="00977E40">
      <w:pPr>
        <w:pStyle w:val="ConsPlusNormal"/>
        <w:ind w:firstLine="540"/>
        <w:jc w:val="both"/>
      </w:pPr>
      <w:r>
        <w:t>6.8. Член комиссии, допустивший нарушение настоящего Положения, может быть заменен по решению организатора конкурса.</w:t>
      </w:r>
    </w:p>
    <w:p w:rsidR="00977E40" w:rsidRDefault="00977E40">
      <w:pPr>
        <w:pStyle w:val="ConsPlusNormal"/>
        <w:ind w:firstLine="540"/>
        <w:jc w:val="both"/>
      </w:pPr>
      <w:r>
        <w:t>6.9. В случае, если члену комиссии станет известно о нарушении другим членом комиссии, а также сотрудником организатора конкурса при подготовке и организации конкурса, настоящего Положения, он должен письменно сообщить об этом председателю комиссии или организатору конкурса в течение одного дня с момента, когда он узнал о таком нарушении.</w:t>
      </w:r>
    </w:p>
    <w:p w:rsidR="00977E40" w:rsidRDefault="00977E40">
      <w:pPr>
        <w:pStyle w:val="ConsPlusNormal"/>
        <w:jc w:val="both"/>
      </w:pPr>
    </w:p>
    <w:p w:rsidR="00977E40" w:rsidRDefault="00977E40">
      <w:pPr>
        <w:pStyle w:val="ConsPlusNormal"/>
        <w:jc w:val="right"/>
      </w:pPr>
      <w:r>
        <w:t>Первый заместитель главы</w:t>
      </w:r>
    </w:p>
    <w:p w:rsidR="00977E40" w:rsidRDefault="00977E40">
      <w:pPr>
        <w:pStyle w:val="ConsPlusNormal"/>
        <w:jc w:val="right"/>
      </w:pPr>
      <w:r>
        <w:t>администрации города Пензы</w:t>
      </w:r>
    </w:p>
    <w:p w:rsidR="00977E40" w:rsidRDefault="00977E40">
      <w:pPr>
        <w:pStyle w:val="ConsPlusNormal"/>
        <w:jc w:val="right"/>
      </w:pPr>
      <w:r>
        <w:t>В.В.ГВОЗДЕВ</w:t>
      </w: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both"/>
      </w:pPr>
    </w:p>
    <w:p w:rsidR="00977E40" w:rsidRDefault="00977E40">
      <w:pPr>
        <w:pStyle w:val="ConsPlusNormal"/>
        <w:jc w:val="right"/>
      </w:pPr>
      <w:r>
        <w:t>Приложение N 3</w:t>
      </w:r>
    </w:p>
    <w:p w:rsidR="00977E40" w:rsidRDefault="00977E40">
      <w:pPr>
        <w:pStyle w:val="ConsPlusNormal"/>
        <w:jc w:val="right"/>
      </w:pPr>
      <w:r>
        <w:t>к Постановлению</w:t>
      </w:r>
    </w:p>
    <w:p w:rsidR="00977E40" w:rsidRDefault="00977E40">
      <w:pPr>
        <w:pStyle w:val="ConsPlusNormal"/>
        <w:jc w:val="right"/>
      </w:pPr>
      <w:r>
        <w:t>Администрации города</w:t>
      </w:r>
    </w:p>
    <w:p w:rsidR="00977E40" w:rsidRDefault="00977E40">
      <w:pPr>
        <w:pStyle w:val="ConsPlusNormal"/>
        <w:jc w:val="right"/>
      </w:pPr>
      <w:r>
        <w:t>от 22 октября 2014 г. N 1239</w:t>
      </w:r>
    </w:p>
    <w:p w:rsidR="00977E40" w:rsidRDefault="00977E40">
      <w:pPr>
        <w:pStyle w:val="ConsPlusNormal"/>
        <w:jc w:val="both"/>
      </w:pPr>
    </w:p>
    <w:p w:rsidR="00977E40" w:rsidRDefault="00977E40">
      <w:pPr>
        <w:pStyle w:val="ConsPlusTitle"/>
        <w:jc w:val="center"/>
      </w:pPr>
      <w:bookmarkStart w:id="31" w:name="P773"/>
      <w:bookmarkEnd w:id="31"/>
      <w:r>
        <w:t>МЕТОДИКА</w:t>
      </w:r>
    </w:p>
    <w:p w:rsidR="00977E40" w:rsidRDefault="00977E40">
      <w:pPr>
        <w:pStyle w:val="ConsPlusTitle"/>
        <w:jc w:val="center"/>
      </w:pPr>
      <w:r>
        <w:t>РАСЧЕТА МИНИМАЛЬНОЙ (НАЧАЛЬНОЙ) ЦЕНЫ ПРОДАЖИ ПРАВА НА</w:t>
      </w:r>
    </w:p>
    <w:p w:rsidR="00977E40" w:rsidRDefault="00977E40">
      <w:pPr>
        <w:pStyle w:val="ConsPlusTitle"/>
        <w:jc w:val="center"/>
      </w:pPr>
      <w:r>
        <w:t>ЗАКЛЮЧЕНИЕ ДОГОВОРА И РАСЧЕТА ИТОГОВОГО РЕЙТИНГА ПРЕДЛОЖЕНИЙ</w:t>
      </w:r>
    </w:p>
    <w:p w:rsidR="00977E40" w:rsidRDefault="00977E40">
      <w:pPr>
        <w:pStyle w:val="ConsPlusTitle"/>
        <w:jc w:val="center"/>
      </w:pPr>
      <w:r>
        <w:t>УЧАСТНИКОВ КОНКУРСА ПО КРИТЕРИЯМ ДЛЯ ОПРЕДЕЛЕНИЯ</w:t>
      </w:r>
    </w:p>
    <w:p w:rsidR="00977E40" w:rsidRDefault="00977E40">
      <w:pPr>
        <w:pStyle w:val="ConsPlusTitle"/>
        <w:jc w:val="center"/>
      </w:pPr>
      <w:r>
        <w:t>ПОБЕДИТЕЛЯ КОНКУРСА</w:t>
      </w:r>
    </w:p>
    <w:p w:rsidR="00977E40" w:rsidRDefault="00977E40">
      <w:pPr>
        <w:pStyle w:val="ConsPlusNormal"/>
        <w:jc w:val="center"/>
      </w:pPr>
      <w:r>
        <w:lastRenderedPageBreak/>
        <w:t>Список изменяющих документов</w:t>
      </w:r>
    </w:p>
    <w:p w:rsidR="00977E40" w:rsidRDefault="00977E40">
      <w:pPr>
        <w:pStyle w:val="ConsPlusNormal"/>
        <w:jc w:val="center"/>
      </w:pPr>
      <w:r>
        <w:t>(в ред. Постановлений Администрации г. Пензы</w:t>
      </w:r>
    </w:p>
    <w:p w:rsidR="00977E40" w:rsidRDefault="00977E40">
      <w:pPr>
        <w:pStyle w:val="ConsPlusNormal"/>
        <w:jc w:val="center"/>
      </w:pPr>
      <w:r>
        <w:t xml:space="preserve">от 06.11.2014 </w:t>
      </w:r>
      <w:hyperlink r:id="rId85" w:history="1">
        <w:r>
          <w:rPr>
            <w:color w:val="0000FF"/>
          </w:rPr>
          <w:t>N 1305/2</w:t>
        </w:r>
      </w:hyperlink>
      <w:r>
        <w:t xml:space="preserve">, от 18.03.2015 </w:t>
      </w:r>
      <w:hyperlink r:id="rId86" w:history="1">
        <w:r>
          <w:rPr>
            <w:color w:val="0000FF"/>
          </w:rPr>
          <w:t>N 329/6</w:t>
        </w:r>
      </w:hyperlink>
      <w:r>
        <w:t>,</w:t>
      </w:r>
    </w:p>
    <w:p w:rsidR="00977E40" w:rsidRDefault="00977E40">
      <w:pPr>
        <w:pStyle w:val="ConsPlusNormal"/>
        <w:jc w:val="center"/>
      </w:pPr>
      <w:r>
        <w:t xml:space="preserve">от 23.04.2015 </w:t>
      </w:r>
      <w:hyperlink r:id="rId87" w:history="1">
        <w:r>
          <w:rPr>
            <w:color w:val="0000FF"/>
          </w:rPr>
          <w:t>N 557/2</w:t>
        </w:r>
      </w:hyperlink>
      <w:r>
        <w:t xml:space="preserve">, от 29.09.2015 </w:t>
      </w:r>
      <w:hyperlink r:id="rId88" w:history="1">
        <w:r>
          <w:rPr>
            <w:color w:val="0000FF"/>
          </w:rPr>
          <w:t>N 1603/2</w:t>
        </w:r>
      </w:hyperlink>
      <w:r>
        <w:t>)</w:t>
      </w:r>
    </w:p>
    <w:p w:rsidR="00977E40" w:rsidRDefault="00977E40">
      <w:pPr>
        <w:pStyle w:val="ConsPlusNormal"/>
        <w:jc w:val="both"/>
      </w:pPr>
    </w:p>
    <w:p w:rsidR="00977E40" w:rsidRDefault="00977E40">
      <w:pPr>
        <w:pStyle w:val="ConsPlusNormal"/>
        <w:ind w:firstLine="540"/>
        <w:jc w:val="both"/>
      </w:pPr>
      <w:r>
        <w:t>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конкретном случае проведения конкурса.</w:t>
      </w:r>
    </w:p>
    <w:p w:rsidR="00977E40" w:rsidRDefault="00977E40">
      <w:pPr>
        <w:pStyle w:val="ConsPlusNormal"/>
        <w:ind w:firstLine="540"/>
        <w:jc w:val="both"/>
      </w:pPr>
      <w:bookmarkStart w:id="32" w:name="P784"/>
      <w:bookmarkEnd w:id="32"/>
      <w:r>
        <w:t xml:space="preserve">1.2. Минимальная (начальная) цена продажи права на заключение договора равна половине суммы, исчисляемой в соответствии с </w:t>
      </w:r>
      <w:hyperlink r:id="rId89" w:history="1">
        <w:r>
          <w:rPr>
            <w:color w:val="0000FF"/>
          </w:rPr>
          <w:t>порядком</w:t>
        </w:r>
      </w:hyperlink>
      <w: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утвержденным постановлением главы администрации города Пензы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90" w:history="1">
        <w:r>
          <w:rPr>
            <w:color w:val="0000FF"/>
          </w:rPr>
          <w:t>постановлением</w:t>
        </w:r>
      </w:hyperlink>
      <w: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977E40" w:rsidRDefault="00977E40">
      <w:pPr>
        <w:pStyle w:val="ConsPlusNormal"/>
        <w:ind w:firstLine="540"/>
        <w:jc w:val="both"/>
      </w:pPr>
      <w:r>
        <w:t xml:space="preserve">В случае объединения в один лот нескольких мест размещения рекламных конструкций минимальная (начальная) цена продажи права на заключение договора определяется путем сложения половин от сумм, исчисляемых в соответствии с </w:t>
      </w:r>
      <w:hyperlink r:id="rId91" w:history="1">
        <w:r>
          <w:rPr>
            <w:color w:val="0000FF"/>
          </w:rPr>
          <w:t>порядком</w:t>
        </w:r>
      </w:hyperlink>
      <w: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утвержденным постановлением главы администрации города Пензы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92" w:history="1">
        <w:r>
          <w:rPr>
            <w:color w:val="0000FF"/>
          </w:rPr>
          <w:t>постановлением</w:t>
        </w:r>
      </w:hyperlink>
      <w: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 по каждому месту размещения рекламных конструкций, входящих в данный лот.</w:t>
      </w:r>
    </w:p>
    <w:p w:rsidR="00977E40" w:rsidRDefault="00977E40">
      <w:pPr>
        <w:pStyle w:val="ConsPlusNormal"/>
        <w:jc w:val="both"/>
      </w:pPr>
      <w:r>
        <w:t xml:space="preserve">(п. 1.2 в ред. </w:t>
      </w:r>
      <w:hyperlink r:id="rId93" w:history="1">
        <w:r>
          <w:rPr>
            <w:color w:val="0000FF"/>
          </w:rPr>
          <w:t>Постановления</w:t>
        </w:r>
      </w:hyperlink>
      <w:r>
        <w:t xml:space="preserve"> Администрации г. Пензы от 29.09.2015 N 1603/2)</w:t>
      </w:r>
    </w:p>
    <w:p w:rsidR="00977E40" w:rsidRDefault="00977E40">
      <w:pPr>
        <w:pStyle w:val="ConsPlusNormal"/>
        <w:ind w:firstLine="540"/>
        <w:jc w:val="both"/>
      </w:pPr>
      <w:r>
        <w:t xml:space="preserve">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ниже указанной в </w:t>
      </w:r>
      <w:hyperlink w:anchor="P784" w:history="1">
        <w:r>
          <w:rPr>
            <w:color w:val="0000FF"/>
          </w:rPr>
          <w:t>пункте 1.2</w:t>
        </w:r>
      </w:hyperlink>
      <w:r>
        <w:t>. настоящей Методики, выраженной в российских рублях.</w:t>
      </w:r>
    </w:p>
    <w:p w:rsidR="00977E40" w:rsidRDefault="00977E40">
      <w:pPr>
        <w:pStyle w:val="ConsPlusNormal"/>
        <w:ind w:firstLine="540"/>
        <w:jc w:val="both"/>
      </w:pPr>
      <w:r>
        <w:t>1.4. Предложение участника конкурса по размещению социальной рекламы и социально значимой городской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городской информации, который участник конкурса готов размещать на безвозмездной основе.</w:t>
      </w:r>
    </w:p>
    <w:p w:rsidR="00977E40" w:rsidRDefault="00977E40">
      <w:pPr>
        <w:pStyle w:val="ConsPlusNormal"/>
        <w:ind w:firstLine="540"/>
        <w:jc w:val="both"/>
      </w:pPr>
      <w:r>
        <w:t xml:space="preserve">1.5. Исключен. - </w:t>
      </w:r>
      <w:hyperlink r:id="rId94" w:history="1">
        <w:r>
          <w:rPr>
            <w:color w:val="0000FF"/>
          </w:rPr>
          <w:t>Постановление</w:t>
        </w:r>
      </w:hyperlink>
      <w:r>
        <w:t xml:space="preserve"> Администрации г. Пензы от 18.03.2015 N 329/6.</w:t>
      </w:r>
    </w:p>
    <w:p w:rsidR="00977E40" w:rsidRDefault="00977E40">
      <w:pPr>
        <w:pStyle w:val="ConsPlusNormal"/>
        <w:ind w:firstLine="540"/>
        <w:jc w:val="both"/>
      </w:pPr>
      <w:hyperlink r:id="rId95" w:history="1">
        <w:r>
          <w:rPr>
            <w:color w:val="0000FF"/>
          </w:rPr>
          <w:t>1.5</w:t>
        </w:r>
      </w:hyperlink>
      <w:r>
        <w:t xml:space="preserve">. С целью расчета итогового рейтинга предложений участников конкурса по конкурсным условиям (далее - критериям) для определения победителя конкурса, в таблицу, в </w:t>
      </w:r>
      <w:hyperlink w:anchor="P798" w:history="1">
        <w:r>
          <w:rPr>
            <w:color w:val="0000FF"/>
          </w:rPr>
          <w:t>графу</w:t>
        </w:r>
      </w:hyperlink>
      <w:r>
        <w:t xml:space="preserve"> "Исходные данные" заносят минимальные значения, установленные организатором конкурса. В </w:t>
      </w:r>
      <w:hyperlink w:anchor="P801" w:history="1">
        <w:r>
          <w:rPr>
            <w:color w:val="0000FF"/>
          </w:rPr>
          <w:t>графе</w:t>
        </w:r>
      </w:hyperlink>
      <w:r>
        <w:t xml:space="preserve"> "Предложения участников конкурса" заносятся значения, предложенные участниками конкурса.</w:t>
      </w:r>
    </w:p>
    <w:p w:rsidR="00977E40" w:rsidRDefault="00977E40">
      <w:pPr>
        <w:sectPr w:rsidR="00977E40">
          <w:pgSz w:w="11905" w:h="16838"/>
          <w:pgMar w:top="1134" w:right="850" w:bottom="1134" w:left="1701" w:header="0" w:footer="0" w:gutter="0"/>
          <w:cols w:space="720"/>
        </w:sectPr>
      </w:pPr>
    </w:p>
    <w:p w:rsidR="00977E40" w:rsidRDefault="00977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57"/>
        <w:gridCol w:w="2041"/>
        <w:gridCol w:w="1814"/>
        <w:gridCol w:w="2128"/>
      </w:tblGrid>
      <w:tr w:rsidR="00977E40">
        <w:tc>
          <w:tcPr>
            <w:tcW w:w="7472" w:type="dxa"/>
            <w:gridSpan w:val="4"/>
          </w:tcPr>
          <w:p w:rsidR="00977E40" w:rsidRDefault="00977E40">
            <w:pPr>
              <w:pStyle w:val="ConsPlusNormal"/>
              <w:jc w:val="center"/>
            </w:pPr>
            <w:r>
              <w:t>Предмет конкурса, лот N</w:t>
            </w:r>
          </w:p>
        </w:tc>
        <w:tc>
          <w:tcPr>
            <w:tcW w:w="2128" w:type="dxa"/>
          </w:tcPr>
          <w:p w:rsidR="00977E40" w:rsidRDefault="00977E40">
            <w:pPr>
              <w:pStyle w:val="ConsPlusNormal"/>
            </w:pPr>
            <w:bookmarkStart w:id="33" w:name="P793"/>
            <w:bookmarkEnd w:id="33"/>
            <w:r>
              <w:t>Итоговый рейтинг предложения</w:t>
            </w:r>
          </w:p>
        </w:tc>
      </w:tr>
      <w:tr w:rsidR="00977E40">
        <w:tc>
          <w:tcPr>
            <w:tcW w:w="3617" w:type="dxa"/>
            <w:gridSpan w:val="2"/>
          </w:tcPr>
          <w:p w:rsidR="00977E40" w:rsidRDefault="00977E40">
            <w:pPr>
              <w:pStyle w:val="ConsPlusNormal"/>
            </w:pPr>
            <w:r>
              <w:t>Конкурсные условия (критерии)</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vMerge w:val="restart"/>
          </w:tcPr>
          <w:p w:rsidR="00977E40" w:rsidRDefault="00977E40">
            <w:pPr>
              <w:pStyle w:val="ConsPlusNormal"/>
            </w:pPr>
          </w:p>
        </w:tc>
      </w:tr>
      <w:tr w:rsidR="00977E40">
        <w:tc>
          <w:tcPr>
            <w:tcW w:w="3617" w:type="dxa"/>
            <w:gridSpan w:val="2"/>
          </w:tcPr>
          <w:p w:rsidR="00977E40" w:rsidRDefault="00977E40">
            <w:pPr>
              <w:pStyle w:val="ConsPlusNormal"/>
            </w:pPr>
            <w:bookmarkStart w:id="34" w:name="P798"/>
            <w:bookmarkEnd w:id="34"/>
            <w:r>
              <w:t>Исходные данные</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vMerge/>
          </w:tcPr>
          <w:p w:rsidR="00977E40" w:rsidRDefault="00977E40"/>
        </w:tc>
      </w:tr>
      <w:tr w:rsidR="00977E40">
        <w:tc>
          <w:tcPr>
            <w:tcW w:w="1860" w:type="dxa"/>
            <w:vMerge w:val="restart"/>
          </w:tcPr>
          <w:p w:rsidR="00977E40" w:rsidRDefault="00977E40">
            <w:pPr>
              <w:pStyle w:val="ConsPlusNormal"/>
            </w:pPr>
            <w:bookmarkStart w:id="35" w:name="P801"/>
            <w:bookmarkEnd w:id="35"/>
            <w:r>
              <w:t>Предложения участников конкурса</w:t>
            </w:r>
          </w:p>
        </w:tc>
        <w:tc>
          <w:tcPr>
            <w:tcW w:w="1757" w:type="dxa"/>
          </w:tcPr>
          <w:p w:rsidR="00977E40" w:rsidRDefault="00977E40">
            <w:pPr>
              <w:pStyle w:val="ConsPlusNormal"/>
            </w:pPr>
            <w:r>
              <w:t>Участник N 1</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tcPr>
          <w:p w:rsidR="00977E40" w:rsidRDefault="00977E40">
            <w:pPr>
              <w:pStyle w:val="ConsPlusNormal"/>
            </w:pPr>
          </w:p>
        </w:tc>
      </w:tr>
      <w:tr w:rsidR="00977E40">
        <w:tc>
          <w:tcPr>
            <w:tcW w:w="1860" w:type="dxa"/>
            <w:vMerge/>
          </w:tcPr>
          <w:p w:rsidR="00977E40" w:rsidRDefault="00977E40"/>
        </w:tc>
        <w:tc>
          <w:tcPr>
            <w:tcW w:w="1757" w:type="dxa"/>
          </w:tcPr>
          <w:p w:rsidR="00977E40" w:rsidRDefault="00977E40">
            <w:pPr>
              <w:pStyle w:val="ConsPlusNormal"/>
            </w:pPr>
            <w:r>
              <w:t>Участник N 2</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tcPr>
          <w:p w:rsidR="00977E40" w:rsidRDefault="00977E40">
            <w:pPr>
              <w:pStyle w:val="ConsPlusNormal"/>
            </w:pPr>
          </w:p>
        </w:tc>
      </w:tr>
      <w:tr w:rsidR="00977E40">
        <w:tc>
          <w:tcPr>
            <w:tcW w:w="1860" w:type="dxa"/>
            <w:vMerge/>
          </w:tcPr>
          <w:p w:rsidR="00977E40" w:rsidRDefault="00977E40"/>
        </w:tc>
        <w:tc>
          <w:tcPr>
            <w:tcW w:w="1757" w:type="dxa"/>
          </w:tcPr>
          <w:p w:rsidR="00977E40" w:rsidRDefault="00977E40">
            <w:pPr>
              <w:pStyle w:val="ConsPlusNormal"/>
            </w:pPr>
            <w:r>
              <w:t>Участник N 3</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tcPr>
          <w:p w:rsidR="00977E40" w:rsidRDefault="00977E40">
            <w:pPr>
              <w:pStyle w:val="ConsPlusNormal"/>
            </w:pPr>
          </w:p>
        </w:tc>
      </w:tr>
      <w:tr w:rsidR="00977E40">
        <w:tc>
          <w:tcPr>
            <w:tcW w:w="1860" w:type="dxa"/>
            <w:vMerge/>
          </w:tcPr>
          <w:p w:rsidR="00977E40" w:rsidRDefault="00977E40"/>
        </w:tc>
        <w:tc>
          <w:tcPr>
            <w:tcW w:w="1757" w:type="dxa"/>
          </w:tcPr>
          <w:p w:rsidR="00977E40" w:rsidRDefault="00977E40">
            <w:pPr>
              <w:pStyle w:val="ConsPlusNormal"/>
            </w:pPr>
            <w:r>
              <w:t>Участник N 4</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tcPr>
          <w:p w:rsidR="00977E40" w:rsidRDefault="00977E40">
            <w:pPr>
              <w:pStyle w:val="ConsPlusNormal"/>
            </w:pPr>
          </w:p>
        </w:tc>
      </w:tr>
      <w:tr w:rsidR="00977E40">
        <w:tc>
          <w:tcPr>
            <w:tcW w:w="1860" w:type="dxa"/>
            <w:vMerge/>
          </w:tcPr>
          <w:p w:rsidR="00977E40" w:rsidRDefault="00977E40"/>
        </w:tc>
        <w:tc>
          <w:tcPr>
            <w:tcW w:w="1757" w:type="dxa"/>
          </w:tcPr>
          <w:p w:rsidR="00977E40" w:rsidRDefault="00977E40">
            <w:pPr>
              <w:pStyle w:val="ConsPlusNormal"/>
            </w:pPr>
            <w:r>
              <w:t>Участник N 5</w:t>
            </w:r>
          </w:p>
        </w:tc>
        <w:tc>
          <w:tcPr>
            <w:tcW w:w="2041" w:type="dxa"/>
          </w:tcPr>
          <w:p w:rsidR="00977E40" w:rsidRDefault="00977E40">
            <w:pPr>
              <w:pStyle w:val="ConsPlusNormal"/>
            </w:pPr>
          </w:p>
        </w:tc>
        <w:tc>
          <w:tcPr>
            <w:tcW w:w="1814" w:type="dxa"/>
          </w:tcPr>
          <w:p w:rsidR="00977E40" w:rsidRDefault="00977E40">
            <w:pPr>
              <w:pStyle w:val="ConsPlusNormal"/>
            </w:pPr>
          </w:p>
        </w:tc>
        <w:tc>
          <w:tcPr>
            <w:tcW w:w="2128" w:type="dxa"/>
          </w:tcPr>
          <w:p w:rsidR="00977E40" w:rsidRDefault="00977E40">
            <w:pPr>
              <w:pStyle w:val="ConsPlusNormal"/>
            </w:pPr>
          </w:p>
        </w:tc>
      </w:tr>
    </w:tbl>
    <w:p w:rsidR="00977E40" w:rsidRDefault="00977E40">
      <w:pPr>
        <w:pStyle w:val="ConsPlusNormal"/>
        <w:jc w:val="both"/>
      </w:pPr>
      <w:r>
        <w:t xml:space="preserve">(п. 1.5 в ред. </w:t>
      </w:r>
      <w:hyperlink r:id="rId96" w:history="1">
        <w:r>
          <w:rPr>
            <w:color w:val="0000FF"/>
          </w:rPr>
          <w:t>Постановления</w:t>
        </w:r>
      </w:hyperlink>
      <w:r>
        <w:t xml:space="preserve"> Администрации г. Пензы от 18.03.2015 N 329/6)</w:t>
      </w:r>
    </w:p>
    <w:p w:rsidR="00977E40" w:rsidRDefault="00977E40">
      <w:pPr>
        <w:pStyle w:val="ConsPlusNormal"/>
        <w:jc w:val="both"/>
      </w:pPr>
    </w:p>
    <w:p w:rsidR="00977E40" w:rsidRDefault="00977E40">
      <w:pPr>
        <w:pStyle w:val="ConsPlusNormal"/>
        <w:ind w:firstLine="540"/>
        <w:jc w:val="both"/>
      </w:pPr>
      <w:hyperlink r:id="rId97" w:history="1">
        <w:r>
          <w:rPr>
            <w:color w:val="0000FF"/>
          </w:rPr>
          <w:t>1.6</w:t>
        </w:r>
      </w:hyperlink>
      <w:r>
        <w:t>. После этого происходит вычисление рейтингов предложений участников конкурса по двум критериям:</w:t>
      </w:r>
    </w:p>
    <w:p w:rsidR="00977E40" w:rsidRDefault="00977E40">
      <w:pPr>
        <w:pStyle w:val="ConsPlusNormal"/>
        <w:ind w:firstLine="540"/>
        <w:jc w:val="both"/>
      </w:pPr>
      <w:r>
        <w:t>1.6.1. Максимальному предложению по "наиболее высокой цене продажи права на заключение договора на установку и эксплуатацию рекламной конструкции" (Х1). Удельный вес критерия = 85%.</w:t>
      </w:r>
    </w:p>
    <w:p w:rsidR="00977E40" w:rsidRDefault="00977E40">
      <w:pPr>
        <w:pStyle w:val="ConsPlusNormal"/>
        <w:ind w:firstLine="540"/>
        <w:jc w:val="both"/>
      </w:pPr>
      <w:r>
        <w:t>1.6.2. Максимальному предложению по "размещению социальной рекламы и социально значимой городской информации" (Х2). Удельный вес критерия = 15%.</w:t>
      </w:r>
    </w:p>
    <w:p w:rsidR="00977E40" w:rsidRDefault="00977E40">
      <w:pPr>
        <w:pStyle w:val="ConsPlusNormal"/>
        <w:jc w:val="both"/>
      </w:pPr>
    </w:p>
    <w:p w:rsidR="00977E40" w:rsidRDefault="00977E40">
      <w:pPr>
        <w:pStyle w:val="ConsPlusNormal"/>
        <w:ind w:firstLine="540"/>
        <w:jc w:val="both"/>
      </w:pPr>
      <w:r>
        <w:pict>
          <v:shape id="_x0000_i1025" style="width:406.5pt;height:36.75pt" coordsize="" o:spt="100" adj="0,,0" path="" filled="f" stroked="f">
            <v:stroke joinstyle="miter"/>
            <v:imagedata r:id="rId98" o:title="base_23573_97138_2"/>
            <v:formulas/>
            <v:path o:connecttype="segments"/>
          </v:shape>
        </w:pict>
      </w:r>
    </w:p>
    <w:p w:rsidR="00977E40" w:rsidRDefault="00977E40">
      <w:pPr>
        <w:pStyle w:val="ConsPlusNormal"/>
        <w:jc w:val="both"/>
      </w:pPr>
    </w:p>
    <w:p w:rsidR="00977E40" w:rsidRDefault="00977E40">
      <w:pPr>
        <w:pStyle w:val="ConsPlusNormal"/>
        <w:ind w:firstLine="540"/>
        <w:jc w:val="both"/>
      </w:pPr>
      <w:r>
        <w:pict>
          <v:shape id="_x0000_i1026" style="width:406.5pt;height:36.75pt" coordsize="" o:spt="100" adj="0,,0" path="" filled="f" stroked="f">
            <v:stroke joinstyle="miter"/>
            <v:imagedata r:id="rId99" o:title="base_23573_97138_3"/>
            <v:formulas/>
            <v:path o:connecttype="segments"/>
          </v:shape>
        </w:pict>
      </w:r>
    </w:p>
    <w:p w:rsidR="00977E40" w:rsidRDefault="00977E40">
      <w:pPr>
        <w:pStyle w:val="ConsPlusNormal"/>
        <w:jc w:val="both"/>
      </w:pPr>
      <w:r>
        <w:t xml:space="preserve">(п. 1.6 в ред. </w:t>
      </w:r>
      <w:hyperlink r:id="rId100" w:history="1">
        <w:r>
          <w:rPr>
            <w:color w:val="0000FF"/>
          </w:rPr>
          <w:t>Постановления</w:t>
        </w:r>
      </w:hyperlink>
      <w:r>
        <w:t xml:space="preserve"> Администрации г. Пензы от 18.03.2015 N 329/6)</w:t>
      </w:r>
    </w:p>
    <w:p w:rsidR="00977E40" w:rsidRDefault="00977E40">
      <w:pPr>
        <w:pStyle w:val="ConsPlusNormal"/>
        <w:jc w:val="both"/>
      </w:pPr>
    </w:p>
    <w:p w:rsidR="00977E40" w:rsidRDefault="00977E40">
      <w:pPr>
        <w:pStyle w:val="ConsPlusNormal"/>
        <w:ind w:firstLine="540"/>
        <w:jc w:val="both"/>
      </w:pPr>
      <w:hyperlink r:id="rId101" w:history="1">
        <w:r>
          <w:rPr>
            <w:color w:val="0000FF"/>
          </w:rPr>
          <w:t>1.7</w:t>
        </w:r>
      </w:hyperlink>
      <w:r>
        <w:t>. Совокупность таких критериев должна составлять 100%.</w:t>
      </w:r>
    </w:p>
    <w:p w:rsidR="00977E40" w:rsidRDefault="00977E40">
      <w:pPr>
        <w:pStyle w:val="ConsPlusNormal"/>
        <w:ind w:firstLine="540"/>
        <w:jc w:val="both"/>
      </w:pPr>
      <w:hyperlink r:id="rId102" w:history="1">
        <w:r>
          <w:rPr>
            <w:color w:val="0000FF"/>
          </w:rPr>
          <w:t>1.8</w:t>
        </w:r>
      </w:hyperlink>
      <w:r>
        <w:t xml:space="preserve">. В </w:t>
      </w:r>
      <w:hyperlink w:anchor="P793" w:history="1">
        <w:r>
          <w:rPr>
            <w:color w:val="0000FF"/>
          </w:rPr>
          <w:t>графе</w:t>
        </w:r>
      </w:hyperlink>
      <w:r>
        <w:t xml:space="preserve"> "Итоговый рейтинг предложения", предложению каждого участника будет начислен процент, отражающий итоговый рейтинг его предложения.</w:t>
      </w:r>
    </w:p>
    <w:p w:rsidR="00977E40" w:rsidRDefault="00977E40">
      <w:pPr>
        <w:pStyle w:val="ConsPlusNormal"/>
        <w:jc w:val="both"/>
      </w:pPr>
    </w:p>
    <w:p w:rsidR="00977E40" w:rsidRDefault="00977E40">
      <w:pPr>
        <w:pStyle w:val="ConsPlusNormal"/>
        <w:ind w:firstLine="540"/>
        <w:jc w:val="both"/>
      </w:pPr>
      <w:r>
        <w:t>Xобщ (итоговый рейтинг предложения) = X1 + X2</w:t>
      </w:r>
    </w:p>
    <w:p w:rsidR="00977E40" w:rsidRDefault="00977E40">
      <w:pPr>
        <w:pStyle w:val="ConsPlusNormal"/>
        <w:jc w:val="both"/>
      </w:pPr>
      <w:r>
        <w:t xml:space="preserve">(п. 1.8 в ред. </w:t>
      </w:r>
      <w:hyperlink r:id="rId103" w:history="1">
        <w:r>
          <w:rPr>
            <w:color w:val="0000FF"/>
          </w:rPr>
          <w:t>Постановления</w:t>
        </w:r>
      </w:hyperlink>
      <w:r>
        <w:t xml:space="preserve"> Администрации г. Пензы от 18.03.2015 N 329/6)</w:t>
      </w:r>
    </w:p>
    <w:p w:rsidR="00977E40" w:rsidRDefault="00977E40">
      <w:pPr>
        <w:pStyle w:val="ConsPlusNormal"/>
        <w:jc w:val="both"/>
      </w:pPr>
    </w:p>
    <w:p w:rsidR="00977E40" w:rsidRDefault="00977E40">
      <w:pPr>
        <w:pStyle w:val="ConsPlusNormal"/>
        <w:ind w:firstLine="540"/>
        <w:jc w:val="both"/>
      </w:pPr>
      <w:hyperlink r:id="rId104" w:history="1">
        <w:r>
          <w:rPr>
            <w:color w:val="0000FF"/>
          </w:rPr>
          <w:t>1.9</w:t>
        </w:r>
      </w:hyperlink>
      <w:r>
        <w:t>.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977E40" w:rsidRDefault="00977E40">
      <w:pPr>
        <w:pStyle w:val="ConsPlusNormal"/>
        <w:jc w:val="both"/>
      </w:pPr>
    </w:p>
    <w:p w:rsidR="00977E40" w:rsidRDefault="00977E40">
      <w:pPr>
        <w:pStyle w:val="ConsPlusNormal"/>
        <w:jc w:val="right"/>
      </w:pPr>
      <w:r>
        <w:t>Первый заместитель главы</w:t>
      </w:r>
    </w:p>
    <w:p w:rsidR="00977E40" w:rsidRDefault="00977E40">
      <w:pPr>
        <w:pStyle w:val="ConsPlusNormal"/>
        <w:jc w:val="right"/>
      </w:pPr>
      <w:r>
        <w:t>администрации города Пензы</w:t>
      </w:r>
    </w:p>
    <w:p w:rsidR="00977E40" w:rsidRDefault="00977E40">
      <w:pPr>
        <w:pStyle w:val="ConsPlusNormal"/>
        <w:jc w:val="right"/>
      </w:pPr>
      <w:r>
        <w:t>В.В.ГВОЗДЕВ</w:t>
      </w:r>
    </w:p>
    <w:p w:rsidR="00977E40" w:rsidRDefault="00977E40">
      <w:pPr>
        <w:pStyle w:val="ConsPlusNormal"/>
        <w:jc w:val="both"/>
      </w:pPr>
    </w:p>
    <w:p w:rsidR="00977E40" w:rsidRDefault="00977E40">
      <w:pPr>
        <w:pStyle w:val="ConsPlusNormal"/>
        <w:jc w:val="both"/>
      </w:pPr>
    </w:p>
    <w:p w:rsidR="00977E40" w:rsidRDefault="00977E40">
      <w:pPr>
        <w:pStyle w:val="ConsPlusNormal"/>
        <w:pBdr>
          <w:top w:val="single" w:sz="6" w:space="0" w:color="auto"/>
        </w:pBdr>
        <w:spacing w:before="100" w:after="100"/>
        <w:jc w:val="both"/>
        <w:rPr>
          <w:sz w:val="2"/>
          <w:szCs w:val="2"/>
        </w:rPr>
      </w:pPr>
    </w:p>
    <w:p w:rsidR="00FE6329" w:rsidRDefault="00FE6329">
      <w:bookmarkStart w:id="36" w:name="_GoBack"/>
      <w:bookmarkEnd w:id="36"/>
    </w:p>
    <w:sectPr w:rsidR="00FE6329" w:rsidSect="00F6745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0"/>
    <w:rsid w:val="00977E40"/>
    <w:rsid w:val="00FE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E4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E4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BCBA553FECD57B79C53BA36F8A7293C9BF66721945922F5509732832b9E8M" TargetMode="External"/><Relationship Id="rId21" Type="http://schemas.openxmlformats.org/officeDocument/2006/relationships/hyperlink" Target="consultantplus://offline/ref=96BCBA553FECD57B79C525AE79E62C9CC9BC3A7C17429E790A5628756591054265F63E227BD0D0255D2B69bAE9M" TargetMode="External"/><Relationship Id="rId42" Type="http://schemas.openxmlformats.org/officeDocument/2006/relationships/hyperlink" Target="consultantplus://offline/ref=96BCBA553FECD57B79C525AE79E62C9CC9BC3A7C17429E790A5628756591054265F63E227BD0D0255D2B69bAE7M" TargetMode="External"/><Relationship Id="rId47" Type="http://schemas.openxmlformats.org/officeDocument/2006/relationships/hyperlink" Target="consultantplus://offline/ref=96BCBA553FECD57B79C525AE79E62C9CC9BC3A7C17429E790A5628756591054265F63E227BD0D0255D2B69bAE7M" TargetMode="External"/><Relationship Id="rId63" Type="http://schemas.openxmlformats.org/officeDocument/2006/relationships/hyperlink" Target="consultantplus://offline/ref=96BCBA553FECD57B79C53BA36F8A7293C9BF63731E47922F5509732832b9E8M" TargetMode="External"/><Relationship Id="rId68" Type="http://schemas.openxmlformats.org/officeDocument/2006/relationships/hyperlink" Target="consultantplus://offline/ref=96BCBA553FECD57B79C525AE79E62C9CC9BC3A7C17429E790A5628756591054265F63E227BD0D0255D2B69bAE7M" TargetMode="External"/><Relationship Id="rId84" Type="http://schemas.openxmlformats.org/officeDocument/2006/relationships/hyperlink" Target="consultantplus://offline/ref=96BCBA553FECD57B79C525AE79E62C9CC9BC3A7C1743907C015628756591054265F63E227BD0D0255D2B69bAE6M" TargetMode="External"/><Relationship Id="rId89" Type="http://schemas.openxmlformats.org/officeDocument/2006/relationships/hyperlink" Target="consultantplus://offline/ref=96BCBA553FECD57B79C525AE79E62C9CC9BC3A7C1740907D005628756591054265F63E227BD0D0255D2E6DbAE8M" TargetMode="External"/><Relationship Id="rId7" Type="http://schemas.openxmlformats.org/officeDocument/2006/relationships/hyperlink" Target="consultantplus://offline/ref=96BCBA553FECD57B79C525AE79E62C9CC9BC3A7C17429E790A5628756591054265F63E227BD0D0255D2B69bAE5M" TargetMode="External"/><Relationship Id="rId71" Type="http://schemas.openxmlformats.org/officeDocument/2006/relationships/hyperlink" Target="consultantplus://offline/ref=96BCBA553FECD57B79C525AE79E62C9CC9BC3A7C1743907C015628756591054265F63E227BD0D0255D2B69bAE6M" TargetMode="External"/><Relationship Id="rId92" Type="http://schemas.openxmlformats.org/officeDocument/2006/relationships/hyperlink" Target="consultantplus://offline/ref=96BCBA553FECD57B79C525AE79E62C9CC9BC3A7C194B9D7C0156287565910542b6E5M" TargetMode="External"/><Relationship Id="rId2" Type="http://schemas.microsoft.com/office/2007/relationships/stylesWithEffects" Target="stylesWithEffects.xml"/><Relationship Id="rId16" Type="http://schemas.openxmlformats.org/officeDocument/2006/relationships/hyperlink" Target="consultantplus://offline/ref=96BCBA553FECD57B79C525AE79E62C9CC9BC3A7C1743907C015628756591054265F63E227BD0D0255D2B69bAE6M" TargetMode="External"/><Relationship Id="rId29" Type="http://schemas.openxmlformats.org/officeDocument/2006/relationships/hyperlink" Target="consultantplus://offline/ref=96BCBA553FECD57B79C53BA36F8A7293C9BF66791742922F5509732832b9E8M" TargetMode="External"/><Relationship Id="rId11" Type="http://schemas.openxmlformats.org/officeDocument/2006/relationships/hyperlink" Target="consultantplus://offline/ref=96BCBA553FECD57B79C53BA36F8A7293C9BF6C721947922F5509732832b9E8M" TargetMode="External"/><Relationship Id="rId24" Type="http://schemas.openxmlformats.org/officeDocument/2006/relationships/hyperlink" Target="consultantplus://offline/ref=96BCBA553FECD57B79C53BA36F8A7293C9B06C721B4A922F5509732832b9E8M" TargetMode="External"/><Relationship Id="rId32" Type="http://schemas.openxmlformats.org/officeDocument/2006/relationships/hyperlink" Target="consultantplus://offline/ref=96BCBA553FECD57B79C525AE79E62C9CC9BC3A7C17429E790A5628756591054265F63E227BD0D0255D2B69bAE7M" TargetMode="External"/><Relationship Id="rId37" Type="http://schemas.openxmlformats.org/officeDocument/2006/relationships/hyperlink" Target="consultantplus://offline/ref=96BCBA553FECD57B79C525AE79E62C9CC9BC3A7C174090710D5628756591054265F63E227BD0D0255D2B68bAE0M" TargetMode="External"/><Relationship Id="rId40" Type="http://schemas.openxmlformats.org/officeDocument/2006/relationships/hyperlink" Target="consultantplus://offline/ref=96BCBA553FECD57B79C525AE79E62C9CC9BC3A7C1743907C015628756591054265F63E227BD0D0255D2B69bAE7M" TargetMode="External"/><Relationship Id="rId45" Type="http://schemas.openxmlformats.org/officeDocument/2006/relationships/hyperlink" Target="consultantplus://offline/ref=96BCBA553FECD57B79C525AE79E62C9CC9BC3A7C1743907C015628756591054265F63E227BD0D0255D2B69bAE6M" TargetMode="External"/><Relationship Id="rId53" Type="http://schemas.openxmlformats.org/officeDocument/2006/relationships/hyperlink" Target="consultantplus://offline/ref=96BCBA553FECD57B79C525AE79E62C9CC9BC3A7C1743907C015628756591054265F63E227BD0D0255D2B69bAE7M" TargetMode="External"/><Relationship Id="rId58" Type="http://schemas.openxmlformats.org/officeDocument/2006/relationships/hyperlink" Target="consultantplus://offline/ref=96BCBA553FECD57B79C525AE79E62C9CC9BC3A7C17429E790A5628756591054265F63E227BD0D0255D2B6BbAE4M" TargetMode="External"/><Relationship Id="rId66" Type="http://schemas.openxmlformats.org/officeDocument/2006/relationships/hyperlink" Target="consultantplus://offline/ref=96BCBA553FECD57B79C525AE79E62C9CC9BC3A7C1743907C015628756591054265F63E227BD0D0255D2B69bAE7M" TargetMode="External"/><Relationship Id="rId74" Type="http://schemas.openxmlformats.org/officeDocument/2006/relationships/hyperlink" Target="consultantplus://offline/ref=96BCBA553FECD57B79C525AE79E62C9CC9BC3A7C17429E790A5628756591054265F63E227BD0D0255D2B69bAE7M" TargetMode="External"/><Relationship Id="rId79" Type="http://schemas.openxmlformats.org/officeDocument/2006/relationships/hyperlink" Target="consultantplus://offline/ref=96BCBA553FECD57B79C525AE79E62C9CC9BC3A7C1743907C015628756591054265F63E227BD0D0255D2B69bAE6M" TargetMode="External"/><Relationship Id="rId87" Type="http://schemas.openxmlformats.org/officeDocument/2006/relationships/hyperlink" Target="consultantplus://offline/ref=96BCBA553FECD57B79C525AE79E62C9CC9BC3A7C1743907C015628756591054265F63E227BD0D0255D2B69bAE7M" TargetMode="External"/><Relationship Id="rId102" Type="http://schemas.openxmlformats.org/officeDocument/2006/relationships/hyperlink" Target="consultantplus://offline/ref=96BCBA553FECD57B79C525AE79E62C9CC9BC3A7C17429E790A5628756591054265F63E227BD0D0255D2B6DbAE7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6BCBA553FECD57B79C525AE79E62C9CC9BC3A7C1743907C015628756591054265F63E227BD0D0255D2B69bAE7M" TargetMode="External"/><Relationship Id="rId82" Type="http://schemas.openxmlformats.org/officeDocument/2006/relationships/hyperlink" Target="consultantplus://offline/ref=96BCBA553FECD57B79C53BA36F8A7293C9B06C711E46922F5509732832b9E8M" TargetMode="External"/><Relationship Id="rId90" Type="http://schemas.openxmlformats.org/officeDocument/2006/relationships/hyperlink" Target="consultantplus://offline/ref=96BCBA553FECD57B79C525AE79E62C9CC9BC3A7C194B9D7C0156287565910542b6E5M" TargetMode="External"/><Relationship Id="rId95" Type="http://schemas.openxmlformats.org/officeDocument/2006/relationships/hyperlink" Target="consultantplus://offline/ref=96BCBA553FECD57B79C525AE79E62C9CC9BC3A7C17429E790A5628756591054265F63E227BD0D0255D2B6AbAE7M" TargetMode="External"/><Relationship Id="rId19" Type="http://schemas.openxmlformats.org/officeDocument/2006/relationships/hyperlink" Target="consultantplus://offline/ref=96BCBA553FECD57B79C525AE79E62C9CC9BC3A7C17429E790A5628756591054265F63E227BD0D0255D2B69bAE7M" TargetMode="External"/><Relationship Id="rId14" Type="http://schemas.openxmlformats.org/officeDocument/2006/relationships/hyperlink" Target="consultantplus://offline/ref=96BCBA553FECD57B79C525AE79E62C9CC9BC3A7C17459E7F0D5628756591054265F63E227BD0D0255D2F61bAE7M" TargetMode="External"/><Relationship Id="rId22" Type="http://schemas.openxmlformats.org/officeDocument/2006/relationships/hyperlink" Target="consultantplus://offline/ref=96BCBA553FECD57B79C525AE79E62C9CC9BC3A7C1743907C015628756591054265F63E227BD0D0255D2B69bAE6M" TargetMode="External"/><Relationship Id="rId27" Type="http://schemas.openxmlformats.org/officeDocument/2006/relationships/hyperlink" Target="consultantplus://offline/ref=96BCBA553FECD57B79C53BA36F8A7293C9BF6C721947922F5509732832b9E8M" TargetMode="External"/><Relationship Id="rId30" Type="http://schemas.openxmlformats.org/officeDocument/2006/relationships/hyperlink" Target="consultantplus://offline/ref=96BCBA553FECD57B79C525AE79E62C9CC9BC3A7C17459E7F0D56287565910542b6E5M" TargetMode="External"/><Relationship Id="rId35" Type="http://schemas.openxmlformats.org/officeDocument/2006/relationships/hyperlink" Target="consultantplus://offline/ref=96BCBA553FECD57B79C525AE79E62C9CC9BC3A7C1743907C015628756591054265F63E227BD0D0255D2B69bAE7M" TargetMode="External"/><Relationship Id="rId43" Type="http://schemas.openxmlformats.org/officeDocument/2006/relationships/hyperlink" Target="consultantplus://offline/ref=96BCBA553FECD57B79C525AE79E62C9CC9BC3A7C1743907C015628756591054265F63E227BD0D0255D2B69bAE6M" TargetMode="External"/><Relationship Id="rId48" Type="http://schemas.openxmlformats.org/officeDocument/2006/relationships/hyperlink" Target="consultantplus://offline/ref=96BCBA553FECD57B79C525AE79E62C9CC9BC3A7C1743907C015628756591054265F63E227BD0D0255D2B69bAE6M" TargetMode="External"/><Relationship Id="rId56" Type="http://schemas.openxmlformats.org/officeDocument/2006/relationships/hyperlink" Target="consultantplus://offline/ref=96BCBA553FECD57B79C525AE79E62C9CC9BC3A7C1743907C015628756591054265F63E227BD0D0255D2B69bAE7M" TargetMode="External"/><Relationship Id="rId64" Type="http://schemas.openxmlformats.org/officeDocument/2006/relationships/hyperlink" Target="consultantplus://offline/ref=96BCBA553FECD57B79C525AE79E62C9CC9BC3A7C17429E790A5628756591054265F63E227BD0D0255D2B6BbAE9M" TargetMode="External"/><Relationship Id="rId69" Type="http://schemas.openxmlformats.org/officeDocument/2006/relationships/hyperlink" Target="consultantplus://offline/ref=96BCBA553FECD57B79C525AE79E62C9CC9BC3A7C1743907C015628756591054265F63E227BD0D0255D2B69bAE6M" TargetMode="External"/><Relationship Id="rId77" Type="http://schemas.openxmlformats.org/officeDocument/2006/relationships/hyperlink" Target="consultantplus://offline/ref=96BCBA553FECD57B79C525AE79E62C9CC9BC3A7C1743907C015628756591054265F63E227BD0D0255D2B69bAE6M" TargetMode="External"/><Relationship Id="rId100" Type="http://schemas.openxmlformats.org/officeDocument/2006/relationships/hyperlink" Target="consultantplus://offline/ref=96BCBA553FECD57B79C525AE79E62C9CC9BC3A7C17429E790A5628756591054265F63E227BD0D0255D2B6DbAE0M" TargetMode="External"/><Relationship Id="rId105" Type="http://schemas.openxmlformats.org/officeDocument/2006/relationships/fontTable" Target="fontTable.xml"/><Relationship Id="rId8" Type="http://schemas.openxmlformats.org/officeDocument/2006/relationships/hyperlink" Target="consultantplus://offline/ref=96BCBA553FECD57B79C525AE79E62C9CC9BC3A7C1743907C015628756591054265F63E227BD0D0255D2B69bAE5M" TargetMode="External"/><Relationship Id="rId51" Type="http://schemas.openxmlformats.org/officeDocument/2006/relationships/hyperlink" Target="consultantplus://offline/ref=96BCBA553FECD57B79C53BA36F8A7293C9B06C711E46922F5509732832980F1522B967603DbDEEM" TargetMode="External"/><Relationship Id="rId72" Type="http://schemas.openxmlformats.org/officeDocument/2006/relationships/hyperlink" Target="consultantplus://offline/ref=96BCBA553FECD57B79C525AE79E62C9CC9BC3A7C17429E790A5628756591054265F63E227BD0D0255D2B69bAE7M" TargetMode="External"/><Relationship Id="rId80" Type="http://schemas.openxmlformats.org/officeDocument/2006/relationships/hyperlink" Target="consultantplus://offline/ref=96BCBA553FECD57B79C53BA36F8A7293CABF63741514C52D045C7Db2EDM" TargetMode="External"/><Relationship Id="rId85" Type="http://schemas.openxmlformats.org/officeDocument/2006/relationships/hyperlink" Target="consultantplus://offline/ref=96BCBA553FECD57B79C525AE79E62C9CC9BC3A7C16449C7F0D5628756591054265F63E227BD0D0255D2B69bAE6M" TargetMode="External"/><Relationship Id="rId93" Type="http://schemas.openxmlformats.org/officeDocument/2006/relationships/hyperlink" Target="consultantplus://offline/ref=96BCBA553FECD57B79C525AE79E62C9CC9BC3A7C1745997E005628756591054265F63E227BD0D0255D2B69bAE6M" TargetMode="External"/><Relationship Id="rId9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96BCBA553FECD57B79C53BA36F8A7293C9BF66791742922F5509732832b9E8M" TargetMode="External"/><Relationship Id="rId17" Type="http://schemas.openxmlformats.org/officeDocument/2006/relationships/hyperlink" Target="consultantplus://offline/ref=96BCBA553FECD57B79C525AE79E62C9CC9BC3A7C17429E790A5628756591054265F63E227BD0D0255D2B69bAE7M" TargetMode="External"/><Relationship Id="rId25" Type="http://schemas.openxmlformats.org/officeDocument/2006/relationships/hyperlink" Target="consultantplus://offline/ref=96BCBA553FECD57B79C53BA36F8A7293C9B06C721843922F5509732832b9E8M" TargetMode="External"/><Relationship Id="rId33" Type="http://schemas.openxmlformats.org/officeDocument/2006/relationships/hyperlink" Target="consultantplus://offline/ref=96BCBA553FECD57B79C525AE79E62C9CC9BC3A7C1743907C015628756591054265F63E227BD0D0255D2B69bAE6M" TargetMode="External"/><Relationship Id="rId38" Type="http://schemas.openxmlformats.org/officeDocument/2006/relationships/hyperlink" Target="consultantplus://offline/ref=96BCBA553FECD57B79C525AE79E62C9CC9BC3A7C17429E790A5628756591054265F63E227BD0D0255D2B68bAE1M" TargetMode="External"/><Relationship Id="rId46" Type="http://schemas.openxmlformats.org/officeDocument/2006/relationships/hyperlink" Target="consultantplus://offline/ref=96BCBA553FECD57B79C525AE79E62C9CC9BC3A7C17429E790A5628756591054265F63E227BD0D0255D2B68bAE6M" TargetMode="External"/><Relationship Id="rId59" Type="http://schemas.openxmlformats.org/officeDocument/2006/relationships/hyperlink" Target="consultantplus://offline/ref=96BCBA553FECD57B79C525AE79E62C9CC9BC3A7C17429E790A5628756591054265F63E227BD0D0255D2B6BbAE6M" TargetMode="External"/><Relationship Id="rId67" Type="http://schemas.openxmlformats.org/officeDocument/2006/relationships/hyperlink" Target="consultantplus://offline/ref=96BCBA553FECD57B79C525AE79E62C9CC9BC3A7C1743907C015628756591054265F63E227BD0D0255D2B69bAE7M" TargetMode="External"/><Relationship Id="rId103" Type="http://schemas.openxmlformats.org/officeDocument/2006/relationships/hyperlink" Target="consultantplus://offline/ref=96BCBA553FECD57B79C525AE79E62C9CC9BC3A7C17429E790A5628756591054265F63E227BD0D0255D2B6DbAE7M" TargetMode="External"/><Relationship Id="rId20" Type="http://schemas.openxmlformats.org/officeDocument/2006/relationships/hyperlink" Target="consultantplus://offline/ref=96BCBA553FECD57B79C525AE79E62C9CC9BC3A7C1743907C015628756591054265F63E227BD0D0255D2B69bAE6M" TargetMode="External"/><Relationship Id="rId41" Type="http://schemas.openxmlformats.org/officeDocument/2006/relationships/hyperlink" Target="consultantplus://offline/ref=96BCBA553FECD57B79C525AE79E62C9CC9BC3A7C17429E790A5628756591054265F63E227BD0D0255D2B68bAE4M" TargetMode="External"/><Relationship Id="rId54" Type="http://schemas.openxmlformats.org/officeDocument/2006/relationships/hyperlink" Target="consultantplus://offline/ref=96BCBA553FECD57B79C525AE79E62C9CC9BC3A7C17429E790A5628756591054265F63E227BD0D0255D2B68bAE8M" TargetMode="External"/><Relationship Id="rId62" Type="http://schemas.openxmlformats.org/officeDocument/2006/relationships/hyperlink" Target="consultantplus://offline/ref=96BCBA553FECD57B79C525AE79E62C9CC9BC3A7C17429E790A5628756591054265F63E227BD0D0255D2B6BbAE7M" TargetMode="External"/><Relationship Id="rId70" Type="http://schemas.openxmlformats.org/officeDocument/2006/relationships/hyperlink" Target="consultantplus://offline/ref=96BCBA553FECD57B79C525AE79E62C9CC9BC3A7C17429E790A5628756591054265F63E227BD0D0255D2B69bAE7M" TargetMode="External"/><Relationship Id="rId75" Type="http://schemas.openxmlformats.org/officeDocument/2006/relationships/hyperlink" Target="consultantplus://offline/ref=96BCBA553FECD57B79C525AE79E62C9CC9BC3A7C1743907C015628756591054265F63E227BD0D0255D2B69bAE6M" TargetMode="External"/><Relationship Id="rId83" Type="http://schemas.openxmlformats.org/officeDocument/2006/relationships/hyperlink" Target="consultantplus://offline/ref=96BCBA553FECD57B79C525AE79E62C9CC9BC3A7C17429E790A5628756591054265F63E227BD0D0255D2B6AbAE3M" TargetMode="External"/><Relationship Id="rId88" Type="http://schemas.openxmlformats.org/officeDocument/2006/relationships/hyperlink" Target="consultantplus://offline/ref=96BCBA553FECD57B79C525AE79E62C9CC9BC3A7C1745997E005628756591054265F63E227BD0D0255D2B69bAE6M" TargetMode="External"/><Relationship Id="rId91" Type="http://schemas.openxmlformats.org/officeDocument/2006/relationships/hyperlink" Target="consultantplus://offline/ref=96BCBA553FECD57B79C525AE79E62C9CC9BC3A7C1740907D005628756591054265F63E227BD0D0255D2E6DbAE8M" TargetMode="External"/><Relationship Id="rId96" Type="http://schemas.openxmlformats.org/officeDocument/2006/relationships/hyperlink" Target="consultantplus://offline/ref=96BCBA553FECD57B79C525AE79E62C9CC9BC3A7C17429E790A5628756591054265F63E227BD0D0255D2B6AbAE7M" TargetMode="External"/><Relationship Id="rId1" Type="http://schemas.openxmlformats.org/officeDocument/2006/relationships/styles" Target="styles.xml"/><Relationship Id="rId6" Type="http://schemas.openxmlformats.org/officeDocument/2006/relationships/hyperlink" Target="consultantplus://offline/ref=96BCBA553FECD57B79C525AE79E62C9CC9BC3A7C16449C7F0D5628756591054265F63E227BD0D0255D2B69bAE5M" TargetMode="External"/><Relationship Id="rId15" Type="http://schemas.openxmlformats.org/officeDocument/2006/relationships/hyperlink" Target="consultantplus://offline/ref=96BCBA553FECD57B79C525AE79E62C9CC9BC3A7C17429E790A5628756591054265F63E227BD0D0255D2B69bAE7M" TargetMode="External"/><Relationship Id="rId23" Type="http://schemas.openxmlformats.org/officeDocument/2006/relationships/hyperlink" Target="consultantplus://offline/ref=96BCBA553FECD57B79C53BA36F8A7293C9B067751845922F5509732832b9E8M" TargetMode="External"/><Relationship Id="rId28" Type="http://schemas.openxmlformats.org/officeDocument/2006/relationships/hyperlink" Target="consultantplus://offline/ref=96BCBA553FECD57B79C53BA36F8A7293C9B06C711E46922F5509732832980F1522B967603FDDD425b5EEM" TargetMode="External"/><Relationship Id="rId36" Type="http://schemas.openxmlformats.org/officeDocument/2006/relationships/hyperlink" Target="consultantplus://offline/ref=96BCBA553FECD57B79C525AE79E62C9CC9BC3A7C1743907C015628756591054265F63E227BD0D0255D2B69bAE7M" TargetMode="External"/><Relationship Id="rId49" Type="http://schemas.openxmlformats.org/officeDocument/2006/relationships/hyperlink" Target="consultantplus://offline/ref=96BCBA553FECD57B79C525AE79E62C9CC9BC3A7C1743907C015628756591054265F63E227BD0D0255D2B69bAE7M" TargetMode="External"/><Relationship Id="rId57" Type="http://schemas.openxmlformats.org/officeDocument/2006/relationships/hyperlink" Target="consultantplus://offline/ref=96BCBA553FECD57B79C525AE79E62C9CC9BC3A7C17429E790A5628756591054265F63E227BD0D0255D2B6BbAE2M" TargetMode="External"/><Relationship Id="rId106" Type="http://schemas.openxmlformats.org/officeDocument/2006/relationships/theme" Target="theme/theme1.xml"/><Relationship Id="rId10" Type="http://schemas.openxmlformats.org/officeDocument/2006/relationships/hyperlink" Target="consultantplus://offline/ref=96BCBA553FECD57B79C53BA36F8A7293C9B06C711E46922F5509732832980F1522B967603FDDD425b5EEM" TargetMode="External"/><Relationship Id="rId31" Type="http://schemas.openxmlformats.org/officeDocument/2006/relationships/hyperlink" Target="consultantplus://offline/ref=96BCBA553FECD57B79C525AE79E62C9CC9BC3A7C1743907C015628756591054265F63E227BD0D0255D2B69bAE7M" TargetMode="External"/><Relationship Id="rId44" Type="http://schemas.openxmlformats.org/officeDocument/2006/relationships/hyperlink" Target="consultantplus://offline/ref=96BCBA553FECD57B79C525AE79E62C9CC9BC3A7C17429E790A5628756591054265F63E227BD0D0255D2B69bAE7M" TargetMode="External"/><Relationship Id="rId52" Type="http://schemas.openxmlformats.org/officeDocument/2006/relationships/hyperlink" Target="consultantplus://offline/ref=96BCBA553FECD57B79C525AE79E62C9CC9BC3A7C1743907C015628756591054265F63E227BD0D0255D2B69bAE7M" TargetMode="External"/><Relationship Id="rId60" Type="http://schemas.openxmlformats.org/officeDocument/2006/relationships/hyperlink" Target="consultantplus://offline/ref=96BCBA553FECD57B79C525AE79E62C9CC9BC3A7C1743907C015628756591054265F63E227BD0D0255D2B69bAE7M" TargetMode="External"/><Relationship Id="rId65" Type="http://schemas.openxmlformats.org/officeDocument/2006/relationships/hyperlink" Target="consultantplus://offline/ref=96BCBA553FECD57B79C525AE79E62C9CC9BC3A7C1743907C015628756591054265F63E227BD0D0255D2B69bAE7M" TargetMode="External"/><Relationship Id="rId73" Type="http://schemas.openxmlformats.org/officeDocument/2006/relationships/hyperlink" Target="consultantplus://offline/ref=96BCBA553FECD57B79C525AE79E62C9CC9BC3A7C1743907C015628756591054265F63E227BD0D0255D2B69bAE6M" TargetMode="External"/><Relationship Id="rId78" Type="http://schemas.openxmlformats.org/officeDocument/2006/relationships/hyperlink" Target="consultantplus://offline/ref=96BCBA553FECD57B79C525AE79E62C9CC9BC3A7C17429E790A5628756591054265F63E227BD0D0255D2B69bAE7M" TargetMode="External"/><Relationship Id="rId81" Type="http://schemas.openxmlformats.org/officeDocument/2006/relationships/hyperlink" Target="consultantplus://offline/ref=96BCBA553FECD57B79C53BA36F8A7293C9B067751845922F5509732832b9E8M" TargetMode="External"/><Relationship Id="rId86" Type="http://schemas.openxmlformats.org/officeDocument/2006/relationships/hyperlink" Target="consultantplus://offline/ref=96BCBA553FECD57B79C525AE79E62C9CC9BC3A7C17429E790A5628756591054265F63E227BD0D0255D2B6AbAE5M" TargetMode="External"/><Relationship Id="rId94" Type="http://schemas.openxmlformats.org/officeDocument/2006/relationships/hyperlink" Target="consultantplus://offline/ref=96BCBA553FECD57B79C525AE79E62C9CC9BC3A7C17429E790A5628756591054265F63E227BD0D0255D2B6AbAE6M" TargetMode="External"/><Relationship Id="rId99" Type="http://schemas.openxmlformats.org/officeDocument/2006/relationships/image" Target="media/image2.wmf"/><Relationship Id="rId101" Type="http://schemas.openxmlformats.org/officeDocument/2006/relationships/hyperlink" Target="consultantplus://offline/ref=96BCBA553FECD57B79C525AE79E62C9CC9BC3A7C17429E790A5628756591054265F63E227BD0D0255D2B6DbAE6M" TargetMode="External"/><Relationship Id="rId4" Type="http://schemas.openxmlformats.org/officeDocument/2006/relationships/webSettings" Target="webSettings.xml"/><Relationship Id="rId9" Type="http://schemas.openxmlformats.org/officeDocument/2006/relationships/hyperlink" Target="consultantplus://offline/ref=96BCBA553FECD57B79C525AE79E62C9CC9BC3A7C1745997E005628756591054265F63E227BD0D0255D2B69bAE5M" TargetMode="External"/><Relationship Id="rId13" Type="http://schemas.openxmlformats.org/officeDocument/2006/relationships/hyperlink" Target="consultantplus://offline/ref=96BCBA553FECD57B79C525AE79E62C9CC9BC3A7C164A9B790B56287565910542b6E5M" TargetMode="External"/><Relationship Id="rId18" Type="http://schemas.openxmlformats.org/officeDocument/2006/relationships/hyperlink" Target="consultantplus://offline/ref=96BCBA553FECD57B79C525AE79E62C9CC9BC3A7C1743907C015628756591054265F63E227BD0D0255D2B69bAE6M" TargetMode="External"/><Relationship Id="rId39" Type="http://schemas.openxmlformats.org/officeDocument/2006/relationships/hyperlink" Target="consultantplus://offline/ref=96BCBA553FECD57B79C525AE79E62C9CC9BC3A7C17429E790A5628756591054265F63E227BD0D0255D2B68bAE2M" TargetMode="External"/><Relationship Id="rId34" Type="http://schemas.openxmlformats.org/officeDocument/2006/relationships/hyperlink" Target="consultantplus://offline/ref=96BCBA553FECD57B79C525AE79E62C9CC9BC3A7C1743907C015628756591054265F63E227BD0D0255D2B69bAE7M" TargetMode="External"/><Relationship Id="rId50" Type="http://schemas.openxmlformats.org/officeDocument/2006/relationships/hyperlink" Target="consultantplus://offline/ref=96BCBA553FECD57B79C525AE79E62C9CC9BC3A7C174090710D5628756591054265F63E227BD0D0255D2B68bAE0M" TargetMode="External"/><Relationship Id="rId55" Type="http://schemas.openxmlformats.org/officeDocument/2006/relationships/hyperlink" Target="consultantplus://offline/ref=96BCBA553FECD57B79C525AE79E62C9CC9BC3A7C17429E790A5628756591054265F63E227BD0D0255D2B6BbAE0M" TargetMode="External"/><Relationship Id="rId76" Type="http://schemas.openxmlformats.org/officeDocument/2006/relationships/hyperlink" Target="consultantplus://offline/ref=96BCBA553FECD57B79C525AE79E62C9CC9BC3A7C17429E790A5628756591054265F63E227BD0D0255D2B69bAE7M" TargetMode="External"/><Relationship Id="rId97" Type="http://schemas.openxmlformats.org/officeDocument/2006/relationships/hyperlink" Target="consultantplus://offline/ref=96BCBA553FECD57B79C525AE79E62C9CC9BC3A7C17429E790A5628756591054265F63E227BD0D0255D2B6DbAE0M" TargetMode="External"/><Relationship Id="rId104" Type="http://schemas.openxmlformats.org/officeDocument/2006/relationships/hyperlink" Target="consultantplus://offline/ref=96BCBA553FECD57B79C525AE79E62C9CC9BC3A7C17429E790A5628756591054265F63E227BD0D0255D2B6CbA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14635</Words>
  <Characters>83422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Миропольцева</dc:creator>
  <cp:lastModifiedBy>Елена Миропольцева</cp:lastModifiedBy>
  <cp:revision>1</cp:revision>
  <dcterms:created xsi:type="dcterms:W3CDTF">2015-12-02T12:04:00Z</dcterms:created>
  <dcterms:modified xsi:type="dcterms:W3CDTF">2015-12-02T12:04:00Z</dcterms:modified>
</cp:coreProperties>
</file>