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9E3" w:rsidRDefault="002F69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F69E3" w:rsidRDefault="002F69E3">
      <w:pPr>
        <w:pStyle w:val="ConsPlusNormal"/>
      </w:pPr>
    </w:p>
    <w:p w:rsidR="002F69E3" w:rsidRDefault="002F69E3">
      <w:pPr>
        <w:pStyle w:val="ConsPlusTitle"/>
        <w:jc w:val="center"/>
      </w:pPr>
      <w:r>
        <w:t>АДМИНИСТРАЦИЯ ГОРОДА ПЕНЗЫ</w:t>
      </w:r>
    </w:p>
    <w:p w:rsidR="002F69E3" w:rsidRDefault="002F69E3">
      <w:pPr>
        <w:pStyle w:val="ConsPlusTitle"/>
        <w:jc w:val="center"/>
      </w:pPr>
    </w:p>
    <w:p w:rsidR="002F69E3" w:rsidRDefault="002F69E3">
      <w:pPr>
        <w:pStyle w:val="ConsPlusTitle"/>
        <w:jc w:val="center"/>
      </w:pPr>
      <w:r>
        <w:t>ПОСТАНОВЛЕНИЕ</w:t>
      </w:r>
    </w:p>
    <w:p w:rsidR="002F69E3" w:rsidRDefault="002F69E3">
      <w:pPr>
        <w:pStyle w:val="ConsPlusTitle"/>
        <w:jc w:val="center"/>
      </w:pPr>
      <w:r>
        <w:t>от 28 марта 2014 г. N 317</w:t>
      </w:r>
    </w:p>
    <w:p w:rsidR="002F69E3" w:rsidRDefault="002F69E3">
      <w:pPr>
        <w:pStyle w:val="ConsPlusTitle"/>
        <w:jc w:val="center"/>
      </w:pPr>
    </w:p>
    <w:p w:rsidR="002F69E3" w:rsidRDefault="002F69E3">
      <w:pPr>
        <w:pStyle w:val="ConsPlusTitle"/>
        <w:jc w:val="center"/>
      </w:pPr>
      <w:r>
        <w:t>ОБ УТВЕРЖДЕНИИ ПОРЯДКА ПРЕДОСТАВЛЕНИЯ В 2014 - 2016 ГОДАХ</w:t>
      </w:r>
    </w:p>
    <w:p w:rsidR="002F69E3" w:rsidRDefault="002F69E3">
      <w:pPr>
        <w:pStyle w:val="ConsPlusTitle"/>
        <w:jc w:val="center"/>
      </w:pPr>
      <w:r>
        <w:t>СУБСИДИИ ИЗ БЮДЖЕТА ГОРОДА ПЕНЗЫ ЮРИДИЧЕСКИМ ЛИЦАМ</w:t>
      </w:r>
    </w:p>
    <w:p w:rsidR="002F69E3" w:rsidRDefault="002F69E3">
      <w:pPr>
        <w:pStyle w:val="ConsPlusTitle"/>
        <w:jc w:val="center"/>
      </w:pPr>
      <w:r>
        <w:t>(ЗА ИСКЛЮЧЕНИЕМ ГОСУДАРСТВЕННЫХ (МУНИЦИПАЛЬНЫХ)</w:t>
      </w:r>
    </w:p>
    <w:p w:rsidR="002F69E3" w:rsidRDefault="002F69E3">
      <w:pPr>
        <w:pStyle w:val="ConsPlusTitle"/>
        <w:jc w:val="center"/>
      </w:pPr>
      <w:r>
        <w:t>УЧРЕЖДЕНИЙ), ИНДИВИДУАЛЬНЫМ ПРЕДПРИНИМАТЕЛЯМ И ФИЗИЧЕСКИМ</w:t>
      </w:r>
    </w:p>
    <w:p w:rsidR="002F69E3" w:rsidRDefault="002F69E3">
      <w:pPr>
        <w:pStyle w:val="ConsPlusTitle"/>
        <w:jc w:val="center"/>
      </w:pPr>
      <w:r>
        <w:t>ЛИЦАМ В ЦЕЛЯХ ВОЗМЕЩЕНИЯ НЕДОПОЛУЧЕННЫХ ДОХОДОВ, СВЯЗАННЫХ</w:t>
      </w:r>
    </w:p>
    <w:p w:rsidR="002F69E3" w:rsidRDefault="002F69E3">
      <w:pPr>
        <w:pStyle w:val="ConsPlusTitle"/>
        <w:jc w:val="center"/>
      </w:pPr>
      <w:r>
        <w:t>С ВЫПОЛНЕНИЕМ РАБОТ И ОКАЗАНИЕМ УСЛУГ ПО БЛАГОУСТРОЙСТВУ</w:t>
      </w:r>
    </w:p>
    <w:p w:rsidR="002F69E3" w:rsidRDefault="002F69E3">
      <w:pPr>
        <w:pStyle w:val="ConsPlusTitle"/>
        <w:jc w:val="center"/>
      </w:pPr>
      <w:r>
        <w:t>И ОЗЕЛЕНЕНИЮ ГОРОДА ПО ОТРАСЛИ "БЛАГОУСТРОЙСТВО"</w:t>
      </w:r>
    </w:p>
    <w:p w:rsidR="002F69E3" w:rsidRDefault="002F69E3">
      <w:pPr>
        <w:pStyle w:val="ConsPlusNormal"/>
        <w:jc w:val="center"/>
      </w:pPr>
      <w:r>
        <w:t>Список изменяющих документов</w:t>
      </w:r>
    </w:p>
    <w:p w:rsidR="002F69E3" w:rsidRDefault="002F69E3">
      <w:pPr>
        <w:pStyle w:val="ConsPlusNormal"/>
        <w:jc w:val="center"/>
      </w:pPr>
      <w:r>
        <w:t>(в ред. Постановлений Администрации г. Пензы</w:t>
      </w:r>
    </w:p>
    <w:p w:rsidR="002F69E3" w:rsidRDefault="002F69E3">
      <w:pPr>
        <w:pStyle w:val="ConsPlusNormal"/>
        <w:jc w:val="center"/>
      </w:pPr>
      <w:r>
        <w:t xml:space="preserve">от 19.06.2014 </w:t>
      </w:r>
      <w:hyperlink r:id="rId6" w:history="1">
        <w:r>
          <w:rPr>
            <w:color w:val="0000FF"/>
          </w:rPr>
          <w:t>N 708/1</w:t>
        </w:r>
      </w:hyperlink>
      <w:r>
        <w:t xml:space="preserve">, от 09.10.2014 </w:t>
      </w:r>
      <w:hyperlink r:id="rId7" w:history="1">
        <w:r>
          <w:rPr>
            <w:color w:val="0000FF"/>
          </w:rPr>
          <w:t>N 1174</w:t>
        </w:r>
      </w:hyperlink>
      <w:r>
        <w:t xml:space="preserve">, от 09.12.2015 </w:t>
      </w:r>
      <w:hyperlink r:id="rId8" w:history="1">
        <w:r>
          <w:rPr>
            <w:color w:val="0000FF"/>
          </w:rPr>
          <w:t>N 2103</w:t>
        </w:r>
      </w:hyperlink>
      <w:r>
        <w:t>)</w:t>
      </w:r>
    </w:p>
    <w:p w:rsidR="002F69E3" w:rsidRDefault="002F69E3">
      <w:pPr>
        <w:pStyle w:val="ConsPlusNormal"/>
        <w:jc w:val="center"/>
      </w:pPr>
    </w:p>
    <w:p w:rsidR="002F69E3" w:rsidRDefault="002F69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РФ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статьей 78</w:t>
        </w:r>
      </w:hyperlink>
      <w:r>
        <w:t xml:space="preserve"> Бюджетного Кодекса РФ,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20.12.2013 N 1361-57/5 "О бюджете города Пензы на 2014 год и плановый период 2015 и 2016 годов", руководствуясь </w:t>
      </w:r>
      <w:hyperlink r:id="rId12" w:history="1">
        <w:r>
          <w:rPr>
            <w:color w:val="0000FF"/>
          </w:rPr>
          <w:t>ст. 33</w:t>
        </w:r>
      </w:hyperlink>
      <w:r>
        <w:t xml:space="preserve"> Устава города Пензы, Администрация города Пензы постановляет:</w:t>
      </w:r>
    </w:p>
    <w:p w:rsidR="002F69E3" w:rsidRDefault="002F69E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в 2014 - 2016 годах субсидии из бюджета города Пензы юридическим лицам (за исключением государственных (муниципальных) учреждений), индивидуальным предпринимателям и физическим лицам в целях возмещения недополученных доходов, связанных с выполнением работ и оказанием услуг по благоустройству и озеленению города по отрасли "Благоустройство", согласно приложению N 1.</w:t>
      </w:r>
    </w:p>
    <w:p w:rsidR="002F69E3" w:rsidRDefault="002F69E3">
      <w:pPr>
        <w:pStyle w:val="ConsPlusNormal"/>
        <w:ind w:firstLine="540"/>
        <w:jc w:val="both"/>
      </w:pPr>
      <w:r>
        <w:t xml:space="preserve">2. Утвердить </w:t>
      </w:r>
      <w:hyperlink w:anchor="P385" w:history="1">
        <w:r>
          <w:rPr>
            <w:color w:val="0000FF"/>
          </w:rPr>
          <w:t>состав</w:t>
        </w:r>
      </w:hyperlink>
      <w:r>
        <w:t xml:space="preserve"> Комиссии по отбору претендентов на получение субсидий в целях возмещения недополученных доходов, связанных с выполнением работ и оказанием услуг по благоустройству и озеленению города по отрасли "Благоустройство" согласно приложению N 2.</w:t>
      </w:r>
    </w:p>
    <w:p w:rsidR="002F69E3" w:rsidRDefault="002F69E3">
      <w:pPr>
        <w:pStyle w:val="ConsPlusNormal"/>
        <w:ind w:firstLine="540"/>
        <w:jc w:val="both"/>
      </w:pPr>
      <w:r>
        <w:t>3. Предоставление субсидии из бюджета города Пензы в целях возмещения недополученных доходов, связанных с выполнением работ и оказанием услуг по благоустройству и озеленению города по отрасли "Благоустройство", осуществляется в пределах бюджетных ассигнований и лимитов бюджетных обязательств, утвержденных в бюджете города Пензы Управлению жилищно-коммунального хозяйства города Пензы на 2014 - 2016 годы.</w:t>
      </w:r>
    </w:p>
    <w:p w:rsidR="002F69E3" w:rsidRDefault="002F69E3">
      <w:pPr>
        <w:pStyle w:val="ConsPlusNormal"/>
        <w:ind w:firstLine="540"/>
        <w:jc w:val="both"/>
      </w:pPr>
      <w:r>
        <w:t>4. Управлению жилищно-коммунального хозяйства города Пензы (Глушков М.Н.):</w:t>
      </w:r>
    </w:p>
    <w:p w:rsidR="002F69E3" w:rsidRDefault="002F69E3">
      <w:pPr>
        <w:pStyle w:val="ConsPlusNormal"/>
        <w:ind w:firstLine="540"/>
        <w:jc w:val="both"/>
      </w:pPr>
      <w:r>
        <w:t>4.1. Обеспечить целевое и эффективное использование денежных средств, выделенных из бюджета города Пензы на перечисление субсидии.</w:t>
      </w:r>
    </w:p>
    <w:p w:rsidR="002F69E3" w:rsidRDefault="002F69E3">
      <w:pPr>
        <w:pStyle w:val="ConsPlusNormal"/>
        <w:ind w:firstLine="540"/>
        <w:jc w:val="both"/>
      </w:pPr>
      <w:r>
        <w:t>4.2. Осуществлять контроль за правильностью произведенных расчетов и соблюдением условий представления субсидии, выделяемой из бюджета города в целях возмещения недополученных доходов, связанных с выполнением работ и оказанием услуг по благоустройству и озеленению города по отрасли "Благоустройство" в 2014 - 2016 годах.</w:t>
      </w:r>
    </w:p>
    <w:p w:rsidR="002F69E3" w:rsidRDefault="002F69E3">
      <w:pPr>
        <w:pStyle w:val="ConsPlusNormal"/>
        <w:ind w:firstLine="540"/>
        <w:jc w:val="both"/>
      </w:pPr>
      <w:r>
        <w:t>5. Признать утратившими силу:</w:t>
      </w:r>
    </w:p>
    <w:p w:rsidR="002F69E3" w:rsidRDefault="002F69E3">
      <w:pPr>
        <w:pStyle w:val="ConsPlusNormal"/>
        <w:ind w:firstLine="540"/>
        <w:jc w:val="both"/>
      </w:pPr>
      <w:r>
        <w:t xml:space="preserve">5.1.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22.12.2011 N 1567 "Об утверждении Порядка предоставления в 2012 - 2014 годах субсидии из бюджета города Пензы муниципальным унитарным предприятиям на возмещение недополученных доходов, связанных с оказанием услуг по благоустройству и озеленению города по отрасли "Благоустройство";</w:t>
      </w:r>
    </w:p>
    <w:p w:rsidR="002F69E3" w:rsidRDefault="002F69E3">
      <w:pPr>
        <w:pStyle w:val="ConsPlusNormal"/>
        <w:ind w:firstLine="540"/>
        <w:jc w:val="both"/>
      </w:pPr>
      <w:r>
        <w:t xml:space="preserve">5.2.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Пензы от 02.10.2013 N 1135/7 "О внесении изменений в постановление администрации города Пензы от 22.12.2011 N 1567 "Об утверждении Порядка предоставления в 2012 - 2014 годах субсидии из бюджета города Пензы муниципальным унитарным предприятиям на возмещение недополученных доходов, связанных с оказанием услуг </w:t>
      </w:r>
      <w:r>
        <w:lastRenderedPageBreak/>
        <w:t>по благоустройству и озеленению города по отрасли "Благоустройство".</w:t>
      </w:r>
    </w:p>
    <w:p w:rsidR="002F69E3" w:rsidRDefault="002F69E3">
      <w:pPr>
        <w:pStyle w:val="ConsPlusNormal"/>
        <w:ind w:firstLine="540"/>
        <w:jc w:val="both"/>
      </w:pPr>
      <w:r>
        <w:t>6. Постановление вступает в силу с 01.12.2014.</w:t>
      </w:r>
    </w:p>
    <w:p w:rsidR="002F69E3" w:rsidRDefault="002F69E3">
      <w:pPr>
        <w:pStyle w:val="ConsPlusNormal"/>
        <w:jc w:val="both"/>
      </w:pPr>
      <w:r>
        <w:t xml:space="preserve">(п. 6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09.10.2014 N 1174)</w:t>
      </w:r>
    </w:p>
    <w:p w:rsidR="002F69E3" w:rsidRDefault="002F69E3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7</w:t>
        </w:r>
      </w:hyperlink>
      <w:r>
        <w:t>. Информационно-аналитическому отделу администрации города (Овчинникова Е.В.) опубликовать настоящее постановление в средствах массовой информации и разместить на официальном сайте администрации города Пензы в сети Интернет.</w:t>
      </w:r>
    </w:p>
    <w:p w:rsidR="002F69E3" w:rsidRDefault="002F69E3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8</w:t>
        </w:r>
      </w:hyperlink>
      <w:r>
        <w:t>. Контроль за выполнением настоящего постановления возложить на заместителя главы администрации города Н.Э. Заводовского и Управление жилищно-коммунального хозяйства города Пензы (Глушков М.Н.).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right"/>
      </w:pPr>
      <w:r>
        <w:t>Глава администрации города</w:t>
      </w:r>
    </w:p>
    <w:p w:rsidR="002F69E3" w:rsidRDefault="002F69E3">
      <w:pPr>
        <w:pStyle w:val="ConsPlusNormal"/>
        <w:jc w:val="right"/>
      </w:pPr>
      <w:r>
        <w:t>Р.Б.ЧЕРНОВ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right"/>
      </w:pPr>
      <w:r>
        <w:t>Приложение N 1</w:t>
      </w:r>
    </w:p>
    <w:p w:rsidR="002F69E3" w:rsidRDefault="002F69E3">
      <w:pPr>
        <w:pStyle w:val="ConsPlusNormal"/>
        <w:jc w:val="right"/>
      </w:pPr>
      <w:r>
        <w:t>к постановлению</w:t>
      </w:r>
    </w:p>
    <w:p w:rsidR="002F69E3" w:rsidRDefault="002F69E3">
      <w:pPr>
        <w:pStyle w:val="ConsPlusNormal"/>
        <w:jc w:val="right"/>
      </w:pPr>
      <w:r>
        <w:t>администрации г. Пензы</w:t>
      </w:r>
    </w:p>
    <w:p w:rsidR="002F69E3" w:rsidRDefault="002F69E3">
      <w:pPr>
        <w:pStyle w:val="ConsPlusNormal"/>
        <w:jc w:val="right"/>
      </w:pPr>
      <w:r>
        <w:t>от 28 марта 2014 г. N 317</w:t>
      </w: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Title"/>
        <w:jc w:val="center"/>
      </w:pPr>
      <w:bookmarkStart w:id="0" w:name="P45"/>
      <w:bookmarkEnd w:id="0"/>
      <w:r>
        <w:t>ПОРЯДОК</w:t>
      </w:r>
    </w:p>
    <w:p w:rsidR="002F69E3" w:rsidRDefault="002F69E3">
      <w:pPr>
        <w:pStyle w:val="ConsPlusTitle"/>
        <w:jc w:val="center"/>
      </w:pPr>
      <w:r>
        <w:t>ПРЕДОСТАВЛЕНИЯ В 2014 - 2016 ГОДАХ СУБСИДИИ ИЗ БЮДЖЕТА</w:t>
      </w:r>
    </w:p>
    <w:p w:rsidR="002F69E3" w:rsidRDefault="002F69E3">
      <w:pPr>
        <w:pStyle w:val="ConsPlusTitle"/>
        <w:jc w:val="center"/>
      </w:pPr>
      <w:r>
        <w:t>ГОРОДА ПЕНЗЫ ЮРИДИЧЕСКИМ ЛИЦАМ (ЗА ИСКЛЮЧЕНИЕМ</w:t>
      </w:r>
    </w:p>
    <w:p w:rsidR="002F69E3" w:rsidRDefault="002F69E3">
      <w:pPr>
        <w:pStyle w:val="ConsPlusTitle"/>
        <w:jc w:val="center"/>
      </w:pPr>
      <w:r>
        <w:t>ГОСУДАРСТВЕННЫХ (МУНИЦИПАЛЬНЫХ) УЧРЕЖДЕНИЙ), ИНДИВИДУАЛЬНЫМ</w:t>
      </w:r>
    </w:p>
    <w:p w:rsidR="002F69E3" w:rsidRDefault="002F69E3">
      <w:pPr>
        <w:pStyle w:val="ConsPlusTitle"/>
        <w:jc w:val="center"/>
      </w:pPr>
      <w:r>
        <w:t>ПРЕДПРИНИМАТЕЛЯМ И ФИЗИЧЕСКИМ ЛИЦАМ В ЦЕЛЯХ ВОЗМЕЩЕНИЯ</w:t>
      </w:r>
    </w:p>
    <w:p w:rsidR="002F69E3" w:rsidRDefault="002F69E3">
      <w:pPr>
        <w:pStyle w:val="ConsPlusTitle"/>
        <w:jc w:val="center"/>
      </w:pPr>
      <w:r>
        <w:t>НЕДОПОЛУЧЕННЫХ ДОХОДОВ, СВЯЗАННЫХ С ВЫПОЛНЕНИЕМ РАБОТ</w:t>
      </w:r>
    </w:p>
    <w:p w:rsidR="002F69E3" w:rsidRDefault="002F69E3">
      <w:pPr>
        <w:pStyle w:val="ConsPlusTitle"/>
        <w:jc w:val="center"/>
      </w:pPr>
      <w:r>
        <w:t>И ОКАЗАНИЕМ УСЛУГ ПО БЛАГОУСТРОЙСТВУ И ОЗЕЛЕНЕНИЮ ГОРОДА</w:t>
      </w:r>
    </w:p>
    <w:p w:rsidR="002F69E3" w:rsidRDefault="002F69E3">
      <w:pPr>
        <w:pStyle w:val="ConsPlusTitle"/>
        <w:jc w:val="center"/>
      </w:pPr>
      <w:r>
        <w:t>ПО ОТРАСЛИ "БЛАГОУСТРОЙСТВО"</w:t>
      </w:r>
    </w:p>
    <w:p w:rsidR="002F69E3" w:rsidRDefault="002F69E3">
      <w:pPr>
        <w:pStyle w:val="ConsPlusNormal"/>
        <w:jc w:val="center"/>
      </w:pPr>
      <w:r>
        <w:t>Список изменяющих документов</w:t>
      </w:r>
    </w:p>
    <w:p w:rsidR="002F69E3" w:rsidRDefault="002F69E3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</w:p>
    <w:p w:rsidR="002F69E3" w:rsidRDefault="002F69E3">
      <w:pPr>
        <w:pStyle w:val="ConsPlusNormal"/>
        <w:jc w:val="center"/>
      </w:pPr>
      <w:r>
        <w:t>от 19.06.2014 N 708/1)</w:t>
      </w:r>
    </w:p>
    <w:p w:rsidR="002F69E3" w:rsidRDefault="002F69E3">
      <w:pPr>
        <w:pStyle w:val="ConsPlusNormal"/>
        <w:jc w:val="center"/>
      </w:pPr>
    </w:p>
    <w:p w:rsidR="002F69E3" w:rsidRDefault="002F69E3">
      <w:pPr>
        <w:pStyle w:val="ConsPlusNormal"/>
        <w:jc w:val="center"/>
      </w:pPr>
      <w:r>
        <w:t>1. Общие положения</w:t>
      </w:r>
    </w:p>
    <w:p w:rsidR="002F69E3" w:rsidRDefault="002F69E3">
      <w:pPr>
        <w:pStyle w:val="ConsPlusNormal"/>
        <w:jc w:val="center"/>
      </w:pPr>
    </w:p>
    <w:p w:rsidR="002F69E3" w:rsidRDefault="002F69E3">
      <w:pPr>
        <w:pStyle w:val="ConsPlusNormal"/>
        <w:ind w:firstLine="540"/>
        <w:jc w:val="both"/>
      </w:pPr>
      <w:r>
        <w:t xml:space="preserve">1.1. Настоящий Порядок разработан с учетом положений </w:t>
      </w:r>
      <w:hyperlink r:id="rId20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Федерации.</w:t>
      </w:r>
    </w:p>
    <w:p w:rsidR="002F69E3" w:rsidRDefault="002F69E3">
      <w:pPr>
        <w:pStyle w:val="ConsPlusNormal"/>
        <w:ind w:firstLine="540"/>
        <w:jc w:val="both"/>
      </w:pPr>
      <w:r>
        <w:t>1.2. Субсидии за счет средств бюджета города Пензы предоставляются претендентам на получение субсидии на безвозмездной и безвозвратной основе в целях возмещения недополученных доходов, связанных с выполнением работ и оказанием услуг по благоустройству и озеленению территорий общего пользования города Пензы по отрасли "Благоустройство" (далее - субсидии).</w:t>
      </w:r>
    </w:p>
    <w:p w:rsidR="002F69E3" w:rsidRDefault="002F69E3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 xml:space="preserve">1.3. Общий объем субсидии за счет бюджета города Пензы утверждается </w:t>
      </w:r>
      <w:hyperlink r:id="rId22" w:history="1">
        <w:r>
          <w:rPr>
            <w:color w:val="0000FF"/>
          </w:rPr>
          <w:t>решением</w:t>
        </w:r>
      </w:hyperlink>
      <w:r>
        <w:t xml:space="preserve"> Пензенской городской Думы от 20.12.2013 N 1361-57/5 "О бюджете города Пензы на 2014 год и плановый период 2015 и 2016 годов" главному распорядителю бюджетных средств - Управлению жилищно-коммунального хозяйства города Пензы.</w:t>
      </w:r>
    </w:p>
    <w:p w:rsidR="002F69E3" w:rsidRDefault="002F69E3">
      <w:pPr>
        <w:pStyle w:val="ConsPlusNormal"/>
        <w:jc w:val="both"/>
      </w:pPr>
      <w:r>
        <w:t xml:space="preserve">(п. 1.3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 xml:space="preserve">1.4. Нормы настоящего Порядка применяются к юридическим лицам (за исключением государственных (муниципальных) учреждений), индивидуальным предпринимателям и физическим лицам (далее - претенденты на получение субсидии), осуществляющим в качестве основного вида деятельности работы и оказание услуг по благоустройству и озеленению территорий общего пользования города Пензы: озеленение и/или текущее содержание скверов, </w:t>
      </w:r>
      <w:r>
        <w:lastRenderedPageBreak/>
        <w:t xml:space="preserve">микроскверов, бульваров, малых архитектурных форм, кладбищ, набережных, тротуаров, газонов, примыкающих к проезжей части и/или тротуарам, в соответствии с требованиями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19.05.2009 N 679/1 "Об утверждении Основных требований к качеству предоставления муниципальной услуги "Организация благоустройства и озеленения территории городского округа".</w:t>
      </w:r>
    </w:p>
    <w:p w:rsidR="002F69E3" w:rsidRDefault="002F69E3">
      <w:pPr>
        <w:pStyle w:val="ConsPlusNormal"/>
        <w:jc w:val="both"/>
      </w:pPr>
      <w:r>
        <w:t xml:space="preserve">(п. 1.4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center"/>
      </w:pPr>
      <w:r>
        <w:t>2. Цели и условия предоставления субсидии</w:t>
      </w:r>
    </w:p>
    <w:p w:rsidR="002F69E3" w:rsidRDefault="002F69E3">
      <w:pPr>
        <w:pStyle w:val="ConsPlusNormal"/>
        <w:jc w:val="center"/>
      </w:pPr>
    </w:p>
    <w:p w:rsidR="002F69E3" w:rsidRDefault="002F69E3">
      <w:pPr>
        <w:pStyle w:val="ConsPlusNormal"/>
        <w:ind w:firstLine="540"/>
        <w:jc w:val="both"/>
      </w:pPr>
      <w:r>
        <w:t>2.1. Управлением жилищно-коммунального хозяйства города Пензы предоставляются субсидии за счет средств бюджета города Пензы претендентам на получение субсидии в целях возмещения недополученных доходов, связанных с осуществлением деятельности по благоустройству и озеленению города по отрасли "Благоустройство".</w:t>
      </w:r>
    </w:p>
    <w:p w:rsidR="002F69E3" w:rsidRDefault="002F69E3">
      <w:pPr>
        <w:pStyle w:val="ConsPlusNormal"/>
        <w:jc w:val="both"/>
      </w:pPr>
      <w:r>
        <w:t xml:space="preserve">(п. 2.1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bookmarkStart w:id="1" w:name="P71"/>
      <w:bookmarkEnd w:id="1"/>
      <w:r>
        <w:t>2.2. Необходимыми условиями для получения претендентом на получение субсидии в установленном порядке являются:</w:t>
      </w:r>
    </w:p>
    <w:p w:rsidR="002F69E3" w:rsidRDefault="002F69E3">
      <w:pPr>
        <w:pStyle w:val="ConsPlusNormal"/>
        <w:ind w:firstLine="540"/>
        <w:jc w:val="both"/>
      </w:pPr>
      <w:r>
        <w:t>- государственная регистрация в установленном порядке;</w:t>
      </w:r>
    </w:p>
    <w:p w:rsidR="002F69E3" w:rsidRDefault="002F69E3">
      <w:pPr>
        <w:pStyle w:val="ConsPlusNormal"/>
        <w:ind w:firstLine="540"/>
        <w:jc w:val="both"/>
      </w:pPr>
      <w:r>
        <w:t>- наличие в учредительных документах в качестве предмета (вида) деятельности по выполнению работ и оказанию услуг по благоустройству и озеленению территорий общего пользования города Пензы;</w:t>
      </w:r>
    </w:p>
    <w:p w:rsidR="002F69E3" w:rsidRDefault="002F69E3">
      <w:pPr>
        <w:pStyle w:val="ConsPlusNormal"/>
        <w:ind w:firstLine="540"/>
        <w:jc w:val="both"/>
      </w:pPr>
      <w:r>
        <w:t>- наличие опыта в части проведения работ, оказания услуг по благоустройству, озеленению территорий общего пользования города Пензы не менее пяти лет до дня подачи заявки;</w:t>
      </w:r>
    </w:p>
    <w:p w:rsidR="002F69E3" w:rsidRDefault="002F69E3">
      <w:pPr>
        <w:pStyle w:val="ConsPlusNormal"/>
        <w:ind w:firstLine="540"/>
        <w:jc w:val="both"/>
      </w:pPr>
      <w:r>
        <w:t>- ведение раздельного учета полученных доходов и произведенных затрат на выполнение работ, оказание услуг по благоустройству и озеленению территорий общего пользования города Пензы в рамках бюджетного финансирования по каждой группе объектов и виду работ (содержание, ремонт) отдельно;</w:t>
      </w:r>
    </w:p>
    <w:p w:rsidR="002F69E3" w:rsidRDefault="002F69E3">
      <w:pPr>
        <w:pStyle w:val="ConsPlusNormal"/>
        <w:ind w:firstLine="540"/>
        <w:jc w:val="both"/>
      </w:pPr>
      <w:r>
        <w:t>- наличие утвержденных в установленном порядке тарифов на услуги, оказываемые по благоустройству и озеленению территорий общего пользования города Пензы;</w:t>
      </w:r>
    </w:p>
    <w:p w:rsidR="002F69E3" w:rsidRDefault="002F69E3">
      <w:pPr>
        <w:pStyle w:val="ConsPlusNormal"/>
        <w:ind w:firstLine="540"/>
        <w:jc w:val="both"/>
      </w:pPr>
      <w:r>
        <w:t>- наличие производственных баз, оборудованных боксами для стоянки и ремонта техники, находящихся на территории города, специализированной техники, оборудования, механизмов, в том числе средств малой механизации, площадок для хранения материалов, необходимых для выполнения работ по благоустройству и озеленению с учетом сезонной функциональности, на праве собственности, праве хозяйственного ведения, праве пользования в рамках договоров аренды, лизинга на момент подачи заявки;</w:t>
      </w:r>
    </w:p>
    <w:p w:rsidR="002F69E3" w:rsidRDefault="002F69E3">
      <w:pPr>
        <w:pStyle w:val="ConsPlusNormal"/>
        <w:ind w:firstLine="540"/>
        <w:jc w:val="both"/>
      </w:pPr>
      <w:r>
        <w:t>- наличие штатных квалифицированных кадров инженерно-технических и рабочих специальностей в сфере содержания, благоустройства а озеленения территорий общего пользования города Пензы;</w:t>
      </w:r>
    </w:p>
    <w:p w:rsidR="002F69E3" w:rsidRDefault="002F69E3">
      <w:pPr>
        <w:pStyle w:val="ConsPlusNormal"/>
        <w:ind w:firstLine="540"/>
        <w:jc w:val="both"/>
      </w:pPr>
      <w:r>
        <w:t>- отсутствие задолженности по налоговым платежам за последний отчетный период.</w:t>
      </w:r>
    </w:p>
    <w:p w:rsidR="002F69E3" w:rsidRDefault="002F69E3">
      <w:pPr>
        <w:pStyle w:val="ConsPlusNormal"/>
        <w:jc w:val="both"/>
      </w:pPr>
      <w:r>
        <w:t xml:space="preserve">(п. 2.2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center"/>
      </w:pPr>
      <w:r>
        <w:t>3. Порядок предоставления субсидии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ind w:firstLine="540"/>
        <w:jc w:val="both"/>
      </w:pPr>
      <w:r>
        <w:t>3.1. Предоставление субсидии осуществляется в пределах бюджетных ассигнований и лимитов бюджетных обязательств, предусмотренных на 2014 - 2016 годы в бюджете города Пензы Управлению жилищно-коммунального хозяйства города Пензы на возмещение недополученных доходов, связанных с выполнением работ и оказанием услуг по благоустройству и озеленению территорий общего пользования города по отрасли "Благоустройство".</w:t>
      </w:r>
    </w:p>
    <w:p w:rsidR="002F69E3" w:rsidRDefault="002F69E3">
      <w:pPr>
        <w:pStyle w:val="ConsPlusNormal"/>
        <w:jc w:val="both"/>
      </w:pPr>
      <w:r>
        <w:t xml:space="preserve">(п. 3.1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bookmarkStart w:id="2" w:name="P86"/>
      <w:bookmarkEnd w:id="2"/>
      <w:r>
        <w:t xml:space="preserve">3.2. Претенденты на получение субсидии не позднее 10 числа текущего месяца представляют в Управление жилищно-коммунального хозяйства города Пензы </w:t>
      </w:r>
      <w:hyperlink w:anchor="P261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форме, согласно Приложению N 1 к Порядку с приложением следующих документов:</w:t>
      </w:r>
    </w:p>
    <w:p w:rsidR="002F69E3" w:rsidRDefault="002F69E3">
      <w:pPr>
        <w:pStyle w:val="ConsPlusNormal"/>
        <w:ind w:firstLine="540"/>
        <w:jc w:val="both"/>
      </w:pPr>
      <w:r>
        <w:t>- копию учредительного документа (для юридических лиц), заверенную в установленном порядке руководителем;</w:t>
      </w:r>
    </w:p>
    <w:p w:rsidR="002F69E3" w:rsidRDefault="002F69E3">
      <w:pPr>
        <w:pStyle w:val="ConsPlusNormal"/>
        <w:ind w:firstLine="540"/>
        <w:jc w:val="both"/>
      </w:pPr>
      <w:bookmarkStart w:id="3" w:name="P88"/>
      <w:bookmarkEnd w:id="3"/>
      <w:r>
        <w:lastRenderedPageBreak/>
        <w:t>- копию свидетельства о постановке на учет в налоговом органе, заверенную в установленном порядке руководителем;</w:t>
      </w:r>
    </w:p>
    <w:p w:rsidR="002F69E3" w:rsidRDefault="002F69E3">
      <w:pPr>
        <w:pStyle w:val="ConsPlusNormal"/>
        <w:ind w:firstLine="540"/>
        <w:jc w:val="both"/>
      </w:pPr>
      <w:bookmarkStart w:id="4" w:name="P89"/>
      <w:bookmarkEnd w:id="4"/>
      <w:r>
        <w:t>- копию выписки из единого государственного реестра юридических лиц (единого государственного реестра индивидуальных предпринимателей);</w:t>
      </w:r>
    </w:p>
    <w:p w:rsidR="002F69E3" w:rsidRDefault="002F69E3">
      <w:pPr>
        <w:pStyle w:val="ConsPlusNormal"/>
        <w:ind w:firstLine="540"/>
        <w:jc w:val="both"/>
      </w:pPr>
      <w:r>
        <w:t>- уведомления об открытии в кредитной организации банковского счета;</w:t>
      </w:r>
    </w:p>
    <w:p w:rsidR="002F69E3" w:rsidRDefault="002F69E3">
      <w:pPr>
        <w:pStyle w:val="ConsPlusNormal"/>
        <w:ind w:firstLine="540"/>
        <w:jc w:val="both"/>
      </w:pPr>
      <w:r>
        <w:t>- документы, подтверждающие полномочия лица на подписание договора о предоставлении субсидии;</w:t>
      </w:r>
    </w:p>
    <w:p w:rsidR="002F69E3" w:rsidRDefault="002F69E3">
      <w:pPr>
        <w:pStyle w:val="ConsPlusNormal"/>
        <w:ind w:firstLine="540"/>
        <w:jc w:val="both"/>
      </w:pPr>
      <w:r>
        <w:t>- копию бухгалтерского баланса за последний отчетный период с отметкой налогового органа о его принятии;</w:t>
      </w:r>
    </w:p>
    <w:p w:rsidR="002F69E3" w:rsidRDefault="002F69E3">
      <w:pPr>
        <w:pStyle w:val="ConsPlusNormal"/>
        <w:ind w:firstLine="540"/>
        <w:jc w:val="both"/>
      </w:pPr>
      <w:r>
        <w:t>- копию учетной политики организации, заверенную в установленном порядке руководителем;</w:t>
      </w:r>
    </w:p>
    <w:p w:rsidR="002F69E3" w:rsidRDefault="002F69E3">
      <w:pPr>
        <w:pStyle w:val="ConsPlusNormal"/>
        <w:ind w:firstLine="540"/>
        <w:jc w:val="both"/>
      </w:pPr>
      <w:r>
        <w:t>- документы, подтверждающие наличие производственных баз, оборудованных боксами для стоянки и ремонта техники, находящихся на территории города Пензы, специализированной техники, оборудования, механизмов, в том числе средств малой механизации, площадок для хранения материалов, необходимых для выполнения работ, на праве собственности, праве арендного пользования, лизинга до дня подачи заявки;</w:t>
      </w:r>
    </w:p>
    <w:p w:rsidR="002F69E3" w:rsidRDefault="002F69E3">
      <w:pPr>
        <w:pStyle w:val="ConsPlusNormal"/>
        <w:ind w:firstLine="540"/>
        <w:jc w:val="both"/>
      </w:pPr>
      <w:r>
        <w:t>- штатное расписание, заверенное в установленном порядке руководителем;</w:t>
      </w:r>
    </w:p>
    <w:p w:rsidR="002F69E3" w:rsidRDefault="002F69E3">
      <w:pPr>
        <w:pStyle w:val="ConsPlusNormal"/>
        <w:ind w:firstLine="540"/>
        <w:jc w:val="both"/>
      </w:pPr>
      <w:r>
        <w:t>- документы, подтверждающие наличие опыта работы по благоустройству, озеленению территорий общего пользования города Пензы не менее пяти лет до дня подачи заявки (договора и др.);</w:t>
      </w:r>
    </w:p>
    <w:p w:rsidR="002F69E3" w:rsidRDefault="002F69E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bookmarkStart w:id="5" w:name="P98"/>
      <w:bookmarkEnd w:id="5"/>
      <w:r>
        <w:t>- справка об отсутствии задолженности по налоговым платежам.</w:t>
      </w:r>
    </w:p>
    <w:p w:rsidR="002F69E3" w:rsidRDefault="002F69E3">
      <w:pPr>
        <w:pStyle w:val="ConsPlusNormal"/>
        <w:ind w:firstLine="540"/>
        <w:jc w:val="both"/>
      </w:pPr>
      <w:r>
        <w:t xml:space="preserve">Документы, указанные в </w:t>
      </w:r>
      <w:hyperlink w:anchor="P88" w:history="1">
        <w:r>
          <w:rPr>
            <w:color w:val="0000FF"/>
          </w:rPr>
          <w:t>3</w:t>
        </w:r>
      </w:hyperlink>
      <w:r>
        <w:t xml:space="preserve">, </w:t>
      </w:r>
      <w:hyperlink w:anchor="P89" w:history="1">
        <w:r>
          <w:rPr>
            <w:color w:val="0000FF"/>
          </w:rPr>
          <w:t>4</w:t>
        </w:r>
      </w:hyperlink>
      <w:r>
        <w:t xml:space="preserve">, </w:t>
      </w:r>
      <w:hyperlink w:anchor="P98" w:history="1">
        <w:r>
          <w:rPr>
            <w:color w:val="0000FF"/>
          </w:rPr>
          <w:t>12 абзацах</w:t>
        </w:r>
      </w:hyperlink>
      <w:r>
        <w:t xml:space="preserve"> настоящего пункта предоставляются претендентом на получение субсидии по желанию.</w:t>
      </w:r>
    </w:p>
    <w:p w:rsidR="002F69E3" w:rsidRDefault="002F69E3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>3.3. Для рассмотрения заявок претендентов и определения организации, индивидуального предпринимателя, физического лица - получателя субсидии, создается комиссия по отбору претендентов на получение субсидии в целях возмещения недополученных доходов, связанных с осуществлением деятельности по благоустройству и озеленению территорий общего пользования города Пензы по отрасли "Благоустройство".</w:t>
      </w:r>
    </w:p>
    <w:p w:rsidR="002F69E3" w:rsidRDefault="002F69E3">
      <w:pPr>
        <w:pStyle w:val="ConsPlusNormal"/>
        <w:jc w:val="both"/>
      </w:pPr>
      <w:r>
        <w:t xml:space="preserve">(п. 3.3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 xml:space="preserve">3.4. В случае несоответствия претендента на получение субсидии условиям предоставления субсидий, предусмотренным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Порядка, несоответствия его заявки </w:t>
      </w:r>
      <w:hyperlink w:anchor="P86" w:history="1">
        <w:r>
          <w:rPr>
            <w:color w:val="0000FF"/>
          </w:rPr>
          <w:t>пункту 3.2</w:t>
        </w:r>
      </w:hyperlink>
      <w:r>
        <w:t xml:space="preserve"> настоящего Порядка, заявка отклоняется комиссией.</w:t>
      </w:r>
    </w:p>
    <w:p w:rsidR="002F69E3" w:rsidRDefault="002F69E3">
      <w:pPr>
        <w:pStyle w:val="ConsPlusNormal"/>
        <w:ind w:firstLine="540"/>
        <w:jc w:val="both"/>
      </w:pPr>
      <w:r>
        <w:t>При вынесении решения об отказе в предоставлении субсидии представленные документы возвращаются заявителю в течение трех рабочих дней со дня принятия данного решения.</w:t>
      </w:r>
    </w:p>
    <w:p w:rsidR="002F69E3" w:rsidRDefault="002F69E3">
      <w:pPr>
        <w:pStyle w:val="ConsPlusNormal"/>
        <w:jc w:val="both"/>
      </w:pPr>
      <w:r>
        <w:t xml:space="preserve">(п. 3.4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 xml:space="preserve">3.5. Комиссия по отбору претендентов на получение субсидии (далее - Комиссия) в целях возмещения недополученных доходов, связанных с осуществлением деятельности по благоустройству и озеленению территорий общего пользования города по отрасли "Благоустройство" в течение 15 календарных дней со дня приема заявок проводит заседание, на котором рассматривает заявки организаций, индивидуальных предпринимателей, физических лиц, соответствующие требованиям </w:t>
      </w:r>
      <w:hyperlink w:anchor="P71" w:history="1">
        <w:r>
          <w:rPr>
            <w:color w:val="0000FF"/>
          </w:rPr>
          <w:t>п. п. 2.2</w:t>
        </w:r>
      </w:hyperlink>
      <w:r>
        <w:t xml:space="preserve">. и </w:t>
      </w:r>
      <w:hyperlink w:anchor="P86" w:history="1">
        <w:r>
          <w:rPr>
            <w:color w:val="0000FF"/>
          </w:rPr>
          <w:t>3.2</w:t>
        </w:r>
      </w:hyperlink>
      <w:r>
        <w:t>. настоящего Порядка, на соответствие критериям предоставления субсидий, предусмотренным настоящим Порядком.</w:t>
      </w:r>
    </w:p>
    <w:p w:rsidR="002F69E3" w:rsidRDefault="002F69E3">
      <w:pPr>
        <w:pStyle w:val="ConsPlusNormal"/>
        <w:ind w:firstLine="540"/>
        <w:jc w:val="both"/>
      </w:pPr>
      <w:r>
        <w:t>Решение Комиссии о предоставлении субсидии (отказе в предоставлении субсидии) принимается простым большинством голосов от числа присутствующих членов комиссии. В случае если претенденты на получение субсидии набрали равное количество баллов, победителем признается тот, чья заявка была ранее зарегистрирована в журнале регистрации заявок на получение субсидии.</w:t>
      </w:r>
    </w:p>
    <w:p w:rsidR="002F69E3" w:rsidRDefault="002F69E3">
      <w:pPr>
        <w:pStyle w:val="ConsPlusNormal"/>
        <w:ind w:firstLine="540"/>
        <w:jc w:val="both"/>
      </w:pPr>
      <w:r>
        <w:t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только одному претенденту, подавшему единственную заявку.</w:t>
      </w:r>
    </w:p>
    <w:p w:rsidR="002F69E3" w:rsidRDefault="002F69E3">
      <w:pPr>
        <w:pStyle w:val="ConsPlusNormal"/>
        <w:ind w:firstLine="540"/>
        <w:jc w:val="both"/>
      </w:pPr>
      <w:r>
        <w:t xml:space="preserve">Организацией, индивидуальным предпринимателем, физическим лицом, имеющими право на получение субсидий, признается организация, индивидуальный предприниматель, физическое </w:t>
      </w:r>
      <w:r>
        <w:lastRenderedPageBreak/>
        <w:t xml:space="preserve">лицо, которые соответствуют условиям предоставления субсидий, предусмотренным </w:t>
      </w:r>
      <w:hyperlink w:anchor="P71" w:history="1">
        <w:r>
          <w:rPr>
            <w:color w:val="0000FF"/>
          </w:rPr>
          <w:t>пунктом 2.2</w:t>
        </w:r>
      </w:hyperlink>
      <w:r>
        <w:t xml:space="preserve"> настоящего Порядка, и набрали наибольшее количество баллов по следующим критериям:</w:t>
      </w:r>
    </w:p>
    <w:p w:rsidR="002F69E3" w:rsidRDefault="002F69E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6009"/>
        <w:gridCol w:w="1701"/>
      </w:tblGrid>
      <w:tr w:rsidR="002F69E3">
        <w:tc>
          <w:tcPr>
            <w:tcW w:w="701" w:type="dxa"/>
          </w:tcPr>
          <w:p w:rsidR="002F69E3" w:rsidRDefault="002F69E3">
            <w:pPr>
              <w:pStyle w:val="ConsPlusNormal"/>
              <w:jc w:val="center"/>
            </w:pPr>
            <w:r>
              <w:t>N N</w:t>
            </w:r>
          </w:p>
          <w:p w:rsidR="002F69E3" w:rsidRDefault="002F69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009" w:type="dxa"/>
          </w:tcPr>
          <w:p w:rsidR="002F69E3" w:rsidRDefault="002F69E3">
            <w:pPr>
              <w:pStyle w:val="ConsPlusNormal"/>
              <w:jc w:val="center"/>
            </w:pPr>
            <w:r>
              <w:t>Наименования критерий</w:t>
            </w:r>
          </w:p>
        </w:tc>
        <w:tc>
          <w:tcPr>
            <w:tcW w:w="1701" w:type="dxa"/>
          </w:tcPr>
          <w:p w:rsidR="002F69E3" w:rsidRDefault="002F69E3">
            <w:pPr>
              <w:pStyle w:val="ConsPlusNormal"/>
              <w:jc w:val="center"/>
            </w:pPr>
            <w:r>
              <w:t>Количество</w:t>
            </w:r>
          </w:p>
          <w:p w:rsidR="002F69E3" w:rsidRDefault="002F69E3">
            <w:pPr>
              <w:pStyle w:val="ConsPlusNormal"/>
              <w:jc w:val="center"/>
            </w:pPr>
            <w:r>
              <w:t>баллов</w:t>
            </w:r>
          </w:p>
        </w:tc>
      </w:tr>
      <w:tr w:rsidR="002F69E3">
        <w:tc>
          <w:tcPr>
            <w:tcW w:w="701" w:type="dxa"/>
          </w:tcPr>
          <w:p w:rsidR="002F69E3" w:rsidRDefault="002F69E3">
            <w:pPr>
              <w:pStyle w:val="ConsPlusNormal"/>
            </w:pPr>
            <w:r>
              <w:t>1</w:t>
            </w:r>
          </w:p>
        </w:tc>
        <w:tc>
          <w:tcPr>
            <w:tcW w:w="7710" w:type="dxa"/>
            <w:gridSpan w:val="2"/>
          </w:tcPr>
          <w:p w:rsidR="002F69E3" w:rsidRDefault="002F69E3">
            <w:pPr>
              <w:pStyle w:val="ConsPlusNormal"/>
              <w:jc w:val="both"/>
            </w:pPr>
            <w:r>
              <w:t>Наличие у претендента на получение субсидии специализированной техники для выполнения работ, оказания услуг по благоустройству и озеленению города по отрасли "Благоустройство"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1.1.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Автогрейдеры: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отсутствуют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 1 до 5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3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более 5 шт.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8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1.2.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Бульдозеры: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отсутствуют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 1 до 2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2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более 2 шт.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5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1.3.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Поливочные машины: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отсутствуют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 1 до 8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3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более 8 шт.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5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1.4.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Экскаваторы: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отсутствуют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 1 до 5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2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более 5 шт.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5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1.5.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Самосвалы: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blPrEx>
          <w:tblBorders>
            <w:insideH w:val="nil"/>
          </w:tblBorders>
        </w:tblPrEx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отсутствуют</w:t>
            </w:r>
          </w:p>
          <w:p w:rsidR="002F69E3" w:rsidRDefault="002F69E3">
            <w:pPr>
              <w:pStyle w:val="ConsPlusNormal"/>
              <w:jc w:val="both"/>
            </w:pPr>
            <w:r>
              <w:t>- от 1 до 10 шт.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F69E3" w:rsidRDefault="002F69E3">
            <w:pPr>
              <w:pStyle w:val="ConsPlusNormal"/>
            </w:pPr>
            <w:r>
              <w:t>4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более 10 шт.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8</w:t>
            </w:r>
          </w:p>
        </w:tc>
      </w:tr>
      <w:tr w:rsidR="002F69E3">
        <w:tc>
          <w:tcPr>
            <w:tcW w:w="701" w:type="dxa"/>
          </w:tcPr>
          <w:p w:rsidR="002F69E3" w:rsidRDefault="002F69E3">
            <w:pPr>
              <w:pStyle w:val="ConsPlusNormal"/>
            </w:pPr>
            <w:r>
              <w:t>2.</w:t>
            </w:r>
          </w:p>
        </w:tc>
        <w:tc>
          <w:tcPr>
            <w:tcW w:w="7710" w:type="dxa"/>
            <w:gridSpan w:val="2"/>
          </w:tcPr>
          <w:p w:rsidR="002F69E3" w:rsidRDefault="002F69E3">
            <w:pPr>
              <w:pStyle w:val="ConsPlusNormal"/>
              <w:jc w:val="both"/>
            </w:pPr>
            <w:r>
              <w:t>Наличие у претендента на получение субсидии производственных баз, необходимых для стоянки и ремонта специализированной техники, находящихся на территории города Пензы, оборудования и механизмов, а также специализированных мастерских для изготовления малых архитектурных форм, площадок для хранения материалов, необходимых для выполнения работ по благоустройству и озеленению с учетом сезонной функциональности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2.1.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наличие производственной базы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  <w:r>
              <w:t>10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отсутствие производственной базы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2.2.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специализированные мастерские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  <w:r>
              <w:t>10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отсутствие специализированной мастерской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2.3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наличие площадки для хранения материалов, необходимых для выполнения работ по благоустройству и озеленению с учетом сезонной функциональности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  <w:r>
              <w:t>5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отсутствие площадки для хранения материалов, необходимых для выполнения работ по благоустройству и озеленению с учетом сезонной функциональности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c>
          <w:tcPr>
            <w:tcW w:w="701" w:type="dxa"/>
          </w:tcPr>
          <w:p w:rsidR="002F69E3" w:rsidRDefault="002F69E3">
            <w:pPr>
              <w:pStyle w:val="ConsPlusNormal"/>
            </w:pPr>
            <w:r>
              <w:t>3</w:t>
            </w:r>
          </w:p>
        </w:tc>
        <w:tc>
          <w:tcPr>
            <w:tcW w:w="6009" w:type="dxa"/>
          </w:tcPr>
          <w:p w:rsidR="002F69E3" w:rsidRDefault="002F69E3">
            <w:pPr>
              <w:pStyle w:val="ConsPlusNormal"/>
              <w:jc w:val="both"/>
            </w:pPr>
            <w:r>
              <w:t>Наличие штатных квалифицированных кадров инженерно-технических и рабочих специальностей по содержанию объектов благоустройства</w:t>
            </w:r>
          </w:p>
        </w:tc>
        <w:tc>
          <w:tcPr>
            <w:tcW w:w="1701" w:type="dxa"/>
          </w:tcPr>
          <w:p w:rsidR="002F69E3" w:rsidRDefault="002F69E3">
            <w:pPr>
              <w:pStyle w:val="ConsPlusNormal"/>
            </w:pP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3.1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наличие 1 и более штатного квалифицированного сотрудника рабочей специальности по содержанию объектов благоустройства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  <w:r>
              <w:t>1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отсутствие штатного квалифицированного сотрудника рабочей специальности по содержанию объектов благоустройства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c>
          <w:tcPr>
            <w:tcW w:w="701" w:type="dxa"/>
            <w:vMerge w:val="restart"/>
          </w:tcPr>
          <w:p w:rsidR="002F69E3" w:rsidRDefault="002F69E3">
            <w:pPr>
              <w:pStyle w:val="ConsPlusNormal"/>
            </w:pPr>
            <w:r>
              <w:t>3.2.</w:t>
            </w:r>
          </w:p>
        </w:tc>
        <w:tc>
          <w:tcPr>
            <w:tcW w:w="6009" w:type="dxa"/>
            <w:tcBorders>
              <w:bottom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наличие 1 и более штатного квалифицированного сотрудника инженерно-технической специальности по содержанию объектов благоустройства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2F69E3" w:rsidRDefault="002F69E3">
            <w:pPr>
              <w:pStyle w:val="ConsPlusNormal"/>
            </w:pPr>
            <w:r>
              <w:t>1</w:t>
            </w:r>
          </w:p>
        </w:tc>
      </w:tr>
      <w:tr w:rsidR="002F69E3">
        <w:tc>
          <w:tcPr>
            <w:tcW w:w="701" w:type="dxa"/>
            <w:vMerge/>
          </w:tcPr>
          <w:p w:rsidR="002F69E3" w:rsidRDefault="002F69E3"/>
        </w:tc>
        <w:tc>
          <w:tcPr>
            <w:tcW w:w="6009" w:type="dxa"/>
            <w:tcBorders>
              <w:top w:val="nil"/>
            </w:tcBorders>
          </w:tcPr>
          <w:p w:rsidR="002F69E3" w:rsidRDefault="002F69E3">
            <w:pPr>
              <w:pStyle w:val="ConsPlusNormal"/>
              <w:jc w:val="both"/>
            </w:pPr>
            <w:r>
              <w:t>- отсутствие штатного квалифицированного сотрудника инженерно-технической специальности по содержанию объектов благоустройства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2F69E3" w:rsidRDefault="002F69E3">
            <w:pPr>
              <w:pStyle w:val="ConsPlusNormal"/>
            </w:pPr>
            <w:r>
              <w:t>0</w:t>
            </w:r>
          </w:p>
        </w:tc>
      </w:tr>
      <w:tr w:rsidR="002F69E3">
        <w:tc>
          <w:tcPr>
            <w:tcW w:w="701" w:type="dxa"/>
          </w:tcPr>
          <w:p w:rsidR="002F69E3" w:rsidRDefault="002F69E3">
            <w:pPr>
              <w:pStyle w:val="ConsPlusNormal"/>
            </w:pPr>
            <w:r>
              <w:t>4</w:t>
            </w:r>
          </w:p>
        </w:tc>
        <w:tc>
          <w:tcPr>
            <w:tcW w:w="6009" w:type="dxa"/>
          </w:tcPr>
          <w:p w:rsidR="002F69E3" w:rsidRDefault="002F69E3">
            <w:pPr>
              <w:pStyle w:val="ConsPlusNormal"/>
              <w:jc w:val="both"/>
            </w:pPr>
            <w:r>
              <w:t>Наличие опыта в части проведения работ по благоустройству и озеленению</w:t>
            </w:r>
          </w:p>
        </w:tc>
        <w:tc>
          <w:tcPr>
            <w:tcW w:w="1701" w:type="dxa"/>
          </w:tcPr>
          <w:p w:rsidR="002F69E3" w:rsidRDefault="002F69E3">
            <w:pPr>
              <w:pStyle w:val="ConsPlusNormal"/>
            </w:pPr>
          </w:p>
        </w:tc>
      </w:tr>
      <w:tr w:rsidR="002F69E3">
        <w:tc>
          <w:tcPr>
            <w:tcW w:w="701" w:type="dxa"/>
          </w:tcPr>
          <w:p w:rsidR="002F69E3" w:rsidRDefault="002F69E3">
            <w:pPr>
              <w:pStyle w:val="ConsPlusNormal"/>
            </w:pPr>
            <w:r>
              <w:t>4.1</w:t>
            </w:r>
          </w:p>
        </w:tc>
        <w:tc>
          <w:tcPr>
            <w:tcW w:w="6009" w:type="dxa"/>
          </w:tcPr>
          <w:p w:rsidR="002F69E3" w:rsidRDefault="002F69E3">
            <w:pPr>
              <w:pStyle w:val="ConsPlusNormal"/>
              <w:jc w:val="both"/>
            </w:pPr>
            <w:r>
              <w:t>Опыт проведения работ по благоустройству и озеленению территорий общего пользования города от 5 до 8 лет</w:t>
            </w:r>
          </w:p>
        </w:tc>
        <w:tc>
          <w:tcPr>
            <w:tcW w:w="1701" w:type="dxa"/>
          </w:tcPr>
          <w:p w:rsidR="002F69E3" w:rsidRDefault="002F69E3">
            <w:pPr>
              <w:pStyle w:val="ConsPlusNormal"/>
            </w:pPr>
            <w:r>
              <w:t>5</w:t>
            </w:r>
          </w:p>
        </w:tc>
      </w:tr>
      <w:tr w:rsidR="002F69E3">
        <w:tc>
          <w:tcPr>
            <w:tcW w:w="701" w:type="dxa"/>
          </w:tcPr>
          <w:p w:rsidR="002F69E3" w:rsidRDefault="002F69E3">
            <w:pPr>
              <w:pStyle w:val="ConsPlusNormal"/>
            </w:pPr>
            <w:r>
              <w:t>4.2</w:t>
            </w:r>
          </w:p>
        </w:tc>
        <w:tc>
          <w:tcPr>
            <w:tcW w:w="6009" w:type="dxa"/>
          </w:tcPr>
          <w:p w:rsidR="002F69E3" w:rsidRDefault="002F69E3">
            <w:pPr>
              <w:pStyle w:val="ConsPlusNormal"/>
              <w:jc w:val="both"/>
            </w:pPr>
            <w:r>
              <w:t>Опыт проведения работ по благоустройству и озеленению территорий общего пользования города 8 лет и более</w:t>
            </w:r>
          </w:p>
        </w:tc>
        <w:tc>
          <w:tcPr>
            <w:tcW w:w="1701" w:type="dxa"/>
          </w:tcPr>
          <w:p w:rsidR="002F69E3" w:rsidRDefault="002F69E3">
            <w:pPr>
              <w:pStyle w:val="ConsPlusNormal"/>
            </w:pPr>
            <w:r>
              <w:t>10</w:t>
            </w:r>
          </w:p>
        </w:tc>
      </w:tr>
    </w:tbl>
    <w:p w:rsidR="002F69E3" w:rsidRDefault="002F69E3">
      <w:pPr>
        <w:pStyle w:val="ConsPlusNormal"/>
        <w:jc w:val="both"/>
      </w:pPr>
      <w:r>
        <w:t xml:space="preserve">(п. 3.5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>3.6. Объем, стоимость, качество и период выполнения работ, дата начала и окончания приема заявок определяются Управлением жилищно-коммунального хозяйства города Пензы и подлежат размещению в информационно-коммуникационной сети "Интернет" на официальном сайте Управления жилищно-коммунального хозяйства города Пензы не менее чем за пять рабочих дней до даты начала приема заявок.</w:t>
      </w:r>
    </w:p>
    <w:p w:rsidR="002F69E3" w:rsidRDefault="002F69E3">
      <w:pPr>
        <w:pStyle w:val="ConsPlusNormal"/>
        <w:jc w:val="both"/>
      </w:pPr>
      <w:r>
        <w:t xml:space="preserve">(п. 3.6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19.06.2014 N 708/1)</w:t>
      </w:r>
    </w:p>
    <w:p w:rsidR="002F69E3" w:rsidRDefault="002F69E3">
      <w:pPr>
        <w:pStyle w:val="ConsPlusNormal"/>
        <w:ind w:firstLine="540"/>
        <w:jc w:val="both"/>
      </w:pPr>
      <w:r>
        <w:t>3.7. Управление жилищно-коммунального хозяйства города Пензы в течение пяти рабочих дней после принятия Комиссией решения о предоставлении субсидии заключает договор на предоставление субсидии с юридическим лицом (за исключением государственных (муниципальных) учреждений), индивидуальным предпринимателем, физическим лицом (далее - получатель субсидии), в отношении которого принято решение о предоставлении субсидии.</w:t>
      </w:r>
    </w:p>
    <w:p w:rsidR="002F69E3" w:rsidRDefault="002F69E3">
      <w:pPr>
        <w:pStyle w:val="ConsPlusNormal"/>
        <w:ind w:firstLine="540"/>
        <w:jc w:val="both"/>
      </w:pPr>
      <w:r>
        <w:t xml:space="preserve">3.8. В договоре о предоставлении субсидии на возмещение недополученных доходов в </w:t>
      </w:r>
      <w:r>
        <w:lastRenderedPageBreak/>
        <w:t>обязательном порядке предусматриваются:</w:t>
      </w:r>
    </w:p>
    <w:p w:rsidR="002F69E3" w:rsidRDefault="002F69E3">
      <w:pPr>
        <w:pStyle w:val="ConsPlusNormal"/>
        <w:ind w:firstLine="540"/>
        <w:jc w:val="both"/>
      </w:pPr>
      <w:r>
        <w:t>- условия и порядок предоставления субсидии;</w:t>
      </w:r>
    </w:p>
    <w:p w:rsidR="002F69E3" w:rsidRDefault="002F69E3">
      <w:pPr>
        <w:pStyle w:val="ConsPlusNormal"/>
        <w:ind w:firstLine="540"/>
        <w:jc w:val="both"/>
      </w:pPr>
      <w:r>
        <w:t>- предельные объемы финансирования;</w:t>
      </w:r>
    </w:p>
    <w:p w:rsidR="002F69E3" w:rsidRDefault="002F69E3">
      <w:pPr>
        <w:pStyle w:val="ConsPlusNormal"/>
        <w:ind w:firstLine="540"/>
        <w:jc w:val="both"/>
      </w:pPr>
      <w:r>
        <w:t>- перечень и формы документов, необходимых для получения субсидии;</w:t>
      </w:r>
    </w:p>
    <w:p w:rsidR="002F69E3" w:rsidRDefault="002F69E3">
      <w:pPr>
        <w:pStyle w:val="ConsPlusNormal"/>
        <w:ind w:firstLine="540"/>
        <w:jc w:val="both"/>
      </w:pPr>
      <w:r>
        <w:t>- сроки и порядок выполнения работ (оказания услуг) по надлежащему содержанию и ремонту объектов в соответствии с основными требованиями к качеству предоставления муниципальной услуги;</w:t>
      </w:r>
    </w:p>
    <w:p w:rsidR="002F69E3" w:rsidRDefault="002F69E3">
      <w:pPr>
        <w:pStyle w:val="ConsPlusNormal"/>
        <w:ind w:firstLine="540"/>
        <w:jc w:val="both"/>
      </w:pPr>
      <w:r>
        <w:t>- меры ответственности за ненадлежащее содержание и ремонт объектов благоустройства, и за нарушение условий договора;</w:t>
      </w:r>
    </w:p>
    <w:p w:rsidR="002F69E3" w:rsidRDefault="002F69E3">
      <w:pPr>
        <w:pStyle w:val="ConsPlusNormal"/>
        <w:ind w:firstLine="540"/>
        <w:jc w:val="both"/>
      </w:pPr>
      <w:r>
        <w:t>Обязательным условием договора о предоставлении субсидии является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2F69E3" w:rsidRDefault="002F69E3">
      <w:pPr>
        <w:pStyle w:val="ConsPlusNormal"/>
        <w:ind w:firstLine="540"/>
        <w:jc w:val="both"/>
      </w:pPr>
      <w:r>
        <w:t>Обязательным приложением к договору является утвержденный годовой производственный план по содержанию и ремонту объектов, который согласовывается с Управлением жилищно-коммунального хозяйства города Пензы, смета доходов и расходов в рамках бюджетного финансирования по каждому объекту и виду работ отдельно.</w:t>
      </w:r>
    </w:p>
    <w:p w:rsidR="002F69E3" w:rsidRDefault="002F69E3">
      <w:pPr>
        <w:pStyle w:val="ConsPlusNormal"/>
        <w:ind w:firstLine="540"/>
        <w:jc w:val="both"/>
      </w:pPr>
      <w:r>
        <w:t xml:space="preserve">3.9. Для получения субсидии получатель субсидии не позднее 10-го числа месяца, следующего за отчетным, представляет в Управление жилищно-коммунального хозяйства города Пензы подтверждающие документы по </w:t>
      </w:r>
      <w:hyperlink r:id="rId35" w:history="1">
        <w:r>
          <w:rPr>
            <w:color w:val="0000FF"/>
          </w:rPr>
          <w:t>формам КС-2</w:t>
        </w:r>
      </w:hyperlink>
      <w:r>
        <w:t xml:space="preserve"> (акт о приемке выполненных работ), </w:t>
      </w:r>
      <w:hyperlink r:id="rId36" w:history="1">
        <w:r>
          <w:rPr>
            <w:color w:val="0000FF"/>
          </w:rPr>
          <w:t>КС-3</w:t>
        </w:r>
      </w:hyperlink>
      <w:r>
        <w:t xml:space="preserve"> (справка о стоимости выполненных работ и затрат).</w:t>
      </w:r>
    </w:p>
    <w:p w:rsidR="002F69E3" w:rsidRDefault="002F69E3">
      <w:pPr>
        <w:pStyle w:val="ConsPlusNormal"/>
        <w:ind w:firstLine="540"/>
        <w:jc w:val="both"/>
      </w:pPr>
      <w:r>
        <w:t>3.10. Управление жилищно-коммунального хозяйства города Пензы в течение 5 рабочих дней проверяет представленные документы и принимает решение о финансировании расходов на возмещение недополученных доходов или о возврате документов организации без исполнения.</w:t>
      </w:r>
    </w:p>
    <w:p w:rsidR="002F69E3" w:rsidRDefault="002F69E3">
      <w:pPr>
        <w:pStyle w:val="ConsPlusNormal"/>
        <w:ind w:firstLine="540"/>
        <w:jc w:val="both"/>
      </w:pPr>
      <w:r>
        <w:t>Документы могут быть возвращены по следующим основаниям:</w:t>
      </w:r>
    </w:p>
    <w:p w:rsidR="002F69E3" w:rsidRDefault="002F69E3">
      <w:pPr>
        <w:pStyle w:val="ConsPlusNormal"/>
        <w:ind w:firstLine="540"/>
        <w:jc w:val="both"/>
      </w:pPr>
      <w:r>
        <w:t>- предоставление не в полном объеме документов, указанных в договоре на получение субсидии;</w:t>
      </w:r>
    </w:p>
    <w:p w:rsidR="002F69E3" w:rsidRDefault="002F69E3">
      <w:pPr>
        <w:pStyle w:val="ConsPlusNormal"/>
        <w:ind w:firstLine="540"/>
        <w:jc w:val="both"/>
      </w:pPr>
      <w:r>
        <w:t>- документы предоставлены по формам, не соответствующим формам, установленным договором.</w:t>
      </w:r>
    </w:p>
    <w:p w:rsidR="002F69E3" w:rsidRDefault="002F69E3">
      <w:pPr>
        <w:pStyle w:val="ConsPlusNormal"/>
        <w:ind w:firstLine="540"/>
        <w:jc w:val="both"/>
      </w:pPr>
      <w:r>
        <w:t>3.11. Управление жилищно-коммунального хозяйства города Пензы при положительном принятии решения о финансировании расходов на возмещение недополученных доходов направляет в течение 3 рабочих дней заявку на финансирование в Финансовое управление города Пензы.</w:t>
      </w:r>
    </w:p>
    <w:p w:rsidR="002F69E3" w:rsidRDefault="002F69E3">
      <w:pPr>
        <w:pStyle w:val="ConsPlusNormal"/>
        <w:ind w:firstLine="540"/>
        <w:jc w:val="both"/>
      </w:pPr>
      <w:r>
        <w:t>3.12. Финансирование расходов осуществляется путем перечисления средств бюджета города Пензы с лицевого счета Управления жилищно-коммунального хозяйства города Пензы на счет получателя субсидии, открытый в кредитных организациях в соответствии с заключенным договором о предоставлении субсидии на возмещение недополученных доходов.</w:t>
      </w:r>
    </w:p>
    <w:p w:rsidR="002F69E3" w:rsidRDefault="002F69E3">
      <w:pPr>
        <w:pStyle w:val="ConsPlusNormal"/>
        <w:ind w:firstLine="540"/>
        <w:jc w:val="both"/>
      </w:pPr>
      <w:r>
        <w:t>3.13. Ответственность за достоверность показателей в документах, предоставленных для подтверждения и оплаты денежных обязательств в Финансовое управление города Пензы, установленную действующим законодательством Российской Федерации, несет Управление жилищно-коммунального хозяйства города Пензы.</w:t>
      </w:r>
    </w:p>
    <w:p w:rsidR="002F69E3" w:rsidRDefault="002F69E3">
      <w:pPr>
        <w:pStyle w:val="ConsPlusNormal"/>
        <w:ind w:firstLine="540"/>
        <w:jc w:val="both"/>
      </w:pPr>
      <w:r>
        <w:t xml:space="preserve">3.14. Оплата денежных обязательств осуществляется в пределах бюджетных ассигнований предусмотренных </w:t>
      </w:r>
      <w:hyperlink r:id="rId37" w:history="1">
        <w:r>
          <w:rPr>
            <w:color w:val="0000FF"/>
          </w:rPr>
          <w:t>решением</w:t>
        </w:r>
      </w:hyperlink>
      <w:r>
        <w:t xml:space="preserve"> Пензенской городской Думы на 2014 год и плановый период 2015 - 2016 годы.</w:t>
      </w:r>
    </w:p>
    <w:p w:rsidR="002F69E3" w:rsidRDefault="002F69E3">
      <w:pPr>
        <w:pStyle w:val="ConsPlusNormal"/>
        <w:ind w:firstLine="540"/>
        <w:jc w:val="both"/>
      </w:pPr>
      <w:r>
        <w:t>3.15. Получатель субсидии представляет в Управление жилищно-коммунального хозяйства города Пензы следующие документы:</w:t>
      </w:r>
    </w:p>
    <w:p w:rsidR="002F69E3" w:rsidRDefault="002F69E3">
      <w:pPr>
        <w:pStyle w:val="ConsPlusNormal"/>
        <w:ind w:firstLine="540"/>
        <w:jc w:val="both"/>
      </w:pPr>
      <w:r>
        <w:t>- заявку на предстоящий месяц на объем необходимого финансирования ежемесячно, в срок не позднее 20 числа текущего месяца;</w:t>
      </w:r>
    </w:p>
    <w:p w:rsidR="002F69E3" w:rsidRDefault="002F69E3">
      <w:pPr>
        <w:pStyle w:val="ConsPlusNormal"/>
        <w:ind w:firstLine="540"/>
        <w:jc w:val="both"/>
      </w:pPr>
      <w:r>
        <w:t xml:space="preserve">- </w:t>
      </w:r>
      <w:hyperlink w:anchor="P320" w:history="1">
        <w:r>
          <w:rPr>
            <w:color w:val="0000FF"/>
          </w:rPr>
          <w:t>отчет</w:t>
        </w:r>
      </w:hyperlink>
      <w:r>
        <w:t xml:space="preserve"> об использовании субсидий ежемесячно в срок не позднее 15 числа месяца, </w:t>
      </w:r>
      <w:r>
        <w:lastRenderedPageBreak/>
        <w:t>следующего за отчетным по форме согласно приложению N 2 к Порядку.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center"/>
      </w:pPr>
      <w:r>
        <w:t>4. Контроль за использованием средств бюджета города Пензы.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ind w:firstLine="540"/>
        <w:jc w:val="both"/>
      </w:pPr>
      <w:r>
        <w:t>4.1. Контроль за выполнением условий предоставления субсидии осуществляется Управлением жилищно-коммунального хозяйства города Пензы и органами муниципального финансового контроля.</w:t>
      </w:r>
    </w:p>
    <w:p w:rsidR="002F69E3" w:rsidRDefault="002F69E3">
      <w:pPr>
        <w:pStyle w:val="ConsPlusNormal"/>
        <w:ind w:firstLine="540"/>
        <w:jc w:val="both"/>
      </w:pPr>
      <w:r>
        <w:t>4.2. Получатель субсидии несет ответственность в соответствии с действующим законодательством за достоверность данных, предоставляемых в Управление жилищно-коммунального хозяйства города Пензы для получения субсидии.</w:t>
      </w:r>
    </w:p>
    <w:p w:rsidR="002F69E3" w:rsidRDefault="002F69E3">
      <w:pPr>
        <w:pStyle w:val="ConsPlusNormal"/>
        <w:ind w:firstLine="540"/>
        <w:jc w:val="both"/>
      </w:pPr>
      <w:r>
        <w:t>4.3. В случае нарушения условий предоставления субсидии соответствующие средства возвращаются в бюджет города Пензы в порядке, установленном законодательством Российской Федерации.</w:t>
      </w:r>
    </w:p>
    <w:p w:rsidR="002F69E3" w:rsidRDefault="002F69E3">
      <w:pPr>
        <w:pStyle w:val="ConsPlusNormal"/>
        <w:ind w:firstLine="540"/>
        <w:jc w:val="both"/>
      </w:pPr>
      <w:r>
        <w:t>4.4. Получатель субсидии осуществляет возврат остатков субсидии, не использованных в отчетном финансовом году, не позднее 01 февраля текущего года на лицевой счет Управления жилищно-коммунального хозяйства города Пензы.</w:t>
      </w:r>
    </w:p>
    <w:p w:rsidR="002F69E3" w:rsidRDefault="002F69E3">
      <w:pPr>
        <w:pStyle w:val="ConsPlusNormal"/>
        <w:ind w:firstLine="540"/>
        <w:jc w:val="both"/>
      </w:pPr>
      <w:r>
        <w:t>4.5. Управление жилищно-коммунального хозяйства города Пензы осуществляет возврат средств субсидии, не использованных получателем субсидии в отчетном году, не позднее 05 февраля текущего года в бюджет города Пензы.</w:t>
      </w:r>
    </w:p>
    <w:p w:rsidR="002F69E3" w:rsidRDefault="002F69E3">
      <w:pPr>
        <w:pStyle w:val="ConsPlusNormal"/>
        <w:ind w:firstLine="540"/>
        <w:jc w:val="both"/>
      </w:pPr>
      <w:r>
        <w:t>4.6. Управление жилищно-коммунального хозяйства города Пензы и органы муниципального финансового контроля осуществляют проверку соблюдения условий, целей и порядка предоставления субсидии их получателями в соответствии с планом контрольной работы.</w:t>
      </w:r>
    </w:p>
    <w:p w:rsidR="002F69E3" w:rsidRDefault="002F69E3">
      <w:pPr>
        <w:pStyle w:val="ConsPlusNormal"/>
        <w:ind w:firstLine="540"/>
        <w:jc w:val="both"/>
      </w:pPr>
      <w:r>
        <w:t>4.7. Получатель субсидии устраняет нарушения, выявленные в ходе проверки, в сроки, установленные Управлением жилищно-коммунального хозяйства города Пензы и (или) органами муниципального финансового контроля.</w:t>
      </w:r>
    </w:p>
    <w:p w:rsidR="002F69E3" w:rsidRDefault="002F69E3">
      <w:pPr>
        <w:pStyle w:val="ConsPlusNormal"/>
        <w:ind w:firstLine="540"/>
        <w:jc w:val="both"/>
      </w:pPr>
      <w:r>
        <w:t>4.8. При выявлении по результатам проверки Управлением жилищно-коммунального хозяйства города Пензы (органом муниципального финансового контроля) факта нецелевого использования субсидии, получателями субсидии производится возврат субсидии в бюджет города Пензы в течение 10 дней с момента вынесения акта проверки в окончательной форме.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right"/>
      </w:pPr>
      <w:r>
        <w:t>Первый заместитель</w:t>
      </w:r>
    </w:p>
    <w:p w:rsidR="002F69E3" w:rsidRDefault="002F69E3">
      <w:pPr>
        <w:pStyle w:val="ConsPlusNormal"/>
        <w:jc w:val="right"/>
      </w:pPr>
      <w:r>
        <w:t>главы администрации города</w:t>
      </w:r>
    </w:p>
    <w:p w:rsidR="002F69E3" w:rsidRDefault="002F69E3">
      <w:pPr>
        <w:pStyle w:val="ConsPlusNormal"/>
        <w:jc w:val="right"/>
      </w:pPr>
      <w:r>
        <w:t>А.В.МАКАРОВ</w:t>
      </w:r>
    </w:p>
    <w:p w:rsidR="002F69E3" w:rsidRDefault="002F69E3">
      <w:pPr>
        <w:sectPr w:rsidR="002F69E3" w:rsidSect="002805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  <w:r>
        <w:t>Приложение N 1</w:t>
      </w:r>
    </w:p>
    <w:p w:rsidR="002F69E3" w:rsidRDefault="002F69E3">
      <w:pPr>
        <w:pStyle w:val="ConsPlusNormal"/>
        <w:jc w:val="right"/>
      </w:pPr>
      <w:r>
        <w:t>к Порядку</w:t>
      </w:r>
    </w:p>
    <w:p w:rsidR="002F69E3" w:rsidRDefault="002F69E3">
      <w:pPr>
        <w:pStyle w:val="ConsPlusNormal"/>
        <w:jc w:val="right"/>
      </w:pPr>
      <w:r>
        <w:t>предоставления в 2014 - 2016</w:t>
      </w:r>
    </w:p>
    <w:p w:rsidR="002F69E3" w:rsidRDefault="002F69E3">
      <w:pPr>
        <w:pStyle w:val="ConsPlusNormal"/>
        <w:jc w:val="right"/>
      </w:pPr>
      <w:r>
        <w:t>годах субсидии из бюджета</w:t>
      </w:r>
    </w:p>
    <w:p w:rsidR="002F69E3" w:rsidRDefault="002F69E3">
      <w:pPr>
        <w:pStyle w:val="ConsPlusNormal"/>
        <w:jc w:val="right"/>
      </w:pPr>
      <w:r>
        <w:t>города Пензы юридическим лицам</w:t>
      </w:r>
    </w:p>
    <w:p w:rsidR="002F69E3" w:rsidRDefault="002F69E3">
      <w:pPr>
        <w:pStyle w:val="ConsPlusNormal"/>
        <w:jc w:val="right"/>
      </w:pPr>
      <w:r>
        <w:t>(за исключением государственных</w:t>
      </w:r>
    </w:p>
    <w:p w:rsidR="002F69E3" w:rsidRDefault="002F69E3">
      <w:pPr>
        <w:pStyle w:val="ConsPlusNormal"/>
        <w:jc w:val="right"/>
      </w:pPr>
      <w:r>
        <w:t>(муниципальных) учреждений),</w:t>
      </w:r>
    </w:p>
    <w:p w:rsidR="002F69E3" w:rsidRDefault="002F69E3">
      <w:pPr>
        <w:pStyle w:val="ConsPlusNormal"/>
        <w:jc w:val="right"/>
      </w:pPr>
      <w:r>
        <w:t>индивидуальным предпринимателям</w:t>
      </w:r>
    </w:p>
    <w:p w:rsidR="002F69E3" w:rsidRDefault="002F69E3">
      <w:pPr>
        <w:pStyle w:val="ConsPlusNormal"/>
        <w:jc w:val="right"/>
      </w:pPr>
      <w:r>
        <w:t>организациям и физическим</w:t>
      </w:r>
    </w:p>
    <w:p w:rsidR="002F69E3" w:rsidRDefault="002F69E3">
      <w:pPr>
        <w:pStyle w:val="ConsPlusNormal"/>
        <w:jc w:val="right"/>
      </w:pPr>
      <w:r>
        <w:t>лицам в целях возмещения</w:t>
      </w:r>
    </w:p>
    <w:p w:rsidR="002F69E3" w:rsidRDefault="002F69E3">
      <w:pPr>
        <w:pStyle w:val="ConsPlusNormal"/>
        <w:jc w:val="right"/>
      </w:pPr>
      <w:r>
        <w:t>недополученных доходов,</w:t>
      </w:r>
    </w:p>
    <w:p w:rsidR="002F69E3" w:rsidRDefault="002F69E3">
      <w:pPr>
        <w:pStyle w:val="ConsPlusNormal"/>
        <w:jc w:val="right"/>
      </w:pPr>
      <w:r>
        <w:t>связанных с оказанием работ по</w:t>
      </w:r>
    </w:p>
    <w:p w:rsidR="002F69E3" w:rsidRDefault="002F69E3">
      <w:pPr>
        <w:pStyle w:val="ConsPlusNormal"/>
        <w:jc w:val="right"/>
      </w:pPr>
      <w:r>
        <w:t>благоустройству и озеленению</w:t>
      </w:r>
    </w:p>
    <w:p w:rsidR="002F69E3" w:rsidRDefault="002F69E3">
      <w:pPr>
        <w:pStyle w:val="ConsPlusNormal"/>
        <w:jc w:val="right"/>
      </w:pPr>
      <w:r>
        <w:t>города по отрасли</w:t>
      </w:r>
    </w:p>
    <w:p w:rsidR="002F69E3" w:rsidRDefault="002F69E3">
      <w:pPr>
        <w:pStyle w:val="ConsPlusNormal"/>
        <w:jc w:val="right"/>
      </w:pPr>
      <w:r>
        <w:t>"Благоустройство"</w:t>
      </w: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center"/>
      </w:pPr>
      <w:bookmarkStart w:id="6" w:name="P261"/>
      <w:bookmarkEnd w:id="6"/>
      <w:r>
        <w:t>Заявка</w:t>
      </w:r>
    </w:p>
    <w:p w:rsidR="002F69E3" w:rsidRDefault="002F69E3">
      <w:pPr>
        <w:pStyle w:val="ConsPlusNormal"/>
        <w:jc w:val="center"/>
      </w:pPr>
      <w:r>
        <w:t>на предоставление субсидии из бюджета города Пензы</w:t>
      </w:r>
    </w:p>
    <w:p w:rsidR="002F69E3" w:rsidRDefault="002F69E3">
      <w:pPr>
        <w:pStyle w:val="ConsPlusNormal"/>
        <w:jc w:val="center"/>
      </w:pPr>
      <w:r>
        <w:t>юридическим лицам (за исключением государственных</w:t>
      </w:r>
    </w:p>
    <w:p w:rsidR="002F69E3" w:rsidRDefault="002F69E3">
      <w:pPr>
        <w:pStyle w:val="ConsPlusNormal"/>
        <w:jc w:val="center"/>
      </w:pPr>
      <w:r>
        <w:t>(муниципальных) учреждений), индивидуальным</w:t>
      </w:r>
    </w:p>
    <w:p w:rsidR="002F69E3" w:rsidRDefault="002F69E3">
      <w:pPr>
        <w:pStyle w:val="ConsPlusNormal"/>
        <w:jc w:val="center"/>
      </w:pPr>
      <w:r>
        <w:t>предпринимателям и физическим лицам в целях возмещения</w:t>
      </w:r>
    </w:p>
    <w:p w:rsidR="002F69E3" w:rsidRDefault="002F69E3">
      <w:pPr>
        <w:pStyle w:val="ConsPlusNormal"/>
        <w:jc w:val="center"/>
      </w:pPr>
      <w:r>
        <w:t>недополученных доходов, связанных с выполнением работ</w:t>
      </w:r>
    </w:p>
    <w:p w:rsidR="002F69E3" w:rsidRDefault="002F69E3">
      <w:pPr>
        <w:pStyle w:val="ConsPlusNormal"/>
        <w:jc w:val="center"/>
      </w:pPr>
      <w:r>
        <w:t>и оказанием услуг по благоустройству и озеленению города</w:t>
      </w:r>
    </w:p>
    <w:p w:rsidR="002F69E3" w:rsidRDefault="002F69E3">
      <w:pPr>
        <w:pStyle w:val="ConsPlusNormal"/>
        <w:jc w:val="center"/>
      </w:pPr>
      <w:r>
        <w:t>по отрасли "Благоустройство"</w:t>
      </w:r>
    </w:p>
    <w:p w:rsidR="002F69E3" w:rsidRDefault="002F69E3">
      <w:pPr>
        <w:pStyle w:val="ConsPlusNormal"/>
        <w:jc w:val="center"/>
      </w:pPr>
    </w:p>
    <w:p w:rsidR="002F69E3" w:rsidRDefault="002F69E3">
      <w:pPr>
        <w:pStyle w:val="ConsPlusNormal"/>
        <w:jc w:val="center"/>
      </w:pPr>
      <w:r>
        <w:t>______________________</w:t>
      </w:r>
    </w:p>
    <w:p w:rsidR="002F69E3" w:rsidRDefault="002F69E3">
      <w:pPr>
        <w:pStyle w:val="ConsPlusNormal"/>
        <w:jc w:val="center"/>
      </w:pPr>
      <w:r>
        <w:t>(месяц)</w:t>
      </w:r>
    </w:p>
    <w:p w:rsidR="002F69E3" w:rsidRDefault="002F69E3">
      <w:pPr>
        <w:pStyle w:val="ConsPlusNormal"/>
        <w:jc w:val="right"/>
      </w:pPr>
      <w: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4680"/>
      </w:tblGrid>
      <w:tr w:rsidR="002F69E3">
        <w:tc>
          <w:tcPr>
            <w:tcW w:w="567" w:type="dxa"/>
          </w:tcPr>
          <w:p w:rsidR="002F69E3" w:rsidRDefault="002F69E3">
            <w:pPr>
              <w:pStyle w:val="ConsPlusNormal"/>
              <w:jc w:val="center"/>
            </w:pPr>
            <w:r>
              <w:lastRenderedPageBreak/>
              <w:t>N</w:t>
            </w:r>
          </w:p>
          <w:p w:rsidR="002F69E3" w:rsidRDefault="002F69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535" w:type="dxa"/>
          </w:tcPr>
          <w:p w:rsidR="002F69E3" w:rsidRDefault="002F69E3">
            <w:pPr>
              <w:pStyle w:val="ConsPlusNormal"/>
              <w:jc w:val="center"/>
            </w:pPr>
            <w:r>
              <w:t>Наименование получателя субсидии</w:t>
            </w:r>
          </w:p>
        </w:tc>
        <w:tc>
          <w:tcPr>
            <w:tcW w:w="4680" w:type="dxa"/>
          </w:tcPr>
          <w:p w:rsidR="002F69E3" w:rsidRDefault="002F69E3">
            <w:pPr>
              <w:pStyle w:val="ConsPlusNormal"/>
              <w:jc w:val="center"/>
            </w:pPr>
            <w:r>
              <w:t>Сумма субсидии, подлежащая предоставлению, рублей</w:t>
            </w:r>
          </w:p>
        </w:tc>
      </w:tr>
      <w:tr w:rsidR="002F69E3">
        <w:tc>
          <w:tcPr>
            <w:tcW w:w="567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2F69E3" w:rsidRDefault="002F69E3">
            <w:pPr>
              <w:pStyle w:val="ConsPlusNormal"/>
              <w:jc w:val="both"/>
            </w:pPr>
          </w:p>
        </w:tc>
      </w:tr>
      <w:tr w:rsidR="002F69E3">
        <w:tc>
          <w:tcPr>
            <w:tcW w:w="567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2F69E3" w:rsidRDefault="002F69E3">
            <w:pPr>
              <w:pStyle w:val="ConsPlusNormal"/>
              <w:jc w:val="both"/>
            </w:pPr>
          </w:p>
        </w:tc>
      </w:tr>
      <w:tr w:rsidR="002F69E3">
        <w:tc>
          <w:tcPr>
            <w:tcW w:w="567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2F69E3" w:rsidRDefault="002F69E3">
            <w:pPr>
              <w:pStyle w:val="ConsPlusNormal"/>
              <w:jc w:val="both"/>
            </w:pPr>
          </w:p>
        </w:tc>
      </w:tr>
      <w:tr w:rsidR="002F69E3">
        <w:tc>
          <w:tcPr>
            <w:tcW w:w="567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2F69E3" w:rsidRDefault="002F69E3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2F69E3" w:rsidRDefault="002F69E3">
            <w:pPr>
              <w:pStyle w:val="ConsPlusNormal"/>
              <w:jc w:val="both"/>
            </w:pPr>
          </w:p>
        </w:tc>
      </w:tr>
    </w:tbl>
    <w:p w:rsidR="002F69E3" w:rsidRDefault="002F69E3">
      <w:pPr>
        <w:pStyle w:val="ConsPlusNormal"/>
      </w:pPr>
    </w:p>
    <w:p w:rsidR="002F69E3" w:rsidRDefault="002F69E3">
      <w:pPr>
        <w:pStyle w:val="ConsPlusNonformat"/>
        <w:jc w:val="both"/>
      </w:pPr>
      <w:r>
        <w:t>Руководитель предприятия</w:t>
      </w:r>
    </w:p>
    <w:p w:rsidR="002F69E3" w:rsidRDefault="002F69E3">
      <w:pPr>
        <w:pStyle w:val="ConsPlusNonformat"/>
        <w:jc w:val="both"/>
      </w:pPr>
      <w:r>
        <w:t>______________/______________________</w:t>
      </w:r>
    </w:p>
    <w:p w:rsidR="002F69E3" w:rsidRDefault="002F69E3">
      <w:pPr>
        <w:pStyle w:val="ConsPlusNonformat"/>
        <w:jc w:val="both"/>
      </w:pPr>
      <w:r>
        <w:t xml:space="preserve">   (подпись)           (ФИО)</w:t>
      </w:r>
    </w:p>
    <w:p w:rsidR="002F69E3" w:rsidRDefault="002F69E3">
      <w:pPr>
        <w:pStyle w:val="ConsPlusNonformat"/>
        <w:jc w:val="both"/>
      </w:pPr>
    </w:p>
    <w:p w:rsidR="002F69E3" w:rsidRDefault="002F69E3">
      <w:pPr>
        <w:pStyle w:val="ConsPlusNonformat"/>
        <w:jc w:val="both"/>
      </w:pPr>
      <w:r>
        <w:t>М.П.</w:t>
      </w:r>
    </w:p>
    <w:p w:rsidR="002F69E3" w:rsidRDefault="002F69E3">
      <w:pPr>
        <w:pStyle w:val="ConsPlusNonformat"/>
        <w:jc w:val="both"/>
      </w:pPr>
    </w:p>
    <w:p w:rsidR="002F69E3" w:rsidRDefault="002F69E3">
      <w:pPr>
        <w:pStyle w:val="ConsPlusNonformat"/>
        <w:jc w:val="both"/>
      </w:pPr>
      <w:r>
        <w:t>Главный бухгалтер предприятия</w:t>
      </w:r>
    </w:p>
    <w:p w:rsidR="002F69E3" w:rsidRDefault="002F69E3">
      <w:pPr>
        <w:pStyle w:val="ConsPlusNonformat"/>
        <w:jc w:val="both"/>
      </w:pPr>
      <w:r>
        <w:t>_____________/_______________________</w:t>
      </w:r>
    </w:p>
    <w:p w:rsidR="002F69E3" w:rsidRDefault="002F69E3">
      <w:pPr>
        <w:pStyle w:val="ConsPlusNonformat"/>
        <w:jc w:val="both"/>
      </w:pPr>
      <w:r>
        <w:t xml:space="preserve">   (подпись)           (ФИО)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  <w:r>
        <w:t>Приложение N 2</w:t>
      </w:r>
    </w:p>
    <w:p w:rsidR="002F69E3" w:rsidRDefault="002F69E3">
      <w:pPr>
        <w:pStyle w:val="ConsPlusNormal"/>
        <w:jc w:val="right"/>
      </w:pPr>
      <w:r>
        <w:t>к Порядку</w:t>
      </w:r>
    </w:p>
    <w:p w:rsidR="002F69E3" w:rsidRDefault="002F69E3">
      <w:pPr>
        <w:pStyle w:val="ConsPlusNormal"/>
        <w:jc w:val="right"/>
      </w:pPr>
      <w:r>
        <w:t>предоставления в 2014 - 2016</w:t>
      </w:r>
    </w:p>
    <w:p w:rsidR="002F69E3" w:rsidRDefault="002F69E3">
      <w:pPr>
        <w:pStyle w:val="ConsPlusNormal"/>
        <w:jc w:val="right"/>
      </w:pPr>
      <w:r>
        <w:t>годах субсидии из бюджета</w:t>
      </w:r>
    </w:p>
    <w:p w:rsidR="002F69E3" w:rsidRDefault="002F69E3">
      <w:pPr>
        <w:pStyle w:val="ConsPlusNormal"/>
        <w:jc w:val="right"/>
      </w:pPr>
      <w:r>
        <w:t>города Пензы юридическим лицам</w:t>
      </w:r>
    </w:p>
    <w:p w:rsidR="002F69E3" w:rsidRDefault="002F69E3">
      <w:pPr>
        <w:pStyle w:val="ConsPlusNormal"/>
        <w:jc w:val="right"/>
      </w:pPr>
      <w:r>
        <w:t>(за исключением государственных</w:t>
      </w:r>
    </w:p>
    <w:p w:rsidR="002F69E3" w:rsidRDefault="002F69E3">
      <w:pPr>
        <w:pStyle w:val="ConsPlusNormal"/>
        <w:jc w:val="right"/>
      </w:pPr>
      <w:r>
        <w:t>(муниципальных) учреждений),</w:t>
      </w:r>
    </w:p>
    <w:p w:rsidR="002F69E3" w:rsidRDefault="002F69E3">
      <w:pPr>
        <w:pStyle w:val="ConsPlusNormal"/>
        <w:jc w:val="right"/>
      </w:pPr>
      <w:r>
        <w:t>индивидуальным предпринимателям</w:t>
      </w:r>
    </w:p>
    <w:p w:rsidR="002F69E3" w:rsidRDefault="002F69E3">
      <w:pPr>
        <w:pStyle w:val="ConsPlusNormal"/>
        <w:jc w:val="right"/>
      </w:pPr>
      <w:r>
        <w:t>организациям и физическим лицам</w:t>
      </w:r>
    </w:p>
    <w:p w:rsidR="002F69E3" w:rsidRDefault="002F69E3">
      <w:pPr>
        <w:pStyle w:val="ConsPlusNormal"/>
        <w:jc w:val="right"/>
      </w:pPr>
      <w:r>
        <w:t>в целях возмещения</w:t>
      </w:r>
    </w:p>
    <w:p w:rsidR="002F69E3" w:rsidRDefault="002F69E3">
      <w:pPr>
        <w:pStyle w:val="ConsPlusNormal"/>
        <w:jc w:val="right"/>
      </w:pPr>
      <w:r>
        <w:t>недополученных доходов,</w:t>
      </w:r>
    </w:p>
    <w:p w:rsidR="002F69E3" w:rsidRDefault="002F69E3">
      <w:pPr>
        <w:pStyle w:val="ConsPlusNormal"/>
        <w:jc w:val="right"/>
      </w:pPr>
      <w:r>
        <w:lastRenderedPageBreak/>
        <w:t>связанных с оказанием работ по</w:t>
      </w:r>
    </w:p>
    <w:p w:rsidR="002F69E3" w:rsidRDefault="002F69E3">
      <w:pPr>
        <w:pStyle w:val="ConsPlusNormal"/>
        <w:jc w:val="right"/>
      </w:pPr>
      <w:r>
        <w:t>благоустройству и озеленению</w:t>
      </w:r>
    </w:p>
    <w:p w:rsidR="002F69E3" w:rsidRDefault="002F69E3">
      <w:pPr>
        <w:pStyle w:val="ConsPlusNormal"/>
        <w:jc w:val="right"/>
      </w:pPr>
      <w:r>
        <w:t>города по отрасли</w:t>
      </w:r>
    </w:p>
    <w:p w:rsidR="002F69E3" w:rsidRDefault="002F69E3">
      <w:pPr>
        <w:pStyle w:val="ConsPlusNormal"/>
        <w:jc w:val="right"/>
      </w:pPr>
      <w:r>
        <w:t>"Благоустройство"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center"/>
      </w:pPr>
      <w:bookmarkStart w:id="7" w:name="P320"/>
      <w:bookmarkEnd w:id="7"/>
      <w:r>
        <w:t>Отчет об использовании субсидии</w:t>
      </w:r>
    </w:p>
    <w:p w:rsidR="002F69E3" w:rsidRDefault="002F69E3">
      <w:pPr>
        <w:pStyle w:val="ConsPlusNormal"/>
        <w:jc w:val="center"/>
      </w:pPr>
      <w:r>
        <w:t>за ___________ месяц 20 ____ г.</w:t>
      </w:r>
    </w:p>
    <w:p w:rsidR="002F69E3" w:rsidRDefault="002F69E3">
      <w:pPr>
        <w:pStyle w:val="ConsPlusNormal"/>
        <w:jc w:val="center"/>
      </w:pPr>
      <w:r>
        <w:t>_________________________________________________</w:t>
      </w:r>
    </w:p>
    <w:p w:rsidR="002F69E3" w:rsidRDefault="002F69E3">
      <w:pPr>
        <w:pStyle w:val="ConsPlusNormal"/>
        <w:jc w:val="center"/>
      </w:pPr>
      <w:r>
        <w:t>(наименование учреждения)</w:t>
      </w:r>
    </w:p>
    <w:p w:rsidR="002F69E3" w:rsidRDefault="002F69E3">
      <w:pPr>
        <w:pStyle w:val="ConsPlusNormal"/>
        <w:jc w:val="center"/>
      </w:pPr>
    </w:p>
    <w:p w:rsidR="002F69E3" w:rsidRDefault="002F69E3">
      <w:pPr>
        <w:pStyle w:val="ConsPlusNormal"/>
      </w:pPr>
      <w:r>
        <w:t>Периодичность: месячная</w:t>
      </w:r>
    </w:p>
    <w:p w:rsidR="002F69E3" w:rsidRDefault="002F69E3">
      <w:pPr>
        <w:pStyle w:val="ConsPlusNormal"/>
        <w:jc w:val="right"/>
      </w:pPr>
      <w:r>
        <w:t>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320"/>
        <w:gridCol w:w="1457"/>
        <w:gridCol w:w="1440"/>
        <w:gridCol w:w="1440"/>
        <w:gridCol w:w="1603"/>
      </w:tblGrid>
      <w:tr w:rsidR="002F69E3">
        <w:tc>
          <w:tcPr>
            <w:tcW w:w="2145" w:type="dxa"/>
            <w:vMerge w:val="restart"/>
          </w:tcPr>
          <w:p w:rsidR="002F69E3" w:rsidRDefault="002F69E3">
            <w:pPr>
              <w:pStyle w:val="ConsPlusNormal"/>
              <w:jc w:val="center"/>
            </w:pPr>
            <w:r>
              <w:t>Бюджетные назначения на 20 ___ год</w:t>
            </w:r>
          </w:p>
        </w:tc>
        <w:tc>
          <w:tcPr>
            <w:tcW w:w="2777" w:type="dxa"/>
            <w:gridSpan w:val="2"/>
          </w:tcPr>
          <w:p w:rsidR="002F69E3" w:rsidRDefault="002F69E3">
            <w:pPr>
              <w:pStyle w:val="ConsPlusNormal"/>
              <w:jc w:val="center"/>
            </w:pPr>
            <w:r>
              <w:t>Сумма затрат, подлежащих возмещению из бюджета</w:t>
            </w:r>
          </w:p>
        </w:tc>
        <w:tc>
          <w:tcPr>
            <w:tcW w:w="2880" w:type="dxa"/>
            <w:gridSpan w:val="2"/>
          </w:tcPr>
          <w:p w:rsidR="002F69E3" w:rsidRDefault="002F69E3">
            <w:pPr>
              <w:pStyle w:val="ConsPlusNormal"/>
              <w:jc w:val="center"/>
            </w:pPr>
            <w:r>
              <w:t>Возмещено из бюджета</w:t>
            </w:r>
          </w:p>
        </w:tc>
        <w:tc>
          <w:tcPr>
            <w:tcW w:w="1603" w:type="dxa"/>
            <w:vMerge w:val="restart"/>
          </w:tcPr>
          <w:p w:rsidR="002F69E3" w:rsidRDefault="002F69E3">
            <w:pPr>
              <w:pStyle w:val="ConsPlusNormal"/>
              <w:jc w:val="center"/>
            </w:pPr>
            <w:r>
              <w:t>Остаток на отчетную дату</w:t>
            </w:r>
          </w:p>
        </w:tc>
      </w:tr>
      <w:tr w:rsidR="002F69E3">
        <w:tc>
          <w:tcPr>
            <w:tcW w:w="2145" w:type="dxa"/>
            <w:vMerge/>
          </w:tcPr>
          <w:p w:rsidR="002F69E3" w:rsidRDefault="002F69E3"/>
        </w:tc>
        <w:tc>
          <w:tcPr>
            <w:tcW w:w="1320" w:type="dxa"/>
          </w:tcPr>
          <w:p w:rsidR="002F69E3" w:rsidRDefault="002F69E3">
            <w:pPr>
              <w:pStyle w:val="ConsPlusNormal"/>
              <w:jc w:val="center"/>
            </w:pPr>
            <w:r>
              <w:t>с начала года (нарастающим итогом)</w:t>
            </w:r>
          </w:p>
        </w:tc>
        <w:tc>
          <w:tcPr>
            <w:tcW w:w="1457" w:type="dxa"/>
          </w:tcPr>
          <w:p w:rsidR="002F69E3" w:rsidRDefault="002F69E3">
            <w:pPr>
              <w:pStyle w:val="ConsPlusNormal"/>
              <w:jc w:val="center"/>
            </w:pPr>
            <w:r>
              <w:t>в том числе за отчетный месяц</w:t>
            </w: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  <w:r>
              <w:t>с начала года (нарастающим итогом)</w:t>
            </w: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  <w:r>
              <w:t>в том числе за отчетный месяц</w:t>
            </w:r>
          </w:p>
        </w:tc>
        <w:tc>
          <w:tcPr>
            <w:tcW w:w="1603" w:type="dxa"/>
            <w:vMerge/>
          </w:tcPr>
          <w:p w:rsidR="002F69E3" w:rsidRDefault="002F69E3"/>
        </w:tc>
      </w:tr>
      <w:tr w:rsidR="002F69E3">
        <w:tc>
          <w:tcPr>
            <w:tcW w:w="2145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603" w:type="dxa"/>
          </w:tcPr>
          <w:p w:rsidR="002F69E3" w:rsidRDefault="002F69E3">
            <w:pPr>
              <w:pStyle w:val="ConsPlusNormal"/>
              <w:jc w:val="center"/>
            </w:pPr>
          </w:p>
        </w:tc>
      </w:tr>
      <w:tr w:rsidR="002F69E3">
        <w:tc>
          <w:tcPr>
            <w:tcW w:w="2145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603" w:type="dxa"/>
          </w:tcPr>
          <w:p w:rsidR="002F69E3" w:rsidRDefault="002F69E3">
            <w:pPr>
              <w:pStyle w:val="ConsPlusNormal"/>
              <w:jc w:val="center"/>
            </w:pPr>
          </w:p>
        </w:tc>
      </w:tr>
      <w:tr w:rsidR="002F69E3">
        <w:tc>
          <w:tcPr>
            <w:tcW w:w="2145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603" w:type="dxa"/>
          </w:tcPr>
          <w:p w:rsidR="002F69E3" w:rsidRDefault="002F69E3">
            <w:pPr>
              <w:pStyle w:val="ConsPlusNormal"/>
              <w:jc w:val="center"/>
            </w:pPr>
          </w:p>
        </w:tc>
      </w:tr>
      <w:tr w:rsidR="002F69E3">
        <w:tc>
          <w:tcPr>
            <w:tcW w:w="2145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603" w:type="dxa"/>
          </w:tcPr>
          <w:p w:rsidR="002F69E3" w:rsidRDefault="002F69E3">
            <w:pPr>
              <w:pStyle w:val="ConsPlusNormal"/>
              <w:jc w:val="center"/>
            </w:pPr>
          </w:p>
        </w:tc>
      </w:tr>
      <w:tr w:rsidR="002F69E3">
        <w:tc>
          <w:tcPr>
            <w:tcW w:w="2145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57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2F69E3" w:rsidRDefault="002F69E3">
            <w:pPr>
              <w:pStyle w:val="ConsPlusNormal"/>
              <w:jc w:val="center"/>
            </w:pPr>
          </w:p>
        </w:tc>
        <w:tc>
          <w:tcPr>
            <w:tcW w:w="1603" w:type="dxa"/>
          </w:tcPr>
          <w:p w:rsidR="002F69E3" w:rsidRDefault="002F69E3">
            <w:pPr>
              <w:pStyle w:val="ConsPlusNormal"/>
              <w:jc w:val="center"/>
            </w:pPr>
          </w:p>
        </w:tc>
      </w:tr>
    </w:tbl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nformat"/>
        <w:jc w:val="both"/>
      </w:pPr>
      <w:r>
        <w:t>Руководитель предприятия</w:t>
      </w:r>
    </w:p>
    <w:p w:rsidR="002F69E3" w:rsidRDefault="002F69E3">
      <w:pPr>
        <w:pStyle w:val="ConsPlusNonformat"/>
        <w:jc w:val="both"/>
      </w:pPr>
      <w:r>
        <w:t>______________/______________________</w:t>
      </w:r>
    </w:p>
    <w:p w:rsidR="002F69E3" w:rsidRDefault="002F69E3">
      <w:pPr>
        <w:pStyle w:val="ConsPlusNonformat"/>
        <w:jc w:val="both"/>
      </w:pPr>
      <w:r>
        <w:t xml:space="preserve">   (подпись)           (ФИО)</w:t>
      </w:r>
    </w:p>
    <w:p w:rsidR="002F69E3" w:rsidRDefault="002F69E3">
      <w:pPr>
        <w:pStyle w:val="ConsPlusNonformat"/>
        <w:jc w:val="both"/>
      </w:pPr>
    </w:p>
    <w:p w:rsidR="002F69E3" w:rsidRDefault="002F69E3">
      <w:pPr>
        <w:pStyle w:val="ConsPlusNonformat"/>
        <w:jc w:val="both"/>
      </w:pPr>
      <w:r>
        <w:t>М.П.</w:t>
      </w:r>
    </w:p>
    <w:p w:rsidR="002F69E3" w:rsidRDefault="002F69E3">
      <w:pPr>
        <w:pStyle w:val="ConsPlusNonformat"/>
        <w:jc w:val="both"/>
      </w:pPr>
    </w:p>
    <w:p w:rsidR="002F69E3" w:rsidRDefault="002F69E3">
      <w:pPr>
        <w:pStyle w:val="ConsPlusNonformat"/>
        <w:jc w:val="both"/>
      </w:pPr>
      <w:r>
        <w:lastRenderedPageBreak/>
        <w:t>Главный бухгалтер предприятия</w:t>
      </w:r>
    </w:p>
    <w:p w:rsidR="002F69E3" w:rsidRDefault="002F69E3">
      <w:pPr>
        <w:pStyle w:val="ConsPlusNonformat"/>
        <w:jc w:val="both"/>
      </w:pPr>
      <w:r>
        <w:t>_____________/_______________________</w:t>
      </w:r>
    </w:p>
    <w:p w:rsidR="002F69E3" w:rsidRDefault="002F69E3">
      <w:pPr>
        <w:pStyle w:val="ConsPlusNonformat"/>
        <w:jc w:val="both"/>
      </w:pPr>
      <w:r>
        <w:t xml:space="preserve">   (подпись)           (ФИО)</w:t>
      </w: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</w:p>
    <w:p w:rsidR="002F69E3" w:rsidRDefault="002F69E3">
      <w:pPr>
        <w:pStyle w:val="ConsPlusNormal"/>
        <w:jc w:val="right"/>
      </w:pPr>
      <w:r>
        <w:t>Приложение N 2</w:t>
      </w:r>
    </w:p>
    <w:p w:rsidR="002F69E3" w:rsidRDefault="002F69E3">
      <w:pPr>
        <w:pStyle w:val="ConsPlusNormal"/>
        <w:jc w:val="right"/>
      </w:pPr>
      <w:r>
        <w:t>к постановлению</w:t>
      </w:r>
    </w:p>
    <w:p w:rsidR="002F69E3" w:rsidRDefault="002F69E3">
      <w:pPr>
        <w:pStyle w:val="ConsPlusNormal"/>
        <w:jc w:val="right"/>
      </w:pPr>
      <w:r>
        <w:t>администрации города Пензы</w:t>
      </w:r>
    </w:p>
    <w:p w:rsidR="002F69E3" w:rsidRDefault="002F69E3">
      <w:pPr>
        <w:pStyle w:val="ConsPlusNormal"/>
        <w:jc w:val="right"/>
      </w:pPr>
      <w:r>
        <w:t>от 28 марта 2014 г. N 317</w:t>
      </w:r>
    </w:p>
    <w:p w:rsidR="002F69E3" w:rsidRDefault="002F69E3">
      <w:pPr>
        <w:pStyle w:val="ConsPlusNormal"/>
        <w:jc w:val="center"/>
      </w:pPr>
    </w:p>
    <w:p w:rsidR="002F69E3" w:rsidRDefault="002F69E3">
      <w:pPr>
        <w:pStyle w:val="ConsPlusTitle"/>
        <w:jc w:val="center"/>
      </w:pPr>
      <w:bookmarkStart w:id="8" w:name="P385"/>
      <w:bookmarkEnd w:id="8"/>
      <w:r>
        <w:t>СОСТАВ</w:t>
      </w:r>
    </w:p>
    <w:p w:rsidR="002F69E3" w:rsidRDefault="002F69E3">
      <w:pPr>
        <w:pStyle w:val="ConsPlusTitle"/>
        <w:jc w:val="center"/>
      </w:pPr>
      <w:r>
        <w:t>КОМИССИИ ПО ОТБОРУ ПРЕТЕНДЕНТОВ НА ПРЕДОСТАВЛЕНИЕ СУБСИДИИ</w:t>
      </w:r>
    </w:p>
    <w:p w:rsidR="002F69E3" w:rsidRDefault="002F69E3">
      <w:pPr>
        <w:pStyle w:val="ConsPlusTitle"/>
        <w:jc w:val="center"/>
      </w:pPr>
      <w:r>
        <w:t>ИЗ БЮДЖЕТА ГОРОДА ПЕНЗЫ ЮРИДИЧЕСКИМ ЛИЦАМ (ЗА ИСКЛЮЧЕНИЕМ</w:t>
      </w:r>
    </w:p>
    <w:p w:rsidR="002F69E3" w:rsidRDefault="002F69E3">
      <w:pPr>
        <w:pStyle w:val="ConsPlusTitle"/>
        <w:jc w:val="center"/>
      </w:pPr>
      <w:r>
        <w:t>ГОСУДАРСТВЕННЫХ (МУНИЦИПАЛЬНЫХ) УЧРЕЖДЕНИЙ), ИНДИВИДУАЛЬНЫМ</w:t>
      </w:r>
    </w:p>
    <w:p w:rsidR="002F69E3" w:rsidRDefault="002F69E3">
      <w:pPr>
        <w:pStyle w:val="ConsPlusTitle"/>
        <w:jc w:val="center"/>
      </w:pPr>
      <w:r>
        <w:t>ПРЕДПРИНИМАТЕЛЯМ И ФИЗИЧЕСКИМ ЛИЦАМ В ЦЕЛЯХ ВОЗМЕЩЕНИЯ</w:t>
      </w:r>
    </w:p>
    <w:p w:rsidR="002F69E3" w:rsidRDefault="002F69E3">
      <w:pPr>
        <w:pStyle w:val="ConsPlusTitle"/>
        <w:jc w:val="center"/>
      </w:pPr>
      <w:r>
        <w:t>НЕДОПОЛУЧЕННЫХ ДОХОДОВ, СВЯЗАННЫХ С ВЫПОЛНЕНИЕМ РАБОТ И</w:t>
      </w:r>
    </w:p>
    <w:p w:rsidR="002F69E3" w:rsidRDefault="002F69E3">
      <w:pPr>
        <w:pStyle w:val="ConsPlusTitle"/>
        <w:jc w:val="center"/>
      </w:pPr>
      <w:r>
        <w:t>ОКАЗАНИЕМ УСЛУГ ПО БЛАГОУСТРОЙСТВУ И ОЗЕЛЕНЕНИЮ ГОРОДА ПО</w:t>
      </w:r>
    </w:p>
    <w:p w:rsidR="002F69E3" w:rsidRDefault="002F69E3">
      <w:pPr>
        <w:pStyle w:val="ConsPlusTitle"/>
        <w:jc w:val="center"/>
      </w:pPr>
      <w:r>
        <w:t>ОТРАСЛИ "БЛАГОУСТРОЙСТВО"</w:t>
      </w:r>
    </w:p>
    <w:p w:rsidR="002F69E3" w:rsidRDefault="002F69E3">
      <w:pPr>
        <w:pStyle w:val="ConsPlusNormal"/>
        <w:jc w:val="center"/>
      </w:pPr>
      <w:r>
        <w:t>Список изменяющих документов</w:t>
      </w:r>
    </w:p>
    <w:p w:rsidR="002F69E3" w:rsidRDefault="002F69E3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09.12.2015 N 2103)</w:t>
      </w:r>
    </w:p>
    <w:p w:rsidR="002F69E3" w:rsidRDefault="002F69E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633"/>
      </w:tblGrid>
      <w:tr w:rsidR="002F69E3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Председатель комиссии: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Ильин Ю.О.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заместитель главы администрации города Пензы</w:t>
            </w:r>
          </w:p>
        </w:tc>
      </w:tr>
      <w:tr w:rsidR="002F69E3"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Заместитель председателя: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Глушков М.Н.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заместитель начальника Управления жилищно-коммунального хозяйства города Пензы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lastRenderedPageBreak/>
              <w:t>Соловей-Чуб Е.А.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заместитель начальника отдела бухгалтерского учета и отчетности Управления жилищно-коммунального хозяйства города Пензы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Члены комиссии: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Алимов С.А.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заместитель начальника отдела благоустройства территорий города Управления жилищно-коммунального хозяйства города Пензы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Подборонова Л.А.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начальник отдела по заключению договоров и проведения конкурсов муниципального заказа Управления жилищно-коммунального хозяйства города Пензы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Фатеева Н.М.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начальник отдела бухгалтерского учета и отчетности Управления жилищно-коммунального хозяйства города Пензы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Ермолаева Н.А.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начальник финансово-экономического отдела Управления жилищно-коммунального хозяйства города Пензы</w:t>
            </w:r>
          </w:p>
        </w:tc>
      </w:tr>
      <w:tr w:rsidR="002F69E3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Еремина Ю.Е.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2F69E3" w:rsidRDefault="002F69E3">
            <w:pPr>
              <w:pStyle w:val="ConsPlusNormal"/>
            </w:pPr>
            <w:r>
              <w:t>- начальник Управления муниципального имущества администрации города Пензы</w:t>
            </w:r>
          </w:p>
        </w:tc>
      </w:tr>
    </w:tbl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jc w:val="right"/>
      </w:pPr>
      <w:r>
        <w:t>Первый заместитель главы</w:t>
      </w:r>
    </w:p>
    <w:p w:rsidR="002F69E3" w:rsidRDefault="002F69E3">
      <w:pPr>
        <w:pStyle w:val="ConsPlusNormal"/>
        <w:jc w:val="right"/>
      </w:pPr>
      <w:r>
        <w:t>администрации города</w:t>
      </w:r>
    </w:p>
    <w:p w:rsidR="002F69E3" w:rsidRDefault="002F69E3">
      <w:pPr>
        <w:pStyle w:val="ConsPlusNormal"/>
        <w:jc w:val="right"/>
      </w:pPr>
      <w:r>
        <w:t>А.В.МАКАРОВ</w:t>
      </w: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ind w:firstLine="540"/>
        <w:jc w:val="both"/>
      </w:pPr>
    </w:p>
    <w:p w:rsidR="002F69E3" w:rsidRDefault="002F6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C2F" w:rsidRDefault="009E5C2F">
      <w:bookmarkStart w:id="9" w:name="_GoBack"/>
      <w:bookmarkEnd w:id="9"/>
    </w:p>
    <w:sectPr w:rsidR="009E5C2F" w:rsidSect="00E7398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E3"/>
    <w:rsid w:val="002F69E3"/>
    <w:rsid w:val="009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6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6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BC923B421235ED673D3C986BBCB1392DCEC1920456898EDEC3EF26B3F891E255361EC961AA72DA22DC3BQCX5N" TargetMode="External"/><Relationship Id="rId13" Type="http://schemas.openxmlformats.org/officeDocument/2006/relationships/hyperlink" Target="consultantplus://offline/ref=67BC923B421235ED673D3C986BBCB1392DCEC192055E8A81DCC3EF26B3F891E255361EC961AA72DA22DC3BQCX6N" TargetMode="External"/><Relationship Id="rId18" Type="http://schemas.openxmlformats.org/officeDocument/2006/relationships/hyperlink" Target="consultantplus://offline/ref=67BC923B421235ED673D3C986BBCB1392DCEC1920C5F8D87DFCEB22CBBA19DE0523941DE66E37EDB22DC3BC0Q6XDN" TargetMode="External"/><Relationship Id="rId26" Type="http://schemas.openxmlformats.org/officeDocument/2006/relationships/hyperlink" Target="consultantplus://offline/ref=67BC923B421235ED673D3C986BBCB1392DCEC192055E8A81DCC3EF26B3F891E255361EC961AA72DA22DC3AQCX3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BC923B421235ED673D3C986BBCB1392DCEC192055E8A81DCC3EF26B3F891E255361EC961AA72DA22DC3BQCX7N" TargetMode="External"/><Relationship Id="rId34" Type="http://schemas.openxmlformats.org/officeDocument/2006/relationships/hyperlink" Target="consultantplus://offline/ref=67BC923B421235ED673D3C986BBCB1392DCEC192055E8A81DCC3EF26B3F891E255361EC961AA72DA22DC3FQCX1N" TargetMode="External"/><Relationship Id="rId7" Type="http://schemas.openxmlformats.org/officeDocument/2006/relationships/hyperlink" Target="consultantplus://offline/ref=67BC923B421235ED673D3C986BBCB1392DCEC1920C5F8D87DFCEB22CBBA19DE0523941DE66E37EDB22DC3BC0Q6XEN" TargetMode="External"/><Relationship Id="rId12" Type="http://schemas.openxmlformats.org/officeDocument/2006/relationships/hyperlink" Target="consultantplus://offline/ref=67BC923B421235ED673D3C986BBCB1392DCEC19204588B81D8C3EF26B3F891E255361EC961AA72DA23D933QCX4N" TargetMode="External"/><Relationship Id="rId17" Type="http://schemas.openxmlformats.org/officeDocument/2006/relationships/hyperlink" Target="consultantplus://offline/ref=67BC923B421235ED673D3C986BBCB1392DCEC1920C5F8D87DFCEB22CBBA19DE0523941DE66E37EDB22DC3BC0Q6XDN" TargetMode="External"/><Relationship Id="rId25" Type="http://schemas.openxmlformats.org/officeDocument/2006/relationships/hyperlink" Target="consultantplus://offline/ref=67BC923B421235ED673D3C986BBCB1392DCEC192055E8A81DCC3EF26B3F891E255361EC961AA72DA22DC3AQCX1N" TargetMode="External"/><Relationship Id="rId33" Type="http://schemas.openxmlformats.org/officeDocument/2006/relationships/hyperlink" Target="consultantplus://offline/ref=67BC923B421235ED673D3C986BBCB1392DCEC192055E8A81DCC3EF26B3F891E255361EC961AA72DA22DC38QCX6N" TargetMode="External"/><Relationship Id="rId38" Type="http://schemas.openxmlformats.org/officeDocument/2006/relationships/hyperlink" Target="consultantplus://offline/ref=67BC923B421235ED673D3C986BBCB1392DCEC1920456898EDEC3EF26B3F891E255361EC961AA72DA22DC3BQCX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BC923B421235ED673D3C986BBCB1392DCEC1920C5F8D87DFCEB22CBBA19DE0523941DE66E37EDB22DC3BC0Q6XCN" TargetMode="External"/><Relationship Id="rId20" Type="http://schemas.openxmlformats.org/officeDocument/2006/relationships/hyperlink" Target="consultantplus://offline/ref=67BC923B421235ED673D22957DD0EF362DCC9B9F0E5C87D1809CB47BE4F19BB51279478B25A477DAQ2X2N" TargetMode="External"/><Relationship Id="rId29" Type="http://schemas.openxmlformats.org/officeDocument/2006/relationships/hyperlink" Target="consultantplus://offline/ref=67BC923B421235ED673D3C986BBCB1392DCEC192055E8A81DCC3EF26B3F891E255361EC961AA72DA22DC39QCX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BC923B421235ED673D3C986BBCB1392DCEC192055E8A81DCC3EF26B3F891E255361EC961AA72DA22DC3BQCX5N" TargetMode="External"/><Relationship Id="rId11" Type="http://schemas.openxmlformats.org/officeDocument/2006/relationships/hyperlink" Target="consultantplus://offline/ref=67BC923B421235ED673D3C986BBCB1392DCEC19205588A87DEC3EF26B3F891E2Q5X5N" TargetMode="External"/><Relationship Id="rId24" Type="http://schemas.openxmlformats.org/officeDocument/2006/relationships/hyperlink" Target="consultantplus://offline/ref=67BC923B421235ED673D3C986BBCB1392DCEC1920B5A8E85DCC3EF26B3F891E2Q5X5N" TargetMode="External"/><Relationship Id="rId32" Type="http://schemas.openxmlformats.org/officeDocument/2006/relationships/hyperlink" Target="consultantplus://offline/ref=67BC923B421235ED673D3C986BBCB1392DCEC192055E8A81DCC3EF26B3F891E255361EC961AA72DA22DC38QCX3N" TargetMode="External"/><Relationship Id="rId37" Type="http://schemas.openxmlformats.org/officeDocument/2006/relationships/hyperlink" Target="consultantplus://offline/ref=67BC923B421235ED673D3C986BBCB1392DCEC19205588A87DEC3EF26B3F891E2Q5X5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7BC923B421235ED673D3C986BBCB1392DCEC1920A5D8D84DBC3EF26B3F891E2Q5X5N" TargetMode="External"/><Relationship Id="rId23" Type="http://schemas.openxmlformats.org/officeDocument/2006/relationships/hyperlink" Target="consultantplus://offline/ref=67BC923B421235ED673D3C986BBCB1392DCEC192055E8A81DCC3EF26B3F891E255361EC961AA72DA22DC3BQCX9N" TargetMode="External"/><Relationship Id="rId28" Type="http://schemas.openxmlformats.org/officeDocument/2006/relationships/hyperlink" Target="consultantplus://offline/ref=67BC923B421235ED673D3C986BBCB1392DCEC192055E8A81DCC3EF26B3F891E255361EC961AA72DA22DC39QCX5N" TargetMode="External"/><Relationship Id="rId36" Type="http://schemas.openxmlformats.org/officeDocument/2006/relationships/hyperlink" Target="consultantplus://offline/ref=67BC923B421235ED673D22957DD0EF362EC39C9F0E54DADB88C5B879E3FEC4A215304B8A25A576QDXEN" TargetMode="External"/><Relationship Id="rId10" Type="http://schemas.openxmlformats.org/officeDocument/2006/relationships/hyperlink" Target="consultantplus://offline/ref=67BC923B421235ED673D22957DD0EF362DCC9B9F0E5C87D1809CB47BE4F19BB51279478B25A477DAQ2X2N" TargetMode="External"/><Relationship Id="rId19" Type="http://schemas.openxmlformats.org/officeDocument/2006/relationships/hyperlink" Target="consultantplus://offline/ref=67BC923B421235ED673D3C986BBCB1392DCEC192055E8A81DCC3EF26B3F891E255361EC961AA72DA22DC3BQCX7N" TargetMode="External"/><Relationship Id="rId31" Type="http://schemas.openxmlformats.org/officeDocument/2006/relationships/hyperlink" Target="consultantplus://offline/ref=67BC923B421235ED673D3C986BBCB1392DCEC192055E8A81DCC3EF26B3F891E255361EC961AA72DA22DC38QCX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BC923B421235ED673D22957DD0EF362DCC9B9F0E5687D1809CB47BE4QFX1N" TargetMode="External"/><Relationship Id="rId14" Type="http://schemas.openxmlformats.org/officeDocument/2006/relationships/hyperlink" Target="consultantplus://offline/ref=67BC923B421235ED673D3C986BBCB1392DCEC1920A5D8F86D8C3EF26B3F891E2Q5X5N" TargetMode="External"/><Relationship Id="rId22" Type="http://schemas.openxmlformats.org/officeDocument/2006/relationships/hyperlink" Target="consultantplus://offline/ref=67BC923B421235ED673D3C986BBCB1392DCEC19205588A87DEC3EF26B3F891E2Q5X5N" TargetMode="External"/><Relationship Id="rId27" Type="http://schemas.openxmlformats.org/officeDocument/2006/relationships/hyperlink" Target="consultantplus://offline/ref=67BC923B421235ED673D3C986BBCB1392DCEC192055E8A81DCC3EF26B3F891E255361EC961AA72DA22DC3AQCX5N" TargetMode="External"/><Relationship Id="rId30" Type="http://schemas.openxmlformats.org/officeDocument/2006/relationships/hyperlink" Target="consultantplus://offline/ref=67BC923B421235ED673D3C986BBCB1392DCEC192055E8A81DCC3EF26B3F891E255361EC961AA72DA22DC39QCX9N" TargetMode="External"/><Relationship Id="rId35" Type="http://schemas.openxmlformats.org/officeDocument/2006/relationships/hyperlink" Target="consultantplus://offline/ref=67BC923B421235ED673D22957DD0EF362EC39C9F0E54DADB88C5B879E3FEC4A215304B8A25A675QDX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4636</Words>
  <Characters>26427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2016-03-14T13:23:00Z</dcterms:created>
  <dcterms:modified xsi:type="dcterms:W3CDTF">2016-03-14T13:23:00Z</dcterms:modified>
</cp:coreProperties>
</file>