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A70" w:rsidRDefault="00113A7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13A70" w:rsidRDefault="00113A70">
      <w:pPr>
        <w:pStyle w:val="ConsPlusNormal"/>
        <w:jc w:val="both"/>
      </w:pPr>
    </w:p>
    <w:p w:rsidR="00113A70" w:rsidRDefault="00113A70">
      <w:pPr>
        <w:pStyle w:val="ConsPlusTitle"/>
        <w:jc w:val="center"/>
      </w:pPr>
      <w:r>
        <w:t>АДМИНИСТРАЦИЯ ГОРОДА ПЕНЗЫ</w:t>
      </w:r>
    </w:p>
    <w:p w:rsidR="00113A70" w:rsidRDefault="00113A70">
      <w:pPr>
        <w:pStyle w:val="ConsPlusTitle"/>
        <w:jc w:val="center"/>
      </w:pPr>
    </w:p>
    <w:p w:rsidR="00113A70" w:rsidRDefault="00113A70">
      <w:pPr>
        <w:pStyle w:val="ConsPlusTitle"/>
        <w:jc w:val="center"/>
      </w:pPr>
      <w:r>
        <w:t>ПОСТАНОВЛЕНИЕ</w:t>
      </w:r>
    </w:p>
    <w:p w:rsidR="00113A70" w:rsidRDefault="00113A70">
      <w:pPr>
        <w:pStyle w:val="ConsPlusTitle"/>
        <w:jc w:val="center"/>
      </w:pPr>
      <w:r>
        <w:t>от 30 октября 2014 г. N 1274</w:t>
      </w:r>
    </w:p>
    <w:p w:rsidR="00113A70" w:rsidRDefault="00113A70">
      <w:pPr>
        <w:pStyle w:val="ConsPlusTitle"/>
        <w:jc w:val="center"/>
      </w:pPr>
    </w:p>
    <w:p w:rsidR="00113A70" w:rsidRDefault="00113A70">
      <w:pPr>
        <w:pStyle w:val="ConsPlusTitle"/>
        <w:jc w:val="center"/>
      </w:pPr>
      <w:r>
        <w:t>ОБ УТВЕРЖДЕНИИ МУНИЦИПАЛЬНОЙ ПРОГРАММЫ ГОРОДА ПЕНЗЫ</w:t>
      </w:r>
    </w:p>
    <w:p w:rsidR="00113A70" w:rsidRDefault="00113A70">
      <w:pPr>
        <w:pStyle w:val="ConsPlusTitle"/>
        <w:jc w:val="center"/>
      </w:pPr>
      <w:r>
        <w:t>"РАЗВИТИЕ ЭКОНОМИКИ И ПРЕДПРИНИМАТЕЛЬСТВА</w:t>
      </w:r>
    </w:p>
    <w:p w:rsidR="00113A70" w:rsidRDefault="00113A70">
      <w:pPr>
        <w:pStyle w:val="ConsPlusTitle"/>
        <w:jc w:val="center"/>
      </w:pPr>
      <w:r>
        <w:t>В ГОРОДЕ ПЕНЗЕ НА 2015 - 2020 ГОДЫ"</w:t>
      </w:r>
    </w:p>
    <w:p w:rsidR="00113A70" w:rsidRDefault="00113A70">
      <w:pPr>
        <w:pStyle w:val="ConsPlusNormal"/>
        <w:jc w:val="center"/>
      </w:pPr>
      <w:proofErr w:type="gramStart"/>
      <w:r>
        <w:t>(в ред. Постановлений Администрации г. Пензы</w:t>
      </w:r>
      <w:proofErr w:type="gramEnd"/>
    </w:p>
    <w:p w:rsidR="00113A70" w:rsidRDefault="00113A70">
      <w:pPr>
        <w:pStyle w:val="ConsPlusNormal"/>
        <w:jc w:val="center"/>
      </w:pPr>
      <w:r>
        <w:t xml:space="preserve">от 01.12.2014 </w:t>
      </w:r>
      <w:hyperlink r:id="rId5" w:history="1">
        <w:r>
          <w:rPr>
            <w:color w:val="0000FF"/>
          </w:rPr>
          <w:t>N 1400/9</w:t>
        </w:r>
      </w:hyperlink>
      <w:r>
        <w:t xml:space="preserve">, от 31.12.2014 </w:t>
      </w:r>
      <w:hyperlink r:id="rId6" w:history="1">
        <w:r>
          <w:rPr>
            <w:color w:val="0000FF"/>
          </w:rPr>
          <w:t>N 1575/22</w:t>
        </w:r>
      </w:hyperlink>
      <w:r>
        <w:t>,</w:t>
      </w:r>
    </w:p>
    <w:p w:rsidR="00113A70" w:rsidRDefault="00113A70">
      <w:pPr>
        <w:pStyle w:val="ConsPlusNormal"/>
        <w:jc w:val="center"/>
      </w:pPr>
      <w:r>
        <w:t xml:space="preserve">от 16.01.2015 </w:t>
      </w:r>
      <w:hyperlink r:id="rId7" w:history="1">
        <w:r>
          <w:rPr>
            <w:color w:val="0000FF"/>
          </w:rPr>
          <w:t>N 18/2</w:t>
        </w:r>
      </w:hyperlink>
      <w:r>
        <w:t xml:space="preserve">, от 01.04.2015 </w:t>
      </w:r>
      <w:hyperlink r:id="rId8" w:history="1">
        <w:r>
          <w:rPr>
            <w:color w:val="0000FF"/>
          </w:rPr>
          <w:t>N 425/8</w:t>
        </w:r>
      </w:hyperlink>
      <w:r>
        <w:t>,</w:t>
      </w:r>
    </w:p>
    <w:p w:rsidR="00113A70" w:rsidRDefault="00113A70">
      <w:pPr>
        <w:pStyle w:val="ConsPlusNormal"/>
        <w:jc w:val="center"/>
      </w:pPr>
      <w:r>
        <w:t xml:space="preserve">от 24.08.2015 </w:t>
      </w:r>
      <w:hyperlink r:id="rId9" w:history="1">
        <w:r>
          <w:rPr>
            <w:color w:val="0000FF"/>
          </w:rPr>
          <w:t>N 1333/2</w:t>
        </w:r>
      </w:hyperlink>
      <w:r>
        <w:t xml:space="preserve">, от 27.08.2015 </w:t>
      </w:r>
      <w:hyperlink r:id="rId10" w:history="1">
        <w:r>
          <w:rPr>
            <w:color w:val="0000FF"/>
          </w:rPr>
          <w:t>N 1368/6</w:t>
        </w:r>
      </w:hyperlink>
      <w:r>
        <w:t>)</w:t>
      </w:r>
    </w:p>
    <w:p w:rsidR="00113A70" w:rsidRDefault="00113A70">
      <w:pPr>
        <w:pStyle w:val="ConsPlusNormal"/>
        <w:jc w:val="both"/>
      </w:pPr>
    </w:p>
    <w:p w:rsidR="00113A70" w:rsidRDefault="00113A70">
      <w:pPr>
        <w:pStyle w:val="ConsPlusNormal"/>
        <w:ind w:firstLine="540"/>
        <w:jc w:val="both"/>
      </w:pPr>
      <w:r>
        <w:t xml:space="preserve">В соответствии с Бюджетным </w:t>
      </w:r>
      <w:hyperlink r:id="rId11" w:history="1">
        <w:r>
          <w:rPr>
            <w:color w:val="0000FF"/>
          </w:rPr>
          <w:t>кодексом</w:t>
        </w:r>
      </w:hyperlink>
      <w:r>
        <w:t xml:space="preserve"> Российской Федерации, </w:t>
      </w:r>
      <w:hyperlink r:id="rId12" w:history="1">
        <w:r>
          <w:rPr>
            <w:color w:val="0000FF"/>
          </w:rPr>
          <w:t>постановлением</w:t>
        </w:r>
      </w:hyperlink>
      <w:r>
        <w:t xml:space="preserve"> администрации города Пензы от 19.12.2013 N 1527 "Об утверждении порядка разработки, реализации и оценки эффективности муниципальных программ города Пензы" и руководствуясь </w:t>
      </w:r>
      <w:hyperlink r:id="rId13" w:history="1">
        <w:r>
          <w:rPr>
            <w:color w:val="0000FF"/>
          </w:rPr>
          <w:t>статьями 31</w:t>
        </w:r>
      </w:hyperlink>
      <w:r>
        <w:t xml:space="preserve">, </w:t>
      </w:r>
      <w:hyperlink r:id="rId14" w:history="1">
        <w:r>
          <w:rPr>
            <w:color w:val="0000FF"/>
          </w:rPr>
          <w:t>33</w:t>
        </w:r>
      </w:hyperlink>
      <w:r>
        <w:t xml:space="preserve"> Устава города Пензы, администрация города Пензы постановляет:</w:t>
      </w:r>
    </w:p>
    <w:p w:rsidR="00113A70" w:rsidRDefault="00113A70">
      <w:pPr>
        <w:pStyle w:val="ConsPlusNormal"/>
        <w:ind w:firstLine="540"/>
        <w:jc w:val="both"/>
      </w:pPr>
      <w:r>
        <w:t xml:space="preserve">1. Утвердить муниципальную </w:t>
      </w:r>
      <w:hyperlink w:anchor="P32" w:history="1">
        <w:r>
          <w:rPr>
            <w:color w:val="0000FF"/>
          </w:rPr>
          <w:t>программу</w:t>
        </w:r>
      </w:hyperlink>
      <w:r>
        <w:t xml:space="preserve"> "Развитие экономики и предпринимательства в городе Пензе на 2015 - 2020 годы" согласно приложению к настоящему Постановлению.</w:t>
      </w:r>
    </w:p>
    <w:p w:rsidR="00113A70" w:rsidRDefault="00113A70">
      <w:pPr>
        <w:pStyle w:val="ConsPlusNormal"/>
        <w:ind w:firstLine="540"/>
        <w:jc w:val="both"/>
      </w:pPr>
      <w:r>
        <w:t>2. Настоящее постановление вступает в силу с 01.01.2015 и действует в части, не противоречащей решению Пензенской городской Думы о бюджете города Пензы на очередной финансовый год и плановый период.</w:t>
      </w:r>
    </w:p>
    <w:p w:rsidR="00113A70" w:rsidRDefault="00113A70">
      <w:pPr>
        <w:pStyle w:val="ConsPlusNormal"/>
        <w:ind w:firstLine="540"/>
        <w:jc w:val="both"/>
      </w:pPr>
      <w:r>
        <w:t>3. Информационно-аналитическому отделу администрации города Пензы опубликовать настоящее постановление в средствах массовой информации и разместить на официальном сайте администрации города Пензы в сети Интернет.</w:t>
      </w:r>
    </w:p>
    <w:p w:rsidR="00113A70" w:rsidRDefault="00113A70">
      <w:pPr>
        <w:pStyle w:val="ConsPlusNormal"/>
        <w:ind w:firstLine="540"/>
        <w:jc w:val="both"/>
      </w:pPr>
      <w:r>
        <w:t xml:space="preserve">4. </w:t>
      </w:r>
      <w:proofErr w:type="gramStart"/>
      <w:r>
        <w:t>Контроль за</w:t>
      </w:r>
      <w:proofErr w:type="gramEnd"/>
      <w:r>
        <w:t xml:space="preserve"> выполнением настоящего постановления возложить на заместителя главы администрации города по экономике, промышленности, развитию предпринимательства и сферы услуг.</w:t>
      </w:r>
    </w:p>
    <w:p w:rsidR="00113A70" w:rsidRDefault="00113A70">
      <w:pPr>
        <w:pStyle w:val="ConsPlusNormal"/>
        <w:jc w:val="both"/>
      </w:pPr>
    </w:p>
    <w:p w:rsidR="00113A70" w:rsidRDefault="00113A70">
      <w:pPr>
        <w:pStyle w:val="ConsPlusNormal"/>
        <w:jc w:val="right"/>
      </w:pPr>
      <w:r>
        <w:t>И.о. главы администрации города</w:t>
      </w:r>
    </w:p>
    <w:p w:rsidR="00113A70" w:rsidRDefault="00113A70">
      <w:pPr>
        <w:pStyle w:val="ConsPlusNormal"/>
        <w:jc w:val="right"/>
      </w:pPr>
      <w:r>
        <w:t>В.В.ГВОЗДЕВ</w:t>
      </w:r>
    </w:p>
    <w:p w:rsidR="00113A70" w:rsidRDefault="00113A70">
      <w:pPr>
        <w:pStyle w:val="ConsPlusNormal"/>
        <w:jc w:val="both"/>
      </w:pPr>
    </w:p>
    <w:p w:rsidR="00113A70" w:rsidRDefault="00113A70">
      <w:pPr>
        <w:pStyle w:val="ConsPlusNormal"/>
        <w:jc w:val="both"/>
      </w:pPr>
    </w:p>
    <w:p w:rsidR="00113A70" w:rsidRDefault="00113A70">
      <w:pPr>
        <w:pStyle w:val="ConsPlusNormal"/>
        <w:jc w:val="both"/>
      </w:pPr>
    </w:p>
    <w:p w:rsidR="00113A70" w:rsidRDefault="00113A70">
      <w:pPr>
        <w:pStyle w:val="ConsPlusNormal"/>
        <w:jc w:val="both"/>
      </w:pPr>
    </w:p>
    <w:p w:rsidR="00113A70" w:rsidRDefault="00113A70">
      <w:pPr>
        <w:pStyle w:val="ConsPlusNormal"/>
        <w:jc w:val="both"/>
      </w:pPr>
    </w:p>
    <w:p w:rsidR="00113A70" w:rsidRDefault="00113A70">
      <w:pPr>
        <w:pStyle w:val="ConsPlusNormal"/>
        <w:jc w:val="right"/>
      </w:pPr>
      <w:r>
        <w:t>Приложение</w:t>
      </w:r>
    </w:p>
    <w:p w:rsidR="00113A70" w:rsidRDefault="00113A70">
      <w:pPr>
        <w:pStyle w:val="ConsPlusNormal"/>
        <w:jc w:val="right"/>
      </w:pPr>
      <w:r>
        <w:t>к постановлению</w:t>
      </w:r>
    </w:p>
    <w:p w:rsidR="00113A70" w:rsidRDefault="00113A70">
      <w:pPr>
        <w:pStyle w:val="ConsPlusNormal"/>
        <w:jc w:val="right"/>
      </w:pPr>
      <w:r>
        <w:t>администрации города Пензы</w:t>
      </w:r>
    </w:p>
    <w:p w:rsidR="00113A70" w:rsidRDefault="00113A70">
      <w:pPr>
        <w:pStyle w:val="ConsPlusNormal"/>
        <w:jc w:val="right"/>
      </w:pPr>
      <w:r>
        <w:t>от 30 октября 2014 г. N 1274</w:t>
      </w:r>
    </w:p>
    <w:p w:rsidR="00113A70" w:rsidRDefault="00113A70">
      <w:pPr>
        <w:pStyle w:val="ConsPlusNormal"/>
        <w:jc w:val="both"/>
      </w:pPr>
    </w:p>
    <w:p w:rsidR="00113A70" w:rsidRDefault="00113A70">
      <w:pPr>
        <w:pStyle w:val="ConsPlusTitle"/>
        <w:jc w:val="center"/>
      </w:pPr>
      <w:bookmarkStart w:id="0" w:name="P32"/>
      <w:bookmarkEnd w:id="0"/>
      <w:r>
        <w:t>МУНИЦИПАЛЬНАЯ ПРОГРАММА</w:t>
      </w:r>
    </w:p>
    <w:p w:rsidR="00113A70" w:rsidRDefault="00113A70">
      <w:pPr>
        <w:pStyle w:val="ConsPlusTitle"/>
        <w:jc w:val="center"/>
      </w:pPr>
      <w:r>
        <w:t>ГОРОДА ПЕНЗЫ "РАЗВИТИЕ ЭКОНОМИКИ И ПРЕДПРИНИМАТЕЛЬСТВА</w:t>
      </w:r>
    </w:p>
    <w:p w:rsidR="00113A70" w:rsidRDefault="00113A70">
      <w:pPr>
        <w:pStyle w:val="ConsPlusTitle"/>
        <w:jc w:val="center"/>
      </w:pPr>
      <w:r>
        <w:t>В ГОРОДЕ ПЕНЗЕ НА 2015 - 2020 ГОДЫ"</w:t>
      </w:r>
    </w:p>
    <w:p w:rsidR="00113A70" w:rsidRDefault="00113A70">
      <w:pPr>
        <w:pStyle w:val="ConsPlusNormal"/>
        <w:jc w:val="center"/>
      </w:pPr>
      <w:proofErr w:type="gramStart"/>
      <w:r>
        <w:t>(в ред. Постановлений Администрации г. Пензы</w:t>
      </w:r>
      <w:proofErr w:type="gramEnd"/>
    </w:p>
    <w:p w:rsidR="00113A70" w:rsidRDefault="00113A70">
      <w:pPr>
        <w:pStyle w:val="ConsPlusNormal"/>
        <w:jc w:val="center"/>
      </w:pPr>
      <w:r>
        <w:t xml:space="preserve">от 01.12.2014 </w:t>
      </w:r>
      <w:hyperlink r:id="rId15" w:history="1">
        <w:r>
          <w:rPr>
            <w:color w:val="0000FF"/>
          </w:rPr>
          <w:t>N 1400/9</w:t>
        </w:r>
      </w:hyperlink>
      <w:r>
        <w:t xml:space="preserve">, от 31.12.2014 </w:t>
      </w:r>
      <w:hyperlink r:id="rId16" w:history="1">
        <w:r>
          <w:rPr>
            <w:color w:val="0000FF"/>
          </w:rPr>
          <w:t>N 1575/22</w:t>
        </w:r>
      </w:hyperlink>
      <w:r>
        <w:t>,</w:t>
      </w:r>
    </w:p>
    <w:p w:rsidR="00113A70" w:rsidRDefault="00113A70">
      <w:pPr>
        <w:pStyle w:val="ConsPlusNormal"/>
        <w:jc w:val="center"/>
      </w:pPr>
      <w:r>
        <w:t xml:space="preserve">от 16.01.2015 </w:t>
      </w:r>
      <w:hyperlink r:id="rId17" w:history="1">
        <w:r>
          <w:rPr>
            <w:color w:val="0000FF"/>
          </w:rPr>
          <w:t>N 18/2</w:t>
        </w:r>
      </w:hyperlink>
      <w:r>
        <w:t xml:space="preserve">, от 01.04.2015 </w:t>
      </w:r>
      <w:hyperlink r:id="rId18" w:history="1">
        <w:r>
          <w:rPr>
            <w:color w:val="0000FF"/>
          </w:rPr>
          <w:t>N 425/8</w:t>
        </w:r>
      </w:hyperlink>
      <w:r>
        <w:t>,</w:t>
      </w:r>
    </w:p>
    <w:p w:rsidR="00113A70" w:rsidRDefault="00113A70">
      <w:pPr>
        <w:pStyle w:val="ConsPlusNormal"/>
        <w:jc w:val="center"/>
      </w:pPr>
      <w:r>
        <w:t xml:space="preserve">от 24.08.2015 </w:t>
      </w:r>
      <w:hyperlink r:id="rId19" w:history="1">
        <w:r>
          <w:rPr>
            <w:color w:val="0000FF"/>
          </w:rPr>
          <w:t>N 1333/2</w:t>
        </w:r>
      </w:hyperlink>
      <w:r>
        <w:t xml:space="preserve">, от 27.08.2015 </w:t>
      </w:r>
      <w:hyperlink r:id="rId20" w:history="1">
        <w:r>
          <w:rPr>
            <w:color w:val="0000FF"/>
          </w:rPr>
          <w:t>N 1368/6</w:t>
        </w:r>
      </w:hyperlink>
      <w:r>
        <w:t>)</w:t>
      </w:r>
    </w:p>
    <w:p w:rsidR="00113A70" w:rsidRDefault="00113A70">
      <w:pPr>
        <w:pStyle w:val="ConsPlusNormal"/>
        <w:jc w:val="both"/>
      </w:pPr>
    </w:p>
    <w:p w:rsidR="00113A70" w:rsidRDefault="00113A70">
      <w:pPr>
        <w:pStyle w:val="ConsPlusNormal"/>
        <w:jc w:val="center"/>
      </w:pPr>
      <w:r>
        <w:t>Паспорт</w:t>
      </w:r>
    </w:p>
    <w:p w:rsidR="00113A70" w:rsidRDefault="00113A70">
      <w:pPr>
        <w:pStyle w:val="ConsPlusNormal"/>
        <w:jc w:val="center"/>
      </w:pPr>
      <w:r>
        <w:t>муниципальной программы города Пензы</w:t>
      </w:r>
    </w:p>
    <w:p w:rsidR="00113A70" w:rsidRDefault="00113A70">
      <w:pPr>
        <w:pStyle w:val="ConsPlusNormal"/>
        <w:jc w:val="center"/>
      </w:pPr>
      <w:r>
        <w:lastRenderedPageBreak/>
        <w:t>"Развитие экономики и предпринимательства</w:t>
      </w:r>
    </w:p>
    <w:p w:rsidR="00113A70" w:rsidRDefault="00113A70">
      <w:pPr>
        <w:pStyle w:val="ConsPlusNormal"/>
        <w:jc w:val="center"/>
      </w:pPr>
      <w:r>
        <w:t>в городе Пензе на 2015 - 2020 годы"</w:t>
      </w:r>
    </w:p>
    <w:p w:rsidR="00113A70" w:rsidRDefault="00113A70">
      <w:pPr>
        <w:sectPr w:rsidR="00113A70" w:rsidSect="00AF4A37">
          <w:pgSz w:w="11906" w:h="16838"/>
          <w:pgMar w:top="1134" w:right="850" w:bottom="1134" w:left="1701" w:header="708" w:footer="708" w:gutter="0"/>
          <w:cols w:space="708"/>
          <w:docGrid w:linePitch="360"/>
        </w:sectPr>
      </w:pPr>
    </w:p>
    <w:p w:rsidR="00113A70" w:rsidRDefault="00113A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48"/>
        <w:gridCol w:w="6520"/>
      </w:tblGrid>
      <w:tr w:rsidR="00113A70">
        <w:tc>
          <w:tcPr>
            <w:tcW w:w="2948" w:type="dxa"/>
          </w:tcPr>
          <w:p w:rsidR="00113A70" w:rsidRDefault="00113A70">
            <w:pPr>
              <w:pStyle w:val="ConsPlusNormal"/>
            </w:pPr>
            <w:r>
              <w:t>Ответственный исполнитель программы</w:t>
            </w:r>
          </w:p>
        </w:tc>
        <w:tc>
          <w:tcPr>
            <w:tcW w:w="6520" w:type="dxa"/>
          </w:tcPr>
          <w:p w:rsidR="00113A70" w:rsidRDefault="00113A70">
            <w:pPr>
              <w:pStyle w:val="ConsPlusNormal"/>
            </w:pPr>
            <w:r>
              <w:t>Администрация города Пензы</w:t>
            </w:r>
          </w:p>
        </w:tc>
      </w:tr>
      <w:tr w:rsidR="00113A70">
        <w:tblPrEx>
          <w:tblBorders>
            <w:insideH w:val="nil"/>
          </w:tblBorders>
        </w:tblPrEx>
        <w:tc>
          <w:tcPr>
            <w:tcW w:w="2948" w:type="dxa"/>
            <w:tcBorders>
              <w:bottom w:val="nil"/>
            </w:tcBorders>
          </w:tcPr>
          <w:p w:rsidR="00113A70" w:rsidRDefault="00113A70">
            <w:pPr>
              <w:pStyle w:val="ConsPlusNormal"/>
            </w:pPr>
            <w:r>
              <w:t>Соисполнители программы</w:t>
            </w:r>
          </w:p>
        </w:tc>
        <w:tc>
          <w:tcPr>
            <w:tcW w:w="6520" w:type="dxa"/>
            <w:tcBorders>
              <w:bottom w:val="nil"/>
            </w:tcBorders>
          </w:tcPr>
          <w:p w:rsidR="00113A70" w:rsidRDefault="00113A70">
            <w:pPr>
              <w:pStyle w:val="ConsPlusNormal"/>
            </w:pPr>
            <w:r>
              <w:t>Управление муниципального имущества администрации города Пензы</w:t>
            </w:r>
          </w:p>
        </w:tc>
      </w:tr>
      <w:tr w:rsidR="00113A70">
        <w:tblPrEx>
          <w:tblBorders>
            <w:insideH w:val="nil"/>
          </w:tblBorders>
        </w:tblPrEx>
        <w:tc>
          <w:tcPr>
            <w:tcW w:w="9468" w:type="dxa"/>
            <w:gridSpan w:val="2"/>
            <w:tcBorders>
              <w:top w:val="nil"/>
            </w:tcBorders>
          </w:tcPr>
          <w:p w:rsidR="00113A70" w:rsidRDefault="00113A70">
            <w:pPr>
              <w:pStyle w:val="ConsPlusNormal"/>
              <w:jc w:val="both"/>
            </w:pPr>
            <w:r>
              <w:t xml:space="preserve">(в ред. </w:t>
            </w:r>
            <w:hyperlink r:id="rId21" w:history="1">
              <w:r>
                <w:rPr>
                  <w:color w:val="0000FF"/>
                </w:rPr>
                <w:t>Постановления</w:t>
              </w:r>
            </w:hyperlink>
            <w:r>
              <w:t xml:space="preserve"> Администрации </w:t>
            </w:r>
            <w:proofErr w:type="gramStart"/>
            <w:r>
              <w:t>г</w:t>
            </w:r>
            <w:proofErr w:type="gramEnd"/>
            <w:r>
              <w:t>. Пензы от 01.12.2014 N 1400/9)</w:t>
            </w:r>
          </w:p>
        </w:tc>
      </w:tr>
      <w:tr w:rsidR="00113A70">
        <w:tblPrEx>
          <w:tblBorders>
            <w:insideH w:val="nil"/>
          </w:tblBorders>
        </w:tblPrEx>
        <w:tc>
          <w:tcPr>
            <w:tcW w:w="2948" w:type="dxa"/>
            <w:tcBorders>
              <w:bottom w:val="nil"/>
            </w:tcBorders>
          </w:tcPr>
          <w:p w:rsidR="00113A70" w:rsidRDefault="00113A70">
            <w:pPr>
              <w:pStyle w:val="ConsPlusNormal"/>
            </w:pPr>
            <w:r>
              <w:t>Участники программы</w:t>
            </w:r>
          </w:p>
        </w:tc>
        <w:tc>
          <w:tcPr>
            <w:tcW w:w="6520" w:type="dxa"/>
            <w:tcBorders>
              <w:bottom w:val="nil"/>
            </w:tcBorders>
          </w:tcPr>
          <w:p w:rsidR="00113A70" w:rsidRDefault="00113A70">
            <w:pPr>
              <w:pStyle w:val="ConsPlusNormal"/>
            </w:pPr>
            <w:r>
              <w:t>- Администрация Ленинского района города Пензы,</w:t>
            </w:r>
          </w:p>
          <w:p w:rsidR="00113A70" w:rsidRDefault="00113A70">
            <w:pPr>
              <w:pStyle w:val="ConsPlusNormal"/>
            </w:pPr>
            <w:r>
              <w:t>- Администрация Железнодорожного района города Пензы,</w:t>
            </w:r>
          </w:p>
          <w:p w:rsidR="00113A70" w:rsidRDefault="00113A70">
            <w:pPr>
              <w:pStyle w:val="ConsPlusNormal"/>
            </w:pPr>
            <w:r>
              <w:t>- Администрация Октябрьского района города Пензы,</w:t>
            </w:r>
          </w:p>
          <w:p w:rsidR="00113A70" w:rsidRDefault="00113A70">
            <w:pPr>
              <w:pStyle w:val="ConsPlusNormal"/>
            </w:pPr>
            <w:r>
              <w:t>- Администрация Первомайского района города Пензы,</w:t>
            </w:r>
          </w:p>
          <w:p w:rsidR="00113A70" w:rsidRDefault="00113A70">
            <w:pPr>
              <w:pStyle w:val="ConsPlusNormal"/>
            </w:pPr>
            <w:r>
              <w:t>- Администрация города Пензы,</w:t>
            </w:r>
          </w:p>
          <w:p w:rsidR="00113A70" w:rsidRDefault="00113A70">
            <w:pPr>
              <w:pStyle w:val="ConsPlusNormal"/>
            </w:pPr>
            <w:r>
              <w:t>- Управление муниципального имущества администрации города Пензы,</w:t>
            </w:r>
          </w:p>
          <w:p w:rsidR="00113A70" w:rsidRDefault="00113A70">
            <w:pPr>
              <w:pStyle w:val="ConsPlusNormal"/>
            </w:pPr>
            <w:r>
              <w:t>- МКУ "Центр закупок города Пензы".</w:t>
            </w:r>
          </w:p>
        </w:tc>
      </w:tr>
      <w:tr w:rsidR="00113A70">
        <w:tblPrEx>
          <w:tblBorders>
            <w:insideH w:val="nil"/>
          </w:tblBorders>
        </w:tblPrEx>
        <w:tc>
          <w:tcPr>
            <w:tcW w:w="9468" w:type="dxa"/>
            <w:gridSpan w:val="2"/>
            <w:tcBorders>
              <w:top w:val="nil"/>
            </w:tcBorders>
          </w:tcPr>
          <w:p w:rsidR="00113A70" w:rsidRDefault="00113A70">
            <w:pPr>
              <w:pStyle w:val="ConsPlusNormal"/>
              <w:jc w:val="both"/>
            </w:pPr>
            <w:r>
              <w:t xml:space="preserve">(в ред. </w:t>
            </w:r>
            <w:hyperlink r:id="rId22" w:history="1">
              <w:r>
                <w:rPr>
                  <w:color w:val="0000FF"/>
                </w:rPr>
                <w:t>Постановления</w:t>
              </w:r>
            </w:hyperlink>
            <w:r>
              <w:t xml:space="preserve"> Администрации </w:t>
            </w:r>
            <w:proofErr w:type="gramStart"/>
            <w:r>
              <w:t>г</w:t>
            </w:r>
            <w:proofErr w:type="gramEnd"/>
            <w:r>
              <w:t>. Пензы от 01.12.2014 N 1400/9)</w:t>
            </w:r>
          </w:p>
        </w:tc>
      </w:tr>
      <w:tr w:rsidR="00113A70">
        <w:tc>
          <w:tcPr>
            <w:tcW w:w="2948" w:type="dxa"/>
          </w:tcPr>
          <w:p w:rsidR="00113A70" w:rsidRDefault="00113A70">
            <w:pPr>
              <w:pStyle w:val="ConsPlusNormal"/>
            </w:pPr>
            <w:r>
              <w:t>Подпрограммы программы</w:t>
            </w:r>
          </w:p>
        </w:tc>
        <w:tc>
          <w:tcPr>
            <w:tcW w:w="6520" w:type="dxa"/>
          </w:tcPr>
          <w:p w:rsidR="00113A70" w:rsidRDefault="00113A70">
            <w:pPr>
              <w:pStyle w:val="ConsPlusNormal"/>
              <w:jc w:val="both"/>
            </w:pPr>
            <w:r>
              <w:t xml:space="preserve">1. </w:t>
            </w:r>
            <w:hyperlink w:anchor="P342" w:history="1">
              <w:r>
                <w:rPr>
                  <w:color w:val="0000FF"/>
                </w:rPr>
                <w:t>Развитие и поддержка</w:t>
              </w:r>
            </w:hyperlink>
            <w:r>
              <w:t xml:space="preserve"> малого и среднего предпринимательства в городе Пензе.</w:t>
            </w:r>
          </w:p>
          <w:p w:rsidR="00113A70" w:rsidRDefault="00113A70">
            <w:pPr>
              <w:pStyle w:val="ConsPlusNormal"/>
              <w:jc w:val="both"/>
            </w:pPr>
            <w:r>
              <w:t xml:space="preserve">2. </w:t>
            </w:r>
            <w:hyperlink w:anchor="P447" w:history="1">
              <w:r>
                <w:rPr>
                  <w:color w:val="0000FF"/>
                </w:rPr>
                <w:t>Развитие системы закупок</w:t>
              </w:r>
            </w:hyperlink>
            <w:r>
              <w:t xml:space="preserve"> товаров, работ, услуг для обеспечения муниципальных нужд города Пензы.</w:t>
            </w:r>
          </w:p>
        </w:tc>
      </w:tr>
      <w:tr w:rsidR="00113A70">
        <w:tc>
          <w:tcPr>
            <w:tcW w:w="2948" w:type="dxa"/>
          </w:tcPr>
          <w:p w:rsidR="00113A70" w:rsidRDefault="00113A70">
            <w:pPr>
              <w:pStyle w:val="ConsPlusNormal"/>
            </w:pPr>
            <w:r>
              <w:t>Программно-целевые инструменты программы</w:t>
            </w:r>
          </w:p>
        </w:tc>
        <w:tc>
          <w:tcPr>
            <w:tcW w:w="6520" w:type="dxa"/>
          </w:tcPr>
          <w:p w:rsidR="00113A70" w:rsidRDefault="00113A70">
            <w:pPr>
              <w:pStyle w:val="ConsPlusNormal"/>
              <w:jc w:val="both"/>
            </w:pPr>
            <w:r>
              <w:t xml:space="preserve">- Федеральный </w:t>
            </w:r>
            <w:hyperlink r:id="rId23" w:history="1">
              <w:r>
                <w:rPr>
                  <w:color w:val="0000FF"/>
                </w:rPr>
                <w:t>закон</w:t>
              </w:r>
            </w:hyperlink>
            <w:r>
              <w:t xml:space="preserve"> от 24 июля 2007 г. N 209-ФЗ "О развитии малого и среднего предпринимательства в Российской Федерации";</w:t>
            </w:r>
          </w:p>
          <w:p w:rsidR="00113A70" w:rsidRDefault="00113A70">
            <w:pPr>
              <w:pStyle w:val="ConsPlusNormal"/>
              <w:jc w:val="both"/>
            </w:pPr>
            <w:r>
              <w:t xml:space="preserve">- Федеральный </w:t>
            </w:r>
            <w:hyperlink r:id="rId24" w:history="1">
              <w:r>
                <w:rPr>
                  <w:color w:val="0000FF"/>
                </w:rPr>
                <w:t>закон</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113A70" w:rsidRDefault="00113A70">
            <w:pPr>
              <w:pStyle w:val="ConsPlusNormal"/>
              <w:jc w:val="both"/>
            </w:pPr>
            <w:r>
              <w:t xml:space="preserve">- </w:t>
            </w:r>
            <w:hyperlink r:id="rId25" w:history="1">
              <w:r>
                <w:rPr>
                  <w:color w:val="0000FF"/>
                </w:rPr>
                <w:t>Постановление</w:t>
              </w:r>
            </w:hyperlink>
            <w:r>
              <w:t xml:space="preserve"> главы администрации города Пензы от 25.06.2008 N 1010 "О реализации отдельных мер поддержки субъектов малого и среднего предпринимательства на территории города Пензы";</w:t>
            </w:r>
          </w:p>
          <w:p w:rsidR="00113A70" w:rsidRDefault="00113A70">
            <w:pPr>
              <w:pStyle w:val="ConsPlusNormal"/>
              <w:jc w:val="both"/>
            </w:pPr>
            <w:r>
              <w:lastRenderedPageBreak/>
              <w:t xml:space="preserve">- </w:t>
            </w:r>
            <w:hyperlink r:id="rId26" w:history="1">
              <w:r>
                <w:rPr>
                  <w:color w:val="0000FF"/>
                </w:rPr>
                <w:t>Постановление</w:t>
              </w:r>
            </w:hyperlink>
            <w:r>
              <w:t xml:space="preserve"> администрации города Пензы от 03.10.2012 N 1232 "Об утверждении Порядка предоставления из бюджета города Пензы субсидий (грантов) вновь зарегистрированным и действующим менее одного года субъектам малого предпринимательства, включая крестьянские (фермерские) хозяйства и потребительские кооперативы";</w:t>
            </w:r>
          </w:p>
          <w:p w:rsidR="00113A70" w:rsidRDefault="00113A70">
            <w:pPr>
              <w:pStyle w:val="ConsPlusNormal"/>
              <w:jc w:val="both"/>
            </w:pPr>
            <w:proofErr w:type="gramStart"/>
            <w:r>
              <w:t xml:space="preserve">- </w:t>
            </w:r>
            <w:hyperlink r:id="rId27" w:history="1">
              <w:r>
                <w:rPr>
                  <w:color w:val="0000FF"/>
                </w:rPr>
                <w:t>Постановление</w:t>
              </w:r>
            </w:hyperlink>
            <w:r>
              <w:t xml:space="preserve"> администрации города Пензы от 14.05.2012 г. N 542 (ред. от 16.09.2014) "О Совете по инвестиционному развитию и предпринимательству города Пензы" (вместе с Положением о Совете по инвестиционному развитию и предпринимательству города Пензы"</w:t>
            </w:r>
            <w:proofErr w:type="gramEnd"/>
          </w:p>
          <w:p w:rsidR="00113A70" w:rsidRDefault="00113A70">
            <w:pPr>
              <w:pStyle w:val="ConsPlusNormal"/>
              <w:jc w:val="both"/>
            </w:pPr>
            <w:r>
              <w:t xml:space="preserve">- </w:t>
            </w:r>
            <w:hyperlink r:id="rId28" w:history="1">
              <w:r>
                <w:rPr>
                  <w:color w:val="0000FF"/>
                </w:rPr>
                <w:t>Постановление</w:t>
              </w:r>
            </w:hyperlink>
            <w:r>
              <w:t xml:space="preserve"> администрации города Пензы от 11.12.2013 N 1469 "О создании муниципального казенного учреждения "Центр закупок города Пензы"</w:t>
            </w:r>
          </w:p>
        </w:tc>
      </w:tr>
      <w:tr w:rsidR="00113A70">
        <w:tc>
          <w:tcPr>
            <w:tcW w:w="2948" w:type="dxa"/>
          </w:tcPr>
          <w:p w:rsidR="00113A70" w:rsidRDefault="00113A70">
            <w:pPr>
              <w:pStyle w:val="ConsPlusNormal"/>
            </w:pPr>
            <w:r>
              <w:lastRenderedPageBreak/>
              <w:t>Цели</w:t>
            </w:r>
          </w:p>
          <w:p w:rsidR="00113A70" w:rsidRDefault="00113A70">
            <w:pPr>
              <w:pStyle w:val="ConsPlusNormal"/>
            </w:pPr>
            <w:r>
              <w:t>Программы</w:t>
            </w:r>
          </w:p>
        </w:tc>
        <w:tc>
          <w:tcPr>
            <w:tcW w:w="6520" w:type="dxa"/>
          </w:tcPr>
          <w:p w:rsidR="00113A70" w:rsidRDefault="00113A70">
            <w:pPr>
              <w:pStyle w:val="ConsPlusNormal"/>
              <w:jc w:val="both"/>
            </w:pPr>
            <w:r>
              <w:t>1. Обеспечение условий развития и повышения конкурентоспособности малого и среднего предпринимательства.</w:t>
            </w:r>
          </w:p>
          <w:p w:rsidR="00113A70" w:rsidRDefault="00113A70">
            <w:pPr>
              <w:pStyle w:val="ConsPlusNormal"/>
              <w:jc w:val="both"/>
            </w:pPr>
            <w:r>
              <w:t>2. Совершенствование системы закупок для муниципальных нужд.</w:t>
            </w:r>
          </w:p>
        </w:tc>
      </w:tr>
      <w:tr w:rsidR="00113A70">
        <w:tc>
          <w:tcPr>
            <w:tcW w:w="2948" w:type="dxa"/>
          </w:tcPr>
          <w:p w:rsidR="00113A70" w:rsidRDefault="00113A70">
            <w:pPr>
              <w:pStyle w:val="ConsPlusNormal"/>
            </w:pPr>
            <w:r>
              <w:t>Задачи</w:t>
            </w:r>
          </w:p>
          <w:p w:rsidR="00113A70" w:rsidRDefault="00113A70">
            <w:pPr>
              <w:pStyle w:val="ConsPlusNormal"/>
            </w:pPr>
            <w:r>
              <w:t>Программы</w:t>
            </w:r>
          </w:p>
        </w:tc>
        <w:tc>
          <w:tcPr>
            <w:tcW w:w="6520" w:type="dxa"/>
          </w:tcPr>
          <w:p w:rsidR="00113A70" w:rsidRDefault="00113A70">
            <w:pPr>
              <w:pStyle w:val="ConsPlusNormal"/>
              <w:jc w:val="both"/>
            </w:pPr>
            <w:r>
              <w:t xml:space="preserve">1. Повышение доступности </w:t>
            </w:r>
            <w:proofErr w:type="spellStart"/>
            <w:proofErr w:type="gramStart"/>
            <w:r>
              <w:t>бизнес-образования</w:t>
            </w:r>
            <w:proofErr w:type="spellEnd"/>
            <w:proofErr w:type="gramEnd"/>
            <w:r>
              <w:t xml:space="preserve"> для субъектов малого и среднего предпринимательства.</w:t>
            </w:r>
          </w:p>
          <w:p w:rsidR="00113A70" w:rsidRDefault="00113A70">
            <w:pPr>
              <w:pStyle w:val="ConsPlusNormal"/>
              <w:jc w:val="both"/>
            </w:pPr>
            <w:r>
              <w:t>2. Обеспечение доступности инфраструктуры поддержки субъектов малого я среднего предпринимательства.</w:t>
            </w:r>
          </w:p>
          <w:p w:rsidR="00113A70" w:rsidRDefault="00113A70">
            <w:pPr>
              <w:pStyle w:val="ConsPlusNormal"/>
              <w:jc w:val="both"/>
            </w:pPr>
            <w:r>
              <w:t>3. Повышение уровня информированности субъектов малого и среднего предпринимательства.</w:t>
            </w:r>
          </w:p>
          <w:p w:rsidR="00113A70" w:rsidRDefault="00113A70">
            <w:pPr>
              <w:pStyle w:val="ConsPlusNormal"/>
              <w:jc w:val="both"/>
            </w:pPr>
            <w:r>
              <w:t>4. Повышение доступности финансовых ресурсов для субъектов малого и среднего предпринимательства.</w:t>
            </w:r>
          </w:p>
          <w:p w:rsidR="00113A70" w:rsidRDefault="00113A70">
            <w:pPr>
              <w:pStyle w:val="ConsPlusNormal"/>
              <w:jc w:val="both"/>
            </w:pPr>
            <w:r>
              <w:t>5. Развитие форм содействия вновь зарегистрированным и действующим менее одного года субъектам малого и среднего предпринимательства, включая крестьянские (фермерские) хозяйства,</w:t>
            </w:r>
          </w:p>
          <w:p w:rsidR="00113A70" w:rsidRDefault="00113A70">
            <w:pPr>
              <w:pStyle w:val="ConsPlusNormal"/>
              <w:jc w:val="both"/>
            </w:pPr>
            <w:r>
              <w:t>6. Повышение эффективности и результативности закупок;</w:t>
            </w:r>
          </w:p>
          <w:p w:rsidR="00113A70" w:rsidRDefault="00113A70">
            <w:pPr>
              <w:pStyle w:val="ConsPlusNormal"/>
              <w:jc w:val="both"/>
            </w:pPr>
            <w:r>
              <w:t>7. Централизация закупок на поставки товаров, выполнение работ, оказание услуг для муниципальных нужд.</w:t>
            </w:r>
          </w:p>
        </w:tc>
      </w:tr>
      <w:tr w:rsidR="00113A70">
        <w:tblPrEx>
          <w:tblBorders>
            <w:insideH w:val="nil"/>
          </w:tblBorders>
        </w:tblPrEx>
        <w:tc>
          <w:tcPr>
            <w:tcW w:w="2948" w:type="dxa"/>
            <w:tcBorders>
              <w:bottom w:val="nil"/>
            </w:tcBorders>
          </w:tcPr>
          <w:p w:rsidR="00113A70" w:rsidRDefault="00113A70">
            <w:pPr>
              <w:pStyle w:val="ConsPlusNormal"/>
            </w:pPr>
            <w:r>
              <w:lastRenderedPageBreak/>
              <w:t>Целевые индикаторы и показатели программы</w:t>
            </w:r>
          </w:p>
        </w:tc>
        <w:tc>
          <w:tcPr>
            <w:tcW w:w="6520" w:type="dxa"/>
            <w:tcBorders>
              <w:bottom w:val="nil"/>
            </w:tcBorders>
          </w:tcPr>
          <w:p w:rsidR="00113A70" w:rsidRDefault="00113A70">
            <w:pPr>
              <w:pStyle w:val="ConsPlusNormal"/>
            </w:pPr>
            <w:r>
              <w:t>1. Количество вновь созданных субъектов малого и среднего предпринимательства, ед.</w:t>
            </w:r>
          </w:p>
          <w:p w:rsidR="00113A70" w:rsidRDefault="00113A70">
            <w:pPr>
              <w:pStyle w:val="ConsPlusNormal"/>
              <w:jc w:val="both"/>
            </w:pPr>
            <w:r>
              <w:t>2. Объем оборота малых предприятий, млн. руб.</w:t>
            </w:r>
          </w:p>
          <w:p w:rsidR="00113A70" w:rsidRDefault="00113A70">
            <w:pPr>
              <w:pStyle w:val="ConsPlusNormal"/>
              <w:jc w:val="both"/>
            </w:pPr>
            <w:r>
              <w:t>3. Количество новых рабочих мест, созданных субъектами малого и среднего предпринимательства, чел.</w:t>
            </w:r>
          </w:p>
          <w:p w:rsidR="00113A70" w:rsidRDefault="00113A70">
            <w:pPr>
              <w:pStyle w:val="ConsPlusNormal"/>
            </w:pPr>
            <w:r>
              <w:t>4. Количество субъектов малого и среднего предпринимательства, получивших методическую, информационную, консультационную поддержку, ед.</w:t>
            </w:r>
          </w:p>
          <w:p w:rsidR="00113A70" w:rsidRDefault="00113A70">
            <w:pPr>
              <w:pStyle w:val="ConsPlusNormal"/>
            </w:pPr>
            <w:r>
              <w:t>5. Количество субъектов малого и среднего предпринимательства, получивших субсидии на возмещение части процентной ставки по кредитам, ед.</w:t>
            </w:r>
          </w:p>
          <w:p w:rsidR="00113A70" w:rsidRDefault="00113A70">
            <w:pPr>
              <w:pStyle w:val="ConsPlusNormal"/>
            </w:pPr>
            <w:r>
              <w:t>6. Число субъектов малого и среднего предпринимательства в расчете на 10 тыс. человек населения, ед.</w:t>
            </w:r>
          </w:p>
          <w:p w:rsidR="00113A70" w:rsidRDefault="00113A70">
            <w:pPr>
              <w:pStyle w:val="ConsPlusNormal"/>
            </w:pPr>
            <w:r>
              <w:t>7.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процентов.</w:t>
            </w:r>
          </w:p>
          <w:p w:rsidR="00113A70" w:rsidRDefault="00113A70">
            <w:pPr>
              <w:pStyle w:val="ConsPlusNormal"/>
            </w:pPr>
            <w:r>
              <w:t>8. Количество проведенных Уполномоченным учреждением экспертиз заявок муниципальных заказчиков на определение поставщиков (подрядчиков, исполнителей), ед.</w:t>
            </w:r>
          </w:p>
          <w:p w:rsidR="00113A70" w:rsidRDefault="00113A70">
            <w:pPr>
              <w:pStyle w:val="ConsPlusNormal"/>
            </w:pPr>
            <w:r>
              <w:t>9. Количество осуществленных Уполномоченным учреждением процедур закупок, ед.</w:t>
            </w:r>
          </w:p>
          <w:p w:rsidR="00113A70" w:rsidRDefault="00113A70">
            <w:pPr>
              <w:pStyle w:val="ConsPlusNormal"/>
            </w:pPr>
            <w:r>
              <w:t>10. Количество проведенных Уполномоченным учреждением семинаров для муниципальных заказчиков по вопросам проведения закупок, ед.</w:t>
            </w:r>
          </w:p>
        </w:tc>
      </w:tr>
      <w:tr w:rsidR="00113A70">
        <w:tblPrEx>
          <w:tblBorders>
            <w:insideH w:val="nil"/>
          </w:tblBorders>
        </w:tblPrEx>
        <w:tc>
          <w:tcPr>
            <w:tcW w:w="9468" w:type="dxa"/>
            <w:gridSpan w:val="2"/>
            <w:tcBorders>
              <w:top w:val="nil"/>
            </w:tcBorders>
          </w:tcPr>
          <w:p w:rsidR="00113A70" w:rsidRDefault="00113A70">
            <w:pPr>
              <w:pStyle w:val="ConsPlusNormal"/>
              <w:jc w:val="both"/>
            </w:pPr>
            <w:r>
              <w:t xml:space="preserve">(в ред. </w:t>
            </w:r>
            <w:hyperlink r:id="rId29" w:history="1">
              <w:r>
                <w:rPr>
                  <w:color w:val="0000FF"/>
                </w:rPr>
                <w:t>Постановления</w:t>
              </w:r>
            </w:hyperlink>
            <w:r>
              <w:t xml:space="preserve"> Администрации </w:t>
            </w:r>
            <w:proofErr w:type="gramStart"/>
            <w:r>
              <w:t>г</w:t>
            </w:r>
            <w:proofErr w:type="gramEnd"/>
            <w:r>
              <w:t>. Пензы от 01.12.2014 N 1400/9)</w:t>
            </w:r>
          </w:p>
        </w:tc>
      </w:tr>
      <w:tr w:rsidR="00113A70">
        <w:tc>
          <w:tcPr>
            <w:tcW w:w="2948" w:type="dxa"/>
          </w:tcPr>
          <w:p w:rsidR="00113A70" w:rsidRDefault="00113A70">
            <w:pPr>
              <w:pStyle w:val="ConsPlusNormal"/>
            </w:pPr>
            <w:r>
              <w:t>Этапы и сроки реализации программы</w:t>
            </w:r>
          </w:p>
        </w:tc>
        <w:tc>
          <w:tcPr>
            <w:tcW w:w="6520" w:type="dxa"/>
          </w:tcPr>
          <w:p w:rsidR="00113A70" w:rsidRDefault="00113A70">
            <w:pPr>
              <w:pStyle w:val="ConsPlusNormal"/>
              <w:jc w:val="both"/>
            </w:pPr>
            <w:r>
              <w:t>Реализация программы рассчитана на 2015 - 2020 годы. Разбивка на этапы реализации не предусматривается.</w:t>
            </w:r>
          </w:p>
        </w:tc>
      </w:tr>
      <w:tr w:rsidR="00113A70">
        <w:tblPrEx>
          <w:tblBorders>
            <w:insideH w:val="nil"/>
          </w:tblBorders>
        </w:tblPrEx>
        <w:tc>
          <w:tcPr>
            <w:tcW w:w="2948" w:type="dxa"/>
            <w:tcBorders>
              <w:bottom w:val="nil"/>
            </w:tcBorders>
          </w:tcPr>
          <w:p w:rsidR="00113A70" w:rsidRDefault="00113A70">
            <w:pPr>
              <w:pStyle w:val="ConsPlusNormal"/>
            </w:pPr>
            <w:r>
              <w:t>Объемы бюджетных ассигнований программы</w:t>
            </w:r>
          </w:p>
        </w:tc>
        <w:tc>
          <w:tcPr>
            <w:tcW w:w="6520" w:type="dxa"/>
            <w:tcBorders>
              <w:bottom w:val="nil"/>
            </w:tcBorders>
          </w:tcPr>
          <w:p w:rsidR="00113A70" w:rsidRDefault="00113A70">
            <w:pPr>
              <w:pStyle w:val="ConsPlusNormal"/>
            </w:pPr>
            <w:r>
              <w:t>Общий объем финансирования муниципальной программы составляет 82641,8 тыс. руб. из бюджета города Пензы, в том числе:</w:t>
            </w:r>
          </w:p>
          <w:p w:rsidR="00113A70" w:rsidRDefault="00113A70">
            <w:pPr>
              <w:pStyle w:val="ConsPlusNormal"/>
            </w:pPr>
            <w:r>
              <w:lastRenderedPageBreak/>
              <w:t>2015 год - 13502,9 тыс. рублей,</w:t>
            </w:r>
          </w:p>
          <w:p w:rsidR="00113A70" w:rsidRDefault="00113A70">
            <w:pPr>
              <w:pStyle w:val="ConsPlusNormal"/>
            </w:pPr>
            <w:r>
              <w:t>2016 год - 12720 тыс. рублей,</w:t>
            </w:r>
          </w:p>
          <w:p w:rsidR="00113A70" w:rsidRDefault="00113A70">
            <w:pPr>
              <w:pStyle w:val="ConsPlusNormal"/>
            </w:pPr>
            <w:r>
              <w:t>2017 год - 12720 тыс. рублей,</w:t>
            </w:r>
          </w:p>
          <w:p w:rsidR="00113A70" w:rsidRDefault="00113A70">
            <w:pPr>
              <w:pStyle w:val="ConsPlusNormal"/>
            </w:pPr>
            <w:r>
              <w:t>2018 год - 14566,3 тыс. рублей,</w:t>
            </w:r>
          </w:p>
          <w:p w:rsidR="00113A70" w:rsidRDefault="00113A70">
            <w:pPr>
              <w:pStyle w:val="ConsPlusNormal"/>
            </w:pPr>
            <w:r>
              <w:t>2019 год - 14566,3 тыс. рублей,</w:t>
            </w:r>
          </w:p>
          <w:p w:rsidR="00113A70" w:rsidRDefault="00113A70">
            <w:pPr>
              <w:pStyle w:val="ConsPlusNormal"/>
            </w:pPr>
            <w:r>
              <w:t>2020 год - 14566,3 тыс. рублей.</w:t>
            </w:r>
          </w:p>
          <w:p w:rsidR="00113A70" w:rsidRDefault="00113A70">
            <w:pPr>
              <w:pStyle w:val="ConsPlusNormal"/>
            </w:pPr>
            <w:r>
              <w:t>Объемы финансирования Программы за счет бюджета города Пензы ежегодно уточняются исходя из возможностей бюджета на соответствующий год.</w:t>
            </w:r>
          </w:p>
        </w:tc>
      </w:tr>
      <w:tr w:rsidR="00113A70">
        <w:tblPrEx>
          <w:tblBorders>
            <w:insideH w:val="nil"/>
          </w:tblBorders>
        </w:tblPrEx>
        <w:tc>
          <w:tcPr>
            <w:tcW w:w="9468" w:type="dxa"/>
            <w:gridSpan w:val="2"/>
            <w:tcBorders>
              <w:top w:val="nil"/>
            </w:tcBorders>
          </w:tcPr>
          <w:p w:rsidR="00113A70" w:rsidRDefault="00113A70">
            <w:pPr>
              <w:pStyle w:val="ConsPlusNormal"/>
              <w:jc w:val="both"/>
            </w:pPr>
            <w:r>
              <w:lastRenderedPageBreak/>
              <w:t xml:space="preserve">(в ред. </w:t>
            </w:r>
            <w:hyperlink r:id="rId30" w:history="1">
              <w:r>
                <w:rPr>
                  <w:color w:val="0000FF"/>
                </w:rPr>
                <w:t>Постановления</w:t>
              </w:r>
            </w:hyperlink>
            <w:r>
              <w:t xml:space="preserve"> Администрации </w:t>
            </w:r>
            <w:proofErr w:type="gramStart"/>
            <w:r>
              <w:t>г</w:t>
            </w:r>
            <w:proofErr w:type="gramEnd"/>
            <w:r>
              <w:t>. Пензы от 01.04.2015 N 425/8)</w:t>
            </w:r>
          </w:p>
        </w:tc>
      </w:tr>
      <w:tr w:rsidR="00113A70">
        <w:tblPrEx>
          <w:tblBorders>
            <w:insideH w:val="nil"/>
          </w:tblBorders>
        </w:tblPrEx>
        <w:tc>
          <w:tcPr>
            <w:tcW w:w="2948" w:type="dxa"/>
            <w:tcBorders>
              <w:bottom w:val="nil"/>
            </w:tcBorders>
          </w:tcPr>
          <w:p w:rsidR="00113A70" w:rsidRDefault="00113A70">
            <w:pPr>
              <w:pStyle w:val="ConsPlusNormal"/>
            </w:pPr>
            <w:r>
              <w:t>Ожидаемые результаты реализации программы</w:t>
            </w:r>
          </w:p>
        </w:tc>
        <w:tc>
          <w:tcPr>
            <w:tcW w:w="6520" w:type="dxa"/>
            <w:tcBorders>
              <w:bottom w:val="nil"/>
            </w:tcBorders>
          </w:tcPr>
          <w:p w:rsidR="00113A70" w:rsidRDefault="00113A70">
            <w:pPr>
              <w:pStyle w:val="ConsPlusNormal"/>
            </w:pPr>
            <w:r>
              <w:t xml:space="preserve">- увеличение числа субъектов малого и среднего предпринимательства на территории </w:t>
            </w:r>
            <w:proofErr w:type="gramStart"/>
            <w:r>
              <w:t>г</w:t>
            </w:r>
            <w:proofErr w:type="gramEnd"/>
            <w:r>
              <w:t>. Пензы;</w:t>
            </w:r>
          </w:p>
          <w:p w:rsidR="00113A70" w:rsidRDefault="00113A70">
            <w:pPr>
              <w:pStyle w:val="ConsPlusNormal"/>
            </w:pPr>
            <w:r>
              <w:t xml:space="preserve">- увеличение численности </w:t>
            </w:r>
            <w:proofErr w:type="gramStart"/>
            <w:r>
              <w:t>занятых</w:t>
            </w:r>
            <w:proofErr w:type="gramEnd"/>
            <w:r>
              <w:t xml:space="preserve"> в малом и среднем предпринимательстве;</w:t>
            </w:r>
          </w:p>
          <w:p w:rsidR="00113A70" w:rsidRDefault="00113A70">
            <w:pPr>
              <w:pStyle w:val="ConsPlusNormal"/>
              <w:jc w:val="both"/>
            </w:pPr>
            <w:r>
              <w:t xml:space="preserve">- увеличение доли уплаченных субъектами малого и среднего предпринимательства налогов в налоговых доходах бюджета </w:t>
            </w:r>
            <w:proofErr w:type="gramStart"/>
            <w:r>
              <w:t>г</w:t>
            </w:r>
            <w:proofErr w:type="gramEnd"/>
            <w:r>
              <w:t>. Пензы;</w:t>
            </w:r>
          </w:p>
          <w:p w:rsidR="00113A70" w:rsidRDefault="00113A70">
            <w:pPr>
              <w:pStyle w:val="ConsPlusNormal"/>
              <w:jc w:val="both"/>
            </w:pPr>
            <w:r>
              <w:t xml:space="preserve">- повышение </w:t>
            </w:r>
            <w:proofErr w:type="gramStart"/>
            <w:r>
              <w:t>эффективности взаимодействия органов местного самоуправления города Пензы</w:t>
            </w:r>
            <w:proofErr w:type="gramEnd"/>
            <w:r>
              <w:t xml:space="preserve"> с субъектами малого и среднего бизнеса;</w:t>
            </w:r>
          </w:p>
          <w:p w:rsidR="00113A70" w:rsidRDefault="00113A70">
            <w:pPr>
              <w:pStyle w:val="ConsPlusNormal"/>
              <w:jc w:val="both"/>
            </w:pPr>
            <w:r>
              <w:t>- снижение уровня безработицы;</w:t>
            </w:r>
          </w:p>
          <w:p w:rsidR="00113A70" w:rsidRDefault="00113A70">
            <w:pPr>
              <w:pStyle w:val="ConsPlusNormal"/>
            </w:pPr>
            <w:r>
              <w:t>- повышение уровня подготовки руководителей малого и среднего предпринимательства;</w:t>
            </w:r>
          </w:p>
          <w:p w:rsidR="00113A70" w:rsidRDefault="00113A70">
            <w:pPr>
              <w:pStyle w:val="ConsPlusNormal"/>
            </w:pPr>
            <w:r>
              <w:t>- обеспечение единых подходов к организации закупок товаров, работ, услуг для обеспечения нужд города Пензы;</w:t>
            </w:r>
          </w:p>
          <w:p w:rsidR="00113A70" w:rsidRDefault="00113A70">
            <w:pPr>
              <w:pStyle w:val="ConsPlusNormal"/>
            </w:pPr>
            <w:r>
              <w:t>- создание системы мониторинга закупок товаров (работ, услуг) для муниципальных нужд.</w:t>
            </w:r>
          </w:p>
        </w:tc>
      </w:tr>
      <w:tr w:rsidR="00113A70">
        <w:tblPrEx>
          <w:tblBorders>
            <w:insideH w:val="nil"/>
          </w:tblBorders>
        </w:tblPrEx>
        <w:tc>
          <w:tcPr>
            <w:tcW w:w="9468" w:type="dxa"/>
            <w:gridSpan w:val="2"/>
            <w:tcBorders>
              <w:top w:val="nil"/>
            </w:tcBorders>
          </w:tcPr>
          <w:p w:rsidR="00113A70" w:rsidRDefault="00113A70">
            <w:pPr>
              <w:pStyle w:val="ConsPlusNormal"/>
              <w:jc w:val="both"/>
            </w:pPr>
            <w:r>
              <w:t xml:space="preserve">(в ред. </w:t>
            </w:r>
            <w:hyperlink r:id="rId31" w:history="1">
              <w:r>
                <w:rPr>
                  <w:color w:val="0000FF"/>
                </w:rPr>
                <w:t>Постановления</w:t>
              </w:r>
            </w:hyperlink>
            <w:r>
              <w:t xml:space="preserve"> Администрации </w:t>
            </w:r>
            <w:proofErr w:type="gramStart"/>
            <w:r>
              <w:t>г</w:t>
            </w:r>
            <w:proofErr w:type="gramEnd"/>
            <w:r>
              <w:t>. Пензы от 01.12.2014 N 1400/9)</w:t>
            </w:r>
          </w:p>
        </w:tc>
      </w:tr>
    </w:tbl>
    <w:p w:rsidR="00113A70" w:rsidRDefault="00113A70">
      <w:pPr>
        <w:sectPr w:rsidR="00113A70">
          <w:pgSz w:w="16838" w:h="11905"/>
          <w:pgMar w:top="1701" w:right="1134" w:bottom="850" w:left="1134" w:header="0" w:footer="0" w:gutter="0"/>
          <w:cols w:space="720"/>
        </w:sectPr>
      </w:pPr>
    </w:p>
    <w:p w:rsidR="00113A70" w:rsidRDefault="00113A70">
      <w:pPr>
        <w:pStyle w:val="ConsPlusNormal"/>
        <w:jc w:val="both"/>
      </w:pPr>
    </w:p>
    <w:p w:rsidR="00113A70" w:rsidRDefault="00113A70">
      <w:pPr>
        <w:pStyle w:val="ConsPlusNormal"/>
        <w:jc w:val="center"/>
      </w:pPr>
      <w:r>
        <w:t>1. Общая характеристика сферы реализации муниципальной</w:t>
      </w:r>
    </w:p>
    <w:p w:rsidR="00113A70" w:rsidRDefault="00113A70">
      <w:pPr>
        <w:pStyle w:val="ConsPlusNormal"/>
        <w:jc w:val="center"/>
      </w:pPr>
      <w:r>
        <w:t>программы, основные проблемы и перспективы развития</w:t>
      </w:r>
    </w:p>
    <w:p w:rsidR="00113A70" w:rsidRDefault="00113A70">
      <w:pPr>
        <w:pStyle w:val="ConsPlusNormal"/>
        <w:jc w:val="both"/>
      </w:pPr>
    </w:p>
    <w:p w:rsidR="00113A70" w:rsidRDefault="00113A70">
      <w:pPr>
        <w:pStyle w:val="ConsPlusNormal"/>
        <w:ind w:firstLine="540"/>
        <w:jc w:val="both"/>
      </w:pPr>
      <w:r>
        <w:t>1.1. Малый бизнес является важным звеном экономики, ему присущи особая мобильность, гибкость, высокая эффективность. Малые предприятия создают благоприятные условия для оздоровления экономики, способствуют развитию конкурентной среды, созданию дополнительных рабочих мест, расширению потребительского рынка.</w:t>
      </w:r>
    </w:p>
    <w:p w:rsidR="00113A70" w:rsidRDefault="00113A70">
      <w:pPr>
        <w:pStyle w:val="ConsPlusNormal"/>
        <w:ind w:firstLine="540"/>
        <w:jc w:val="both"/>
      </w:pPr>
      <w:r>
        <w:t>В городе Пензе за 2013 год было создано 2974 единицы субъектов малого и среднего бизнеса. Из них 1407 юридические лица, 1567 индивидуальные предприниматели. На данных предприятиях было создано 4017 рабочих мест.</w:t>
      </w:r>
    </w:p>
    <w:p w:rsidR="00113A70" w:rsidRDefault="00113A70">
      <w:pPr>
        <w:pStyle w:val="ConsPlusNormal"/>
        <w:ind w:firstLine="540"/>
        <w:jc w:val="both"/>
      </w:pPr>
      <w:r>
        <w:t xml:space="preserve">По состоянию на 22.05.2014 с начала года на территории </w:t>
      </w:r>
      <w:proofErr w:type="gramStart"/>
      <w:r>
        <w:t>г</w:t>
      </w:r>
      <w:proofErr w:type="gramEnd"/>
      <w:r>
        <w:t>. Пензы создано 1156 субъектов малого и среднего бизнеса. Из них 394 - юридические лица, 762 - индивидуальные предприниматели. На данных предприятиях было создано 1559 рабочих мест.</w:t>
      </w:r>
    </w:p>
    <w:p w:rsidR="00113A70" w:rsidRDefault="00113A70">
      <w:pPr>
        <w:pStyle w:val="ConsPlusNormal"/>
        <w:ind w:firstLine="540"/>
        <w:jc w:val="both"/>
      </w:pPr>
      <w:r>
        <w:t xml:space="preserve">В </w:t>
      </w:r>
      <w:proofErr w:type="gramStart"/>
      <w:r>
        <w:t>г</w:t>
      </w:r>
      <w:proofErr w:type="gramEnd"/>
      <w:r>
        <w:t>. Пензе проводится работа по анализу динамики развития малых предприятий, осуществляется мониторинг основных показателей деятельности субъектов малого бизнеса.</w:t>
      </w:r>
    </w:p>
    <w:p w:rsidR="00113A70" w:rsidRDefault="00113A70">
      <w:pPr>
        <w:pStyle w:val="ConsPlusNormal"/>
        <w:ind w:firstLine="540"/>
        <w:jc w:val="both"/>
      </w:pPr>
      <w:r>
        <w:t xml:space="preserve">Согласно последним статистическим данным на 01.01.2014 г. на территории города Пензы осуществляют деятельность 26900 ед. субъектов малого и среднего предпринимательства. По состоянию на 01.01.2014 г. территориальным органом Федеральной службы государственной статистики было обследовано 1262 малых предприятий, которые функционируют практически во всех сферах экономической и социальной жизни региона. </w:t>
      </w:r>
      <w:proofErr w:type="gramStart"/>
      <w:r>
        <w:t>Среда обследуемых малых предприятий (с численностью работающих от 16 да 100 чел.) 28% осуществляют свою деятельность в оптовой и розничной торговле, 22% - в сфере осуществления операций о недвижимым имуществом, аренды и предоставления услуг, 19% - обрабатывающих производствах, 16% - строительство, 0,6% - финансовая деятельность, 5% осуществляет деятельность в сфере транспорта и связи, 4% - занимают гостиницы и рестораны, 1% - занимают предприятия сельского хозяйства, охоты</w:t>
      </w:r>
      <w:proofErr w:type="gramEnd"/>
      <w:r>
        <w:t xml:space="preserve"> и лесного хозяйства, 4,1% - осуществляют прочие виды экономической деятельности (образование, здравоохранение и предоставление социальных услуг, предоставление прочих коммунальных, социальных и персональных услуг).</w:t>
      </w:r>
    </w:p>
    <w:p w:rsidR="00113A70" w:rsidRDefault="00113A70">
      <w:pPr>
        <w:pStyle w:val="ConsPlusNormal"/>
        <w:ind w:firstLine="540"/>
        <w:jc w:val="both"/>
      </w:pPr>
      <w:r>
        <w:t>По итогам 2013 года среднесписочная численность работников всех предприятий города Пензы составила 226216 чел., из них 80985 человек заняты на малых и средних предприятиях, что составляет 35,8%. Средняя численность работников списочного состава (без внешних совместителей) малых и средних предприятий по итогам 2013 года - 38350 чел.</w:t>
      </w:r>
    </w:p>
    <w:p w:rsidR="00113A70" w:rsidRDefault="00113A70">
      <w:pPr>
        <w:pStyle w:val="ConsPlusNormal"/>
        <w:ind w:firstLine="540"/>
        <w:jc w:val="both"/>
      </w:pPr>
      <w:r>
        <w:t xml:space="preserve">Среднемесячная заработная плата на малых предприятиях г. Пензы по итогам 2013 г. составила 22,1499 тыс. руб. Сравнительно высокий уровень заработной </w:t>
      </w:r>
      <w:proofErr w:type="gramStart"/>
      <w:r>
        <w:t>шиты</w:t>
      </w:r>
      <w:proofErr w:type="gramEnd"/>
      <w:r>
        <w:t xml:space="preserve"> сложился в здравоохранении - 32,9 тыс. руб., в строительстве - 27,4 тыс. руб., в сфере финансовой деятельности - 26,6 тыс. руб., в сфере обрабатывающего производства - 21,3 тыс. руб.</w:t>
      </w:r>
    </w:p>
    <w:p w:rsidR="00113A70" w:rsidRDefault="00113A70">
      <w:pPr>
        <w:pStyle w:val="ConsPlusNormal"/>
        <w:ind w:firstLine="540"/>
        <w:jc w:val="both"/>
      </w:pPr>
      <w:r>
        <w:t>По итогам 2013 г. оборот малых предприятий составил 84502,4 тыс. руб. Основная доля оборота приходится на малые предприятия оптовой и розничной торговли (51,2%).</w:t>
      </w:r>
    </w:p>
    <w:p w:rsidR="00113A70" w:rsidRDefault="00113A70">
      <w:pPr>
        <w:pStyle w:val="ConsPlusNormal"/>
        <w:ind w:firstLine="540"/>
        <w:jc w:val="both"/>
      </w:pPr>
      <w:r>
        <w:t>За 2013 г. выручка от реализации товаров, продукции, работ и услуг малыми предприятиями г. Пензы составила 81453,9 млн. руб. Наибольшая доля выручки получена от реализации продукции малыми предприятиями оптовой и розничной торговли (51,6%).</w:t>
      </w:r>
    </w:p>
    <w:p w:rsidR="00113A70" w:rsidRDefault="00113A70">
      <w:pPr>
        <w:pStyle w:val="ConsPlusNormal"/>
        <w:ind w:firstLine="540"/>
        <w:jc w:val="both"/>
      </w:pPr>
      <w:r>
        <w:t>По итогам 2013 г. малые предприятия инвестировали в основной капитал 5431,6 млн. руб., 63,8% объема инвестиций малых предприятий приходится на предприятия обрабатывающих производств.</w:t>
      </w:r>
    </w:p>
    <w:p w:rsidR="00113A70" w:rsidRDefault="00113A70">
      <w:pPr>
        <w:pStyle w:val="ConsPlusNormal"/>
        <w:ind w:firstLine="540"/>
        <w:jc w:val="both"/>
      </w:pPr>
      <w:r>
        <w:t xml:space="preserve">Таким образом, исходя из приведенных данных, в развитии малых предприятий </w:t>
      </w:r>
      <w:proofErr w:type="gramStart"/>
      <w:r>
        <w:t>г</w:t>
      </w:r>
      <w:proofErr w:type="gramEnd"/>
      <w:r>
        <w:t>. Пензы наблюдаются в основном положительные тенденции. С увеличением числа малых предприятий решается проблема создания новых рабочих мест, региональный рынок товаров и услуг становится более насыщенным, увеличивается поступление налогов в бюджет.</w:t>
      </w:r>
    </w:p>
    <w:p w:rsidR="00113A70" w:rsidRDefault="00113A70">
      <w:pPr>
        <w:pStyle w:val="ConsPlusNormal"/>
        <w:ind w:firstLine="540"/>
        <w:jc w:val="both"/>
      </w:pPr>
      <w:r>
        <w:t>Вместе с тем, наряду с положительной динамикой в процессе своего развития малое и среднее предпринимательство города Пензы сталкивается с рядом проблем, сдерживающих интенсивное развитие:</w:t>
      </w:r>
    </w:p>
    <w:p w:rsidR="00113A70" w:rsidRDefault="00113A70">
      <w:pPr>
        <w:pStyle w:val="ConsPlusNormal"/>
        <w:ind w:firstLine="540"/>
        <w:jc w:val="both"/>
      </w:pPr>
      <w:r>
        <w:t>- затрудненный доступ субъектов малого предпринимательства, особенно начинающих, к финансово-кредитным ресурсам;</w:t>
      </w:r>
    </w:p>
    <w:p w:rsidR="00113A70" w:rsidRDefault="00113A70">
      <w:pPr>
        <w:pStyle w:val="ConsPlusNormal"/>
        <w:ind w:firstLine="540"/>
        <w:jc w:val="both"/>
      </w:pPr>
      <w:r>
        <w:lastRenderedPageBreak/>
        <w:t>- низкий уровень подготовки руководителей малого и среднего предпринимательства в вопросах правового, финансового, налогового законодательства.</w:t>
      </w:r>
    </w:p>
    <w:p w:rsidR="00113A70" w:rsidRDefault="00113A70">
      <w:pPr>
        <w:pStyle w:val="ConsPlusNormal"/>
        <w:ind w:firstLine="540"/>
        <w:jc w:val="both"/>
      </w:pPr>
      <w:r>
        <w:t>Решает проблемы развития малого и среднего бизнеса необходимо комплексно, совмещая поддержку по различным направлениям.</w:t>
      </w:r>
    </w:p>
    <w:p w:rsidR="00113A70" w:rsidRDefault="00113A70">
      <w:pPr>
        <w:pStyle w:val="ConsPlusNormal"/>
        <w:ind w:firstLine="540"/>
        <w:jc w:val="both"/>
      </w:pPr>
      <w:r>
        <w:t xml:space="preserve">1.2. С 1 января 2014 г. вступил в силу Федеральный </w:t>
      </w:r>
      <w:hyperlink r:id="rId32" w:history="1">
        <w:r>
          <w:rPr>
            <w:color w:val="0000FF"/>
          </w:rPr>
          <w:t>закон</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Закон N 44-ФЗ).</w:t>
      </w:r>
    </w:p>
    <w:p w:rsidR="00113A70" w:rsidRDefault="00113A70">
      <w:pPr>
        <w:pStyle w:val="ConsPlusNormal"/>
        <w:ind w:firstLine="540"/>
        <w:jc w:val="both"/>
      </w:pPr>
      <w:proofErr w:type="gramStart"/>
      <w:r>
        <w:t xml:space="preserve">Указанный </w:t>
      </w:r>
      <w:hyperlink r:id="rId33" w:history="1">
        <w:r>
          <w:rPr>
            <w:color w:val="0000FF"/>
          </w:rPr>
          <w:t>Закон</w:t>
        </w:r>
      </w:hyperlink>
      <w:r>
        <w:t xml:space="preserve"> N 44-ФЗ устанавливает новую систему проведения процедур закупок товаров, работ, услуг для государственных и муниципальных нужд и имеет ряд отличительных особенностей от системы, существовавшей в рамках Федерального </w:t>
      </w:r>
      <w:hyperlink r:id="rId34" w:history="1">
        <w:r>
          <w:rPr>
            <w:color w:val="0000FF"/>
          </w:rPr>
          <w:t>закона</w:t>
        </w:r>
      </w:hyperlink>
      <w:r>
        <w:t xml:space="preserve"> от 21.07.2005 N 94-ФЗ "О размещении заказов на поставки товаров, выполнение работ, оказание услуг для государственных и муниципальных нужд" (далее - Закон N 94-ФЗ).</w:t>
      </w:r>
      <w:proofErr w:type="gramEnd"/>
    </w:p>
    <w:p w:rsidR="00113A70" w:rsidRDefault="00113A70">
      <w:pPr>
        <w:pStyle w:val="ConsPlusNormal"/>
        <w:ind w:firstLine="540"/>
        <w:jc w:val="both"/>
      </w:pPr>
      <w:hyperlink r:id="rId35" w:history="1">
        <w:r>
          <w:rPr>
            <w:color w:val="0000FF"/>
          </w:rPr>
          <w:t>Закон</w:t>
        </w:r>
      </w:hyperlink>
      <w:r>
        <w:t xml:space="preserve"> N 44-ФЗ регулирует государственные и муниципальные закупки от этапа планирования и до этапа оценки их эффективности. Кроме того, изменяются правила определения начальной (максимальной) цены контракта, правила оценки заявок на участие в закупках, правила изменения и расторжения контракта, правила надзора за деятельностью заказчиков, предусмотрена централизация закупок и создание в этих целях государственных, муниципальных органов, казенных учреждений, уполномоченных на определение поставщиков (подрядчиков, исполнителей) для соответствующих заказчиков.</w:t>
      </w:r>
    </w:p>
    <w:p w:rsidR="00113A70" w:rsidRDefault="00113A70">
      <w:pPr>
        <w:pStyle w:val="ConsPlusNormal"/>
        <w:ind w:firstLine="540"/>
        <w:jc w:val="both"/>
      </w:pPr>
      <w:r>
        <w:t>Проблемами, характерными для системы муниципальных закупок города Пензы, являются;</w:t>
      </w:r>
    </w:p>
    <w:p w:rsidR="00113A70" w:rsidRDefault="00113A70">
      <w:pPr>
        <w:pStyle w:val="ConsPlusNormal"/>
        <w:ind w:firstLine="540"/>
        <w:jc w:val="both"/>
      </w:pPr>
      <w:r>
        <w:t>- недостаточная профессиональная квалификация заказчиков, приводящая к принятию публично-правовым образованием рисков недобросовестного поведения сторон контрактных отношений, отсутствие взаимосвязи между структурными подразделениями заказчика, выполняющими отдельные операции в рамках закупочного процесса;</w:t>
      </w:r>
    </w:p>
    <w:p w:rsidR="00113A70" w:rsidRDefault="00113A70">
      <w:pPr>
        <w:pStyle w:val="ConsPlusNormal"/>
        <w:ind w:firstLine="540"/>
        <w:jc w:val="both"/>
      </w:pPr>
      <w:r>
        <w:t>- излишняя децентрализация полномочий заказчика, создающая необходимость финансового обеспечения деятельности подразделений, имеющих схожие или дублирующие функции.</w:t>
      </w:r>
    </w:p>
    <w:p w:rsidR="00113A70" w:rsidRDefault="00113A70">
      <w:pPr>
        <w:pStyle w:val="ConsPlusNormal"/>
        <w:ind w:firstLine="540"/>
        <w:jc w:val="both"/>
      </w:pPr>
      <w:r>
        <w:t xml:space="preserve">В целях централизации закупок в соответствии с </w:t>
      </w:r>
      <w:hyperlink r:id="rId36" w:history="1">
        <w:r>
          <w:rPr>
            <w:color w:val="0000FF"/>
          </w:rPr>
          <w:t>постановлением</w:t>
        </w:r>
      </w:hyperlink>
      <w:r>
        <w:t xml:space="preserve"> администрации города Пензы от 11.12.2013 N 1469 "О создании муниципального казенного учреждения "Центр закупок города Пензы" в городе Пензе создано МКУ ЦЗ г. Пензы (далее - Уполномоченное учреждение).</w:t>
      </w:r>
    </w:p>
    <w:p w:rsidR="00113A70" w:rsidRDefault="00113A70">
      <w:pPr>
        <w:pStyle w:val="ConsPlusNormal"/>
        <w:ind w:firstLine="540"/>
        <w:jc w:val="both"/>
      </w:pPr>
      <w:r>
        <w:t>Вышеуказанным постановлением определен перечень заказчиков, для которых реализуются полномочия по определению поставщиков (подрядчиков, исполнителей).</w:t>
      </w:r>
    </w:p>
    <w:p w:rsidR="00113A70" w:rsidRDefault="00113A70">
      <w:pPr>
        <w:pStyle w:val="ConsPlusNormal"/>
        <w:ind w:firstLine="540"/>
        <w:jc w:val="both"/>
      </w:pPr>
      <w:r>
        <w:t>С началом функционирования Уполномоченного учреждения стало возможным создание более эффективной системы мониторинга закупок товаров (работ, услуг) для муниципальных нужд. В ходе проведения экспертиз заявок муниципальных заказчиков анализируются и устраняются ошибки и факты нарушений действующего законодательства, вырабатываются единые подходы к закупкам однородных товаров (работ, услуг). После заключения муниципальных контрактов определяется экономия бюджетных средств, сложившаяся в результате проведенных закупок.</w:t>
      </w:r>
    </w:p>
    <w:p w:rsidR="00113A70" w:rsidRDefault="00113A70">
      <w:pPr>
        <w:pStyle w:val="ConsPlusNormal"/>
        <w:ind w:firstLine="540"/>
        <w:jc w:val="both"/>
      </w:pPr>
      <w:r>
        <w:t>Так, за период с 15.03.2014 по 15.08.2014 в адрес Уполномоченного учреждения поступило более 150 заявок на размещение закупок. По итогам 63 процедур, завершенных на 15.08.2014, экономия бюджетных средств составила 2412016,34 руб.</w:t>
      </w:r>
    </w:p>
    <w:p w:rsidR="00113A70" w:rsidRDefault="00113A70">
      <w:pPr>
        <w:pStyle w:val="ConsPlusNormal"/>
        <w:ind w:firstLine="540"/>
        <w:jc w:val="both"/>
      </w:pPr>
      <w:proofErr w:type="gramStart"/>
      <w:r>
        <w:t xml:space="preserve">Развитие системы закупок города Пензы имеет важное значение ввиду мультипликативного эффекта от проведения закупочных процедур: эффективность закупок влияет на темпы модернизации экономики, формирует спрос, конкурентную среду, обеспечивает развитие собственного производства и создание новых рабочих мест, влияет на снижение бюджетных расходов, что обуславливает реализацию мероприятий </w:t>
      </w:r>
      <w:hyperlink w:anchor="P447" w:history="1">
        <w:r>
          <w:rPr>
            <w:color w:val="0000FF"/>
          </w:rPr>
          <w:t>подпрограммы</w:t>
        </w:r>
      </w:hyperlink>
      <w:r>
        <w:t xml:space="preserve"> "Развитие системы муниципальных закупок города Пензы" в рамках муниципальной программы "Развитие экономики и предпринимательства в</w:t>
      </w:r>
      <w:proofErr w:type="gramEnd"/>
      <w:r>
        <w:t xml:space="preserve"> </w:t>
      </w:r>
      <w:proofErr w:type="gramStart"/>
      <w:r>
        <w:t>городе</w:t>
      </w:r>
      <w:proofErr w:type="gramEnd"/>
      <w:r>
        <w:t xml:space="preserve"> Пензе на 2015 - 2020 годы".</w:t>
      </w:r>
    </w:p>
    <w:p w:rsidR="00113A70" w:rsidRDefault="00113A70">
      <w:pPr>
        <w:pStyle w:val="ConsPlusNormal"/>
        <w:jc w:val="both"/>
      </w:pPr>
    </w:p>
    <w:p w:rsidR="00113A70" w:rsidRDefault="00113A70">
      <w:pPr>
        <w:pStyle w:val="ConsPlusNormal"/>
        <w:jc w:val="center"/>
      </w:pPr>
      <w:r>
        <w:t>2. Цели, задачи и ожидаемые результаты</w:t>
      </w:r>
    </w:p>
    <w:p w:rsidR="00113A70" w:rsidRDefault="00113A70">
      <w:pPr>
        <w:pStyle w:val="ConsPlusNormal"/>
        <w:jc w:val="center"/>
      </w:pPr>
      <w:r>
        <w:t>муниципальной программы</w:t>
      </w:r>
    </w:p>
    <w:p w:rsidR="00113A70" w:rsidRDefault="00113A70">
      <w:pPr>
        <w:pStyle w:val="ConsPlusNormal"/>
        <w:jc w:val="both"/>
      </w:pPr>
    </w:p>
    <w:p w:rsidR="00113A70" w:rsidRDefault="00113A70">
      <w:pPr>
        <w:pStyle w:val="ConsPlusNormal"/>
        <w:ind w:firstLine="540"/>
        <w:jc w:val="both"/>
      </w:pPr>
      <w:r>
        <w:t xml:space="preserve">В рамках </w:t>
      </w:r>
      <w:hyperlink w:anchor="P342" w:history="1">
        <w:r>
          <w:rPr>
            <w:color w:val="0000FF"/>
          </w:rPr>
          <w:t>подпрограммы</w:t>
        </w:r>
      </w:hyperlink>
      <w:r>
        <w:t xml:space="preserve"> "Развитие и поддержка малого и среднего предпринимательства в </w:t>
      </w:r>
      <w:r>
        <w:lastRenderedPageBreak/>
        <w:t>городе Пензе" предусмотрены следующие цели.</w:t>
      </w:r>
    </w:p>
    <w:p w:rsidR="00113A70" w:rsidRDefault="00113A70">
      <w:pPr>
        <w:pStyle w:val="ConsPlusNormal"/>
        <w:ind w:firstLine="540"/>
        <w:jc w:val="both"/>
      </w:pPr>
      <w:r>
        <w:t>Цель 1. Обеспечение условий развития и повышения конкурентоспособности малого и среднего предпринимательства.</w:t>
      </w:r>
    </w:p>
    <w:p w:rsidR="00113A70" w:rsidRDefault="00113A70">
      <w:pPr>
        <w:pStyle w:val="ConsPlusNormal"/>
        <w:ind w:firstLine="540"/>
        <w:jc w:val="both"/>
      </w:pPr>
      <w:r>
        <w:t xml:space="preserve">Задача 1.1. Повышение доступности </w:t>
      </w:r>
      <w:proofErr w:type="spellStart"/>
      <w:proofErr w:type="gramStart"/>
      <w:r>
        <w:t>бизнес-образования</w:t>
      </w:r>
      <w:proofErr w:type="spellEnd"/>
      <w:proofErr w:type="gramEnd"/>
      <w:r>
        <w:t xml:space="preserve"> для субъектов малого и среднего предпринимательства.</w:t>
      </w:r>
    </w:p>
    <w:p w:rsidR="00113A70" w:rsidRDefault="00113A70">
      <w:pPr>
        <w:pStyle w:val="ConsPlusNormal"/>
        <w:ind w:firstLine="540"/>
        <w:jc w:val="both"/>
      </w:pPr>
      <w:r>
        <w:t>Задача 1.2. Обеспечение доступности инфраструктуры поддержки субъектов малого и среднего предпринимательства.</w:t>
      </w:r>
    </w:p>
    <w:p w:rsidR="00113A70" w:rsidRDefault="00113A70">
      <w:pPr>
        <w:pStyle w:val="ConsPlusNormal"/>
        <w:ind w:firstLine="540"/>
        <w:jc w:val="both"/>
      </w:pPr>
      <w:r>
        <w:t>Задача 1.3. Повышение уровня информированности субъектов малого и среднего предпринимательства.</w:t>
      </w:r>
    </w:p>
    <w:p w:rsidR="00113A70" w:rsidRDefault="00113A70">
      <w:pPr>
        <w:pStyle w:val="ConsPlusNormal"/>
        <w:ind w:firstLine="540"/>
        <w:jc w:val="both"/>
      </w:pPr>
      <w:r>
        <w:t>Задача 1.4. Повышение доступности финансовых ресурсов для субъектов малого и среднего предпринимательства.</w:t>
      </w:r>
    </w:p>
    <w:p w:rsidR="00113A70" w:rsidRDefault="00113A70">
      <w:pPr>
        <w:pStyle w:val="ConsPlusNormal"/>
        <w:ind w:firstLine="540"/>
        <w:jc w:val="both"/>
      </w:pPr>
      <w:r>
        <w:t>Задача 1.5. Развитие форм содействия вновь зарегистрированным и действующим менее одного года субъектам малого и среднего предпринимательства, включая крестьянские (фермерские) хозяйства.</w:t>
      </w:r>
    </w:p>
    <w:p w:rsidR="00113A70" w:rsidRDefault="00113A70">
      <w:pPr>
        <w:pStyle w:val="ConsPlusNormal"/>
        <w:ind w:firstLine="540"/>
        <w:jc w:val="both"/>
      </w:pPr>
      <w:r>
        <w:t>Результатами мероприятий подпрограммы 1 будут являться:</w:t>
      </w:r>
    </w:p>
    <w:p w:rsidR="00113A70" w:rsidRDefault="00113A70">
      <w:pPr>
        <w:pStyle w:val="ConsPlusNormal"/>
        <w:ind w:firstLine="540"/>
        <w:jc w:val="both"/>
      </w:pPr>
      <w:r>
        <w:t xml:space="preserve">увеличение числа субъектов малого и среднего предпринимательства на территории </w:t>
      </w:r>
      <w:proofErr w:type="gramStart"/>
      <w:r>
        <w:t>г</w:t>
      </w:r>
      <w:proofErr w:type="gramEnd"/>
      <w:r>
        <w:t>. Пензы;</w:t>
      </w:r>
    </w:p>
    <w:p w:rsidR="00113A70" w:rsidRDefault="00113A70">
      <w:pPr>
        <w:pStyle w:val="ConsPlusNormal"/>
        <w:ind w:firstLine="540"/>
        <w:jc w:val="both"/>
      </w:pPr>
      <w:r>
        <w:t xml:space="preserve">- увеличение численности </w:t>
      </w:r>
      <w:proofErr w:type="gramStart"/>
      <w:r>
        <w:t>занятых</w:t>
      </w:r>
      <w:proofErr w:type="gramEnd"/>
      <w:r>
        <w:t xml:space="preserve"> в малом и среднем предпринимательстве;</w:t>
      </w:r>
    </w:p>
    <w:p w:rsidR="00113A70" w:rsidRDefault="00113A70">
      <w:pPr>
        <w:pStyle w:val="ConsPlusNormal"/>
        <w:ind w:firstLine="540"/>
        <w:jc w:val="both"/>
      </w:pPr>
      <w:r>
        <w:t xml:space="preserve">- увеличение доли уплаченных субъектами малого и среднего предпринимательства налогов в налоговых доходах бюджета </w:t>
      </w:r>
      <w:proofErr w:type="gramStart"/>
      <w:r>
        <w:t>г</w:t>
      </w:r>
      <w:proofErr w:type="gramEnd"/>
      <w:r>
        <w:t>. Пензы;</w:t>
      </w:r>
    </w:p>
    <w:p w:rsidR="00113A70" w:rsidRDefault="00113A70">
      <w:pPr>
        <w:pStyle w:val="ConsPlusNormal"/>
        <w:ind w:firstLine="540"/>
        <w:jc w:val="both"/>
      </w:pPr>
      <w:r>
        <w:t xml:space="preserve">- повышение </w:t>
      </w:r>
      <w:proofErr w:type="gramStart"/>
      <w:r>
        <w:t>эффективности взаимодействия органов местного самоуправления города Пензы</w:t>
      </w:r>
      <w:proofErr w:type="gramEnd"/>
      <w:r>
        <w:t xml:space="preserve"> с субъектами малого и среднего бизнеса;</w:t>
      </w:r>
    </w:p>
    <w:p w:rsidR="00113A70" w:rsidRDefault="00113A70">
      <w:pPr>
        <w:pStyle w:val="ConsPlusNormal"/>
        <w:ind w:firstLine="540"/>
        <w:jc w:val="both"/>
      </w:pPr>
      <w:r>
        <w:t>- снижение уровня безработицы;</w:t>
      </w:r>
    </w:p>
    <w:p w:rsidR="00113A70" w:rsidRDefault="00113A70">
      <w:pPr>
        <w:pStyle w:val="ConsPlusNormal"/>
        <w:ind w:firstLine="540"/>
        <w:jc w:val="both"/>
      </w:pPr>
      <w:r>
        <w:t>- повышение уровня подготовки руководителей малого и среднего предпринимательства.</w:t>
      </w:r>
    </w:p>
    <w:p w:rsidR="00113A70" w:rsidRDefault="00113A70">
      <w:pPr>
        <w:pStyle w:val="ConsPlusNormal"/>
        <w:jc w:val="both"/>
      </w:pPr>
      <w:r>
        <w:t xml:space="preserve">(в ред. </w:t>
      </w:r>
      <w:hyperlink r:id="rId37" w:history="1">
        <w:r>
          <w:rPr>
            <w:color w:val="0000FF"/>
          </w:rPr>
          <w:t>Постановления</w:t>
        </w:r>
      </w:hyperlink>
      <w:r>
        <w:t xml:space="preserve"> Администрации </w:t>
      </w:r>
      <w:proofErr w:type="gramStart"/>
      <w:r>
        <w:t>г</w:t>
      </w:r>
      <w:proofErr w:type="gramEnd"/>
      <w:r>
        <w:t>. Пензы от 01.12.2014 N 1400/9)</w:t>
      </w:r>
    </w:p>
    <w:p w:rsidR="00113A70" w:rsidRDefault="00113A70">
      <w:pPr>
        <w:pStyle w:val="ConsPlusNormal"/>
        <w:ind w:firstLine="540"/>
        <w:jc w:val="both"/>
      </w:pPr>
      <w:r>
        <w:t xml:space="preserve">В рамках </w:t>
      </w:r>
      <w:hyperlink w:anchor="P447" w:history="1">
        <w:r>
          <w:rPr>
            <w:color w:val="0000FF"/>
          </w:rPr>
          <w:t>подпрограммы</w:t>
        </w:r>
      </w:hyperlink>
      <w:r>
        <w:t xml:space="preserve"> "Развитие системы муниципальных закупок города Пензы" предусмотрены следующие цели.</w:t>
      </w:r>
    </w:p>
    <w:p w:rsidR="00113A70" w:rsidRDefault="00113A70">
      <w:pPr>
        <w:pStyle w:val="ConsPlusNormal"/>
        <w:ind w:firstLine="540"/>
        <w:jc w:val="both"/>
      </w:pPr>
      <w:r>
        <w:t>Цель 2. Совершенствование системы закупок для муниципальных нужд.</w:t>
      </w:r>
    </w:p>
    <w:p w:rsidR="00113A70" w:rsidRDefault="00113A70">
      <w:pPr>
        <w:pStyle w:val="ConsPlusNormal"/>
        <w:ind w:firstLine="540"/>
        <w:jc w:val="both"/>
      </w:pPr>
      <w:r>
        <w:t>Задача 2.1. Повышение эффективности и результативности закупок;</w:t>
      </w:r>
    </w:p>
    <w:p w:rsidR="00113A70" w:rsidRDefault="00113A70">
      <w:pPr>
        <w:pStyle w:val="ConsPlusNormal"/>
        <w:ind w:firstLine="540"/>
        <w:jc w:val="both"/>
      </w:pPr>
      <w:r>
        <w:t>Задача 2.2. Централизация закупок на поставки товаров, выполнение работ, оказание услуг для муниципальных нужд;</w:t>
      </w:r>
    </w:p>
    <w:p w:rsidR="00113A70" w:rsidRDefault="00113A70">
      <w:pPr>
        <w:pStyle w:val="ConsPlusNormal"/>
        <w:ind w:firstLine="540"/>
        <w:jc w:val="both"/>
      </w:pPr>
      <w:r>
        <w:t xml:space="preserve">Результатами мероприятий </w:t>
      </w:r>
      <w:hyperlink w:anchor="P447" w:history="1">
        <w:r>
          <w:rPr>
            <w:color w:val="0000FF"/>
          </w:rPr>
          <w:t>подпрограммы 2</w:t>
        </w:r>
      </w:hyperlink>
      <w:r>
        <w:t xml:space="preserve"> будут являться:</w:t>
      </w:r>
    </w:p>
    <w:p w:rsidR="00113A70" w:rsidRDefault="00113A70">
      <w:pPr>
        <w:pStyle w:val="ConsPlusNormal"/>
        <w:ind w:firstLine="540"/>
        <w:jc w:val="both"/>
      </w:pPr>
      <w:r>
        <w:t>- обеспечение единых подходов к организации закупок товаров, работ, услуг для обеспечения нужд города Пензы;</w:t>
      </w:r>
    </w:p>
    <w:p w:rsidR="00113A70" w:rsidRDefault="00113A70">
      <w:pPr>
        <w:pStyle w:val="ConsPlusNormal"/>
        <w:ind w:firstLine="540"/>
        <w:jc w:val="both"/>
      </w:pPr>
      <w:r>
        <w:t>- создание системы мониторинга закупок товаров (работ, услуг) для муниципальных нужд.</w:t>
      </w:r>
    </w:p>
    <w:p w:rsidR="00113A70" w:rsidRDefault="00113A70">
      <w:pPr>
        <w:pStyle w:val="ConsPlusNormal"/>
        <w:ind w:firstLine="540"/>
        <w:jc w:val="both"/>
      </w:pPr>
      <w:r>
        <w:t>Решение этих задач будет обеспечено путем реализации комплекса нормативных правовых, организационных и финансовых мер по основным направлениям.</w:t>
      </w:r>
    </w:p>
    <w:p w:rsidR="00113A70" w:rsidRDefault="00113A70">
      <w:pPr>
        <w:pStyle w:val="ConsPlusNormal"/>
        <w:jc w:val="both"/>
      </w:pPr>
    </w:p>
    <w:p w:rsidR="00113A70" w:rsidRDefault="00113A70">
      <w:pPr>
        <w:pStyle w:val="ConsPlusNormal"/>
        <w:jc w:val="center"/>
      </w:pPr>
      <w:r>
        <w:t>3. Показатели (индикаторы) достижения целей и решения задач</w:t>
      </w:r>
    </w:p>
    <w:p w:rsidR="00113A70" w:rsidRDefault="00113A70">
      <w:pPr>
        <w:pStyle w:val="ConsPlusNormal"/>
        <w:jc w:val="both"/>
      </w:pPr>
    </w:p>
    <w:p w:rsidR="00113A70" w:rsidRDefault="00113A70">
      <w:pPr>
        <w:pStyle w:val="ConsPlusNormal"/>
        <w:ind w:firstLine="540"/>
        <w:jc w:val="both"/>
      </w:pPr>
      <w:hyperlink w:anchor="P554" w:history="1">
        <w:r>
          <w:rPr>
            <w:color w:val="0000FF"/>
          </w:rPr>
          <w:t>Перечень</w:t>
        </w:r>
      </w:hyperlink>
      <w:r>
        <w:t xml:space="preserve"> целевых показателей муниципальной программы города Пензы "Развитие экономики и предпринимательства в городе Пензе на 2015 - 2020 годы" приведен в приложении N 1 к программе.</w:t>
      </w:r>
    </w:p>
    <w:p w:rsidR="00113A70" w:rsidRDefault="00113A70">
      <w:pPr>
        <w:pStyle w:val="ConsPlusNormal"/>
        <w:jc w:val="both"/>
      </w:pPr>
    </w:p>
    <w:p w:rsidR="00113A70" w:rsidRDefault="00113A70">
      <w:pPr>
        <w:pStyle w:val="ConsPlusNormal"/>
        <w:jc w:val="center"/>
      </w:pPr>
      <w:r>
        <w:t>4. Сроки и этапы муниципальной программы</w:t>
      </w:r>
    </w:p>
    <w:p w:rsidR="00113A70" w:rsidRDefault="00113A70">
      <w:pPr>
        <w:pStyle w:val="ConsPlusNormal"/>
        <w:jc w:val="both"/>
      </w:pPr>
    </w:p>
    <w:p w:rsidR="00113A70" w:rsidRDefault="00113A70">
      <w:pPr>
        <w:pStyle w:val="ConsPlusNormal"/>
        <w:ind w:firstLine="540"/>
        <w:jc w:val="both"/>
      </w:pPr>
      <w:r>
        <w:t>Сроки реализации муниципальной программы - 2015 - 2020 гг. Муниципальная программа реализуется ежегодно в объемах, предусмотренных бюджетом города Пензы на очередной финансовый год и плановый период.</w:t>
      </w:r>
    </w:p>
    <w:p w:rsidR="00113A70" w:rsidRDefault="00113A70">
      <w:pPr>
        <w:pStyle w:val="ConsPlusNormal"/>
        <w:ind w:firstLine="540"/>
        <w:jc w:val="both"/>
      </w:pPr>
      <w:r>
        <w:t>В целях обеспечения непрерывности и преемственности предусмотренных мероприятий муниципальной программы деление на этапы реализации не планируется.</w:t>
      </w:r>
    </w:p>
    <w:p w:rsidR="00113A70" w:rsidRDefault="00113A70">
      <w:pPr>
        <w:pStyle w:val="ConsPlusNormal"/>
        <w:jc w:val="both"/>
      </w:pPr>
    </w:p>
    <w:p w:rsidR="00113A70" w:rsidRDefault="00113A70">
      <w:pPr>
        <w:pStyle w:val="ConsPlusNormal"/>
        <w:jc w:val="center"/>
      </w:pPr>
      <w:r>
        <w:t>5. Обобщенная характеристика основных мероприятий</w:t>
      </w:r>
    </w:p>
    <w:p w:rsidR="00113A70" w:rsidRDefault="00113A70">
      <w:pPr>
        <w:pStyle w:val="ConsPlusNormal"/>
        <w:jc w:val="center"/>
      </w:pPr>
      <w:r>
        <w:t>муниципальной программы и подпрограмм</w:t>
      </w:r>
    </w:p>
    <w:p w:rsidR="00113A70" w:rsidRDefault="00113A70">
      <w:pPr>
        <w:pStyle w:val="ConsPlusNormal"/>
        <w:jc w:val="center"/>
      </w:pPr>
      <w:r>
        <w:lastRenderedPageBreak/>
        <w:t>муниципальной программы</w:t>
      </w:r>
    </w:p>
    <w:p w:rsidR="00113A70" w:rsidRDefault="00113A70">
      <w:pPr>
        <w:pStyle w:val="ConsPlusNormal"/>
        <w:jc w:val="both"/>
      </w:pPr>
    </w:p>
    <w:p w:rsidR="00113A70" w:rsidRDefault="00113A70">
      <w:pPr>
        <w:pStyle w:val="ConsPlusNormal"/>
        <w:ind w:firstLine="540"/>
        <w:jc w:val="both"/>
      </w:pPr>
      <w:r>
        <w:t>В рамках муниципальной программы предусмотрена реализация следующих подпрограмм:</w:t>
      </w:r>
    </w:p>
    <w:p w:rsidR="00113A70" w:rsidRDefault="00113A70">
      <w:pPr>
        <w:pStyle w:val="ConsPlusNormal"/>
        <w:ind w:firstLine="540"/>
        <w:jc w:val="both"/>
      </w:pPr>
      <w:r>
        <w:t>1. "</w:t>
      </w:r>
      <w:hyperlink w:anchor="P342" w:history="1">
        <w:r>
          <w:rPr>
            <w:color w:val="0000FF"/>
          </w:rPr>
          <w:t>Развитие и поддержка</w:t>
        </w:r>
      </w:hyperlink>
      <w:r>
        <w:t xml:space="preserve"> малого и среднего предпринимательства в городе Пензе".</w:t>
      </w:r>
    </w:p>
    <w:p w:rsidR="00113A70" w:rsidRDefault="00113A70">
      <w:pPr>
        <w:pStyle w:val="ConsPlusNormal"/>
        <w:ind w:firstLine="540"/>
        <w:jc w:val="both"/>
      </w:pPr>
      <w:r>
        <w:t xml:space="preserve">В рамках </w:t>
      </w:r>
      <w:hyperlink w:anchor="P342" w:history="1">
        <w:r>
          <w:rPr>
            <w:color w:val="0000FF"/>
          </w:rPr>
          <w:t>подпрограммы</w:t>
        </w:r>
      </w:hyperlink>
      <w:r>
        <w:t xml:space="preserve"> "Развитие и поддержка малого и среднего предпринимательства в городе Пензе" планируется реализация следующих мероприятий:</w:t>
      </w:r>
    </w:p>
    <w:p w:rsidR="00113A70" w:rsidRDefault="00113A70">
      <w:pPr>
        <w:pStyle w:val="ConsPlusNormal"/>
        <w:ind w:firstLine="540"/>
        <w:jc w:val="both"/>
      </w:pPr>
      <w:r>
        <w:t>1.1 мониторинг состояния, анализ проблем и тенденций развития малого и среднего бизнеса в городе Пензе;</w:t>
      </w:r>
    </w:p>
    <w:p w:rsidR="00113A70" w:rsidRDefault="00113A70">
      <w:pPr>
        <w:pStyle w:val="ConsPlusNormal"/>
        <w:ind w:firstLine="540"/>
        <w:jc w:val="both"/>
      </w:pPr>
      <w:r>
        <w:t xml:space="preserve">1.2 исключен. - </w:t>
      </w:r>
      <w:hyperlink r:id="rId38" w:history="1">
        <w:r>
          <w:rPr>
            <w:color w:val="0000FF"/>
          </w:rPr>
          <w:t>Постановление</w:t>
        </w:r>
      </w:hyperlink>
      <w:r>
        <w:t xml:space="preserve"> Администрации </w:t>
      </w:r>
      <w:proofErr w:type="gramStart"/>
      <w:r>
        <w:t>г</w:t>
      </w:r>
      <w:proofErr w:type="gramEnd"/>
      <w:r>
        <w:t>. Пензы от 27.08.2015 N 1368/6;</w:t>
      </w:r>
    </w:p>
    <w:p w:rsidR="00113A70" w:rsidRDefault="00113A70">
      <w:pPr>
        <w:pStyle w:val="ConsPlusNormal"/>
        <w:ind w:firstLine="540"/>
        <w:jc w:val="both"/>
      </w:pPr>
      <w:hyperlink r:id="rId39" w:history="1">
        <w:r>
          <w:rPr>
            <w:color w:val="0000FF"/>
          </w:rPr>
          <w:t>1.2</w:t>
        </w:r>
      </w:hyperlink>
      <w:r>
        <w:t xml:space="preserve"> организация деятельности Совета по инвестиционному развитию и предпринимательству города Пензы;</w:t>
      </w:r>
    </w:p>
    <w:p w:rsidR="00113A70" w:rsidRDefault="00113A70">
      <w:pPr>
        <w:pStyle w:val="ConsPlusNormal"/>
        <w:ind w:firstLine="540"/>
        <w:jc w:val="both"/>
      </w:pPr>
      <w:hyperlink r:id="rId40" w:history="1">
        <w:r>
          <w:rPr>
            <w:color w:val="0000FF"/>
          </w:rPr>
          <w:t>1.3</w:t>
        </w:r>
      </w:hyperlink>
      <w:r>
        <w:t xml:space="preserve"> оказание содействия в вопросах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113A70" w:rsidRDefault="00113A70">
      <w:pPr>
        <w:pStyle w:val="ConsPlusNormal"/>
        <w:ind w:firstLine="540"/>
        <w:jc w:val="both"/>
      </w:pPr>
      <w:hyperlink r:id="rId41" w:history="1">
        <w:r>
          <w:rPr>
            <w:color w:val="0000FF"/>
          </w:rPr>
          <w:t>1.4</w:t>
        </w:r>
      </w:hyperlink>
      <w:r>
        <w:t xml:space="preserve"> выявление актуальных потребностей субъектов малого и среднего предпринимательства в области подготовки, переподготовки и повышения квалификации работников;</w:t>
      </w:r>
    </w:p>
    <w:p w:rsidR="00113A70" w:rsidRDefault="00113A70">
      <w:pPr>
        <w:pStyle w:val="ConsPlusNormal"/>
        <w:ind w:firstLine="540"/>
        <w:jc w:val="both"/>
      </w:pPr>
      <w:hyperlink r:id="rId42" w:history="1">
        <w:r>
          <w:rPr>
            <w:color w:val="0000FF"/>
          </w:rPr>
          <w:t>1.5</w:t>
        </w:r>
      </w:hyperlink>
      <w:r>
        <w:t xml:space="preserve"> организация и проведение мероприятий по оказанию консультационных услуг, в том числе:</w:t>
      </w:r>
    </w:p>
    <w:p w:rsidR="00113A70" w:rsidRDefault="00113A70">
      <w:pPr>
        <w:pStyle w:val="ConsPlusNormal"/>
        <w:ind w:firstLine="540"/>
        <w:jc w:val="both"/>
      </w:pPr>
      <w:r>
        <w:t>1.5.1 организация и проведение мероприятий по обучению начинающих предпринимателей;</w:t>
      </w:r>
    </w:p>
    <w:p w:rsidR="00113A70" w:rsidRDefault="00113A70">
      <w:pPr>
        <w:pStyle w:val="ConsPlusNormal"/>
        <w:ind w:firstLine="540"/>
        <w:jc w:val="both"/>
      </w:pPr>
      <w:r>
        <w:t>1.5.2 оказание содействия в организации и проведении выездных семинаров, тренингов, мастер-классов по обмену опытом в области малого и среднего бизнеса;</w:t>
      </w:r>
    </w:p>
    <w:p w:rsidR="00113A70" w:rsidRDefault="00113A70">
      <w:pPr>
        <w:pStyle w:val="ConsPlusNormal"/>
        <w:ind w:firstLine="540"/>
        <w:jc w:val="both"/>
      </w:pPr>
      <w:r>
        <w:t>1.5.3 оказание содействия в вопросах освещения в СМИ деятельности предприятий малого и среднего бизнеса;</w:t>
      </w:r>
    </w:p>
    <w:p w:rsidR="00113A70" w:rsidRDefault="00113A70">
      <w:pPr>
        <w:pStyle w:val="ConsPlusNormal"/>
        <w:ind w:firstLine="540"/>
        <w:jc w:val="both"/>
      </w:pPr>
      <w:r>
        <w:t>1.5.4 разработка и выпуск материала в виде брошюр, буклетов, информационных стоек по информированию субъектов малого и среднего предпринимательства о мерах и видах поддержки, предоставляемой органами исполнительной власти Пензенской области, обновление информационных стендов в зданиях администрации города Пензы, а также районных администрациях.</w:t>
      </w:r>
    </w:p>
    <w:p w:rsidR="00113A70" w:rsidRDefault="00113A70">
      <w:pPr>
        <w:pStyle w:val="ConsPlusNormal"/>
        <w:jc w:val="both"/>
      </w:pPr>
      <w:r>
        <w:t>(</w:t>
      </w:r>
      <w:proofErr w:type="spellStart"/>
      <w:r>
        <w:t>пп</w:t>
      </w:r>
      <w:proofErr w:type="spellEnd"/>
      <w:r>
        <w:t xml:space="preserve">. 1.5 в ред. </w:t>
      </w:r>
      <w:hyperlink r:id="rId43" w:history="1">
        <w:r>
          <w:rPr>
            <w:color w:val="0000FF"/>
          </w:rPr>
          <w:t>Постановления</w:t>
        </w:r>
      </w:hyperlink>
      <w:r>
        <w:t xml:space="preserve"> Администрации </w:t>
      </w:r>
      <w:proofErr w:type="gramStart"/>
      <w:r>
        <w:t>г</w:t>
      </w:r>
      <w:proofErr w:type="gramEnd"/>
      <w:r>
        <w:t>. Пензы от 27.08.2015 N 1368/6)</w:t>
      </w:r>
    </w:p>
    <w:p w:rsidR="00113A70" w:rsidRDefault="00113A70">
      <w:pPr>
        <w:pStyle w:val="ConsPlusNormal"/>
        <w:ind w:firstLine="540"/>
        <w:jc w:val="both"/>
      </w:pPr>
      <w:r>
        <w:t xml:space="preserve">1.7 - 1.9. исключены. - </w:t>
      </w:r>
      <w:hyperlink r:id="rId44" w:history="1">
        <w:r>
          <w:rPr>
            <w:color w:val="0000FF"/>
          </w:rPr>
          <w:t>Постановление</w:t>
        </w:r>
      </w:hyperlink>
      <w:r>
        <w:t xml:space="preserve"> Администрации </w:t>
      </w:r>
      <w:proofErr w:type="gramStart"/>
      <w:r>
        <w:t>г</w:t>
      </w:r>
      <w:proofErr w:type="gramEnd"/>
      <w:r>
        <w:t>. Пензы от 27.08.2015 N 1368/6;</w:t>
      </w:r>
    </w:p>
    <w:p w:rsidR="00113A70" w:rsidRDefault="00113A70">
      <w:pPr>
        <w:pStyle w:val="ConsPlusNormal"/>
        <w:ind w:firstLine="540"/>
        <w:jc w:val="both"/>
      </w:pPr>
      <w:hyperlink r:id="rId45" w:history="1">
        <w:r>
          <w:rPr>
            <w:color w:val="0000FF"/>
          </w:rPr>
          <w:t>1.6</w:t>
        </w:r>
      </w:hyperlink>
      <w:r>
        <w:t xml:space="preserve"> подготовка предложений по внесению изменений и дополнений в законодательные и нормативные правовые акт Пензенской области, органов местного самоуправления, регулирующих предпринимательскую деятельность;</w:t>
      </w:r>
    </w:p>
    <w:p w:rsidR="00113A70" w:rsidRDefault="00113A70">
      <w:pPr>
        <w:pStyle w:val="ConsPlusNormal"/>
        <w:ind w:firstLine="540"/>
        <w:jc w:val="both"/>
      </w:pPr>
      <w:hyperlink r:id="rId46" w:history="1">
        <w:r>
          <w:rPr>
            <w:color w:val="0000FF"/>
          </w:rPr>
          <w:t>1.7</w:t>
        </w:r>
      </w:hyperlink>
      <w:r>
        <w:t xml:space="preserve"> организация приема предпринимателей главой администрации города Пензы и заместителем главы администрации города Пензы (по экономике и развитию предпринимательства);</w:t>
      </w:r>
    </w:p>
    <w:p w:rsidR="00113A70" w:rsidRDefault="00113A70">
      <w:pPr>
        <w:pStyle w:val="ConsPlusNormal"/>
        <w:ind w:firstLine="540"/>
        <w:jc w:val="both"/>
      </w:pPr>
      <w:r>
        <w:t xml:space="preserve">1.12 исключен. - </w:t>
      </w:r>
      <w:hyperlink r:id="rId47" w:history="1">
        <w:r>
          <w:rPr>
            <w:color w:val="0000FF"/>
          </w:rPr>
          <w:t>Постановление</w:t>
        </w:r>
      </w:hyperlink>
      <w:r>
        <w:t xml:space="preserve"> Администрации </w:t>
      </w:r>
      <w:proofErr w:type="gramStart"/>
      <w:r>
        <w:t>г</w:t>
      </w:r>
      <w:proofErr w:type="gramEnd"/>
      <w:r>
        <w:t>. Пензы от 24.08.2015 N 1333/2;</w:t>
      </w:r>
    </w:p>
    <w:p w:rsidR="00113A70" w:rsidRDefault="00113A70">
      <w:pPr>
        <w:pStyle w:val="ConsPlusNormal"/>
        <w:ind w:firstLine="540"/>
        <w:jc w:val="both"/>
      </w:pPr>
      <w:hyperlink r:id="rId48" w:history="1">
        <w:r>
          <w:rPr>
            <w:color w:val="0000FF"/>
          </w:rPr>
          <w:t>1.8</w:t>
        </w:r>
      </w:hyperlink>
      <w:r>
        <w:t xml:space="preserve"> обновление раздела "Развитие малого предпринимательства" на официальном сайте администрации </w:t>
      </w:r>
      <w:proofErr w:type="gramStart"/>
      <w:r>
        <w:t>г</w:t>
      </w:r>
      <w:proofErr w:type="gramEnd"/>
      <w:r>
        <w:t>. Пензы;</w:t>
      </w:r>
    </w:p>
    <w:p w:rsidR="00113A70" w:rsidRDefault="00113A70">
      <w:pPr>
        <w:pStyle w:val="ConsPlusNormal"/>
        <w:ind w:firstLine="540"/>
        <w:jc w:val="both"/>
      </w:pPr>
      <w:hyperlink r:id="rId49" w:history="1">
        <w:r>
          <w:rPr>
            <w:color w:val="0000FF"/>
          </w:rPr>
          <w:t>1.9</w:t>
        </w:r>
      </w:hyperlink>
      <w:r>
        <w:t xml:space="preserve"> ведение реестра субъектов малого и среднего предпринимательства - получателей поддержки на территории города Пензы;</w:t>
      </w:r>
    </w:p>
    <w:p w:rsidR="00113A70" w:rsidRDefault="00113A70">
      <w:pPr>
        <w:pStyle w:val="ConsPlusNormal"/>
        <w:ind w:firstLine="540"/>
        <w:jc w:val="both"/>
      </w:pPr>
      <w:hyperlink r:id="rId50" w:history="1">
        <w:r>
          <w:rPr>
            <w:color w:val="0000FF"/>
          </w:rPr>
          <w:t>1.10</w:t>
        </w:r>
      </w:hyperlink>
      <w:r>
        <w:t xml:space="preserve"> субсидирование части процентной ставки по кредитам, привлекаемым субъектами малого и среднего предпринимательства </w:t>
      </w:r>
      <w:proofErr w:type="gramStart"/>
      <w:r>
        <w:t>г</w:t>
      </w:r>
      <w:proofErr w:type="gramEnd"/>
      <w:r>
        <w:t>. Пензы в российских кредитных организациях для реализации проектов.</w:t>
      </w:r>
    </w:p>
    <w:p w:rsidR="00113A70" w:rsidRDefault="00113A70">
      <w:pPr>
        <w:pStyle w:val="ConsPlusNormal"/>
        <w:jc w:val="both"/>
      </w:pPr>
      <w:r>
        <w:t xml:space="preserve">(п. 1 в ред. </w:t>
      </w:r>
      <w:hyperlink r:id="rId51" w:history="1">
        <w:r>
          <w:rPr>
            <w:color w:val="0000FF"/>
          </w:rPr>
          <w:t>Постановления</w:t>
        </w:r>
      </w:hyperlink>
      <w:r>
        <w:t xml:space="preserve"> Администрации </w:t>
      </w:r>
      <w:proofErr w:type="gramStart"/>
      <w:r>
        <w:t>г</w:t>
      </w:r>
      <w:proofErr w:type="gramEnd"/>
      <w:r>
        <w:t>. Пензы от 01.04.2015 N 425/8)</w:t>
      </w:r>
    </w:p>
    <w:p w:rsidR="00113A70" w:rsidRDefault="00113A70">
      <w:pPr>
        <w:pStyle w:val="ConsPlusNormal"/>
        <w:ind w:firstLine="540"/>
        <w:jc w:val="both"/>
      </w:pPr>
      <w:r>
        <w:t>2. "</w:t>
      </w:r>
      <w:hyperlink w:anchor="P447" w:history="1">
        <w:r>
          <w:rPr>
            <w:color w:val="0000FF"/>
          </w:rPr>
          <w:t>Развитие системы</w:t>
        </w:r>
      </w:hyperlink>
      <w:r>
        <w:t xml:space="preserve"> закупок товаров, работ услуг для обеспечения муниципальных нужд города Пензы"</w:t>
      </w:r>
    </w:p>
    <w:p w:rsidR="00113A70" w:rsidRDefault="00113A70">
      <w:pPr>
        <w:pStyle w:val="ConsPlusNormal"/>
        <w:ind w:firstLine="540"/>
        <w:jc w:val="both"/>
      </w:pPr>
      <w:r>
        <w:t xml:space="preserve">В рамках </w:t>
      </w:r>
      <w:hyperlink w:anchor="P447" w:history="1">
        <w:r>
          <w:rPr>
            <w:color w:val="0000FF"/>
          </w:rPr>
          <w:t>подпрограммы</w:t>
        </w:r>
      </w:hyperlink>
      <w:r>
        <w:t xml:space="preserve"> "Развитие системы закупок товаров, работ услуг для обеспечения муниципальных нужд города Пензы" планируется реализация следующих мероприятий:</w:t>
      </w:r>
    </w:p>
    <w:p w:rsidR="00113A70" w:rsidRDefault="00113A70">
      <w:pPr>
        <w:pStyle w:val="ConsPlusNormal"/>
        <w:ind w:firstLine="540"/>
        <w:jc w:val="both"/>
      </w:pPr>
      <w:r>
        <w:t>2.1. проведение экспертиз заявок муниципальных заказчиков на проведение закупок товаров (работ, услуг) для муниципальных нужд;</w:t>
      </w:r>
    </w:p>
    <w:p w:rsidR="00113A70" w:rsidRDefault="00113A70">
      <w:pPr>
        <w:pStyle w:val="ConsPlusNormal"/>
        <w:ind w:firstLine="540"/>
        <w:jc w:val="both"/>
      </w:pPr>
      <w:r>
        <w:t xml:space="preserve">2.2. определение поставщиков (подрядчиков, исполнителей) для заказчиков города Пензы </w:t>
      </w:r>
      <w:r>
        <w:lastRenderedPageBreak/>
        <w:t>для обеспечения государственных и муниципальных нужд;</w:t>
      </w:r>
    </w:p>
    <w:p w:rsidR="00113A70" w:rsidRDefault="00113A70">
      <w:pPr>
        <w:pStyle w:val="ConsPlusNormal"/>
        <w:ind w:firstLine="540"/>
        <w:jc w:val="both"/>
      </w:pPr>
      <w:r>
        <w:t>2.3. проведение семинаров по вопросам осуществления закупок товаров, работ, услуг для обеспечения государственных и муниципальных нужд;</w:t>
      </w:r>
    </w:p>
    <w:p w:rsidR="00113A70" w:rsidRDefault="00113A70">
      <w:pPr>
        <w:pStyle w:val="ConsPlusNormal"/>
        <w:ind w:firstLine="540"/>
        <w:jc w:val="both"/>
      </w:pPr>
      <w:r>
        <w:t>2.4. осуществление мониторинга экономии бюджетных средств по результатам проведения закупок товаров (работ, услуг) для муниципальных нужд.</w:t>
      </w:r>
    </w:p>
    <w:p w:rsidR="00113A70" w:rsidRDefault="00113A70">
      <w:pPr>
        <w:pStyle w:val="ConsPlusNormal"/>
        <w:jc w:val="both"/>
      </w:pPr>
    </w:p>
    <w:p w:rsidR="00113A70" w:rsidRDefault="00113A70">
      <w:pPr>
        <w:pStyle w:val="ConsPlusNormal"/>
        <w:jc w:val="center"/>
      </w:pPr>
      <w:r>
        <w:t xml:space="preserve">6. Основные меры правового регулирования, направленные </w:t>
      </w:r>
      <w:proofErr w:type="gramStart"/>
      <w:r>
        <w:t>на</w:t>
      </w:r>
      <w:proofErr w:type="gramEnd"/>
    </w:p>
    <w:p w:rsidR="00113A70" w:rsidRDefault="00113A70">
      <w:pPr>
        <w:pStyle w:val="ConsPlusNormal"/>
        <w:jc w:val="center"/>
      </w:pPr>
      <w:r>
        <w:t>достижение целевых показателей муниципальной программы</w:t>
      </w:r>
    </w:p>
    <w:p w:rsidR="00113A70" w:rsidRDefault="00113A70">
      <w:pPr>
        <w:pStyle w:val="ConsPlusNormal"/>
        <w:jc w:val="both"/>
      </w:pPr>
    </w:p>
    <w:p w:rsidR="00113A70" w:rsidRDefault="00113A70">
      <w:pPr>
        <w:pStyle w:val="ConsPlusNormal"/>
        <w:ind w:firstLine="540"/>
        <w:jc w:val="both"/>
      </w:pPr>
      <w:r>
        <w:t>Правоустанавливающие и правоприменительные меры муниципального регулирования осуществляются путем разработки нормативных правовых актов органов местного самоуправления города Пензы, необходимых для реализации программы.</w:t>
      </w:r>
    </w:p>
    <w:p w:rsidR="00113A70" w:rsidRDefault="00113A70">
      <w:pPr>
        <w:pStyle w:val="ConsPlusNormal"/>
        <w:ind w:firstLine="540"/>
        <w:jc w:val="both"/>
      </w:pPr>
      <w:hyperlink w:anchor="P3043" w:history="1">
        <w:r>
          <w:rPr>
            <w:color w:val="0000FF"/>
          </w:rPr>
          <w:t>Сведения</w:t>
        </w:r>
      </w:hyperlink>
      <w:r>
        <w:t xml:space="preserve"> об основных мерах правового регулирования в сфере реализации муниципальной программы города Пензы "Развитие экономики и предпринимательства в городе Пензе на 2015 - 2020 годы" приведены в приложении N 10 к программе.</w:t>
      </w:r>
    </w:p>
    <w:p w:rsidR="00113A70" w:rsidRDefault="00113A70">
      <w:pPr>
        <w:pStyle w:val="ConsPlusNormal"/>
        <w:ind w:firstLine="540"/>
        <w:jc w:val="both"/>
      </w:pPr>
      <w:hyperlink w:anchor="P342" w:history="1">
        <w:r>
          <w:rPr>
            <w:color w:val="0000FF"/>
          </w:rPr>
          <w:t>Подпрограмма</w:t>
        </w:r>
      </w:hyperlink>
      <w:r>
        <w:t xml:space="preserve"> "Развитие и поддержка малого и среднего предпринимательства" реализуется в соответствии с </w:t>
      </w:r>
      <w:hyperlink r:id="rId52" w:history="1">
        <w:r>
          <w:rPr>
            <w:color w:val="0000FF"/>
          </w:rPr>
          <w:t>постановлением</w:t>
        </w:r>
      </w:hyperlink>
      <w:r>
        <w:t xml:space="preserve"> главы администрации города Пензы от 25.06.2008 N 1010 (ред. от 30.09.2013) "О реализации отдельных мер поддержки субъектов малого и среднего предпринимательства на территории города Пензы". Изменения в данный правовой акт будут вноситься по мере необходимости.</w:t>
      </w:r>
    </w:p>
    <w:p w:rsidR="00113A70" w:rsidRDefault="00113A70">
      <w:pPr>
        <w:pStyle w:val="ConsPlusNormal"/>
        <w:ind w:firstLine="540"/>
        <w:jc w:val="both"/>
      </w:pPr>
      <w:hyperlink w:anchor="P447" w:history="1">
        <w:r>
          <w:rPr>
            <w:color w:val="0000FF"/>
          </w:rPr>
          <w:t>Подпрограмма</w:t>
        </w:r>
      </w:hyperlink>
      <w:r>
        <w:t xml:space="preserve"> "Развитие системы закупок товаров, работ услуг для обеспечения муниципальных нужд города Пензы" реализуется в соответствии с </w:t>
      </w:r>
      <w:hyperlink r:id="rId53" w:history="1">
        <w:r>
          <w:rPr>
            <w:color w:val="0000FF"/>
          </w:rPr>
          <w:t>постановлением</w:t>
        </w:r>
      </w:hyperlink>
      <w:r>
        <w:t xml:space="preserve"> администрации города Пензы от 11.12.2013 N 1469 "О создании муниципального казенного учреждения "Центр закупок города Пензы". Изменения в данный правовой акт будут вноситься по мере необходимости.</w:t>
      </w:r>
    </w:p>
    <w:p w:rsidR="00113A70" w:rsidRDefault="00113A70">
      <w:pPr>
        <w:pStyle w:val="ConsPlusNormal"/>
        <w:jc w:val="both"/>
      </w:pPr>
    </w:p>
    <w:p w:rsidR="00113A70" w:rsidRDefault="00113A70">
      <w:pPr>
        <w:pStyle w:val="ConsPlusNormal"/>
        <w:jc w:val="center"/>
      </w:pPr>
      <w:r>
        <w:t>7. Ресурсное обеспечение реализации муниципальной программы</w:t>
      </w:r>
    </w:p>
    <w:p w:rsidR="00113A70" w:rsidRDefault="00113A70">
      <w:pPr>
        <w:pStyle w:val="ConsPlusNormal"/>
        <w:jc w:val="center"/>
      </w:pPr>
      <w:proofErr w:type="gramStart"/>
      <w:r>
        <w:t xml:space="preserve">(в ред. </w:t>
      </w:r>
      <w:hyperlink r:id="rId54" w:history="1">
        <w:r>
          <w:rPr>
            <w:color w:val="0000FF"/>
          </w:rPr>
          <w:t>Постановления</w:t>
        </w:r>
      </w:hyperlink>
      <w:r>
        <w:t xml:space="preserve"> Администрации г. Пензы</w:t>
      </w:r>
      <w:proofErr w:type="gramEnd"/>
    </w:p>
    <w:p w:rsidR="00113A70" w:rsidRDefault="00113A70">
      <w:pPr>
        <w:pStyle w:val="ConsPlusNormal"/>
        <w:jc w:val="center"/>
      </w:pPr>
      <w:r>
        <w:t>от 01.04.2015 N 425/8)</w:t>
      </w:r>
    </w:p>
    <w:p w:rsidR="00113A70" w:rsidRDefault="00113A70">
      <w:pPr>
        <w:pStyle w:val="ConsPlusNormal"/>
        <w:jc w:val="both"/>
      </w:pPr>
    </w:p>
    <w:p w:rsidR="00113A70" w:rsidRDefault="00113A70">
      <w:pPr>
        <w:pStyle w:val="ConsPlusNormal"/>
        <w:ind w:firstLine="540"/>
        <w:jc w:val="both"/>
      </w:pPr>
      <w:r>
        <w:t>Реализация муниципальной программы осуществляется за счет средств бюджета города Пензы.</w:t>
      </w:r>
    </w:p>
    <w:p w:rsidR="00113A70" w:rsidRDefault="00113A70">
      <w:pPr>
        <w:pStyle w:val="ConsPlusNormal"/>
        <w:ind w:firstLine="540"/>
        <w:jc w:val="both"/>
      </w:pPr>
      <w:r>
        <w:t>Общий объем финансирования муниципальной программы составляет 82641,8 тыс. руб. из бюджета города Пензы, в том числе:</w:t>
      </w:r>
    </w:p>
    <w:p w:rsidR="00113A70" w:rsidRDefault="00113A70">
      <w:pPr>
        <w:pStyle w:val="ConsPlusNormal"/>
        <w:ind w:firstLine="540"/>
        <w:jc w:val="both"/>
      </w:pPr>
      <w:r>
        <w:t>2015 год - 13502,9 тыс. рублей,</w:t>
      </w:r>
    </w:p>
    <w:p w:rsidR="00113A70" w:rsidRDefault="00113A70">
      <w:pPr>
        <w:pStyle w:val="ConsPlusNormal"/>
        <w:ind w:firstLine="540"/>
        <w:jc w:val="both"/>
      </w:pPr>
      <w:r>
        <w:t>2016 год - 12720 тыс. рублей,</w:t>
      </w:r>
    </w:p>
    <w:p w:rsidR="00113A70" w:rsidRDefault="00113A70">
      <w:pPr>
        <w:pStyle w:val="ConsPlusNormal"/>
        <w:ind w:firstLine="540"/>
        <w:jc w:val="both"/>
      </w:pPr>
      <w:r>
        <w:t>2017 год - 12720 тыс. рублей,</w:t>
      </w:r>
    </w:p>
    <w:p w:rsidR="00113A70" w:rsidRDefault="00113A70">
      <w:pPr>
        <w:pStyle w:val="ConsPlusNormal"/>
        <w:ind w:firstLine="540"/>
        <w:jc w:val="both"/>
      </w:pPr>
      <w:r>
        <w:t>2018 год - 14566,3 тыс. рублей,</w:t>
      </w:r>
    </w:p>
    <w:p w:rsidR="00113A70" w:rsidRDefault="00113A70">
      <w:pPr>
        <w:pStyle w:val="ConsPlusNormal"/>
        <w:ind w:firstLine="540"/>
        <w:jc w:val="both"/>
      </w:pPr>
      <w:r>
        <w:t>2019 год - 14566,3 тыс. рублей,</w:t>
      </w:r>
    </w:p>
    <w:p w:rsidR="00113A70" w:rsidRDefault="00113A70">
      <w:pPr>
        <w:pStyle w:val="ConsPlusNormal"/>
        <w:ind w:firstLine="540"/>
        <w:jc w:val="both"/>
      </w:pPr>
      <w:r>
        <w:t>2020 год - 14566,3 тыс. рублей.</w:t>
      </w:r>
    </w:p>
    <w:p w:rsidR="00113A70" w:rsidRDefault="00113A70">
      <w:pPr>
        <w:pStyle w:val="ConsPlusNormal"/>
        <w:ind w:firstLine="540"/>
        <w:jc w:val="both"/>
      </w:pPr>
      <w:r>
        <w:t>Объемы финансирования Программы за счет бюджета города Пензы ежегодно уточняются исходя из возможностей бюджета на соответствующий год.</w:t>
      </w:r>
    </w:p>
    <w:p w:rsidR="00113A70" w:rsidRDefault="00113A70">
      <w:pPr>
        <w:pStyle w:val="ConsPlusNormal"/>
        <w:ind w:firstLine="540"/>
        <w:jc w:val="both"/>
      </w:pPr>
      <w:r>
        <w:t xml:space="preserve">Ресурсное обеспечение реализации муниципальной программы представлено в </w:t>
      </w:r>
      <w:hyperlink w:anchor="P744" w:history="1">
        <w:r>
          <w:rPr>
            <w:color w:val="0000FF"/>
          </w:rPr>
          <w:t>Приложении N 2</w:t>
        </w:r>
      </w:hyperlink>
      <w:r>
        <w:t xml:space="preserve"> к муниципальной программе.</w:t>
      </w:r>
    </w:p>
    <w:p w:rsidR="00113A70" w:rsidRDefault="00113A70">
      <w:pPr>
        <w:pStyle w:val="ConsPlusNormal"/>
        <w:jc w:val="both"/>
      </w:pPr>
    </w:p>
    <w:p w:rsidR="00113A70" w:rsidRDefault="00113A70">
      <w:pPr>
        <w:pStyle w:val="ConsPlusNormal"/>
        <w:jc w:val="center"/>
      </w:pPr>
      <w:r>
        <w:t>8. Анализ рисков реализации муниципальной программы</w:t>
      </w:r>
    </w:p>
    <w:p w:rsidR="00113A70" w:rsidRDefault="00113A70">
      <w:pPr>
        <w:pStyle w:val="ConsPlusNormal"/>
        <w:jc w:val="center"/>
      </w:pPr>
      <w:r>
        <w:t>и меры управления рисками</w:t>
      </w:r>
    </w:p>
    <w:p w:rsidR="00113A70" w:rsidRDefault="00113A70">
      <w:pPr>
        <w:pStyle w:val="ConsPlusNormal"/>
        <w:jc w:val="both"/>
      </w:pPr>
    </w:p>
    <w:p w:rsidR="00113A70" w:rsidRDefault="00113A70">
      <w:pPr>
        <w:pStyle w:val="ConsPlusNormal"/>
        <w:ind w:firstLine="540"/>
        <w:jc w:val="both"/>
      </w:pPr>
      <w:r>
        <w:t>При реализации муниципальной программы возможно возникновение рисков, которые могут препятствовать достижению запланированных результатов.</w:t>
      </w:r>
    </w:p>
    <w:p w:rsidR="00113A70" w:rsidRDefault="00113A70">
      <w:pPr>
        <w:pStyle w:val="ConsPlusNormal"/>
        <w:ind w:firstLine="540"/>
        <w:jc w:val="both"/>
      </w:pPr>
      <w:proofErr w:type="gramStart"/>
      <w:r>
        <w:t>Важное значение</w:t>
      </w:r>
      <w:proofErr w:type="gramEnd"/>
      <w:r>
        <w:t xml:space="preserve"> для успешной реализации муниципальной программы имеет прогнозирование возможных рисков, связанных с достижением основной цели, решением задач муниципальной программы, оценка их масштабов и последствий, а также формирование системы мер по их предотвращению.</w:t>
      </w:r>
    </w:p>
    <w:p w:rsidR="00113A70" w:rsidRDefault="00113A70">
      <w:pPr>
        <w:pStyle w:val="ConsPlusNormal"/>
        <w:ind w:firstLine="540"/>
        <w:jc w:val="both"/>
      </w:pPr>
      <w:r>
        <w:lastRenderedPageBreak/>
        <w:t>При реализации муниципальной программы могут быть выделены следующие риски.</w:t>
      </w:r>
    </w:p>
    <w:p w:rsidR="00113A70" w:rsidRDefault="00113A70">
      <w:pPr>
        <w:pStyle w:val="ConsPlusNormal"/>
        <w:ind w:firstLine="540"/>
        <w:jc w:val="both"/>
      </w:pPr>
      <w:r>
        <w:t>8.1. Правовые риски</w:t>
      </w:r>
    </w:p>
    <w:p w:rsidR="00113A70" w:rsidRDefault="00113A70">
      <w:pPr>
        <w:pStyle w:val="ConsPlusNormal"/>
        <w:ind w:firstLine="540"/>
        <w:jc w:val="both"/>
      </w:pPr>
      <w:r>
        <w:t>Правовые риски связаны с непринятием или несвоевременным принятием необходимых нормативных актов на уровне органов местного самоуправления, возможными изменениями федерального и регионального законодательства, длительностью формирования нормативной 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w:t>
      </w:r>
    </w:p>
    <w:p w:rsidR="00113A70" w:rsidRDefault="00113A70">
      <w:pPr>
        <w:pStyle w:val="ConsPlusNormal"/>
        <w:ind w:firstLine="540"/>
        <w:jc w:val="both"/>
      </w:pPr>
      <w:r>
        <w:t>Для минимизации воздействия данной группы рисков планируется проведение мониторинга федерального и регионального законодательства.</w:t>
      </w:r>
    </w:p>
    <w:p w:rsidR="00113A70" w:rsidRDefault="00113A70">
      <w:pPr>
        <w:pStyle w:val="ConsPlusNormal"/>
        <w:ind w:firstLine="540"/>
        <w:jc w:val="both"/>
      </w:pPr>
      <w:r>
        <w:t>8.2. Финансовые риски</w:t>
      </w:r>
    </w:p>
    <w:p w:rsidR="00113A70" w:rsidRDefault="00113A70">
      <w:pPr>
        <w:pStyle w:val="ConsPlusNormal"/>
        <w:ind w:firstLine="540"/>
        <w:jc w:val="both"/>
      </w:pPr>
      <w:r>
        <w:t>Финансовые риски возможны при недофинансировании мероприятий программы за счет средств бюджета города.</w:t>
      </w:r>
    </w:p>
    <w:p w:rsidR="00113A70" w:rsidRDefault="00113A70">
      <w:pPr>
        <w:pStyle w:val="ConsPlusNormal"/>
        <w:ind w:firstLine="540"/>
        <w:jc w:val="both"/>
      </w:pPr>
      <w:r>
        <w:t>Способами ограничения финансовых рисков выступают:</w:t>
      </w:r>
    </w:p>
    <w:p w:rsidR="00113A70" w:rsidRDefault="00113A70">
      <w:pPr>
        <w:pStyle w:val="ConsPlusNormal"/>
        <w:ind w:firstLine="540"/>
        <w:jc w:val="both"/>
      </w:pPr>
      <w:r>
        <w:t>- 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113A70" w:rsidRDefault="00113A70">
      <w:pPr>
        <w:pStyle w:val="ConsPlusNormal"/>
        <w:ind w:firstLine="540"/>
        <w:jc w:val="both"/>
      </w:pPr>
      <w:r>
        <w:t>- определение приоритетов для первоочередного финансирования.</w:t>
      </w:r>
    </w:p>
    <w:p w:rsidR="00113A70" w:rsidRDefault="00113A70">
      <w:pPr>
        <w:pStyle w:val="ConsPlusNormal"/>
        <w:ind w:firstLine="540"/>
        <w:jc w:val="both"/>
      </w:pPr>
      <w:r>
        <w:t>8.3. Административные риски</w:t>
      </w:r>
    </w:p>
    <w:p w:rsidR="00113A70" w:rsidRDefault="00113A70">
      <w:pPr>
        <w:pStyle w:val="ConsPlusNormal"/>
        <w:ind w:firstLine="540"/>
        <w:jc w:val="both"/>
      </w:pPr>
      <w:r>
        <w:t xml:space="preserve">Риски данной группы связаны с неэффективным управлением реализацией муниципальной программы, низкой эффективностью взаимодействия заинтересованных сторон, что может повлечь за собой нарушение планируемых сроков реализации муниципальной программы, невыполнение ее цели и задач, </w:t>
      </w:r>
      <w:proofErr w:type="spellStart"/>
      <w:r>
        <w:t>недостижение</w:t>
      </w:r>
      <w:proofErr w:type="spellEnd"/>
      <w:r>
        <w:t xml:space="preserve"> плановых значений показателей, снижение эффективности использования ресурсов и качества выполнения мероприятий муниципальной программы.</w:t>
      </w:r>
    </w:p>
    <w:p w:rsidR="00113A70" w:rsidRDefault="00113A70">
      <w:pPr>
        <w:pStyle w:val="ConsPlusNormal"/>
        <w:ind w:firstLine="540"/>
        <w:jc w:val="both"/>
      </w:pPr>
      <w:r>
        <w:t>Основными условиями минимизации административных рисков являются:</w:t>
      </w:r>
    </w:p>
    <w:p w:rsidR="00113A70" w:rsidRDefault="00113A70">
      <w:pPr>
        <w:pStyle w:val="ConsPlusNormal"/>
        <w:ind w:firstLine="540"/>
        <w:jc w:val="both"/>
      </w:pPr>
      <w:r>
        <w:t>- формирование эффективной системы управления реализацией муниципальной программы;</w:t>
      </w:r>
    </w:p>
    <w:p w:rsidR="00113A70" w:rsidRDefault="00113A70">
      <w:pPr>
        <w:pStyle w:val="ConsPlusNormal"/>
        <w:ind w:firstLine="540"/>
        <w:jc w:val="both"/>
      </w:pPr>
      <w:r>
        <w:t>- проведение систематического аудита результативности реализации муниципальной программы;</w:t>
      </w:r>
    </w:p>
    <w:p w:rsidR="00113A70" w:rsidRDefault="00113A70">
      <w:pPr>
        <w:pStyle w:val="ConsPlusNormal"/>
        <w:ind w:firstLine="540"/>
        <w:jc w:val="both"/>
      </w:pPr>
      <w:r>
        <w:t>- регулярная публикация отчетов о ходе реализации муниципальной программы,</w:t>
      </w:r>
    </w:p>
    <w:p w:rsidR="00113A70" w:rsidRDefault="00113A70">
      <w:pPr>
        <w:pStyle w:val="ConsPlusNormal"/>
        <w:ind w:firstLine="540"/>
        <w:jc w:val="both"/>
      </w:pPr>
      <w:r>
        <w:t xml:space="preserve">- повышение </w:t>
      </w:r>
      <w:proofErr w:type="gramStart"/>
      <w:r>
        <w:t>эффективности взаимодействия участников реализации муниципальной программы</w:t>
      </w:r>
      <w:proofErr w:type="gramEnd"/>
      <w:r>
        <w:t>;</w:t>
      </w:r>
    </w:p>
    <w:p w:rsidR="00113A70" w:rsidRDefault="00113A70">
      <w:pPr>
        <w:pStyle w:val="ConsPlusNormal"/>
        <w:ind w:firstLine="540"/>
        <w:jc w:val="both"/>
      </w:pPr>
      <w:r>
        <w:t>- создание системы мониторинга реализации муниципальной программы;</w:t>
      </w:r>
    </w:p>
    <w:p w:rsidR="00113A70" w:rsidRDefault="00113A70">
      <w:pPr>
        <w:pStyle w:val="ConsPlusNormal"/>
        <w:ind w:firstLine="540"/>
        <w:jc w:val="both"/>
      </w:pPr>
      <w:r>
        <w:t>- своевременная корректировка мероприятий муниципальной программы.</w:t>
      </w:r>
    </w:p>
    <w:p w:rsidR="00113A70" w:rsidRDefault="00113A70">
      <w:pPr>
        <w:pStyle w:val="ConsPlusNormal"/>
        <w:ind w:firstLine="540"/>
        <w:jc w:val="both"/>
      </w:pPr>
      <w:r>
        <w:t>8.4. Техногенные и экологические риски</w:t>
      </w:r>
    </w:p>
    <w:p w:rsidR="00113A70" w:rsidRDefault="00113A70">
      <w:pPr>
        <w:pStyle w:val="ConsPlusNormal"/>
        <w:ind w:firstLine="540"/>
        <w:jc w:val="both"/>
      </w:pPr>
      <w:r>
        <w:t>Техногенные и экологические риски связаны с природными, климатическими явлениями, техногенными катастрофами, что может повлиять на сроки выполнения программы. К рискам, не поддающимся управлению, относятся различные форс-мажорные обстоятельства.</w:t>
      </w:r>
    </w:p>
    <w:p w:rsidR="00113A70" w:rsidRDefault="00113A70">
      <w:pPr>
        <w:pStyle w:val="ConsPlusNormal"/>
        <w:jc w:val="both"/>
      </w:pPr>
    </w:p>
    <w:p w:rsidR="00113A70" w:rsidRDefault="00113A70">
      <w:pPr>
        <w:pStyle w:val="ConsPlusNormal"/>
        <w:jc w:val="center"/>
      </w:pPr>
      <w:r>
        <w:t>9. Оценка планируемой эффективности муниципальной программы</w:t>
      </w:r>
    </w:p>
    <w:p w:rsidR="00113A70" w:rsidRDefault="00113A70">
      <w:pPr>
        <w:pStyle w:val="ConsPlusNormal"/>
        <w:jc w:val="both"/>
      </w:pPr>
    </w:p>
    <w:p w:rsidR="00113A70" w:rsidRDefault="00113A70">
      <w:pPr>
        <w:pStyle w:val="ConsPlusNormal"/>
        <w:ind w:firstLine="540"/>
        <w:jc w:val="both"/>
      </w:pPr>
      <w:proofErr w:type="gramStart"/>
      <w:r>
        <w:t xml:space="preserve">Оценка планируемой эффективности муниципальной программы проведена в соответствии с </w:t>
      </w:r>
      <w:hyperlink r:id="rId55" w:history="1">
        <w:r>
          <w:rPr>
            <w:color w:val="0000FF"/>
          </w:rPr>
          <w:t>Положением</w:t>
        </w:r>
      </w:hyperlink>
      <w:r>
        <w:t xml:space="preserve"> об оценке планируемой эффективности муниципальной программы, утвержденным постановлением администрации города Пензы от 19.12.2013 N 1527 "Об утверждении порядка разработки, реализации и оценки эффективности муниципальных программ города Пензы" и применяется в целях проведения оценки планируемой эффективности государственной программы для обоснования необходимости ее утверждения и реализации.</w:t>
      </w:r>
      <w:proofErr w:type="gramEnd"/>
    </w:p>
    <w:p w:rsidR="00113A70" w:rsidRDefault="00113A70">
      <w:pPr>
        <w:pStyle w:val="ConsPlusNormal"/>
        <w:ind w:firstLine="540"/>
        <w:jc w:val="both"/>
      </w:pPr>
      <w:r>
        <w:t>Планируемая эффективность определяется по каждому году реализации государственной программы.</w:t>
      </w:r>
    </w:p>
    <w:p w:rsidR="00113A70" w:rsidRDefault="00113A70">
      <w:pPr>
        <w:pStyle w:val="ConsPlusNormal"/>
        <w:ind w:firstLine="540"/>
        <w:jc w:val="both"/>
      </w:pPr>
      <w:r>
        <w:t>9.1. Критерий оценки планируемой эффективности муниципальной программы</w:t>
      </w:r>
    </w:p>
    <w:p w:rsidR="00113A70" w:rsidRDefault="00113A70">
      <w:pPr>
        <w:pStyle w:val="ConsPlusNormal"/>
        <w:pBdr>
          <w:top w:val="single" w:sz="6" w:space="0" w:color="auto"/>
        </w:pBdr>
        <w:spacing w:before="100" w:after="100"/>
        <w:jc w:val="both"/>
        <w:rPr>
          <w:sz w:val="2"/>
          <w:szCs w:val="2"/>
        </w:rPr>
      </w:pPr>
    </w:p>
    <w:p w:rsidR="00113A70" w:rsidRDefault="00113A70">
      <w:pPr>
        <w:pStyle w:val="ConsPlusNormal"/>
        <w:ind w:firstLine="540"/>
        <w:jc w:val="both"/>
      </w:pPr>
      <w:proofErr w:type="spellStart"/>
      <w:r>
        <w:rPr>
          <w:color w:val="0A2666"/>
        </w:rPr>
        <w:t>КонсультантПлюс</w:t>
      </w:r>
      <w:proofErr w:type="spellEnd"/>
      <w:r>
        <w:rPr>
          <w:color w:val="0A2666"/>
        </w:rPr>
        <w:t>: примечание.</w:t>
      </w:r>
    </w:p>
    <w:p w:rsidR="00113A70" w:rsidRDefault="00113A70">
      <w:pPr>
        <w:pStyle w:val="ConsPlusNormal"/>
        <w:ind w:firstLine="540"/>
        <w:jc w:val="both"/>
      </w:pPr>
      <w:r>
        <w:rPr>
          <w:color w:val="0A2666"/>
        </w:rPr>
        <w:t>Текст документа приводится в соответствии с оригиналом.</w:t>
      </w:r>
    </w:p>
    <w:p w:rsidR="00113A70" w:rsidRDefault="00113A70">
      <w:pPr>
        <w:pStyle w:val="ConsPlusNormal"/>
        <w:pBdr>
          <w:top w:val="single" w:sz="6" w:space="0" w:color="auto"/>
        </w:pBdr>
        <w:spacing w:before="100" w:after="100"/>
        <w:jc w:val="both"/>
        <w:rPr>
          <w:sz w:val="2"/>
          <w:szCs w:val="2"/>
        </w:rPr>
      </w:pPr>
    </w:p>
    <w:p w:rsidR="00113A70" w:rsidRDefault="00113A70">
      <w:pPr>
        <w:pStyle w:val="ConsPlusNormal"/>
        <w:ind w:firstLine="540"/>
        <w:jc w:val="both"/>
      </w:pPr>
      <w:r>
        <w:lastRenderedPageBreak/>
        <w:t xml:space="preserve">9.1.1. Планируемая эффективность муниципальной программы определяется на основе </w:t>
      </w:r>
      <w:proofErr w:type="gramStart"/>
      <w:r>
        <w:t>сопоставления планируемого показателя результативности достижения целей муниципальной программы</w:t>
      </w:r>
      <w:proofErr w:type="gramEnd"/>
      <w:r>
        <w:t xml:space="preserve"> </w:t>
      </w:r>
      <w:r w:rsidRPr="00C20AA1">
        <w:rPr>
          <w:position w:val="-8"/>
        </w:rPr>
        <w:pict>
          <v:shape id="_x0000_i1025" style="width:25.6pt;height:20.1pt" coordsize="" o:spt="100" adj="0,,0" path="" stroked="f">
            <v:stroke joinstyle="miter"/>
            <v:imagedata r:id="rId56" o:title="base_23573_96415_63"/>
            <v:formulas/>
            <v:path o:connecttype="segments"/>
          </v:shape>
        </w:pict>
      </w:r>
      <w:r>
        <w:t xml:space="preserve"> и суммарной планируемой результативности входящих в нее подпрограмм </w:t>
      </w:r>
      <w:r w:rsidRPr="00C20AA1">
        <w:rPr>
          <w:position w:val="-8"/>
        </w:rPr>
        <w:pict>
          <v:shape id="_x0000_i1026" style="width:25.6pt;height:20.1pt" coordsize="" o:spt="100" adj="0,,0" path="" stroked="f">
            <v:stroke joinstyle="miter"/>
            <v:imagedata r:id="rId57" o:title="base_23573_96415_64"/>
            <v:formulas/>
            <v:path o:connecttype="segments"/>
          </v:shape>
        </w:pict>
      </w:r>
      <w:r>
        <w:t>.</w:t>
      </w:r>
    </w:p>
    <w:p w:rsidR="00113A70" w:rsidRDefault="00113A70">
      <w:pPr>
        <w:pStyle w:val="ConsPlusNormal"/>
        <w:ind w:firstLine="540"/>
        <w:jc w:val="both"/>
      </w:pPr>
      <w:r>
        <w:t>При этом каждый из показателей должен быть больше 1:</w:t>
      </w:r>
    </w:p>
    <w:p w:rsidR="00113A70" w:rsidRDefault="00113A70">
      <w:pPr>
        <w:pStyle w:val="ConsPlusNormal"/>
        <w:jc w:val="both"/>
      </w:pPr>
    </w:p>
    <w:p w:rsidR="00113A70" w:rsidRDefault="00113A70">
      <w:pPr>
        <w:pStyle w:val="ConsPlusNormal"/>
        <w:jc w:val="center"/>
      </w:pPr>
      <w:r>
        <w:pict>
          <v:shape id="_x0000_i1027" style="width:137.75pt;height:20.1pt" coordsize="" o:spt="100" adj="0,,0" path="" stroked="f">
            <v:stroke joinstyle="miter"/>
            <v:imagedata r:id="rId58" o:title="base_23573_96415_65"/>
            <v:formulas/>
            <v:path o:connecttype="segments"/>
          </v:shape>
        </w:pict>
      </w:r>
    </w:p>
    <w:p w:rsidR="00113A70" w:rsidRDefault="00113A70">
      <w:pPr>
        <w:pStyle w:val="ConsPlusNormal"/>
        <w:jc w:val="both"/>
      </w:pPr>
    </w:p>
    <w:p w:rsidR="00113A70" w:rsidRDefault="00113A70">
      <w:pPr>
        <w:pStyle w:val="ConsPlusNormal"/>
        <w:ind w:firstLine="540"/>
        <w:jc w:val="both"/>
      </w:pPr>
      <w:r>
        <w:t>где:</w:t>
      </w:r>
    </w:p>
    <w:p w:rsidR="00113A70" w:rsidRDefault="00113A70">
      <w:pPr>
        <w:pStyle w:val="ConsPlusNormal"/>
        <w:ind w:firstLine="540"/>
        <w:jc w:val="both"/>
      </w:pPr>
      <w:r w:rsidRPr="00C20AA1">
        <w:rPr>
          <w:position w:val="-8"/>
        </w:rPr>
        <w:pict>
          <v:shape id="_x0000_i1028" style="width:25.6pt;height:20.1pt" coordsize="" o:spt="100" adj="0,,0" path="" stroked="f">
            <v:stroke joinstyle="miter"/>
            <v:imagedata r:id="rId59" o:title="base_23573_96415_66"/>
            <v:formulas/>
            <v:path o:connecttype="segments"/>
          </v:shape>
        </w:pict>
      </w:r>
      <w:r>
        <w:t xml:space="preserve"> - планируемая результативность муниципальной программы,</w:t>
      </w:r>
    </w:p>
    <w:p w:rsidR="00113A70" w:rsidRDefault="00113A70">
      <w:pPr>
        <w:pStyle w:val="ConsPlusNormal"/>
        <w:ind w:firstLine="540"/>
        <w:jc w:val="both"/>
      </w:pPr>
      <w:r w:rsidRPr="00C20AA1">
        <w:rPr>
          <w:position w:val="-8"/>
        </w:rPr>
        <w:pict>
          <v:shape id="_x0000_i1029" style="width:25.6pt;height:20.1pt" coordsize="" o:spt="100" adj="0,,0" path="" stroked="f">
            <v:stroke joinstyle="miter"/>
            <v:imagedata r:id="rId60" o:title="base_23573_96415_67"/>
            <v:formulas/>
            <v:path o:connecttype="segments"/>
          </v:shape>
        </w:pict>
      </w:r>
      <w:r>
        <w:t xml:space="preserve"> - суммарная планируемая результативность входящих в муниципальную программу подпрограмм.</w:t>
      </w:r>
    </w:p>
    <w:p w:rsidR="00113A70" w:rsidRDefault="00113A70">
      <w:pPr>
        <w:pStyle w:val="ConsPlusNormal"/>
        <w:ind w:firstLine="540"/>
        <w:jc w:val="both"/>
      </w:pPr>
      <w:r>
        <w:t>9.2. Расчет планируемых показателей результативности муниципальной программы</w:t>
      </w:r>
    </w:p>
    <w:p w:rsidR="00113A70" w:rsidRDefault="00113A70">
      <w:pPr>
        <w:pStyle w:val="ConsPlusNormal"/>
        <w:ind w:firstLine="540"/>
        <w:jc w:val="both"/>
      </w:pPr>
      <w:r>
        <w:t xml:space="preserve">9.2.1. Планируемый показатель результативности муниципальной программы </w:t>
      </w:r>
      <w:r w:rsidRPr="00C20AA1">
        <w:rPr>
          <w:position w:val="-8"/>
        </w:rPr>
        <w:pict>
          <v:shape id="_x0000_i1030" style="width:25.6pt;height:20.1pt" coordsize="" o:spt="100" adj="0,,0" path="" stroked="f">
            <v:stroke joinstyle="miter"/>
            <v:imagedata r:id="rId61" o:title="base_23573_96415_68"/>
            <v:formulas/>
            <v:path o:connecttype="segments"/>
          </v:shape>
        </w:pict>
      </w:r>
      <w:r>
        <w:t xml:space="preserve"> есть среднеарифметическая величина из показателей результативности ее целевых </w:t>
      </w:r>
      <w:proofErr w:type="gramStart"/>
      <w:r>
        <w:t>показателей</w:t>
      </w:r>
      <w:proofErr w:type="gramEnd"/>
      <w:r>
        <w:t xml:space="preserve"> и рассчитывается следующим образом:</w:t>
      </w:r>
    </w:p>
    <w:p w:rsidR="00113A70" w:rsidRDefault="00113A70">
      <w:pPr>
        <w:pStyle w:val="ConsPlusNormal"/>
        <w:jc w:val="both"/>
      </w:pPr>
    </w:p>
    <w:p w:rsidR="00113A70" w:rsidRDefault="00113A70">
      <w:pPr>
        <w:pStyle w:val="ConsPlusNormal"/>
        <w:jc w:val="center"/>
      </w:pPr>
      <w:r>
        <w:pict>
          <v:shape id="_x0000_i1031" style="width:108pt;height:52.6pt" coordsize="" o:spt="100" adj="0,,0" path="" stroked="f">
            <v:stroke joinstyle="miter"/>
            <v:imagedata r:id="rId62" o:title="base_23573_96415_69"/>
            <v:formulas/>
            <v:path o:connecttype="segments"/>
          </v:shape>
        </w:pict>
      </w:r>
    </w:p>
    <w:p w:rsidR="00113A70" w:rsidRDefault="00113A70">
      <w:pPr>
        <w:pStyle w:val="ConsPlusNormal"/>
        <w:jc w:val="both"/>
      </w:pPr>
    </w:p>
    <w:p w:rsidR="00113A70" w:rsidRDefault="00113A70">
      <w:pPr>
        <w:pStyle w:val="ConsPlusNormal"/>
        <w:ind w:firstLine="540"/>
        <w:jc w:val="both"/>
      </w:pPr>
      <w:r>
        <w:t>где:</w:t>
      </w:r>
    </w:p>
    <w:p w:rsidR="00113A70" w:rsidRDefault="00113A70">
      <w:pPr>
        <w:pStyle w:val="ConsPlusNormal"/>
        <w:ind w:firstLine="540"/>
        <w:jc w:val="both"/>
      </w:pPr>
      <w:r w:rsidRPr="00C20AA1">
        <w:rPr>
          <w:position w:val="-8"/>
        </w:rPr>
        <w:pict>
          <v:shape id="_x0000_i1032" style="width:27pt;height:20.1pt" coordsize="" o:spt="100" adj="0,,0" path="" stroked="f">
            <v:stroke joinstyle="miter"/>
            <v:imagedata r:id="rId63" o:title="base_23573_96415_70"/>
            <v:formulas/>
            <v:path o:connecttype="segments"/>
          </v:shape>
        </w:pict>
      </w:r>
      <w:r>
        <w:t xml:space="preserve"> - показатель результативности достижения i-ого целевого показателя муниципальной программы;</w:t>
      </w:r>
    </w:p>
    <w:p w:rsidR="00113A70" w:rsidRDefault="00113A70">
      <w:pPr>
        <w:pStyle w:val="ConsPlusNormal"/>
        <w:ind w:firstLine="540"/>
        <w:jc w:val="both"/>
      </w:pPr>
      <w:proofErr w:type="spellStart"/>
      <w:r>
        <w:t>n</w:t>
      </w:r>
      <w:proofErr w:type="spellEnd"/>
      <w:r>
        <w:t xml:space="preserve"> - количество показателей муниципальной программы.</w:t>
      </w:r>
    </w:p>
    <w:p w:rsidR="00113A70" w:rsidRDefault="00113A70">
      <w:pPr>
        <w:pStyle w:val="ConsPlusNormal"/>
        <w:ind w:firstLine="540"/>
        <w:jc w:val="both"/>
      </w:pPr>
      <w:r>
        <w:t>9.2.2. Показатель результативности достижения i-ого целевого показателя муниципальной программы рассчитывается как отношение планируемого значения i-ого целевого показателя муниципальной программы к значению показателя года, предшествующего плановому:</w:t>
      </w:r>
    </w:p>
    <w:p w:rsidR="00113A70" w:rsidRDefault="00113A70">
      <w:pPr>
        <w:pStyle w:val="ConsPlusNormal"/>
        <w:jc w:val="both"/>
      </w:pPr>
    </w:p>
    <w:p w:rsidR="00113A70" w:rsidRDefault="00113A70">
      <w:pPr>
        <w:pStyle w:val="ConsPlusNormal"/>
        <w:jc w:val="center"/>
      </w:pPr>
      <w:r>
        <w:pict>
          <v:shape id="_x0000_i1033" style="width:103.15pt;height:39.45pt" coordsize="" o:spt="100" adj="0,,0" path="" stroked="f">
            <v:stroke joinstyle="miter"/>
            <v:imagedata r:id="rId64" o:title="base_23573_96415_71"/>
            <v:formulas/>
            <v:path o:connecttype="segments"/>
          </v:shape>
        </w:pict>
      </w:r>
    </w:p>
    <w:p w:rsidR="00113A70" w:rsidRDefault="00113A70">
      <w:pPr>
        <w:pStyle w:val="ConsPlusNormal"/>
        <w:jc w:val="both"/>
      </w:pPr>
    </w:p>
    <w:p w:rsidR="00113A70" w:rsidRDefault="00113A70">
      <w:pPr>
        <w:pStyle w:val="ConsPlusNormal"/>
        <w:pBdr>
          <w:top w:val="single" w:sz="6" w:space="0" w:color="auto"/>
        </w:pBdr>
        <w:spacing w:before="100" w:after="100"/>
        <w:jc w:val="both"/>
        <w:rPr>
          <w:sz w:val="2"/>
          <w:szCs w:val="2"/>
        </w:rPr>
      </w:pPr>
    </w:p>
    <w:p w:rsidR="00113A70" w:rsidRDefault="00113A70">
      <w:pPr>
        <w:pStyle w:val="ConsPlusNormal"/>
        <w:ind w:firstLine="540"/>
        <w:jc w:val="both"/>
      </w:pPr>
      <w:proofErr w:type="spellStart"/>
      <w:r>
        <w:rPr>
          <w:color w:val="0A2666"/>
        </w:rPr>
        <w:t>КонсультантПлюс</w:t>
      </w:r>
      <w:proofErr w:type="spellEnd"/>
      <w:r>
        <w:rPr>
          <w:color w:val="0A2666"/>
        </w:rPr>
        <w:t>: примечание.</w:t>
      </w:r>
    </w:p>
    <w:p w:rsidR="00113A70" w:rsidRDefault="00113A70">
      <w:pPr>
        <w:pStyle w:val="ConsPlusNormal"/>
        <w:ind w:firstLine="540"/>
        <w:jc w:val="both"/>
      </w:pPr>
      <w:r>
        <w:rPr>
          <w:color w:val="0A2666"/>
        </w:rPr>
        <w:t>Текст документа приводится в соответствии с оригиналом.</w:t>
      </w:r>
    </w:p>
    <w:p w:rsidR="00113A70" w:rsidRDefault="00113A70">
      <w:pPr>
        <w:pStyle w:val="ConsPlusNormal"/>
        <w:pBdr>
          <w:top w:val="single" w:sz="6" w:space="0" w:color="auto"/>
        </w:pBdr>
        <w:spacing w:before="100" w:after="100"/>
        <w:jc w:val="both"/>
        <w:rPr>
          <w:sz w:val="2"/>
          <w:szCs w:val="2"/>
        </w:rPr>
      </w:pPr>
    </w:p>
    <w:p w:rsidR="00113A70" w:rsidRDefault="00113A70">
      <w:pPr>
        <w:pStyle w:val="ConsPlusNormal"/>
        <w:ind w:firstLine="540"/>
        <w:jc w:val="both"/>
      </w:pPr>
      <w:r>
        <w:t>В случае</w:t>
      </w:r>
      <w:proofErr w:type="gramStart"/>
      <w:r>
        <w:t>,</w:t>
      </w:r>
      <w:proofErr w:type="gramEnd"/>
      <w:r>
        <w:t xml:space="preserve"> если планируемый результат достижения целевого показателя муниципальной программы предполагает уменьшение значения, то показатель результативности достижения i-ого целевого показателя муниципальной программы </w:t>
      </w:r>
      <w:r w:rsidRPr="00C20AA1">
        <w:rPr>
          <w:position w:val="-8"/>
        </w:rPr>
        <w:pict>
          <v:shape id="_x0000_i1034" style="width:25.6pt;height:20.1pt" coordsize="" o:spt="100" adj="0,,0" path="" stroked="f">
            <v:stroke joinstyle="miter"/>
            <v:imagedata r:id="rId65" o:title="base_23573_96415_72"/>
            <v:formulas/>
            <v:path o:connecttype="segments"/>
          </v:shape>
        </w:pict>
      </w:r>
      <w:r>
        <w:t xml:space="preserve"> рассчитывается как отношение значения i-ого показателя в году, предшествующем плановому, к планируемому значению этого целевого показателя:</w:t>
      </w:r>
    </w:p>
    <w:p w:rsidR="00113A70" w:rsidRDefault="00113A70">
      <w:pPr>
        <w:pStyle w:val="ConsPlusNormal"/>
        <w:jc w:val="both"/>
      </w:pPr>
    </w:p>
    <w:p w:rsidR="00113A70" w:rsidRDefault="00113A70">
      <w:pPr>
        <w:pStyle w:val="ConsPlusNormal"/>
        <w:jc w:val="center"/>
      </w:pPr>
      <w:r>
        <w:pict>
          <v:shape id="_x0000_i1035" style="width:103.15pt;height:39.45pt" coordsize="" o:spt="100" adj="0,,0" path="" stroked="f">
            <v:stroke joinstyle="miter"/>
            <v:imagedata r:id="rId66" o:title="base_23573_96415_73"/>
            <v:formulas/>
            <v:path o:connecttype="segments"/>
          </v:shape>
        </w:pict>
      </w:r>
    </w:p>
    <w:p w:rsidR="00113A70" w:rsidRDefault="00113A70">
      <w:pPr>
        <w:pStyle w:val="ConsPlusNormal"/>
        <w:jc w:val="both"/>
      </w:pPr>
    </w:p>
    <w:p w:rsidR="00113A70" w:rsidRDefault="00113A70">
      <w:pPr>
        <w:pStyle w:val="ConsPlusNormal"/>
        <w:ind w:firstLine="540"/>
        <w:jc w:val="both"/>
      </w:pPr>
      <w:r>
        <w:t>где:</w:t>
      </w:r>
    </w:p>
    <w:p w:rsidR="00113A70" w:rsidRDefault="00113A70">
      <w:pPr>
        <w:pStyle w:val="ConsPlusNormal"/>
        <w:ind w:firstLine="540"/>
        <w:jc w:val="both"/>
      </w:pPr>
      <w:r w:rsidRPr="00C20AA1">
        <w:rPr>
          <w:position w:val="-9"/>
        </w:rPr>
        <w:pict>
          <v:shape id="_x0000_i1036" style="width:29.1pt;height:20.75pt" coordsize="" o:spt="100" adj="0,,0" path="" stroked="f">
            <v:stroke joinstyle="miter"/>
            <v:imagedata r:id="rId67" o:title="base_23573_96415_74"/>
            <v:formulas/>
            <v:path o:connecttype="segments"/>
          </v:shape>
        </w:pict>
      </w:r>
      <w:r>
        <w:t xml:space="preserve"> - планируемое значение i-ого целевого показателя муниципальной программы;</w:t>
      </w:r>
    </w:p>
    <w:p w:rsidR="00113A70" w:rsidRDefault="00113A70">
      <w:pPr>
        <w:pStyle w:val="ConsPlusNormal"/>
        <w:ind w:firstLine="540"/>
        <w:jc w:val="both"/>
      </w:pPr>
      <w:r w:rsidRPr="00C20AA1">
        <w:rPr>
          <w:position w:val="-9"/>
        </w:rPr>
        <w:lastRenderedPageBreak/>
        <w:pict>
          <v:shape id="_x0000_i1037" style="width:29.1pt;height:20.75pt" coordsize="" o:spt="100" adj="0,,0" path="" stroked="f">
            <v:stroke joinstyle="miter"/>
            <v:imagedata r:id="rId68" o:title="base_23573_96415_75"/>
            <v:formulas/>
            <v:path o:connecttype="segments"/>
          </v:shape>
        </w:pict>
      </w:r>
      <w:r>
        <w:t xml:space="preserve"> </w:t>
      </w:r>
      <w:proofErr w:type="gramStart"/>
      <w:r>
        <w:t>- значение i-ого целевого показателя муниципальной программы в году, предшествующем плановому.</w:t>
      </w:r>
      <w:proofErr w:type="gramEnd"/>
    </w:p>
    <w:p w:rsidR="00113A70" w:rsidRDefault="00113A70">
      <w:pPr>
        <w:pStyle w:val="ConsPlusNormal"/>
        <w:ind w:firstLine="540"/>
        <w:jc w:val="both"/>
      </w:pPr>
      <w:r>
        <w:t xml:space="preserve">При оценке результативности муниципальной программы в первый год ее реализации плановый показатель сравнивается с фактическим значением года, предшествующего </w:t>
      </w:r>
      <w:proofErr w:type="gramStart"/>
      <w:r>
        <w:t>плановому</w:t>
      </w:r>
      <w:proofErr w:type="gramEnd"/>
      <w:r>
        <w:t>.</w:t>
      </w:r>
    </w:p>
    <w:p w:rsidR="00113A70" w:rsidRDefault="00113A70">
      <w:pPr>
        <w:pStyle w:val="ConsPlusNormal"/>
        <w:ind w:firstLine="540"/>
        <w:jc w:val="both"/>
      </w:pPr>
      <w:r>
        <w:t>По второму и последующим годам реализации муниципальной программы плановый показатель оцениваемого года сравнивается с плановым показателем предшествующего года.</w:t>
      </w:r>
    </w:p>
    <w:p w:rsidR="00113A70" w:rsidRDefault="00113A70">
      <w:pPr>
        <w:pStyle w:val="ConsPlusNormal"/>
        <w:ind w:firstLine="540"/>
        <w:jc w:val="both"/>
      </w:pPr>
      <w:r>
        <w:t>9.3. Расчет планируемых показателей результативности подпрограмм муниципальной программы</w:t>
      </w:r>
    </w:p>
    <w:p w:rsidR="00113A70" w:rsidRDefault="00113A70">
      <w:pPr>
        <w:pStyle w:val="ConsPlusNormal"/>
        <w:ind w:firstLine="540"/>
        <w:jc w:val="both"/>
      </w:pPr>
      <w:r>
        <w:t xml:space="preserve">9.3.1. Суммарная планируемая результативность входящих в муниципальной программе подпрограмм </w:t>
      </w:r>
      <w:r w:rsidRPr="00C20AA1">
        <w:rPr>
          <w:position w:val="-8"/>
        </w:rPr>
        <w:pict>
          <v:shape id="_x0000_i1038" style="width:24.25pt;height:20.1pt" coordsize="" o:spt="100" adj="0,,0" path="" stroked="f">
            <v:stroke joinstyle="miter"/>
            <v:imagedata r:id="rId69" o:title="base_23573_96415_76"/>
            <v:formulas/>
            <v:path o:connecttype="segments"/>
          </v:shape>
        </w:pict>
      </w:r>
      <w:r>
        <w:t xml:space="preserve"> определяется как средневзвешенная величина из показателей результативности всех подпрограмм:</w:t>
      </w:r>
    </w:p>
    <w:p w:rsidR="00113A70" w:rsidRDefault="00113A70">
      <w:pPr>
        <w:pStyle w:val="ConsPlusNormal"/>
        <w:jc w:val="both"/>
      </w:pPr>
    </w:p>
    <w:p w:rsidR="00113A70" w:rsidRDefault="00113A70">
      <w:pPr>
        <w:pStyle w:val="ConsPlusNormal"/>
        <w:jc w:val="center"/>
      </w:pPr>
      <w:r>
        <w:pict>
          <v:shape id="_x0000_i1039" style="width:90pt;height:38.75pt" coordsize="" o:spt="100" adj="0,,0" path="" stroked="f">
            <v:stroke joinstyle="miter"/>
            <v:imagedata r:id="rId70" o:title="base_23573_96415_77"/>
            <v:formulas/>
            <v:path o:connecttype="segments"/>
          </v:shape>
        </w:pict>
      </w:r>
    </w:p>
    <w:p w:rsidR="00113A70" w:rsidRDefault="00113A70">
      <w:pPr>
        <w:pStyle w:val="ConsPlusNormal"/>
        <w:jc w:val="both"/>
      </w:pPr>
    </w:p>
    <w:p w:rsidR="00113A70" w:rsidRDefault="00113A70">
      <w:pPr>
        <w:pStyle w:val="ConsPlusNormal"/>
        <w:ind w:firstLine="540"/>
        <w:jc w:val="both"/>
      </w:pPr>
      <w:r>
        <w:t>где:</w:t>
      </w:r>
    </w:p>
    <w:p w:rsidR="00113A70" w:rsidRDefault="00113A70">
      <w:pPr>
        <w:pStyle w:val="ConsPlusNormal"/>
        <w:ind w:firstLine="540"/>
        <w:jc w:val="both"/>
      </w:pPr>
      <w:r w:rsidRPr="00C20AA1">
        <w:rPr>
          <w:position w:val="-9"/>
        </w:rPr>
        <w:pict>
          <v:shape id="_x0000_i1040" style="width:26.3pt;height:20.75pt" coordsize="" o:spt="100" adj="0,,0" path="" stroked="f">
            <v:stroke joinstyle="miter"/>
            <v:imagedata r:id="rId71" o:title="base_23573_96415_78"/>
            <v:formulas/>
            <v:path o:connecttype="segments"/>
          </v:shape>
        </w:pict>
      </w:r>
      <w:r>
        <w:t xml:space="preserve"> - планируемый показатель результативности j-ой подпрограммы муниципальной программы;</w:t>
      </w:r>
    </w:p>
    <w:p w:rsidR="00113A70" w:rsidRDefault="00113A70">
      <w:pPr>
        <w:pStyle w:val="ConsPlusNormal"/>
        <w:ind w:firstLine="540"/>
        <w:jc w:val="both"/>
      </w:pPr>
      <w:r w:rsidRPr="00C20AA1">
        <w:rPr>
          <w:position w:val="-9"/>
        </w:rPr>
        <w:pict>
          <v:shape id="_x0000_i1041" style="width:13.85pt;height:20.75pt" coordsize="" o:spt="100" adj="0,,0" path="" stroked="f">
            <v:stroke joinstyle="miter"/>
            <v:imagedata r:id="rId72" o:title="base_23573_96415_79"/>
            <v:formulas/>
            <v:path o:connecttype="segments"/>
          </v:shape>
        </w:pict>
      </w:r>
      <w:r>
        <w:t xml:space="preserve"> - весовой коэффициент влияния j-ой подпрограммы на результативность муниципальной программы.</w:t>
      </w:r>
    </w:p>
    <w:p w:rsidR="00113A70" w:rsidRDefault="00113A70">
      <w:pPr>
        <w:pStyle w:val="ConsPlusNormal"/>
        <w:ind w:firstLine="540"/>
        <w:jc w:val="both"/>
      </w:pPr>
      <w:r>
        <w:t xml:space="preserve">Весовой коэффициент </w:t>
      </w:r>
      <w:r w:rsidRPr="00C20AA1">
        <w:rPr>
          <w:position w:val="-9"/>
        </w:rPr>
        <w:pict>
          <v:shape id="_x0000_i1042" style="width:13.85pt;height:20.75pt" coordsize="" o:spt="100" adj="0,,0" path="" stroked="f">
            <v:stroke joinstyle="miter"/>
            <v:imagedata r:id="rId72" o:title="base_23573_96415_80"/>
            <v:formulas/>
            <v:path o:connecttype="segments"/>
          </v:shape>
        </w:pict>
      </w:r>
      <w:r>
        <w:t xml:space="preserve"> определяется как отношение планируемых средств на реализацию j-ой подпрограммы к общей сумме планируемых средств на реализацию муниципальной программы.</w:t>
      </w:r>
    </w:p>
    <w:p w:rsidR="00113A70" w:rsidRDefault="00113A70">
      <w:pPr>
        <w:pStyle w:val="ConsPlusNormal"/>
        <w:ind w:firstLine="540"/>
        <w:jc w:val="both"/>
      </w:pPr>
      <w:proofErr w:type="spellStart"/>
      <w:r>
        <w:t>m</w:t>
      </w:r>
      <w:proofErr w:type="spellEnd"/>
      <w:r>
        <w:t xml:space="preserve"> - количество подпрограмм в муниципальной программе.</w:t>
      </w:r>
    </w:p>
    <w:p w:rsidR="00113A70" w:rsidRDefault="00113A70">
      <w:pPr>
        <w:pStyle w:val="ConsPlusNormal"/>
        <w:ind w:firstLine="540"/>
        <w:jc w:val="both"/>
      </w:pPr>
      <w:r>
        <w:t xml:space="preserve">9.3.2. Планируемый показатель результативности j-ой подпрограммы </w:t>
      </w:r>
      <w:r w:rsidRPr="00C20AA1">
        <w:rPr>
          <w:position w:val="-9"/>
        </w:rPr>
        <w:pict>
          <v:shape id="_x0000_i1043" style="width:26.3pt;height:20.75pt" coordsize="" o:spt="100" adj="0,,0" path="" stroked="f">
            <v:stroke joinstyle="miter"/>
            <v:imagedata r:id="rId71" o:title="base_23573_96415_81"/>
            <v:formulas/>
            <v:path o:connecttype="segments"/>
          </v:shape>
        </w:pict>
      </w:r>
      <w:r>
        <w:t xml:space="preserve"> определяется следующим образом:</w:t>
      </w:r>
    </w:p>
    <w:p w:rsidR="00113A70" w:rsidRDefault="00113A70">
      <w:pPr>
        <w:pStyle w:val="ConsPlusNormal"/>
        <w:jc w:val="both"/>
      </w:pPr>
    </w:p>
    <w:p w:rsidR="00113A70" w:rsidRDefault="00113A70">
      <w:pPr>
        <w:pStyle w:val="ConsPlusNormal"/>
        <w:jc w:val="center"/>
      </w:pPr>
      <w:r>
        <w:pict>
          <v:shape id="_x0000_i1044" style="width:69.25pt;height:53.3pt" coordsize="" o:spt="100" adj="0,,0" path="" stroked="f">
            <v:stroke joinstyle="miter"/>
            <v:imagedata r:id="rId73" o:title="base_23573_96415_82"/>
            <v:formulas/>
            <v:path o:connecttype="segments"/>
          </v:shape>
        </w:pict>
      </w:r>
    </w:p>
    <w:p w:rsidR="00113A70" w:rsidRDefault="00113A70">
      <w:pPr>
        <w:pStyle w:val="ConsPlusNormal"/>
        <w:jc w:val="both"/>
      </w:pPr>
    </w:p>
    <w:p w:rsidR="00113A70" w:rsidRDefault="00113A70">
      <w:pPr>
        <w:pStyle w:val="ConsPlusNormal"/>
        <w:ind w:firstLine="540"/>
        <w:jc w:val="both"/>
      </w:pPr>
      <w:r>
        <w:t>где:</w:t>
      </w:r>
    </w:p>
    <w:p w:rsidR="00113A70" w:rsidRDefault="00113A70">
      <w:pPr>
        <w:pStyle w:val="ConsPlusNormal"/>
        <w:ind w:firstLine="540"/>
        <w:jc w:val="both"/>
      </w:pPr>
      <w:r w:rsidRPr="00C20AA1">
        <w:rPr>
          <w:position w:val="-9"/>
        </w:rPr>
        <w:pict>
          <v:shape id="_x0000_i1045" style="width:17.3pt;height:20.75pt" coordsize="" o:spt="100" adj="0,,0" path="" stroked="f">
            <v:stroke joinstyle="miter"/>
            <v:imagedata r:id="rId74" o:title="base_23573_96415_83"/>
            <v:formulas/>
            <v:path o:connecttype="segments"/>
          </v:shape>
        </w:pict>
      </w:r>
      <w:r>
        <w:t xml:space="preserve"> - планируемый результат достижения t-ого целевого показателя j-ой подпрограммы муниципальной программы,</w:t>
      </w:r>
    </w:p>
    <w:p w:rsidR="00113A70" w:rsidRDefault="00113A70">
      <w:pPr>
        <w:pStyle w:val="ConsPlusNormal"/>
        <w:ind w:firstLine="540"/>
        <w:jc w:val="both"/>
      </w:pPr>
      <w:proofErr w:type="spellStart"/>
      <w:r>
        <w:t>t</w:t>
      </w:r>
      <w:proofErr w:type="spellEnd"/>
      <w:r>
        <w:t xml:space="preserve"> - количество целевых показателей в j-ой подпрограмме.</w:t>
      </w:r>
    </w:p>
    <w:p w:rsidR="00113A70" w:rsidRDefault="00113A70">
      <w:pPr>
        <w:pStyle w:val="ConsPlusNormal"/>
        <w:ind w:firstLine="540"/>
        <w:jc w:val="both"/>
      </w:pPr>
      <w:r>
        <w:t xml:space="preserve">9.3.3. Планируемый результат достижения t-ого целевого показателя j-ой подпрограммы </w:t>
      </w:r>
      <w:r w:rsidRPr="00C20AA1">
        <w:rPr>
          <w:position w:val="-8"/>
        </w:rPr>
        <w:pict>
          <v:shape id="_x0000_i1046" style="width:15.9pt;height:20.1pt" coordsize="" o:spt="100" adj="0,,0" path="" stroked="f">
            <v:stroke joinstyle="miter"/>
            <v:imagedata r:id="rId75" o:title="base_23573_96415_84"/>
            <v:formulas/>
            <v:path o:connecttype="segments"/>
          </v:shape>
        </w:pict>
      </w:r>
      <w:r>
        <w:t xml:space="preserve"> исчисляется как отношение планируемого значения t-ого целевого показателя к значению этого показателя в году, предшествующем плановому.</w:t>
      </w:r>
    </w:p>
    <w:p w:rsidR="00113A70" w:rsidRDefault="00113A70">
      <w:pPr>
        <w:pStyle w:val="ConsPlusNormal"/>
        <w:jc w:val="both"/>
      </w:pPr>
    </w:p>
    <w:p w:rsidR="00113A70" w:rsidRDefault="00113A70">
      <w:pPr>
        <w:pStyle w:val="ConsPlusNormal"/>
        <w:jc w:val="center"/>
      </w:pPr>
      <w:r>
        <w:pict>
          <v:shape id="_x0000_i1047" style="width:90pt;height:39.45pt" coordsize="" o:spt="100" adj="0,,0" path="" stroked="f">
            <v:stroke joinstyle="miter"/>
            <v:imagedata r:id="rId76" o:title="base_23573_96415_85"/>
            <v:formulas/>
            <v:path o:connecttype="segments"/>
          </v:shape>
        </w:pict>
      </w:r>
    </w:p>
    <w:p w:rsidR="00113A70" w:rsidRDefault="00113A70">
      <w:pPr>
        <w:pStyle w:val="ConsPlusNormal"/>
        <w:jc w:val="both"/>
      </w:pPr>
    </w:p>
    <w:p w:rsidR="00113A70" w:rsidRDefault="00113A70">
      <w:pPr>
        <w:pStyle w:val="ConsPlusNormal"/>
        <w:ind w:firstLine="540"/>
        <w:jc w:val="both"/>
      </w:pPr>
      <w:r>
        <w:t>В случае</w:t>
      </w:r>
      <w:proofErr w:type="gramStart"/>
      <w:r>
        <w:t>,</w:t>
      </w:r>
      <w:proofErr w:type="gramEnd"/>
      <w:r>
        <w:t xml:space="preserve"> если планируемый результат достижения целевого показателя подпрограммы предполагает уменьшение значения, то планируемый результат достижения t-ого целевого показателя j-ой подпрограммы </w:t>
      </w:r>
      <w:r w:rsidRPr="00C20AA1">
        <w:rPr>
          <w:position w:val="-8"/>
        </w:rPr>
        <w:pict>
          <v:shape id="_x0000_i1048" style="width:15.9pt;height:20.1pt" coordsize="" o:spt="100" adj="0,,0" path="" stroked="f">
            <v:stroke joinstyle="miter"/>
            <v:imagedata r:id="rId75" o:title="base_23573_96415_86"/>
            <v:formulas/>
            <v:path o:connecttype="segments"/>
          </v:shape>
        </w:pict>
      </w:r>
      <w:r>
        <w:t xml:space="preserve"> исчисляется как отношение значения t-ого показателя в году, предшествующем плановому, к планируемому значению этого целевого показателя</w:t>
      </w:r>
    </w:p>
    <w:p w:rsidR="00113A70" w:rsidRDefault="00113A70">
      <w:pPr>
        <w:pStyle w:val="ConsPlusNormal"/>
        <w:jc w:val="both"/>
      </w:pPr>
    </w:p>
    <w:p w:rsidR="00113A70" w:rsidRDefault="00113A70">
      <w:pPr>
        <w:pStyle w:val="ConsPlusNormal"/>
        <w:jc w:val="center"/>
      </w:pPr>
      <w:r>
        <w:pict>
          <v:shape id="_x0000_i1049" style="width:90pt;height:39.45pt" coordsize="" o:spt="100" adj="0,,0" path="" stroked="f">
            <v:stroke joinstyle="miter"/>
            <v:imagedata r:id="rId77" o:title="base_23573_96415_87"/>
            <v:formulas/>
            <v:path o:connecttype="segments"/>
          </v:shape>
        </w:pict>
      </w:r>
    </w:p>
    <w:p w:rsidR="00113A70" w:rsidRDefault="00113A70">
      <w:pPr>
        <w:sectPr w:rsidR="00113A70">
          <w:pgSz w:w="11905" w:h="16838"/>
          <w:pgMar w:top="1134" w:right="850" w:bottom="1134" w:left="1701" w:header="0" w:footer="0" w:gutter="0"/>
          <w:cols w:space="720"/>
        </w:sectPr>
      </w:pPr>
    </w:p>
    <w:p w:rsidR="00113A70" w:rsidRDefault="00113A70">
      <w:pPr>
        <w:pStyle w:val="ConsPlusNormal"/>
        <w:jc w:val="both"/>
      </w:pPr>
    </w:p>
    <w:p w:rsidR="00113A70" w:rsidRDefault="00113A70">
      <w:pPr>
        <w:pStyle w:val="ConsPlusNormal"/>
        <w:ind w:firstLine="540"/>
        <w:jc w:val="both"/>
      </w:pPr>
      <w:r>
        <w:t>где:</w:t>
      </w:r>
    </w:p>
    <w:p w:rsidR="00113A70" w:rsidRDefault="00113A70">
      <w:pPr>
        <w:pStyle w:val="ConsPlusNormal"/>
        <w:ind w:firstLine="540"/>
        <w:jc w:val="both"/>
      </w:pPr>
      <w:r w:rsidRPr="00C20AA1">
        <w:rPr>
          <w:position w:val="-9"/>
        </w:rPr>
        <w:pict>
          <v:shape id="_x0000_i1050" style="width:27pt;height:20.75pt" coordsize="" o:spt="100" adj="0,,0" path="" stroked="f">
            <v:stroke joinstyle="miter"/>
            <v:imagedata r:id="rId78" o:title="base_23573_96415_88"/>
            <v:formulas/>
            <v:path o:connecttype="segments"/>
          </v:shape>
        </w:pict>
      </w:r>
      <w:r>
        <w:t xml:space="preserve"> - планируемое значение t-ого целевого показателя j-ой подпрограммы муниципальной программы,</w:t>
      </w:r>
    </w:p>
    <w:p w:rsidR="00113A70" w:rsidRDefault="00113A70">
      <w:pPr>
        <w:pStyle w:val="ConsPlusNormal"/>
        <w:ind w:firstLine="540"/>
        <w:jc w:val="both"/>
      </w:pPr>
      <w:r w:rsidRPr="00C20AA1">
        <w:rPr>
          <w:position w:val="-9"/>
        </w:rPr>
        <w:pict>
          <v:shape id="_x0000_i1051" style="width:27pt;height:20.75pt" coordsize="" o:spt="100" adj="0,,0" path="" stroked="f">
            <v:stroke joinstyle="miter"/>
            <v:imagedata r:id="rId79" o:title="base_23573_96415_89"/>
            <v:formulas/>
            <v:path o:connecttype="segments"/>
          </v:shape>
        </w:pict>
      </w:r>
      <w:r>
        <w:t xml:space="preserve"> </w:t>
      </w:r>
      <w:proofErr w:type="gramStart"/>
      <w:r>
        <w:t>- значение целевого t-ого показателя j-ой подпрограммы в году, предшествующем плановому.</w:t>
      </w:r>
      <w:proofErr w:type="gramEnd"/>
    </w:p>
    <w:p w:rsidR="00113A70" w:rsidRDefault="00113A70">
      <w:pPr>
        <w:pStyle w:val="ConsPlusNormal"/>
        <w:ind w:firstLine="540"/>
        <w:jc w:val="both"/>
      </w:pPr>
      <w:r>
        <w:t xml:space="preserve">При оценке результативности подпрограммы в первый год ее реализаций плановый показатель сравнивается с фактическим значением года, предшествующего </w:t>
      </w:r>
      <w:proofErr w:type="gramStart"/>
      <w:r>
        <w:t>плановому</w:t>
      </w:r>
      <w:proofErr w:type="gramEnd"/>
      <w:r>
        <w:t>.</w:t>
      </w:r>
    </w:p>
    <w:p w:rsidR="00113A70" w:rsidRDefault="00113A70">
      <w:pPr>
        <w:pStyle w:val="ConsPlusNormal"/>
        <w:ind w:firstLine="540"/>
        <w:jc w:val="both"/>
      </w:pPr>
      <w:r>
        <w:t>По второму и последующим годам реализации подпрограммы плановый показатель оцениваемого года сравнивается с плановым показателем предшествующего года.</w:t>
      </w:r>
    </w:p>
    <w:p w:rsidR="00113A70" w:rsidRDefault="00113A70">
      <w:pPr>
        <w:pStyle w:val="ConsPlusNormal"/>
        <w:ind w:firstLine="540"/>
        <w:jc w:val="both"/>
      </w:pPr>
      <w:r>
        <w:t xml:space="preserve">Расчет планируемой эффективности муниципальной программы города Пензы "Развитие экономики и предпринимательства в городе Пензе на 2015 - 2020 годы" по каждому году ее реализации приведен в </w:t>
      </w:r>
      <w:hyperlink w:anchor="P1080" w:history="1">
        <w:r>
          <w:rPr>
            <w:color w:val="0000FF"/>
          </w:rPr>
          <w:t>приложениях 3</w:t>
        </w:r>
      </w:hyperlink>
      <w:r>
        <w:t xml:space="preserve"> - </w:t>
      </w:r>
      <w:hyperlink w:anchor="P2654" w:history="1">
        <w:r>
          <w:rPr>
            <w:color w:val="0000FF"/>
          </w:rPr>
          <w:t>8</w:t>
        </w:r>
      </w:hyperlink>
      <w:r>
        <w:t xml:space="preserve"> к программе.</w:t>
      </w:r>
    </w:p>
    <w:p w:rsidR="00113A70" w:rsidRDefault="00113A70">
      <w:pPr>
        <w:pStyle w:val="ConsPlusNormal"/>
        <w:ind w:firstLine="540"/>
        <w:jc w:val="both"/>
      </w:pPr>
      <w:r>
        <w:t xml:space="preserve">Планируемая эффективность муниципальной программы города Пензы "Развитие экономики и предпринимательства в городе Пензе на 2015 - 2020 годы" приведена в </w:t>
      </w:r>
      <w:hyperlink w:anchor="P2968" w:history="1">
        <w:r>
          <w:rPr>
            <w:color w:val="0000FF"/>
          </w:rPr>
          <w:t>приложении N 9</w:t>
        </w:r>
      </w:hyperlink>
      <w:r>
        <w:t xml:space="preserve"> к программе.</w:t>
      </w:r>
    </w:p>
    <w:p w:rsidR="00113A70" w:rsidRDefault="00113A70">
      <w:pPr>
        <w:pStyle w:val="ConsPlusNormal"/>
        <w:jc w:val="both"/>
      </w:pPr>
    </w:p>
    <w:p w:rsidR="00113A70" w:rsidRDefault="00113A70">
      <w:pPr>
        <w:pStyle w:val="ConsPlusNormal"/>
        <w:jc w:val="center"/>
      </w:pPr>
      <w:r>
        <w:t>10. Характеристика подпрограмм муниципальной программы</w:t>
      </w:r>
    </w:p>
    <w:p w:rsidR="00113A70" w:rsidRDefault="00113A70">
      <w:pPr>
        <w:pStyle w:val="ConsPlusNormal"/>
        <w:jc w:val="both"/>
      </w:pPr>
    </w:p>
    <w:p w:rsidR="00113A70" w:rsidRDefault="00113A70">
      <w:pPr>
        <w:pStyle w:val="ConsPlusNormal"/>
        <w:jc w:val="center"/>
      </w:pPr>
      <w:bookmarkStart w:id="1" w:name="P342"/>
      <w:bookmarkEnd w:id="1"/>
      <w:r>
        <w:t>10.1. Паспорт подпрограммы 1 муниципальной программы</w:t>
      </w:r>
    </w:p>
    <w:p w:rsidR="00113A70" w:rsidRDefault="00113A70">
      <w:pPr>
        <w:pStyle w:val="ConsPlusNormal"/>
        <w:jc w:val="center"/>
      </w:pPr>
      <w:r>
        <w:t>города Пензы "Развитие и поддержка малого и среднего</w:t>
      </w:r>
    </w:p>
    <w:p w:rsidR="00113A70" w:rsidRDefault="00113A70">
      <w:pPr>
        <w:pStyle w:val="ConsPlusNormal"/>
        <w:jc w:val="center"/>
      </w:pPr>
      <w:r>
        <w:t>предпринимательства в городе Пензе"</w:t>
      </w:r>
    </w:p>
    <w:p w:rsidR="00113A70" w:rsidRDefault="00113A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50"/>
        <w:gridCol w:w="6576"/>
      </w:tblGrid>
      <w:tr w:rsidR="00113A70">
        <w:tc>
          <w:tcPr>
            <w:tcW w:w="3050" w:type="dxa"/>
          </w:tcPr>
          <w:p w:rsidR="00113A70" w:rsidRDefault="00113A70">
            <w:pPr>
              <w:pStyle w:val="ConsPlusNormal"/>
            </w:pPr>
            <w:r>
              <w:t>Наименование подпрограммы</w:t>
            </w:r>
          </w:p>
        </w:tc>
        <w:tc>
          <w:tcPr>
            <w:tcW w:w="6576" w:type="dxa"/>
          </w:tcPr>
          <w:p w:rsidR="00113A70" w:rsidRDefault="00113A70">
            <w:pPr>
              <w:pStyle w:val="ConsPlusNormal"/>
              <w:jc w:val="both"/>
            </w:pPr>
            <w:r>
              <w:t>"Развитие и поддержка малого и среднего предпринимательства в городе Пензе"</w:t>
            </w:r>
          </w:p>
        </w:tc>
      </w:tr>
      <w:tr w:rsidR="00113A70">
        <w:tblPrEx>
          <w:tblBorders>
            <w:insideH w:val="nil"/>
          </w:tblBorders>
        </w:tblPrEx>
        <w:tc>
          <w:tcPr>
            <w:tcW w:w="3050" w:type="dxa"/>
            <w:tcBorders>
              <w:bottom w:val="nil"/>
            </w:tcBorders>
          </w:tcPr>
          <w:p w:rsidR="00113A70" w:rsidRDefault="00113A70">
            <w:pPr>
              <w:pStyle w:val="ConsPlusNormal"/>
              <w:jc w:val="both"/>
            </w:pPr>
            <w:r>
              <w:t>Ответственный исполнитель подпрограммы</w:t>
            </w:r>
          </w:p>
        </w:tc>
        <w:tc>
          <w:tcPr>
            <w:tcW w:w="6576" w:type="dxa"/>
            <w:tcBorders>
              <w:bottom w:val="nil"/>
            </w:tcBorders>
          </w:tcPr>
          <w:p w:rsidR="00113A70" w:rsidRDefault="00113A70">
            <w:pPr>
              <w:pStyle w:val="ConsPlusNormal"/>
              <w:jc w:val="both"/>
            </w:pPr>
            <w:r>
              <w:t>Администрация города Пензы</w:t>
            </w:r>
          </w:p>
        </w:tc>
      </w:tr>
      <w:tr w:rsidR="00113A70">
        <w:tblPrEx>
          <w:tblBorders>
            <w:insideH w:val="nil"/>
          </w:tblBorders>
        </w:tblPrEx>
        <w:tc>
          <w:tcPr>
            <w:tcW w:w="9626" w:type="dxa"/>
            <w:gridSpan w:val="2"/>
            <w:tcBorders>
              <w:top w:val="nil"/>
            </w:tcBorders>
          </w:tcPr>
          <w:p w:rsidR="00113A70" w:rsidRDefault="00113A70">
            <w:pPr>
              <w:pStyle w:val="ConsPlusNormal"/>
              <w:jc w:val="both"/>
            </w:pPr>
            <w:r>
              <w:t xml:space="preserve">(в ред. </w:t>
            </w:r>
            <w:hyperlink r:id="rId80" w:history="1">
              <w:r>
                <w:rPr>
                  <w:color w:val="0000FF"/>
                </w:rPr>
                <w:t>Постановления</w:t>
              </w:r>
            </w:hyperlink>
            <w:r>
              <w:t xml:space="preserve"> Администрации </w:t>
            </w:r>
            <w:proofErr w:type="gramStart"/>
            <w:r>
              <w:t>г</w:t>
            </w:r>
            <w:proofErr w:type="gramEnd"/>
            <w:r>
              <w:t>. Пензы от 01.12.2014 N 1400/9)</w:t>
            </w:r>
          </w:p>
        </w:tc>
      </w:tr>
      <w:tr w:rsidR="00113A70">
        <w:tc>
          <w:tcPr>
            <w:tcW w:w="3050" w:type="dxa"/>
          </w:tcPr>
          <w:p w:rsidR="00113A70" w:rsidRDefault="00113A70">
            <w:pPr>
              <w:pStyle w:val="ConsPlusNormal"/>
            </w:pPr>
            <w:r>
              <w:t>Соисполнители подпрограммы</w:t>
            </w:r>
          </w:p>
        </w:tc>
        <w:tc>
          <w:tcPr>
            <w:tcW w:w="6576" w:type="dxa"/>
          </w:tcPr>
          <w:p w:rsidR="00113A70" w:rsidRDefault="00113A70">
            <w:pPr>
              <w:pStyle w:val="ConsPlusNormal"/>
              <w:jc w:val="both"/>
            </w:pPr>
            <w:r>
              <w:t>Соисполнители отсутствуют</w:t>
            </w:r>
          </w:p>
        </w:tc>
      </w:tr>
      <w:tr w:rsidR="00113A70">
        <w:tc>
          <w:tcPr>
            <w:tcW w:w="3050" w:type="dxa"/>
          </w:tcPr>
          <w:p w:rsidR="00113A70" w:rsidRDefault="00113A70">
            <w:pPr>
              <w:pStyle w:val="ConsPlusNormal"/>
            </w:pPr>
            <w:r>
              <w:t>Цель подпрограммы</w:t>
            </w:r>
          </w:p>
        </w:tc>
        <w:tc>
          <w:tcPr>
            <w:tcW w:w="6576" w:type="dxa"/>
          </w:tcPr>
          <w:p w:rsidR="00113A70" w:rsidRDefault="00113A70">
            <w:pPr>
              <w:pStyle w:val="ConsPlusNormal"/>
              <w:jc w:val="both"/>
            </w:pPr>
            <w:r>
              <w:t>1. Обеспечение условий развития и повышения конкурентоспособности малого и среднего предпринимательства.</w:t>
            </w:r>
          </w:p>
        </w:tc>
      </w:tr>
      <w:tr w:rsidR="00113A70">
        <w:tc>
          <w:tcPr>
            <w:tcW w:w="3050" w:type="dxa"/>
          </w:tcPr>
          <w:p w:rsidR="00113A70" w:rsidRDefault="00113A70">
            <w:pPr>
              <w:pStyle w:val="ConsPlusNormal"/>
            </w:pPr>
            <w:r>
              <w:lastRenderedPageBreak/>
              <w:t>Задачи подпрограммы</w:t>
            </w:r>
          </w:p>
        </w:tc>
        <w:tc>
          <w:tcPr>
            <w:tcW w:w="6576" w:type="dxa"/>
          </w:tcPr>
          <w:p w:rsidR="00113A70" w:rsidRDefault="00113A70">
            <w:pPr>
              <w:pStyle w:val="ConsPlusNormal"/>
              <w:jc w:val="both"/>
            </w:pPr>
            <w:r>
              <w:t xml:space="preserve">1. Повышение доступности </w:t>
            </w:r>
            <w:proofErr w:type="spellStart"/>
            <w:proofErr w:type="gramStart"/>
            <w:r>
              <w:t>бизнес-образования</w:t>
            </w:r>
            <w:proofErr w:type="spellEnd"/>
            <w:proofErr w:type="gramEnd"/>
            <w:r>
              <w:t xml:space="preserve"> для субъектов малого и среднего предпринимательства.</w:t>
            </w:r>
          </w:p>
          <w:p w:rsidR="00113A70" w:rsidRDefault="00113A70">
            <w:pPr>
              <w:pStyle w:val="ConsPlusNormal"/>
              <w:jc w:val="both"/>
            </w:pPr>
            <w:r>
              <w:t>2. Обеспечение доступности инфраструктуры поддержки субъектов малого и среднего предпринимательства.</w:t>
            </w:r>
          </w:p>
          <w:p w:rsidR="00113A70" w:rsidRDefault="00113A70">
            <w:pPr>
              <w:pStyle w:val="ConsPlusNormal"/>
              <w:jc w:val="both"/>
            </w:pPr>
            <w:r>
              <w:t>3. Повышение уровня информированности субъектов малого и среднего предпринимательства.</w:t>
            </w:r>
          </w:p>
          <w:p w:rsidR="00113A70" w:rsidRDefault="00113A70">
            <w:pPr>
              <w:pStyle w:val="ConsPlusNormal"/>
              <w:jc w:val="both"/>
            </w:pPr>
            <w:r>
              <w:t>4. Повышение доступности финансовых ресурсов для субъектов малого и среднего предпринимательства.</w:t>
            </w:r>
          </w:p>
          <w:p w:rsidR="00113A70" w:rsidRDefault="00113A70">
            <w:pPr>
              <w:pStyle w:val="ConsPlusNormal"/>
              <w:jc w:val="both"/>
            </w:pPr>
            <w:r>
              <w:t>5. Развитие форм содействия вновь зарегистрированным и действующим менее одного года субъектам малого и среднего предпринимательства, включая крестьянские (фермерские) хозяйства.</w:t>
            </w:r>
          </w:p>
        </w:tc>
      </w:tr>
      <w:tr w:rsidR="00113A70">
        <w:tblPrEx>
          <w:tblBorders>
            <w:insideH w:val="nil"/>
          </w:tblBorders>
        </w:tblPrEx>
        <w:tc>
          <w:tcPr>
            <w:tcW w:w="3050" w:type="dxa"/>
            <w:tcBorders>
              <w:bottom w:val="nil"/>
            </w:tcBorders>
          </w:tcPr>
          <w:p w:rsidR="00113A70" w:rsidRDefault="00113A70">
            <w:pPr>
              <w:pStyle w:val="ConsPlusNormal"/>
              <w:jc w:val="both"/>
            </w:pPr>
            <w:r>
              <w:t>Целевые показатели подпрограммы</w:t>
            </w:r>
          </w:p>
        </w:tc>
        <w:tc>
          <w:tcPr>
            <w:tcW w:w="6576" w:type="dxa"/>
            <w:tcBorders>
              <w:bottom w:val="nil"/>
            </w:tcBorders>
          </w:tcPr>
          <w:p w:rsidR="00113A70" w:rsidRDefault="00113A70">
            <w:pPr>
              <w:pStyle w:val="ConsPlusNormal"/>
            </w:pPr>
            <w:r>
              <w:t>1. Количество вновь созданных субъектов малого и среднего предпринимательства, ед.</w:t>
            </w:r>
          </w:p>
          <w:p w:rsidR="00113A70" w:rsidRDefault="00113A70">
            <w:pPr>
              <w:pStyle w:val="ConsPlusNormal"/>
            </w:pPr>
            <w:r>
              <w:t>2. Объем оборота малых предприятий, млн. руб.</w:t>
            </w:r>
          </w:p>
          <w:p w:rsidR="00113A70" w:rsidRDefault="00113A70">
            <w:pPr>
              <w:pStyle w:val="ConsPlusNormal"/>
            </w:pPr>
            <w:r>
              <w:t>3. Количество новых рабочих мест, созданных субъектами малого и среднего предпринимательства, чел.</w:t>
            </w:r>
          </w:p>
          <w:p w:rsidR="00113A70" w:rsidRDefault="00113A70">
            <w:pPr>
              <w:pStyle w:val="ConsPlusNormal"/>
            </w:pPr>
            <w:r>
              <w:t>4. Количество субъектов малого и среднего предпринимательства, получивших методическую, информационную, консультационную поддержку, ед.</w:t>
            </w:r>
          </w:p>
          <w:p w:rsidR="00113A70" w:rsidRDefault="00113A70">
            <w:pPr>
              <w:pStyle w:val="ConsPlusNormal"/>
            </w:pPr>
            <w:r>
              <w:t>5. Количество субъектов малого и среднего предпринимательства, получивших субсидии на возмещение части процентной ставки по кредитам, ед.</w:t>
            </w:r>
          </w:p>
          <w:p w:rsidR="00113A70" w:rsidRDefault="00113A70">
            <w:pPr>
              <w:pStyle w:val="ConsPlusNormal"/>
            </w:pPr>
            <w:r>
              <w:t>6. Число субъектов малого и среднего предпринимательства в расчете на 10 тыс. человек населения, ед.</w:t>
            </w:r>
          </w:p>
          <w:p w:rsidR="00113A70" w:rsidRDefault="00113A70">
            <w:pPr>
              <w:pStyle w:val="ConsPlusNormal"/>
            </w:pPr>
            <w:r>
              <w:t>7.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процентов.</w:t>
            </w:r>
          </w:p>
        </w:tc>
      </w:tr>
      <w:tr w:rsidR="00113A70">
        <w:tblPrEx>
          <w:tblBorders>
            <w:insideH w:val="nil"/>
          </w:tblBorders>
        </w:tblPrEx>
        <w:tc>
          <w:tcPr>
            <w:tcW w:w="9626" w:type="dxa"/>
            <w:gridSpan w:val="2"/>
            <w:tcBorders>
              <w:top w:val="nil"/>
            </w:tcBorders>
          </w:tcPr>
          <w:p w:rsidR="00113A70" w:rsidRDefault="00113A70">
            <w:pPr>
              <w:pStyle w:val="ConsPlusNormal"/>
              <w:jc w:val="both"/>
            </w:pPr>
            <w:r>
              <w:t xml:space="preserve">(в ред. </w:t>
            </w:r>
            <w:hyperlink r:id="rId81" w:history="1">
              <w:r>
                <w:rPr>
                  <w:color w:val="0000FF"/>
                </w:rPr>
                <w:t>Постановления</w:t>
              </w:r>
            </w:hyperlink>
            <w:r>
              <w:t xml:space="preserve"> Администрации </w:t>
            </w:r>
            <w:proofErr w:type="gramStart"/>
            <w:r>
              <w:t>г</w:t>
            </w:r>
            <w:proofErr w:type="gramEnd"/>
            <w:r>
              <w:t>. Пензы от 01.12.2014 N 1400/9)</w:t>
            </w:r>
          </w:p>
        </w:tc>
      </w:tr>
      <w:tr w:rsidR="00113A70">
        <w:tc>
          <w:tcPr>
            <w:tcW w:w="3050" w:type="dxa"/>
          </w:tcPr>
          <w:p w:rsidR="00113A70" w:rsidRDefault="00113A70">
            <w:pPr>
              <w:pStyle w:val="ConsPlusNormal"/>
            </w:pPr>
            <w:r>
              <w:t xml:space="preserve">Сроки и этапы реализации </w:t>
            </w:r>
            <w:r>
              <w:lastRenderedPageBreak/>
              <w:t>подпрограммы</w:t>
            </w:r>
          </w:p>
        </w:tc>
        <w:tc>
          <w:tcPr>
            <w:tcW w:w="6576" w:type="dxa"/>
          </w:tcPr>
          <w:p w:rsidR="00113A70" w:rsidRDefault="00113A70">
            <w:pPr>
              <w:pStyle w:val="ConsPlusNormal"/>
              <w:jc w:val="both"/>
            </w:pPr>
            <w:r>
              <w:lastRenderedPageBreak/>
              <w:t xml:space="preserve">2015 - 2020 годы. Разбивка на этапы реализации не </w:t>
            </w:r>
            <w:r>
              <w:lastRenderedPageBreak/>
              <w:t>предусматривается.</w:t>
            </w:r>
          </w:p>
        </w:tc>
      </w:tr>
      <w:tr w:rsidR="00113A70">
        <w:tblPrEx>
          <w:tblBorders>
            <w:insideH w:val="nil"/>
          </w:tblBorders>
        </w:tblPrEx>
        <w:tc>
          <w:tcPr>
            <w:tcW w:w="3050" w:type="dxa"/>
            <w:tcBorders>
              <w:bottom w:val="nil"/>
            </w:tcBorders>
          </w:tcPr>
          <w:p w:rsidR="00113A70" w:rsidRDefault="00113A70">
            <w:pPr>
              <w:pStyle w:val="ConsPlusNormal"/>
              <w:jc w:val="both"/>
            </w:pPr>
            <w:r>
              <w:lastRenderedPageBreak/>
              <w:t>Объем и источники финансирования подпрограммы</w:t>
            </w:r>
          </w:p>
          <w:p w:rsidR="00113A70" w:rsidRDefault="00113A70">
            <w:pPr>
              <w:pStyle w:val="ConsPlusNormal"/>
              <w:jc w:val="both"/>
            </w:pPr>
            <w:r>
              <w:t>(по годам)</w:t>
            </w:r>
          </w:p>
        </w:tc>
        <w:tc>
          <w:tcPr>
            <w:tcW w:w="6576" w:type="dxa"/>
            <w:tcBorders>
              <w:bottom w:val="nil"/>
            </w:tcBorders>
          </w:tcPr>
          <w:p w:rsidR="00113A70" w:rsidRDefault="00113A70">
            <w:pPr>
              <w:pStyle w:val="ConsPlusNormal"/>
              <w:jc w:val="both"/>
            </w:pPr>
            <w:r>
              <w:t>Общий объем финансирования муниципальной подпрограммы составляет 4000 тыс. руб. из бюджета города Пензы, в том числе:</w:t>
            </w:r>
          </w:p>
          <w:p w:rsidR="00113A70" w:rsidRDefault="00113A70">
            <w:pPr>
              <w:pStyle w:val="ConsPlusNormal"/>
              <w:jc w:val="both"/>
            </w:pPr>
            <w:r>
              <w:t>2015 год - 1000,0 тыс. рублей;</w:t>
            </w:r>
          </w:p>
          <w:p w:rsidR="00113A70" w:rsidRDefault="00113A70">
            <w:pPr>
              <w:pStyle w:val="ConsPlusNormal"/>
              <w:jc w:val="both"/>
            </w:pPr>
            <w:r>
              <w:t>2016 год - 0,0 тыс. рублей;</w:t>
            </w:r>
          </w:p>
          <w:p w:rsidR="00113A70" w:rsidRDefault="00113A70">
            <w:pPr>
              <w:pStyle w:val="ConsPlusNormal"/>
              <w:jc w:val="both"/>
            </w:pPr>
            <w:r>
              <w:t>2017 год - 0,0 тыс. рублей;</w:t>
            </w:r>
          </w:p>
          <w:p w:rsidR="00113A70" w:rsidRDefault="00113A70">
            <w:pPr>
              <w:pStyle w:val="ConsPlusNormal"/>
              <w:jc w:val="both"/>
            </w:pPr>
            <w:r>
              <w:t>2018 год - 1000,0 тыс. рублей;</w:t>
            </w:r>
          </w:p>
          <w:p w:rsidR="00113A70" w:rsidRDefault="00113A70">
            <w:pPr>
              <w:pStyle w:val="ConsPlusNormal"/>
              <w:jc w:val="both"/>
            </w:pPr>
            <w:r>
              <w:t>2019 год - 1000,0 тыс. рублей;</w:t>
            </w:r>
          </w:p>
          <w:p w:rsidR="00113A70" w:rsidRDefault="00113A70">
            <w:pPr>
              <w:pStyle w:val="ConsPlusNormal"/>
              <w:jc w:val="both"/>
            </w:pPr>
            <w:r>
              <w:t>2020 год - 1000,0 тыс. рублей.</w:t>
            </w:r>
          </w:p>
        </w:tc>
      </w:tr>
      <w:tr w:rsidR="00113A70">
        <w:tblPrEx>
          <w:tblBorders>
            <w:insideH w:val="nil"/>
          </w:tblBorders>
        </w:tblPrEx>
        <w:tc>
          <w:tcPr>
            <w:tcW w:w="9626" w:type="dxa"/>
            <w:gridSpan w:val="2"/>
            <w:tcBorders>
              <w:top w:val="nil"/>
            </w:tcBorders>
          </w:tcPr>
          <w:p w:rsidR="00113A70" w:rsidRDefault="00113A70">
            <w:pPr>
              <w:pStyle w:val="ConsPlusNormal"/>
              <w:jc w:val="both"/>
            </w:pPr>
            <w:r>
              <w:t xml:space="preserve">(в ред. </w:t>
            </w:r>
            <w:hyperlink r:id="rId82" w:history="1">
              <w:r>
                <w:rPr>
                  <w:color w:val="0000FF"/>
                </w:rPr>
                <w:t>Постановления</w:t>
              </w:r>
            </w:hyperlink>
            <w:r>
              <w:t xml:space="preserve"> Администрации </w:t>
            </w:r>
            <w:proofErr w:type="gramStart"/>
            <w:r>
              <w:t>г</w:t>
            </w:r>
            <w:proofErr w:type="gramEnd"/>
            <w:r>
              <w:t>. Пензы от 31.12.2014 N 1575/22)</w:t>
            </w:r>
          </w:p>
        </w:tc>
      </w:tr>
    </w:tbl>
    <w:p w:rsidR="00113A70" w:rsidRDefault="00113A70">
      <w:pPr>
        <w:sectPr w:rsidR="00113A70">
          <w:pgSz w:w="16838" w:h="11905"/>
          <w:pgMar w:top="1701" w:right="1134" w:bottom="850" w:left="1134" w:header="0" w:footer="0" w:gutter="0"/>
          <w:cols w:space="720"/>
        </w:sectPr>
      </w:pPr>
    </w:p>
    <w:p w:rsidR="00113A70" w:rsidRDefault="00113A70">
      <w:pPr>
        <w:pStyle w:val="ConsPlusNormal"/>
        <w:jc w:val="both"/>
      </w:pPr>
    </w:p>
    <w:p w:rsidR="00113A70" w:rsidRDefault="00113A70">
      <w:pPr>
        <w:pStyle w:val="ConsPlusNormal"/>
        <w:jc w:val="center"/>
      </w:pPr>
      <w:r>
        <w:t>10.1.1. Характеристика сферы реализации подпрограммы 1,</w:t>
      </w:r>
    </w:p>
    <w:p w:rsidR="00113A70" w:rsidRDefault="00113A70">
      <w:pPr>
        <w:pStyle w:val="ConsPlusNormal"/>
        <w:jc w:val="center"/>
      </w:pPr>
      <w:r>
        <w:t xml:space="preserve">описание основных проблем и обоснование включения </w:t>
      </w:r>
      <w:proofErr w:type="gramStart"/>
      <w:r>
        <w:t>в</w:t>
      </w:r>
      <w:proofErr w:type="gramEnd"/>
    </w:p>
    <w:p w:rsidR="00113A70" w:rsidRDefault="00113A70">
      <w:pPr>
        <w:pStyle w:val="ConsPlusNormal"/>
        <w:jc w:val="center"/>
      </w:pPr>
      <w:r>
        <w:t>муниципальную программу</w:t>
      </w:r>
    </w:p>
    <w:p w:rsidR="00113A70" w:rsidRDefault="00113A70">
      <w:pPr>
        <w:pStyle w:val="ConsPlusNormal"/>
        <w:jc w:val="both"/>
      </w:pPr>
    </w:p>
    <w:p w:rsidR="00113A70" w:rsidRDefault="00113A70">
      <w:pPr>
        <w:pStyle w:val="ConsPlusNormal"/>
        <w:ind w:firstLine="540"/>
        <w:jc w:val="both"/>
      </w:pPr>
      <w:r>
        <w:t>Характерной чертой преобразований, развернутых в экономике города Пензы, является становление и развитие различных форм малого и среднего предпринимательства.</w:t>
      </w:r>
    </w:p>
    <w:p w:rsidR="00113A70" w:rsidRDefault="00113A70">
      <w:pPr>
        <w:pStyle w:val="ConsPlusNormal"/>
        <w:ind w:firstLine="540"/>
        <w:jc w:val="both"/>
      </w:pPr>
      <w:r>
        <w:t>Малый бизнес в отличие от крупного обладает рядом преимуществ, среди них доступность организационной формы для любых граждан из-за небольшого объема первоначального вложения, отсутствие необходимости в больших оборотных средствах, гибкость и быстрое реагирование на изменение рыночной ситуации, эффективность в управлении.</w:t>
      </w:r>
    </w:p>
    <w:p w:rsidR="00113A70" w:rsidRDefault="00113A70">
      <w:pPr>
        <w:pStyle w:val="ConsPlusNormal"/>
        <w:ind w:firstLine="540"/>
        <w:jc w:val="both"/>
      </w:pPr>
      <w:r>
        <w:t>Развитие малого предпринимательства способствует созданию новых рабочих мест, оживлению "спроса-предложения" на местных товарных рынках, появлению самостоятельных источников дохода, частной предпринимательской инициативы у значительной части экономически активного населения, снижению социальной напряженности.</w:t>
      </w:r>
    </w:p>
    <w:p w:rsidR="00113A70" w:rsidRDefault="00113A70">
      <w:pPr>
        <w:pStyle w:val="ConsPlusNormal"/>
        <w:ind w:firstLine="540"/>
        <w:jc w:val="both"/>
      </w:pPr>
      <w:r>
        <w:t>Об эффективности мер поддержки малого предпринимательства свидетельствует позитивная динамика основных показателей деятельности малого предпринимательства.</w:t>
      </w:r>
    </w:p>
    <w:p w:rsidR="00113A70" w:rsidRDefault="00113A70">
      <w:pPr>
        <w:pStyle w:val="ConsPlusNormal"/>
        <w:ind w:firstLine="540"/>
        <w:jc w:val="both"/>
      </w:pPr>
      <w:r>
        <w:t>В Пензе за 2013 год было создано 2974 единицы субъектов малого и среднего бизнеса. Из них: 1407 - юридические лица, 1567 - индивидуальные предприниматели. На данных предприятиях было создано 4017 рабочих мест.</w:t>
      </w:r>
    </w:p>
    <w:p w:rsidR="00113A70" w:rsidRDefault="00113A70">
      <w:pPr>
        <w:pStyle w:val="ConsPlusNormal"/>
        <w:ind w:firstLine="540"/>
        <w:jc w:val="both"/>
      </w:pPr>
      <w:r>
        <w:t>По итогам 2013 года среднесписочная численность работников всех предприятий города Пензы составила 226216 чел., из них 80985 человек заняты на малых и средних предприятиях, что составляет 35,8%.</w:t>
      </w:r>
    </w:p>
    <w:p w:rsidR="00113A70" w:rsidRDefault="00113A70">
      <w:pPr>
        <w:pStyle w:val="ConsPlusNormal"/>
        <w:ind w:firstLine="540"/>
        <w:jc w:val="both"/>
      </w:pPr>
      <w:r>
        <w:t>По итогам 2013 г. оборот малых предприятий составил 84502,4 млн. руб. По сравнению 2012 годом оборот увеличивается на 27%.</w:t>
      </w:r>
    </w:p>
    <w:p w:rsidR="00113A70" w:rsidRDefault="00113A70">
      <w:pPr>
        <w:pStyle w:val="ConsPlusNormal"/>
        <w:ind w:firstLine="540"/>
        <w:jc w:val="both"/>
      </w:pPr>
      <w:r>
        <w:t>Основная доля оборота приходится на малые предприятия оптовой и розничной торговли (51,2%).</w:t>
      </w:r>
    </w:p>
    <w:p w:rsidR="00113A70" w:rsidRDefault="00113A70">
      <w:pPr>
        <w:pStyle w:val="ConsPlusNormal"/>
        <w:ind w:firstLine="540"/>
        <w:jc w:val="both"/>
      </w:pPr>
      <w:r>
        <w:t>За 2013 г. выручка от реализации товаров, продукции, работ и услуг малыми предприятиями г. Пензы составят 81453,9 млн. руб. Наибольшая доля выручки получена от реализации продукции малыми предприятиями оптовой и розничной торговли (51,6%).</w:t>
      </w:r>
    </w:p>
    <w:p w:rsidR="00113A70" w:rsidRDefault="00113A70">
      <w:pPr>
        <w:pStyle w:val="ConsPlusNormal"/>
        <w:ind w:firstLine="540"/>
        <w:jc w:val="both"/>
      </w:pPr>
      <w:r>
        <w:t>По итогам 2013 г. малые предприятия инвестировали в основной капитал 5431,6 млн. руб., 63,8% объема инвестиций малых предприятий приходится на предприятия обрабатывающих производств.</w:t>
      </w:r>
    </w:p>
    <w:p w:rsidR="00113A70" w:rsidRDefault="00113A70">
      <w:pPr>
        <w:pStyle w:val="ConsPlusNormal"/>
        <w:ind w:firstLine="540"/>
        <w:jc w:val="both"/>
      </w:pPr>
      <w:r>
        <w:t>Таким образом, исходя из приведенных данных, с увеличением числа малых предприятий решается проблема создания новых рабочих мест, региональный рынок товаров и услуг становится более насыщенным, увеличивается поступление налогов в бюджет.</w:t>
      </w:r>
    </w:p>
    <w:p w:rsidR="00113A70" w:rsidRDefault="00113A70">
      <w:pPr>
        <w:pStyle w:val="ConsPlusNormal"/>
        <w:ind w:firstLine="540"/>
        <w:jc w:val="both"/>
      </w:pPr>
      <w:r>
        <w:t>Основная проблема, требующая первоочередного решения для развития малого и среднего предпринимательства в городе - недостаточный уровень экономической грамотности предпринимателей.</w:t>
      </w:r>
    </w:p>
    <w:p w:rsidR="00113A70" w:rsidRDefault="00113A70">
      <w:pPr>
        <w:pStyle w:val="ConsPlusNormal"/>
        <w:ind w:firstLine="540"/>
        <w:jc w:val="both"/>
      </w:pPr>
      <w:r>
        <w:t>Решать проблемы развития малого и среднего бизнеса необходимо комплексно, совмещая поддержку по различным направлениям. Комплексный характер решения проблем в секторе малого и среднего предпринимательства возможен программно-целевым методом, который в рамках единой программы предполагает увязку множества мероприятий, обеспечивающих комплексное решение проблемных вопросов в предпринимательской деятельности.</w:t>
      </w:r>
    </w:p>
    <w:p w:rsidR="00113A70" w:rsidRDefault="00113A70">
      <w:pPr>
        <w:pStyle w:val="ConsPlusNormal"/>
        <w:ind w:firstLine="540"/>
        <w:jc w:val="both"/>
      </w:pPr>
      <w:r>
        <w:t>Необходимость разработки муниципальной Программы вызвана задачами, стоящими перед администрацией города Пензы: укрепление экономики города, повышение экономической грамотности и соответственно - повышение жизненного уровня населения.</w:t>
      </w:r>
    </w:p>
    <w:p w:rsidR="00113A70" w:rsidRDefault="00113A70">
      <w:pPr>
        <w:pStyle w:val="ConsPlusNormal"/>
        <w:ind w:firstLine="540"/>
        <w:jc w:val="both"/>
      </w:pPr>
      <w:r>
        <w:t>Выполнение программных мероприятий позволит снизить социальную напряженность в обществе и увеличить количество новых рабочих мест.</w:t>
      </w:r>
    </w:p>
    <w:p w:rsidR="00113A70" w:rsidRDefault="00113A70">
      <w:pPr>
        <w:pStyle w:val="ConsPlusNormal"/>
        <w:ind w:firstLine="540"/>
        <w:jc w:val="both"/>
      </w:pPr>
      <w:r>
        <w:t>Предполагаемое расширение сферы услуг, оказываемых населению, будет способствовать развитию конкурентной среды. Планируемое увеличение количества субъектов малого и среднего предпринимательства приведет к увеличению налоговых поступлений в бюджет города Пензы.</w:t>
      </w:r>
    </w:p>
    <w:p w:rsidR="00113A70" w:rsidRDefault="00113A70">
      <w:pPr>
        <w:pStyle w:val="ConsPlusNormal"/>
        <w:ind w:firstLine="540"/>
        <w:jc w:val="both"/>
      </w:pPr>
      <w:r>
        <w:t xml:space="preserve">Реализация программных мероприятий позволит обеспечить сохранение и усиление положительных тенденций, будет способствовать обеспечению благоприятных условий для </w:t>
      </w:r>
      <w:r>
        <w:lastRenderedPageBreak/>
        <w:t>развития и повышения конкурентоспособности малого и среднего предпринимательства в городе Пензе, увеличению его роли в социально-экономическом развитии города Пензы.</w:t>
      </w:r>
    </w:p>
    <w:p w:rsidR="00113A70" w:rsidRDefault="00113A70">
      <w:pPr>
        <w:pStyle w:val="ConsPlusNormal"/>
        <w:jc w:val="both"/>
      </w:pPr>
    </w:p>
    <w:p w:rsidR="00113A70" w:rsidRDefault="00113A70">
      <w:pPr>
        <w:pStyle w:val="ConsPlusNormal"/>
        <w:jc w:val="center"/>
      </w:pPr>
      <w:r>
        <w:t>10.1.2. Цели, задачи подпрограммы 1</w:t>
      </w:r>
    </w:p>
    <w:p w:rsidR="00113A70" w:rsidRDefault="00113A70">
      <w:pPr>
        <w:pStyle w:val="ConsPlusNormal"/>
        <w:jc w:val="both"/>
      </w:pPr>
    </w:p>
    <w:p w:rsidR="00113A70" w:rsidRDefault="00113A70">
      <w:pPr>
        <w:pStyle w:val="ConsPlusNormal"/>
        <w:ind w:firstLine="540"/>
        <w:jc w:val="both"/>
      </w:pPr>
      <w:r>
        <w:t>Основными целями подпрограммы являются:</w:t>
      </w:r>
    </w:p>
    <w:p w:rsidR="00113A70" w:rsidRDefault="00113A70">
      <w:pPr>
        <w:pStyle w:val="ConsPlusNormal"/>
        <w:ind w:firstLine="540"/>
        <w:jc w:val="both"/>
      </w:pPr>
      <w:r>
        <w:t>1. Обеспечение условий развития и повышения конкурентоспособности малого и среднего предпринимательства.</w:t>
      </w:r>
    </w:p>
    <w:p w:rsidR="00113A70" w:rsidRDefault="00113A70">
      <w:pPr>
        <w:pStyle w:val="ConsPlusNormal"/>
        <w:ind w:firstLine="540"/>
        <w:jc w:val="both"/>
      </w:pPr>
      <w:r>
        <w:t>Для достижения данных целей необходимо решение следующих задач:</w:t>
      </w:r>
    </w:p>
    <w:p w:rsidR="00113A70" w:rsidRDefault="00113A70">
      <w:pPr>
        <w:pStyle w:val="ConsPlusNormal"/>
        <w:ind w:firstLine="540"/>
        <w:jc w:val="both"/>
      </w:pPr>
      <w:r>
        <w:t xml:space="preserve">1. Повышение доступности </w:t>
      </w:r>
      <w:proofErr w:type="spellStart"/>
      <w:proofErr w:type="gramStart"/>
      <w:r>
        <w:t>бизнес-образования</w:t>
      </w:r>
      <w:proofErr w:type="spellEnd"/>
      <w:proofErr w:type="gramEnd"/>
      <w:r>
        <w:t xml:space="preserve"> для субъектов малого и среднего предпринимательства.</w:t>
      </w:r>
    </w:p>
    <w:p w:rsidR="00113A70" w:rsidRDefault="00113A70">
      <w:pPr>
        <w:pStyle w:val="ConsPlusNormal"/>
        <w:ind w:firstLine="540"/>
        <w:jc w:val="both"/>
      </w:pPr>
      <w:r>
        <w:t>2. Обеспечение доступности инфраструктуры поддержки субъектов малого и среднего предпринимательства.</w:t>
      </w:r>
    </w:p>
    <w:p w:rsidR="00113A70" w:rsidRDefault="00113A70">
      <w:pPr>
        <w:pStyle w:val="ConsPlusNormal"/>
        <w:ind w:firstLine="540"/>
        <w:jc w:val="both"/>
      </w:pPr>
      <w:r>
        <w:t>3. Повышение уровня информированности субъектов малого и среднего предпринимательства.</w:t>
      </w:r>
    </w:p>
    <w:p w:rsidR="00113A70" w:rsidRDefault="00113A70">
      <w:pPr>
        <w:pStyle w:val="ConsPlusNormal"/>
        <w:ind w:firstLine="540"/>
        <w:jc w:val="both"/>
      </w:pPr>
      <w:r>
        <w:t>4. Повышение доступности финансовых ресурсов для субъектов малого и среднего предпринимательства.</w:t>
      </w:r>
    </w:p>
    <w:p w:rsidR="00113A70" w:rsidRDefault="00113A70">
      <w:pPr>
        <w:pStyle w:val="ConsPlusNormal"/>
        <w:ind w:firstLine="540"/>
        <w:jc w:val="both"/>
      </w:pPr>
      <w:r>
        <w:t>5. Развитие форм содействия вновь зарегистрированным и действующим менее одного года субъектам малого и среднего предпринимательства, включая крестьянские (фермерские) хозяйства.</w:t>
      </w:r>
    </w:p>
    <w:p w:rsidR="00113A70" w:rsidRDefault="00113A70">
      <w:pPr>
        <w:pStyle w:val="ConsPlusNormal"/>
        <w:jc w:val="both"/>
      </w:pPr>
    </w:p>
    <w:p w:rsidR="00113A70" w:rsidRDefault="00113A70">
      <w:pPr>
        <w:pStyle w:val="ConsPlusNormal"/>
        <w:jc w:val="center"/>
      </w:pPr>
      <w:r>
        <w:t>10.1.3. Сроки реализации подпрограммы 1</w:t>
      </w:r>
    </w:p>
    <w:p w:rsidR="00113A70" w:rsidRDefault="00113A70">
      <w:pPr>
        <w:pStyle w:val="ConsPlusNormal"/>
        <w:jc w:val="both"/>
      </w:pPr>
    </w:p>
    <w:p w:rsidR="00113A70" w:rsidRDefault="00113A70">
      <w:pPr>
        <w:pStyle w:val="ConsPlusNormal"/>
        <w:ind w:firstLine="540"/>
        <w:jc w:val="both"/>
      </w:pPr>
      <w:r>
        <w:t>Срок реализации подпрограммы: 2015 - 2020 годы. Разбивка на этапы реализации не предусматривается.</w:t>
      </w:r>
    </w:p>
    <w:p w:rsidR="00113A70" w:rsidRDefault="00113A70">
      <w:pPr>
        <w:pStyle w:val="ConsPlusNormal"/>
        <w:jc w:val="both"/>
      </w:pPr>
    </w:p>
    <w:p w:rsidR="00113A70" w:rsidRDefault="00113A70">
      <w:pPr>
        <w:pStyle w:val="ConsPlusNormal"/>
        <w:jc w:val="center"/>
      </w:pPr>
      <w:r>
        <w:t>10.1.4. Прогноз сводных показателей муниципальных заданий</w:t>
      </w:r>
    </w:p>
    <w:p w:rsidR="00113A70" w:rsidRDefault="00113A70">
      <w:pPr>
        <w:pStyle w:val="ConsPlusNormal"/>
        <w:jc w:val="center"/>
      </w:pPr>
      <w:r>
        <w:t>на оказание муниципальных услуг (выполнение работ)</w:t>
      </w:r>
    </w:p>
    <w:p w:rsidR="00113A70" w:rsidRDefault="00113A70">
      <w:pPr>
        <w:pStyle w:val="ConsPlusNormal"/>
        <w:jc w:val="both"/>
      </w:pPr>
    </w:p>
    <w:p w:rsidR="00113A70" w:rsidRDefault="00113A70">
      <w:pPr>
        <w:pStyle w:val="ConsPlusNormal"/>
        <w:ind w:firstLine="540"/>
        <w:jc w:val="both"/>
      </w:pPr>
      <w:r>
        <w:t>Муниципальные услуги в рамках подпрограммы не оказываются.</w:t>
      </w:r>
    </w:p>
    <w:p w:rsidR="00113A70" w:rsidRDefault="00113A70">
      <w:pPr>
        <w:pStyle w:val="ConsPlusNormal"/>
        <w:jc w:val="both"/>
      </w:pPr>
    </w:p>
    <w:p w:rsidR="00113A70" w:rsidRDefault="00113A70">
      <w:pPr>
        <w:pStyle w:val="ConsPlusNormal"/>
        <w:jc w:val="center"/>
      </w:pPr>
      <w:r>
        <w:t>10.1.5. Участие других организаций</w:t>
      </w:r>
    </w:p>
    <w:p w:rsidR="00113A70" w:rsidRDefault="00113A70">
      <w:pPr>
        <w:pStyle w:val="ConsPlusNormal"/>
        <w:jc w:val="center"/>
      </w:pPr>
      <w:r>
        <w:t>в реализации подпрограммы 1</w:t>
      </w:r>
    </w:p>
    <w:p w:rsidR="00113A70" w:rsidRDefault="00113A70">
      <w:pPr>
        <w:pStyle w:val="ConsPlusNormal"/>
        <w:jc w:val="center"/>
      </w:pPr>
      <w:proofErr w:type="gramStart"/>
      <w:r>
        <w:t xml:space="preserve">(в ред. </w:t>
      </w:r>
      <w:hyperlink r:id="rId83" w:history="1">
        <w:r>
          <w:rPr>
            <w:color w:val="0000FF"/>
          </w:rPr>
          <w:t>Постановления</w:t>
        </w:r>
      </w:hyperlink>
      <w:r>
        <w:t xml:space="preserve"> Администрации г. Пензы</w:t>
      </w:r>
      <w:proofErr w:type="gramEnd"/>
    </w:p>
    <w:p w:rsidR="00113A70" w:rsidRDefault="00113A70">
      <w:pPr>
        <w:pStyle w:val="ConsPlusNormal"/>
        <w:jc w:val="center"/>
      </w:pPr>
      <w:r>
        <w:t>от 01.12.2014 N 1400/9)</w:t>
      </w:r>
    </w:p>
    <w:p w:rsidR="00113A70" w:rsidRDefault="00113A70">
      <w:pPr>
        <w:pStyle w:val="ConsPlusNormal"/>
        <w:jc w:val="both"/>
      </w:pPr>
    </w:p>
    <w:p w:rsidR="00113A70" w:rsidRDefault="00113A70">
      <w:pPr>
        <w:pStyle w:val="ConsPlusNormal"/>
        <w:ind w:firstLine="540"/>
        <w:jc w:val="both"/>
      </w:pPr>
      <w:r>
        <w:t>Реализация указанной подпрограммы осуществляется при содействии администраций районов города, администрации города Пензы, Управления муниципального имущества администрации города Пензы.</w:t>
      </w:r>
    </w:p>
    <w:p w:rsidR="00113A70" w:rsidRDefault="00113A70">
      <w:pPr>
        <w:pStyle w:val="ConsPlusNormal"/>
        <w:jc w:val="both"/>
      </w:pPr>
    </w:p>
    <w:p w:rsidR="00113A70" w:rsidRDefault="00113A70">
      <w:pPr>
        <w:pStyle w:val="ConsPlusNormal"/>
        <w:jc w:val="center"/>
      </w:pPr>
      <w:r>
        <w:t>10.1.6. Реализация подпрограммы осуществляется за счет</w:t>
      </w:r>
    </w:p>
    <w:p w:rsidR="00113A70" w:rsidRDefault="00113A70">
      <w:pPr>
        <w:pStyle w:val="ConsPlusNormal"/>
        <w:jc w:val="center"/>
      </w:pPr>
      <w:r>
        <w:t>средств бюджета города Пензы</w:t>
      </w:r>
    </w:p>
    <w:p w:rsidR="00113A70" w:rsidRDefault="00113A70">
      <w:pPr>
        <w:pStyle w:val="ConsPlusNormal"/>
        <w:jc w:val="center"/>
      </w:pPr>
      <w:proofErr w:type="gramStart"/>
      <w:r>
        <w:t xml:space="preserve">(в ред. </w:t>
      </w:r>
      <w:hyperlink r:id="rId84" w:history="1">
        <w:r>
          <w:rPr>
            <w:color w:val="0000FF"/>
          </w:rPr>
          <w:t>Постановления</w:t>
        </w:r>
      </w:hyperlink>
      <w:r>
        <w:t xml:space="preserve"> Администрации г. Пензы</w:t>
      </w:r>
      <w:proofErr w:type="gramEnd"/>
    </w:p>
    <w:p w:rsidR="00113A70" w:rsidRDefault="00113A70">
      <w:pPr>
        <w:pStyle w:val="ConsPlusNormal"/>
        <w:jc w:val="center"/>
      </w:pPr>
      <w:r>
        <w:t>от 31.12.2014 N 1575/22)</w:t>
      </w:r>
    </w:p>
    <w:p w:rsidR="00113A70" w:rsidRDefault="00113A70">
      <w:pPr>
        <w:pStyle w:val="ConsPlusNormal"/>
        <w:jc w:val="both"/>
      </w:pPr>
    </w:p>
    <w:p w:rsidR="00113A70" w:rsidRDefault="00113A70">
      <w:pPr>
        <w:pStyle w:val="ConsPlusNormal"/>
        <w:ind w:firstLine="540"/>
        <w:jc w:val="both"/>
      </w:pPr>
      <w:r>
        <w:t>Общий объем финансирования муниципальной программы составляет 4000,0 тыс. руб. из бюджета города Пензы, в том числе:</w:t>
      </w:r>
    </w:p>
    <w:p w:rsidR="00113A70" w:rsidRDefault="00113A70">
      <w:pPr>
        <w:pStyle w:val="ConsPlusNormal"/>
        <w:ind w:firstLine="540"/>
        <w:jc w:val="both"/>
      </w:pPr>
      <w:r>
        <w:t>2015 год - 1000,0 тыс. рублей;</w:t>
      </w:r>
    </w:p>
    <w:p w:rsidR="00113A70" w:rsidRDefault="00113A70">
      <w:pPr>
        <w:pStyle w:val="ConsPlusNormal"/>
        <w:ind w:firstLine="540"/>
        <w:jc w:val="both"/>
      </w:pPr>
      <w:r>
        <w:t>2016 год - 0,0 тыс. рублей;</w:t>
      </w:r>
    </w:p>
    <w:p w:rsidR="00113A70" w:rsidRDefault="00113A70">
      <w:pPr>
        <w:pStyle w:val="ConsPlusNormal"/>
        <w:ind w:firstLine="540"/>
        <w:jc w:val="both"/>
      </w:pPr>
      <w:r>
        <w:t>2017 год - 0,0 тыс. рублей;</w:t>
      </w:r>
    </w:p>
    <w:p w:rsidR="00113A70" w:rsidRDefault="00113A70">
      <w:pPr>
        <w:pStyle w:val="ConsPlusNormal"/>
        <w:ind w:firstLine="540"/>
        <w:jc w:val="both"/>
      </w:pPr>
      <w:r>
        <w:t>2018 год - 1000,0 тыс. рублей;</w:t>
      </w:r>
    </w:p>
    <w:p w:rsidR="00113A70" w:rsidRDefault="00113A70">
      <w:pPr>
        <w:pStyle w:val="ConsPlusNormal"/>
        <w:ind w:firstLine="540"/>
        <w:jc w:val="both"/>
      </w:pPr>
      <w:r>
        <w:t>2019 год - 1000,0 тыс. рублей;</w:t>
      </w:r>
    </w:p>
    <w:p w:rsidR="00113A70" w:rsidRDefault="00113A70">
      <w:pPr>
        <w:pStyle w:val="ConsPlusNormal"/>
        <w:ind w:firstLine="540"/>
        <w:jc w:val="both"/>
      </w:pPr>
      <w:r>
        <w:t>2020 год - 1000,0 тыс. рублей.</w:t>
      </w:r>
    </w:p>
    <w:p w:rsidR="00113A70" w:rsidRDefault="00113A70">
      <w:pPr>
        <w:pStyle w:val="ConsPlusNormal"/>
        <w:ind w:firstLine="540"/>
        <w:jc w:val="both"/>
      </w:pPr>
      <w:r>
        <w:t xml:space="preserve">Ежегодные объемы финансирования из бюджетов всех уровней подлежат уточнению в </w:t>
      </w:r>
      <w:r>
        <w:lastRenderedPageBreak/>
        <w:t>установленном порядке.</w:t>
      </w:r>
    </w:p>
    <w:p w:rsidR="00113A70" w:rsidRDefault="00113A70">
      <w:pPr>
        <w:pStyle w:val="ConsPlusNormal"/>
        <w:ind w:firstLine="540"/>
        <w:jc w:val="both"/>
      </w:pPr>
      <w:r>
        <w:t xml:space="preserve">Ресурсное обеспечение реализации подпрограммы представлено в </w:t>
      </w:r>
      <w:hyperlink w:anchor="P744" w:history="1">
        <w:r>
          <w:rPr>
            <w:color w:val="0000FF"/>
          </w:rPr>
          <w:t>Приложении N 2</w:t>
        </w:r>
      </w:hyperlink>
      <w:r>
        <w:t xml:space="preserve"> к муниципальной программе.</w:t>
      </w:r>
    </w:p>
    <w:p w:rsidR="00113A70" w:rsidRDefault="00113A70">
      <w:pPr>
        <w:pStyle w:val="ConsPlusNormal"/>
        <w:jc w:val="both"/>
      </w:pPr>
    </w:p>
    <w:p w:rsidR="00113A70" w:rsidRDefault="00113A70">
      <w:pPr>
        <w:pStyle w:val="ConsPlusNormal"/>
        <w:jc w:val="center"/>
      </w:pPr>
      <w:bookmarkStart w:id="2" w:name="P447"/>
      <w:bookmarkEnd w:id="2"/>
      <w:r>
        <w:t>10.2. Паспорт подпрограммы 2 муниципальной программы</w:t>
      </w:r>
    </w:p>
    <w:p w:rsidR="00113A70" w:rsidRDefault="00113A70">
      <w:pPr>
        <w:pStyle w:val="ConsPlusNormal"/>
        <w:jc w:val="center"/>
      </w:pPr>
      <w:r>
        <w:t>города Пензы "Развитие системы закупок товаров, работ, услуг</w:t>
      </w:r>
    </w:p>
    <w:p w:rsidR="00113A70" w:rsidRDefault="00113A70">
      <w:pPr>
        <w:pStyle w:val="ConsPlusNormal"/>
        <w:jc w:val="center"/>
      </w:pPr>
      <w:r>
        <w:t>для обеспечения муниципальных нужд города Пензы"</w:t>
      </w:r>
    </w:p>
    <w:p w:rsidR="00113A70" w:rsidRDefault="00113A70">
      <w:pPr>
        <w:sectPr w:rsidR="00113A70">
          <w:pgSz w:w="11905" w:h="16838"/>
          <w:pgMar w:top="1134" w:right="850" w:bottom="1134" w:left="1701" w:header="0" w:footer="0" w:gutter="0"/>
          <w:cols w:space="720"/>
        </w:sectPr>
      </w:pPr>
    </w:p>
    <w:p w:rsidR="00113A70" w:rsidRDefault="00113A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42"/>
        <w:gridCol w:w="5896"/>
      </w:tblGrid>
      <w:tr w:rsidR="00113A70">
        <w:tc>
          <w:tcPr>
            <w:tcW w:w="3742" w:type="dxa"/>
          </w:tcPr>
          <w:p w:rsidR="00113A70" w:rsidRDefault="00113A70">
            <w:pPr>
              <w:pStyle w:val="ConsPlusNormal"/>
            </w:pPr>
            <w:r>
              <w:t>Наименование подпрограммы</w:t>
            </w:r>
          </w:p>
        </w:tc>
        <w:tc>
          <w:tcPr>
            <w:tcW w:w="5896" w:type="dxa"/>
          </w:tcPr>
          <w:p w:rsidR="00113A70" w:rsidRDefault="00113A70">
            <w:pPr>
              <w:pStyle w:val="ConsPlusNormal"/>
              <w:jc w:val="both"/>
            </w:pPr>
            <w:r>
              <w:t>Развитие системы закупок товаров, работ, услуг для обеспечения муниципальных нужд города Пензы</w:t>
            </w:r>
          </w:p>
        </w:tc>
      </w:tr>
      <w:tr w:rsidR="00113A70">
        <w:tblPrEx>
          <w:tblBorders>
            <w:insideH w:val="nil"/>
          </w:tblBorders>
        </w:tblPrEx>
        <w:tc>
          <w:tcPr>
            <w:tcW w:w="3742" w:type="dxa"/>
            <w:tcBorders>
              <w:bottom w:val="nil"/>
            </w:tcBorders>
          </w:tcPr>
          <w:p w:rsidR="00113A70" w:rsidRDefault="00113A70">
            <w:pPr>
              <w:pStyle w:val="ConsPlusNormal"/>
              <w:jc w:val="both"/>
            </w:pPr>
            <w:r>
              <w:t>Ответственный исполнитель подпрограммы</w:t>
            </w:r>
          </w:p>
        </w:tc>
        <w:tc>
          <w:tcPr>
            <w:tcW w:w="5896" w:type="dxa"/>
            <w:tcBorders>
              <w:bottom w:val="nil"/>
            </w:tcBorders>
          </w:tcPr>
          <w:p w:rsidR="00113A70" w:rsidRDefault="00113A70">
            <w:pPr>
              <w:pStyle w:val="ConsPlusNormal"/>
            </w:pPr>
            <w:r>
              <w:t>Управление муниципального имущества администрации города Пензы</w:t>
            </w:r>
          </w:p>
        </w:tc>
      </w:tr>
      <w:tr w:rsidR="00113A70">
        <w:tblPrEx>
          <w:tblBorders>
            <w:insideH w:val="nil"/>
          </w:tblBorders>
        </w:tblPrEx>
        <w:tc>
          <w:tcPr>
            <w:tcW w:w="9638" w:type="dxa"/>
            <w:gridSpan w:val="2"/>
            <w:tcBorders>
              <w:top w:val="nil"/>
            </w:tcBorders>
          </w:tcPr>
          <w:p w:rsidR="00113A70" w:rsidRDefault="00113A70">
            <w:pPr>
              <w:pStyle w:val="ConsPlusNormal"/>
              <w:jc w:val="both"/>
            </w:pPr>
            <w:r>
              <w:t xml:space="preserve">(в ред. </w:t>
            </w:r>
            <w:hyperlink r:id="rId85" w:history="1">
              <w:r>
                <w:rPr>
                  <w:color w:val="0000FF"/>
                </w:rPr>
                <w:t>Постановления</w:t>
              </w:r>
            </w:hyperlink>
            <w:r>
              <w:t xml:space="preserve"> Администрации </w:t>
            </w:r>
            <w:proofErr w:type="gramStart"/>
            <w:r>
              <w:t>г</w:t>
            </w:r>
            <w:proofErr w:type="gramEnd"/>
            <w:r>
              <w:t>. Пензы от 01.12.2014 N 1400/9)</w:t>
            </w:r>
          </w:p>
        </w:tc>
      </w:tr>
      <w:tr w:rsidR="00113A70">
        <w:tc>
          <w:tcPr>
            <w:tcW w:w="3742" w:type="dxa"/>
          </w:tcPr>
          <w:p w:rsidR="00113A70" w:rsidRDefault="00113A70">
            <w:pPr>
              <w:pStyle w:val="ConsPlusNormal"/>
            </w:pPr>
            <w:r>
              <w:t>Соисполнители подпрограммы</w:t>
            </w:r>
          </w:p>
        </w:tc>
        <w:tc>
          <w:tcPr>
            <w:tcW w:w="5896" w:type="dxa"/>
          </w:tcPr>
          <w:p w:rsidR="00113A70" w:rsidRDefault="00113A70">
            <w:pPr>
              <w:pStyle w:val="ConsPlusNormal"/>
              <w:jc w:val="both"/>
            </w:pPr>
            <w:r>
              <w:t>Соисполнители отсутствуют</w:t>
            </w:r>
          </w:p>
        </w:tc>
      </w:tr>
      <w:tr w:rsidR="00113A70">
        <w:tc>
          <w:tcPr>
            <w:tcW w:w="3742" w:type="dxa"/>
          </w:tcPr>
          <w:p w:rsidR="00113A70" w:rsidRDefault="00113A70">
            <w:pPr>
              <w:pStyle w:val="ConsPlusNormal"/>
            </w:pPr>
            <w:r>
              <w:t>Цели подпрограммы</w:t>
            </w:r>
          </w:p>
        </w:tc>
        <w:tc>
          <w:tcPr>
            <w:tcW w:w="5896" w:type="dxa"/>
          </w:tcPr>
          <w:p w:rsidR="00113A70" w:rsidRDefault="00113A70">
            <w:pPr>
              <w:pStyle w:val="ConsPlusNormal"/>
              <w:jc w:val="both"/>
            </w:pPr>
            <w:r>
              <w:t>Совершенствование системы закупок для муниципальных нужд</w:t>
            </w:r>
          </w:p>
        </w:tc>
      </w:tr>
      <w:tr w:rsidR="00113A70">
        <w:tc>
          <w:tcPr>
            <w:tcW w:w="3742" w:type="dxa"/>
          </w:tcPr>
          <w:p w:rsidR="00113A70" w:rsidRDefault="00113A70">
            <w:pPr>
              <w:pStyle w:val="ConsPlusNormal"/>
            </w:pPr>
            <w:r>
              <w:t>Задачи подпрограммы</w:t>
            </w:r>
          </w:p>
        </w:tc>
        <w:tc>
          <w:tcPr>
            <w:tcW w:w="5896" w:type="dxa"/>
          </w:tcPr>
          <w:p w:rsidR="00113A70" w:rsidRDefault="00113A70">
            <w:pPr>
              <w:pStyle w:val="ConsPlusNormal"/>
              <w:jc w:val="both"/>
            </w:pPr>
            <w:r>
              <w:t>1. Повышение эффективности и результативности закупок;</w:t>
            </w:r>
          </w:p>
          <w:p w:rsidR="00113A70" w:rsidRDefault="00113A70">
            <w:pPr>
              <w:pStyle w:val="ConsPlusNormal"/>
              <w:jc w:val="both"/>
            </w:pPr>
            <w:r>
              <w:t>2. Централизация закупок на поставки товаров, выполнение работ, оказание услуг для муниципальных нужд;</w:t>
            </w:r>
          </w:p>
        </w:tc>
      </w:tr>
      <w:tr w:rsidR="00113A70">
        <w:tc>
          <w:tcPr>
            <w:tcW w:w="3742" w:type="dxa"/>
          </w:tcPr>
          <w:p w:rsidR="00113A70" w:rsidRDefault="00113A70">
            <w:pPr>
              <w:pStyle w:val="ConsPlusNormal"/>
            </w:pPr>
            <w:r>
              <w:t>Целевые показатели подпрограммы</w:t>
            </w:r>
          </w:p>
        </w:tc>
        <w:tc>
          <w:tcPr>
            <w:tcW w:w="5896" w:type="dxa"/>
          </w:tcPr>
          <w:p w:rsidR="00113A70" w:rsidRDefault="00113A70">
            <w:pPr>
              <w:pStyle w:val="ConsPlusNormal"/>
              <w:jc w:val="both"/>
            </w:pPr>
            <w:r>
              <w:t>- Количество проведенных Уполномоченным учреждением экспертиз заявок муниципальных заказчиков на определение поставщиков (подрядчиков, исполнителей), ед.;</w:t>
            </w:r>
          </w:p>
          <w:p w:rsidR="00113A70" w:rsidRDefault="00113A70">
            <w:pPr>
              <w:pStyle w:val="ConsPlusNormal"/>
              <w:jc w:val="both"/>
            </w:pPr>
            <w:r>
              <w:t>- Количество осуществленных Уполномоченным учреждением процедур закупок, ед.;</w:t>
            </w:r>
          </w:p>
          <w:p w:rsidR="00113A70" w:rsidRDefault="00113A70">
            <w:pPr>
              <w:pStyle w:val="ConsPlusNormal"/>
              <w:jc w:val="both"/>
            </w:pPr>
            <w:r>
              <w:t>- Количество проведенных Уполномоченным учреждением семинаров для муниципальных заказчиков по вопросам проведения закупок, ед.</w:t>
            </w:r>
          </w:p>
        </w:tc>
      </w:tr>
      <w:tr w:rsidR="00113A70">
        <w:tc>
          <w:tcPr>
            <w:tcW w:w="3742" w:type="dxa"/>
          </w:tcPr>
          <w:p w:rsidR="00113A70" w:rsidRDefault="00113A70">
            <w:pPr>
              <w:pStyle w:val="ConsPlusNormal"/>
            </w:pPr>
            <w:r>
              <w:t>Сроки и этапы реализации подпрограммы</w:t>
            </w:r>
          </w:p>
        </w:tc>
        <w:tc>
          <w:tcPr>
            <w:tcW w:w="5896" w:type="dxa"/>
          </w:tcPr>
          <w:p w:rsidR="00113A70" w:rsidRDefault="00113A70">
            <w:pPr>
              <w:pStyle w:val="ConsPlusNormal"/>
              <w:jc w:val="both"/>
            </w:pPr>
            <w:r>
              <w:t>2015 - 2020 годы, распределение на этапы не предусмотрено</w:t>
            </w:r>
          </w:p>
        </w:tc>
      </w:tr>
      <w:tr w:rsidR="00113A70">
        <w:tblPrEx>
          <w:tblBorders>
            <w:insideH w:val="nil"/>
          </w:tblBorders>
        </w:tblPrEx>
        <w:tc>
          <w:tcPr>
            <w:tcW w:w="3742" w:type="dxa"/>
            <w:tcBorders>
              <w:bottom w:val="nil"/>
            </w:tcBorders>
          </w:tcPr>
          <w:p w:rsidR="00113A70" w:rsidRDefault="00113A70">
            <w:pPr>
              <w:pStyle w:val="ConsPlusNormal"/>
            </w:pPr>
            <w:r>
              <w:t>Объем и источники финансирования подпрограммы</w:t>
            </w:r>
          </w:p>
          <w:p w:rsidR="00113A70" w:rsidRDefault="00113A70">
            <w:pPr>
              <w:pStyle w:val="ConsPlusNormal"/>
            </w:pPr>
            <w:r>
              <w:t>(по годам)</w:t>
            </w:r>
          </w:p>
        </w:tc>
        <w:tc>
          <w:tcPr>
            <w:tcW w:w="5896" w:type="dxa"/>
            <w:tcBorders>
              <w:bottom w:val="nil"/>
            </w:tcBorders>
          </w:tcPr>
          <w:p w:rsidR="00113A70" w:rsidRDefault="00113A70">
            <w:pPr>
              <w:pStyle w:val="ConsPlusNormal"/>
              <w:jc w:val="both"/>
            </w:pPr>
            <w:r>
              <w:t>Общий объем финансирования муниципальной подпрограммы составляет 78641,8 тыс. руб. из бюджета города Пензы, в том числе:</w:t>
            </w:r>
          </w:p>
          <w:p w:rsidR="00113A70" w:rsidRDefault="00113A70">
            <w:pPr>
              <w:pStyle w:val="ConsPlusNormal"/>
              <w:jc w:val="both"/>
            </w:pPr>
            <w:r>
              <w:t>2015 год - 12502,9 тыс. рублей;</w:t>
            </w:r>
          </w:p>
          <w:p w:rsidR="00113A70" w:rsidRDefault="00113A70">
            <w:pPr>
              <w:pStyle w:val="ConsPlusNormal"/>
              <w:jc w:val="both"/>
            </w:pPr>
            <w:r>
              <w:lastRenderedPageBreak/>
              <w:t>2016 год - 12720 тыс. рублей;</w:t>
            </w:r>
          </w:p>
          <w:p w:rsidR="00113A70" w:rsidRDefault="00113A70">
            <w:pPr>
              <w:pStyle w:val="ConsPlusNormal"/>
              <w:jc w:val="both"/>
            </w:pPr>
            <w:r>
              <w:t>2017 год - 12720 тыс. рублей;</w:t>
            </w:r>
          </w:p>
          <w:p w:rsidR="00113A70" w:rsidRDefault="00113A70">
            <w:pPr>
              <w:pStyle w:val="ConsPlusNormal"/>
              <w:jc w:val="both"/>
            </w:pPr>
            <w:r>
              <w:t>2018 год - 13566,3 тыс. рублей;</w:t>
            </w:r>
          </w:p>
          <w:p w:rsidR="00113A70" w:rsidRDefault="00113A70">
            <w:pPr>
              <w:pStyle w:val="ConsPlusNormal"/>
              <w:jc w:val="both"/>
            </w:pPr>
            <w:r>
              <w:t>2019 год - 13566,3 тыс. рублей;</w:t>
            </w:r>
          </w:p>
          <w:p w:rsidR="00113A70" w:rsidRDefault="00113A70">
            <w:pPr>
              <w:pStyle w:val="ConsPlusNormal"/>
              <w:jc w:val="both"/>
            </w:pPr>
            <w:r>
              <w:t>2020 год - 13566,3 тыс. рублей.</w:t>
            </w:r>
          </w:p>
        </w:tc>
      </w:tr>
      <w:tr w:rsidR="00113A70">
        <w:tblPrEx>
          <w:tblBorders>
            <w:insideH w:val="nil"/>
          </w:tblBorders>
        </w:tblPrEx>
        <w:tc>
          <w:tcPr>
            <w:tcW w:w="9638" w:type="dxa"/>
            <w:gridSpan w:val="2"/>
            <w:tcBorders>
              <w:top w:val="nil"/>
            </w:tcBorders>
          </w:tcPr>
          <w:p w:rsidR="00113A70" w:rsidRDefault="00113A70">
            <w:pPr>
              <w:pStyle w:val="ConsPlusNormal"/>
              <w:jc w:val="both"/>
            </w:pPr>
            <w:r>
              <w:lastRenderedPageBreak/>
              <w:t xml:space="preserve">(в ред. </w:t>
            </w:r>
            <w:hyperlink r:id="rId86" w:history="1">
              <w:r>
                <w:rPr>
                  <w:color w:val="0000FF"/>
                </w:rPr>
                <w:t>Постановления</w:t>
              </w:r>
            </w:hyperlink>
            <w:r>
              <w:t xml:space="preserve"> Администрации </w:t>
            </w:r>
            <w:proofErr w:type="gramStart"/>
            <w:r>
              <w:t>г</w:t>
            </w:r>
            <w:proofErr w:type="gramEnd"/>
            <w:r>
              <w:t>. Пензы от 01.04.2015 N 425/8)</w:t>
            </w:r>
          </w:p>
        </w:tc>
      </w:tr>
    </w:tbl>
    <w:p w:rsidR="00113A70" w:rsidRDefault="00113A70">
      <w:pPr>
        <w:sectPr w:rsidR="00113A70">
          <w:pgSz w:w="16838" w:h="11905"/>
          <w:pgMar w:top="1701" w:right="1134" w:bottom="850" w:left="1134" w:header="0" w:footer="0" w:gutter="0"/>
          <w:cols w:space="720"/>
        </w:sectPr>
      </w:pPr>
    </w:p>
    <w:p w:rsidR="00113A70" w:rsidRDefault="00113A70">
      <w:pPr>
        <w:pStyle w:val="ConsPlusNormal"/>
        <w:jc w:val="both"/>
      </w:pPr>
    </w:p>
    <w:p w:rsidR="00113A70" w:rsidRDefault="00113A70">
      <w:pPr>
        <w:pStyle w:val="ConsPlusNormal"/>
        <w:jc w:val="center"/>
      </w:pPr>
      <w:r>
        <w:t>10.2.1. Характеристика сферы реализации подпрограммы 2,</w:t>
      </w:r>
    </w:p>
    <w:p w:rsidR="00113A70" w:rsidRDefault="00113A70">
      <w:pPr>
        <w:pStyle w:val="ConsPlusNormal"/>
        <w:jc w:val="center"/>
      </w:pPr>
      <w:r>
        <w:t>описание основных проблем и обоснование включения</w:t>
      </w:r>
    </w:p>
    <w:p w:rsidR="00113A70" w:rsidRDefault="00113A70">
      <w:pPr>
        <w:pStyle w:val="ConsPlusNormal"/>
        <w:jc w:val="center"/>
      </w:pPr>
      <w:r>
        <w:t>в муниципальную программу</w:t>
      </w:r>
    </w:p>
    <w:p w:rsidR="00113A70" w:rsidRDefault="00113A70">
      <w:pPr>
        <w:pStyle w:val="ConsPlusNormal"/>
        <w:jc w:val="both"/>
      </w:pPr>
    </w:p>
    <w:p w:rsidR="00113A70" w:rsidRDefault="00113A70">
      <w:pPr>
        <w:pStyle w:val="ConsPlusNormal"/>
        <w:ind w:firstLine="540"/>
        <w:jc w:val="both"/>
      </w:pPr>
      <w:r>
        <w:t xml:space="preserve">С 1 января 2014 г. вступил в силу Федеральный </w:t>
      </w:r>
      <w:hyperlink r:id="rId87" w:history="1">
        <w:r>
          <w:rPr>
            <w:color w:val="0000FF"/>
          </w:rPr>
          <w:t>закон</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Закон N 44-ФЗ).</w:t>
      </w:r>
    </w:p>
    <w:p w:rsidR="00113A70" w:rsidRDefault="00113A70">
      <w:pPr>
        <w:pStyle w:val="ConsPlusNormal"/>
        <w:ind w:firstLine="540"/>
        <w:jc w:val="both"/>
      </w:pPr>
      <w:proofErr w:type="gramStart"/>
      <w:r>
        <w:t xml:space="preserve">Указанный </w:t>
      </w:r>
      <w:hyperlink r:id="rId88" w:history="1">
        <w:r>
          <w:rPr>
            <w:color w:val="0000FF"/>
          </w:rPr>
          <w:t>Закон</w:t>
        </w:r>
      </w:hyperlink>
      <w:r>
        <w:t xml:space="preserve"> N 44-ФЗ устанавливает новую систему проведения процедур закупок товаров, работ, услуг для государственных и муниципальных нужд и имеет ряд отличительных особенностей от системы, существовавшей в рамках Федерального </w:t>
      </w:r>
      <w:hyperlink r:id="rId89" w:history="1">
        <w:r>
          <w:rPr>
            <w:color w:val="0000FF"/>
          </w:rPr>
          <w:t>закона</w:t>
        </w:r>
      </w:hyperlink>
      <w:r>
        <w:t xml:space="preserve"> от 21.07.2005 N 94-ФЗ "О размещении заказов на поставки товаров, выполнение работ, оказание услуг для государственных и муниципальных нужд" (далее - Закон N 94-ФЗ).</w:t>
      </w:r>
      <w:proofErr w:type="gramEnd"/>
    </w:p>
    <w:p w:rsidR="00113A70" w:rsidRDefault="00113A70">
      <w:pPr>
        <w:pStyle w:val="ConsPlusNormal"/>
        <w:ind w:firstLine="540"/>
        <w:jc w:val="both"/>
      </w:pPr>
      <w:hyperlink r:id="rId90" w:history="1">
        <w:r>
          <w:rPr>
            <w:color w:val="0000FF"/>
          </w:rPr>
          <w:t>Закон</w:t>
        </w:r>
      </w:hyperlink>
      <w:r>
        <w:t xml:space="preserve"> N 44-ФЗ регулирует государственные и муниципальные закупки от этапа планирования и до этапа оценки их эффективности. Кроме того, изменяются правила определения начальной (максимальной) цены контракта, правила оценки заявок на участие в закупках, правила изменения и расторжения контракта, правила надзора за деятельностью заказчиков, предусмотрена централизация закупок и создание в этих целях государственных, муниципальных органов, казенных учреждений, уполномоченных на определение поставщиков (подрядчиков, исполнителей) для соответствующих заказчиков.</w:t>
      </w:r>
    </w:p>
    <w:p w:rsidR="00113A70" w:rsidRDefault="00113A70">
      <w:pPr>
        <w:pStyle w:val="ConsPlusNormal"/>
        <w:ind w:firstLine="540"/>
        <w:jc w:val="both"/>
      </w:pPr>
      <w:r>
        <w:t>Проблемами, характерными для системы муниципальных закупок города Пензы, являются:</w:t>
      </w:r>
    </w:p>
    <w:p w:rsidR="00113A70" w:rsidRDefault="00113A70">
      <w:pPr>
        <w:pStyle w:val="ConsPlusNormal"/>
        <w:ind w:firstLine="540"/>
        <w:jc w:val="both"/>
      </w:pPr>
      <w:r>
        <w:t>- недостаточная профессиональная квалификация заказчиков, приводящая к принятию публично-правовым образованием рисков недобросовестного поведения сторон контрактных отношений, отсутствие взаимосвязи между структурными подразделениями заказчика, выполняющими отдельные операции в рамках закупочного процесса;</w:t>
      </w:r>
    </w:p>
    <w:p w:rsidR="00113A70" w:rsidRDefault="00113A70">
      <w:pPr>
        <w:pStyle w:val="ConsPlusNormal"/>
        <w:ind w:firstLine="540"/>
        <w:jc w:val="both"/>
      </w:pPr>
      <w:r>
        <w:t>- излишняя децентрализация полномочий заказчика, создающая необходимость финансового обеспечения деятельности подразделений, имеющих схожие или дублирующие функции.</w:t>
      </w:r>
    </w:p>
    <w:p w:rsidR="00113A70" w:rsidRDefault="00113A70">
      <w:pPr>
        <w:pStyle w:val="ConsPlusNormal"/>
        <w:ind w:firstLine="540"/>
        <w:jc w:val="both"/>
      </w:pPr>
      <w:r>
        <w:t xml:space="preserve">В целях централизации закупок в соответствии с </w:t>
      </w:r>
      <w:hyperlink r:id="rId91" w:history="1">
        <w:r>
          <w:rPr>
            <w:color w:val="0000FF"/>
          </w:rPr>
          <w:t>постановлением</w:t>
        </w:r>
      </w:hyperlink>
      <w:r>
        <w:t xml:space="preserve"> администрации города Пензы от 11.12.2013 N 1469 "О создании муниципального казенного учреждения "Центр закупок города Пензы" в городе Пензе создано МКУ ЦЗ г. Пензы (далее - Уполномоченное учреждение).</w:t>
      </w:r>
    </w:p>
    <w:p w:rsidR="00113A70" w:rsidRDefault="00113A70">
      <w:pPr>
        <w:pStyle w:val="ConsPlusNormal"/>
        <w:ind w:firstLine="540"/>
        <w:jc w:val="both"/>
      </w:pPr>
      <w:r>
        <w:t>Вышеуказанным постановлением определен перечень заказчиков, для которых реализуются полномочия по определению поставщиков (подрядчиков, исполнителей).</w:t>
      </w:r>
    </w:p>
    <w:p w:rsidR="00113A70" w:rsidRDefault="00113A70">
      <w:pPr>
        <w:pStyle w:val="ConsPlusNormal"/>
        <w:ind w:firstLine="540"/>
        <w:jc w:val="both"/>
      </w:pPr>
      <w:r>
        <w:t>С началом функционирования Уполномоченного учреждения стало возможным создание более эффективной системы мониторинга закупок товаров (работ, услуг) для муниципальных нужд. В ходе проведения экспертиз заявок муниципальных заказчиков анализируются и устраняются ошибки и факты нарушений действующего законодательства, вырабатываются единые подходы к закупкам однородных товаров (работ, услуг). После заключения муниципальных контрактов определяется экономия бюджетных средств, сложившаяся в результате проведенных закупок.</w:t>
      </w:r>
    </w:p>
    <w:p w:rsidR="00113A70" w:rsidRDefault="00113A70">
      <w:pPr>
        <w:pStyle w:val="ConsPlusNormal"/>
        <w:ind w:firstLine="540"/>
        <w:jc w:val="both"/>
      </w:pPr>
      <w:r>
        <w:t>Так, за период с 15.03.2014 по 15.08.2014 в адрес Уполномоченного учреждения поступило более 150 заявок на размещение закупок. По итогам 63 процедур, завершенных на 15.08.2014, экономия бюджетных средств составила 2412016,34 руб.</w:t>
      </w:r>
    </w:p>
    <w:p w:rsidR="00113A70" w:rsidRDefault="00113A70">
      <w:pPr>
        <w:pStyle w:val="ConsPlusNormal"/>
        <w:ind w:firstLine="540"/>
        <w:jc w:val="both"/>
      </w:pPr>
      <w:proofErr w:type="gramStart"/>
      <w:r>
        <w:t>Развитие системы закупок города Пензы имеет важное значение ввиду мультипликативного эффекта от проведения закупочных процедур: эффективность закупок влияет на темпы модернизации экономики, формирует спрос, конкурентную среду, обеспечивает развитие собственного производства и создание новых рабочих мест, влияет на снижение бюджетных расходов, что обуславливает реализацию мероприятий подпрограммы "Развитие системы муниципальных закупок города Пензы" в рамках муниципальной программы "Развитие экономики и предпринимательства в</w:t>
      </w:r>
      <w:proofErr w:type="gramEnd"/>
      <w:r>
        <w:t xml:space="preserve"> </w:t>
      </w:r>
      <w:proofErr w:type="gramStart"/>
      <w:r>
        <w:t>городе</w:t>
      </w:r>
      <w:proofErr w:type="gramEnd"/>
      <w:r>
        <w:t xml:space="preserve"> Пензе на 2015 - 2020 годы".</w:t>
      </w:r>
    </w:p>
    <w:p w:rsidR="00113A70" w:rsidRDefault="00113A70">
      <w:pPr>
        <w:pStyle w:val="ConsPlusNormal"/>
        <w:jc w:val="both"/>
      </w:pPr>
    </w:p>
    <w:p w:rsidR="00113A70" w:rsidRDefault="00113A70">
      <w:pPr>
        <w:pStyle w:val="ConsPlusNormal"/>
        <w:jc w:val="center"/>
      </w:pPr>
      <w:r>
        <w:t>10.2.2. Цели, задачи подпрограммы 2</w:t>
      </w:r>
    </w:p>
    <w:p w:rsidR="00113A70" w:rsidRDefault="00113A70">
      <w:pPr>
        <w:pStyle w:val="ConsPlusNormal"/>
        <w:jc w:val="both"/>
      </w:pPr>
    </w:p>
    <w:p w:rsidR="00113A70" w:rsidRDefault="00113A70">
      <w:pPr>
        <w:pStyle w:val="ConsPlusNormal"/>
        <w:ind w:firstLine="540"/>
        <w:jc w:val="both"/>
      </w:pPr>
      <w:r>
        <w:t xml:space="preserve">Целью реализации подпрограммы является совершенствование системы закупок для </w:t>
      </w:r>
      <w:r>
        <w:lastRenderedPageBreak/>
        <w:t>муниципальных нужд.</w:t>
      </w:r>
    </w:p>
    <w:p w:rsidR="00113A70" w:rsidRDefault="00113A70">
      <w:pPr>
        <w:pStyle w:val="ConsPlusNormal"/>
        <w:ind w:firstLine="540"/>
        <w:jc w:val="both"/>
      </w:pPr>
      <w:r>
        <w:t>Задачами подпрограммы являются:</w:t>
      </w:r>
    </w:p>
    <w:p w:rsidR="00113A70" w:rsidRDefault="00113A70">
      <w:pPr>
        <w:pStyle w:val="ConsPlusNormal"/>
        <w:ind w:firstLine="540"/>
        <w:jc w:val="both"/>
      </w:pPr>
      <w:r>
        <w:t>1. Повышение эффективности и результативности закупок.</w:t>
      </w:r>
    </w:p>
    <w:p w:rsidR="00113A70" w:rsidRDefault="00113A70">
      <w:pPr>
        <w:pStyle w:val="ConsPlusNormal"/>
        <w:ind w:firstLine="540"/>
        <w:jc w:val="both"/>
      </w:pPr>
      <w:r>
        <w:t>2. Централизация закупок на поставки товаров, выполнение работ, оказание услуг для муниципальных нужд.</w:t>
      </w:r>
    </w:p>
    <w:p w:rsidR="00113A70" w:rsidRDefault="00113A70">
      <w:pPr>
        <w:pStyle w:val="ConsPlusNormal"/>
        <w:jc w:val="both"/>
      </w:pPr>
    </w:p>
    <w:p w:rsidR="00113A70" w:rsidRDefault="00113A70">
      <w:pPr>
        <w:pStyle w:val="ConsPlusNormal"/>
        <w:jc w:val="center"/>
      </w:pPr>
      <w:r>
        <w:t>10.2.3. Сроки реализации подпрограммы 2</w:t>
      </w:r>
    </w:p>
    <w:p w:rsidR="00113A70" w:rsidRDefault="00113A70">
      <w:pPr>
        <w:pStyle w:val="ConsPlusNormal"/>
        <w:jc w:val="both"/>
      </w:pPr>
    </w:p>
    <w:p w:rsidR="00113A70" w:rsidRDefault="00113A70">
      <w:pPr>
        <w:pStyle w:val="ConsPlusNormal"/>
        <w:ind w:firstLine="540"/>
        <w:jc w:val="both"/>
      </w:pPr>
      <w:r>
        <w:t>Срок реализации подпрограммы: 2015 - 2020 годы. Разделение подпрограммы на этапы не предусмотрено.</w:t>
      </w:r>
    </w:p>
    <w:p w:rsidR="00113A70" w:rsidRDefault="00113A70">
      <w:pPr>
        <w:pStyle w:val="ConsPlusNormal"/>
        <w:ind w:firstLine="540"/>
        <w:jc w:val="both"/>
      </w:pPr>
      <w:r>
        <w:t>В ходе реализации подпрограммы будет производиться корректировка параметров и ежегодных планов ее реализации в рамках бюджетного процесса с учетом тенденций экономического развития города Пензы.</w:t>
      </w:r>
    </w:p>
    <w:p w:rsidR="00113A70" w:rsidRDefault="00113A70">
      <w:pPr>
        <w:pStyle w:val="ConsPlusNormal"/>
        <w:jc w:val="both"/>
      </w:pPr>
    </w:p>
    <w:p w:rsidR="00113A70" w:rsidRDefault="00113A70">
      <w:pPr>
        <w:pStyle w:val="ConsPlusNormal"/>
        <w:pBdr>
          <w:top w:val="single" w:sz="6" w:space="0" w:color="auto"/>
        </w:pBdr>
        <w:spacing w:before="100" w:after="100"/>
        <w:jc w:val="both"/>
        <w:rPr>
          <w:sz w:val="2"/>
          <w:szCs w:val="2"/>
        </w:rPr>
      </w:pPr>
    </w:p>
    <w:p w:rsidR="00113A70" w:rsidRDefault="00113A70">
      <w:pPr>
        <w:pStyle w:val="ConsPlusNormal"/>
        <w:ind w:firstLine="540"/>
        <w:jc w:val="both"/>
      </w:pPr>
      <w:proofErr w:type="spellStart"/>
      <w:r>
        <w:rPr>
          <w:color w:val="0A2666"/>
        </w:rPr>
        <w:t>КонсультантПлюс</w:t>
      </w:r>
      <w:proofErr w:type="spellEnd"/>
      <w:r>
        <w:rPr>
          <w:color w:val="0A2666"/>
        </w:rPr>
        <w:t>: примечание.</w:t>
      </w:r>
    </w:p>
    <w:p w:rsidR="00113A70" w:rsidRDefault="00113A70">
      <w:pPr>
        <w:pStyle w:val="ConsPlusNormal"/>
        <w:ind w:left="540"/>
        <w:jc w:val="both"/>
      </w:pPr>
      <w:r>
        <w:rPr>
          <w:color w:val="0A2666"/>
        </w:rPr>
        <w:t>Текст документа приводится в соответствии с оригиналом.</w:t>
      </w:r>
    </w:p>
    <w:p w:rsidR="00113A70" w:rsidRDefault="00113A70">
      <w:pPr>
        <w:pStyle w:val="ConsPlusNormal"/>
        <w:pBdr>
          <w:top w:val="single" w:sz="6" w:space="0" w:color="auto"/>
        </w:pBdr>
        <w:spacing w:before="100" w:after="100"/>
        <w:jc w:val="both"/>
        <w:rPr>
          <w:sz w:val="2"/>
          <w:szCs w:val="2"/>
        </w:rPr>
      </w:pPr>
    </w:p>
    <w:p w:rsidR="00113A70" w:rsidRDefault="00113A70">
      <w:pPr>
        <w:pStyle w:val="ConsPlusNormal"/>
        <w:jc w:val="center"/>
      </w:pPr>
      <w:r>
        <w:t xml:space="preserve">10.2.4. Прогноз сводных показателей муниципальных заданий </w:t>
      </w:r>
      <w:proofErr w:type="gramStart"/>
      <w:r>
        <w:t>на</w:t>
      </w:r>
      <w:proofErr w:type="gramEnd"/>
    </w:p>
    <w:p w:rsidR="00113A70" w:rsidRDefault="00113A70">
      <w:pPr>
        <w:pStyle w:val="ConsPlusNormal"/>
        <w:jc w:val="center"/>
      </w:pPr>
      <w:r>
        <w:t>оказание муниципальных услуг (выполнение работ)</w:t>
      </w:r>
    </w:p>
    <w:p w:rsidR="00113A70" w:rsidRDefault="00113A70">
      <w:pPr>
        <w:pStyle w:val="ConsPlusNormal"/>
        <w:jc w:val="center"/>
      </w:pPr>
      <w:r>
        <w:t>МКУ ЦЗ г. Пензы города Пензы</w:t>
      </w:r>
    </w:p>
    <w:p w:rsidR="00113A70" w:rsidRDefault="00113A70">
      <w:pPr>
        <w:pStyle w:val="ConsPlusNormal"/>
        <w:jc w:val="both"/>
      </w:pPr>
    </w:p>
    <w:p w:rsidR="00113A70" w:rsidRDefault="00113A70">
      <w:pPr>
        <w:pStyle w:val="ConsPlusNormal"/>
        <w:ind w:firstLine="540"/>
        <w:jc w:val="both"/>
      </w:pPr>
      <w:r>
        <w:t>Муниципальные услуги в рамках подпрограммы не оказываются.</w:t>
      </w:r>
    </w:p>
    <w:p w:rsidR="00113A70" w:rsidRDefault="00113A70">
      <w:pPr>
        <w:pStyle w:val="ConsPlusNormal"/>
        <w:jc w:val="both"/>
      </w:pPr>
    </w:p>
    <w:p w:rsidR="00113A70" w:rsidRDefault="00113A70">
      <w:pPr>
        <w:pStyle w:val="ConsPlusNormal"/>
        <w:jc w:val="center"/>
      </w:pPr>
      <w:r>
        <w:t>10.2.5. Участие других организаций в реализации</w:t>
      </w:r>
    </w:p>
    <w:p w:rsidR="00113A70" w:rsidRDefault="00113A70">
      <w:pPr>
        <w:pStyle w:val="ConsPlusNormal"/>
        <w:jc w:val="center"/>
      </w:pPr>
      <w:r>
        <w:t>подпрограммы 2</w:t>
      </w:r>
    </w:p>
    <w:p w:rsidR="00113A70" w:rsidRDefault="00113A70">
      <w:pPr>
        <w:pStyle w:val="ConsPlusNormal"/>
        <w:jc w:val="center"/>
      </w:pPr>
      <w:proofErr w:type="gramStart"/>
      <w:r>
        <w:t xml:space="preserve">(в ред. </w:t>
      </w:r>
      <w:hyperlink r:id="rId92" w:history="1">
        <w:r>
          <w:rPr>
            <w:color w:val="0000FF"/>
          </w:rPr>
          <w:t>Постановления</w:t>
        </w:r>
      </w:hyperlink>
      <w:r>
        <w:t xml:space="preserve"> Администрации г. Пензы</w:t>
      </w:r>
      <w:proofErr w:type="gramEnd"/>
    </w:p>
    <w:p w:rsidR="00113A70" w:rsidRDefault="00113A70">
      <w:pPr>
        <w:pStyle w:val="ConsPlusNormal"/>
        <w:jc w:val="center"/>
      </w:pPr>
      <w:r>
        <w:t>от 01.12.2014 N 1400/9)</w:t>
      </w:r>
    </w:p>
    <w:p w:rsidR="00113A70" w:rsidRDefault="00113A70">
      <w:pPr>
        <w:pStyle w:val="ConsPlusNormal"/>
        <w:jc w:val="both"/>
      </w:pPr>
    </w:p>
    <w:p w:rsidR="00113A70" w:rsidRDefault="00113A70">
      <w:pPr>
        <w:pStyle w:val="ConsPlusNormal"/>
        <w:ind w:firstLine="540"/>
        <w:jc w:val="both"/>
      </w:pPr>
      <w:r>
        <w:t xml:space="preserve">Участниками программы являются: Управление муниципального имущества администрации города Пензы, МКУ ЦЗ г. Пензы, муниципальные заказчики, </w:t>
      </w:r>
      <w:hyperlink r:id="rId93" w:history="1">
        <w:r>
          <w:rPr>
            <w:color w:val="0000FF"/>
          </w:rPr>
          <w:t>перечень</w:t>
        </w:r>
      </w:hyperlink>
      <w:r>
        <w:t xml:space="preserve"> которых определен постановлением администрации города Пензы от 11.12.2013 N 1469 "О создании муниципального казенного учреждения "Центр закупок города Пензы".</w:t>
      </w:r>
    </w:p>
    <w:p w:rsidR="00113A70" w:rsidRDefault="00113A70">
      <w:pPr>
        <w:pStyle w:val="ConsPlusNormal"/>
        <w:jc w:val="both"/>
      </w:pPr>
    </w:p>
    <w:p w:rsidR="00113A70" w:rsidRDefault="00113A70">
      <w:pPr>
        <w:pStyle w:val="ConsPlusNormal"/>
        <w:jc w:val="center"/>
      </w:pPr>
      <w:r>
        <w:t xml:space="preserve">10.2.6. Объем финансовых ресурсов, необходимых </w:t>
      </w:r>
      <w:proofErr w:type="gramStart"/>
      <w:r>
        <w:t>для</w:t>
      </w:r>
      <w:proofErr w:type="gramEnd"/>
    </w:p>
    <w:p w:rsidR="00113A70" w:rsidRDefault="00113A70">
      <w:pPr>
        <w:pStyle w:val="ConsPlusNormal"/>
        <w:jc w:val="center"/>
      </w:pPr>
      <w:r>
        <w:t>реализации подпрограммы 2</w:t>
      </w:r>
    </w:p>
    <w:p w:rsidR="00113A70" w:rsidRDefault="00113A70">
      <w:pPr>
        <w:pStyle w:val="ConsPlusNormal"/>
        <w:jc w:val="center"/>
      </w:pPr>
      <w:proofErr w:type="gramStart"/>
      <w:r>
        <w:t xml:space="preserve">(в ред. </w:t>
      </w:r>
      <w:hyperlink r:id="rId94" w:history="1">
        <w:r>
          <w:rPr>
            <w:color w:val="0000FF"/>
          </w:rPr>
          <w:t>Постановления</w:t>
        </w:r>
      </w:hyperlink>
      <w:r>
        <w:t xml:space="preserve"> Администрации г. Пензы</w:t>
      </w:r>
      <w:proofErr w:type="gramEnd"/>
    </w:p>
    <w:p w:rsidR="00113A70" w:rsidRDefault="00113A70">
      <w:pPr>
        <w:pStyle w:val="ConsPlusNormal"/>
        <w:jc w:val="center"/>
      </w:pPr>
      <w:r>
        <w:t>от 01.04.2015 N 425/8)</w:t>
      </w:r>
    </w:p>
    <w:p w:rsidR="00113A70" w:rsidRDefault="00113A70">
      <w:pPr>
        <w:pStyle w:val="ConsPlusNormal"/>
        <w:jc w:val="both"/>
      </w:pPr>
    </w:p>
    <w:p w:rsidR="00113A70" w:rsidRDefault="00113A70">
      <w:pPr>
        <w:pStyle w:val="ConsPlusNormal"/>
        <w:ind w:firstLine="540"/>
        <w:jc w:val="both"/>
      </w:pPr>
      <w:r>
        <w:t>Общий объем финансирования подпрограммы - 78641,8 тыс. руб. (средства бюджета города Пензы).</w:t>
      </w:r>
    </w:p>
    <w:p w:rsidR="00113A70" w:rsidRDefault="00113A70">
      <w:pPr>
        <w:pStyle w:val="ConsPlusNormal"/>
        <w:ind w:firstLine="540"/>
        <w:jc w:val="both"/>
      </w:pPr>
      <w:r>
        <w:t>В том числе по годам:</w:t>
      </w:r>
    </w:p>
    <w:p w:rsidR="00113A70" w:rsidRDefault="00113A70">
      <w:pPr>
        <w:pStyle w:val="ConsPlusNormal"/>
        <w:ind w:firstLine="540"/>
        <w:jc w:val="both"/>
      </w:pPr>
      <w:r>
        <w:t>2015 год - 12502,9 тыс. рублей;</w:t>
      </w:r>
    </w:p>
    <w:p w:rsidR="00113A70" w:rsidRDefault="00113A70">
      <w:pPr>
        <w:pStyle w:val="ConsPlusNormal"/>
        <w:ind w:firstLine="540"/>
        <w:jc w:val="both"/>
      </w:pPr>
      <w:r>
        <w:t>2015 год - 12720 тыс. рублей;</w:t>
      </w:r>
    </w:p>
    <w:p w:rsidR="00113A70" w:rsidRDefault="00113A70">
      <w:pPr>
        <w:pStyle w:val="ConsPlusNormal"/>
        <w:ind w:firstLine="540"/>
        <w:jc w:val="both"/>
      </w:pPr>
      <w:r>
        <w:t>2016 год - 12720 тыс. рублей;</w:t>
      </w:r>
    </w:p>
    <w:p w:rsidR="00113A70" w:rsidRDefault="00113A70">
      <w:pPr>
        <w:pStyle w:val="ConsPlusNormal"/>
        <w:ind w:firstLine="540"/>
        <w:jc w:val="both"/>
      </w:pPr>
      <w:r>
        <w:t>2017 год - 13566,3 тыс. рублей;</w:t>
      </w:r>
    </w:p>
    <w:p w:rsidR="00113A70" w:rsidRDefault="00113A70">
      <w:pPr>
        <w:pStyle w:val="ConsPlusNormal"/>
        <w:ind w:firstLine="540"/>
        <w:jc w:val="both"/>
      </w:pPr>
      <w:r>
        <w:t>2018 год - 13566,3 тыс. рублей;</w:t>
      </w:r>
    </w:p>
    <w:p w:rsidR="00113A70" w:rsidRDefault="00113A70">
      <w:pPr>
        <w:pStyle w:val="ConsPlusNormal"/>
        <w:ind w:firstLine="540"/>
        <w:jc w:val="both"/>
      </w:pPr>
      <w:r>
        <w:t>2019 год - 13566,3 тыс. рублей.</w:t>
      </w:r>
    </w:p>
    <w:p w:rsidR="00113A70" w:rsidRDefault="00113A70">
      <w:pPr>
        <w:pStyle w:val="ConsPlusNormal"/>
        <w:jc w:val="both"/>
      </w:pPr>
    </w:p>
    <w:p w:rsidR="00113A70" w:rsidRDefault="00113A70">
      <w:pPr>
        <w:pStyle w:val="ConsPlusNormal"/>
        <w:jc w:val="right"/>
      </w:pPr>
      <w:r>
        <w:t>Первый заместитель</w:t>
      </w:r>
    </w:p>
    <w:p w:rsidR="00113A70" w:rsidRDefault="00113A70">
      <w:pPr>
        <w:pStyle w:val="ConsPlusNormal"/>
        <w:jc w:val="right"/>
      </w:pPr>
      <w:r>
        <w:t>главы администрации города</w:t>
      </w:r>
    </w:p>
    <w:p w:rsidR="00113A70" w:rsidRDefault="00113A70">
      <w:pPr>
        <w:pStyle w:val="ConsPlusNormal"/>
        <w:jc w:val="right"/>
      </w:pPr>
      <w:r>
        <w:t>В.В.ГВОЗДЕВ</w:t>
      </w:r>
    </w:p>
    <w:p w:rsidR="00113A70" w:rsidRDefault="00113A70">
      <w:pPr>
        <w:pStyle w:val="ConsPlusNormal"/>
        <w:jc w:val="both"/>
      </w:pPr>
    </w:p>
    <w:p w:rsidR="00113A70" w:rsidRDefault="00113A70">
      <w:pPr>
        <w:pStyle w:val="ConsPlusNormal"/>
        <w:jc w:val="both"/>
      </w:pPr>
    </w:p>
    <w:p w:rsidR="00113A70" w:rsidRDefault="00113A70">
      <w:pPr>
        <w:pStyle w:val="ConsPlusNormal"/>
        <w:jc w:val="both"/>
      </w:pPr>
    </w:p>
    <w:p w:rsidR="00113A70" w:rsidRDefault="00113A70">
      <w:pPr>
        <w:pStyle w:val="ConsPlusNormal"/>
        <w:jc w:val="both"/>
      </w:pPr>
    </w:p>
    <w:p w:rsidR="00113A70" w:rsidRDefault="00113A70">
      <w:pPr>
        <w:pStyle w:val="ConsPlusNormal"/>
        <w:jc w:val="both"/>
      </w:pPr>
    </w:p>
    <w:p w:rsidR="00113A70" w:rsidRDefault="00113A70">
      <w:pPr>
        <w:pStyle w:val="ConsPlusNormal"/>
        <w:jc w:val="right"/>
      </w:pPr>
      <w:r>
        <w:t>Приложение N 1</w:t>
      </w:r>
    </w:p>
    <w:p w:rsidR="00113A70" w:rsidRDefault="00113A70">
      <w:pPr>
        <w:pStyle w:val="ConsPlusNormal"/>
        <w:jc w:val="right"/>
      </w:pPr>
      <w:r>
        <w:t>к муниципальной программе</w:t>
      </w:r>
    </w:p>
    <w:p w:rsidR="00113A70" w:rsidRDefault="00113A70">
      <w:pPr>
        <w:pStyle w:val="ConsPlusNormal"/>
        <w:jc w:val="right"/>
      </w:pPr>
      <w:r>
        <w:t>города Пензы</w:t>
      </w:r>
    </w:p>
    <w:p w:rsidR="00113A70" w:rsidRDefault="00113A70">
      <w:pPr>
        <w:pStyle w:val="ConsPlusNormal"/>
        <w:jc w:val="right"/>
      </w:pPr>
      <w:r>
        <w:t>"Развитие экономики и</w:t>
      </w:r>
    </w:p>
    <w:p w:rsidR="00113A70" w:rsidRDefault="00113A70">
      <w:pPr>
        <w:pStyle w:val="ConsPlusNormal"/>
        <w:jc w:val="right"/>
      </w:pPr>
      <w:r>
        <w:t>предпринимательства в городе</w:t>
      </w:r>
    </w:p>
    <w:p w:rsidR="00113A70" w:rsidRDefault="00113A70">
      <w:pPr>
        <w:pStyle w:val="ConsPlusNormal"/>
        <w:jc w:val="right"/>
      </w:pPr>
      <w:r>
        <w:t>Пензе на 2015 - 2020 годы"</w:t>
      </w:r>
    </w:p>
    <w:p w:rsidR="00113A70" w:rsidRDefault="00113A70">
      <w:pPr>
        <w:pStyle w:val="ConsPlusNormal"/>
        <w:jc w:val="both"/>
      </w:pPr>
    </w:p>
    <w:p w:rsidR="00113A70" w:rsidRDefault="00113A70">
      <w:pPr>
        <w:pStyle w:val="ConsPlusNormal"/>
        <w:jc w:val="center"/>
      </w:pPr>
      <w:bookmarkStart w:id="3" w:name="P554"/>
      <w:bookmarkEnd w:id="3"/>
      <w:r>
        <w:t>Перечень</w:t>
      </w:r>
    </w:p>
    <w:p w:rsidR="00113A70" w:rsidRDefault="00113A70">
      <w:pPr>
        <w:pStyle w:val="ConsPlusNormal"/>
        <w:jc w:val="center"/>
      </w:pPr>
      <w:r>
        <w:t>целевых показателей муниципальной программы "Развитие</w:t>
      </w:r>
    </w:p>
    <w:p w:rsidR="00113A70" w:rsidRDefault="00113A70">
      <w:pPr>
        <w:pStyle w:val="ConsPlusNormal"/>
        <w:jc w:val="center"/>
      </w:pPr>
      <w:r>
        <w:t>экономики и предпринимательства в городе Пензе</w:t>
      </w:r>
    </w:p>
    <w:p w:rsidR="00113A70" w:rsidRDefault="00113A70">
      <w:pPr>
        <w:pStyle w:val="ConsPlusNormal"/>
        <w:jc w:val="center"/>
      </w:pPr>
      <w:r>
        <w:t>на 2015 - 2020 годы"</w:t>
      </w:r>
    </w:p>
    <w:p w:rsidR="00113A70" w:rsidRDefault="00113A70">
      <w:pPr>
        <w:pStyle w:val="ConsPlusNormal"/>
        <w:jc w:val="center"/>
      </w:pPr>
      <w:proofErr w:type="gramStart"/>
      <w:r>
        <w:t xml:space="preserve">(в ред. </w:t>
      </w:r>
      <w:hyperlink r:id="rId95" w:history="1">
        <w:r>
          <w:rPr>
            <w:color w:val="0000FF"/>
          </w:rPr>
          <w:t>Постановления</w:t>
        </w:r>
      </w:hyperlink>
      <w:r>
        <w:t xml:space="preserve"> Администрации г. Пензы</w:t>
      </w:r>
      <w:proofErr w:type="gramEnd"/>
    </w:p>
    <w:p w:rsidR="00113A70" w:rsidRDefault="00113A70">
      <w:pPr>
        <w:pStyle w:val="ConsPlusNormal"/>
        <w:jc w:val="center"/>
      </w:pPr>
      <w:r>
        <w:t>от 27.08.2015 N 1368/6)</w:t>
      </w:r>
    </w:p>
    <w:p w:rsidR="00113A70" w:rsidRDefault="00113A70">
      <w:pPr>
        <w:sectPr w:rsidR="00113A70">
          <w:pgSz w:w="11905" w:h="16838"/>
          <w:pgMar w:top="1134" w:right="850" w:bottom="1134" w:left="1701" w:header="0" w:footer="0" w:gutter="0"/>
          <w:cols w:space="720"/>
        </w:sectPr>
      </w:pPr>
    </w:p>
    <w:p w:rsidR="00113A70" w:rsidRDefault="00113A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551"/>
        <w:gridCol w:w="680"/>
        <w:gridCol w:w="2268"/>
        <w:gridCol w:w="806"/>
        <w:gridCol w:w="1077"/>
        <w:gridCol w:w="1247"/>
        <w:gridCol w:w="1191"/>
        <w:gridCol w:w="1134"/>
        <w:gridCol w:w="1191"/>
        <w:gridCol w:w="1247"/>
      </w:tblGrid>
      <w:tr w:rsidR="00113A70">
        <w:tc>
          <w:tcPr>
            <w:tcW w:w="3231" w:type="dxa"/>
            <w:gridSpan w:val="2"/>
          </w:tcPr>
          <w:p w:rsidR="00113A70" w:rsidRDefault="00113A70">
            <w:pPr>
              <w:pStyle w:val="ConsPlusNormal"/>
              <w:jc w:val="center"/>
            </w:pPr>
            <w:r>
              <w:t>Ответственный исполнитель</w:t>
            </w:r>
          </w:p>
        </w:tc>
        <w:tc>
          <w:tcPr>
            <w:tcW w:w="680" w:type="dxa"/>
            <w:vMerge w:val="restart"/>
          </w:tcPr>
          <w:p w:rsidR="00113A70" w:rsidRDefault="00113A70">
            <w:pPr>
              <w:pStyle w:val="ConsPlusNormal"/>
              <w:jc w:val="center"/>
            </w:pPr>
            <w:r>
              <w:t>Мероприятия</w:t>
            </w:r>
          </w:p>
        </w:tc>
        <w:tc>
          <w:tcPr>
            <w:tcW w:w="2268" w:type="dxa"/>
            <w:vMerge w:val="restart"/>
          </w:tcPr>
          <w:p w:rsidR="00113A70" w:rsidRDefault="00113A70">
            <w:pPr>
              <w:pStyle w:val="ConsPlusNormal"/>
              <w:jc w:val="center"/>
            </w:pPr>
            <w:r>
              <w:t>Ожидаемые результаты</w:t>
            </w:r>
          </w:p>
        </w:tc>
        <w:tc>
          <w:tcPr>
            <w:tcW w:w="7893" w:type="dxa"/>
            <w:gridSpan w:val="7"/>
          </w:tcPr>
          <w:p w:rsidR="00113A70" w:rsidRDefault="00113A70">
            <w:pPr>
              <w:pStyle w:val="ConsPlusNormal"/>
              <w:jc w:val="center"/>
            </w:pPr>
            <w:r>
              <w:t>Администрация города Пензы, Управление муниципального имущества администрации города Пензы</w:t>
            </w:r>
          </w:p>
        </w:tc>
      </w:tr>
      <w:tr w:rsidR="00113A70">
        <w:tc>
          <w:tcPr>
            <w:tcW w:w="680" w:type="dxa"/>
            <w:vMerge w:val="restart"/>
          </w:tcPr>
          <w:p w:rsidR="00113A70" w:rsidRDefault="00113A70">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551" w:type="dxa"/>
            <w:vMerge w:val="restart"/>
          </w:tcPr>
          <w:p w:rsidR="00113A70" w:rsidRDefault="00113A70">
            <w:pPr>
              <w:pStyle w:val="ConsPlusNormal"/>
              <w:jc w:val="center"/>
            </w:pPr>
            <w:r>
              <w:t>Наименование целевого показателя</w:t>
            </w:r>
          </w:p>
        </w:tc>
        <w:tc>
          <w:tcPr>
            <w:tcW w:w="680" w:type="dxa"/>
            <w:vMerge/>
          </w:tcPr>
          <w:p w:rsidR="00113A70" w:rsidRDefault="00113A70"/>
        </w:tc>
        <w:tc>
          <w:tcPr>
            <w:tcW w:w="2268" w:type="dxa"/>
            <w:vMerge/>
          </w:tcPr>
          <w:p w:rsidR="00113A70" w:rsidRDefault="00113A70"/>
        </w:tc>
        <w:tc>
          <w:tcPr>
            <w:tcW w:w="806" w:type="dxa"/>
            <w:vMerge w:val="restart"/>
          </w:tcPr>
          <w:p w:rsidR="00113A70" w:rsidRDefault="00113A70">
            <w:pPr>
              <w:pStyle w:val="ConsPlusNormal"/>
              <w:jc w:val="center"/>
            </w:pPr>
            <w:r>
              <w:t>Единица измерения</w:t>
            </w:r>
          </w:p>
        </w:tc>
        <w:tc>
          <w:tcPr>
            <w:tcW w:w="7087" w:type="dxa"/>
            <w:gridSpan w:val="6"/>
          </w:tcPr>
          <w:p w:rsidR="00113A70" w:rsidRDefault="00113A70">
            <w:pPr>
              <w:pStyle w:val="ConsPlusNormal"/>
              <w:jc w:val="center"/>
            </w:pPr>
            <w:r>
              <w:t>Значения целевых показателей</w:t>
            </w:r>
          </w:p>
        </w:tc>
      </w:tr>
      <w:tr w:rsidR="00113A70">
        <w:tc>
          <w:tcPr>
            <w:tcW w:w="680" w:type="dxa"/>
            <w:vMerge/>
          </w:tcPr>
          <w:p w:rsidR="00113A70" w:rsidRDefault="00113A70"/>
        </w:tc>
        <w:tc>
          <w:tcPr>
            <w:tcW w:w="2551" w:type="dxa"/>
            <w:vMerge/>
          </w:tcPr>
          <w:p w:rsidR="00113A70" w:rsidRDefault="00113A70"/>
        </w:tc>
        <w:tc>
          <w:tcPr>
            <w:tcW w:w="680" w:type="dxa"/>
            <w:vMerge/>
          </w:tcPr>
          <w:p w:rsidR="00113A70" w:rsidRDefault="00113A70"/>
        </w:tc>
        <w:tc>
          <w:tcPr>
            <w:tcW w:w="2268" w:type="dxa"/>
            <w:vMerge/>
          </w:tcPr>
          <w:p w:rsidR="00113A70" w:rsidRDefault="00113A70"/>
        </w:tc>
        <w:tc>
          <w:tcPr>
            <w:tcW w:w="806" w:type="dxa"/>
            <w:vMerge/>
          </w:tcPr>
          <w:p w:rsidR="00113A70" w:rsidRDefault="00113A70"/>
        </w:tc>
        <w:tc>
          <w:tcPr>
            <w:tcW w:w="1077" w:type="dxa"/>
          </w:tcPr>
          <w:p w:rsidR="00113A70" w:rsidRDefault="00113A70">
            <w:pPr>
              <w:pStyle w:val="ConsPlusNormal"/>
              <w:jc w:val="center"/>
            </w:pPr>
            <w:r>
              <w:t>2015 год</w:t>
            </w:r>
          </w:p>
        </w:tc>
        <w:tc>
          <w:tcPr>
            <w:tcW w:w="1247" w:type="dxa"/>
          </w:tcPr>
          <w:p w:rsidR="00113A70" w:rsidRDefault="00113A70">
            <w:pPr>
              <w:pStyle w:val="ConsPlusNormal"/>
              <w:jc w:val="center"/>
            </w:pPr>
            <w:r>
              <w:t>2016 год</w:t>
            </w:r>
          </w:p>
        </w:tc>
        <w:tc>
          <w:tcPr>
            <w:tcW w:w="1191" w:type="dxa"/>
          </w:tcPr>
          <w:p w:rsidR="00113A70" w:rsidRDefault="00113A70">
            <w:pPr>
              <w:pStyle w:val="ConsPlusNormal"/>
              <w:jc w:val="center"/>
            </w:pPr>
            <w:r>
              <w:t>2017 год</w:t>
            </w:r>
          </w:p>
        </w:tc>
        <w:tc>
          <w:tcPr>
            <w:tcW w:w="1134" w:type="dxa"/>
          </w:tcPr>
          <w:p w:rsidR="00113A70" w:rsidRDefault="00113A70">
            <w:pPr>
              <w:pStyle w:val="ConsPlusNormal"/>
              <w:jc w:val="center"/>
            </w:pPr>
            <w:r>
              <w:t>2018 год</w:t>
            </w:r>
          </w:p>
        </w:tc>
        <w:tc>
          <w:tcPr>
            <w:tcW w:w="1191" w:type="dxa"/>
          </w:tcPr>
          <w:p w:rsidR="00113A70" w:rsidRDefault="00113A70">
            <w:pPr>
              <w:pStyle w:val="ConsPlusNormal"/>
              <w:jc w:val="center"/>
            </w:pPr>
            <w:r>
              <w:t>2019 год</w:t>
            </w:r>
          </w:p>
        </w:tc>
        <w:tc>
          <w:tcPr>
            <w:tcW w:w="1247" w:type="dxa"/>
          </w:tcPr>
          <w:p w:rsidR="00113A70" w:rsidRDefault="00113A70">
            <w:pPr>
              <w:pStyle w:val="ConsPlusNormal"/>
              <w:jc w:val="center"/>
            </w:pPr>
            <w:r>
              <w:t>2020 год</w:t>
            </w:r>
          </w:p>
        </w:tc>
      </w:tr>
      <w:tr w:rsidR="00113A70">
        <w:tc>
          <w:tcPr>
            <w:tcW w:w="680" w:type="dxa"/>
          </w:tcPr>
          <w:p w:rsidR="00113A70" w:rsidRDefault="00113A70">
            <w:pPr>
              <w:pStyle w:val="ConsPlusNormal"/>
              <w:jc w:val="center"/>
            </w:pPr>
            <w:r>
              <w:t>1</w:t>
            </w:r>
          </w:p>
        </w:tc>
        <w:tc>
          <w:tcPr>
            <w:tcW w:w="2551" w:type="dxa"/>
          </w:tcPr>
          <w:p w:rsidR="00113A70" w:rsidRDefault="00113A70">
            <w:pPr>
              <w:pStyle w:val="ConsPlusNormal"/>
              <w:jc w:val="center"/>
            </w:pPr>
            <w:r>
              <w:t>2</w:t>
            </w:r>
          </w:p>
        </w:tc>
        <w:tc>
          <w:tcPr>
            <w:tcW w:w="680" w:type="dxa"/>
          </w:tcPr>
          <w:p w:rsidR="00113A70" w:rsidRDefault="00113A70">
            <w:pPr>
              <w:pStyle w:val="ConsPlusNormal"/>
              <w:jc w:val="center"/>
            </w:pPr>
            <w:r>
              <w:t>3</w:t>
            </w:r>
          </w:p>
        </w:tc>
        <w:tc>
          <w:tcPr>
            <w:tcW w:w="2268" w:type="dxa"/>
          </w:tcPr>
          <w:p w:rsidR="00113A70" w:rsidRDefault="00113A70">
            <w:pPr>
              <w:pStyle w:val="ConsPlusNormal"/>
              <w:jc w:val="center"/>
            </w:pPr>
            <w:r>
              <w:t>4</w:t>
            </w:r>
          </w:p>
        </w:tc>
        <w:tc>
          <w:tcPr>
            <w:tcW w:w="806" w:type="dxa"/>
          </w:tcPr>
          <w:p w:rsidR="00113A70" w:rsidRDefault="00113A70">
            <w:pPr>
              <w:pStyle w:val="ConsPlusNormal"/>
              <w:jc w:val="center"/>
            </w:pPr>
            <w:r>
              <w:t>5</w:t>
            </w:r>
          </w:p>
        </w:tc>
        <w:tc>
          <w:tcPr>
            <w:tcW w:w="1077" w:type="dxa"/>
          </w:tcPr>
          <w:p w:rsidR="00113A70" w:rsidRDefault="00113A70">
            <w:pPr>
              <w:pStyle w:val="ConsPlusNormal"/>
              <w:jc w:val="center"/>
            </w:pPr>
            <w:r>
              <w:t>6</w:t>
            </w:r>
          </w:p>
        </w:tc>
        <w:tc>
          <w:tcPr>
            <w:tcW w:w="1247" w:type="dxa"/>
          </w:tcPr>
          <w:p w:rsidR="00113A70" w:rsidRDefault="00113A70">
            <w:pPr>
              <w:pStyle w:val="ConsPlusNormal"/>
              <w:jc w:val="center"/>
            </w:pPr>
            <w:r>
              <w:t>7</w:t>
            </w:r>
          </w:p>
        </w:tc>
        <w:tc>
          <w:tcPr>
            <w:tcW w:w="1191" w:type="dxa"/>
          </w:tcPr>
          <w:p w:rsidR="00113A70" w:rsidRDefault="00113A70">
            <w:pPr>
              <w:pStyle w:val="ConsPlusNormal"/>
              <w:jc w:val="center"/>
            </w:pPr>
            <w:r>
              <w:t>8</w:t>
            </w:r>
          </w:p>
        </w:tc>
        <w:tc>
          <w:tcPr>
            <w:tcW w:w="1134" w:type="dxa"/>
          </w:tcPr>
          <w:p w:rsidR="00113A70" w:rsidRDefault="00113A70">
            <w:pPr>
              <w:pStyle w:val="ConsPlusNormal"/>
              <w:jc w:val="center"/>
            </w:pPr>
            <w:r>
              <w:t>9</w:t>
            </w:r>
          </w:p>
        </w:tc>
        <w:tc>
          <w:tcPr>
            <w:tcW w:w="1191" w:type="dxa"/>
          </w:tcPr>
          <w:p w:rsidR="00113A70" w:rsidRDefault="00113A70">
            <w:pPr>
              <w:pStyle w:val="ConsPlusNormal"/>
              <w:jc w:val="center"/>
            </w:pPr>
            <w:r>
              <w:t>10</w:t>
            </w:r>
          </w:p>
        </w:tc>
        <w:tc>
          <w:tcPr>
            <w:tcW w:w="1247" w:type="dxa"/>
          </w:tcPr>
          <w:p w:rsidR="00113A70" w:rsidRDefault="00113A70">
            <w:pPr>
              <w:pStyle w:val="ConsPlusNormal"/>
              <w:jc w:val="center"/>
            </w:pPr>
            <w:r>
              <w:t>11</w:t>
            </w:r>
          </w:p>
        </w:tc>
      </w:tr>
      <w:tr w:rsidR="00113A70">
        <w:tc>
          <w:tcPr>
            <w:tcW w:w="12825" w:type="dxa"/>
            <w:gridSpan w:val="10"/>
          </w:tcPr>
          <w:p w:rsidR="00113A70" w:rsidRDefault="00113A70">
            <w:pPr>
              <w:pStyle w:val="ConsPlusNormal"/>
              <w:jc w:val="center"/>
            </w:pPr>
            <w:hyperlink w:anchor="P342" w:history="1">
              <w:r>
                <w:rPr>
                  <w:color w:val="0000FF"/>
                </w:rPr>
                <w:t>Подпрограмма 1</w:t>
              </w:r>
            </w:hyperlink>
            <w:r>
              <w:t xml:space="preserve"> "Развитие и поддержка малого и среднего предпринимательства"</w:t>
            </w:r>
          </w:p>
        </w:tc>
        <w:tc>
          <w:tcPr>
            <w:tcW w:w="1247" w:type="dxa"/>
          </w:tcPr>
          <w:p w:rsidR="00113A70" w:rsidRDefault="00113A70">
            <w:pPr>
              <w:pStyle w:val="ConsPlusNormal"/>
            </w:pPr>
          </w:p>
        </w:tc>
      </w:tr>
      <w:tr w:rsidR="00113A70">
        <w:tc>
          <w:tcPr>
            <w:tcW w:w="680" w:type="dxa"/>
          </w:tcPr>
          <w:p w:rsidR="00113A70" w:rsidRDefault="00113A70">
            <w:pPr>
              <w:pStyle w:val="ConsPlusNormal"/>
            </w:pPr>
            <w:r>
              <w:t>1.1.</w:t>
            </w:r>
          </w:p>
        </w:tc>
        <w:tc>
          <w:tcPr>
            <w:tcW w:w="2551" w:type="dxa"/>
          </w:tcPr>
          <w:p w:rsidR="00113A70" w:rsidRDefault="00113A70">
            <w:pPr>
              <w:pStyle w:val="ConsPlusNormal"/>
            </w:pPr>
            <w:r>
              <w:t>Количество вновь созданных субъектов малого и среднего предпринимательства</w:t>
            </w:r>
          </w:p>
        </w:tc>
        <w:tc>
          <w:tcPr>
            <w:tcW w:w="680" w:type="dxa"/>
          </w:tcPr>
          <w:p w:rsidR="00113A70" w:rsidRDefault="00113A70">
            <w:pPr>
              <w:pStyle w:val="ConsPlusNormal"/>
              <w:jc w:val="center"/>
            </w:pPr>
            <w:r>
              <w:t>1.1</w:t>
            </w:r>
          </w:p>
          <w:p w:rsidR="00113A70" w:rsidRDefault="00113A70">
            <w:pPr>
              <w:pStyle w:val="ConsPlusNormal"/>
              <w:jc w:val="center"/>
            </w:pPr>
            <w:r>
              <w:t>1.2</w:t>
            </w:r>
          </w:p>
          <w:p w:rsidR="00113A70" w:rsidRDefault="00113A70">
            <w:pPr>
              <w:pStyle w:val="ConsPlusNormal"/>
              <w:jc w:val="center"/>
            </w:pPr>
            <w:r>
              <w:t>1.3</w:t>
            </w:r>
          </w:p>
          <w:p w:rsidR="00113A70" w:rsidRDefault="00113A70">
            <w:pPr>
              <w:pStyle w:val="ConsPlusNormal"/>
              <w:jc w:val="center"/>
            </w:pPr>
            <w:r>
              <w:t>1.4</w:t>
            </w:r>
          </w:p>
          <w:p w:rsidR="00113A70" w:rsidRDefault="00113A70">
            <w:pPr>
              <w:pStyle w:val="ConsPlusNormal"/>
              <w:jc w:val="center"/>
            </w:pPr>
            <w:r>
              <w:t>1.5</w:t>
            </w:r>
          </w:p>
          <w:p w:rsidR="00113A70" w:rsidRDefault="00113A70">
            <w:pPr>
              <w:pStyle w:val="ConsPlusNormal"/>
              <w:jc w:val="center"/>
            </w:pPr>
            <w:r>
              <w:t>1.6</w:t>
            </w:r>
          </w:p>
          <w:p w:rsidR="00113A70" w:rsidRDefault="00113A70">
            <w:pPr>
              <w:pStyle w:val="ConsPlusNormal"/>
              <w:jc w:val="center"/>
            </w:pPr>
            <w:r>
              <w:t>1.7</w:t>
            </w:r>
          </w:p>
          <w:p w:rsidR="00113A70" w:rsidRDefault="00113A70">
            <w:pPr>
              <w:pStyle w:val="ConsPlusNormal"/>
              <w:jc w:val="center"/>
            </w:pPr>
            <w:r>
              <w:t>1.9</w:t>
            </w:r>
          </w:p>
        </w:tc>
        <w:tc>
          <w:tcPr>
            <w:tcW w:w="2268" w:type="dxa"/>
          </w:tcPr>
          <w:p w:rsidR="00113A70" w:rsidRDefault="00113A70">
            <w:pPr>
              <w:pStyle w:val="ConsPlusNormal"/>
              <w:jc w:val="center"/>
            </w:pPr>
            <w:r>
              <w:t xml:space="preserve">Увеличение числа субъектов малого и среднего предпринимательства на территории </w:t>
            </w:r>
            <w:proofErr w:type="gramStart"/>
            <w:r>
              <w:t>г</w:t>
            </w:r>
            <w:proofErr w:type="gramEnd"/>
            <w:r>
              <w:t>. Пензы</w:t>
            </w:r>
          </w:p>
        </w:tc>
        <w:tc>
          <w:tcPr>
            <w:tcW w:w="806" w:type="dxa"/>
          </w:tcPr>
          <w:p w:rsidR="00113A70" w:rsidRDefault="00113A70">
            <w:pPr>
              <w:pStyle w:val="ConsPlusNormal"/>
              <w:jc w:val="center"/>
            </w:pPr>
            <w:r>
              <w:t>ед.</w:t>
            </w:r>
          </w:p>
        </w:tc>
        <w:tc>
          <w:tcPr>
            <w:tcW w:w="1077" w:type="dxa"/>
          </w:tcPr>
          <w:p w:rsidR="00113A70" w:rsidRDefault="00113A70">
            <w:pPr>
              <w:pStyle w:val="ConsPlusNormal"/>
              <w:jc w:val="center"/>
            </w:pPr>
            <w:r>
              <w:t>2913</w:t>
            </w:r>
          </w:p>
        </w:tc>
        <w:tc>
          <w:tcPr>
            <w:tcW w:w="1247" w:type="dxa"/>
          </w:tcPr>
          <w:p w:rsidR="00113A70" w:rsidRDefault="00113A70">
            <w:pPr>
              <w:pStyle w:val="ConsPlusNormal"/>
              <w:jc w:val="center"/>
            </w:pPr>
            <w:r>
              <w:t>3059</w:t>
            </w:r>
          </w:p>
        </w:tc>
        <w:tc>
          <w:tcPr>
            <w:tcW w:w="1191" w:type="dxa"/>
          </w:tcPr>
          <w:p w:rsidR="00113A70" w:rsidRDefault="00113A70">
            <w:pPr>
              <w:pStyle w:val="ConsPlusNormal"/>
              <w:jc w:val="center"/>
            </w:pPr>
            <w:r>
              <w:t>3213</w:t>
            </w:r>
          </w:p>
        </w:tc>
        <w:tc>
          <w:tcPr>
            <w:tcW w:w="1134" w:type="dxa"/>
          </w:tcPr>
          <w:p w:rsidR="00113A70" w:rsidRDefault="00113A70">
            <w:pPr>
              <w:pStyle w:val="ConsPlusNormal"/>
              <w:jc w:val="center"/>
            </w:pPr>
            <w:r>
              <w:t>3374</w:t>
            </w:r>
          </w:p>
        </w:tc>
        <w:tc>
          <w:tcPr>
            <w:tcW w:w="1191" w:type="dxa"/>
          </w:tcPr>
          <w:p w:rsidR="00113A70" w:rsidRDefault="00113A70">
            <w:pPr>
              <w:pStyle w:val="ConsPlusNormal"/>
              <w:jc w:val="center"/>
            </w:pPr>
            <w:r>
              <w:t>3543</w:t>
            </w:r>
          </w:p>
        </w:tc>
        <w:tc>
          <w:tcPr>
            <w:tcW w:w="1247" w:type="dxa"/>
          </w:tcPr>
          <w:p w:rsidR="00113A70" w:rsidRDefault="00113A70">
            <w:pPr>
              <w:pStyle w:val="ConsPlusNormal"/>
              <w:jc w:val="center"/>
            </w:pPr>
            <w:r>
              <w:t>3720</w:t>
            </w:r>
          </w:p>
        </w:tc>
      </w:tr>
      <w:tr w:rsidR="00113A70">
        <w:tc>
          <w:tcPr>
            <w:tcW w:w="680" w:type="dxa"/>
          </w:tcPr>
          <w:p w:rsidR="00113A70" w:rsidRDefault="00113A70">
            <w:pPr>
              <w:pStyle w:val="ConsPlusNormal"/>
            </w:pPr>
            <w:r>
              <w:t>1.2.</w:t>
            </w:r>
          </w:p>
        </w:tc>
        <w:tc>
          <w:tcPr>
            <w:tcW w:w="2551" w:type="dxa"/>
          </w:tcPr>
          <w:p w:rsidR="00113A70" w:rsidRDefault="00113A70">
            <w:pPr>
              <w:pStyle w:val="ConsPlusNormal"/>
            </w:pPr>
            <w:r>
              <w:t>Объем оборота малых предприятий</w:t>
            </w:r>
          </w:p>
        </w:tc>
        <w:tc>
          <w:tcPr>
            <w:tcW w:w="680" w:type="dxa"/>
          </w:tcPr>
          <w:p w:rsidR="00113A70" w:rsidRDefault="00113A70">
            <w:pPr>
              <w:pStyle w:val="ConsPlusNormal"/>
              <w:jc w:val="center"/>
            </w:pPr>
            <w:r>
              <w:t>1.7</w:t>
            </w:r>
          </w:p>
          <w:p w:rsidR="00113A70" w:rsidRDefault="00113A70">
            <w:pPr>
              <w:pStyle w:val="ConsPlusNormal"/>
              <w:jc w:val="center"/>
            </w:pPr>
            <w:r>
              <w:t>1.8</w:t>
            </w:r>
          </w:p>
        </w:tc>
        <w:tc>
          <w:tcPr>
            <w:tcW w:w="2268" w:type="dxa"/>
          </w:tcPr>
          <w:p w:rsidR="00113A70" w:rsidRDefault="00113A70">
            <w:pPr>
              <w:pStyle w:val="ConsPlusNormal"/>
              <w:jc w:val="center"/>
            </w:pPr>
            <w:r>
              <w:t xml:space="preserve">Увеличение доли уплаченных субъектами малого и среднего предпринимательства налогов в налоговых доходах бюджета </w:t>
            </w:r>
            <w:proofErr w:type="gramStart"/>
            <w:r>
              <w:t>г</w:t>
            </w:r>
            <w:proofErr w:type="gramEnd"/>
            <w:r>
              <w:t>. Пензы</w:t>
            </w:r>
          </w:p>
        </w:tc>
        <w:tc>
          <w:tcPr>
            <w:tcW w:w="806" w:type="dxa"/>
          </w:tcPr>
          <w:p w:rsidR="00113A70" w:rsidRDefault="00113A70">
            <w:pPr>
              <w:pStyle w:val="ConsPlusNormal"/>
              <w:jc w:val="center"/>
            </w:pPr>
            <w:r>
              <w:t>млн. руб.</w:t>
            </w:r>
          </w:p>
        </w:tc>
        <w:tc>
          <w:tcPr>
            <w:tcW w:w="1077" w:type="dxa"/>
          </w:tcPr>
          <w:p w:rsidR="00113A70" w:rsidRDefault="00113A70">
            <w:pPr>
              <w:pStyle w:val="ConsPlusNormal"/>
              <w:jc w:val="center"/>
            </w:pPr>
            <w:r>
              <w:t>93 164</w:t>
            </w:r>
          </w:p>
        </w:tc>
        <w:tc>
          <w:tcPr>
            <w:tcW w:w="1247" w:type="dxa"/>
          </w:tcPr>
          <w:p w:rsidR="00113A70" w:rsidRDefault="00113A70">
            <w:pPr>
              <w:pStyle w:val="ConsPlusNormal"/>
              <w:jc w:val="center"/>
            </w:pPr>
            <w:r>
              <w:t>97 822</w:t>
            </w:r>
          </w:p>
        </w:tc>
        <w:tc>
          <w:tcPr>
            <w:tcW w:w="1191" w:type="dxa"/>
          </w:tcPr>
          <w:p w:rsidR="00113A70" w:rsidRDefault="00113A70">
            <w:pPr>
              <w:pStyle w:val="ConsPlusNormal"/>
              <w:jc w:val="center"/>
            </w:pPr>
            <w:r>
              <w:t>102 713</w:t>
            </w:r>
          </w:p>
        </w:tc>
        <w:tc>
          <w:tcPr>
            <w:tcW w:w="1134" w:type="dxa"/>
          </w:tcPr>
          <w:p w:rsidR="00113A70" w:rsidRDefault="00113A70">
            <w:pPr>
              <w:pStyle w:val="ConsPlusNormal"/>
              <w:jc w:val="center"/>
            </w:pPr>
            <w:r>
              <w:t>107 849</w:t>
            </w:r>
          </w:p>
        </w:tc>
        <w:tc>
          <w:tcPr>
            <w:tcW w:w="1191" w:type="dxa"/>
          </w:tcPr>
          <w:p w:rsidR="00113A70" w:rsidRDefault="00113A70">
            <w:pPr>
              <w:pStyle w:val="ConsPlusNormal"/>
              <w:jc w:val="center"/>
            </w:pPr>
            <w:r>
              <w:t>113 241</w:t>
            </w:r>
          </w:p>
        </w:tc>
        <w:tc>
          <w:tcPr>
            <w:tcW w:w="1247" w:type="dxa"/>
          </w:tcPr>
          <w:p w:rsidR="00113A70" w:rsidRDefault="00113A70">
            <w:pPr>
              <w:pStyle w:val="ConsPlusNormal"/>
              <w:jc w:val="center"/>
            </w:pPr>
            <w:r>
              <w:t>118 903</w:t>
            </w:r>
          </w:p>
        </w:tc>
      </w:tr>
      <w:tr w:rsidR="00113A70">
        <w:tc>
          <w:tcPr>
            <w:tcW w:w="680" w:type="dxa"/>
          </w:tcPr>
          <w:p w:rsidR="00113A70" w:rsidRDefault="00113A70">
            <w:pPr>
              <w:pStyle w:val="ConsPlusNormal"/>
            </w:pPr>
            <w:r>
              <w:t>1.3.</w:t>
            </w:r>
          </w:p>
        </w:tc>
        <w:tc>
          <w:tcPr>
            <w:tcW w:w="2551" w:type="dxa"/>
          </w:tcPr>
          <w:p w:rsidR="00113A70" w:rsidRDefault="00113A70">
            <w:pPr>
              <w:pStyle w:val="ConsPlusNormal"/>
            </w:pPr>
            <w:r>
              <w:t xml:space="preserve">Количество новых рабочих мест, созданных субъектами малого и среднего </w:t>
            </w:r>
            <w:r>
              <w:lastRenderedPageBreak/>
              <w:t>предпринимательства</w:t>
            </w:r>
          </w:p>
        </w:tc>
        <w:tc>
          <w:tcPr>
            <w:tcW w:w="680" w:type="dxa"/>
          </w:tcPr>
          <w:p w:rsidR="00113A70" w:rsidRDefault="00113A70">
            <w:pPr>
              <w:pStyle w:val="ConsPlusNormal"/>
              <w:jc w:val="center"/>
            </w:pPr>
            <w:r>
              <w:lastRenderedPageBreak/>
              <w:t>1.4</w:t>
            </w:r>
          </w:p>
          <w:p w:rsidR="00113A70" w:rsidRDefault="00113A70">
            <w:pPr>
              <w:pStyle w:val="ConsPlusNormal"/>
              <w:jc w:val="center"/>
            </w:pPr>
            <w:r>
              <w:t>1.5</w:t>
            </w:r>
          </w:p>
          <w:p w:rsidR="00113A70" w:rsidRDefault="00113A70">
            <w:pPr>
              <w:pStyle w:val="ConsPlusNormal"/>
              <w:jc w:val="center"/>
            </w:pPr>
            <w:r>
              <w:t>1.6</w:t>
            </w:r>
          </w:p>
          <w:p w:rsidR="00113A70" w:rsidRDefault="00113A70">
            <w:pPr>
              <w:pStyle w:val="ConsPlusNormal"/>
              <w:jc w:val="center"/>
            </w:pPr>
            <w:r>
              <w:t>1.9</w:t>
            </w:r>
          </w:p>
        </w:tc>
        <w:tc>
          <w:tcPr>
            <w:tcW w:w="2268" w:type="dxa"/>
          </w:tcPr>
          <w:p w:rsidR="00113A70" w:rsidRDefault="00113A70">
            <w:pPr>
              <w:pStyle w:val="ConsPlusNormal"/>
              <w:jc w:val="center"/>
            </w:pPr>
            <w:r>
              <w:t>Снижение уровня безработицы</w:t>
            </w:r>
          </w:p>
        </w:tc>
        <w:tc>
          <w:tcPr>
            <w:tcW w:w="806" w:type="dxa"/>
          </w:tcPr>
          <w:p w:rsidR="00113A70" w:rsidRDefault="00113A70">
            <w:pPr>
              <w:pStyle w:val="ConsPlusNormal"/>
              <w:jc w:val="center"/>
            </w:pPr>
            <w:r>
              <w:t>чел.</w:t>
            </w:r>
          </w:p>
        </w:tc>
        <w:tc>
          <w:tcPr>
            <w:tcW w:w="1077" w:type="dxa"/>
          </w:tcPr>
          <w:p w:rsidR="00113A70" w:rsidRDefault="00113A70">
            <w:pPr>
              <w:pStyle w:val="ConsPlusNormal"/>
              <w:jc w:val="center"/>
            </w:pPr>
            <w:r>
              <w:t>4425</w:t>
            </w:r>
          </w:p>
        </w:tc>
        <w:tc>
          <w:tcPr>
            <w:tcW w:w="1247" w:type="dxa"/>
          </w:tcPr>
          <w:p w:rsidR="00113A70" w:rsidRDefault="00113A70">
            <w:pPr>
              <w:pStyle w:val="ConsPlusNormal"/>
              <w:jc w:val="center"/>
            </w:pPr>
            <w:r>
              <w:t>4646</w:t>
            </w:r>
          </w:p>
        </w:tc>
        <w:tc>
          <w:tcPr>
            <w:tcW w:w="1191" w:type="dxa"/>
          </w:tcPr>
          <w:p w:rsidR="00113A70" w:rsidRDefault="00113A70">
            <w:pPr>
              <w:pStyle w:val="ConsPlusNormal"/>
              <w:jc w:val="center"/>
            </w:pPr>
            <w:r>
              <w:t>4878</w:t>
            </w:r>
          </w:p>
        </w:tc>
        <w:tc>
          <w:tcPr>
            <w:tcW w:w="1134" w:type="dxa"/>
          </w:tcPr>
          <w:p w:rsidR="00113A70" w:rsidRDefault="00113A70">
            <w:pPr>
              <w:pStyle w:val="ConsPlusNormal"/>
              <w:jc w:val="center"/>
            </w:pPr>
            <w:r>
              <w:t>5122</w:t>
            </w:r>
          </w:p>
        </w:tc>
        <w:tc>
          <w:tcPr>
            <w:tcW w:w="1191" w:type="dxa"/>
          </w:tcPr>
          <w:p w:rsidR="00113A70" w:rsidRDefault="00113A70">
            <w:pPr>
              <w:pStyle w:val="ConsPlusNormal"/>
              <w:jc w:val="center"/>
            </w:pPr>
            <w:r>
              <w:t>5378</w:t>
            </w:r>
          </w:p>
        </w:tc>
        <w:tc>
          <w:tcPr>
            <w:tcW w:w="1247" w:type="dxa"/>
          </w:tcPr>
          <w:p w:rsidR="00113A70" w:rsidRDefault="00113A70">
            <w:pPr>
              <w:pStyle w:val="ConsPlusNormal"/>
              <w:jc w:val="center"/>
            </w:pPr>
            <w:r>
              <w:t>5646</w:t>
            </w:r>
          </w:p>
        </w:tc>
      </w:tr>
      <w:tr w:rsidR="00113A70">
        <w:tc>
          <w:tcPr>
            <w:tcW w:w="680" w:type="dxa"/>
          </w:tcPr>
          <w:p w:rsidR="00113A70" w:rsidRDefault="00113A70">
            <w:pPr>
              <w:pStyle w:val="ConsPlusNormal"/>
            </w:pPr>
            <w:r>
              <w:lastRenderedPageBreak/>
              <w:t>1.4.</w:t>
            </w:r>
          </w:p>
        </w:tc>
        <w:tc>
          <w:tcPr>
            <w:tcW w:w="2551" w:type="dxa"/>
          </w:tcPr>
          <w:p w:rsidR="00113A70" w:rsidRDefault="00113A70">
            <w:pPr>
              <w:pStyle w:val="ConsPlusNormal"/>
            </w:pPr>
            <w:r>
              <w:t>Количество субъектов малого и среднего предпринимательства, получивших методическую, информационную, консультационную поддержку</w:t>
            </w:r>
          </w:p>
        </w:tc>
        <w:tc>
          <w:tcPr>
            <w:tcW w:w="680" w:type="dxa"/>
          </w:tcPr>
          <w:p w:rsidR="00113A70" w:rsidRDefault="00113A70">
            <w:pPr>
              <w:pStyle w:val="ConsPlusNormal"/>
              <w:jc w:val="center"/>
            </w:pPr>
            <w:r>
              <w:t>1.4</w:t>
            </w:r>
          </w:p>
          <w:p w:rsidR="00113A70" w:rsidRDefault="00113A70">
            <w:pPr>
              <w:pStyle w:val="ConsPlusNormal"/>
              <w:jc w:val="center"/>
            </w:pPr>
            <w:r>
              <w:t>1.5</w:t>
            </w:r>
          </w:p>
          <w:p w:rsidR="00113A70" w:rsidRDefault="00113A70">
            <w:pPr>
              <w:pStyle w:val="ConsPlusNormal"/>
              <w:jc w:val="center"/>
            </w:pPr>
            <w:r>
              <w:t>1.8</w:t>
            </w:r>
          </w:p>
          <w:p w:rsidR="00113A70" w:rsidRDefault="00113A70">
            <w:pPr>
              <w:pStyle w:val="ConsPlusNormal"/>
              <w:jc w:val="center"/>
            </w:pPr>
            <w:r>
              <w:t>1.9</w:t>
            </w:r>
          </w:p>
        </w:tc>
        <w:tc>
          <w:tcPr>
            <w:tcW w:w="2268" w:type="dxa"/>
          </w:tcPr>
          <w:p w:rsidR="00113A70" w:rsidRDefault="00113A70">
            <w:pPr>
              <w:pStyle w:val="ConsPlusNormal"/>
              <w:jc w:val="center"/>
            </w:pPr>
            <w:r>
              <w:t xml:space="preserve">Увеличение числа субъектов малого и среднего предпринимательства на территории </w:t>
            </w:r>
            <w:proofErr w:type="gramStart"/>
            <w:r>
              <w:t>г</w:t>
            </w:r>
            <w:proofErr w:type="gramEnd"/>
            <w:r>
              <w:t>. Пензы;</w:t>
            </w:r>
          </w:p>
          <w:p w:rsidR="00113A70" w:rsidRDefault="00113A70">
            <w:pPr>
              <w:pStyle w:val="ConsPlusNormal"/>
              <w:jc w:val="center"/>
            </w:pPr>
            <w:r>
              <w:t xml:space="preserve">повышение уровня подготовки руководителей малого и среднего предпринимательства; повышение </w:t>
            </w:r>
            <w:proofErr w:type="gramStart"/>
            <w:r>
              <w:t>эффективности взаимодействия органов местного самоуправления города Пензы</w:t>
            </w:r>
            <w:proofErr w:type="gramEnd"/>
            <w:r>
              <w:t xml:space="preserve"> с субъектами малого и среднего бизнеса</w:t>
            </w:r>
          </w:p>
        </w:tc>
        <w:tc>
          <w:tcPr>
            <w:tcW w:w="806" w:type="dxa"/>
          </w:tcPr>
          <w:p w:rsidR="00113A70" w:rsidRDefault="00113A70">
            <w:pPr>
              <w:pStyle w:val="ConsPlusNormal"/>
              <w:jc w:val="center"/>
            </w:pPr>
            <w:r>
              <w:t>ед.</w:t>
            </w:r>
          </w:p>
        </w:tc>
        <w:tc>
          <w:tcPr>
            <w:tcW w:w="1077" w:type="dxa"/>
          </w:tcPr>
          <w:p w:rsidR="00113A70" w:rsidRDefault="00113A70">
            <w:pPr>
              <w:pStyle w:val="ConsPlusNormal"/>
              <w:jc w:val="center"/>
            </w:pPr>
            <w:r>
              <w:t>2048</w:t>
            </w:r>
          </w:p>
        </w:tc>
        <w:tc>
          <w:tcPr>
            <w:tcW w:w="1247" w:type="dxa"/>
          </w:tcPr>
          <w:p w:rsidR="00113A70" w:rsidRDefault="00113A70">
            <w:pPr>
              <w:pStyle w:val="ConsPlusNormal"/>
              <w:jc w:val="center"/>
            </w:pPr>
            <w:r>
              <w:t>2150</w:t>
            </w:r>
          </w:p>
        </w:tc>
        <w:tc>
          <w:tcPr>
            <w:tcW w:w="1191" w:type="dxa"/>
          </w:tcPr>
          <w:p w:rsidR="00113A70" w:rsidRDefault="00113A70">
            <w:pPr>
              <w:pStyle w:val="ConsPlusNormal"/>
              <w:jc w:val="center"/>
            </w:pPr>
            <w:r>
              <w:t>2258</w:t>
            </w:r>
          </w:p>
        </w:tc>
        <w:tc>
          <w:tcPr>
            <w:tcW w:w="1134" w:type="dxa"/>
          </w:tcPr>
          <w:p w:rsidR="00113A70" w:rsidRDefault="00113A70">
            <w:pPr>
              <w:pStyle w:val="ConsPlusNormal"/>
              <w:jc w:val="center"/>
            </w:pPr>
            <w:r>
              <w:t>2371</w:t>
            </w:r>
          </w:p>
        </w:tc>
        <w:tc>
          <w:tcPr>
            <w:tcW w:w="1191" w:type="dxa"/>
          </w:tcPr>
          <w:p w:rsidR="00113A70" w:rsidRDefault="00113A70">
            <w:pPr>
              <w:pStyle w:val="ConsPlusNormal"/>
              <w:jc w:val="center"/>
            </w:pPr>
            <w:r>
              <w:t>2489</w:t>
            </w:r>
          </w:p>
        </w:tc>
        <w:tc>
          <w:tcPr>
            <w:tcW w:w="1247" w:type="dxa"/>
          </w:tcPr>
          <w:p w:rsidR="00113A70" w:rsidRDefault="00113A70">
            <w:pPr>
              <w:pStyle w:val="ConsPlusNormal"/>
              <w:jc w:val="center"/>
            </w:pPr>
            <w:r>
              <w:t>2614</w:t>
            </w:r>
          </w:p>
        </w:tc>
      </w:tr>
      <w:tr w:rsidR="00113A70">
        <w:tc>
          <w:tcPr>
            <w:tcW w:w="680" w:type="dxa"/>
          </w:tcPr>
          <w:p w:rsidR="00113A70" w:rsidRDefault="00113A70">
            <w:pPr>
              <w:pStyle w:val="ConsPlusNormal"/>
            </w:pPr>
            <w:r>
              <w:t>1.5.</w:t>
            </w:r>
          </w:p>
        </w:tc>
        <w:tc>
          <w:tcPr>
            <w:tcW w:w="2551" w:type="dxa"/>
          </w:tcPr>
          <w:p w:rsidR="00113A70" w:rsidRDefault="00113A70">
            <w:pPr>
              <w:pStyle w:val="ConsPlusNormal"/>
            </w:pPr>
            <w:r>
              <w:t>Количество субъектов малого и среднего предпринимательства, получивших субсидии на возмещение части процентной ставки по кредитам</w:t>
            </w:r>
          </w:p>
        </w:tc>
        <w:tc>
          <w:tcPr>
            <w:tcW w:w="680" w:type="dxa"/>
          </w:tcPr>
          <w:p w:rsidR="00113A70" w:rsidRDefault="00113A70">
            <w:pPr>
              <w:pStyle w:val="ConsPlusNormal"/>
              <w:jc w:val="center"/>
            </w:pPr>
            <w:r>
              <w:t>1.6</w:t>
            </w:r>
          </w:p>
          <w:p w:rsidR="00113A70" w:rsidRDefault="00113A70">
            <w:pPr>
              <w:pStyle w:val="ConsPlusNormal"/>
              <w:jc w:val="center"/>
            </w:pPr>
            <w:r>
              <w:t>1.8</w:t>
            </w:r>
          </w:p>
          <w:p w:rsidR="00113A70" w:rsidRDefault="00113A70">
            <w:pPr>
              <w:pStyle w:val="ConsPlusNormal"/>
              <w:jc w:val="center"/>
            </w:pPr>
            <w:r>
              <w:t>1.9</w:t>
            </w:r>
          </w:p>
          <w:p w:rsidR="00113A70" w:rsidRDefault="00113A70">
            <w:pPr>
              <w:pStyle w:val="ConsPlusNormal"/>
              <w:jc w:val="center"/>
            </w:pPr>
            <w:r>
              <w:t>1.10</w:t>
            </w:r>
          </w:p>
        </w:tc>
        <w:tc>
          <w:tcPr>
            <w:tcW w:w="2268" w:type="dxa"/>
          </w:tcPr>
          <w:p w:rsidR="00113A70" w:rsidRDefault="00113A70">
            <w:pPr>
              <w:pStyle w:val="ConsPlusNormal"/>
              <w:jc w:val="center"/>
            </w:pPr>
            <w:r>
              <w:t xml:space="preserve">Развитие и рост субъектов малого бизнеса; повышение </w:t>
            </w:r>
            <w:proofErr w:type="gramStart"/>
            <w:r>
              <w:t>эффективности взаимодействия органов местного самоуправления города Пензы</w:t>
            </w:r>
            <w:proofErr w:type="gramEnd"/>
            <w:r>
              <w:t xml:space="preserve"> с субъектами малого и среднего бизнеса</w:t>
            </w:r>
          </w:p>
        </w:tc>
        <w:tc>
          <w:tcPr>
            <w:tcW w:w="806" w:type="dxa"/>
          </w:tcPr>
          <w:p w:rsidR="00113A70" w:rsidRDefault="00113A70">
            <w:pPr>
              <w:pStyle w:val="ConsPlusNormal"/>
              <w:jc w:val="center"/>
            </w:pPr>
            <w:r>
              <w:t>ед.</w:t>
            </w:r>
          </w:p>
        </w:tc>
        <w:tc>
          <w:tcPr>
            <w:tcW w:w="1077" w:type="dxa"/>
          </w:tcPr>
          <w:p w:rsidR="00113A70" w:rsidRDefault="00113A70">
            <w:pPr>
              <w:pStyle w:val="ConsPlusNormal"/>
              <w:jc w:val="center"/>
            </w:pPr>
            <w:r>
              <w:t>0</w:t>
            </w:r>
          </w:p>
        </w:tc>
        <w:tc>
          <w:tcPr>
            <w:tcW w:w="1247" w:type="dxa"/>
          </w:tcPr>
          <w:p w:rsidR="00113A70" w:rsidRDefault="00113A70">
            <w:pPr>
              <w:pStyle w:val="ConsPlusNormal"/>
              <w:jc w:val="center"/>
            </w:pPr>
            <w:r>
              <w:t>0</w:t>
            </w:r>
          </w:p>
        </w:tc>
        <w:tc>
          <w:tcPr>
            <w:tcW w:w="1191" w:type="dxa"/>
          </w:tcPr>
          <w:p w:rsidR="00113A70" w:rsidRDefault="00113A70">
            <w:pPr>
              <w:pStyle w:val="ConsPlusNormal"/>
              <w:jc w:val="center"/>
            </w:pPr>
            <w:r>
              <w:t>0</w:t>
            </w:r>
          </w:p>
        </w:tc>
        <w:tc>
          <w:tcPr>
            <w:tcW w:w="1134" w:type="dxa"/>
          </w:tcPr>
          <w:p w:rsidR="00113A70" w:rsidRDefault="00113A70">
            <w:pPr>
              <w:pStyle w:val="ConsPlusNormal"/>
              <w:jc w:val="center"/>
            </w:pPr>
            <w:r>
              <w:t>3</w:t>
            </w:r>
          </w:p>
        </w:tc>
        <w:tc>
          <w:tcPr>
            <w:tcW w:w="1191" w:type="dxa"/>
          </w:tcPr>
          <w:p w:rsidR="00113A70" w:rsidRDefault="00113A70">
            <w:pPr>
              <w:pStyle w:val="ConsPlusNormal"/>
              <w:jc w:val="center"/>
            </w:pPr>
            <w:r>
              <w:t>3</w:t>
            </w:r>
          </w:p>
        </w:tc>
        <w:tc>
          <w:tcPr>
            <w:tcW w:w="1247" w:type="dxa"/>
          </w:tcPr>
          <w:p w:rsidR="00113A70" w:rsidRDefault="00113A70">
            <w:pPr>
              <w:pStyle w:val="ConsPlusNormal"/>
              <w:jc w:val="center"/>
            </w:pPr>
            <w:r>
              <w:t>3</w:t>
            </w:r>
          </w:p>
        </w:tc>
      </w:tr>
      <w:tr w:rsidR="00113A70">
        <w:tc>
          <w:tcPr>
            <w:tcW w:w="680" w:type="dxa"/>
          </w:tcPr>
          <w:p w:rsidR="00113A70" w:rsidRDefault="00113A70">
            <w:pPr>
              <w:pStyle w:val="ConsPlusNormal"/>
            </w:pPr>
            <w:r>
              <w:t>1.6.</w:t>
            </w:r>
          </w:p>
        </w:tc>
        <w:tc>
          <w:tcPr>
            <w:tcW w:w="2551" w:type="dxa"/>
          </w:tcPr>
          <w:p w:rsidR="00113A70" w:rsidRDefault="00113A70">
            <w:pPr>
              <w:pStyle w:val="ConsPlusNormal"/>
            </w:pPr>
            <w:r>
              <w:t xml:space="preserve">Число субъектов малого </w:t>
            </w:r>
            <w:r>
              <w:lastRenderedPageBreak/>
              <w:t>и среднего предпринимательства в расчете на 10 тыс. человек населения</w:t>
            </w:r>
          </w:p>
        </w:tc>
        <w:tc>
          <w:tcPr>
            <w:tcW w:w="680" w:type="dxa"/>
          </w:tcPr>
          <w:p w:rsidR="00113A70" w:rsidRDefault="00113A70">
            <w:pPr>
              <w:pStyle w:val="ConsPlusNormal"/>
              <w:jc w:val="center"/>
            </w:pPr>
            <w:r>
              <w:lastRenderedPageBreak/>
              <w:t>1.1</w:t>
            </w:r>
          </w:p>
          <w:p w:rsidR="00113A70" w:rsidRDefault="00113A70">
            <w:pPr>
              <w:pStyle w:val="ConsPlusNormal"/>
              <w:jc w:val="center"/>
            </w:pPr>
            <w:r>
              <w:lastRenderedPageBreak/>
              <w:t>1.2</w:t>
            </w:r>
          </w:p>
          <w:p w:rsidR="00113A70" w:rsidRDefault="00113A70">
            <w:pPr>
              <w:pStyle w:val="ConsPlusNormal"/>
              <w:jc w:val="center"/>
            </w:pPr>
            <w:r>
              <w:t>1.3</w:t>
            </w:r>
          </w:p>
          <w:p w:rsidR="00113A70" w:rsidRDefault="00113A70">
            <w:pPr>
              <w:pStyle w:val="ConsPlusNormal"/>
              <w:jc w:val="center"/>
            </w:pPr>
            <w:r>
              <w:t>1.4</w:t>
            </w:r>
          </w:p>
          <w:p w:rsidR="00113A70" w:rsidRDefault="00113A70">
            <w:pPr>
              <w:pStyle w:val="ConsPlusNormal"/>
              <w:jc w:val="center"/>
            </w:pPr>
            <w:r>
              <w:t>1.5</w:t>
            </w:r>
          </w:p>
          <w:p w:rsidR="00113A70" w:rsidRDefault="00113A70">
            <w:pPr>
              <w:pStyle w:val="ConsPlusNormal"/>
              <w:jc w:val="center"/>
            </w:pPr>
            <w:r>
              <w:t>1.6</w:t>
            </w:r>
          </w:p>
          <w:p w:rsidR="00113A70" w:rsidRDefault="00113A70">
            <w:pPr>
              <w:pStyle w:val="ConsPlusNormal"/>
              <w:jc w:val="center"/>
            </w:pPr>
            <w:r>
              <w:t>1.9</w:t>
            </w:r>
          </w:p>
        </w:tc>
        <w:tc>
          <w:tcPr>
            <w:tcW w:w="2268" w:type="dxa"/>
          </w:tcPr>
          <w:p w:rsidR="00113A70" w:rsidRDefault="00113A70">
            <w:pPr>
              <w:pStyle w:val="ConsPlusNormal"/>
              <w:jc w:val="center"/>
            </w:pPr>
            <w:r>
              <w:lastRenderedPageBreak/>
              <w:t xml:space="preserve">Увеличение числа </w:t>
            </w:r>
            <w:r>
              <w:lastRenderedPageBreak/>
              <w:t xml:space="preserve">субъектов малого и среднего предпринимательства на территории </w:t>
            </w:r>
            <w:proofErr w:type="gramStart"/>
            <w:r>
              <w:t>г</w:t>
            </w:r>
            <w:proofErr w:type="gramEnd"/>
            <w:r>
              <w:t>. Пензы</w:t>
            </w:r>
          </w:p>
          <w:p w:rsidR="00113A70" w:rsidRDefault="00113A70">
            <w:pPr>
              <w:pStyle w:val="ConsPlusNormal"/>
              <w:jc w:val="center"/>
            </w:pPr>
            <w:r>
              <w:t xml:space="preserve">Увеличение численности </w:t>
            </w:r>
            <w:proofErr w:type="gramStart"/>
            <w:r>
              <w:t>занятых</w:t>
            </w:r>
            <w:proofErr w:type="gramEnd"/>
            <w:r>
              <w:t xml:space="preserve"> в малом и среднем предпринимательстве</w:t>
            </w:r>
          </w:p>
        </w:tc>
        <w:tc>
          <w:tcPr>
            <w:tcW w:w="806" w:type="dxa"/>
          </w:tcPr>
          <w:p w:rsidR="00113A70" w:rsidRDefault="00113A70">
            <w:pPr>
              <w:pStyle w:val="ConsPlusNormal"/>
              <w:jc w:val="center"/>
            </w:pPr>
            <w:r>
              <w:lastRenderedPageBreak/>
              <w:t>ед.</w:t>
            </w:r>
          </w:p>
        </w:tc>
        <w:tc>
          <w:tcPr>
            <w:tcW w:w="1077" w:type="dxa"/>
          </w:tcPr>
          <w:p w:rsidR="00113A70" w:rsidRDefault="00113A70">
            <w:pPr>
              <w:pStyle w:val="ConsPlusNormal"/>
              <w:jc w:val="center"/>
            </w:pPr>
            <w:r>
              <w:t>549</w:t>
            </w:r>
          </w:p>
        </w:tc>
        <w:tc>
          <w:tcPr>
            <w:tcW w:w="1247" w:type="dxa"/>
          </w:tcPr>
          <w:p w:rsidR="00113A70" w:rsidRDefault="00113A70">
            <w:pPr>
              <w:pStyle w:val="ConsPlusNormal"/>
              <w:jc w:val="center"/>
            </w:pPr>
            <w:r>
              <w:t>566</w:t>
            </w:r>
          </w:p>
        </w:tc>
        <w:tc>
          <w:tcPr>
            <w:tcW w:w="1191" w:type="dxa"/>
          </w:tcPr>
          <w:p w:rsidR="00113A70" w:rsidRDefault="00113A70">
            <w:pPr>
              <w:pStyle w:val="ConsPlusNormal"/>
              <w:jc w:val="center"/>
            </w:pPr>
            <w:r>
              <w:t>583</w:t>
            </w:r>
          </w:p>
        </w:tc>
        <w:tc>
          <w:tcPr>
            <w:tcW w:w="1134" w:type="dxa"/>
          </w:tcPr>
          <w:p w:rsidR="00113A70" w:rsidRDefault="00113A70">
            <w:pPr>
              <w:pStyle w:val="ConsPlusNormal"/>
              <w:jc w:val="center"/>
            </w:pPr>
            <w:r>
              <w:t>601</w:t>
            </w:r>
          </w:p>
        </w:tc>
        <w:tc>
          <w:tcPr>
            <w:tcW w:w="1191" w:type="dxa"/>
          </w:tcPr>
          <w:p w:rsidR="00113A70" w:rsidRDefault="00113A70">
            <w:pPr>
              <w:pStyle w:val="ConsPlusNormal"/>
              <w:jc w:val="center"/>
            </w:pPr>
            <w:r>
              <w:t>620</w:t>
            </w:r>
          </w:p>
        </w:tc>
        <w:tc>
          <w:tcPr>
            <w:tcW w:w="1247" w:type="dxa"/>
          </w:tcPr>
          <w:p w:rsidR="00113A70" w:rsidRDefault="00113A70">
            <w:pPr>
              <w:pStyle w:val="ConsPlusNormal"/>
              <w:jc w:val="center"/>
            </w:pPr>
            <w:r>
              <w:t>639</w:t>
            </w:r>
          </w:p>
        </w:tc>
      </w:tr>
      <w:tr w:rsidR="00113A70">
        <w:tc>
          <w:tcPr>
            <w:tcW w:w="680" w:type="dxa"/>
          </w:tcPr>
          <w:p w:rsidR="00113A70" w:rsidRDefault="00113A70">
            <w:pPr>
              <w:pStyle w:val="ConsPlusNormal"/>
            </w:pPr>
            <w:r>
              <w:lastRenderedPageBreak/>
              <w:t>1.7.</w:t>
            </w:r>
          </w:p>
        </w:tc>
        <w:tc>
          <w:tcPr>
            <w:tcW w:w="2551" w:type="dxa"/>
          </w:tcPr>
          <w:p w:rsidR="00113A70" w:rsidRDefault="00113A70">
            <w:pPr>
              <w:pStyle w:val="ConsPlusNormal"/>
            </w:pPr>
            <w: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680" w:type="dxa"/>
          </w:tcPr>
          <w:p w:rsidR="00113A70" w:rsidRDefault="00113A70">
            <w:pPr>
              <w:pStyle w:val="ConsPlusNormal"/>
              <w:jc w:val="center"/>
            </w:pPr>
            <w:r>
              <w:t>1.4</w:t>
            </w:r>
          </w:p>
          <w:p w:rsidR="00113A70" w:rsidRDefault="00113A70">
            <w:pPr>
              <w:pStyle w:val="ConsPlusNormal"/>
              <w:jc w:val="center"/>
            </w:pPr>
            <w:r>
              <w:t>1.5</w:t>
            </w:r>
          </w:p>
          <w:p w:rsidR="00113A70" w:rsidRDefault="00113A70">
            <w:pPr>
              <w:pStyle w:val="ConsPlusNormal"/>
              <w:jc w:val="center"/>
            </w:pPr>
            <w:r>
              <w:t>1.6</w:t>
            </w:r>
          </w:p>
          <w:p w:rsidR="00113A70" w:rsidRDefault="00113A70">
            <w:pPr>
              <w:pStyle w:val="ConsPlusNormal"/>
              <w:jc w:val="center"/>
            </w:pPr>
            <w:r>
              <w:t>1.9</w:t>
            </w:r>
          </w:p>
        </w:tc>
        <w:tc>
          <w:tcPr>
            <w:tcW w:w="2268" w:type="dxa"/>
          </w:tcPr>
          <w:p w:rsidR="00113A70" w:rsidRDefault="00113A70">
            <w:pPr>
              <w:pStyle w:val="ConsPlusNormal"/>
              <w:jc w:val="center"/>
            </w:pPr>
            <w:r>
              <w:t xml:space="preserve">Увеличение численности </w:t>
            </w:r>
            <w:proofErr w:type="gramStart"/>
            <w:r>
              <w:t>занятых</w:t>
            </w:r>
            <w:proofErr w:type="gramEnd"/>
            <w:r>
              <w:t xml:space="preserve"> в малом и среднем предпринимательстве</w:t>
            </w:r>
          </w:p>
        </w:tc>
        <w:tc>
          <w:tcPr>
            <w:tcW w:w="806" w:type="dxa"/>
          </w:tcPr>
          <w:p w:rsidR="00113A70" w:rsidRDefault="00113A70">
            <w:pPr>
              <w:pStyle w:val="ConsPlusNormal"/>
              <w:jc w:val="center"/>
            </w:pPr>
            <w:r>
              <w:t>проценты</w:t>
            </w:r>
          </w:p>
        </w:tc>
        <w:tc>
          <w:tcPr>
            <w:tcW w:w="1077" w:type="dxa"/>
          </w:tcPr>
          <w:p w:rsidR="00113A70" w:rsidRDefault="00113A70">
            <w:pPr>
              <w:pStyle w:val="ConsPlusNormal"/>
              <w:jc w:val="center"/>
            </w:pPr>
            <w:r>
              <w:t>37</w:t>
            </w:r>
          </w:p>
        </w:tc>
        <w:tc>
          <w:tcPr>
            <w:tcW w:w="1247" w:type="dxa"/>
          </w:tcPr>
          <w:p w:rsidR="00113A70" w:rsidRDefault="00113A70">
            <w:pPr>
              <w:pStyle w:val="ConsPlusNormal"/>
              <w:jc w:val="center"/>
            </w:pPr>
            <w:r>
              <w:t>37,5</w:t>
            </w:r>
          </w:p>
        </w:tc>
        <w:tc>
          <w:tcPr>
            <w:tcW w:w="1191" w:type="dxa"/>
          </w:tcPr>
          <w:p w:rsidR="00113A70" w:rsidRDefault="00113A70">
            <w:pPr>
              <w:pStyle w:val="ConsPlusNormal"/>
              <w:jc w:val="center"/>
            </w:pPr>
            <w:r>
              <w:t>38</w:t>
            </w:r>
          </w:p>
        </w:tc>
        <w:tc>
          <w:tcPr>
            <w:tcW w:w="1134" w:type="dxa"/>
          </w:tcPr>
          <w:p w:rsidR="00113A70" w:rsidRDefault="00113A70">
            <w:pPr>
              <w:pStyle w:val="ConsPlusNormal"/>
              <w:jc w:val="center"/>
            </w:pPr>
            <w:r>
              <w:t>38,5</w:t>
            </w:r>
          </w:p>
        </w:tc>
        <w:tc>
          <w:tcPr>
            <w:tcW w:w="1191" w:type="dxa"/>
          </w:tcPr>
          <w:p w:rsidR="00113A70" w:rsidRDefault="00113A70">
            <w:pPr>
              <w:pStyle w:val="ConsPlusNormal"/>
              <w:jc w:val="center"/>
            </w:pPr>
            <w:r>
              <w:t>39</w:t>
            </w:r>
          </w:p>
        </w:tc>
        <w:tc>
          <w:tcPr>
            <w:tcW w:w="1247" w:type="dxa"/>
          </w:tcPr>
          <w:p w:rsidR="00113A70" w:rsidRDefault="00113A70">
            <w:pPr>
              <w:pStyle w:val="ConsPlusNormal"/>
              <w:jc w:val="center"/>
            </w:pPr>
            <w:r>
              <w:t>39,5</w:t>
            </w:r>
          </w:p>
        </w:tc>
      </w:tr>
      <w:tr w:rsidR="00113A70">
        <w:tc>
          <w:tcPr>
            <w:tcW w:w="14072" w:type="dxa"/>
            <w:gridSpan w:val="11"/>
          </w:tcPr>
          <w:p w:rsidR="00113A70" w:rsidRDefault="00113A70">
            <w:pPr>
              <w:pStyle w:val="ConsPlusNormal"/>
              <w:jc w:val="center"/>
            </w:pPr>
            <w:hyperlink w:anchor="P447" w:history="1">
              <w:r>
                <w:rPr>
                  <w:color w:val="0000FF"/>
                </w:rPr>
                <w:t>Подпрограмма 2</w:t>
              </w:r>
            </w:hyperlink>
            <w:r>
              <w:t xml:space="preserve"> "Развитие системы закупок товаров, работ, услуг для обеспечения муниципальных нужд города Пензы"</w:t>
            </w:r>
          </w:p>
        </w:tc>
      </w:tr>
      <w:tr w:rsidR="00113A70">
        <w:tc>
          <w:tcPr>
            <w:tcW w:w="680" w:type="dxa"/>
          </w:tcPr>
          <w:p w:rsidR="00113A70" w:rsidRDefault="00113A70">
            <w:pPr>
              <w:pStyle w:val="ConsPlusNormal"/>
            </w:pPr>
            <w:r>
              <w:t>1.8.</w:t>
            </w:r>
          </w:p>
        </w:tc>
        <w:tc>
          <w:tcPr>
            <w:tcW w:w="2551" w:type="dxa"/>
          </w:tcPr>
          <w:p w:rsidR="00113A70" w:rsidRDefault="00113A70">
            <w:pPr>
              <w:pStyle w:val="ConsPlusNormal"/>
            </w:pPr>
            <w:r>
              <w:t>Количество проведенных Уполномоченным учреждением экспертиз заявок муниципальных заказчиков на определение поставщиков (подрядчиков, исполнителей)</w:t>
            </w:r>
          </w:p>
        </w:tc>
        <w:tc>
          <w:tcPr>
            <w:tcW w:w="680" w:type="dxa"/>
          </w:tcPr>
          <w:p w:rsidR="00113A70" w:rsidRDefault="00113A70">
            <w:pPr>
              <w:pStyle w:val="ConsPlusNormal"/>
              <w:jc w:val="center"/>
            </w:pPr>
            <w:r>
              <w:t>2.1</w:t>
            </w:r>
          </w:p>
        </w:tc>
        <w:tc>
          <w:tcPr>
            <w:tcW w:w="2268" w:type="dxa"/>
          </w:tcPr>
          <w:p w:rsidR="00113A70" w:rsidRDefault="00113A70">
            <w:pPr>
              <w:pStyle w:val="ConsPlusNormal"/>
              <w:jc w:val="center"/>
            </w:pPr>
            <w:r>
              <w:t>Обеспечение единых подходов к организации закупок товаров, работ, услуг для обеспечения нужд города Пензы</w:t>
            </w:r>
          </w:p>
          <w:p w:rsidR="00113A70" w:rsidRDefault="00113A70">
            <w:pPr>
              <w:pStyle w:val="ConsPlusNormal"/>
              <w:jc w:val="center"/>
            </w:pPr>
            <w:r>
              <w:t xml:space="preserve">Создание системы мониторинга закупок товаров (работ, услуг) для муниципальных </w:t>
            </w:r>
            <w:r>
              <w:lastRenderedPageBreak/>
              <w:t>нужд</w:t>
            </w:r>
          </w:p>
        </w:tc>
        <w:tc>
          <w:tcPr>
            <w:tcW w:w="806" w:type="dxa"/>
          </w:tcPr>
          <w:p w:rsidR="00113A70" w:rsidRDefault="00113A70">
            <w:pPr>
              <w:pStyle w:val="ConsPlusNormal"/>
              <w:jc w:val="center"/>
            </w:pPr>
            <w:r>
              <w:lastRenderedPageBreak/>
              <w:t>ед.</w:t>
            </w:r>
          </w:p>
        </w:tc>
        <w:tc>
          <w:tcPr>
            <w:tcW w:w="1077" w:type="dxa"/>
          </w:tcPr>
          <w:p w:rsidR="00113A70" w:rsidRDefault="00113A70">
            <w:pPr>
              <w:pStyle w:val="ConsPlusNormal"/>
              <w:jc w:val="center"/>
            </w:pPr>
            <w:r>
              <w:t>250</w:t>
            </w:r>
          </w:p>
        </w:tc>
        <w:tc>
          <w:tcPr>
            <w:tcW w:w="1247" w:type="dxa"/>
          </w:tcPr>
          <w:p w:rsidR="00113A70" w:rsidRDefault="00113A70">
            <w:pPr>
              <w:pStyle w:val="ConsPlusNormal"/>
              <w:jc w:val="center"/>
            </w:pPr>
            <w:r>
              <w:t>250</w:t>
            </w:r>
          </w:p>
        </w:tc>
        <w:tc>
          <w:tcPr>
            <w:tcW w:w="1191" w:type="dxa"/>
          </w:tcPr>
          <w:p w:rsidR="00113A70" w:rsidRDefault="00113A70">
            <w:pPr>
              <w:pStyle w:val="ConsPlusNormal"/>
              <w:jc w:val="center"/>
            </w:pPr>
            <w:r>
              <w:t>250</w:t>
            </w:r>
          </w:p>
        </w:tc>
        <w:tc>
          <w:tcPr>
            <w:tcW w:w="1134" w:type="dxa"/>
          </w:tcPr>
          <w:p w:rsidR="00113A70" w:rsidRDefault="00113A70">
            <w:pPr>
              <w:pStyle w:val="ConsPlusNormal"/>
              <w:jc w:val="center"/>
            </w:pPr>
            <w:r>
              <w:t>250</w:t>
            </w:r>
          </w:p>
        </w:tc>
        <w:tc>
          <w:tcPr>
            <w:tcW w:w="1191" w:type="dxa"/>
          </w:tcPr>
          <w:p w:rsidR="00113A70" w:rsidRDefault="00113A70">
            <w:pPr>
              <w:pStyle w:val="ConsPlusNormal"/>
              <w:jc w:val="center"/>
            </w:pPr>
            <w:r>
              <w:t>250</w:t>
            </w:r>
          </w:p>
        </w:tc>
        <w:tc>
          <w:tcPr>
            <w:tcW w:w="1247" w:type="dxa"/>
          </w:tcPr>
          <w:p w:rsidR="00113A70" w:rsidRDefault="00113A70">
            <w:pPr>
              <w:pStyle w:val="ConsPlusNormal"/>
              <w:jc w:val="center"/>
            </w:pPr>
            <w:r>
              <w:t>250</w:t>
            </w:r>
          </w:p>
        </w:tc>
      </w:tr>
      <w:tr w:rsidR="00113A70">
        <w:tc>
          <w:tcPr>
            <w:tcW w:w="680" w:type="dxa"/>
          </w:tcPr>
          <w:p w:rsidR="00113A70" w:rsidRDefault="00113A70">
            <w:pPr>
              <w:pStyle w:val="ConsPlusNormal"/>
            </w:pPr>
            <w:r>
              <w:lastRenderedPageBreak/>
              <w:t>1.9.</w:t>
            </w:r>
          </w:p>
        </w:tc>
        <w:tc>
          <w:tcPr>
            <w:tcW w:w="2551" w:type="dxa"/>
          </w:tcPr>
          <w:p w:rsidR="00113A70" w:rsidRDefault="00113A70">
            <w:pPr>
              <w:pStyle w:val="ConsPlusNormal"/>
            </w:pPr>
            <w:r>
              <w:t>Количество осуществленных Уполномоченным учреждением процедур закупок</w:t>
            </w:r>
          </w:p>
        </w:tc>
        <w:tc>
          <w:tcPr>
            <w:tcW w:w="680" w:type="dxa"/>
          </w:tcPr>
          <w:p w:rsidR="00113A70" w:rsidRDefault="00113A70">
            <w:pPr>
              <w:pStyle w:val="ConsPlusNormal"/>
              <w:jc w:val="center"/>
            </w:pPr>
            <w:r>
              <w:t>2.1</w:t>
            </w:r>
          </w:p>
        </w:tc>
        <w:tc>
          <w:tcPr>
            <w:tcW w:w="2268" w:type="dxa"/>
          </w:tcPr>
          <w:p w:rsidR="00113A70" w:rsidRDefault="00113A70">
            <w:pPr>
              <w:pStyle w:val="ConsPlusNormal"/>
              <w:jc w:val="center"/>
            </w:pPr>
            <w:r>
              <w:t>Обеспечение единых подходов к организации закупок товаров, работ, услуг для обеспечения нужд города Пензы</w:t>
            </w:r>
          </w:p>
          <w:p w:rsidR="00113A70" w:rsidRDefault="00113A70">
            <w:pPr>
              <w:pStyle w:val="ConsPlusNormal"/>
              <w:jc w:val="center"/>
            </w:pPr>
            <w:r>
              <w:t>Создание системы мониторинга закупок товаров (работ, услуг) для муниципальных нужд</w:t>
            </w:r>
          </w:p>
        </w:tc>
        <w:tc>
          <w:tcPr>
            <w:tcW w:w="806" w:type="dxa"/>
          </w:tcPr>
          <w:p w:rsidR="00113A70" w:rsidRDefault="00113A70">
            <w:pPr>
              <w:pStyle w:val="ConsPlusNormal"/>
              <w:jc w:val="center"/>
            </w:pPr>
            <w:r>
              <w:t>ед.</w:t>
            </w:r>
          </w:p>
        </w:tc>
        <w:tc>
          <w:tcPr>
            <w:tcW w:w="1077" w:type="dxa"/>
          </w:tcPr>
          <w:p w:rsidR="00113A70" w:rsidRDefault="00113A70">
            <w:pPr>
              <w:pStyle w:val="ConsPlusNormal"/>
              <w:jc w:val="center"/>
            </w:pPr>
            <w:r>
              <w:t>90</w:t>
            </w:r>
          </w:p>
        </w:tc>
        <w:tc>
          <w:tcPr>
            <w:tcW w:w="1247" w:type="dxa"/>
          </w:tcPr>
          <w:p w:rsidR="00113A70" w:rsidRDefault="00113A70">
            <w:pPr>
              <w:pStyle w:val="ConsPlusNormal"/>
              <w:jc w:val="center"/>
            </w:pPr>
            <w:r>
              <w:t>90</w:t>
            </w:r>
          </w:p>
        </w:tc>
        <w:tc>
          <w:tcPr>
            <w:tcW w:w="1191" w:type="dxa"/>
          </w:tcPr>
          <w:p w:rsidR="00113A70" w:rsidRDefault="00113A70">
            <w:pPr>
              <w:pStyle w:val="ConsPlusNormal"/>
              <w:jc w:val="center"/>
            </w:pPr>
            <w:r>
              <w:t>90</w:t>
            </w:r>
          </w:p>
        </w:tc>
        <w:tc>
          <w:tcPr>
            <w:tcW w:w="1134" w:type="dxa"/>
          </w:tcPr>
          <w:p w:rsidR="00113A70" w:rsidRDefault="00113A70">
            <w:pPr>
              <w:pStyle w:val="ConsPlusNormal"/>
              <w:jc w:val="center"/>
            </w:pPr>
            <w:r>
              <w:t>90</w:t>
            </w:r>
          </w:p>
        </w:tc>
        <w:tc>
          <w:tcPr>
            <w:tcW w:w="1191" w:type="dxa"/>
          </w:tcPr>
          <w:p w:rsidR="00113A70" w:rsidRDefault="00113A70">
            <w:pPr>
              <w:pStyle w:val="ConsPlusNormal"/>
              <w:jc w:val="center"/>
            </w:pPr>
            <w:r>
              <w:t>90</w:t>
            </w:r>
          </w:p>
        </w:tc>
        <w:tc>
          <w:tcPr>
            <w:tcW w:w="1247" w:type="dxa"/>
          </w:tcPr>
          <w:p w:rsidR="00113A70" w:rsidRDefault="00113A70">
            <w:pPr>
              <w:pStyle w:val="ConsPlusNormal"/>
              <w:jc w:val="center"/>
            </w:pPr>
            <w:r>
              <w:t>90</w:t>
            </w:r>
          </w:p>
        </w:tc>
      </w:tr>
      <w:tr w:rsidR="00113A70">
        <w:tc>
          <w:tcPr>
            <w:tcW w:w="680" w:type="dxa"/>
          </w:tcPr>
          <w:p w:rsidR="00113A70" w:rsidRDefault="00113A70">
            <w:pPr>
              <w:pStyle w:val="ConsPlusNormal"/>
            </w:pPr>
            <w:r>
              <w:t>1.10</w:t>
            </w:r>
          </w:p>
        </w:tc>
        <w:tc>
          <w:tcPr>
            <w:tcW w:w="2551" w:type="dxa"/>
          </w:tcPr>
          <w:p w:rsidR="00113A70" w:rsidRDefault="00113A70">
            <w:pPr>
              <w:pStyle w:val="ConsPlusNormal"/>
            </w:pPr>
            <w:r>
              <w:t>Количество проведенных Уполномоченным учреждением семинаров для муниципальных заказчиков по вопросам проведения закупок</w:t>
            </w:r>
          </w:p>
        </w:tc>
        <w:tc>
          <w:tcPr>
            <w:tcW w:w="680" w:type="dxa"/>
          </w:tcPr>
          <w:p w:rsidR="00113A70" w:rsidRDefault="00113A70">
            <w:pPr>
              <w:pStyle w:val="ConsPlusNormal"/>
              <w:jc w:val="center"/>
            </w:pPr>
            <w:r>
              <w:t>2.2</w:t>
            </w:r>
          </w:p>
          <w:p w:rsidR="00113A70" w:rsidRDefault="00113A70">
            <w:pPr>
              <w:pStyle w:val="ConsPlusNormal"/>
              <w:jc w:val="center"/>
            </w:pPr>
            <w:r>
              <w:t>2.3</w:t>
            </w:r>
          </w:p>
          <w:p w:rsidR="00113A70" w:rsidRDefault="00113A70">
            <w:pPr>
              <w:pStyle w:val="ConsPlusNormal"/>
              <w:jc w:val="center"/>
            </w:pPr>
            <w:r>
              <w:t>2.4</w:t>
            </w:r>
          </w:p>
        </w:tc>
        <w:tc>
          <w:tcPr>
            <w:tcW w:w="2268" w:type="dxa"/>
          </w:tcPr>
          <w:p w:rsidR="00113A70" w:rsidRDefault="00113A70">
            <w:pPr>
              <w:pStyle w:val="ConsPlusNormal"/>
              <w:jc w:val="center"/>
            </w:pPr>
            <w:r>
              <w:t>Обеспечение единых подходов к организации закупок товаров, работ, услуг для обеспечения нужд города Пензы</w:t>
            </w:r>
          </w:p>
          <w:p w:rsidR="00113A70" w:rsidRDefault="00113A70">
            <w:pPr>
              <w:pStyle w:val="ConsPlusNormal"/>
              <w:jc w:val="center"/>
            </w:pPr>
            <w:r>
              <w:t>Создание системы мониторинга закупок товаров (работ, услуг) для муниципальных нужд</w:t>
            </w:r>
          </w:p>
        </w:tc>
        <w:tc>
          <w:tcPr>
            <w:tcW w:w="806" w:type="dxa"/>
          </w:tcPr>
          <w:p w:rsidR="00113A70" w:rsidRDefault="00113A70">
            <w:pPr>
              <w:pStyle w:val="ConsPlusNormal"/>
              <w:jc w:val="center"/>
            </w:pPr>
            <w:r>
              <w:t>ед.</w:t>
            </w:r>
          </w:p>
        </w:tc>
        <w:tc>
          <w:tcPr>
            <w:tcW w:w="1077" w:type="dxa"/>
          </w:tcPr>
          <w:p w:rsidR="00113A70" w:rsidRDefault="00113A70">
            <w:pPr>
              <w:pStyle w:val="ConsPlusNormal"/>
              <w:jc w:val="center"/>
            </w:pPr>
            <w:r>
              <w:t>не менее 3</w:t>
            </w:r>
          </w:p>
        </w:tc>
        <w:tc>
          <w:tcPr>
            <w:tcW w:w="1247" w:type="dxa"/>
          </w:tcPr>
          <w:p w:rsidR="00113A70" w:rsidRDefault="00113A70">
            <w:pPr>
              <w:pStyle w:val="ConsPlusNormal"/>
              <w:jc w:val="center"/>
            </w:pPr>
            <w:r>
              <w:t>не менее 3</w:t>
            </w:r>
          </w:p>
        </w:tc>
        <w:tc>
          <w:tcPr>
            <w:tcW w:w="1191" w:type="dxa"/>
          </w:tcPr>
          <w:p w:rsidR="00113A70" w:rsidRDefault="00113A70">
            <w:pPr>
              <w:pStyle w:val="ConsPlusNormal"/>
              <w:jc w:val="center"/>
            </w:pPr>
            <w:r>
              <w:t>не менее 3</w:t>
            </w:r>
          </w:p>
        </w:tc>
        <w:tc>
          <w:tcPr>
            <w:tcW w:w="1134" w:type="dxa"/>
          </w:tcPr>
          <w:p w:rsidR="00113A70" w:rsidRDefault="00113A70">
            <w:pPr>
              <w:pStyle w:val="ConsPlusNormal"/>
              <w:jc w:val="center"/>
            </w:pPr>
            <w:r>
              <w:t>не менее 3</w:t>
            </w:r>
          </w:p>
        </w:tc>
        <w:tc>
          <w:tcPr>
            <w:tcW w:w="1191" w:type="dxa"/>
          </w:tcPr>
          <w:p w:rsidR="00113A70" w:rsidRDefault="00113A70">
            <w:pPr>
              <w:pStyle w:val="ConsPlusNormal"/>
              <w:jc w:val="center"/>
            </w:pPr>
            <w:r>
              <w:t>не менее 3</w:t>
            </w:r>
          </w:p>
        </w:tc>
        <w:tc>
          <w:tcPr>
            <w:tcW w:w="1247" w:type="dxa"/>
          </w:tcPr>
          <w:p w:rsidR="00113A70" w:rsidRDefault="00113A70">
            <w:pPr>
              <w:pStyle w:val="ConsPlusNormal"/>
              <w:jc w:val="center"/>
            </w:pPr>
            <w:r>
              <w:t>не менее 3</w:t>
            </w:r>
          </w:p>
        </w:tc>
      </w:tr>
    </w:tbl>
    <w:p w:rsidR="00113A70" w:rsidRDefault="00113A70">
      <w:pPr>
        <w:pStyle w:val="ConsPlusNormal"/>
        <w:jc w:val="both"/>
      </w:pPr>
    </w:p>
    <w:p w:rsidR="00113A70" w:rsidRDefault="00113A70">
      <w:pPr>
        <w:pStyle w:val="ConsPlusNormal"/>
        <w:jc w:val="both"/>
      </w:pPr>
    </w:p>
    <w:p w:rsidR="00113A70" w:rsidRDefault="00113A70">
      <w:pPr>
        <w:pStyle w:val="ConsPlusNormal"/>
        <w:jc w:val="both"/>
      </w:pPr>
    </w:p>
    <w:p w:rsidR="00113A70" w:rsidRDefault="00113A70">
      <w:pPr>
        <w:pStyle w:val="ConsPlusNormal"/>
        <w:jc w:val="both"/>
      </w:pPr>
    </w:p>
    <w:p w:rsidR="00113A70" w:rsidRDefault="00113A70">
      <w:pPr>
        <w:pStyle w:val="ConsPlusNormal"/>
        <w:jc w:val="both"/>
      </w:pPr>
    </w:p>
    <w:p w:rsidR="00113A70" w:rsidRDefault="00113A70">
      <w:pPr>
        <w:pStyle w:val="ConsPlusNormal"/>
        <w:jc w:val="right"/>
      </w:pPr>
      <w:r>
        <w:t>Приложение N 2</w:t>
      </w:r>
    </w:p>
    <w:p w:rsidR="00113A70" w:rsidRDefault="00113A70">
      <w:pPr>
        <w:pStyle w:val="ConsPlusNormal"/>
        <w:jc w:val="right"/>
      </w:pPr>
      <w:r>
        <w:t>к муниципальной программе</w:t>
      </w:r>
    </w:p>
    <w:p w:rsidR="00113A70" w:rsidRDefault="00113A70">
      <w:pPr>
        <w:pStyle w:val="ConsPlusNormal"/>
        <w:jc w:val="right"/>
      </w:pPr>
      <w:r>
        <w:t>"Развитие экономики</w:t>
      </w:r>
    </w:p>
    <w:p w:rsidR="00113A70" w:rsidRDefault="00113A70">
      <w:pPr>
        <w:pStyle w:val="ConsPlusNormal"/>
        <w:jc w:val="right"/>
      </w:pPr>
      <w:r>
        <w:t>и предпринимательства</w:t>
      </w:r>
    </w:p>
    <w:p w:rsidR="00113A70" w:rsidRDefault="00113A70">
      <w:pPr>
        <w:pStyle w:val="ConsPlusNormal"/>
        <w:jc w:val="right"/>
      </w:pPr>
      <w:r>
        <w:lastRenderedPageBreak/>
        <w:t>в городе Пензе</w:t>
      </w:r>
    </w:p>
    <w:p w:rsidR="00113A70" w:rsidRDefault="00113A70">
      <w:pPr>
        <w:pStyle w:val="ConsPlusNormal"/>
        <w:jc w:val="right"/>
      </w:pPr>
      <w:r>
        <w:t>на 2015 - 2020 годы"</w:t>
      </w:r>
    </w:p>
    <w:p w:rsidR="00113A70" w:rsidRDefault="00113A70">
      <w:pPr>
        <w:pStyle w:val="ConsPlusNormal"/>
        <w:jc w:val="both"/>
      </w:pPr>
    </w:p>
    <w:p w:rsidR="00113A70" w:rsidRDefault="00113A70">
      <w:pPr>
        <w:pStyle w:val="ConsPlusNormal"/>
        <w:jc w:val="center"/>
      </w:pPr>
      <w:bookmarkStart w:id="4" w:name="P744"/>
      <w:bookmarkEnd w:id="4"/>
      <w:r>
        <w:t>Ресурсное обеспечение</w:t>
      </w:r>
    </w:p>
    <w:p w:rsidR="00113A70" w:rsidRDefault="00113A70">
      <w:pPr>
        <w:pStyle w:val="ConsPlusNormal"/>
        <w:jc w:val="center"/>
      </w:pPr>
      <w:r>
        <w:t>реализации муниципальной программы за счет всех источников</w:t>
      </w:r>
    </w:p>
    <w:p w:rsidR="00113A70" w:rsidRDefault="00113A70">
      <w:pPr>
        <w:pStyle w:val="ConsPlusNormal"/>
        <w:jc w:val="center"/>
      </w:pPr>
      <w:r>
        <w:t>финансирования "Развитие экономики и предпринимательства</w:t>
      </w:r>
    </w:p>
    <w:p w:rsidR="00113A70" w:rsidRDefault="00113A70">
      <w:pPr>
        <w:pStyle w:val="ConsPlusNormal"/>
        <w:jc w:val="center"/>
      </w:pPr>
      <w:r>
        <w:t>в городе Пензе на 2015 - 2020 годы"</w:t>
      </w:r>
    </w:p>
    <w:p w:rsidR="00113A70" w:rsidRDefault="00113A70">
      <w:pPr>
        <w:pStyle w:val="ConsPlusNormal"/>
        <w:jc w:val="center"/>
      </w:pPr>
      <w:proofErr w:type="gramStart"/>
      <w:r>
        <w:t>(в ред. Постановлений Администрации г. Пензы</w:t>
      </w:r>
      <w:proofErr w:type="gramEnd"/>
    </w:p>
    <w:p w:rsidR="00113A70" w:rsidRDefault="00113A70">
      <w:pPr>
        <w:pStyle w:val="ConsPlusNormal"/>
        <w:jc w:val="center"/>
      </w:pPr>
      <w:r>
        <w:t xml:space="preserve">от 01.04.2015 </w:t>
      </w:r>
      <w:hyperlink r:id="rId96" w:history="1">
        <w:r>
          <w:rPr>
            <w:color w:val="0000FF"/>
          </w:rPr>
          <w:t>N 425/8</w:t>
        </w:r>
      </w:hyperlink>
      <w:r>
        <w:t xml:space="preserve">, от 24.08.2015 </w:t>
      </w:r>
      <w:hyperlink r:id="rId97" w:history="1">
        <w:r>
          <w:rPr>
            <w:color w:val="0000FF"/>
          </w:rPr>
          <w:t>N 1333/2</w:t>
        </w:r>
      </w:hyperlink>
      <w:r>
        <w:t>,</w:t>
      </w:r>
    </w:p>
    <w:p w:rsidR="00113A70" w:rsidRDefault="00113A70">
      <w:pPr>
        <w:pStyle w:val="ConsPlusNormal"/>
        <w:jc w:val="center"/>
      </w:pPr>
      <w:r>
        <w:t xml:space="preserve">от 27.08.2015 </w:t>
      </w:r>
      <w:hyperlink r:id="rId98" w:history="1">
        <w:r>
          <w:rPr>
            <w:color w:val="0000FF"/>
          </w:rPr>
          <w:t>N 1368/6</w:t>
        </w:r>
      </w:hyperlink>
      <w:r>
        <w:t>)</w:t>
      </w:r>
    </w:p>
    <w:p w:rsidR="00113A70" w:rsidRDefault="00113A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1984"/>
        <w:gridCol w:w="2098"/>
        <w:gridCol w:w="1361"/>
        <w:gridCol w:w="1134"/>
        <w:gridCol w:w="869"/>
        <w:gridCol w:w="854"/>
        <w:gridCol w:w="1134"/>
        <w:gridCol w:w="1134"/>
        <w:gridCol w:w="1191"/>
        <w:gridCol w:w="1077"/>
      </w:tblGrid>
      <w:tr w:rsidR="00113A70">
        <w:tc>
          <w:tcPr>
            <w:tcW w:w="4819" w:type="dxa"/>
            <w:gridSpan w:val="3"/>
          </w:tcPr>
          <w:p w:rsidR="00113A70" w:rsidRDefault="00113A70">
            <w:pPr>
              <w:pStyle w:val="ConsPlusNormal"/>
              <w:jc w:val="center"/>
            </w:pPr>
            <w:r>
              <w:t>Ответственный исполнитель муниципальной программы</w:t>
            </w:r>
          </w:p>
        </w:tc>
        <w:tc>
          <w:tcPr>
            <w:tcW w:w="7677" w:type="dxa"/>
            <w:gridSpan w:val="7"/>
          </w:tcPr>
          <w:p w:rsidR="00113A70" w:rsidRDefault="00113A70">
            <w:pPr>
              <w:pStyle w:val="ConsPlusNormal"/>
              <w:jc w:val="center"/>
            </w:pPr>
            <w:r>
              <w:t>Администрация города Пензы, Управление муниципального имущества администрации города Пензы</w:t>
            </w:r>
          </w:p>
        </w:tc>
        <w:tc>
          <w:tcPr>
            <w:tcW w:w="1077" w:type="dxa"/>
          </w:tcPr>
          <w:p w:rsidR="00113A70" w:rsidRDefault="00113A70">
            <w:pPr>
              <w:pStyle w:val="ConsPlusNormal"/>
              <w:jc w:val="center"/>
            </w:pPr>
            <w:r>
              <w:t>Итого,</w:t>
            </w:r>
          </w:p>
          <w:p w:rsidR="00113A70" w:rsidRDefault="00113A70">
            <w:pPr>
              <w:pStyle w:val="ConsPlusNormal"/>
              <w:jc w:val="center"/>
            </w:pPr>
            <w:r>
              <w:t>тыс. руб.</w:t>
            </w:r>
          </w:p>
        </w:tc>
      </w:tr>
      <w:tr w:rsidR="00113A70">
        <w:tc>
          <w:tcPr>
            <w:tcW w:w="737" w:type="dxa"/>
            <w:vMerge w:val="restart"/>
          </w:tcPr>
          <w:p w:rsidR="00113A70" w:rsidRDefault="00113A70">
            <w:pPr>
              <w:pStyle w:val="ConsPlusNormal"/>
            </w:pPr>
            <w:r>
              <w:t xml:space="preserve">N </w:t>
            </w:r>
            <w:proofErr w:type="spellStart"/>
            <w:proofErr w:type="gramStart"/>
            <w:r>
              <w:t>п</w:t>
            </w:r>
            <w:proofErr w:type="spellEnd"/>
            <w:proofErr w:type="gramEnd"/>
            <w:r>
              <w:t>/</w:t>
            </w:r>
            <w:proofErr w:type="spellStart"/>
            <w:r>
              <w:t>п</w:t>
            </w:r>
            <w:proofErr w:type="spellEnd"/>
          </w:p>
        </w:tc>
        <w:tc>
          <w:tcPr>
            <w:tcW w:w="1984" w:type="dxa"/>
            <w:vMerge w:val="restart"/>
          </w:tcPr>
          <w:p w:rsidR="00113A70" w:rsidRDefault="00113A70">
            <w:pPr>
              <w:pStyle w:val="ConsPlusNormal"/>
              <w:jc w:val="center"/>
            </w:pPr>
            <w:r>
              <w:t>Статус</w:t>
            </w:r>
          </w:p>
        </w:tc>
        <w:tc>
          <w:tcPr>
            <w:tcW w:w="2098" w:type="dxa"/>
            <w:vMerge w:val="restart"/>
          </w:tcPr>
          <w:p w:rsidR="00113A70" w:rsidRDefault="00113A70">
            <w:pPr>
              <w:pStyle w:val="ConsPlusNormal"/>
              <w:jc w:val="center"/>
            </w:pPr>
            <w:r>
              <w:t>Наименование муниципальной программы, подпрограммы</w:t>
            </w:r>
          </w:p>
        </w:tc>
        <w:tc>
          <w:tcPr>
            <w:tcW w:w="1361" w:type="dxa"/>
            <w:vMerge w:val="restart"/>
          </w:tcPr>
          <w:p w:rsidR="00113A70" w:rsidRDefault="00113A70">
            <w:pPr>
              <w:pStyle w:val="ConsPlusNormal"/>
            </w:pPr>
            <w:r>
              <w:t>Источник финансирования</w:t>
            </w:r>
          </w:p>
        </w:tc>
        <w:tc>
          <w:tcPr>
            <w:tcW w:w="6316" w:type="dxa"/>
            <w:gridSpan w:val="6"/>
          </w:tcPr>
          <w:p w:rsidR="00113A70" w:rsidRDefault="00113A70">
            <w:pPr>
              <w:pStyle w:val="ConsPlusNormal"/>
              <w:jc w:val="center"/>
            </w:pPr>
            <w:r>
              <w:t>Оценка расходов, тыс. руб.</w:t>
            </w:r>
          </w:p>
        </w:tc>
        <w:tc>
          <w:tcPr>
            <w:tcW w:w="1077" w:type="dxa"/>
            <w:vMerge w:val="restart"/>
          </w:tcPr>
          <w:p w:rsidR="00113A70" w:rsidRDefault="00113A70">
            <w:pPr>
              <w:pStyle w:val="ConsPlusNormal"/>
            </w:pPr>
          </w:p>
        </w:tc>
      </w:tr>
      <w:tr w:rsidR="00113A70">
        <w:tc>
          <w:tcPr>
            <w:tcW w:w="737" w:type="dxa"/>
            <w:vMerge/>
          </w:tcPr>
          <w:p w:rsidR="00113A70" w:rsidRDefault="00113A70"/>
        </w:tc>
        <w:tc>
          <w:tcPr>
            <w:tcW w:w="1984" w:type="dxa"/>
            <w:vMerge/>
          </w:tcPr>
          <w:p w:rsidR="00113A70" w:rsidRDefault="00113A70"/>
        </w:tc>
        <w:tc>
          <w:tcPr>
            <w:tcW w:w="2098" w:type="dxa"/>
            <w:vMerge/>
          </w:tcPr>
          <w:p w:rsidR="00113A70" w:rsidRDefault="00113A70"/>
        </w:tc>
        <w:tc>
          <w:tcPr>
            <w:tcW w:w="1361" w:type="dxa"/>
            <w:vMerge/>
          </w:tcPr>
          <w:p w:rsidR="00113A70" w:rsidRDefault="00113A70"/>
        </w:tc>
        <w:tc>
          <w:tcPr>
            <w:tcW w:w="1134" w:type="dxa"/>
          </w:tcPr>
          <w:p w:rsidR="00113A70" w:rsidRDefault="00113A70">
            <w:pPr>
              <w:pStyle w:val="ConsPlusNormal"/>
              <w:jc w:val="center"/>
            </w:pPr>
            <w:r>
              <w:t>2015 год</w:t>
            </w:r>
          </w:p>
        </w:tc>
        <w:tc>
          <w:tcPr>
            <w:tcW w:w="869" w:type="dxa"/>
          </w:tcPr>
          <w:p w:rsidR="00113A70" w:rsidRDefault="00113A70">
            <w:pPr>
              <w:pStyle w:val="ConsPlusNormal"/>
              <w:jc w:val="center"/>
            </w:pPr>
            <w:r>
              <w:t>2016 год</w:t>
            </w:r>
          </w:p>
        </w:tc>
        <w:tc>
          <w:tcPr>
            <w:tcW w:w="854" w:type="dxa"/>
          </w:tcPr>
          <w:p w:rsidR="00113A70" w:rsidRDefault="00113A70">
            <w:pPr>
              <w:pStyle w:val="ConsPlusNormal"/>
              <w:jc w:val="center"/>
            </w:pPr>
            <w:r>
              <w:t>2017 год</w:t>
            </w:r>
          </w:p>
        </w:tc>
        <w:tc>
          <w:tcPr>
            <w:tcW w:w="1134" w:type="dxa"/>
          </w:tcPr>
          <w:p w:rsidR="00113A70" w:rsidRDefault="00113A70">
            <w:pPr>
              <w:pStyle w:val="ConsPlusNormal"/>
              <w:jc w:val="center"/>
            </w:pPr>
            <w:r>
              <w:t>2018 год</w:t>
            </w:r>
          </w:p>
        </w:tc>
        <w:tc>
          <w:tcPr>
            <w:tcW w:w="1134" w:type="dxa"/>
          </w:tcPr>
          <w:p w:rsidR="00113A70" w:rsidRDefault="00113A70">
            <w:pPr>
              <w:pStyle w:val="ConsPlusNormal"/>
              <w:jc w:val="center"/>
            </w:pPr>
            <w:r>
              <w:t>2019 год</w:t>
            </w:r>
          </w:p>
        </w:tc>
        <w:tc>
          <w:tcPr>
            <w:tcW w:w="1191" w:type="dxa"/>
          </w:tcPr>
          <w:p w:rsidR="00113A70" w:rsidRDefault="00113A70">
            <w:pPr>
              <w:pStyle w:val="ConsPlusNormal"/>
              <w:jc w:val="center"/>
            </w:pPr>
            <w:r>
              <w:t>2020 год</w:t>
            </w:r>
          </w:p>
        </w:tc>
        <w:tc>
          <w:tcPr>
            <w:tcW w:w="1077" w:type="dxa"/>
            <w:vMerge/>
          </w:tcPr>
          <w:p w:rsidR="00113A70" w:rsidRDefault="00113A70"/>
        </w:tc>
      </w:tr>
      <w:tr w:rsidR="00113A70">
        <w:tc>
          <w:tcPr>
            <w:tcW w:w="737" w:type="dxa"/>
          </w:tcPr>
          <w:p w:rsidR="00113A70" w:rsidRDefault="00113A70">
            <w:pPr>
              <w:pStyle w:val="ConsPlusNormal"/>
              <w:jc w:val="center"/>
            </w:pPr>
            <w:r>
              <w:t>1</w:t>
            </w:r>
          </w:p>
        </w:tc>
        <w:tc>
          <w:tcPr>
            <w:tcW w:w="1984" w:type="dxa"/>
          </w:tcPr>
          <w:p w:rsidR="00113A70" w:rsidRDefault="00113A70">
            <w:pPr>
              <w:pStyle w:val="ConsPlusNormal"/>
              <w:jc w:val="center"/>
            </w:pPr>
            <w:r>
              <w:t>2</w:t>
            </w:r>
          </w:p>
        </w:tc>
        <w:tc>
          <w:tcPr>
            <w:tcW w:w="2098" w:type="dxa"/>
          </w:tcPr>
          <w:p w:rsidR="00113A70" w:rsidRDefault="00113A70">
            <w:pPr>
              <w:pStyle w:val="ConsPlusNormal"/>
              <w:jc w:val="center"/>
            </w:pPr>
            <w:r>
              <w:t>3</w:t>
            </w:r>
          </w:p>
        </w:tc>
        <w:tc>
          <w:tcPr>
            <w:tcW w:w="1361" w:type="dxa"/>
          </w:tcPr>
          <w:p w:rsidR="00113A70" w:rsidRDefault="00113A70">
            <w:pPr>
              <w:pStyle w:val="ConsPlusNormal"/>
              <w:jc w:val="center"/>
            </w:pPr>
            <w:r>
              <w:t>4</w:t>
            </w:r>
          </w:p>
        </w:tc>
        <w:tc>
          <w:tcPr>
            <w:tcW w:w="1134" w:type="dxa"/>
          </w:tcPr>
          <w:p w:rsidR="00113A70" w:rsidRDefault="00113A70">
            <w:pPr>
              <w:pStyle w:val="ConsPlusNormal"/>
              <w:jc w:val="center"/>
            </w:pPr>
            <w:r>
              <w:t>5</w:t>
            </w:r>
          </w:p>
        </w:tc>
        <w:tc>
          <w:tcPr>
            <w:tcW w:w="869" w:type="dxa"/>
          </w:tcPr>
          <w:p w:rsidR="00113A70" w:rsidRDefault="00113A70">
            <w:pPr>
              <w:pStyle w:val="ConsPlusNormal"/>
              <w:jc w:val="center"/>
            </w:pPr>
            <w:r>
              <w:t>6</w:t>
            </w:r>
          </w:p>
        </w:tc>
        <w:tc>
          <w:tcPr>
            <w:tcW w:w="854" w:type="dxa"/>
          </w:tcPr>
          <w:p w:rsidR="00113A70" w:rsidRDefault="00113A70">
            <w:pPr>
              <w:pStyle w:val="ConsPlusNormal"/>
              <w:jc w:val="center"/>
            </w:pPr>
            <w:r>
              <w:t>7</w:t>
            </w:r>
          </w:p>
        </w:tc>
        <w:tc>
          <w:tcPr>
            <w:tcW w:w="1134" w:type="dxa"/>
          </w:tcPr>
          <w:p w:rsidR="00113A70" w:rsidRDefault="00113A70">
            <w:pPr>
              <w:pStyle w:val="ConsPlusNormal"/>
              <w:jc w:val="center"/>
            </w:pPr>
            <w:r>
              <w:t>8</w:t>
            </w:r>
          </w:p>
        </w:tc>
        <w:tc>
          <w:tcPr>
            <w:tcW w:w="1134" w:type="dxa"/>
          </w:tcPr>
          <w:p w:rsidR="00113A70" w:rsidRDefault="00113A70">
            <w:pPr>
              <w:pStyle w:val="ConsPlusNormal"/>
              <w:jc w:val="center"/>
            </w:pPr>
            <w:r>
              <w:t>9</w:t>
            </w:r>
          </w:p>
        </w:tc>
        <w:tc>
          <w:tcPr>
            <w:tcW w:w="1191" w:type="dxa"/>
          </w:tcPr>
          <w:p w:rsidR="00113A70" w:rsidRDefault="00113A70">
            <w:pPr>
              <w:pStyle w:val="ConsPlusNormal"/>
              <w:jc w:val="center"/>
            </w:pPr>
            <w:r>
              <w:t>10</w:t>
            </w:r>
          </w:p>
        </w:tc>
        <w:tc>
          <w:tcPr>
            <w:tcW w:w="1077" w:type="dxa"/>
          </w:tcPr>
          <w:p w:rsidR="00113A70" w:rsidRDefault="00113A70">
            <w:pPr>
              <w:pStyle w:val="ConsPlusNormal"/>
            </w:pPr>
          </w:p>
        </w:tc>
      </w:tr>
      <w:tr w:rsidR="00113A70">
        <w:tc>
          <w:tcPr>
            <w:tcW w:w="737" w:type="dxa"/>
            <w:vMerge w:val="restart"/>
          </w:tcPr>
          <w:p w:rsidR="00113A70" w:rsidRDefault="00113A70">
            <w:pPr>
              <w:pStyle w:val="ConsPlusNormal"/>
            </w:pPr>
          </w:p>
        </w:tc>
        <w:tc>
          <w:tcPr>
            <w:tcW w:w="1984" w:type="dxa"/>
            <w:vMerge w:val="restart"/>
          </w:tcPr>
          <w:p w:rsidR="00113A70" w:rsidRDefault="00113A70">
            <w:pPr>
              <w:pStyle w:val="ConsPlusNormal"/>
              <w:jc w:val="both"/>
            </w:pPr>
            <w:r>
              <w:t>Муниципальная программа</w:t>
            </w:r>
          </w:p>
        </w:tc>
        <w:tc>
          <w:tcPr>
            <w:tcW w:w="2098" w:type="dxa"/>
            <w:vMerge w:val="restart"/>
          </w:tcPr>
          <w:p w:rsidR="00113A70" w:rsidRDefault="00113A70">
            <w:pPr>
              <w:pStyle w:val="ConsPlusNormal"/>
              <w:jc w:val="both"/>
            </w:pPr>
            <w:r>
              <w:t>Развитие экономики и предпринимательства в городе Пензе на 2015 - 2020 годы</w:t>
            </w:r>
          </w:p>
        </w:tc>
        <w:tc>
          <w:tcPr>
            <w:tcW w:w="1361" w:type="dxa"/>
          </w:tcPr>
          <w:p w:rsidR="00113A70" w:rsidRDefault="00113A70">
            <w:pPr>
              <w:pStyle w:val="ConsPlusNormal"/>
            </w:pPr>
            <w:r>
              <w:t>всего</w:t>
            </w:r>
          </w:p>
        </w:tc>
        <w:tc>
          <w:tcPr>
            <w:tcW w:w="1134" w:type="dxa"/>
          </w:tcPr>
          <w:p w:rsidR="00113A70" w:rsidRDefault="00113A70">
            <w:pPr>
              <w:pStyle w:val="ConsPlusNormal"/>
              <w:jc w:val="center"/>
            </w:pPr>
            <w:r>
              <w:t>13502,9</w:t>
            </w:r>
          </w:p>
        </w:tc>
        <w:tc>
          <w:tcPr>
            <w:tcW w:w="869" w:type="dxa"/>
          </w:tcPr>
          <w:p w:rsidR="00113A70" w:rsidRDefault="00113A70">
            <w:pPr>
              <w:pStyle w:val="ConsPlusNormal"/>
              <w:jc w:val="center"/>
            </w:pPr>
            <w:r>
              <w:t>12720</w:t>
            </w:r>
          </w:p>
        </w:tc>
        <w:tc>
          <w:tcPr>
            <w:tcW w:w="854" w:type="dxa"/>
          </w:tcPr>
          <w:p w:rsidR="00113A70" w:rsidRDefault="00113A70">
            <w:pPr>
              <w:pStyle w:val="ConsPlusNormal"/>
              <w:jc w:val="center"/>
            </w:pPr>
            <w:r>
              <w:t>12720</w:t>
            </w:r>
          </w:p>
        </w:tc>
        <w:tc>
          <w:tcPr>
            <w:tcW w:w="1134" w:type="dxa"/>
          </w:tcPr>
          <w:p w:rsidR="00113A70" w:rsidRDefault="00113A70">
            <w:pPr>
              <w:pStyle w:val="ConsPlusNormal"/>
              <w:jc w:val="center"/>
            </w:pPr>
            <w:r>
              <w:t>14566,3</w:t>
            </w:r>
          </w:p>
        </w:tc>
        <w:tc>
          <w:tcPr>
            <w:tcW w:w="1134" w:type="dxa"/>
          </w:tcPr>
          <w:p w:rsidR="00113A70" w:rsidRDefault="00113A70">
            <w:pPr>
              <w:pStyle w:val="ConsPlusNormal"/>
              <w:jc w:val="center"/>
            </w:pPr>
            <w:r>
              <w:t>14566,3</w:t>
            </w:r>
          </w:p>
        </w:tc>
        <w:tc>
          <w:tcPr>
            <w:tcW w:w="1191" w:type="dxa"/>
          </w:tcPr>
          <w:p w:rsidR="00113A70" w:rsidRDefault="00113A70">
            <w:pPr>
              <w:pStyle w:val="ConsPlusNormal"/>
              <w:jc w:val="center"/>
            </w:pPr>
            <w:r>
              <w:t>14566,3</w:t>
            </w:r>
          </w:p>
        </w:tc>
        <w:tc>
          <w:tcPr>
            <w:tcW w:w="1077" w:type="dxa"/>
          </w:tcPr>
          <w:p w:rsidR="00113A70" w:rsidRDefault="00113A70">
            <w:pPr>
              <w:pStyle w:val="ConsPlusNormal"/>
              <w:jc w:val="center"/>
            </w:pPr>
            <w:r>
              <w:t>82641,8</w:t>
            </w:r>
          </w:p>
        </w:tc>
      </w:tr>
      <w:tr w:rsidR="00113A70">
        <w:tc>
          <w:tcPr>
            <w:tcW w:w="737" w:type="dxa"/>
            <w:vMerge/>
          </w:tcPr>
          <w:p w:rsidR="00113A70" w:rsidRDefault="00113A70"/>
        </w:tc>
        <w:tc>
          <w:tcPr>
            <w:tcW w:w="1984" w:type="dxa"/>
            <w:vMerge/>
          </w:tcPr>
          <w:p w:rsidR="00113A70" w:rsidRDefault="00113A70"/>
        </w:tc>
        <w:tc>
          <w:tcPr>
            <w:tcW w:w="2098" w:type="dxa"/>
            <w:vMerge/>
          </w:tcPr>
          <w:p w:rsidR="00113A70" w:rsidRDefault="00113A70"/>
        </w:tc>
        <w:tc>
          <w:tcPr>
            <w:tcW w:w="1361" w:type="dxa"/>
          </w:tcPr>
          <w:p w:rsidR="00113A70" w:rsidRDefault="00113A70">
            <w:pPr>
              <w:pStyle w:val="ConsPlusNormal"/>
            </w:pPr>
            <w:r>
              <w:t>бюджет города Пензы</w:t>
            </w:r>
          </w:p>
        </w:tc>
        <w:tc>
          <w:tcPr>
            <w:tcW w:w="1134" w:type="dxa"/>
          </w:tcPr>
          <w:p w:rsidR="00113A70" w:rsidRDefault="00113A70">
            <w:pPr>
              <w:pStyle w:val="ConsPlusNormal"/>
              <w:jc w:val="center"/>
            </w:pPr>
            <w:r>
              <w:t>13502,9</w:t>
            </w:r>
          </w:p>
        </w:tc>
        <w:tc>
          <w:tcPr>
            <w:tcW w:w="869" w:type="dxa"/>
          </w:tcPr>
          <w:p w:rsidR="00113A70" w:rsidRDefault="00113A70">
            <w:pPr>
              <w:pStyle w:val="ConsPlusNormal"/>
              <w:jc w:val="center"/>
            </w:pPr>
            <w:r>
              <w:t>12720</w:t>
            </w:r>
          </w:p>
        </w:tc>
        <w:tc>
          <w:tcPr>
            <w:tcW w:w="854" w:type="dxa"/>
          </w:tcPr>
          <w:p w:rsidR="00113A70" w:rsidRDefault="00113A70">
            <w:pPr>
              <w:pStyle w:val="ConsPlusNormal"/>
              <w:jc w:val="center"/>
            </w:pPr>
            <w:r>
              <w:t>12720</w:t>
            </w:r>
          </w:p>
        </w:tc>
        <w:tc>
          <w:tcPr>
            <w:tcW w:w="1134" w:type="dxa"/>
          </w:tcPr>
          <w:p w:rsidR="00113A70" w:rsidRDefault="00113A70">
            <w:pPr>
              <w:pStyle w:val="ConsPlusNormal"/>
              <w:jc w:val="center"/>
            </w:pPr>
            <w:r>
              <w:t>14566,3</w:t>
            </w:r>
          </w:p>
        </w:tc>
        <w:tc>
          <w:tcPr>
            <w:tcW w:w="1134" w:type="dxa"/>
          </w:tcPr>
          <w:p w:rsidR="00113A70" w:rsidRDefault="00113A70">
            <w:pPr>
              <w:pStyle w:val="ConsPlusNormal"/>
              <w:jc w:val="center"/>
            </w:pPr>
            <w:r>
              <w:t>14566,3</w:t>
            </w:r>
          </w:p>
        </w:tc>
        <w:tc>
          <w:tcPr>
            <w:tcW w:w="1191" w:type="dxa"/>
          </w:tcPr>
          <w:p w:rsidR="00113A70" w:rsidRDefault="00113A70">
            <w:pPr>
              <w:pStyle w:val="ConsPlusNormal"/>
              <w:jc w:val="center"/>
            </w:pPr>
            <w:r>
              <w:t>14566,3</w:t>
            </w:r>
          </w:p>
        </w:tc>
        <w:tc>
          <w:tcPr>
            <w:tcW w:w="1077" w:type="dxa"/>
          </w:tcPr>
          <w:p w:rsidR="00113A70" w:rsidRDefault="00113A70">
            <w:pPr>
              <w:pStyle w:val="ConsPlusNormal"/>
              <w:jc w:val="center"/>
            </w:pPr>
            <w:r>
              <w:t>82641,8</w:t>
            </w:r>
          </w:p>
        </w:tc>
      </w:tr>
      <w:tr w:rsidR="00113A70">
        <w:tc>
          <w:tcPr>
            <w:tcW w:w="737" w:type="dxa"/>
            <w:vMerge w:val="restart"/>
          </w:tcPr>
          <w:p w:rsidR="00113A70" w:rsidRDefault="00113A70">
            <w:pPr>
              <w:pStyle w:val="ConsPlusNormal"/>
            </w:pPr>
            <w:r>
              <w:t>1</w:t>
            </w:r>
          </w:p>
        </w:tc>
        <w:tc>
          <w:tcPr>
            <w:tcW w:w="1984" w:type="dxa"/>
            <w:vMerge w:val="restart"/>
          </w:tcPr>
          <w:p w:rsidR="00113A70" w:rsidRDefault="00113A70">
            <w:pPr>
              <w:pStyle w:val="ConsPlusNormal"/>
              <w:jc w:val="center"/>
            </w:pPr>
            <w:hyperlink w:anchor="P342" w:history="1">
              <w:r>
                <w:rPr>
                  <w:color w:val="0000FF"/>
                </w:rPr>
                <w:t>Подпрограмма 1</w:t>
              </w:r>
            </w:hyperlink>
          </w:p>
        </w:tc>
        <w:tc>
          <w:tcPr>
            <w:tcW w:w="2098" w:type="dxa"/>
            <w:vMerge w:val="restart"/>
          </w:tcPr>
          <w:p w:rsidR="00113A70" w:rsidRDefault="00113A70">
            <w:pPr>
              <w:pStyle w:val="ConsPlusNormal"/>
              <w:jc w:val="both"/>
            </w:pPr>
            <w:r>
              <w:t>Развитие и поддержка малого и среднего предпринимательства в городе Пензе</w:t>
            </w:r>
          </w:p>
        </w:tc>
        <w:tc>
          <w:tcPr>
            <w:tcW w:w="1361" w:type="dxa"/>
          </w:tcPr>
          <w:p w:rsidR="00113A70" w:rsidRDefault="00113A70">
            <w:pPr>
              <w:pStyle w:val="ConsPlusNormal"/>
            </w:pPr>
            <w:r>
              <w:t>всего</w:t>
            </w:r>
          </w:p>
        </w:tc>
        <w:tc>
          <w:tcPr>
            <w:tcW w:w="1134" w:type="dxa"/>
          </w:tcPr>
          <w:p w:rsidR="00113A70" w:rsidRDefault="00113A70">
            <w:pPr>
              <w:pStyle w:val="ConsPlusNormal"/>
              <w:jc w:val="center"/>
            </w:pPr>
            <w:r>
              <w:t>1000,0</w:t>
            </w:r>
          </w:p>
        </w:tc>
        <w:tc>
          <w:tcPr>
            <w:tcW w:w="869" w:type="dxa"/>
          </w:tcPr>
          <w:p w:rsidR="00113A70" w:rsidRDefault="00113A70">
            <w:pPr>
              <w:pStyle w:val="ConsPlusNormal"/>
              <w:jc w:val="center"/>
            </w:pPr>
            <w:r>
              <w:t>0</w:t>
            </w:r>
          </w:p>
        </w:tc>
        <w:tc>
          <w:tcPr>
            <w:tcW w:w="854" w:type="dxa"/>
          </w:tcPr>
          <w:p w:rsidR="00113A70" w:rsidRDefault="00113A70">
            <w:pPr>
              <w:pStyle w:val="ConsPlusNormal"/>
              <w:jc w:val="center"/>
            </w:pPr>
            <w:r>
              <w:t>0</w:t>
            </w:r>
          </w:p>
        </w:tc>
        <w:tc>
          <w:tcPr>
            <w:tcW w:w="1134" w:type="dxa"/>
          </w:tcPr>
          <w:p w:rsidR="00113A70" w:rsidRDefault="00113A70">
            <w:pPr>
              <w:pStyle w:val="ConsPlusNormal"/>
              <w:jc w:val="center"/>
            </w:pPr>
            <w:r>
              <w:t>1000,0</w:t>
            </w:r>
          </w:p>
        </w:tc>
        <w:tc>
          <w:tcPr>
            <w:tcW w:w="1134" w:type="dxa"/>
          </w:tcPr>
          <w:p w:rsidR="00113A70" w:rsidRDefault="00113A70">
            <w:pPr>
              <w:pStyle w:val="ConsPlusNormal"/>
              <w:jc w:val="center"/>
            </w:pPr>
            <w:r>
              <w:t>1000,0</w:t>
            </w:r>
          </w:p>
        </w:tc>
        <w:tc>
          <w:tcPr>
            <w:tcW w:w="1191" w:type="dxa"/>
          </w:tcPr>
          <w:p w:rsidR="00113A70" w:rsidRDefault="00113A70">
            <w:pPr>
              <w:pStyle w:val="ConsPlusNormal"/>
              <w:jc w:val="center"/>
            </w:pPr>
            <w:r>
              <w:t>1000,0</w:t>
            </w:r>
          </w:p>
        </w:tc>
        <w:tc>
          <w:tcPr>
            <w:tcW w:w="1077" w:type="dxa"/>
          </w:tcPr>
          <w:p w:rsidR="00113A70" w:rsidRDefault="00113A70">
            <w:pPr>
              <w:pStyle w:val="ConsPlusNormal"/>
              <w:jc w:val="center"/>
            </w:pPr>
            <w:r>
              <w:t>4000,0</w:t>
            </w:r>
          </w:p>
        </w:tc>
      </w:tr>
      <w:tr w:rsidR="00113A70">
        <w:tc>
          <w:tcPr>
            <w:tcW w:w="737" w:type="dxa"/>
            <w:vMerge/>
          </w:tcPr>
          <w:p w:rsidR="00113A70" w:rsidRDefault="00113A70"/>
        </w:tc>
        <w:tc>
          <w:tcPr>
            <w:tcW w:w="1984" w:type="dxa"/>
            <w:vMerge/>
          </w:tcPr>
          <w:p w:rsidR="00113A70" w:rsidRDefault="00113A70"/>
        </w:tc>
        <w:tc>
          <w:tcPr>
            <w:tcW w:w="2098" w:type="dxa"/>
            <w:vMerge/>
          </w:tcPr>
          <w:p w:rsidR="00113A70" w:rsidRDefault="00113A70"/>
        </w:tc>
        <w:tc>
          <w:tcPr>
            <w:tcW w:w="1361" w:type="dxa"/>
          </w:tcPr>
          <w:p w:rsidR="00113A70" w:rsidRDefault="00113A70">
            <w:pPr>
              <w:pStyle w:val="ConsPlusNormal"/>
            </w:pPr>
            <w:r>
              <w:t>бюджет города Пензы</w:t>
            </w:r>
          </w:p>
        </w:tc>
        <w:tc>
          <w:tcPr>
            <w:tcW w:w="1134" w:type="dxa"/>
          </w:tcPr>
          <w:p w:rsidR="00113A70" w:rsidRDefault="00113A70">
            <w:pPr>
              <w:pStyle w:val="ConsPlusNormal"/>
              <w:jc w:val="center"/>
            </w:pPr>
            <w:r>
              <w:t>1000,0</w:t>
            </w:r>
          </w:p>
        </w:tc>
        <w:tc>
          <w:tcPr>
            <w:tcW w:w="869" w:type="dxa"/>
          </w:tcPr>
          <w:p w:rsidR="00113A70" w:rsidRDefault="00113A70">
            <w:pPr>
              <w:pStyle w:val="ConsPlusNormal"/>
              <w:jc w:val="center"/>
            </w:pPr>
            <w:r>
              <w:t>0</w:t>
            </w:r>
          </w:p>
        </w:tc>
        <w:tc>
          <w:tcPr>
            <w:tcW w:w="854" w:type="dxa"/>
          </w:tcPr>
          <w:p w:rsidR="00113A70" w:rsidRDefault="00113A70">
            <w:pPr>
              <w:pStyle w:val="ConsPlusNormal"/>
              <w:jc w:val="center"/>
            </w:pPr>
            <w:r>
              <w:t>0</w:t>
            </w:r>
          </w:p>
        </w:tc>
        <w:tc>
          <w:tcPr>
            <w:tcW w:w="1134" w:type="dxa"/>
          </w:tcPr>
          <w:p w:rsidR="00113A70" w:rsidRDefault="00113A70">
            <w:pPr>
              <w:pStyle w:val="ConsPlusNormal"/>
              <w:jc w:val="center"/>
            </w:pPr>
            <w:r>
              <w:t>1000,0</w:t>
            </w:r>
          </w:p>
        </w:tc>
        <w:tc>
          <w:tcPr>
            <w:tcW w:w="1134" w:type="dxa"/>
          </w:tcPr>
          <w:p w:rsidR="00113A70" w:rsidRDefault="00113A70">
            <w:pPr>
              <w:pStyle w:val="ConsPlusNormal"/>
              <w:jc w:val="center"/>
            </w:pPr>
            <w:r>
              <w:t>1000,0</w:t>
            </w:r>
          </w:p>
        </w:tc>
        <w:tc>
          <w:tcPr>
            <w:tcW w:w="1191" w:type="dxa"/>
          </w:tcPr>
          <w:p w:rsidR="00113A70" w:rsidRDefault="00113A70">
            <w:pPr>
              <w:pStyle w:val="ConsPlusNormal"/>
              <w:jc w:val="center"/>
            </w:pPr>
            <w:r>
              <w:t>1000,0</w:t>
            </w:r>
          </w:p>
        </w:tc>
        <w:tc>
          <w:tcPr>
            <w:tcW w:w="1077" w:type="dxa"/>
          </w:tcPr>
          <w:p w:rsidR="00113A70" w:rsidRDefault="00113A70">
            <w:pPr>
              <w:pStyle w:val="ConsPlusNormal"/>
              <w:jc w:val="center"/>
            </w:pPr>
            <w:r>
              <w:t>4000,0</w:t>
            </w:r>
          </w:p>
        </w:tc>
      </w:tr>
      <w:tr w:rsidR="00113A70">
        <w:tc>
          <w:tcPr>
            <w:tcW w:w="737" w:type="dxa"/>
          </w:tcPr>
          <w:p w:rsidR="00113A70" w:rsidRDefault="00113A70">
            <w:pPr>
              <w:pStyle w:val="ConsPlusNormal"/>
            </w:pPr>
          </w:p>
        </w:tc>
        <w:tc>
          <w:tcPr>
            <w:tcW w:w="1984" w:type="dxa"/>
          </w:tcPr>
          <w:p w:rsidR="00113A70" w:rsidRDefault="00113A70">
            <w:pPr>
              <w:pStyle w:val="ConsPlusNormal"/>
              <w:jc w:val="center"/>
            </w:pPr>
            <w:r>
              <w:t>Мероприятия</w:t>
            </w:r>
          </w:p>
        </w:tc>
        <w:tc>
          <w:tcPr>
            <w:tcW w:w="2098" w:type="dxa"/>
          </w:tcPr>
          <w:p w:rsidR="00113A70" w:rsidRDefault="00113A70">
            <w:pPr>
              <w:pStyle w:val="ConsPlusNormal"/>
            </w:pPr>
          </w:p>
        </w:tc>
        <w:tc>
          <w:tcPr>
            <w:tcW w:w="1361" w:type="dxa"/>
          </w:tcPr>
          <w:p w:rsidR="00113A70" w:rsidRDefault="00113A70">
            <w:pPr>
              <w:pStyle w:val="ConsPlusNormal"/>
            </w:pPr>
          </w:p>
        </w:tc>
        <w:tc>
          <w:tcPr>
            <w:tcW w:w="1134" w:type="dxa"/>
          </w:tcPr>
          <w:p w:rsidR="00113A70" w:rsidRDefault="00113A70">
            <w:pPr>
              <w:pStyle w:val="ConsPlusNormal"/>
            </w:pPr>
          </w:p>
        </w:tc>
        <w:tc>
          <w:tcPr>
            <w:tcW w:w="869" w:type="dxa"/>
          </w:tcPr>
          <w:p w:rsidR="00113A70" w:rsidRDefault="00113A70">
            <w:pPr>
              <w:pStyle w:val="ConsPlusNormal"/>
            </w:pPr>
          </w:p>
        </w:tc>
        <w:tc>
          <w:tcPr>
            <w:tcW w:w="854" w:type="dxa"/>
          </w:tcPr>
          <w:p w:rsidR="00113A70" w:rsidRDefault="00113A70">
            <w:pPr>
              <w:pStyle w:val="ConsPlusNormal"/>
            </w:pPr>
          </w:p>
        </w:tc>
        <w:tc>
          <w:tcPr>
            <w:tcW w:w="1134" w:type="dxa"/>
          </w:tcPr>
          <w:p w:rsidR="00113A70" w:rsidRDefault="00113A70">
            <w:pPr>
              <w:pStyle w:val="ConsPlusNormal"/>
            </w:pPr>
          </w:p>
        </w:tc>
        <w:tc>
          <w:tcPr>
            <w:tcW w:w="1134" w:type="dxa"/>
          </w:tcPr>
          <w:p w:rsidR="00113A70" w:rsidRDefault="00113A70">
            <w:pPr>
              <w:pStyle w:val="ConsPlusNormal"/>
            </w:pPr>
          </w:p>
        </w:tc>
        <w:tc>
          <w:tcPr>
            <w:tcW w:w="1191" w:type="dxa"/>
          </w:tcPr>
          <w:p w:rsidR="00113A70" w:rsidRDefault="00113A70">
            <w:pPr>
              <w:pStyle w:val="ConsPlusNormal"/>
            </w:pPr>
          </w:p>
        </w:tc>
        <w:tc>
          <w:tcPr>
            <w:tcW w:w="1077" w:type="dxa"/>
          </w:tcPr>
          <w:p w:rsidR="00113A70" w:rsidRDefault="00113A70">
            <w:pPr>
              <w:pStyle w:val="ConsPlusNormal"/>
            </w:pPr>
          </w:p>
        </w:tc>
      </w:tr>
      <w:tr w:rsidR="00113A70">
        <w:tc>
          <w:tcPr>
            <w:tcW w:w="737" w:type="dxa"/>
          </w:tcPr>
          <w:p w:rsidR="00113A70" w:rsidRDefault="00113A70">
            <w:pPr>
              <w:pStyle w:val="ConsPlusNormal"/>
            </w:pPr>
            <w:r>
              <w:lastRenderedPageBreak/>
              <w:t>1.1</w:t>
            </w:r>
          </w:p>
        </w:tc>
        <w:tc>
          <w:tcPr>
            <w:tcW w:w="1984" w:type="dxa"/>
          </w:tcPr>
          <w:p w:rsidR="00113A70" w:rsidRDefault="00113A70">
            <w:pPr>
              <w:pStyle w:val="ConsPlusNormal"/>
            </w:pPr>
          </w:p>
        </w:tc>
        <w:tc>
          <w:tcPr>
            <w:tcW w:w="2098" w:type="dxa"/>
          </w:tcPr>
          <w:p w:rsidR="00113A70" w:rsidRDefault="00113A70">
            <w:pPr>
              <w:pStyle w:val="ConsPlusNormal"/>
              <w:jc w:val="both"/>
            </w:pPr>
            <w:r>
              <w:t>Мониторинг состояния, анализ проблем и тенденций развития малого и среднего бизнеса в городе Пензе</w:t>
            </w:r>
          </w:p>
        </w:tc>
        <w:tc>
          <w:tcPr>
            <w:tcW w:w="1361" w:type="dxa"/>
          </w:tcPr>
          <w:p w:rsidR="00113A70" w:rsidRDefault="00113A70">
            <w:pPr>
              <w:pStyle w:val="ConsPlusNormal"/>
            </w:pPr>
            <w:r>
              <w:t>-</w:t>
            </w:r>
          </w:p>
        </w:tc>
        <w:tc>
          <w:tcPr>
            <w:tcW w:w="1134" w:type="dxa"/>
          </w:tcPr>
          <w:p w:rsidR="00113A70" w:rsidRDefault="00113A70">
            <w:pPr>
              <w:pStyle w:val="ConsPlusNormal"/>
              <w:jc w:val="center"/>
            </w:pPr>
            <w:r>
              <w:t>-</w:t>
            </w:r>
          </w:p>
        </w:tc>
        <w:tc>
          <w:tcPr>
            <w:tcW w:w="869" w:type="dxa"/>
          </w:tcPr>
          <w:p w:rsidR="00113A70" w:rsidRDefault="00113A70">
            <w:pPr>
              <w:pStyle w:val="ConsPlusNormal"/>
              <w:jc w:val="center"/>
            </w:pPr>
            <w:r>
              <w:t>-</w:t>
            </w:r>
          </w:p>
        </w:tc>
        <w:tc>
          <w:tcPr>
            <w:tcW w:w="854" w:type="dxa"/>
          </w:tcPr>
          <w:p w:rsidR="00113A70" w:rsidRDefault="00113A70">
            <w:pPr>
              <w:pStyle w:val="ConsPlusNormal"/>
              <w:jc w:val="center"/>
            </w:pPr>
            <w:r>
              <w:t>-</w:t>
            </w:r>
          </w:p>
        </w:tc>
        <w:tc>
          <w:tcPr>
            <w:tcW w:w="1134" w:type="dxa"/>
          </w:tcPr>
          <w:p w:rsidR="00113A70" w:rsidRDefault="00113A70">
            <w:pPr>
              <w:pStyle w:val="ConsPlusNormal"/>
              <w:jc w:val="center"/>
            </w:pPr>
            <w:r>
              <w:t>-</w:t>
            </w:r>
          </w:p>
        </w:tc>
        <w:tc>
          <w:tcPr>
            <w:tcW w:w="1134" w:type="dxa"/>
          </w:tcPr>
          <w:p w:rsidR="00113A70" w:rsidRDefault="00113A70">
            <w:pPr>
              <w:pStyle w:val="ConsPlusNormal"/>
              <w:jc w:val="center"/>
            </w:pPr>
            <w:r>
              <w:t>-</w:t>
            </w:r>
          </w:p>
        </w:tc>
        <w:tc>
          <w:tcPr>
            <w:tcW w:w="1191" w:type="dxa"/>
          </w:tcPr>
          <w:p w:rsidR="00113A70" w:rsidRDefault="00113A70">
            <w:pPr>
              <w:pStyle w:val="ConsPlusNormal"/>
              <w:jc w:val="center"/>
            </w:pPr>
            <w:r>
              <w:t>-</w:t>
            </w:r>
          </w:p>
        </w:tc>
        <w:tc>
          <w:tcPr>
            <w:tcW w:w="1077" w:type="dxa"/>
          </w:tcPr>
          <w:p w:rsidR="00113A70" w:rsidRDefault="00113A70">
            <w:pPr>
              <w:pStyle w:val="ConsPlusNormal"/>
              <w:jc w:val="center"/>
            </w:pPr>
            <w:r>
              <w:t>-</w:t>
            </w:r>
          </w:p>
        </w:tc>
      </w:tr>
      <w:tr w:rsidR="00113A70">
        <w:tblPrEx>
          <w:tblBorders>
            <w:insideH w:val="nil"/>
          </w:tblBorders>
        </w:tblPrEx>
        <w:tc>
          <w:tcPr>
            <w:tcW w:w="737" w:type="dxa"/>
            <w:tcBorders>
              <w:bottom w:val="nil"/>
            </w:tcBorders>
          </w:tcPr>
          <w:p w:rsidR="00113A70" w:rsidRDefault="00113A70">
            <w:pPr>
              <w:pStyle w:val="ConsPlusNormal"/>
            </w:pPr>
            <w:r>
              <w:t>1.2</w:t>
            </w:r>
          </w:p>
        </w:tc>
        <w:tc>
          <w:tcPr>
            <w:tcW w:w="12836" w:type="dxa"/>
            <w:gridSpan w:val="10"/>
            <w:tcBorders>
              <w:bottom w:val="nil"/>
            </w:tcBorders>
          </w:tcPr>
          <w:p w:rsidR="00113A70" w:rsidRDefault="00113A70">
            <w:pPr>
              <w:pStyle w:val="ConsPlusNormal"/>
              <w:jc w:val="both"/>
            </w:pPr>
            <w:r>
              <w:t xml:space="preserve">Исключен. - </w:t>
            </w:r>
            <w:hyperlink r:id="rId99" w:history="1">
              <w:r>
                <w:rPr>
                  <w:color w:val="0000FF"/>
                </w:rPr>
                <w:t>Постановление</w:t>
              </w:r>
            </w:hyperlink>
            <w:r>
              <w:t xml:space="preserve"> Администрации </w:t>
            </w:r>
            <w:proofErr w:type="gramStart"/>
            <w:r>
              <w:t>г</w:t>
            </w:r>
            <w:proofErr w:type="gramEnd"/>
            <w:r>
              <w:t>. Пензы от 27.08.2015 N 1368/6.</w:t>
            </w:r>
          </w:p>
        </w:tc>
      </w:tr>
      <w:tr w:rsidR="00113A70">
        <w:tblPrEx>
          <w:tblBorders>
            <w:insideH w:val="nil"/>
          </w:tblBorders>
        </w:tblPrEx>
        <w:tc>
          <w:tcPr>
            <w:tcW w:w="13573" w:type="dxa"/>
            <w:gridSpan w:val="11"/>
            <w:tcBorders>
              <w:top w:val="nil"/>
            </w:tcBorders>
          </w:tcPr>
          <w:p w:rsidR="00113A70" w:rsidRDefault="00113A70">
            <w:pPr>
              <w:pStyle w:val="ConsPlusNormal"/>
              <w:jc w:val="both"/>
            </w:pPr>
            <w:r>
              <w:t xml:space="preserve">(в ред. </w:t>
            </w:r>
            <w:hyperlink r:id="rId100" w:history="1">
              <w:r>
                <w:rPr>
                  <w:color w:val="0000FF"/>
                </w:rPr>
                <w:t>Постановления</w:t>
              </w:r>
            </w:hyperlink>
            <w:r>
              <w:t xml:space="preserve"> Администрации </w:t>
            </w:r>
            <w:proofErr w:type="gramStart"/>
            <w:r>
              <w:t>г</w:t>
            </w:r>
            <w:proofErr w:type="gramEnd"/>
            <w:r>
              <w:t>. Пензы от 27.08.2015 N 1368/6)</w:t>
            </w:r>
          </w:p>
        </w:tc>
      </w:tr>
      <w:tr w:rsidR="00113A70">
        <w:tc>
          <w:tcPr>
            <w:tcW w:w="737" w:type="dxa"/>
          </w:tcPr>
          <w:p w:rsidR="00113A70" w:rsidRDefault="00113A70">
            <w:pPr>
              <w:pStyle w:val="ConsPlusNormal"/>
              <w:jc w:val="both"/>
            </w:pPr>
            <w:hyperlink r:id="rId101" w:history="1">
              <w:r>
                <w:rPr>
                  <w:color w:val="0000FF"/>
                </w:rPr>
                <w:t>1.2</w:t>
              </w:r>
            </w:hyperlink>
          </w:p>
        </w:tc>
        <w:tc>
          <w:tcPr>
            <w:tcW w:w="1984" w:type="dxa"/>
          </w:tcPr>
          <w:p w:rsidR="00113A70" w:rsidRDefault="00113A70">
            <w:pPr>
              <w:pStyle w:val="ConsPlusNormal"/>
            </w:pPr>
          </w:p>
        </w:tc>
        <w:tc>
          <w:tcPr>
            <w:tcW w:w="2098" w:type="dxa"/>
          </w:tcPr>
          <w:p w:rsidR="00113A70" w:rsidRDefault="00113A70">
            <w:pPr>
              <w:pStyle w:val="ConsPlusNormal"/>
              <w:jc w:val="both"/>
            </w:pPr>
            <w:r>
              <w:t>Организация деятельности Совета по инвестиционному развитию и предпринимательству города Пензы</w:t>
            </w:r>
          </w:p>
        </w:tc>
        <w:tc>
          <w:tcPr>
            <w:tcW w:w="1361" w:type="dxa"/>
          </w:tcPr>
          <w:p w:rsidR="00113A70" w:rsidRDefault="00113A70">
            <w:pPr>
              <w:pStyle w:val="ConsPlusNormal"/>
            </w:pPr>
            <w:r>
              <w:t>-</w:t>
            </w:r>
          </w:p>
        </w:tc>
        <w:tc>
          <w:tcPr>
            <w:tcW w:w="1134" w:type="dxa"/>
          </w:tcPr>
          <w:p w:rsidR="00113A70" w:rsidRDefault="00113A70">
            <w:pPr>
              <w:pStyle w:val="ConsPlusNormal"/>
              <w:jc w:val="center"/>
            </w:pPr>
            <w:r>
              <w:t>-</w:t>
            </w:r>
          </w:p>
        </w:tc>
        <w:tc>
          <w:tcPr>
            <w:tcW w:w="869" w:type="dxa"/>
          </w:tcPr>
          <w:p w:rsidR="00113A70" w:rsidRDefault="00113A70">
            <w:pPr>
              <w:pStyle w:val="ConsPlusNormal"/>
              <w:jc w:val="center"/>
            </w:pPr>
            <w:r>
              <w:t>-</w:t>
            </w:r>
          </w:p>
        </w:tc>
        <w:tc>
          <w:tcPr>
            <w:tcW w:w="854" w:type="dxa"/>
          </w:tcPr>
          <w:p w:rsidR="00113A70" w:rsidRDefault="00113A70">
            <w:pPr>
              <w:pStyle w:val="ConsPlusNormal"/>
              <w:jc w:val="center"/>
            </w:pPr>
            <w:r>
              <w:t>-</w:t>
            </w:r>
          </w:p>
        </w:tc>
        <w:tc>
          <w:tcPr>
            <w:tcW w:w="1134" w:type="dxa"/>
          </w:tcPr>
          <w:p w:rsidR="00113A70" w:rsidRDefault="00113A70">
            <w:pPr>
              <w:pStyle w:val="ConsPlusNormal"/>
              <w:jc w:val="center"/>
            </w:pPr>
            <w:r>
              <w:t>-</w:t>
            </w:r>
          </w:p>
        </w:tc>
        <w:tc>
          <w:tcPr>
            <w:tcW w:w="1134" w:type="dxa"/>
          </w:tcPr>
          <w:p w:rsidR="00113A70" w:rsidRDefault="00113A70">
            <w:pPr>
              <w:pStyle w:val="ConsPlusNormal"/>
              <w:jc w:val="center"/>
            </w:pPr>
            <w:r>
              <w:t>-</w:t>
            </w:r>
          </w:p>
        </w:tc>
        <w:tc>
          <w:tcPr>
            <w:tcW w:w="1191" w:type="dxa"/>
          </w:tcPr>
          <w:p w:rsidR="00113A70" w:rsidRDefault="00113A70">
            <w:pPr>
              <w:pStyle w:val="ConsPlusNormal"/>
              <w:jc w:val="center"/>
            </w:pPr>
            <w:r>
              <w:t>-</w:t>
            </w:r>
          </w:p>
        </w:tc>
        <w:tc>
          <w:tcPr>
            <w:tcW w:w="1077" w:type="dxa"/>
          </w:tcPr>
          <w:p w:rsidR="00113A70" w:rsidRDefault="00113A70">
            <w:pPr>
              <w:pStyle w:val="ConsPlusNormal"/>
              <w:jc w:val="center"/>
            </w:pPr>
            <w:r>
              <w:t>-</w:t>
            </w:r>
          </w:p>
        </w:tc>
      </w:tr>
      <w:tr w:rsidR="00113A70">
        <w:tc>
          <w:tcPr>
            <w:tcW w:w="737" w:type="dxa"/>
          </w:tcPr>
          <w:p w:rsidR="00113A70" w:rsidRDefault="00113A70">
            <w:pPr>
              <w:pStyle w:val="ConsPlusNormal"/>
              <w:jc w:val="both"/>
            </w:pPr>
            <w:hyperlink r:id="rId102" w:history="1">
              <w:r>
                <w:rPr>
                  <w:color w:val="0000FF"/>
                </w:rPr>
                <w:t>1.3</w:t>
              </w:r>
            </w:hyperlink>
          </w:p>
        </w:tc>
        <w:tc>
          <w:tcPr>
            <w:tcW w:w="1984" w:type="dxa"/>
          </w:tcPr>
          <w:p w:rsidR="00113A70" w:rsidRDefault="00113A70">
            <w:pPr>
              <w:pStyle w:val="ConsPlusNormal"/>
            </w:pPr>
          </w:p>
        </w:tc>
        <w:tc>
          <w:tcPr>
            <w:tcW w:w="2098" w:type="dxa"/>
          </w:tcPr>
          <w:p w:rsidR="00113A70" w:rsidRDefault="00113A70">
            <w:pPr>
              <w:pStyle w:val="ConsPlusNormal"/>
              <w:jc w:val="both"/>
            </w:pPr>
            <w:r>
              <w:t xml:space="preserve">Оказание содействия в вопросах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w:t>
            </w:r>
            <w:r>
              <w:lastRenderedPageBreak/>
              <w:t>предпринимательства, и обеспечения деятельности таких организаций</w:t>
            </w:r>
          </w:p>
        </w:tc>
        <w:tc>
          <w:tcPr>
            <w:tcW w:w="1361" w:type="dxa"/>
          </w:tcPr>
          <w:p w:rsidR="00113A70" w:rsidRDefault="00113A70">
            <w:pPr>
              <w:pStyle w:val="ConsPlusNormal"/>
            </w:pPr>
            <w:r>
              <w:lastRenderedPageBreak/>
              <w:t>-</w:t>
            </w:r>
          </w:p>
        </w:tc>
        <w:tc>
          <w:tcPr>
            <w:tcW w:w="1134" w:type="dxa"/>
          </w:tcPr>
          <w:p w:rsidR="00113A70" w:rsidRDefault="00113A70">
            <w:pPr>
              <w:pStyle w:val="ConsPlusNormal"/>
              <w:jc w:val="center"/>
            </w:pPr>
            <w:r>
              <w:t>-</w:t>
            </w:r>
          </w:p>
        </w:tc>
        <w:tc>
          <w:tcPr>
            <w:tcW w:w="869" w:type="dxa"/>
          </w:tcPr>
          <w:p w:rsidR="00113A70" w:rsidRDefault="00113A70">
            <w:pPr>
              <w:pStyle w:val="ConsPlusNormal"/>
              <w:jc w:val="center"/>
            </w:pPr>
            <w:r>
              <w:t>-</w:t>
            </w:r>
          </w:p>
        </w:tc>
        <w:tc>
          <w:tcPr>
            <w:tcW w:w="854" w:type="dxa"/>
          </w:tcPr>
          <w:p w:rsidR="00113A70" w:rsidRDefault="00113A70">
            <w:pPr>
              <w:pStyle w:val="ConsPlusNormal"/>
              <w:jc w:val="center"/>
            </w:pPr>
            <w:r>
              <w:t>-</w:t>
            </w:r>
          </w:p>
        </w:tc>
        <w:tc>
          <w:tcPr>
            <w:tcW w:w="1134" w:type="dxa"/>
          </w:tcPr>
          <w:p w:rsidR="00113A70" w:rsidRDefault="00113A70">
            <w:pPr>
              <w:pStyle w:val="ConsPlusNormal"/>
              <w:jc w:val="center"/>
            </w:pPr>
            <w:r>
              <w:t>-</w:t>
            </w:r>
          </w:p>
        </w:tc>
        <w:tc>
          <w:tcPr>
            <w:tcW w:w="1134" w:type="dxa"/>
          </w:tcPr>
          <w:p w:rsidR="00113A70" w:rsidRDefault="00113A70">
            <w:pPr>
              <w:pStyle w:val="ConsPlusNormal"/>
              <w:jc w:val="center"/>
            </w:pPr>
            <w:r>
              <w:t>-</w:t>
            </w:r>
          </w:p>
        </w:tc>
        <w:tc>
          <w:tcPr>
            <w:tcW w:w="1191" w:type="dxa"/>
          </w:tcPr>
          <w:p w:rsidR="00113A70" w:rsidRDefault="00113A70">
            <w:pPr>
              <w:pStyle w:val="ConsPlusNormal"/>
              <w:jc w:val="center"/>
            </w:pPr>
            <w:r>
              <w:t>-</w:t>
            </w:r>
          </w:p>
        </w:tc>
        <w:tc>
          <w:tcPr>
            <w:tcW w:w="1077" w:type="dxa"/>
          </w:tcPr>
          <w:p w:rsidR="00113A70" w:rsidRDefault="00113A70">
            <w:pPr>
              <w:pStyle w:val="ConsPlusNormal"/>
              <w:jc w:val="center"/>
            </w:pPr>
            <w:r>
              <w:t>-</w:t>
            </w:r>
          </w:p>
        </w:tc>
      </w:tr>
      <w:tr w:rsidR="00113A70">
        <w:tc>
          <w:tcPr>
            <w:tcW w:w="737" w:type="dxa"/>
          </w:tcPr>
          <w:p w:rsidR="00113A70" w:rsidRDefault="00113A70">
            <w:pPr>
              <w:pStyle w:val="ConsPlusNormal"/>
              <w:jc w:val="both"/>
            </w:pPr>
            <w:hyperlink r:id="rId103" w:history="1">
              <w:r>
                <w:rPr>
                  <w:color w:val="0000FF"/>
                </w:rPr>
                <w:t>1.4</w:t>
              </w:r>
            </w:hyperlink>
          </w:p>
        </w:tc>
        <w:tc>
          <w:tcPr>
            <w:tcW w:w="1984" w:type="dxa"/>
          </w:tcPr>
          <w:p w:rsidR="00113A70" w:rsidRDefault="00113A70">
            <w:pPr>
              <w:pStyle w:val="ConsPlusNormal"/>
            </w:pPr>
          </w:p>
        </w:tc>
        <w:tc>
          <w:tcPr>
            <w:tcW w:w="2098" w:type="dxa"/>
          </w:tcPr>
          <w:p w:rsidR="00113A70" w:rsidRDefault="00113A70">
            <w:pPr>
              <w:pStyle w:val="ConsPlusNormal"/>
              <w:jc w:val="both"/>
            </w:pPr>
            <w:r>
              <w:t>Выявление актуальных потребностей субъектов малого и среднего предпринимательства в области подготовки, переподготовки и повышения квалификации работников</w:t>
            </w:r>
          </w:p>
        </w:tc>
        <w:tc>
          <w:tcPr>
            <w:tcW w:w="1361" w:type="dxa"/>
          </w:tcPr>
          <w:p w:rsidR="00113A70" w:rsidRDefault="00113A70">
            <w:pPr>
              <w:pStyle w:val="ConsPlusNormal"/>
            </w:pPr>
            <w:r>
              <w:t>-</w:t>
            </w:r>
          </w:p>
        </w:tc>
        <w:tc>
          <w:tcPr>
            <w:tcW w:w="1134" w:type="dxa"/>
          </w:tcPr>
          <w:p w:rsidR="00113A70" w:rsidRDefault="00113A70">
            <w:pPr>
              <w:pStyle w:val="ConsPlusNormal"/>
              <w:jc w:val="center"/>
            </w:pPr>
            <w:r>
              <w:t>-</w:t>
            </w:r>
          </w:p>
        </w:tc>
        <w:tc>
          <w:tcPr>
            <w:tcW w:w="869" w:type="dxa"/>
          </w:tcPr>
          <w:p w:rsidR="00113A70" w:rsidRDefault="00113A70">
            <w:pPr>
              <w:pStyle w:val="ConsPlusNormal"/>
              <w:jc w:val="center"/>
            </w:pPr>
            <w:r>
              <w:t>-</w:t>
            </w:r>
          </w:p>
        </w:tc>
        <w:tc>
          <w:tcPr>
            <w:tcW w:w="854" w:type="dxa"/>
          </w:tcPr>
          <w:p w:rsidR="00113A70" w:rsidRDefault="00113A70">
            <w:pPr>
              <w:pStyle w:val="ConsPlusNormal"/>
              <w:jc w:val="center"/>
            </w:pPr>
            <w:r>
              <w:t>-</w:t>
            </w:r>
          </w:p>
        </w:tc>
        <w:tc>
          <w:tcPr>
            <w:tcW w:w="1134" w:type="dxa"/>
          </w:tcPr>
          <w:p w:rsidR="00113A70" w:rsidRDefault="00113A70">
            <w:pPr>
              <w:pStyle w:val="ConsPlusNormal"/>
              <w:jc w:val="center"/>
            </w:pPr>
            <w:r>
              <w:t>-</w:t>
            </w:r>
          </w:p>
        </w:tc>
        <w:tc>
          <w:tcPr>
            <w:tcW w:w="1134" w:type="dxa"/>
          </w:tcPr>
          <w:p w:rsidR="00113A70" w:rsidRDefault="00113A70">
            <w:pPr>
              <w:pStyle w:val="ConsPlusNormal"/>
              <w:jc w:val="center"/>
            </w:pPr>
            <w:r>
              <w:t>-</w:t>
            </w:r>
          </w:p>
        </w:tc>
        <w:tc>
          <w:tcPr>
            <w:tcW w:w="1191" w:type="dxa"/>
          </w:tcPr>
          <w:p w:rsidR="00113A70" w:rsidRDefault="00113A70">
            <w:pPr>
              <w:pStyle w:val="ConsPlusNormal"/>
              <w:jc w:val="center"/>
            </w:pPr>
            <w:r>
              <w:t>-</w:t>
            </w:r>
          </w:p>
        </w:tc>
        <w:tc>
          <w:tcPr>
            <w:tcW w:w="1077" w:type="dxa"/>
          </w:tcPr>
          <w:p w:rsidR="00113A70" w:rsidRDefault="00113A70">
            <w:pPr>
              <w:pStyle w:val="ConsPlusNormal"/>
              <w:jc w:val="center"/>
            </w:pPr>
            <w:r>
              <w:t>-</w:t>
            </w:r>
          </w:p>
        </w:tc>
      </w:tr>
      <w:tr w:rsidR="00113A70">
        <w:tc>
          <w:tcPr>
            <w:tcW w:w="737" w:type="dxa"/>
          </w:tcPr>
          <w:p w:rsidR="00113A70" w:rsidRDefault="00113A70">
            <w:pPr>
              <w:pStyle w:val="ConsPlusNormal"/>
              <w:jc w:val="both"/>
            </w:pPr>
            <w:hyperlink r:id="rId104" w:history="1">
              <w:r>
                <w:rPr>
                  <w:color w:val="0000FF"/>
                </w:rPr>
                <w:t>1.5</w:t>
              </w:r>
            </w:hyperlink>
          </w:p>
        </w:tc>
        <w:tc>
          <w:tcPr>
            <w:tcW w:w="1984" w:type="dxa"/>
          </w:tcPr>
          <w:p w:rsidR="00113A70" w:rsidRDefault="00113A70">
            <w:pPr>
              <w:pStyle w:val="ConsPlusNormal"/>
            </w:pPr>
          </w:p>
        </w:tc>
        <w:tc>
          <w:tcPr>
            <w:tcW w:w="2098" w:type="dxa"/>
          </w:tcPr>
          <w:p w:rsidR="00113A70" w:rsidRDefault="00113A70">
            <w:pPr>
              <w:pStyle w:val="ConsPlusNormal"/>
              <w:jc w:val="both"/>
            </w:pPr>
            <w:r>
              <w:t>Организация и проведение мероприятий по оказанию консультационных услуг, в том числе:</w:t>
            </w:r>
          </w:p>
        </w:tc>
        <w:tc>
          <w:tcPr>
            <w:tcW w:w="1361" w:type="dxa"/>
          </w:tcPr>
          <w:p w:rsidR="00113A70" w:rsidRDefault="00113A70">
            <w:pPr>
              <w:pStyle w:val="ConsPlusNormal"/>
            </w:pPr>
            <w:r>
              <w:t>бюджет города Пензы</w:t>
            </w:r>
          </w:p>
        </w:tc>
        <w:tc>
          <w:tcPr>
            <w:tcW w:w="1134" w:type="dxa"/>
          </w:tcPr>
          <w:p w:rsidR="00113A70" w:rsidRDefault="00113A70">
            <w:pPr>
              <w:pStyle w:val="ConsPlusNormal"/>
              <w:jc w:val="center"/>
            </w:pPr>
            <w:r>
              <w:t>1000,0</w:t>
            </w:r>
          </w:p>
        </w:tc>
        <w:tc>
          <w:tcPr>
            <w:tcW w:w="869" w:type="dxa"/>
          </w:tcPr>
          <w:p w:rsidR="00113A70" w:rsidRDefault="00113A70">
            <w:pPr>
              <w:pStyle w:val="ConsPlusNormal"/>
              <w:jc w:val="center"/>
            </w:pPr>
            <w:r>
              <w:t>-</w:t>
            </w:r>
          </w:p>
        </w:tc>
        <w:tc>
          <w:tcPr>
            <w:tcW w:w="854" w:type="dxa"/>
          </w:tcPr>
          <w:p w:rsidR="00113A70" w:rsidRDefault="00113A70">
            <w:pPr>
              <w:pStyle w:val="ConsPlusNormal"/>
              <w:jc w:val="center"/>
            </w:pPr>
            <w:r>
              <w:t>-</w:t>
            </w:r>
          </w:p>
        </w:tc>
        <w:tc>
          <w:tcPr>
            <w:tcW w:w="1134" w:type="dxa"/>
          </w:tcPr>
          <w:p w:rsidR="00113A70" w:rsidRDefault="00113A70">
            <w:pPr>
              <w:pStyle w:val="ConsPlusNormal"/>
              <w:jc w:val="center"/>
            </w:pPr>
            <w:r>
              <w:t>-</w:t>
            </w:r>
          </w:p>
        </w:tc>
        <w:tc>
          <w:tcPr>
            <w:tcW w:w="1134" w:type="dxa"/>
          </w:tcPr>
          <w:p w:rsidR="00113A70" w:rsidRDefault="00113A70">
            <w:pPr>
              <w:pStyle w:val="ConsPlusNormal"/>
              <w:jc w:val="center"/>
            </w:pPr>
            <w:r>
              <w:t>-</w:t>
            </w:r>
          </w:p>
        </w:tc>
        <w:tc>
          <w:tcPr>
            <w:tcW w:w="1191" w:type="dxa"/>
          </w:tcPr>
          <w:p w:rsidR="00113A70" w:rsidRDefault="00113A70">
            <w:pPr>
              <w:pStyle w:val="ConsPlusNormal"/>
              <w:jc w:val="center"/>
            </w:pPr>
            <w:r>
              <w:t>-</w:t>
            </w:r>
          </w:p>
        </w:tc>
        <w:tc>
          <w:tcPr>
            <w:tcW w:w="1077" w:type="dxa"/>
          </w:tcPr>
          <w:p w:rsidR="00113A70" w:rsidRDefault="00113A70">
            <w:pPr>
              <w:pStyle w:val="ConsPlusNormal"/>
              <w:jc w:val="center"/>
            </w:pPr>
            <w:r>
              <w:t>1000,0</w:t>
            </w:r>
          </w:p>
        </w:tc>
      </w:tr>
      <w:tr w:rsidR="00113A70">
        <w:tc>
          <w:tcPr>
            <w:tcW w:w="737" w:type="dxa"/>
          </w:tcPr>
          <w:p w:rsidR="00113A70" w:rsidRDefault="00113A70">
            <w:pPr>
              <w:pStyle w:val="ConsPlusNormal"/>
            </w:pPr>
            <w:r>
              <w:t>1.5.1</w:t>
            </w:r>
          </w:p>
        </w:tc>
        <w:tc>
          <w:tcPr>
            <w:tcW w:w="1984" w:type="dxa"/>
          </w:tcPr>
          <w:p w:rsidR="00113A70" w:rsidRDefault="00113A70">
            <w:pPr>
              <w:pStyle w:val="ConsPlusNormal"/>
            </w:pPr>
          </w:p>
        </w:tc>
        <w:tc>
          <w:tcPr>
            <w:tcW w:w="2098" w:type="dxa"/>
          </w:tcPr>
          <w:p w:rsidR="00113A70" w:rsidRDefault="00113A70">
            <w:pPr>
              <w:pStyle w:val="ConsPlusNormal"/>
              <w:jc w:val="both"/>
            </w:pPr>
            <w:r>
              <w:t>организация и проведение мероприятий по обучению начинающих предпринимателей</w:t>
            </w:r>
          </w:p>
        </w:tc>
        <w:tc>
          <w:tcPr>
            <w:tcW w:w="1361" w:type="dxa"/>
          </w:tcPr>
          <w:p w:rsidR="00113A70" w:rsidRDefault="00113A70">
            <w:pPr>
              <w:pStyle w:val="ConsPlusNormal"/>
            </w:pPr>
            <w:r>
              <w:t>бюджет города Пензы</w:t>
            </w:r>
          </w:p>
        </w:tc>
        <w:tc>
          <w:tcPr>
            <w:tcW w:w="1134" w:type="dxa"/>
          </w:tcPr>
          <w:p w:rsidR="00113A70" w:rsidRDefault="00113A70">
            <w:pPr>
              <w:pStyle w:val="ConsPlusNormal"/>
              <w:jc w:val="center"/>
            </w:pPr>
            <w:r>
              <w:t>300,0</w:t>
            </w:r>
          </w:p>
        </w:tc>
        <w:tc>
          <w:tcPr>
            <w:tcW w:w="869" w:type="dxa"/>
          </w:tcPr>
          <w:p w:rsidR="00113A70" w:rsidRDefault="00113A70">
            <w:pPr>
              <w:pStyle w:val="ConsPlusNormal"/>
              <w:jc w:val="center"/>
            </w:pPr>
            <w:r>
              <w:t>-</w:t>
            </w:r>
          </w:p>
        </w:tc>
        <w:tc>
          <w:tcPr>
            <w:tcW w:w="854" w:type="dxa"/>
          </w:tcPr>
          <w:p w:rsidR="00113A70" w:rsidRDefault="00113A70">
            <w:pPr>
              <w:pStyle w:val="ConsPlusNormal"/>
              <w:jc w:val="center"/>
            </w:pPr>
            <w:r>
              <w:t>-</w:t>
            </w:r>
          </w:p>
        </w:tc>
        <w:tc>
          <w:tcPr>
            <w:tcW w:w="1134" w:type="dxa"/>
          </w:tcPr>
          <w:p w:rsidR="00113A70" w:rsidRDefault="00113A70">
            <w:pPr>
              <w:pStyle w:val="ConsPlusNormal"/>
              <w:jc w:val="center"/>
            </w:pPr>
            <w:r>
              <w:t>-</w:t>
            </w:r>
          </w:p>
        </w:tc>
        <w:tc>
          <w:tcPr>
            <w:tcW w:w="1134" w:type="dxa"/>
          </w:tcPr>
          <w:p w:rsidR="00113A70" w:rsidRDefault="00113A70">
            <w:pPr>
              <w:pStyle w:val="ConsPlusNormal"/>
              <w:jc w:val="center"/>
            </w:pPr>
            <w:r>
              <w:t>-</w:t>
            </w:r>
          </w:p>
        </w:tc>
        <w:tc>
          <w:tcPr>
            <w:tcW w:w="1191" w:type="dxa"/>
          </w:tcPr>
          <w:p w:rsidR="00113A70" w:rsidRDefault="00113A70">
            <w:pPr>
              <w:pStyle w:val="ConsPlusNormal"/>
              <w:jc w:val="center"/>
            </w:pPr>
            <w:r>
              <w:t>-</w:t>
            </w:r>
          </w:p>
        </w:tc>
        <w:tc>
          <w:tcPr>
            <w:tcW w:w="1077" w:type="dxa"/>
          </w:tcPr>
          <w:p w:rsidR="00113A70" w:rsidRDefault="00113A70">
            <w:pPr>
              <w:pStyle w:val="ConsPlusNormal"/>
              <w:jc w:val="center"/>
            </w:pPr>
            <w:r>
              <w:t>300,0</w:t>
            </w:r>
          </w:p>
        </w:tc>
      </w:tr>
      <w:tr w:rsidR="00113A70">
        <w:tc>
          <w:tcPr>
            <w:tcW w:w="737" w:type="dxa"/>
          </w:tcPr>
          <w:p w:rsidR="00113A70" w:rsidRDefault="00113A70">
            <w:pPr>
              <w:pStyle w:val="ConsPlusNormal"/>
            </w:pPr>
            <w:r>
              <w:t>1.5.2</w:t>
            </w:r>
          </w:p>
        </w:tc>
        <w:tc>
          <w:tcPr>
            <w:tcW w:w="1984" w:type="dxa"/>
          </w:tcPr>
          <w:p w:rsidR="00113A70" w:rsidRDefault="00113A70">
            <w:pPr>
              <w:pStyle w:val="ConsPlusNormal"/>
            </w:pPr>
          </w:p>
        </w:tc>
        <w:tc>
          <w:tcPr>
            <w:tcW w:w="2098" w:type="dxa"/>
          </w:tcPr>
          <w:p w:rsidR="00113A70" w:rsidRDefault="00113A70">
            <w:pPr>
              <w:pStyle w:val="ConsPlusNormal"/>
              <w:jc w:val="both"/>
            </w:pPr>
            <w:r>
              <w:t xml:space="preserve">оказание содействия в </w:t>
            </w:r>
            <w:r>
              <w:lastRenderedPageBreak/>
              <w:t>организации и проведении выездных семинаров, тренингов, мастер-классов по обмену опытом в области малого и среднего бизнеса</w:t>
            </w:r>
          </w:p>
        </w:tc>
        <w:tc>
          <w:tcPr>
            <w:tcW w:w="1361" w:type="dxa"/>
          </w:tcPr>
          <w:p w:rsidR="00113A70" w:rsidRDefault="00113A70">
            <w:pPr>
              <w:pStyle w:val="ConsPlusNormal"/>
            </w:pPr>
            <w:r>
              <w:lastRenderedPageBreak/>
              <w:t xml:space="preserve">бюджет города </w:t>
            </w:r>
            <w:r>
              <w:lastRenderedPageBreak/>
              <w:t>Пензы</w:t>
            </w:r>
          </w:p>
        </w:tc>
        <w:tc>
          <w:tcPr>
            <w:tcW w:w="1134" w:type="dxa"/>
          </w:tcPr>
          <w:p w:rsidR="00113A70" w:rsidRDefault="00113A70">
            <w:pPr>
              <w:pStyle w:val="ConsPlusNormal"/>
              <w:jc w:val="center"/>
            </w:pPr>
            <w:r>
              <w:lastRenderedPageBreak/>
              <w:t>300,0</w:t>
            </w:r>
          </w:p>
        </w:tc>
        <w:tc>
          <w:tcPr>
            <w:tcW w:w="869" w:type="dxa"/>
          </w:tcPr>
          <w:p w:rsidR="00113A70" w:rsidRDefault="00113A70">
            <w:pPr>
              <w:pStyle w:val="ConsPlusNormal"/>
              <w:jc w:val="center"/>
            </w:pPr>
            <w:r>
              <w:t>-</w:t>
            </w:r>
          </w:p>
        </w:tc>
        <w:tc>
          <w:tcPr>
            <w:tcW w:w="854" w:type="dxa"/>
          </w:tcPr>
          <w:p w:rsidR="00113A70" w:rsidRDefault="00113A70">
            <w:pPr>
              <w:pStyle w:val="ConsPlusNormal"/>
              <w:jc w:val="center"/>
            </w:pPr>
            <w:r>
              <w:t>-</w:t>
            </w:r>
          </w:p>
        </w:tc>
        <w:tc>
          <w:tcPr>
            <w:tcW w:w="1134" w:type="dxa"/>
          </w:tcPr>
          <w:p w:rsidR="00113A70" w:rsidRDefault="00113A70">
            <w:pPr>
              <w:pStyle w:val="ConsPlusNormal"/>
              <w:jc w:val="center"/>
            </w:pPr>
            <w:r>
              <w:t>-</w:t>
            </w:r>
          </w:p>
        </w:tc>
        <w:tc>
          <w:tcPr>
            <w:tcW w:w="1134" w:type="dxa"/>
          </w:tcPr>
          <w:p w:rsidR="00113A70" w:rsidRDefault="00113A70">
            <w:pPr>
              <w:pStyle w:val="ConsPlusNormal"/>
              <w:jc w:val="center"/>
            </w:pPr>
            <w:r>
              <w:t>-</w:t>
            </w:r>
          </w:p>
        </w:tc>
        <w:tc>
          <w:tcPr>
            <w:tcW w:w="1191" w:type="dxa"/>
          </w:tcPr>
          <w:p w:rsidR="00113A70" w:rsidRDefault="00113A70">
            <w:pPr>
              <w:pStyle w:val="ConsPlusNormal"/>
              <w:jc w:val="center"/>
            </w:pPr>
            <w:r>
              <w:t>-</w:t>
            </w:r>
          </w:p>
        </w:tc>
        <w:tc>
          <w:tcPr>
            <w:tcW w:w="1077" w:type="dxa"/>
          </w:tcPr>
          <w:p w:rsidR="00113A70" w:rsidRDefault="00113A70">
            <w:pPr>
              <w:pStyle w:val="ConsPlusNormal"/>
              <w:jc w:val="center"/>
            </w:pPr>
            <w:r>
              <w:t>300,0</w:t>
            </w:r>
          </w:p>
        </w:tc>
      </w:tr>
      <w:tr w:rsidR="00113A70">
        <w:tc>
          <w:tcPr>
            <w:tcW w:w="737" w:type="dxa"/>
          </w:tcPr>
          <w:p w:rsidR="00113A70" w:rsidRDefault="00113A70">
            <w:pPr>
              <w:pStyle w:val="ConsPlusNormal"/>
            </w:pPr>
            <w:r>
              <w:lastRenderedPageBreak/>
              <w:t>1.5.3</w:t>
            </w:r>
          </w:p>
        </w:tc>
        <w:tc>
          <w:tcPr>
            <w:tcW w:w="1984" w:type="dxa"/>
          </w:tcPr>
          <w:p w:rsidR="00113A70" w:rsidRDefault="00113A70">
            <w:pPr>
              <w:pStyle w:val="ConsPlusNormal"/>
            </w:pPr>
          </w:p>
        </w:tc>
        <w:tc>
          <w:tcPr>
            <w:tcW w:w="2098" w:type="dxa"/>
          </w:tcPr>
          <w:p w:rsidR="00113A70" w:rsidRDefault="00113A70">
            <w:pPr>
              <w:pStyle w:val="ConsPlusNormal"/>
              <w:jc w:val="both"/>
            </w:pPr>
            <w:r>
              <w:t>оказание содействия в вопросах освещения в СМИ деятельности предприятий малого и среднего бизнеса</w:t>
            </w:r>
          </w:p>
        </w:tc>
        <w:tc>
          <w:tcPr>
            <w:tcW w:w="1361" w:type="dxa"/>
          </w:tcPr>
          <w:p w:rsidR="00113A70" w:rsidRDefault="00113A70">
            <w:pPr>
              <w:pStyle w:val="ConsPlusNormal"/>
            </w:pPr>
            <w:r>
              <w:t>бюджет города Пензы</w:t>
            </w:r>
          </w:p>
        </w:tc>
        <w:tc>
          <w:tcPr>
            <w:tcW w:w="1134" w:type="dxa"/>
          </w:tcPr>
          <w:p w:rsidR="00113A70" w:rsidRDefault="00113A70">
            <w:pPr>
              <w:pStyle w:val="ConsPlusNormal"/>
              <w:jc w:val="center"/>
            </w:pPr>
            <w:r>
              <w:t>100,0</w:t>
            </w:r>
          </w:p>
        </w:tc>
        <w:tc>
          <w:tcPr>
            <w:tcW w:w="869" w:type="dxa"/>
          </w:tcPr>
          <w:p w:rsidR="00113A70" w:rsidRDefault="00113A70">
            <w:pPr>
              <w:pStyle w:val="ConsPlusNormal"/>
              <w:jc w:val="center"/>
            </w:pPr>
            <w:r>
              <w:t>-</w:t>
            </w:r>
          </w:p>
        </w:tc>
        <w:tc>
          <w:tcPr>
            <w:tcW w:w="854" w:type="dxa"/>
          </w:tcPr>
          <w:p w:rsidR="00113A70" w:rsidRDefault="00113A70">
            <w:pPr>
              <w:pStyle w:val="ConsPlusNormal"/>
              <w:jc w:val="center"/>
            </w:pPr>
            <w:r>
              <w:t>-</w:t>
            </w:r>
          </w:p>
        </w:tc>
        <w:tc>
          <w:tcPr>
            <w:tcW w:w="1134" w:type="dxa"/>
          </w:tcPr>
          <w:p w:rsidR="00113A70" w:rsidRDefault="00113A70">
            <w:pPr>
              <w:pStyle w:val="ConsPlusNormal"/>
              <w:jc w:val="center"/>
            </w:pPr>
            <w:r>
              <w:t>-</w:t>
            </w:r>
          </w:p>
        </w:tc>
        <w:tc>
          <w:tcPr>
            <w:tcW w:w="1134" w:type="dxa"/>
          </w:tcPr>
          <w:p w:rsidR="00113A70" w:rsidRDefault="00113A70">
            <w:pPr>
              <w:pStyle w:val="ConsPlusNormal"/>
              <w:jc w:val="center"/>
            </w:pPr>
            <w:r>
              <w:t>-</w:t>
            </w:r>
          </w:p>
        </w:tc>
        <w:tc>
          <w:tcPr>
            <w:tcW w:w="1191" w:type="dxa"/>
          </w:tcPr>
          <w:p w:rsidR="00113A70" w:rsidRDefault="00113A70">
            <w:pPr>
              <w:pStyle w:val="ConsPlusNormal"/>
              <w:jc w:val="center"/>
            </w:pPr>
            <w:r>
              <w:t>-</w:t>
            </w:r>
          </w:p>
        </w:tc>
        <w:tc>
          <w:tcPr>
            <w:tcW w:w="1077" w:type="dxa"/>
          </w:tcPr>
          <w:p w:rsidR="00113A70" w:rsidRDefault="00113A70">
            <w:pPr>
              <w:pStyle w:val="ConsPlusNormal"/>
              <w:jc w:val="center"/>
            </w:pPr>
            <w:r>
              <w:t>100,0</w:t>
            </w:r>
          </w:p>
        </w:tc>
      </w:tr>
      <w:tr w:rsidR="00113A70">
        <w:tblPrEx>
          <w:tblBorders>
            <w:insideH w:val="nil"/>
          </w:tblBorders>
        </w:tblPrEx>
        <w:tc>
          <w:tcPr>
            <w:tcW w:w="737" w:type="dxa"/>
            <w:tcBorders>
              <w:bottom w:val="nil"/>
            </w:tcBorders>
          </w:tcPr>
          <w:p w:rsidR="00113A70" w:rsidRDefault="00113A70">
            <w:pPr>
              <w:pStyle w:val="ConsPlusNormal"/>
            </w:pPr>
            <w:r>
              <w:t>1.5.4</w:t>
            </w:r>
          </w:p>
        </w:tc>
        <w:tc>
          <w:tcPr>
            <w:tcW w:w="1984" w:type="dxa"/>
            <w:tcBorders>
              <w:bottom w:val="nil"/>
            </w:tcBorders>
          </w:tcPr>
          <w:p w:rsidR="00113A70" w:rsidRDefault="00113A70">
            <w:pPr>
              <w:pStyle w:val="ConsPlusNormal"/>
            </w:pPr>
          </w:p>
        </w:tc>
        <w:tc>
          <w:tcPr>
            <w:tcW w:w="2098" w:type="dxa"/>
            <w:tcBorders>
              <w:bottom w:val="nil"/>
            </w:tcBorders>
          </w:tcPr>
          <w:p w:rsidR="00113A70" w:rsidRDefault="00113A70">
            <w:pPr>
              <w:pStyle w:val="ConsPlusNormal"/>
              <w:jc w:val="both"/>
            </w:pPr>
            <w:r>
              <w:t xml:space="preserve">разработка и выпуск материала в виде брошюр, буклетов, информационных стоек по информированию субъектов малого и среднего предпринимательства о мерах и видах поддержки, предоставляемой органами исполнительной власти Пензенской области, обновление </w:t>
            </w:r>
            <w:r>
              <w:lastRenderedPageBreak/>
              <w:t>информационных стендов в зданиях администрации города Пензы, а также районных администрациях</w:t>
            </w:r>
          </w:p>
        </w:tc>
        <w:tc>
          <w:tcPr>
            <w:tcW w:w="1361" w:type="dxa"/>
            <w:tcBorders>
              <w:bottom w:val="nil"/>
            </w:tcBorders>
          </w:tcPr>
          <w:p w:rsidR="00113A70" w:rsidRDefault="00113A70">
            <w:pPr>
              <w:pStyle w:val="ConsPlusNormal"/>
            </w:pPr>
            <w:r>
              <w:lastRenderedPageBreak/>
              <w:t>бюджет города Пензы</w:t>
            </w:r>
          </w:p>
        </w:tc>
        <w:tc>
          <w:tcPr>
            <w:tcW w:w="1134" w:type="dxa"/>
            <w:tcBorders>
              <w:bottom w:val="nil"/>
            </w:tcBorders>
          </w:tcPr>
          <w:p w:rsidR="00113A70" w:rsidRDefault="00113A70">
            <w:pPr>
              <w:pStyle w:val="ConsPlusNormal"/>
              <w:jc w:val="center"/>
            </w:pPr>
            <w:r>
              <w:t>300,0</w:t>
            </w:r>
          </w:p>
        </w:tc>
        <w:tc>
          <w:tcPr>
            <w:tcW w:w="869" w:type="dxa"/>
            <w:tcBorders>
              <w:bottom w:val="nil"/>
            </w:tcBorders>
          </w:tcPr>
          <w:p w:rsidR="00113A70" w:rsidRDefault="00113A70">
            <w:pPr>
              <w:pStyle w:val="ConsPlusNormal"/>
              <w:jc w:val="center"/>
            </w:pPr>
            <w:r>
              <w:t>-</w:t>
            </w:r>
          </w:p>
        </w:tc>
        <w:tc>
          <w:tcPr>
            <w:tcW w:w="854" w:type="dxa"/>
            <w:tcBorders>
              <w:bottom w:val="nil"/>
            </w:tcBorders>
          </w:tcPr>
          <w:p w:rsidR="00113A70" w:rsidRDefault="00113A70">
            <w:pPr>
              <w:pStyle w:val="ConsPlusNormal"/>
              <w:jc w:val="center"/>
            </w:pPr>
            <w:r>
              <w:t>-</w:t>
            </w:r>
          </w:p>
        </w:tc>
        <w:tc>
          <w:tcPr>
            <w:tcW w:w="1134" w:type="dxa"/>
            <w:tcBorders>
              <w:bottom w:val="nil"/>
            </w:tcBorders>
          </w:tcPr>
          <w:p w:rsidR="00113A70" w:rsidRDefault="00113A70">
            <w:pPr>
              <w:pStyle w:val="ConsPlusNormal"/>
              <w:jc w:val="center"/>
            </w:pPr>
            <w:r>
              <w:t>-</w:t>
            </w:r>
          </w:p>
        </w:tc>
        <w:tc>
          <w:tcPr>
            <w:tcW w:w="1134" w:type="dxa"/>
            <w:tcBorders>
              <w:bottom w:val="nil"/>
            </w:tcBorders>
          </w:tcPr>
          <w:p w:rsidR="00113A70" w:rsidRDefault="00113A70">
            <w:pPr>
              <w:pStyle w:val="ConsPlusNormal"/>
              <w:jc w:val="center"/>
            </w:pPr>
            <w:r>
              <w:t>-</w:t>
            </w:r>
          </w:p>
        </w:tc>
        <w:tc>
          <w:tcPr>
            <w:tcW w:w="1191" w:type="dxa"/>
            <w:tcBorders>
              <w:bottom w:val="nil"/>
            </w:tcBorders>
          </w:tcPr>
          <w:p w:rsidR="00113A70" w:rsidRDefault="00113A70">
            <w:pPr>
              <w:pStyle w:val="ConsPlusNormal"/>
              <w:jc w:val="center"/>
            </w:pPr>
            <w:r>
              <w:t>-</w:t>
            </w:r>
          </w:p>
        </w:tc>
        <w:tc>
          <w:tcPr>
            <w:tcW w:w="1077" w:type="dxa"/>
            <w:tcBorders>
              <w:bottom w:val="nil"/>
            </w:tcBorders>
          </w:tcPr>
          <w:p w:rsidR="00113A70" w:rsidRDefault="00113A70">
            <w:pPr>
              <w:pStyle w:val="ConsPlusNormal"/>
              <w:jc w:val="center"/>
            </w:pPr>
            <w:r>
              <w:t>300,0</w:t>
            </w:r>
          </w:p>
        </w:tc>
      </w:tr>
      <w:tr w:rsidR="00113A70">
        <w:tblPrEx>
          <w:tblBorders>
            <w:insideH w:val="nil"/>
          </w:tblBorders>
        </w:tblPrEx>
        <w:tc>
          <w:tcPr>
            <w:tcW w:w="13573" w:type="dxa"/>
            <w:gridSpan w:val="11"/>
            <w:tcBorders>
              <w:top w:val="nil"/>
            </w:tcBorders>
          </w:tcPr>
          <w:p w:rsidR="00113A70" w:rsidRDefault="00113A70">
            <w:pPr>
              <w:pStyle w:val="ConsPlusNormal"/>
              <w:jc w:val="both"/>
            </w:pPr>
            <w:r>
              <w:lastRenderedPageBreak/>
              <w:t>(</w:t>
            </w:r>
            <w:proofErr w:type="spellStart"/>
            <w:r>
              <w:t>пп</w:t>
            </w:r>
            <w:proofErr w:type="spellEnd"/>
            <w:r>
              <w:t xml:space="preserve">. 1.5 в ред. </w:t>
            </w:r>
            <w:hyperlink r:id="rId105" w:history="1">
              <w:r>
                <w:rPr>
                  <w:color w:val="0000FF"/>
                </w:rPr>
                <w:t>Постановления</w:t>
              </w:r>
            </w:hyperlink>
            <w:r>
              <w:t xml:space="preserve"> Администрации </w:t>
            </w:r>
            <w:proofErr w:type="gramStart"/>
            <w:r>
              <w:t>г</w:t>
            </w:r>
            <w:proofErr w:type="gramEnd"/>
            <w:r>
              <w:t>. Пензы от 27.08.2015 N 1368/6)</w:t>
            </w:r>
          </w:p>
        </w:tc>
      </w:tr>
      <w:tr w:rsidR="00113A70">
        <w:tblPrEx>
          <w:tblBorders>
            <w:insideH w:val="nil"/>
          </w:tblBorders>
        </w:tblPrEx>
        <w:tc>
          <w:tcPr>
            <w:tcW w:w="737" w:type="dxa"/>
            <w:tcBorders>
              <w:bottom w:val="nil"/>
            </w:tcBorders>
          </w:tcPr>
          <w:p w:rsidR="00113A70" w:rsidRDefault="00113A70">
            <w:pPr>
              <w:pStyle w:val="ConsPlusNormal"/>
            </w:pPr>
            <w:r>
              <w:t>1.7 - 1.9</w:t>
            </w:r>
          </w:p>
        </w:tc>
        <w:tc>
          <w:tcPr>
            <w:tcW w:w="12836" w:type="dxa"/>
            <w:gridSpan w:val="10"/>
            <w:tcBorders>
              <w:bottom w:val="nil"/>
            </w:tcBorders>
          </w:tcPr>
          <w:p w:rsidR="00113A70" w:rsidRDefault="00113A70">
            <w:pPr>
              <w:pStyle w:val="ConsPlusNormal"/>
              <w:jc w:val="both"/>
            </w:pPr>
            <w:r>
              <w:t xml:space="preserve">Исключены. - </w:t>
            </w:r>
            <w:hyperlink r:id="rId106" w:history="1">
              <w:r>
                <w:rPr>
                  <w:color w:val="0000FF"/>
                </w:rPr>
                <w:t>Постановление</w:t>
              </w:r>
            </w:hyperlink>
            <w:r>
              <w:t xml:space="preserve"> Администрации </w:t>
            </w:r>
            <w:proofErr w:type="gramStart"/>
            <w:r>
              <w:t>г</w:t>
            </w:r>
            <w:proofErr w:type="gramEnd"/>
            <w:r>
              <w:t>. Пензы от 27.08.2015 N 1368/6.</w:t>
            </w:r>
          </w:p>
        </w:tc>
      </w:tr>
      <w:tr w:rsidR="00113A70">
        <w:tblPrEx>
          <w:tblBorders>
            <w:insideH w:val="nil"/>
          </w:tblBorders>
        </w:tblPrEx>
        <w:tc>
          <w:tcPr>
            <w:tcW w:w="13573" w:type="dxa"/>
            <w:gridSpan w:val="11"/>
            <w:tcBorders>
              <w:top w:val="nil"/>
            </w:tcBorders>
          </w:tcPr>
          <w:p w:rsidR="00113A70" w:rsidRDefault="00113A70">
            <w:pPr>
              <w:pStyle w:val="ConsPlusNormal"/>
              <w:jc w:val="both"/>
            </w:pPr>
            <w:r>
              <w:t xml:space="preserve">(в ред. </w:t>
            </w:r>
            <w:hyperlink r:id="rId107" w:history="1">
              <w:r>
                <w:rPr>
                  <w:color w:val="0000FF"/>
                </w:rPr>
                <w:t>Постановления</w:t>
              </w:r>
            </w:hyperlink>
            <w:r>
              <w:t xml:space="preserve"> Администрации </w:t>
            </w:r>
            <w:proofErr w:type="gramStart"/>
            <w:r>
              <w:t>г</w:t>
            </w:r>
            <w:proofErr w:type="gramEnd"/>
            <w:r>
              <w:t>. Пензы от 27.08.2015 N 1368/6)</w:t>
            </w:r>
          </w:p>
        </w:tc>
      </w:tr>
      <w:tr w:rsidR="00113A70">
        <w:tc>
          <w:tcPr>
            <w:tcW w:w="737" w:type="dxa"/>
          </w:tcPr>
          <w:p w:rsidR="00113A70" w:rsidRDefault="00113A70">
            <w:pPr>
              <w:pStyle w:val="ConsPlusNormal"/>
              <w:jc w:val="both"/>
            </w:pPr>
            <w:hyperlink r:id="rId108" w:history="1">
              <w:r>
                <w:rPr>
                  <w:color w:val="0000FF"/>
                </w:rPr>
                <w:t>1.6</w:t>
              </w:r>
            </w:hyperlink>
          </w:p>
        </w:tc>
        <w:tc>
          <w:tcPr>
            <w:tcW w:w="1984" w:type="dxa"/>
          </w:tcPr>
          <w:p w:rsidR="00113A70" w:rsidRDefault="00113A70">
            <w:pPr>
              <w:pStyle w:val="ConsPlusNormal"/>
            </w:pPr>
          </w:p>
        </w:tc>
        <w:tc>
          <w:tcPr>
            <w:tcW w:w="2098" w:type="dxa"/>
          </w:tcPr>
          <w:p w:rsidR="00113A70" w:rsidRDefault="00113A70">
            <w:pPr>
              <w:pStyle w:val="ConsPlusNormal"/>
              <w:jc w:val="both"/>
            </w:pPr>
            <w:r>
              <w:t>Подготовка предложений по внесению изменений и дополнений в законодательные и нормативные правовые акты Пензенской области, органов местного самоуправления, регулирующих предпринимательскую деятельность</w:t>
            </w:r>
          </w:p>
        </w:tc>
        <w:tc>
          <w:tcPr>
            <w:tcW w:w="1361" w:type="dxa"/>
          </w:tcPr>
          <w:p w:rsidR="00113A70" w:rsidRDefault="00113A70">
            <w:pPr>
              <w:pStyle w:val="ConsPlusNormal"/>
            </w:pPr>
            <w:r>
              <w:t>-</w:t>
            </w:r>
          </w:p>
        </w:tc>
        <w:tc>
          <w:tcPr>
            <w:tcW w:w="1134" w:type="dxa"/>
          </w:tcPr>
          <w:p w:rsidR="00113A70" w:rsidRDefault="00113A70">
            <w:pPr>
              <w:pStyle w:val="ConsPlusNormal"/>
              <w:jc w:val="center"/>
            </w:pPr>
            <w:r>
              <w:t>-</w:t>
            </w:r>
          </w:p>
        </w:tc>
        <w:tc>
          <w:tcPr>
            <w:tcW w:w="869" w:type="dxa"/>
          </w:tcPr>
          <w:p w:rsidR="00113A70" w:rsidRDefault="00113A70">
            <w:pPr>
              <w:pStyle w:val="ConsPlusNormal"/>
              <w:jc w:val="center"/>
            </w:pPr>
            <w:r>
              <w:t>-</w:t>
            </w:r>
          </w:p>
        </w:tc>
        <w:tc>
          <w:tcPr>
            <w:tcW w:w="854" w:type="dxa"/>
          </w:tcPr>
          <w:p w:rsidR="00113A70" w:rsidRDefault="00113A70">
            <w:pPr>
              <w:pStyle w:val="ConsPlusNormal"/>
              <w:jc w:val="center"/>
            </w:pPr>
            <w:r>
              <w:t>-</w:t>
            </w:r>
          </w:p>
        </w:tc>
        <w:tc>
          <w:tcPr>
            <w:tcW w:w="1134" w:type="dxa"/>
          </w:tcPr>
          <w:p w:rsidR="00113A70" w:rsidRDefault="00113A70">
            <w:pPr>
              <w:pStyle w:val="ConsPlusNormal"/>
              <w:jc w:val="center"/>
            </w:pPr>
            <w:r>
              <w:t>-</w:t>
            </w:r>
          </w:p>
        </w:tc>
        <w:tc>
          <w:tcPr>
            <w:tcW w:w="1134" w:type="dxa"/>
          </w:tcPr>
          <w:p w:rsidR="00113A70" w:rsidRDefault="00113A70">
            <w:pPr>
              <w:pStyle w:val="ConsPlusNormal"/>
              <w:jc w:val="center"/>
            </w:pPr>
            <w:r>
              <w:t>-</w:t>
            </w:r>
          </w:p>
        </w:tc>
        <w:tc>
          <w:tcPr>
            <w:tcW w:w="1191" w:type="dxa"/>
          </w:tcPr>
          <w:p w:rsidR="00113A70" w:rsidRDefault="00113A70">
            <w:pPr>
              <w:pStyle w:val="ConsPlusNormal"/>
              <w:jc w:val="center"/>
            </w:pPr>
            <w:r>
              <w:t>-</w:t>
            </w:r>
          </w:p>
        </w:tc>
        <w:tc>
          <w:tcPr>
            <w:tcW w:w="1077" w:type="dxa"/>
          </w:tcPr>
          <w:p w:rsidR="00113A70" w:rsidRDefault="00113A70">
            <w:pPr>
              <w:pStyle w:val="ConsPlusNormal"/>
              <w:jc w:val="center"/>
            </w:pPr>
            <w:r>
              <w:t>-</w:t>
            </w:r>
          </w:p>
        </w:tc>
      </w:tr>
      <w:tr w:rsidR="00113A70">
        <w:tblPrEx>
          <w:tblBorders>
            <w:insideH w:val="nil"/>
          </w:tblBorders>
        </w:tblPrEx>
        <w:tc>
          <w:tcPr>
            <w:tcW w:w="737" w:type="dxa"/>
            <w:tcBorders>
              <w:bottom w:val="nil"/>
            </w:tcBorders>
          </w:tcPr>
          <w:p w:rsidR="00113A70" w:rsidRDefault="00113A70">
            <w:pPr>
              <w:pStyle w:val="ConsPlusNormal"/>
              <w:jc w:val="both"/>
            </w:pPr>
            <w:hyperlink r:id="rId109" w:history="1">
              <w:r>
                <w:rPr>
                  <w:color w:val="0000FF"/>
                </w:rPr>
                <w:t>1.7</w:t>
              </w:r>
            </w:hyperlink>
          </w:p>
        </w:tc>
        <w:tc>
          <w:tcPr>
            <w:tcW w:w="1984" w:type="dxa"/>
            <w:tcBorders>
              <w:bottom w:val="nil"/>
            </w:tcBorders>
          </w:tcPr>
          <w:p w:rsidR="00113A70" w:rsidRDefault="00113A70">
            <w:pPr>
              <w:pStyle w:val="ConsPlusNormal"/>
            </w:pPr>
          </w:p>
        </w:tc>
        <w:tc>
          <w:tcPr>
            <w:tcW w:w="2098" w:type="dxa"/>
            <w:tcBorders>
              <w:bottom w:val="nil"/>
            </w:tcBorders>
          </w:tcPr>
          <w:p w:rsidR="00113A70" w:rsidRDefault="00113A70">
            <w:pPr>
              <w:pStyle w:val="ConsPlusNormal"/>
              <w:jc w:val="both"/>
            </w:pPr>
            <w:r>
              <w:t xml:space="preserve">Организация приема предпринимателей главой администрации города Пензы и </w:t>
            </w:r>
            <w:r>
              <w:lastRenderedPageBreak/>
              <w:t>заместителем главы администрации города Пензы (по экономике и развитию предпринимательства)</w:t>
            </w:r>
          </w:p>
        </w:tc>
        <w:tc>
          <w:tcPr>
            <w:tcW w:w="1361" w:type="dxa"/>
            <w:tcBorders>
              <w:bottom w:val="nil"/>
            </w:tcBorders>
            <w:vAlign w:val="center"/>
          </w:tcPr>
          <w:p w:rsidR="00113A70" w:rsidRDefault="00113A70">
            <w:pPr>
              <w:pStyle w:val="ConsPlusNormal"/>
              <w:jc w:val="center"/>
            </w:pPr>
            <w:r>
              <w:lastRenderedPageBreak/>
              <w:t>-</w:t>
            </w:r>
          </w:p>
        </w:tc>
        <w:tc>
          <w:tcPr>
            <w:tcW w:w="1134" w:type="dxa"/>
            <w:tcBorders>
              <w:bottom w:val="nil"/>
            </w:tcBorders>
            <w:vAlign w:val="center"/>
          </w:tcPr>
          <w:p w:rsidR="00113A70" w:rsidRDefault="00113A70">
            <w:pPr>
              <w:pStyle w:val="ConsPlusNormal"/>
              <w:jc w:val="center"/>
            </w:pPr>
            <w:r>
              <w:t>-</w:t>
            </w:r>
          </w:p>
        </w:tc>
        <w:tc>
          <w:tcPr>
            <w:tcW w:w="869" w:type="dxa"/>
            <w:tcBorders>
              <w:bottom w:val="nil"/>
            </w:tcBorders>
            <w:vAlign w:val="center"/>
          </w:tcPr>
          <w:p w:rsidR="00113A70" w:rsidRDefault="00113A70">
            <w:pPr>
              <w:pStyle w:val="ConsPlusNormal"/>
              <w:jc w:val="center"/>
            </w:pPr>
            <w:r>
              <w:t>-</w:t>
            </w:r>
          </w:p>
        </w:tc>
        <w:tc>
          <w:tcPr>
            <w:tcW w:w="854" w:type="dxa"/>
            <w:tcBorders>
              <w:bottom w:val="nil"/>
            </w:tcBorders>
            <w:vAlign w:val="center"/>
          </w:tcPr>
          <w:p w:rsidR="00113A70" w:rsidRDefault="00113A70">
            <w:pPr>
              <w:pStyle w:val="ConsPlusNormal"/>
              <w:jc w:val="center"/>
            </w:pPr>
            <w:r>
              <w:t>-</w:t>
            </w:r>
          </w:p>
        </w:tc>
        <w:tc>
          <w:tcPr>
            <w:tcW w:w="1134" w:type="dxa"/>
            <w:tcBorders>
              <w:bottom w:val="nil"/>
            </w:tcBorders>
            <w:vAlign w:val="center"/>
          </w:tcPr>
          <w:p w:rsidR="00113A70" w:rsidRDefault="00113A70">
            <w:pPr>
              <w:pStyle w:val="ConsPlusNormal"/>
              <w:jc w:val="center"/>
            </w:pPr>
            <w:r>
              <w:t>-</w:t>
            </w:r>
          </w:p>
        </w:tc>
        <w:tc>
          <w:tcPr>
            <w:tcW w:w="1134" w:type="dxa"/>
            <w:tcBorders>
              <w:bottom w:val="nil"/>
            </w:tcBorders>
            <w:vAlign w:val="center"/>
          </w:tcPr>
          <w:p w:rsidR="00113A70" w:rsidRDefault="00113A70">
            <w:pPr>
              <w:pStyle w:val="ConsPlusNormal"/>
              <w:jc w:val="center"/>
            </w:pPr>
            <w:r>
              <w:t>-</w:t>
            </w:r>
          </w:p>
        </w:tc>
        <w:tc>
          <w:tcPr>
            <w:tcW w:w="1191" w:type="dxa"/>
            <w:tcBorders>
              <w:bottom w:val="nil"/>
            </w:tcBorders>
            <w:vAlign w:val="center"/>
          </w:tcPr>
          <w:p w:rsidR="00113A70" w:rsidRDefault="00113A70">
            <w:pPr>
              <w:pStyle w:val="ConsPlusNormal"/>
              <w:jc w:val="center"/>
            </w:pPr>
            <w:r>
              <w:t>-</w:t>
            </w:r>
          </w:p>
        </w:tc>
        <w:tc>
          <w:tcPr>
            <w:tcW w:w="1077" w:type="dxa"/>
            <w:tcBorders>
              <w:bottom w:val="nil"/>
            </w:tcBorders>
            <w:vAlign w:val="center"/>
          </w:tcPr>
          <w:p w:rsidR="00113A70" w:rsidRDefault="00113A70">
            <w:pPr>
              <w:pStyle w:val="ConsPlusNormal"/>
              <w:jc w:val="center"/>
            </w:pPr>
            <w:r>
              <w:t>-</w:t>
            </w:r>
          </w:p>
        </w:tc>
      </w:tr>
      <w:tr w:rsidR="00113A70">
        <w:tblPrEx>
          <w:tblBorders>
            <w:insideH w:val="nil"/>
          </w:tblBorders>
        </w:tblPrEx>
        <w:tc>
          <w:tcPr>
            <w:tcW w:w="13573" w:type="dxa"/>
            <w:gridSpan w:val="11"/>
            <w:tcBorders>
              <w:top w:val="nil"/>
            </w:tcBorders>
          </w:tcPr>
          <w:p w:rsidR="00113A70" w:rsidRDefault="00113A70">
            <w:pPr>
              <w:pStyle w:val="ConsPlusNormal"/>
              <w:jc w:val="both"/>
            </w:pPr>
            <w:r>
              <w:lastRenderedPageBreak/>
              <w:t xml:space="preserve">(пункт в ред. </w:t>
            </w:r>
            <w:hyperlink r:id="rId110" w:history="1">
              <w:r>
                <w:rPr>
                  <w:color w:val="0000FF"/>
                </w:rPr>
                <w:t>Постановления</w:t>
              </w:r>
            </w:hyperlink>
            <w:r>
              <w:t xml:space="preserve"> Администрации </w:t>
            </w:r>
            <w:proofErr w:type="gramStart"/>
            <w:r>
              <w:t>г</w:t>
            </w:r>
            <w:proofErr w:type="gramEnd"/>
            <w:r>
              <w:t>. Пензы от 24.08.2015 N 1333/2)</w:t>
            </w:r>
          </w:p>
        </w:tc>
      </w:tr>
      <w:tr w:rsidR="00113A70">
        <w:tblPrEx>
          <w:tblBorders>
            <w:insideH w:val="nil"/>
          </w:tblBorders>
        </w:tblPrEx>
        <w:tc>
          <w:tcPr>
            <w:tcW w:w="737" w:type="dxa"/>
            <w:tcBorders>
              <w:bottom w:val="nil"/>
            </w:tcBorders>
          </w:tcPr>
          <w:p w:rsidR="00113A70" w:rsidRDefault="00113A70">
            <w:pPr>
              <w:pStyle w:val="ConsPlusNormal"/>
            </w:pPr>
            <w:r>
              <w:t>1.12</w:t>
            </w:r>
          </w:p>
        </w:tc>
        <w:tc>
          <w:tcPr>
            <w:tcW w:w="12836" w:type="dxa"/>
            <w:gridSpan w:val="10"/>
            <w:tcBorders>
              <w:bottom w:val="nil"/>
            </w:tcBorders>
          </w:tcPr>
          <w:p w:rsidR="00113A70" w:rsidRDefault="00113A70">
            <w:pPr>
              <w:pStyle w:val="ConsPlusNormal"/>
              <w:jc w:val="both"/>
            </w:pPr>
            <w:r>
              <w:t xml:space="preserve">Исключен. - </w:t>
            </w:r>
            <w:hyperlink r:id="rId111" w:history="1">
              <w:r>
                <w:rPr>
                  <w:color w:val="0000FF"/>
                </w:rPr>
                <w:t>Постановление</w:t>
              </w:r>
            </w:hyperlink>
            <w:r>
              <w:t xml:space="preserve"> Администрации </w:t>
            </w:r>
            <w:proofErr w:type="gramStart"/>
            <w:r>
              <w:t>г</w:t>
            </w:r>
            <w:proofErr w:type="gramEnd"/>
            <w:r>
              <w:t>. Пензы от 24.08.2015 N 1333/2.</w:t>
            </w:r>
          </w:p>
        </w:tc>
      </w:tr>
      <w:tr w:rsidR="00113A70">
        <w:tblPrEx>
          <w:tblBorders>
            <w:insideH w:val="nil"/>
          </w:tblBorders>
        </w:tblPrEx>
        <w:tc>
          <w:tcPr>
            <w:tcW w:w="13573" w:type="dxa"/>
            <w:gridSpan w:val="11"/>
            <w:tcBorders>
              <w:top w:val="nil"/>
            </w:tcBorders>
          </w:tcPr>
          <w:p w:rsidR="00113A70" w:rsidRDefault="00113A70">
            <w:pPr>
              <w:pStyle w:val="ConsPlusNormal"/>
              <w:jc w:val="both"/>
            </w:pPr>
            <w:r>
              <w:t xml:space="preserve">(в ред. </w:t>
            </w:r>
            <w:hyperlink r:id="rId112" w:history="1">
              <w:r>
                <w:rPr>
                  <w:color w:val="0000FF"/>
                </w:rPr>
                <w:t>Постановления</w:t>
              </w:r>
            </w:hyperlink>
            <w:r>
              <w:t xml:space="preserve"> Администрации </w:t>
            </w:r>
            <w:proofErr w:type="gramStart"/>
            <w:r>
              <w:t>г</w:t>
            </w:r>
            <w:proofErr w:type="gramEnd"/>
            <w:r>
              <w:t>. Пензы от 24.08.2015 N 1333/2)</w:t>
            </w:r>
          </w:p>
        </w:tc>
      </w:tr>
      <w:tr w:rsidR="00113A70">
        <w:tc>
          <w:tcPr>
            <w:tcW w:w="737" w:type="dxa"/>
          </w:tcPr>
          <w:p w:rsidR="00113A70" w:rsidRDefault="00113A70">
            <w:pPr>
              <w:pStyle w:val="ConsPlusNormal"/>
              <w:jc w:val="both"/>
            </w:pPr>
            <w:hyperlink r:id="rId113" w:history="1">
              <w:r>
                <w:rPr>
                  <w:color w:val="0000FF"/>
                </w:rPr>
                <w:t>1.8</w:t>
              </w:r>
            </w:hyperlink>
          </w:p>
        </w:tc>
        <w:tc>
          <w:tcPr>
            <w:tcW w:w="1984" w:type="dxa"/>
          </w:tcPr>
          <w:p w:rsidR="00113A70" w:rsidRDefault="00113A70">
            <w:pPr>
              <w:pStyle w:val="ConsPlusNormal"/>
            </w:pPr>
          </w:p>
        </w:tc>
        <w:tc>
          <w:tcPr>
            <w:tcW w:w="2098" w:type="dxa"/>
          </w:tcPr>
          <w:p w:rsidR="00113A70" w:rsidRDefault="00113A70">
            <w:pPr>
              <w:pStyle w:val="ConsPlusNormal"/>
              <w:jc w:val="both"/>
            </w:pPr>
            <w:r>
              <w:t>Обновление раздела "Развитие малого предпринимательства" на официальном сайте администрации города Пензы</w:t>
            </w:r>
          </w:p>
        </w:tc>
        <w:tc>
          <w:tcPr>
            <w:tcW w:w="1361" w:type="dxa"/>
          </w:tcPr>
          <w:p w:rsidR="00113A70" w:rsidRDefault="00113A70">
            <w:pPr>
              <w:pStyle w:val="ConsPlusNormal"/>
            </w:pPr>
            <w:r>
              <w:t>-</w:t>
            </w:r>
          </w:p>
        </w:tc>
        <w:tc>
          <w:tcPr>
            <w:tcW w:w="1134" w:type="dxa"/>
          </w:tcPr>
          <w:p w:rsidR="00113A70" w:rsidRDefault="00113A70">
            <w:pPr>
              <w:pStyle w:val="ConsPlusNormal"/>
              <w:jc w:val="center"/>
            </w:pPr>
            <w:r>
              <w:t>-</w:t>
            </w:r>
          </w:p>
        </w:tc>
        <w:tc>
          <w:tcPr>
            <w:tcW w:w="869" w:type="dxa"/>
          </w:tcPr>
          <w:p w:rsidR="00113A70" w:rsidRDefault="00113A70">
            <w:pPr>
              <w:pStyle w:val="ConsPlusNormal"/>
              <w:jc w:val="center"/>
            </w:pPr>
            <w:r>
              <w:t>-</w:t>
            </w:r>
          </w:p>
        </w:tc>
        <w:tc>
          <w:tcPr>
            <w:tcW w:w="854" w:type="dxa"/>
          </w:tcPr>
          <w:p w:rsidR="00113A70" w:rsidRDefault="00113A70">
            <w:pPr>
              <w:pStyle w:val="ConsPlusNormal"/>
              <w:jc w:val="center"/>
            </w:pPr>
            <w:r>
              <w:t>-</w:t>
            </w:r>
          </w:p>
        </w:tc>
        <w:tc>
          <w:tcPr>
            <w:tcW w:w="1134" w:type="dxa"/>
          </w:tcPr>
          <w:p w:rsidR="00113A70" w:rsidRDefault="00113A70">
            <w:pPr>
              <w:pStyle w:val="ConsPlusNormal"/>
              <w:jc w:val="center"/>
            </w:pPr>
            <w:r>
              <w:t>-</w:t>
            </w:r>
          </w:p>
        </w:tc>
        <w:tc>
          <w:tcPr>
            <w:tcW w:w="1134" w:type="dxa"/>
          </w:tcPr>
          <w:p w:rsidR="00113A70" w:rsidRDefault="00113A70">
            <w:pPr>
              <w:pStyle w:val="ConsPlusNormal"/>
              <w:jc w:val="center"/>
            </w:pPr>
            <w:r>
              <w:t>-</w:t>
            </w:r>
          </w:p>
        </w:tc>
        <w:tc>
          <w:tcPr>
            <w:tcW w:w="1191" w:type="dxa"/>
          </w:tcPr>
          <w:p w:rsidR="00113A70" w:rsidRDefault="00113A70">
            <w:pPr>
              <w:pStyle w:val="ConsPlusNormal"/>
              <w:jc w:val="center"/>
            </w:pPr>
            <w:r>
              <w:t>-</w:t>
            </w:r>
          </w:p>
        </w:tc>
        <w:tc>
          <w:tcPr>
            <w:tcW w:w="1077" w:type="dxa"/>
          </w:tcPr>
          <w:p w:rsidR="00113A70" w:rsidRDefault="00113A70">
            <w:pPr>
              <w:pStyle w:val="ConsPlusNormal"/>
              <w:jc w:val="center"/>
            </w:pPr>
            <w:r>
              <w:t>-</w:t>
            </w:r>
          </w:p>
        </w:tc>
      </w:tr>
      <w:tr w:rsidR="00113A70">
        <w:tc>
          <w:tcPr>
            <w:tcW w:w="737" w:type="dxa"/>
          </w:tcPr>
          <w:p w:rsidR="00113A70" w:rsidRDefault="00113A70">
            <w:pPr>
              <w:pStyle w:val="ConsPlusNormal"/>
              <w:jc w:val="both"/>
            </w:pPr>
            <w:hyperlink r:id="rId114" w:history="1">
              <w:r>
                <w:rPr>
                  <w:color w:val="0000FF"/>
                </w:rPr>
                <w:t>1.9</w:t>
              </w:r>
            </w:hyperlink>
          </w:p>
        </w:tc>
        <w:tc>
          <w:tcPr>
            <w:tcW w:w="1984" w:type="dxa"/>
          </w:tcPr>
          <w:p w:rsidR="00113A70" w:rsidRDefault="00113A70">
            <w:pPr>
              <w:pStyle w:val="ConsPlusNormal"/>
            </w:pPr>
          </w:p>
        </w:tc>
        <w:tc>
          <w:tcPr>
            <w:tcW w:w="2098" w:type="dxa"/>
          </w:tcPr>
          <w:p w:rsidR="00113A70" w:rsidRDefault="00113A70">
            <w:pPr>
              <w:pStyle w:val="ConsPlusNormal"/>
              <w:jc w:val="both"/>
            </w:pPr>
            <w:r>
              <w:t>Ведение реестра субъектов малого и среднего предпринимательства - получателей поддержки на территории города Пензы</w:t>
            </w:r>
          </w:p>
        </w:tc>
        <w:tc>
          <w:tcPr>
            <w:tcW w:w="1361" w:type="dxa"/>
          </w:tcPr>
          <w:p w:rsidR="00113A70" w:rsidRDefault="00113A70">
            <w:pPr>
              <w:pStyle w:val="ConsPlusNormal"/>
            </w:pPr>
            <w:r>
              <w:t>-</w:t>
            </w:r>
          </w:p>
        </w:tc>
        <w:tc>
          <w:tcPr>
            <w:tcW w:w="1134" w:type="dxa"/>
          </w:tcPr>
          <w:p w:rsidR="00113A70" w:rsidRDefault="00113A70">
            <w:pPr>
              <w:pStyle w:val="ConsPlusNormal"/>
              <w:jc w:val="center"/>
            </w:pPr>
            <w:r>
              <w:t>-</w:t>
            </w:r>
          </w:p>
        </w:tc>
        <w:tc>
          <w:tcPr>
            <w:tcW w:w="869" w:type="dxa"/>
          </w:tcPr>
          <w:p w:rsidR="00113A70" w:rsidRDefault="00113A70">
            <w:pPr>
              <w:pStyle w:val="ConsPlusNormal"/>
              <w:jc w:val="center"/>
            </w:pPr>
            <w:r>
              <w:t>-</w:t>
            </w:r>
          </w:p>
        </w:tc>
        <w:tc>
          <w:tcPr>
            <w:tcW w:w="854" w:type="dxa"/>
          </w:tcPr>
          <w:p w:rsidR="00113A70" w:rsidRDefault="00113A70">
            <w:pPr>
              <w:pStyle w:val="ConsPlusNormal"/>
              <w:jc w:val="center"/>
            </w:pPr>
            <w:r>
              <w:t>-</w:t>
            </w:r>
          </w:p>
        </w:tc>
        <w:tc>
          <w:tcPr>
            <w:tcW w:w="1134" w:type="dxa"/>
          </w:tcPr>
          <w:p w:rsidR="00113A70" w:rsidRDefault="00113A70">
            <w:pPr>
              <w:pStyle w:val="ConsPlusNormal"/>
              <w:jc w:val="center"/>
            </w:pPr>
            <w:r>
              <w:t>-</w:t>
            </w:r>
          </w:p>
        </w:tc>
        <w:tc>
          <w:tcPr>
            <w:tcW w:w="1134" w:type="dxa"/>
          </w:tcPr>
          <w:p w:rsidR="00113A70" w:rsidRDefault="00113A70">
            <w:pPr>
              <w:pStyle w:val="ConsPlusNormal"/>
              <w:jc w:val="center"/>
            </w:pPr>
            <w:r>
              <w:t>-</w:t>
            </w:r>
          </w:p>
        </w:tc>
        <w:tc>
          <w:tcPr>
            <w:tcW w:w="1191" w:type="dxa"/>
          </w:tcPr>
          <w:p w:rsidR="00113A70" w:rsidRDefault="00113A70">
            <w:pPr>
              <w:pStyle w:val="ConsPlusNormal"/>
              <w:jc w:val="center"/>
            </w:pPr>
            <w:r>
              <w:t>-</w:t>
            </w:r>
          </w:p>
        </w:tc>
        <w:tc>
          <w:tcPr>
            <w:tcW w:w="1077" w:type="dxa"/>
          </w:tcPr>
          <w:p w:rsidR="00113A70" w:rsidRDefault="00113A70">
            <w:pPr>
              <w:pStyle w:val="ConsPlusNormal"/>
              <w:jc w:val="center"/>
            </w:pPr>
            <w:r>
              <w:t>-</w:t>
            </w:r>
          </w:p>
        </w:tc>
      </w:tr>
      <w:tr w:rsidR="00113A70">
        <w:tc>
          <w:tcPr>
            <w:tcW w:w="737" w:type="dxa"/>
          </w:tcPr>
          <w:p w:rsidR="00113A70" w:rsidRDefault="00113A70">
            <w:pPr>
              <w:pStyle w:val="ConsPlusNormal"/>
              <w:jc w:val="both"/>
            </w:pPr>
            <w:hyperlink r:id="rId115" w:history="1">
              <w:r>
                <w:rPr>
                  <w:color w:val="0000FF"/>
                </w:rPr>
                <w:t>1.10</w:t>
              </w:r>
            </w:hyperlink>
          </w:p>
        </w:tc>
        <w:tc>
          <w:tcPr>
            <w:tcW w:w="1984" w:type="dxa"/>
          </w:tcPr>
          <w:p w:rsidR="00113A70" w:rsidRDefault="00113A70">
            <w:pPr>
              <w:pStyle w:val="ConsPlusNormal"/>
            </w:pPr>
          </w:p>
        </w:tc>
        <w:tc>
          <w:tcPr>
            <w:tcW w:w="2098" w:type="dxa"/>
          </w:tcPr>
          <w:p w:rsidR="00113A70" w:rsidRDefault="00113A70">
            <w:pPr>
              <w:pStyle w:val="ConsPlusNormal"/>
              <w:jc w:val="both"/>
            </w:pPr>
            <w:r>
              <w:t xml:space="preserve">Субсидирование части процентной ставки по кредитам, </w:t>
            </w:r>
            <w:r>
              <w:lastRenderedPageBreak/>
              <w:t>привлекаемым субъектами малого и среднего предпринимательства города Пензы в российских кредитных организациях для реализации проектов</w:t>
            </w:r>
          </w:p>
        </w:tc>
        <w:tc>
          <w:tcPr>
            <w:tcW w:w="1361" w:type="dxa"/>
          </w:tcPr>
          <w:p w:rsidR="00113A70" w:rsidRDefault="00113A70">
            <w:pPr>
              <w:pStyle w:val="ConsPlusNormal"/>
            </w:pPr>
            <w:r>
              <w:lastRenderedPageBreak/>
              <w:t>бюджет города Пензы</w:t>
            </w:r>
          </w:p>
        </w:tc>
        <w:tc>
          <w:tcPr>
            <w:tcW w:w="1134" w:type="dxa"/>
          </w:tcPr>
          <w:p w:rsidR="00113A70" w:rsidRDefault="00113A70">
            <w:pPr>
              <w:pStyle w:val="ConsPlusNormal"/>
              <w:jc w:val="center"/>
            </w:pPr>
            <w:r>
              <w:t>0</w:t>
            </w:r>
          </w:p>
        </w:tc>
        <w:tc>
          <w:tcPr>
            <w:tcW w:w="869" w:type="dxa"/>
          </w:tcPr>
          <w:p w:rsidR="00113A70" w:rsidRDefault="00113A70">
            <w:pPr>
              <w:pStyle w:val="ConsPlusNormal"/>
              <w:jc w:val="center"/>
            </w:pPr>
            <w:r>
              <w:t>0</w:t>
            </w:r>
          </w:p>
        </w:tc>
        <w:tc>
          <w:tcPr>
            <w:tcW w:w="854" w:type="dxa"/>
          </w:tcPr>
          <w:p w:rsidR="00113A70" w:rsidRDefault="00113A70">
            <w:pPr>
              <w:pStyle w:val="ConsPlusNormal"/>
              <w:jc w:val="center"/>
            </w:pPr>
            <w:r>
              <w:t>0</w:t>
            </w:r>
          </w:p>
        </w:tc>
        <w:tc>
          <w:tcPr>
            <w:tcW w:w="1134" w:type="dxa"/>
          </w:tcPr>
          <w:p w:rsidR="00113A70" w:rsidRDefault="00113A70">
            <w:pPr>
              <w:pStyle w:val="ConsPlusNormal"/>
              <w:jc w:val="center"/>
            </w:pPr>
            <w:r>
              <w:t>1000,0</w:t>
            </w:r>
          </w:p>
        </w:tc>
        <w:tc>
          <w:tcPr>
            <w:tcW w:w="1134" w:type="dxa"/>
          </w:tcPr>
          <w:p w:rsidR="00113A70" w:rsidRDefault="00113A70">
            <w:pPr>
              <w:pStyle w:val="ConsPlusNormal"/>
              <w:jc w:val="center"/>
            </w:pPr>
            <w:r>
              <w:t>1000,0</w:t>
            </w:r>
          </w:p>
        </w:tc>
        <w:tc>
          <w:tcPr>
            <w:tcW w:w="1191" w:type="dxa"/>
          </w:tcPr>
          <w:p w:rsidR="00113A70" w:rsidRDefault="00113A70">
            <w:pPr>
              <w:pStyle w:val="ConsPlusNormal"/>
              <w:jc w:val="center"/>
            </w:pPr>
            <w:r>
              <w:t>1000,0</w:t>
            </w:r>
          </w:p>
        </w:tc>
        <w:tc>
          <w:tcPr>
            <w:tcW w:w="1077" w:type="dxa"/>
          </w:tcPr>
          <w:p w:rsidR="00113A70" w:rsidRDefault="00113A70">
            <w:pPr>
              <w:pStyle w:val="ConsPlusNormal"/>
              <w:jc w:val="center"/>
            </w:pPr>
            <w:r>
              <w:t>3000,0</w:t>
            </w:r>
          </w:p>
        </w:tc>
      </w:tr>
      <w:tr w:rsidR="00113A70">
        <w:tc>
          <w:tcPr>
            <w:tcW w:w="737" w:type="dxa"/>
            <w:vMerge w:val="restart"/>
          </w:tcPr>
          <w:p w:rsidR="00113A70" w:rsidRDefault="00113A70">
            <w:pPr>
              <w:pStyle w:val="ConsPlusNormal"/>
            </w:pPr>
            <w:r>
              <w:lastRenderedPageBreak/>
              <w:t>2</w:t>
            </w:r>
          </w:p>
        </w:tc>
        <w:tc>
          <w:tcPr>
            <w:tcW w:w="1984" w:type="dxa"/>
            <w:vMerge w:val="restart"/>
          </w:tcPr>
          <w:p w:rsidR="00113A70" w:rsidRDefault="00113A70">
            <w:pPr>
              <w:pStyle w:val="ConsPlusNormal"/>
            </w:pPr>
            <w:hyperlink w:anchor="P447" w:history="1">
              <w:r>
                <w:rPr>
                  <w:color w:val="0000FF"/>
                </w:rPr>
                <w:t>Подпрограмма 2</w:t>
              </w:r>
            </w:hyperlink>
          </w:p>
        </w:tc>
        <w:tc>
          <w:tcPr>
            <w:tcW w:w="2098" w:type="dxa"/>
            <w:vMerge w:val="restart"/>
          </w:tcPr>
          <w:p w:rsidR="00113A70" w:rsidRDefault="00113A70">
            <w:pPr>
              <w:pStyle w:val="ConsPlusNormal"/>
              <w:jc w:val="both"/>
            </w:pPr>
            <w:r>
              <w:t>Развитие системы закупок товаров, работ, услуг для обеспечения муниципальных нужд города Пензы</w:t>
            </w:r>
          </w:p>
        </w:tc>
        <w:tc>
          <w:tcPr>
            <w:tcW w:w="1361" w:type="dxa"/>
          </w:tcPr>
          <w:p w:rsidR="00113A70" w:rsidRDefault="00113A70">
            <w:pPr>
              <w:pStyle w:val="ConsPlusNormal"/>
            </w:pPr>
            <w:r>
              <w:t>всего</w:t>
            </w:r>
          </w:p>
        </w:tc>
        <w:tc>
          <w:tcPr>
            <w:tcW w:w="1134" w:type="dxa"/>
          </w:tcPr>
          <w:p w:rsidR="00113A70" w:rsidRDefault="00113A70">
            <w:pPr>
              <w:pStyle w:val="ConsPlusNormal"/>
              <w:jc w:val="center"/>
            </w:pPr>
            <w:r>
              <w:t>12502,9</w:t>
            </w:r>
          </w:p>
        </w:tc>
        <w:tc>
          <w:tcPr>
            <w:tcW w:w="869" w:type="dxa"/>
          </w:tcPr>
          <w:p w:rsidR="00113A70" w:rsidRDefault="00113A70">
            <w:pPr>
              <w:pStyle w:val="ConsPlusNormal"/>
              <w:jc w:val="center"/>
            </w:pPr>
            <w:r>
              <w:t>12720</w:t>
            </w:r>
          </w:p>
        </w:tc>
        <w:tc>
          <w:tcPr>
            <w:tcW w:w="854" w:type="dxa"/>
          </w:tcPr>
          <w:p w:rsidR="00113A70" w:rsidRDefault="00113A70">
            <w:pPr>
              <w:pStyle w:val="ConsPlusNormal"/>
              <w:jc w:val="center"/>
            </w:pPr>
            <w:r>
              <w:t>12720</w:t>
            </w:r>
          </w:p>
        </w:tc>
        <w:tc>
          <w:tcPr>
            <w:tcW w:w="1134" w:type="dxa"/>
          </w:tcPr>
          <w:p w:rsidR="00113A70" w:rsidRDefault="00113A70">
            <w:pPr>
              <w:pStyle w:val="ConsPlusNormal"/>
              <w:jc w:val="center"/>
            </w:pPr>
            <w:r>
              <w:t>13566,3</w:t>
            </w:r>
          </w:p>
        </w:tc>
        <w:tc>
          <w:tcPr>
            <w:tcW w:w="1134" w:type="dxa"/>
          </w:tcPr>
          <w:p w:rsidR="00113A70" w:rsidRDefault="00113A70">
            <w:pPr>
              <w:pStyle w:val="ConsPlusNormal"/>
              <w:jc w:val="center"/>
            </w:pPr>
            <w:r>
              <w:t>13566,3</w:t>
            </w:r>
          </w:p>
        </w:tc>
        <w:tc>
          <w:tcPr>
            <w:tcW w:w="1191" w:type="dxa"/>
          </w:tcPr>
          <w:p w:rsidR="00113A70" w:rsidRDefault="00113A70">
            <w:pPr>
              <w:pStyle w:val="ConsPlusNormal"/>
              <w:jc w:val="center"/>
            </w:pPr>
            <w:r>
              <w:t>13566,3</w:t>
            </w:r>
          </w:p>
        </w:tc>
        <w:tc>
          <w:tcPr>
            <w:tcW w:w="1077" w:type="dxa"/>
          </w:tcPr>
          <w:p w:rsidR="00113A70" w:rsidRDefault="00113A70">
            <w:pPr>
              <w:pStyle w:val="ConsPlusNormal"/>
              <w:jc w:val="center"/>
            </w:pPr>
            <w:r>
              <w:t>78641,8</w:t>
            </w:r>
          </w:p>
        </w:tc>
      </w:tr>
      <w:tr w:rsidR="00113A70">
        <w:tc>
          <w:tcPr>
            <w:tcW w:w="737" w:type="dxa"/>
            <w:vMerge/>
          </w:tcPr>
          <w:p w:rsidR="00113A70" w:rsidRDefault="00113A70"/>
        </w:tc>
        <w:tc>
          <w:tcPr>
            <w:tcW w:w="1984" w:type="dxa"/>
            <w:vMerge/>
          </w:tcPr>
          <w:p w:rsidR="00113A70" w:rsidRDefault="00113A70"/>
        </w:tc>
        <w:tc>
          <w:tcPr>
            <w:tcW w:w="2098" w:type="dxa"/>
            <w:vMerge/>
          </w:tcPr>
          <w:p w:rsidR="00113A70" w:rsidRDefault="00113A70"/>
        </w:tc>
        <w:tc>
          <w:tcPr>
            <w:tcW w:w="1361" w:type="dxa"/>
          </w:tcPr>
          <w:p w:rsidR="00113A70" w:rsidRDefault="00113A70">
            <w:pPr>
              <w:pStyle w:val="ConsPlusNormal"/>
            </w:pPr>
            <w:r>
              <w:t>бюджет города Пензы</w:t>
            </w:r>
          </w:p>
        </w:tc>
        <w:tc>
          <w:tcPr>
            <w:tcW w:w="1134" w:type="dxa"/>
          </w:tcPr>
          <w:p w:rsidR="00113A70" w:rsidRDefault="00113A70">
            <w:pPr>
              <w:pStyle w:val="ConsPlusNormal"/>
              <w:jc w:val="center"/>
            </w:pPr>
            <w:r>
              <w:t>12502,9</w:t>
            </w:r>
          </w:p>
        </w:tc>
        <w:tc>
          <w:tcPr>
            <w:tcW w:w="869" w:type="dxa"/>
          </w:tcPr>
          <w:p w:rsidR="00113A70" w:rsidRDefault="00113A70">
            <w:pPr>
              <w:pStyle w:val="ConsPlusNormal"/>
              <w:jc w:val="center"/>
            </w:pPr>
            <w:r>
              <w:t>12720</w:t>
            </w:r>
          </w:p>
        </w:tc>
        <w:tc>
          <w:tcPr>
            <w:tcW w:w="854" w:type="dxa"/>
          </w:tcPr>
          <w:p w:rsidR="00113A70" w:rsidRDefault="00113A70">
            <w:pPr>
              <w:pStyle w:val="ConsPlusNormal"/>
              <w:jc w:val="center"/>
            </w:pPr>
            <w:r>
              <w:t>12720</w:t>
            </w:r>
          </w:p>
        </w:tc>
        <w:tc>
          <w:tcPr>
            <w:tcW w:w="1134" w:type="dxa"/>
          </w:tcPr>
          <w:p w:rsidR="00113A70" w:rsidRDefault="00113A70">
            <w:pPr>
              <w:pStyle w:val="ConsPlusNormal"/>
              <w:jc w:val="center"/>
            </w:pPr>
            <w:r>
              <w:t>13566,3</w:t>
            </w:r>
          </w:p>
        </w:tc>
        <w:tc>
          <w:tcPr>
            <w:tcW w:w="1134" w:type="dxa"/>
          </w:tcPr>
          <w:p w:rsidR="00113A70" w:rsidRDefault="00113A70">
            <w:pPr>
              <w:pStyle w:val="ConsPlusNormal"/>
              <w:jc w:val="center"/>
            </w:pPr>
            <w:r>
              <w:t>13566,3</w:t>
            </w:r>
          </w:p>
        </w:tc>
        <w:tc>
          <w:tcPr>
            <w:tcW w:w="1191" w:type="dxa"/>
          </w:tcPr>
          <w:p w:rsidR="00113A70" w:rsidRDefault="00113A70">
            <w:pPr>
              <w:pStyle w:val="ConsPlusNormal"/>
              <w:jc w:val="center"/>
            </w:pPr>
            <w:r>
              <w:t>13566,3</w:t>
            </w:r>
          </w:p>
        </w:tc>
        <w:tc>
          <w:tcPr>
            <w:tcW w:w="1077" w:type="dxa"/>
          </w:tcPr>
          <w:p w:rsidR="00113A70" w:rsidRDefault="00113A70">
            <w:pPr>
              <w:pStyle w:val="ConsPlusNormal"/>
              <w:jc w:val="center"/>
            </w:pPr>
            <w:r>
              <w:t>78641,8</w:t>
            </w:r>
          </w:p>
        </w:tc>
      </w:tr>
      <w:tr w:rsidR="00113A70">
        <w:tc>
          <w:tcPr>
            <w:tcW w:w="737" w:type="dxa"/>
          </w:tcPr>
          <w:p w:rsidR="00113A70" w:rsidRDefault="00113A70">
            <w:pPr>
              <w:pStyle w:val="ConsPlusNormal"/>
            </w:pPr>
          </w:p>
        </w:tc>
        <w:tc>
          <w:tcPr>
            <w:tcW w:w="1984" w:type="dxa"/>
          </w:tcPr>
          <w:p w:rsidR="00113A70" w:rsidRDefault="00113A70">
            <w:pPr>
              <w:pStyle w:val="ConsPlusNormal"/>
            </w:pPr>
            <w:r>
              <w:t>Мероприятия</w:t>
            </w:r>
          </w:p>
        </w:tc>
        <w:tc>
          <w:tcPr>
            <w:tcW w:w="2098" w:type="dxa"/>
          </w:tcPr>
          <w:p w:rsidR="00113A70" w:rsidRDefault="00113A70">
            <w:pPr>
              <w:pStyle w:val="ConsPlusNormal"/>
            </w:pPr>
          </w:p>
        </w:tc>
        <w:tc>
          <w:tcPr>
            <w:tcW w:w="1361" w:type="dxa"/>
          </w:tcPr>
          <w:p w:rsidR="00113A70" w:rsidRDefault="00113A70">
            <w:pPr>
              <w:pStyle w:val="ConsPlusNormal"/>
            </w:pPr>
          </w:p>
        </w:tc>
        <w:tc>
          <w:tcPr>
            <w:tcW w:w="1134" w:type="dxa"/>
          </w:tcPr>
          <w:p w:rsidR="00113A70" w:rsidRDefault="00113A70">
            <w:pPr>
              <w:pStyle w:val="ConsPlusNormal"/>
            </w:pPr>
          </w:p>
        </w:tc>
        <w:tc>
          <w:tcPr>
            <w:tcW w:w="869" w:type="dxa"/>
          </w:tcPr>
          <w:p w:rsidR="00113A70" w:rsidRDefault="00113A70">
            <w:pPr>
              <w:pStyle w:val="ConsPlusNormal"/>
            </w:pPr>
          </w:p>
        </w:tc>
        <w:tc>
          <w:tcPr>
            <w:tcW w:w="854" w:type="dxa"/>
          </w:tcPr>
          <w:p w:rsidR="00113A70" w:rsidRDefault="00113A70">
            <w:pPr>
              <w:pStyle w:val="ConsPlusNormal"/>
            </w:pPr>
          </w:p>
        </w:tc>
        <w:tc>
          <w:tcPr>
            <w:tcW w:w="1134" w:type="dxa"/>
          </w:tcPr>
          <w:p w:rsidR="00113A70" w:rsidRDefault="00113A70">
            <w:pPr>
              <w:pStyle w:val="ConsPlusNormal"/>
            </w:pPr>
          </w:p>
        </w:tc>
        <w:tc>
          <w:tcPr>
            <w:tcW w:w="1134" w:type="dxa"/>
          </w:tcPr>
          <w:p w:rsidR="00113A70" w:rsidRDefault="00113A70">
            <w:pPr>
              <w:pStyle w:val="ConsPlusNormal"/>
            </w:pPr>
          </w:p>
        </w:tc>
        <w:tc>
          <w:tcPr>
            <w:tcW w:w="1191" w:type="dxa"/>
          </w:tcPr>
          <w:p w:rsidR="00113A70" w:rsidRDefault="00113A70">
            <w:pPr>
              <w:pStyle w:val="ConsPlusNormal"/>
            </w:pPr>
          </w:p>
        </w:tc>
        <w:tc>
          <w:tcPr>
            <w:tcW w:w="1077" w:type="dxa"/>
          </w:tcPr>
          <w:p w:rsidR="00113A70" w:rsidRDefault="00113A70">
            <w:pPr>
              <w:pStyle w:val="ConsPlusNormal"/>
            </w:pPr>
          </w:p>
        </w:tc>
      </w:tr>
      <w:tr w:rsidR="00113A70">
        <w:tc>
          <w:tcPr>
            <w:tcW w:w="737" w:type="dxa"/>
          </w:tcPr>
          <w:p w:rsidR="00113A70" w:rsidRDefault="00113A70">
            <w:pPr>
              <w:pStyle w:val="ConsPlusNormal"/>
            </w:pPr>
            <w:r>
              <w:t>2.1.</w:t>
            </w:r>
          </w:p>
        </w:tc>
        <w:tc>
          <w:tcPr>
            <w:tcW w:w="1984" w:type="dxa"/>
          </w:tcPr>
          <w:p w:rsidR="00113A70" w:rsidRDefault="00113A70">
            <w:pPr>
              <w:pStyle w:val="ConsPlusNormal"/>
            </w:pPr>
          </w:p>
        </w:tc>
        <w:tc>
          <w:tcPr>
            <w:tcW w:w="2098" w:type="dxa"/>
          </w:tcPr>
          <w:p w:rsidR="00113A70" w:rsidRDefault="00113A70">
            <w:pPr>
              <w:pStyle w:val="ConsPlusNormal"/>
              <w:jc w:val="both"/>
            </w:pPr>
            <w:r>
              <w:t>Проведение экспертиз заявок муниципальных заказчиков на проведение закупок товаров (работ, услуг) для муниципальных нужд</w:t>
            </w:r>
          </w:p>
        </w:tc>
        <w:tc>
          <w:tcPr>
            <w:tcW w:w="1361" w:type="dxa"/>
          </w:tcPr>
          <w:p w:rsidR="00113A70" w:rsidRDefault="00113A70">
            <w:pPr>
              <w:pStyle w:val="ConsPlusNormal"/>
            </w:pPr>
            <w:r>
              <w:t>бюджет города Пензы</w:t>
            </w:r>
          </w:p>
        </w:tc>
        <w:tc>
          <w:tcPr>
            <w:tcW w:w="1134" w:type="dxa"/>
          </w:tcPr>
          <w:p w:rsidR="00113A70" w:rsidRDefault="00113A70">
            <w:pPr>
              <w:pStyle w:val="ConsPlusNormal"/>
              <w:jc w:val="center"/>
            </w:pPr>
            <w:r>
              <w:t>12502,9</w:t>
            </w:r>
          </w:p>
        </w:tc>
        <w:tc>
          <w:tcPr>
            <w:tcW w:w="869" w:type="dxa"/>
          </w:tcPr>
          <w:p w:rsidR="00113A70" w:rsidRDefault="00113A70">
            <w:pPr>
              <w:pStyle w:val="ConsPlusNormal"/>
              <w:jc w:val="center"/>
            </w:pPr>
            <w:r>
              <w:t>12720</w:t>
            </w:r>
          </w:p>
        </w:tc>
        <w:tc>
          <w:tcPr>
            <w:tcW w:w="854" w:type="dxa"/>
          </w:tcPr>
          <w:p w:rsidR="00113A70" w:rsidRDefault="00113A70">
            <w:pPr>
              <w:pStyle w:val="ConsPlusNormal"/>
              <w:jc w:val="center"/>
            </w:pPr>
            <w:r>
              <w:t>12720</w:t>
            </w:r>
          </w:p>
        </w:tc>
        <w:tc>
          <w:tcPr>
            <w:tcW w:w="1134" w:type="dxa"/>
          </w:tcPr>
          <w:p w:rsidR="00113A70" w:rsidRDefault="00113A70">
            <w:pPr>
              <w:pStyle w:val="ConsPlusNormal"/>
              <w:jc w:val="center"/>
            </w:pPr>
            <w:r>
              <w:t>13566,3</w:t>
            </w:r>
          </w:p>
        </w:tc>
        <w:tc>
          <w:tcPr>
            <w:tcW w:w="1134" w:type="dxa"/>
          </w:tcPr>
          <w:p w:rsidR="00113A70" w:rsidRDefault="00113A70">
            <w:pPr>
              <w:pStyle w:val="ConsPlusNormal"/>
              <w:jc w:val="center"/>
            </w:pPr>
            <w:r>
              <w:t>13566,3</w:t>
            </w:r>
          </w:p>
        </w:tc>
        <w:tc>
          <w:tcPr>
            <w:tcW w:w="1191" w:type="dxa"/>
          </w:tcPr>
          <w:p w:rsidR="00113A70" w:rsidRDefault="00113A70">
            <w:pPr>
              <w:pStyle w:val="ConsPlusNormal"/>
              <w:jc w:val="center"/>
            </w:pPr>
            <w:r>
              <w:t>13566,3</w:t>
            </w:r>
          </w:p>
        </w:tc>
        <w:tc>
          <w:tcPr>
            <w:tcW w:w="1077" w:type="dxa"/>
          </w:tcPr>
          <w:p w:rsidR="00113A70" w:rsidRDefault="00113A70">
            <w:pPr>
              <w:pStyle w:val="ConsPlusNormal"/>
              <w:jc w:val="center"/>
            </w:pPr>
            <w:r>
              <w:t>78641,8</w:t>
            </w:r>
          </w:p>
        </w:tc>
      </w:tr>
      <w:tr w:rsidR="00113A70">
        <w:tc>
          <w:tcPr>
            <w:tcW w:w="737" w:type="dxa"/>
          </w:tcPr>
          <w:p w:rsidR="00113A70" w:rsidRDefault="00113A70">
            <w:pPr>
              <w:pStyle w:val="ConsPlusNormal"/>
            </w:pPr>
            <w:r>
              <w:t>2.2</w:t>
            </w:r>
          </w:p>
        </w:tc>
        <w:tc>
          <w:tcPr>
            <w:tcW w:w="1984" w:type="dxa"/>
          </w:tcPr>
          <w:p w:rsidR="00113A70" w:rsidRDefault="00113A70">
            <w:pPr>
              <w:pStyle w:val="ConsPlusNormal"/>
            </w:pPr>
          </w:p>
        </w:tc>
        <w:tc>
          <w:tcPr>
            <w:tcW w:w="2098" w:type="dxa"/>
          </w:tcPr>
          <w:p w:rsidR="00113A70" w:rsidRDefault="00113A70">
            <w:pPr>
              <w:pStyle w:val="ConsPlusNormal"/>
              <w:jc w:val="both"/>
            </w:pPr>
            <w:r>
              <w:t xml:space="preserve">Определение поставщиков (подрядчиков, исполнителей) для </w:t>
            </w:r>
            <w:r>
              <w:lastRenderedPageBreak/>
              <w:t>заказчиков города Пензы для обеспечения государственных и муниципальных нужд</w:t>
            </w:r>
          </w:p>
        </w:tc>
        <w:tc>
          <w:tcPr>
            <w:tcW w:w="1361" w:type="dxa"/>
          </w:tcPr>
          <w:p w:rsidR="00113A70" w:rsidRDefault="00113A70">
            <w:pPr>
              <w:pStyle w:val="ConsPlusNormal"/>
            </w:pPr>
            <w:r>
              <w:lastRenderedPageBreak/>
              <w:t>-</w:t>
            </w:r>
          </w:p>
        </w:tc>
        <w:tc>
          <w:tcPr>
            <w:tcW w:w="1134" w:type="dxa"/>
          </w:tcPr>
          <w:p w:rsidR="00113A70" w:rsidRDefault="00113A70">
            <w:pPr>
              <w:pStyle w:val="ConsPlusNormal"/>
              <w:jc w:val="center"/>
            </w:pPr>
            <w:r>
              <w:t>-</w:t>
            </w:r>
          </w:p>
        </w:tc>
        <w:tc>
          <w:tcPr>
            <w:tcW w:w="869" w:type="dxa"/>
          </w:tcPr>
          <w:p w:rsidR="00113A70" w:rsidRDefault="00113A70">
            <w:pPr>
              <w:pStyle w:val="ConsPlusNormal"/>
              <w:jc w:val="center"/>
            </w:pPr>
            <w:r>
              <w:t>-</w:t>
            </w:r>
          </w:p>
        </w:tc>
        <w:tc>
          <w:tcPr>
            <w:tcW w:w="854" w:type="dxa"/>
          </w:tcPr>
          <w:p w:rsidR="00113A70" w:rsidRDefault="00113A70">
            <w:pPr>
              <w:pStyle w:val="ConsPlusNormal"/>
              <w:jc w:val="center"/>
            </w:pPr>
            <w:r>
              <w:t>-</w:t>
            </w:r>
          </w:p>
        </w:tc>
        <w:tc>
          <w:tcPr>
            <w:tcW w:w="1134" w:type="dxa"/>
          </w:tcPr>
          <w:p w:rsidR="00113A70" w:rsidRDefault="00113A70">
            <w:pPr>
              <w:pStyle w:val="ConsPlusNormal"/>
              <w:jc w:val="center"/>
            </w:pPr>
            <w:r>
              <w:t>-</w:t>
            </w:r>
          </w:p>
        </w:tc>
        <w:tc>
          <w:tcPr>
            <w:tcW w:w="1134" w:type="dxa"/>
          </w:tcPr>
          <w:p w:rsidR="00113A70" w:rsidRDefault="00113A70">
            <w:pPr>
              <w:pStyle w:val="ConsPlusNormal"/>
              <w:jc w:val="center"/>
            </w:pPr>
            <w:r>
              <w:t>-</w:t>
            </w:r>
          </w:p>
        </w:tc>
        <w:tc>
          <w:tcPr>
            <w:tcW w:w="1191" w:type="dxa"/>
          </w:tcPr>
          <w:p w:rsidR="00113A70" w:rsidRDefault="00113A70">
            <w:pPr>
              <w:pStyle w:val="ConsPlusNormal"/>
              <w:jc w:val="center"/>
            </w:pPr>
            <w:r>
              <w:t>-</w:t>
            </w:r>
          </w:p>
        </w:tc>
        <w:tc>
          <w:tcPr>
            <w:tcW w:w="1077" w:type="dxa"/>
          </w:tcPr>
          <w:p w:rsidR="00113A70" w:rsidRDefault="00113A70">
            <w:pPr>
              <w:pStyle w:val="ConsPlusNormal"/>
              <w:jc w:val="center"/>
            </w:pPr>
            <w:r>
              <w:t>-</w:t>
            </w:r>
          </w:p>
        </w:tc>
      </w:tr>
      <w:tr w:rsidR="00113A70">
        <w:tc>
          <w:tcPr>
            <w:tcW w:w="737" w:type="dxa"/>
          </w:tcPr>
          <w:p w:rsidR="00113A70" w:rsidRDefault="00113A70">
            <w:pPr>
              <w:pStyle w:val="ConsPlusNormal"/>
            </w:pPr>
            <w:r>
              <w:lastRenderedPageBreak/>
              <w:t>2.3</w:t>
            </w:r>
          </w:p>
        </w:tc>
        <w:tc>
          <w:tcPr>
            <w:tcW w:w="1984" w:type="dxa"/>
          </w:tcPr>
          <w:p w:rsidR="00113A70" w:rsidRDefault="00113A70">
            <w:pPr>
              <w:pStyle w:val="ConsPlusNormal"/>
            </w:pPr>
          </w:p>
        </w:tc>
        <w:tc>
          <w:tcPr>
            <w:tcW w:w="2098" w:type="dxa"/>
          </w:tcPr>
          <w:p w:rsidR="00113A70" w:rsidRDefault="00113A70">
            <w:pPr>
              <w:pStyle w:val="ConsPlusNormal"/>
              <w:jc w:val="both"/>
            </w:pPr>
            <w:r>
              <w:t>Проведение семинаров по вопросам осуществления закупок товаров, работ, услуг для обеспечения государственных и муниципальных нужд</w:t>
            </w:r>
          </w:p>
        </w:tc>
        <w:tc>
          <w:tcPr>
            <w:tcW w:w="1361" w:type="dxa"/>
          </w:tcPr>
          <w:p w:rsidR="00113A70" w:rsidRDefault="00113A70">
            <w:pPr>
              <w:pStyle w:val="ConsPlusNormal"/>
            </w:pPr>
            <w:r>
              <w:t>-</w:t>
            </w:r>
          </w:p>
        </w:tc>
        <w:tc>
          <w:tcPr>
            <w:tcW w:w="1134" w:type="dxa"/>
          </w:tcPr>
          <w:p w:rsidR="00113A70" w:rsidRDefault="00113A70">
            <w:pPr>
              <w:pStyle w:val="ConsPlusNormal"/>
              <w:jc w:val="center"/>
            </w:pPr>
            <w:r>
              <w:t>-</w:t>
            </w:r>
          </w:p>
        </w:tc>
        <w:tc>
          <w:tcPr>
            <w:tcW w:w="869" w:type="dxa"/>
          </w:tcPr>
          <w:p w:rsidR="00113A70" w:rsidRDefault="00113A70">
            <w:pPr>
              <w:pStyle w:val="ConsPlusNormal"/>
              <w:jc w:val="center"/>
            </w:pPr>
            <w:r>
              <w:t>-</w:t>
            </w:r>
          </w:p>
        </w:tc>
        <w:tc>
          <w:tcPr>
            <w:tcW w:w="854" w:type="dxa"/>
          </w:tcPr>
          <w:p w:rsidR="00113A70" w:rsidRDefault="00113A70">
            <w:pPr>
              <w:pStyle w:val="ConsPlusNormal"/>
              <w:jc w:val="center"/>
            </w:pPr>
            <w:r>
              <w:t>-</w:t>
            </w:r>
          </w:p>
        </w:tc>
        <w:tc>
          <w:tcPr>
            <w:tcW w:w="1134" w:type="dxa"/>
          </w:tcPr>
          <w:p w:rsidR="00113A70" w:rsidRDefault="00113A70">
            <w:pPr>
              <w:pStyle w:val="ConsPlusNormal"/>
              <w:jc w:val="center"/>
            </w:pPr>
            <w:r>
              <w:t>-</w:t>
            </w:r>
          </w:p>
        </w:tc>
        <w:tc>
          <w:tcPr>
            <w:tcW w:w="1134" w:type="dxa"/>
          </w:tcPr>
          <w:p w:rsidR="00113A70" w:rsidRDefault="00113A70">
            <w:pPr>
              <w:pStyle w:val="ConsPlusNormal"/>
              <w:jc w:val="center"/>
            </w:pPr>
            <w:r>
              <w:t>-</w:t>
            </w:r>
          </w:p>
        </w:tc>
        <w:tc>
          <w:tcPr>
            <w:tcW w:w="1191" w:type="dxa"/>
          </w:tcPr>
          <w:p w:rsidR="00113A70" w:rsidRDefault="00113A70">
            <w:pPr>
              <w:pStyle w:val="ConsPlusNormal"/>
              <w:jc w:val="center"/>
            </w:pPr>
            <w:r>
              <w:t>-</w:t>
            </w:r>
          </w:p>
        </w:tc>
        <w:tc>
          <w:tcPr>
            <w:tcW w:w="1077" w:type="dxa"/>
          </w:tcPr>
          <w:p w:rsidR="00113A70" w:rsidRDefault="00113A70">
            <w:pPr>
              <w:pStyle w:val="ConsPlusNormal"/>
              <w:jc w:val="center"/>
            </w:pPr>
            <w:r>
              <w:t>-</w:t>
            </w:r>
          </w:p>
        </w:tc>
      </w:tr>
      <w:tr w:rsidR="00113A70">
        <w:tc>
          <w:tcPr>
            <w:tcW w:w="737" w:type="dxa"/>
          </w:tcPr>
          <w:p w:rsidR="00113A70" w:rsidRDefault="00113A70">
            <w:pPr>
              <w:pStyle w:val="ConsPlusNormal"/>
            </w:pPr>
            <w:r>
              <w:t>2.4.</w:t>
            </w:r>
          </w:p>
        </w:tc>
        <w:tc>
          <w:tcPr>
            <w:tcW w:w="1984" w:type="dxa"/>
          </w:tcPr>
          <w:p w:rsidR="00113A70" w:rsidRDefault="00113A70">
            <w:pPr>
              <w:pStyle w:val="ConsPlusNormal"/>
            </w:pPr>
          </w:p>
        </w:tc>
        <w:tc>
          <w:tcPr>
            <w:tcW w:w="2098" w:type="dxa"/>
          </w:tcPr>
          <w:p w:rsidR="00113A70" w:rsidRDefault="00113A70">
            <w:pPr>
              <w:pStyle w:val="ConsPlusNormal"/>
              <w:jc w:val="both"/>
            </w:pPr>
            <w:r>
              <w:t>Осуществление мониторинга экономии бюджетных средств по результатам проведения закупок товаров (работ, услуг) для муниципальных нужд</w:t>
            </w:r>
          </w:p>
        </w:tc>
        <w:tc>
          <w:tcPr>
            <w:tcW w:w="1361" w:type="dxa"/>
          </w:tcPr>
          <w:p w:rsidR="00113A70" w:rsidRDefault="00113A70">
            <w:pPr>
              <w:pStyle w:val="ConsPlusNormal"/>
            </w:pPr>
            <w:r>
              <w:t>-</w:t>
            </w:r>
          </w:p>
        </w:tc>
        <w:tc>
          <w:tcPr>
            <w:tcW w:w="1134" w:type="dxa"/>
          </w:tcPr>
          <w:p w:rsidR="00113A70" w:rsidRDefault="00113A70">
            <w:pPr>
              <w:pStyle w:val="ConsPlusNormal"/>
              <w:jc w:val="center"/>
            </w:pPr>
            <w:r>
              <w:t>-</w:t>
            </w:r>
          </w:p>
        </w:tc>
        <w:tc>
          <w:tcPr>
            <w:tcW w:w="869" w:type="dxa"/>
          </w:tcPr>
          <w:p w:rsidR="00113A70" w:rsidRDefault="00113A70">
            <w:pPr>
              <w:pStyle w:val="ConsPlusNormal"/>
              <w:jc w:val="center"/>
            </w:pPr>
            <w:r>
              <w:t>-</w:t>
            </w:r>
          </w:p>
        </w:tc>
        <w:tc>
          <w:tcPr>
            <w:tcW w:w="854" w:type="dxa"/>
          </w:tcPr>
          <w:p w:rsidR="00113A70" w:rsidRDefault="00113A70">
            <w:pPr>
              <w:pStyle w:val="ConsPlusNormal"/>
              <w:jc w:val="center"/>
            </w:pPr>
            <w:r>
              <w:t>-</w:t>
            </w:r>
          </w:p>
        </w:tc>
        <w:tc>
          <w:tcPr>
            <w:tcW w:w="1134" w:type="dxa"/>
          </w:tcPr>
          <w:p w:rsidR="00113A70" w:rsidRDefault="00113A70">
            <w:pPr>
              <w:pStyle w:val="ConsPlusNormal"/>
              <w:jc w:val="center"/>
            </w:pPr>
            <w:r>
              <w:t>-</w:t>
            </w:r>
          </w:p>
        </w:tc>
        <w:tc>
          <w:tcPr>
            <w:tcW w:w="1134" w:type="dxa"/>
          </w:tcPr>
          <w:p w:rsidR="00113A70" w:rsidRDefault="00113A70">
            <w:pPr>
              <w:pStyle w:val="ConsPlusNormal"/>
              <w:jc w:val="center"/>
            </w:pPr>
            <w:r>
              <w:t>-</w:t>
            </w:r>
          </w:p>
        </w:tc>
        <w:tc>
          <w:tcPr>
            <w:tcW w:w="1191" w:type="dxa"/>
          </w:tcPr>
          <w:p w:rsidR="00113A70" w:rsidRDefault="00113A70">
            <w:pPr>
              <w:pStyle w:val="ConsPlusNormal"/>
              <w:jc w:val="center"/>
            </w:pPr>
            <w:r>
              <w:t>-</w:t>
            </w:r>
          </w:p>
        </w:tc>
        <w:tc>
          <w:tcPr>
            <w:tcW w:w="1077" w:type="dxa"/>
          </w:tcPr>
          <w:p w:rsidR="00113A70" w:rsidRDefault="00113A70">
            <w:pPr>
              <w:pStyle w:val="ConsPlusNormal"/>
              <w:jc w:val="center"/>
            </w:pPr>
            <w:r>
              <w:t>-</w:t>
            </w:r>
          </w:p>
        </w:tc>
      </w:tr>
    </w:tbl>
    <w:p w:rsidR="00113A70" w:rsidRDefault="00113A70">
      <w:pPr>
        <w:pStyle w:val="ConsPlusNormal"/>
        <w:jc w:val="both"/>
      </w:pPr>
    </w:p>
    <w:p w:rsidR="00113A70" w:rsidRDefault="00113A70">
      <w:pPr>
        <w:pStyle w:val="ConsPlusNormal"/>
        <w:jc w:val="both"/>
      </w:pPr>
    </w:p>
    <w:p w:rsidR="00113A70" w:rsidRDefault="00113A70">
      <w:pPr>
        <w:pStyle w:val="ConsPlusNormal"/>
        <w:jc w:val="both"/>
      </w:pPr>
    </w:p>
    <w:p w:rsidR="00113A70" w:rsidRDefault="00113A70">
      <w:pPr>
        <w:pStyle w:val="ConsPlusNormal"/>
        <w:jc w:val="both"/>
      </w:pPr>
    </w:p>
    <w:p w:rsidR="00113A70" w:rsidRDefault="00113A70">
      <w:pPr>
        <w:pStyle w:val="ConsPlusNormal"/>
        <w:jc w:val="both"/>
      </w:pPr>
    </w:p>
    <w:p w:rsidR="00113A70" w:rsidRDefault="00113A70">
      <w:pPr>
        <w:pStyle w:val="ConsPlusNormal"/>
        <w:jc w:val="right"/>
      </w:pPr>
      <w:r>
        <w:t>Приложение N 3</w:t>
      </w:r>
    </w:p>
    <w:p w:rsidR="00113A70" w:rsidRDefault="00113A70">
      <w:pPr>
        <w:pStyle w:val="ConsPlusNormal"/>
        <w:jc w:val="right"/>
      </w:pPr>
      <w:r>
        <w:lastRenderedPageBreak/>
        <w:t>к муниципальной программе</w:t>
      </w:r>
    </w:p>
    <w:p w:rsidR="00113A70" w:rsidRDefault="00113A70">
      <w:pPr>
        <w:pStyle w:val="ConsPlusNormal"/>
        <w:jc w:val="right"/>
      </w:pPr>
      <w:r>
        <w:t>города Пензы</w:t>
      </w:r>
    </w:p>
    <w:p w:rsidR="00113A70" w:rsidRDefault="00113A70">
      <w:pPr>
        <w:pStyle w:val="ConsPlusNormal"/>
        <w:jc w:val="right"/>
      </w:pPr>
      <w:r>
        <w:t>"Развитие экономики</w:t>
      </w:r>
    </w:p>
    <w:p w:rsidR="00113A70" w:rsidRDefault="00113A70">
      <w:pPr>
        <w:pStyle w:val="ConsPlusNormal"/>
        <w:jc w:val="right"/>
      </w:pPr>
      <w:r>
        <w:t>и предпринимательства</w:t>
      </w:r>
    </w:p>
    <w:p w:rsidR="00113A70" w:rsidRDefault="00113A70">
      <w:pPr>
        <w:pStyle w:val="ConsPlusNormal"/>
        <w:jc w:val="right"/>
      </w:pPr>
      <w:r>
        <w:t>в городе Пензе</w:t>
      </w:r>
    </w:p>
    <w:p w:rsidR="00113A70" w:rsidRDefault="00113A70">
      <w:pPr>
        <w:pStyle w:val="ConsPlusNormal"/>
        <w:jc w:val="right"/>
      </w:pPr>
      <w:r>
        <w:t>на 2015 - 2020 годы"</w:t>
      </w:r>
    </w:p>
    <w:p w:rsidR="00113A70" w:rsidRDefault="00113A70">
      <w:pPr>
        <w:pStyle w:val="ConsPlusNormal"/>
        <w:jc w:val="both"/>
      </w:pPr>
    </w:p>
    <w:p w:rsidR="00113A70" w:rsidRDefault="00113A70">
      <w:pPr>
        <w:pStyle w:val="ConsPlusNormal"/>
        <w:jc w:val="center"/>
      </w:pPr>
      <w:bookmarkStart w:id="5" w:name="P1080"/>
      <w:bookmarkEnd w:id="5"/>
      <w:r>
        <w:t>Расчет</w:t>
      </w:r>
    </w:p>
    <w:p w:rsidR="00113A70" w:rsidRDefault="00113A70">
      <w:pPr>
        <w:pStyle w:val="ConsPlusNormal"/>
        <w:jc w:val="center"/>
      </w:pPr>
      <w:r>
        <w:t>планируемой оценки эффективности муниципальной программы</w:t>
      </w:r>
    </w:p>
    <w:p w:rsidR="00113A70" w:rsidRDefault="00113A70">
      <w:pPr>
        <w:pStyle w:val="ConsPlusNormal"/>
        <w:jc w:val="center"/>
      </w:pPr>
      <w:r>
        <w:t>города Пензы "Развитие экономики и предпринимательства</w:t>
      </w:r>
    </w:p>
    <w:p w:rsidR="00113A70" w:rsidRDefault="00113A70">
      <w:pPr>
        <w:pStyle w:val="ConsPlusNormal"/>
        <w:jc w:val="center"/>
      </w:pPr>
      <w:r>
        <w:t>в городе Пензе на 2015 - 2020 годы"</w:t>
      </w:r>
    </w:p>
    <w:p w:rsidR="00113A70" w:rsidRDefault="00113A70">
      <w:pPr>
        <w:pStyle w:val="ConsPlusNormal"/>
        <w:jc w:val="center"/>
      </w:pPr>
      <w:r>
        <w:t>на 2015 год</w:t>
      </w:r>
    </w:p>
    <w:p w:rsidR="00113A70" w:rsidRDefault="00113A70">
      <w:pPr>
        <w:pStyle w:val="ConsPlusNormal"/>
        <w:jc w:val="center"/>
      </w:pPr>
      <w:proofErr w:type="gramStart"/>
      <w:r>
        <w:t xml:space="preserve">(в ред. </w:t>
      </w:r>
      <w:hyperlink r:id="rId116" w:history="1">
        <w:r>
          <w:rPr>
            <w:color w:val="0000FF"/>
          </w:rPr>
          <w:t>Постановления</w:t>
        </w:r>
      </w:hyperlink>
      <w:r>
        <w:t xml:space="preserve"> Администрации г. Пензы</w:t>
      </w:r>
      <w:proofErr w:type="gramEnd"/>
    </w:p>
    <w:p w:rsidR="00113A70" w:rsidRDefault="00113A70">
      <w:pPr>
        <w:pStyle w:val="ConsPlusNormal"/>
        <w:jc w:val="center"/>
      </w:pPr>
      <w:r>
        <w:t>от 24.08.2015 N 1333/2)</w:t>
      </w:r>
    </w:p>
    <w:p w:rsidR="00113A70" w:rsidRDefault="00113A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31"/>
        <w:gridCol w:w="854"/>
        <w:gridCol w:w="1644"/>
        <w:gridCol w:w="1531"/>
        <w:gridCol w:w="3288"/>
        <w:gridCol w:w="2608"/>
        <w:gridCol w:w="1814"/>
        <w:gridCol w:w="2551"/>
        <w:gridCol w:w="3402"/>
        <w:gridCol w:w="3685"/>
        <w:gridCol w:w="3628"/>
      </w:tblGrid>
      <w:tr w:rsidR="00113A70">
        <w:tc>
          <w:tcPr>
            <w:tcW w:w="3231" w:type="dxa"/>
          </w:tcPr>
          <w:p w:rsidR="00113A70" w:rsidRDefault="00113A70">
            <w:pPr>
              <w:pStyle w:val="ConsPlusNormal"/>
              <w:jc w:val="center"/>
            </w:pPr>
            <w:r>
              <w:t>Наименование целевого показателя</w:t>
            </w:r>
          </w:p>
        </w:tc>
        <w:tc>
          <w:tcPr>
            <w:tcW w:w="854" w:type="dxa"/>
          </w:tcPr>
          <w:p w:rsidR="00113A70" w:rsidRDefault="00113A70">
            <w:pPr>
              <w:pStyle w:val="ConsPlusNormal"/>
              <w:jc w:val="center"/>
            </w:pPr>
            <w:r>
              <w:t>Ед. измерения</w:t>
            </w:r>
          </w:p>
        </w:tc>
        <w:tc>
          <w:tcPr>
            <w:tcW w:w="1644" w:type="dxa"/>
          </w:tcPr>
          <w:p w:rsidR="00113A70" w:rsidRDefault="00113A70">
            <w:pPr>
              <w:pStyle w:val="ConsPlusNormal"/>
              <w:jc w:val="center"/>
            </w:pPr>
            <w:r>
              <w:t>Показатель базового года</w:t>
            </w:r>
          </w:p>
        </w:tc>
        <w:tc>
          <w:tcPr>
            <w:tcW w:w="1531" w:type="dxa"/>
          </w:tcPr>
          <w:p w:rsidR="00113A70" w:rsidRDefault="00113A70">
            <w:pPr>
              <w:pStyle w:val="ConsPlusNormal"/>
              <w:jc w:val="center"/>
            </w:pPr>
            <w:r>
              <w:t>Планируемый показатель</w:t>
            </w:r>
          </w:p>
        </w:tc>
        <w:tc>
          <w:tcPr>
            <w:tcW w:w="3288" w:type="dxa"/>
          </w:tcPr>
          <w:p w:rsidR="00113A70" w:rsidRDefault="00113A70">
            <w:pPr>
              <w:pStyle w:val="ConsPlusNormal"/>
              <w:jc w:val="center"/>
            </w:pPr>
            <w:r>
              <w:t>Планируемый результат достижения t-ого целевого показателя j-ой подпрограммы</w:t>
            </w:r>
          </w:p>
          <w:p w:rsidR="00113A70" w:rsidRDefault="00113A70">
            <w:pPr>
              <w:pStyle w:val="ConsPlusNormal"/>
            </w:pPr>
          </w:p>
          <w:p w:rsidR="00113A70" w:rsidRDefault="00113A70">
            <w:pPr>
              <w:pStyle w:val="ConsPlusNormal"/>
              <w:jc w:val="center"/>
            </w:pPr>
            <w:r>
              <w:pict>
                <v:shape id="_x0000_i1052" style="width:117.7pt;height:81.7pt" coordsize="" o:spt="100" adj="0,,0" path="" stroked="f">
                  <v:stroke joinstyle="miter"/>
                  <v:imagedata r:id="rId117" o:title="base_23573_96415_90"/>
                  <v:formulas/>
                  <v:path o:connecttype="segments"/>
                </v:shape>
              </w:pict>
            </w:r>
          </w:p>
        </w:tc>
        <w:tc>
          <w:tcPr>
            <w:tcW w:w="2608" w:type="dxa"/>
          </w:tcPr>
          <w:p w:rsidR="00113A70" w:rsidRDefault="00113A70">
            <w:pPr>
              <w:pStyle w:val="ConsPlusNormal"/>
              <w:jc w:val="center"/>
            </w:pPr>
            <w:r>
              <w:t>Планируемый показатель результативности подпрограммы</w:t>
            </w:r>
          </w:p>
          <w:p w:rsidR="00113A70" w:rsidRDefault="00113A70">
            <w:pPr>
              <w:pStyle w:val="ConsPlusNormal"/>
            </w:pPr>
          </w:p>
          <w:p w:rsidR="00113A70" w:rsidRDefault="00113A70">
            <w:pPr>
              <w:pStyle w:val="ConsPlusNormal"/>
              <w:jc w:val="center"/>
            </w:pPr>
            <w:r>
              <w:pict>
                <v:shape id="_x0000_i1053" style="width:69.25pt;height:53.3pt" coordsize="" o:spt="100" adj="0,,0" path="" stroked="f">
                  <v:stroke joinstyle="miter"/>
                  <v:imagedata r:id="rId118" o:title="base_23573_96415_91"/>
                  <v:formulas/>
                  <v:path o:connecttype="segments"/>
                </v:shape>
              </w:pict>
            </w:r>
          </w:p>
        </w:tc>
        <w:tc>
          <w:tcPr>
            <w:tcW w:w="1814" w:type="dxa"/>
          </w:tcPr>
          <w:p w:rsidR="00113A70" w:rsidRDefault="00113A70">
            <w:pPr>
              <w:pStyle w:val="ConsPlusNormal"/>
              <w:jc w:val="center"/>
            </w:pPr>
            <w:r>
              <w:t>Планируемый объем средств на реализацию государственной программы</w:t>
            </w:r>
          </w:p>
        </w:tc>
        <w:tc>
          <w:tcPr>
            <w:tcW w:w="2551" w:type="dxa"/>
          </w:tcPr>
          <w:p w:rsidR="00113A70" w:rsidRDefault="00113A70">
            <w:pPr>
              <w:pStyle w:val="ConsPlusNormal"/>
              <w:jc w:val="center"/>
            </w:pPr>
            <w:r>
              <w:t>Коэффициент влияния подпрограммы на эффективность государственной программы</w:t>
            </w:r>
          </w:p>
          <w:p w:rsidR="00113A70" w:rsidRDefault="00113A70">
            <w:pPr>
              <w:pStyle w:val="ConsPlusNormal"/>
            </w:pPr>
          </w:p>
          <w:p w:rsidR="00113A70" w:rsidRDefault="00113A70">
            <w:pPr>
              <w:pStyle w:val="ConsPlusNormal"/>
              <w:jc w:val="center"/>
            </w:pPr>
            <w:r>
              <w:pict>
                <v:shape id="_x0000_i1054" style="width:42.25pt;height:33.9pt" coordsize="" o:spt="100" adj="0,,0" path="" stroked="f">
                  <v:stroke joinstyle="miter"/>
                  <v:imagedata r:id="rId119" o:title="base_23573_96415_92"/>
                  <v:formulas/>
                  <v:path o:connecttype="segments"/>
                </v:shape>
              </w:pict>
            </w:r>
          </w:p>
        </w:tc>
        <w:tc>
          <w:tcPr>
            <w:tcW w:w="3402" w:type="dxa"/>
          </w:tcPr>
          <w:p w:rsidR="00113A70" w:rsidRDefault="00113A70">
            <w:pPr>
              <w:pStyle w:val="ConsPlusNormal"/>
              <w:jc w:val="center"/>
            </w:pPr>
            <w:r>
              <w:t>Суммарная планируемая результативность государственной программы</w:t>
            </w:r>
          </w:p>
          <w:p w:rsidR="00113A70" w:rsidRDefault="00113A70">
            <w:pPr>
              <w:pStyle w:val="ConsPlusNormal"/>
            </w:pPr>
          </w:p>
          <w:p w:rsidR="00113A70" w:rsidRDefault="00113A70">
            <w:pPr>
              <w:pStyle w:val="ConsPlusNormal"/>
              <w:jc w:val="center"/>
            </w:pPr>
            <w:r>
              <w:pict>
                <v:shape id="_x0000_i1055" style="width:93.45pt;height:38.75pt" coordsize="" o:spt="100" adj="0,,0" path="" stroked="f">
                  <v:stroke joinstyle="miter"/>
                  <v:imagedata r:id="rId120" o:title="base_23573_96415_93"/>
                  <v:formulas/>
                  <v:path o:connecttype="segments"/>
                </v:shape>
              </w:pict>
            </w:r>
          </w:p>
        </w:tc>
        <w:tc>
          <w:tcPr>
            <w:tcW w:w="3685" w:type="dxa"/>
          </w:tcPr>
          <w:p w:rsidR="00113A70" w:rsidRDefault="00113A70">
            <w:pPr>
              <w:pStyle w:val="ConsPlusNormal"/>
              <w:jc w:val="center"/>
            </w:pPr>
            <w:r>
              <w:t>Показатель результативности достижения i-ого целевого показателя государственной программы</w:t>
            </w:r>
          </w:p>
          <w:p w:rsidR="00113A70" w:rsidRDefault="00113A70">
            <w:pPr>
              <w:pStyle w:val="ConsPlusNormal"/>
            </w:pPr>
          </w:p>
          <w:p w:rsidR="00113A70" w:rsidRDefault="00113A70">
            <w:pPr>
              <w:pStyle w:val="ConsPlusNormal"/>
              <w:jc w:val="center"/>
            </w:pPr>
            <w:r>
              <w:pict>
                <v:shape id="_x0000_i1056" style="width:101.75pt;height:39.45pt" coordsize="" o:spt="100" adj="0,,0" path="" stroked="f">
                  <v:stroke joinstyle="miter"/>
                  <v:imagedata r:id="rId121" o:title="base_23573_96415_94"/>
                  <v:formulas/>
                  <v:path o:connecttype="segments"/>
                </v:shape>
              </w:pict>
            </w:r>
          </w:p>
        </w:tc>
        <w:tc>
          <w:tcPr>
            <w:tcW w:w="3628" w:type="dxa"/>
          </w:tcPr>
          <w:p w:rsidR="00113A70" w:rsidRDefault="00113A70">
            <w:pPr>
              <w:pStyle w:val="ConsPlusNormal"/>
              <w:jc w:val="center"/>
            </w:pPr>
            <w:r>
              <w:t>Планируемый показатель результативности государственной программы</w:t>
            </w:r>
          </w:p>
          <w:p w:rsidR="00113A70" w:rsidRDefault="00113A70">
            <w:pPr>
              <w:pStyle w:val="ConsPlusNormal"/>
            </w:pPr>
          </w:p>
          <w:p w:rsidR="00113A70" w:rsidRDefault="00113A70">
            <w:pPr>
              <w:pStyle w:val="ConsPlusNormal"/>
              <w:jc w:val="center"/>
            </w:pPr>
            <w:r>
              <w:pict>
                <v:shape id="_x0000_i1057" style="width:103.15pt;height:52.6pt" coordsize="" o:spt="100" adj="0,,0" path="" stroked="f">
                  <v:stroke joinstyle="miter"/>
                  <v:imagedata r:id="rId122" o:title="base_23573_96415_95"/>
                  <v:formulas/>
                  <v:path o:connecttype="segments"/>
                </v:shape>
              </w:pict>
            </w:r>
          </w:p>
        </w:tc>
      </w:tr>
      <w:tr w:rsidR="00113A70">
        <w:tc>
          <w:tcPr>
            <w:tcW w:w="3231" w:type="dxa"/>
          </w:tcPr>
          <w:p w:rsidR="00113A70" w:rsidRDefault="00113A70">
            <w:pPr>
              <w:pStyle w:val="ConsPlusNormal"/>
              <w:jc w:val="center"/>
            </w:pPr>
            <w:r>
              <w:t>1</w:t>
            </w:r>
          </w:p>
        </w:tc>
        <w:tc>
          <w:tcPr>
            <w:tcW w:w="854" w:type="dxa"/>
          </w:tcPr>
          <w:p w:rsidR="00113A70" w:rsidRDefault="00113A70">
            <w:pPr>
              <w:pStyle w:val="ConsPlusNormal"/>
              <w:jc w:val="center"/>
            </w:pPr>
            <w:r>
              <w:t>2</w:t>
            </w:r>
          </w:p>
        </w:tc>
        <w:tc>
          <w:tcPr>
            <w:tcW w:w="1644" w:type="dxa"/>
          </w:tcPr>
          <w:p w:rsidR="00113A70" w:rsidRDefault="00113A70">
            <w:pPr>
              <w:pStyle w:val="ConsPlusNormal"/>
              <w:jc w:val="center"/>
            </w:pPr>
            <w:r>
              <w:t>3</w:t>
            </w:r>
          </w:p>
        </w:tc>
        <w:tc>
          <w:tcPr>
            <w:tcW w:w="1531" w:type="dxa"/>
          </w:tcPr>
          <w:p w:rsidR="00113A70" w:rsidRDefault="00113A70">
            <w:pPr>
              <w:pStyle w:val="ConsPlusNormal"/>
              <w:jc w:val="center"/>
            </w:pPr>
            <w:r>
              <w:t>4</w:t>
            </w:r>
          </w:p>
        </w:tc>
        <w:tc>
          <w:tcPr>
            <w:tcW w:w="3288" w:type="dxa"/>
          </w:tcPr>
          <w:p w:rsidR="00113A70" w:rsidRDefault="00113A70">
            <w:pPr>
              <w:pStyle w:val="ConsPlusNormal"/>
              <w:jc w:val="center"/>
            </w:pPr>
            <w:r>
              <w:t>5</w:t>
            </w:r>
          </w:p>
        </w:tc>
        <w:tc>
          <w:tcPr>
            <w:tcW w:w="2608" w:type="dxa"/>
          </w:tcPr>
          <w:p w:rsidR="00113A70" w:rsidRDefault="00113A70">
            <w:pPr>
              <w:pStyle w:val="ConsPlusNormal"/>
              <w:jc w:val="center"/>
            </w:pPr>
            <w:r>
              <w:t>6</w:t>
            </w:r>
          </w:p>
        </w:tc>
        <w:tc>
          <w:tcPr>
            <w:tcW w:w="1814" w:type="dxa"/>
          </w:tcPr>
          <w:p w:rsidR="00113A70" w:rsidRDefault="00113A70">
            <w:pPr>
              <w:pStyle w:val="ConsPlusNormal"/>
              <w:jc w:val="center"/>
            </w:pPr>
            <w:r>
              <w:t>7</w:t>
            </w:r>
          </w:p>
        </w:tc>
        <w:tc>
          <w:tcPr>
            <w:tcW w:w="2551" w:type="dxa"/>
          </w:tcPr>
          <w:p w:rsidR="00113A70" w:rsidRDefault="00113A70">
            <w:pPr>
              <w:pStyle w:val="ConsPlusNormal"/>
              <w:jc w:val="center"/>
            </w:pPr>
            <w:r>
              <w:t>8</w:t>
            </w:r>
          </w:p>
        </w:tc>
        <w:tc>
          <w:tcPr>
            <w:tcW w:w="3402" w:type="dxa"/>
          </w:tcPr>
          <w:p w:rsidR="00113A70" w:rsidRDefault="00113A70">
            <w:pPr>
              <w:pStyle w:val="ConsPlusNormal"/>
              <w:jc w:val="center"/>
            </w:pPr>
            <w:r>
              <w:t>9</w:t>
            </w:r>
          </w:p>
        </w:tc>
        <w:tc>
          <w:tcPr>
            <w:tcW w:w="3685" w:type="dxa"/>
          </w:tcPr>
          <w:p w:rsidR="00113A70" w:rsidRDefault="00113A70">
            <w:pPr>
              <w:pStyle w:val="ConsPlusNormal"/>
              <w:jc w:val="center"/>
            </w:pPr>
            <w:r>
              <w:t>10</w:t>
            </w:r>
          </w:p>
        </w:tc>
        <w:tc>
          <w:tcPr>
            <w:tcW w:w="3628" w:type="dxa"/>
          </w:tcPr>
          <w:p w:rsidR="00113A70" w:rsidRDefault="00113A70">
            <w:pPr>
              <w:pStyle w:val="ConsPlusNormal"/>
              <w:jc w:val="center"/>
            </w:pPr>
            <w:r>
              <w:t>11</w:t>
            </w:r>
          </w:p>
        </w:tc>
      </w:tr>
      <w:tr w:rsidR="00113A70">
        <w:tc>
          <w:tcPr>
            <w:tcW w:w="28236" w:type="dxa"/>
            <w:gridSpan w:val="11"/>
          </w:tcPr>
          <w:p w:rsidR="00113A70" w:rsidRDefault="00113A70">
            <w:pPr>
              <w:pStyle w:val="ConsPlusNormal"/>
              <w:jc w:val="center"/>
            </w:pPr>
            <w:r>
              <w:t>Муниципальная программа города Пензы "Развитие экономики и предпринимательства в городе Пензе на 2015 - 2020 годы"</w:t>
            </w:r>
          </w:p>
        </w:tc>
      </w:tr>
      <w:tr w:rsidR="00113A70">
        <w:tc>
          <w:tcPr>
            <w:tcW w:w="3231" w:type="dxa"/>
          </w:tcPr>
          <w:p w:rsidR="00113A70" w:rsidRDefault="00113A70">
            <w:pPr>
              <w:pStyle w:val="ConsPlusNormal"/>
            </w:pPr>
            <w:r>
              <w:t>Количество вновь созданных субъектов малого и среднего предпринимательства</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2774</w:t>
            </w:r>
          </w:p>
        </w:tc>
        <w:tc>
          <w:tcPr>
            <w:tcW w:w="1531" w:type="dxa"/>
          </w:tcPr>
          <w:p w:rsidR="00113A70" w:rsidRDefault="00113A70">
            <w:pPr>
              <w:pStyle w:val="ConsPlusNormal"/>
              <w:jc w:val="center"/>
            </w:pPr>
            <w:r>
              <w:t>2913</w:t>
            </w:r>
          </w:p>
        </w:tc>
        <w:tc>
          <w:tcPr>
            <w:tcW w:w="3288" w:type="dxa"/>
          </w:tcPr>
          <w:p w:rsidR="00113A70" w:rsidRDefault="00113A70">
            <w:pPr>
              <w:pStyle w:val="ConsPlusNormal"/>
              <w:jc w:val="center"/>
            </w:pPr>
            <w:r>
              <w:t>X</w:t>
            </w:r>
          </w:p>
        </w:tc>
        <w:tc>
          <w:tcPr>
            <w:tcW w:w="2608" w:type="dxa"/>
          </w:tcPr>
          <w:p w:rsidR="00113A70" w:rsidRDefault="00113A70">
            <w:pPr>
              <w:pStyle w:val="ConsPlusNormal"/>
              <w:jc w:val="center"/>
            </w:pPr>
            <w:r>
              <w:t>X</w:t>
            </w:r>
          </w:p>
        </w:tc>
        <w:tc>
          <w:tcPr>
            <w:tcW w:w="1814" w:type="dxa"/>
          </w:tcPr>
          <w:p w:rsidR="00113A70" w:rsidRDefault="00113A70">
            <w:pPr>
              <w:pStyle w:val="ConsPlusNormal"/>
              <w:jc w:val="center"/>
            </w:pPr>
            <w:r>
              <w:t>X</w:t>
            </w:r>
          </w:p>
        </w:tc>
        <w:tc>
          <w:tcPr>
            <w:tcW w:w="2551" w:type="dxa"/>
          </w:tcPr>
          <w:p w:rsidR="00113A70" w:rsidRDefault="00113A70">
            <w:pPr>
              <w:pStyle w:val="ConsPlusNormal"/>
              <w:jc w:val="center"/>
            </w:pPr>
            <w:r>
              <w:t>X</w:t>
            </w:r>
          </w:p>
        </w:tc>
        <w:tc>
          <w:tcPr>
            <w:tcW w:w="3402" w:type="dxa"/>
          </w:tcPr>
          <w:p w:rsidR="00113A70" w:rsidRDefault="00113A70">
            <w:pPr>
              <w:pStyle w:val="ConsPlusNormal"/>
              <w:jc w:val="center"/>
            </w:pPr>
            <w:r>
              <w:t>X</w:t>
            </w:r>
          </w:p>
        </w:tc>
        <w:tc>
          <w:tcPr>
            <w:tcW w:w="3685" w:type="dxa"/>
          </w:tcPr>
          <w:p w:rsidR="00113A70" w:rsidRDefault="00113A70">
            <w:pPr>
              <w:pStyle w:val="ConsPlusNormal"/>
              <w:jc w:val="center"/>
            </w:pPr>
            <w:r>
              <w:t>105,01</w:t>
            </w:r>
          </w:p>
        </w:tc>
        <w:tc>
          <w:tcPr>
            <w:tcW w:w="3628" w:type="dxa"/>
          </w:tcPr>
          <w:p w:rsidR="00113A70" w:rsidRDefault="00113A70">
            <w:pPr>
              <w:pStyle w:val="ConsPlusNormal"/>
              <w:jc w:val="center"/>
            </w:pPr>
            <w:r>
              <w:t>X</w:t>
            </w:r>
          </w:p>
        </w:tc>
      </w:tr>
      <w:tr w:rsidR="00113A70">
        <w:tc>
          <w:tcPr>
            <w:tcW w:w="3231" w:type="dxa"/>
          </w:tcPr>
          <w:p w:rsidR="00113A70" w:rsidRDefault="00113A70">
            <w:pPr>
              <w:pStyle w:val="ConsPlusNormal"/>
            </w:pPr>
            <w:r>
              <w:lastRenderedPageBreak/>
              <w:t>Объем оборота малых предприятий</w:t>
            </w:r>
          </w:p>
        </w:tc>
        <w:tc>
          <w:tcPr>
            <w:tcW w:w="854" w:type="dxa"/>
          </w:tcPr>
          <w:p w:rsidR="00113A70" w:rsidRDefault="00113A70">
            <w:pPr>
              <w:pStyle w:val="ConsPlusNormal"/>
            </w:pPr>
            <w:r>
              <w:t>млн. руб.</w:t>
            </w:r>
          </w:p>
        </w:tc>
        <w:tc>
          <w:tcPr>
            <w:tcW w:w="1644" w:type="dxa"/>
          </w:tcPr>
          <w:p w:rsidR="00113A70" w:rsidRDefault="00113A70">
            <w:pPr>
              <w:pStyle w:val="ConsPlusNormal"/>
              <w:jc w:val="center"/>
            </w:pPr>
            <w:r>
              <w:t>84502,4</w:t>
            </w:r>
          </w:p>
        </w:tc>
        <w:tc>
          <w:tcPr>
            <w:tcW w:w="1531" w:type="dxa"/>
          </w:tcPr>
          <w:p w:rsidR="00113A70" w:rsidRDefault="00113A70">
            <w:pPr>
              <w:pStyle w:val="ConsPlusNormal"/>
              <w:jc w:val="center"/>
            </w:pPr>
            <w:r>
              <w:t>93164</w:t>
            </w:r>
          </w:p>
        </w:tc>
        <w:tc>
          <w:tcPr>
            <w:tcW w:w="3288" w:type="dxa"/>
          </w:tcPr>
          <w:p w:rsidR="00113A70" w:rsidRDefault="00113A70">
            <w:pPr>
              <w:pStyle w:val="ConsPlusNormal"/>
              <w:jc w:val="center"/>
            </w:pPr>
            <w:r>
              <w:t>X</w:t>
            </w:r>
          </w:p>
        </w:tc>
        <w:tc>
          <w:tcPr>
            <w:tcW w:w="2608" w:type="dxa"/>
          </w:tcPr>
          <w:p w:rsidR="00113A70" w:rsidRDefault="00113A70">
            <w:pPr>
              <w:pStyle w:val="ConsPlusNormal"/>
              <w:jc w:val="center"/>
            </w:pPr>
            <w:r>
              <w:t>X</w:t>
            </w:r>
          </w:p>
        </w:tc>
        <w:tc>
          <w:tcPr>
            <w:tcW w:w="1814" w:type="dxa"/>
          </w:tcPr>
          <w:p w:rsidR="00113A70" w:rsidRDefault="00113A70">
            <w:pPr>
              <w:pStyle w:val="ConsPlusNormal"/>
              <w:jc w:val="center"/>
            </w:pPr>
            <w:r>
              <w:t>X</w:t>
            </w:r>
          </w:p>
        </w:tc>
        <w:tc>
          <w:tcPr>
            <w:tcW w:w="2551" w:type="dxa"/>
          </w:tcPr>
          <w:p w:rsidR="00113A70" w:rsidRDefault="00113A70">
            <w:pPr>
              <w:pStyle w:val="ConsPlusNormal"/>
              <w:jc w:val="center"/>
            </w:pPr>
            <w:r>
              <w:t>X</w:t>
            </w:r>
          </w:p>
        </w:tc>
        <w:tc>
          <w:tcPr>
            <w:tcW w:w="3402" w:type="dxa"/>
          </w:tcPr>
          <w:p w:rsidR="00113A70" w:rsidRDefault="00113A70">
            <w:pPr>
              <w:pStyle w:val="ConsPlusNormal"/>
              <w:jc w:val="center"/>
            </w:pPr>
            <w:r>
              <w:t>X</w:t>
            </w:r>
          </w:p>
        </w:tc>
        <w:tc>
          <w:tcPr>
            <w:tcW w:w="3685" w:type="dxa"/>
          </w:tcPr>
          <w:p w:rsidR="00113A70" w:rsidRDefault="00113A70">
            <w:pPr>
              <w:pStyle w:val="ConsPlusNormal"/>
              <w:jc w:val="center"/>
            </w:pPr>
            <w:r>
              <w:t>110,25</w:t>
            </w:r>
          </w:p>
        </w:tc>
        <w:tc>
          <w:tcPr>
            <w:tcW w:w="3628" w:type="dxa"/>
          </w:tcPr>
          <w:p w:rsidR="00113A70" w:rsidRDefault="00113A70">
            <w:pPr>
              <w:pStyle w:val="ConsPlusNormal"/>
              <w:jc w:val="center"/>
            </w:pPr>
            <w:r>
              <w:t>X</w:t>
            </w:r>
          </w:p>
        </w:tc>
      </w:tr>
      <w:tr w:rsidR="00113A70">
        <w:tc>
          <w:tcPr>
            <w:tcW w:w="3231" w:type="dxa"/>
          </w:tcPr>
          <w:p w:rsidR="00113A70" w:rsidRDefault="00113A70">
            <w:pPr>
              <w:pStyle w:val="ConsPlusNormal"/>
            </w:pPr>
            <w:r>
              <w:t>Количество новых рабочих мест, созданных субъектами малого и среднего предпринимательства</w:t>
            </w:r>
          </w:p>
        </w:tc>
        <w:tc>
          <w:tcPr>
            <w:tcW w:w="854" w:type="dxa"/>
          </w:tcPr>
          <w:p w:rsidR="00113A70" w:rsidRDefault="00113A70">
            <w:pPr>
              <w:pStyle w:val="ConsPlusNormal"/>
            </w:pPr>
            <w:r>
              <w:t>чел.</w:t>
            </w:r>
          </w:p>
        </w:tc>
        <w:tc>
          <w:tcPr>
            <w:tcW w:w="1644" w:type="dxa"/>
          </w:tcPr>
          <w:p w:rsidR="00113A70" w:rsidRDefault="00113A70">
            <w:pPr>
              <w:pStyle w:val="ConsPlusNormal"/>
              <w:jc w:val="center"/>
            </w:pPr>
            <w:r>
              <w:t>4214</w:t>
            </w:r>
          </w:p>
        </w:tc>
        <w:tc>
          <w:tcPr>
            <w:tcW w:w="1531" w:type="dxa"/>
          </w:tcPr>
          <w:p w:rsidR="00113A70" w:rsidRDefault="00113A70">
            <w:pPr>
              <w:pStyle w:val="ConsPlusNormal"/>
              <w:jc w:val="center"/>
            </w:pPr>
            <w:r>
              <w:t>4424</w:t>
            </w:r>
          </w:p>
        </w:tc>
        <w:tc>
          <w:tcPr>
            <w:tcW w:w="3288" w:type="dxa"/>
          </w:tcPr>
          <w:p w:rsidR="00113A70" w:rsidRDefault="00113A70">
            <w:pPr>
              <w:pStyle w:val="ConsPlusNormal"/>
              <w:jc w:val="center"/>
            </w:pPr>
            <w:r>
              <w:t>X</w:t>
            </w:r>
          </w:p>
        </w:tc>
        <w:tc>
          <w:tcPr>
            <w:tcW w:w="2608" w:type="dxa"/>
          </w:tcPr>
          <w:p w:rsidR="00113A70" w:rsidRDefault="00113A70">
            <w:pPr>
              <w:pStyle w:val="ConsPlusNormal"/>
              <w:jc w:val="center"/>
            </w:pPr>
            <w:r>
              <w:t>X</w:t>
            </w:r>
          </w:p>
        </w:tc>
        <w:tc>
          <w:tcPr>
            <w:tcW w:w="1814" w:type="dxa"/>
          </w:tcPr>
          <w:p w:rsidR="00113A70" w:rsidRDefault="00113A70">
            <w:pPr>
              <w:pStyle w:val="ConsPlusNormal"/>
              <w:jc w:val="center"/>
            </w:pPr>
            <w:r>
              <w:t>X</w:t>
            </w:r>
          </w:p>
        </w:tc>
        <w:tc>
          <w:tcPr>
            <w:tcW w:w="2551" w:type="dxa"/>
          </w:tcPr>
          <w:p w:rsidR="00113A70" w:rsidRDefault="00113A70">
            <w:pPr>
              <w:pStyle w:val="ConsPlusNormal"/>
              <w:jc w:val="center"/>
            </w:pPr>
            <w:r>
              <w:t>X</w:t>
            </w:r>
          </w:p>
        </w:tc>
        <w:tc>
          <w:tcPr>
            <w:tcW w:w="3402" w:type="dxa"/>
          </w:tcPr>
          <w:p w:rsidR="00113A70" w:rsidRDefault="00113A70">
            <w:pPr>
              <w:pStyle w:val="ConsPlusNormal"/>
              <w:jc w:val="center"/>
            </w:pPr>
            <w:r>
              <w:t>X</w:t>
            </w:r>
          </w:p>
        </w:tc>
        <w:tc>
          <w:tcPr>
            <w:tcW w:w="3685" w:type="dxa"/>
          </w:tcPr>
          <w:p w:rsidR="00113A70" w:rsidRDefault="00113A70">
            <w:pPr>
              <w:pStyle w:val="ConsPlusNormal"/>
              <w:jc w:val="center"/>
            </w:pPr>
            <w:r>
              <w:t>104,98</w:t>
            </w:r>
          </w:p>
        </w:tc>
        <w:tc>
          <w:tcPr>
            <w:tcW w:w="3628" w:type="dxa"/>
          </w:tcPr>
          <w:p w:rsidR="00113A70" w:rsidRDefault="00113A70">
            <w:pPr>
              <w:pStyle w:val="ConsPlusNormal"/>
              <w:jc w:val="center"/>
            </w:pPr>
            <w:r>
              <w:t>X</w:t>
            </w:r>
          </w:p>
        </w:tc>
      </w:tr>
      <w:tr w:rsidR="00113A70">
        <w:tc>
          <w:tcPr>
            <w:tcW w:w="3231" w:type="dxa"/>
          </w:tcPr>
          <w:p w:rsidR="00113A70" w:rsidRDefault="00113A70">
            <w:pPr>
              <w:pStyle w:val="ConsPlusNormal"/>
            </w:pPr>
            <w:r>
              <w:t>Количество субъектов малого и среднего предпринимательства, получивших методическую, информационную, консультационную поддержку</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1950</w:t>
            </w:r>
          </w:p>
        </w:tc>
        <w:tc>
          <w:tcPr>
            <w:tcW w:w="1531" w:type="dxa"/>
          </w:tcPr>
          <w:p w:rsidR="00113A70" w:rsidRDefault="00113A70">
            <w:pPr>
              <w:pStyle w:val="ConsPlusNormal"/>
              <w:jc w:val="center"/>
            </w:pPr>
            <w:r>
              <w:t>2048</w:t>
            </w:r>
          </w:p>
        </w:tc>
        <w:tc>
          <w:tcPr>
            <w:tcW w:w="3288" w:type="dxa"/>
          </w:tcPr>
          <w:p w:rsidR="00113A70" w:rsidRDefault="00113A70">
            <w:pPr>
              <w:pStyle w:val="ConsPlusNormal"/>
              <w:jc w:val="center"/>
            </w:pPr>
            <w:r>
              <w:t>X</w:t>
            </w:r>
          </w:p>
        </w:tc>
        <w:tc>
          <w:tcPr>
            <w:tcW w:w="2608" w:type="dxa"/>
          </w:tcPr>
          <w:p w:rsidR="00113A70" w:rsidRDefault="00113A70">
            <w:pPr>
              <w:pStyle w:val="ConsPlusNormal"/>
              <w:jc w:val="center"/>
            </w:pPr>
            <w:r>
              <w:t>X</w:t>
            </w:r>
          </w:p>
        </w:tc>
        <w:tc>
          <w:tcPr>
            <w:tcW w:w="1814" w:type="dxa"/>
          </w:tcPr>
          <w:p w:rsidR="00113A70" w:rsidRDefault="00113A70">
            <w:pPr>
              <w:pStyle w:val="ConsPlusNormal"/>
              <w:jc w:val="center"/>
            </w:pPr>
            <w:r>
              <w:t>X</w:t>
            </w:r>
          </w:p>
        </w:tc>
        <w:tc>
          <w:tcPr>
            <w:tcW w:w="2551" w:type="dxa"/>
          </w:tcPr>
          <w:p w:rsidR="00113A70" w:rsidRDefault="00113A70">
            <w:pPr>
              <w:pStyle w:val="ConsPlusNormal"/>
              <w:jc w:val="center"/>
            </w:pPr>
            <w:r>
              <w:t>X</w:t>
            </w:r>
          </w:p>
        </w:tc>
        <w:tc>
          <w:tcPr>
            <w:tcW w:w="3402" w:type="dxa"/>
          </w:tcPr>
          <w:p w:rsidR="00113A70" w:rsidRDefault="00113A70">
            <w:pPr>
              <w:pStyle w:val="ConsPlusNormal"/>
              <w:jc w:val="center"/>
            </w:pPr>
            <w:r>
              <w:t>X</w:t>
            </w:r>
          </w:p>
        </w:tc>
        <w:tc>
          <w:tcPr>
            <w:tcW w:w="3685" w:type="dxa"/>
          </w:tcPr>
          <w:p w:rsidR="00113A70" w:rsidRDefault="00113A70">
            <w:pPr>
              <w:pStyle w:val="ConsPlusNormal"/>
              <w:jc w:val="center"/>
            </w:pPr>
            <w:r>
              <w:t>105,03</w:t>
            </w:r>
          </w:p>
        </w:tc>
        <w:tc>
          <w:tcPr>
            <w:tcW w:w="3628" w:type="dxa"/>
          </w:tcPr>
          <w:p w:rsidR="00113A70" w:rsidRDefault="00113A70">
            <w:pPr>
              <w:pStyle w:val="ConsPlusNormal"/>
            </w:pPr>
          </w:p>
        </w:tc>
      </w:tr>
      <w:tr w:rsidR="00113A70">
        <w:tc>
          <w:tcPr>
            <w:tcW w:w="3231" w:type="dxa"/>
          </w:tcPr>
          <w:p w:rsidR="00113A70" w:rsidRDefault="00113A70">
            <w:pPr>
              <w:pStyle w:val="ConsPlusNormal"/>
            </w:pPr>
            <w:r>
              <w:t>Количество субъектов малого и среднего предпринимательства, получивших субсидии на возмещение части процентной ставки по кредитам</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3</w:t>
            </w:r>
          </w:p>
        </w:tc>
        <w:tc>
          <w:tcPr>
            <w:tcW w:w="1531" w:type="dxa"/>
          </w:tcPr>
          <w:p w:rsidR="00113A70" w:rsidRDefault="00113A70">
            <w:pPr>
              <w:pStyle w:val="ConsPlusNormal"/>
              <w:jc w:val="center"/>
            </w:pPr>
            <w:r>
              <w:t>0</w:t>
            </w:r>
          </w:p>
        </w:tc>
        <w:tc>
          <w:tcPr>
            <w:tcW w:w="3288" w:type="dxa"/>
          </w:tcPr>
          <w:p w:rsidR="00113A70" w:rsidRDefault="00113A70">
            <w:pPr>
              <w:pStyle w:val="ConsPlusNormal"/>
              <w:jc w:val="center"/>
            </w:pPr>
            <w:r>
              <w:t>X</w:t>
            </w:r>
          </w:p>
        </w:tc>
        <w:tc>
          <w:tcPr>
            <w:tcW w:w="2608" w:type="dxa"/>
          </w:tcPr>
          <w:p w:rsidR="00113A70" w:rsidRDefault="00113A70">
            <w:pPr>
              <w:pStyle w:val="ConsPlusNormal"/>
              <w:jc w:val="center"/>
            </w:pPr>
            <w:r>
              <w:t>X</w:t>
            </w:r>
          </w:p>
        </w:tc>
        <w:tc>
          <w:tcPr>
            <w:tcW w:w="1814" w:type="dxa"/>
          </w:tcPr>
          <w:p w:rsidR="00113A70" w:rsidRDefault="00113A70">
            <w:pPr>
              <w:pStyle w:val="ConsPlusNormal"/>
              <w:jc w:val="center"/>
            </w:pPr>
            <w:r>
              <w:t>X</w:t>
            </w:r>
          </w:p>
        </w:tc>
        <w:tc>
          <w:tcPr>
            <w:tcW w:w="2551" w:type="dxa"/>
          </w:tcPr>
          <w:p w:rsidR="00113A70" w:rsidRDefault="00113A70">
            <w:pPr>
              <w:pStyle w:val="ConsPlusNormal"/>
              <w:jc w:val="center"/>
            </w:pPr>
            <w:r>
              <w:t>X</w:t>
            </w:r>
          </w:p>
        </w:tc>
        <w:tc>
          <w:tcPr>
            <w:tcW w:w="3402" w:type="dxa"/>
          </w:tcPr>
          <w:p w:rsidR="00113A70" w:rsidRDefault="00113A70">
            <w:pPr>
              <w:pStyle w:val="ConsPlusNormal"/>
              <w:jc w:val="center"/>
            </w:pPr>
            <w:r>
              <w:t>X</w:t>
            </w:r>
          </w:p>
        </w:tc>
        <w:tc>
          <w:tcPr>
            <w:tcW w:w="3685" w:type="dxa"/>
          </w:tcPr>
          <w:p w:rsidR="00113A70" w:rsidRDefault="00113A70">
            <w:pPr>
              <w:pStyle w:val="ConsPlusNormal"/>
              <w:jc w:val="center"/>
            </w:pPr>
            <w:r>
              <w:t>0,00</w:t>
            </w:r>
          </w:p>
        </w:tc>
        <w:tc>
          <w:tcPr>
            <w:tcW w:w="3628" w:type="dxa"/>
          </w:tcPr>
          <w:p w:rsidR="00113A70" w:rsidRDefault="00113A70">
            <w:pPr>
              <w:pStyle w:val="ConsPlusNormal"/>
            </w:pPr>
          </w:p>
        </w:tc>
      </w:tr>
      <w:tr w:rsidR="00113A70">
        <w:tc>
          <w:tcPr>
            <w:tcW w:w="3231" w:type="dxa"/>
          </w:tcPr>
          <w:p w:rsidR="00113A70" w:rsidRDefault="00113A70">
            <w:pPr>
              <w:pStyle w:val="ConsPlusNormal"/>
            </w:pPr>
            <w:r>
              <w:t>Количество субъектов малого и среднего предпринимательства в расчете на 10 тыс. человек</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516</w:t>
            </w:r>
          </w:p>
        </w:tc>
        <w:tc>
          <w:tcPr>
            <w:tcW w:w="1531" w:type="dxa"/>
          </w:tcPr>
          <w:p w:rsidR="00113A70" w:rsidRDefault="00113A70">
            <w:pPr>
              <w:pStyle w:val="ConsPlusNormal"/>
              <w:jc w:val="center"/>
            </w:pPr>
            <w:r>
              <w:t>549</w:t>
            </w:r>
          </w:p>
        </w:tc>
        <w:tc>
          <w:tcPr>
            <w:tcW w:w="3288" w:type="dxa"/>
          </w:tcPr>
          <w:p w:rsidR="00113A70" w:rsidRDefault="00113A70">
            <w:pPr>
              <w:pStyle w:val="ConsPlusNormal"/>
              <w:jc w:val="center"/>
            </w:pPr>
            <w:r>
              <w:t>X</w:t>
            </w:r>
          </w:p>
        </w:tc>
        <w:tc>
          <w:tcPr>
            <w:tcW w:w="2608" w:type="dxa"/>
          </w:tcPr>
          <w:p w:rsidR="00113A70" w:rsidRDefault="00113A70">
            <w:pPr>
              <w:pStyle w:val="ConsPlusNormal"/>
              <w:jc w:val="center"/>
            </w:pPr>
            <w:r>
              <w:t>X</w:t>
            </w:r>
          </w:p>
        </w:tc>
        <w:tc>
          <w:tcPr>
            <w:tcW w:w="1814" w:type="dxa"/>
          </w:tcPr>
          <w:p w:rsidR="00113A70" w:rsidRDefault="00113A70">
            <w:pPr>
              <w:pStyle w:val="ConsPlusNormal"/>
              <w:jc w:val="center"/>
            </w:pPr>
            <w:r>
              <w:t>X</w:t>
            </w:r>
          </w:p>
        </w:tc>
        <w:tc>
          <w:tcPr>
            <w:tcW w:w="2551" w:type="dxa"/>
          </w:tcPr>
          <w:p w:rsidR="00113A70" w:rsidRDefault="00113A70">
            <w:pPr>
              <w:pStyle w:val="ConsPlusNormal"/>
              <w:jc w:val="center"/>
            </w:pPr>
            <w:r>
              <w:t>X</w:t>
            </w:r>
          </w:p>
        </w:tc>
        <w:tc>
          <w:tcPr>
            <w:tcW w:w="3402" w:type="dxa"/>
          </w:tcPr>
          <w:p w:rsidR="00113A70" w:rsidRDefault="00113A70">
            <w:pPr>
              <w:pStyle w:val="ConsPlusNormal"/>
              <w:jc w:val="center"/>
            </w:pPr>
            <w:r>
              <w:t>X</w:t>
            </w:r>
          </w:p>
        </w:tc>
        <w:tc>
          <w:tcPr>
            <w:tcW w:w="3685" w:type="dxa"/>
          </w:tcPr>
          <w:p w:rsidR="00113A70" w:rsidRDefault="00113A70">
            <w:pPr>
              <w:pStyle w:val="ConsPlusNormal"/>
              <w:jc w:val="center"/>
            </w:pPr>
            <w:r>
              <w:t>106,40</w:t>
            </w:r>
          </w:p>
        </w:tc>
        <w:tc>
          <w:tcPr>
            <w:tcW w:w="3628" w:type="dxa"/>
          </w:tcPr>
          <w:p w:rsidR="00113A70" w:rsidRDefault="00113A70">
            <w:pPr>
              <w:pStyle w:val="ConsPlusNormal"/>
            </w:pPr>
          </w:p>
        </w:tc>
      </w:tr>
      <w:tr w:rsidR="00113A70">
        <w:tc>
          <w:tcPr>
            <w:tcW w:w="3231" w:type="dxa"/>
          </w:tcPr>
          <w:p w:rsidR="00113A70" w:rsidRDefault="00113A70">
            <w:pPr>
              <w:pStyle w:val="ConsPlusNormal"/>
            </w:pPr>
            <w:r>
              <w:t>Количество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854" w:type="dxa"/>
          </w:tcPr>
          <w:p w:rsidR="00113A70" w:rsidRDefault="00113A70">
            <w:pPr>
              <w:pStyle w:val="ConsPlusNormal"/>
            </w:pPr>
            <w:r>
              <w:t>процентов</w:t>
            </w:r>
          </w:p>
        </w:tc>
        <w:tc>
          <w:tcPr>
            <w:tcW w:w="1644" w:type="dxa"/>
          </w:tcPr>
          <w:p w:rsidR="00113A70" w:rsidRDefault="00113A70">
            <w:pPr>
              <w:pStyle w:val="ConsPlusNormal"/>
              <w:jc w:val="center"/>
            </w:pPr>
            <w:r>
              <w:t>35,8</w:t>
            </w:r>
          </w:p>
        </w:tc>
        <w:tc>
          <w:tcPr>
            <w:tcW w:w="1531" w:type="dxa"/>
          </w:tcPr>
          <w:p w:rsidR="00113A70" w:rsidRDefault="00113A70">
            <w:pPr>
              <w:pStyle w:val="ConsPlusNormal"/>
              <w:jc w:val="center"/>
            </w:pPr>
            <w:r>
              <w:t>37</w:t>
            </w:r>
          </w:p>
        </w:tc>
        <w:tc>
          <w:tcPr>
            <w:tcW w:w="3288" w:type="dxa"/>
          </w:tcPr>
          <w:p w:rsidR="00113A70" w:rsidRDefault="00113A70">
            <w:pPr>
              <w:pStyle w:val="ConsPlusNormal"/>
              <w:jc w:val="center"/>
            </w:pPr>
            <w:r>
              <w:t>X</w:t>
            </w:r>
          </w:p>
        </w:tc>
        <w:tc>
          <w:tcPr>
            <w:tcW w:w="2608" w:type="dxa"/>
          </w:tcPr>
          <w:p w:rsidR="00113A70" w:rsidRDefault="00113A70">
            <w:pPr>
              <w:pStyle w:val="ConsPlusNormal"/>
              <w:jc w:val="center"/>
            </w:pPr>
            <w:r>
              <w:t>X</w:t>
            </w:r>
          </w:p>
        </w:tc>
        <w:tc>
          <w:tcPr>
            <w:tcW w:w="1814" w:type="dxa"/>
          </w:tcPr>
          <w:p w:rsidR="00113A70" w:rsidRDefault="00113A70">
            <w:pPr>
              <w:pStyle w:val="ConsPlusNormal"/>
              <w:jc w:val="center"/>
            </w:pPr>
            <w:r>
              <w:t>X</w:t>
            </w:r>
          </w:p>
        </w:tc>
        <w:tc>
          <w:tcPr>
            <w:tcW w:w="2551" w:type="dxa"/>
          </w:tcPr>
          <w:p w:rsidR="00113A70" w:rsidRDefault="00113A70">
            <w:pPr>
              <w:pStyle w:val="ConsPlusNormal"/>
              <w:jc w:val="center"/>
            </w:pPr>
            <w:r>
              <w:t>X</w:t>
            </w:r>
          </w:p>
        </w:tc>
        <w:tc>
          <w:tcPr>
            <w:tcW w:w="3402" w:type="dxa"/>
          </w:tcPr>
          <w:p w:rsidR="00113A70" w:rsidRDefault="00113A70">
            <w:pPr>
              <w:pStyle w:val="ConsPlusNormal"/>
              <w:jc w:val="center"/>
            </w:pPr>
            <w:r>
              <w:t>X</w:t>
            </w:r>
          </w:p>
        </w:tc>
        <w:tc>
          <w:tcPr>
            <w:tcW w:w="3685" w:type="dxa"/>
          </w:tcPr>
          <w:p w:rsidR="00113A70" w:rsidRDefault="00113A70">
            <w:pPr>
              <w:pStyle w:val="ConsPlusNormal"/>
              <w:jc w:val="center"/>
            </w:pPr>
            <w:r>
              <w:t>103,35</w:t>
            </w:r>
          </w:p>
        </w:tc>
        <w:tc>
          <w:tcPr>
            <w:tcW w:w="3628" w:type="dxa"/>
          </w:tcPr>
          <w:p w:rsidR="00113A70" w:rsidRDefault="00113A70">
            <w:pPr>
              <w:pStyle w:val="ConsPlusNormal"/>
            </w:pPr>
          </w:p>
        </w:tc>
      </w:tr>
      <w:tr w:rsidR="00113A70">
        <w:tc>
          <w:tcPr>
            <w:tcW w:w="3231" w:type="dxa"/>
          </w:tcPr>
          <w:p w:rsidR="00113A70" w:rsidRDefault="00113A70">
            <w:pPr>
              <w:pStyle w:val="ConsPlusNormal"/>
            </w:pPr>
            <w:r>
              <w:t xml:space="preserve">Количество проведенных Уполномоченным учреждением экспертиз заявок </w:t>
            </w:r>
            <w:r>
              <w:lastRenderedPageBreak/>
              <w:t>муниципальных заказчиков на определение поставщиков (подрядчиков, исполнителей), ед.</w:t>
            </w:r>
          </w:p>
        </w:tc>
        <w:tc>
          <w:tcPr>
            <w:tcW w:w="854" w:type="dxa"/>
          </w:tcPr>
          <w:p w:rsidR="00113A70" w:rsidRDefault="00113A70">
            <w:pPr>
              <w:pStyle w:val="ConsPlusNormal"/>
            </w:pPr>
            <w:r>
              <w:lastRenderedPageBreak/>
              <w:t>ед.</w:t>
            </w:r>
          </w:p>
        </w:tc>
        <w:tc>
          <w:tcPr>
            <w:tcW w:w="1644" w:type="dxa"/>
          </w:tcPr>
          <w:p w:rsidR="00113A70" w:rsidRDefault="00113A70">
            <w:pPr>
              <w:pStyle w:val="ConsPlusNormal"/>
              <w:jc w:val="center"/>
            </w:pPr>
            <w:r>
              <w:t>250</w:t>
            </w:r>
          </w:p>
        </w:tc>
        <w:tc>
          <w:tcPr>
            <w:tcW w:w="1531" w:type="dxa"/>
          </w:tcPr>
          <w:p w:rsidR="00113A70" w:rsidRDefault="00113A70">
            <w:pPr>
              <w:pStyle w:val="ConsPlusNormal"/>
              <w:jc w:val="center"/>
            </w:pPr>
            <w:r>
              <w:t>250</w:t>
            </w:r>
          </w:p>
        </w:tc>
        <w:tc>
          <w:tcPr>
            <w:tcW w:w="3288" w:type="dxa"/>
          </w:tcPr>
          <w:p w:rsidR="00113A70" w:rsidRDefault="00113A70">
            <w:pPr>
              <w:pStyle w:val="ConsPlusNormal"/>
              <w:jc w:val="center"/>
            </w:pPr>
            <w:r>
              <w:t>X</w:t>
            </w:r>
          </w:p>
        </w:tc>
        <w:tc>
          <w:tcPr>
            <w:tcW w:w="2608" w:type="dxa"/>
          </w:tcPr>
          <w:p w:rsidR="00113A70" w:rsidRDefault="00113A70">
            <w:pPr>
              <w:pStyle w:val="ConsPlusNormal"/>
              <w:jc w:val="center"/>
            </w:pPr>
            <w:r>
              <w:t>X</w:t>
            </w:r>
          </w:p>
        </w:tc>
        <w:tc>
          <w:tcPr>
            <w:tcW w:w="1814" w:type="dxa"/>
          </w:tcPr>
          <w:p w:rsidR="00113A70" w:rsidRDefault="00113A70">
            <w:pPr>
              <w:pStyle w:val="ConsPlusNormal"/>
              <w:jc w:val="center"/>
            </w:pPr>
            <w:r>
              <w:t>X</w:t>
            </w:r>
          </w:p>
        </w:tc>
        <w:tc>
          <w:tcPr>
            <w:tcW w:w="2551" w:type="dxa"/>
          </w:tcPr>
          <w:p w:rsidR="00113A70" w:rsidRDefault="00113A70">
            <w:pPr>
              <w:pStyle w:val="ConsPlusNormal"/>
              <w:jc w:val="center"/>
            </w:pPr>
            <w:r>
              <w:t>X</w:t>
            </w:r>
          </w:p>
        </w:tc>
        <w:tc>
          <w:tcPr>
            <w:tcW w:w="3402" w:type="dxa"/>
          </w:tcPr>
          <w:p w:rsidR="00113A70" w:rsidRDefault="00113A70">
            <w:pPr>
              <w:pStyle w:val="ConsPlusNormal"/>
              <w:jc w:val="center"/>
            </w:pPr>
            <w:r>
              <w:t>X</w:t>
            </w:r>
          </w:p>
        </w:tc>
        <w:tc>
          <w:tcPr>
            <w:tcW w:w="3685" w:type="dxa"/>
          </w:tcPr>
          <w:p w:rsidR="00113A70" w:rsidRDefault="00113A70">
            <w:pPr>
              <w:pStyle w:val="ConsPlusNormal"/>
              <w:jc w:val="center"/>
            </w:pPr>
            <w:r>
              <w:t>100,00</w:t>
            </w:r>
          </w:p>
        </w:tc>
        <w:tc>
          <w:tcPr>
            <w:tcW w:w="3628" w:type="dxa"/>
          </w:tcPr>
          <w:p w:rsidR="00113A70" w:rsidRDefault="00113A70">
            <w:pPr>
              <w:pStyle w:val="ConsPlusNormal"/>
              <w:jc w:val="center"/>
            </w:pPr>
            <w:r>
              <w:t>X</w:t>
            </w:r>
          </w:p>
        </w:tc>
      </w:tr>
      <w:tr w:rsidR="00113A70">
        <w:tc>
          <w:tcPr>
            <w:tcW w:w="3231" w:type="dxa"/>
          </w:tcPr>
          <w:p w:rsidR="00113A70" w:rsidRDefault="00113A70">
            <w:pPr>
              <w:pStyle w:val="ConsPlusNormal"/>
            </w:pPr>
            <w:r>
              <w:lastRenderedPageBreak/>
              <w:t>Количество осуществленных Уполномоченным учреждением процедур закупок</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90</w:t>
            </w:r>
          </w:p>
        </w:tc>
        <w:tc>
          <w:tcPr>
            <w:tcW w:w="1531" w:type="dxa"/>
          </w:tcPr>
          <w:p w:rsidR="00113A70" w:rsidRDefault="00113A70">
            <w:pPr>
              <w:pStyle w:val="ConsPlusNormal"/>
              <w:jc w:val="center"/>
            </w:pPr>
            <w:r>
              <w:t>90</w:t>
            </w:r>
          </w:p>
        </w:tc>
        <w:tc>
          <w:tcPr>
            <w:tcW w:w="3288" w:type="dxa"/>
          </w:tcPr>
          <w:p w:rsidR="00113A70" w:rsidRDefault="00113A70">
            <w:pPr>
              <w:pStyle w:val="ConsPlusNormal"/>
              <w:jc w:val="center"/>
            </w:pPr>
            <w:r>
              <w:t>X</w:t>
            </w:r>
          </w:p>
        </w:tc>
        <w:tc>
          <w:tcPr>
            <w:tcW w:w="2608" w:type="dxa"/>
          </w:tcPr>
          <w:p w:rsidR="00113A70" w:rsidRDefault="00113A70">
            <w:pPr>
              <w:pStyle w:val="ConsPlusNormal"/>
              <w:jc w:val="center"/>
            </w:pPr>
            <w:r>
              <w:t>X</w:t>
            </w:r>
          </w:p>
        </w:tc>
        <w:tc>
          <w:tcPr>
            <w:tcW w:w="1814" w:type="dxa"/>
          </w:tcPr>
          <w:p w:rsidR="00113A70" w:rsidRDefault="00113A70">
            <w:pPr>
              <w:pStyle w:val="ConsPlusNormal"/>
              <w:jc w:val="center"/>
            </w:pPr>
            <w:r>
              <w:t>X</w:t>
            </w:r>
          </w:p>
        </w:tc>
        <w:tc>
          <w:tcPr>
            <w:tcW w:w="2551" w:type="dxa"/>
          </w:tcPr>
          <w:p w:rsidR="00113A70" w:rsidRDefault="00113A70">
            <w:pPr>
              <w:pStyle w:val="ConsPlusNormal"/>
              <w:jc w:val="center"/>
            </w:pPr>
            <w:r>
              <w:t>X</w:t>
            </w:r>
          </w:p>
        </w:tc>
        <w:tc>
          <w:tcPr>
            <w:tcW w:w="3402" w:type="dxa"/>
          </w:tcPr>
          <w:p w:rsidR="00113A70" w:rsidRDefault="00113A70">
            <w:pPr>
              <w:pStyle w:val="ConsPlusNormal"/>
              <w:jc w:val="center"/>
            </w:pPr>
            <w:r>
              <w:t>X</w:t>
            </w:r>
          </w:p>
        </w:tc>
        <w:tc>
          <w:tcPr>
            <w:tcW w:w="3685" w:type="dxa"/>
          </w:tcPr>
          <w:p w:rsidR="00113A70" w:rsidRDefault="00113A70">
            <w:pPr>
              <w:pStyle w:val="ConsPlusNormal"/>
              <w:jc w:val="center"/>
            </w:pPr>
            <w:r>
              <w:t>100,00</w:t>
            </w:r>
          </w:p>
        </w:tc>
        <w:tc>
          <w:tcPr>
            <w:tcW w:w="3628" w:type="dxa"/>
          </w:tcPr>
          <w:p w:rsidR="00113A70" w:rsidRDefault="00113A70">
            <w:pPr>
              <w:pStyle w:val="ConsPlusNormal"/>
              <w:jc w:val="center"/>
            </w:pPr>
            <w:r>
              <w:t>X</w:t>
            </w:r>
          </w:p>
        </w:tc>
      </w:tr>
      <w:tr w:rsidR="00113A70">
        <w:tc>
          <w:tcPr>
            <w:tcW w:w="3231" w:type="dxa"/>
          </w:tcPr>
          <w:p w:rsidR="00113A70" w:rsidRDefault="00113A70">
            <w:pPr>
              <w:pStyle w:val="ConsPlusNormal"/>
            </w:pPr>
            <w:r>
              <w:t>Количество проведенных Уполномоченным учреждением семинаров для муниципальных заказчиков по вопросам проведения закупок</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3</w:t>
            </w:r>
          </w:p>
        </w:tc>
        <w:tc>
          <w:tcPr>
            <w:tcW w:w="1531" w:type="dxa"/>
          </w:tcPr>
          <w:p w:rsidR="00113A70" w:rsidRDefault="00113A70">
            <w:pPr>
              <w:pStyle w:val="ConsPlusNormal"/>
              <w:jc w:val="center"/>
            </w:pPr>
            <w:r>
              <w:t>3</w:t>
            </w:r>
          </w:p>
        </w:tc>
        <w:tc>
          <w:tcPr>
            <w:tcW w:w="3288" w:type="dxa"/>
          </w:tcPr>
          <w:p w:rsidR="00113A70" w:rsidRDefault="00113A70">
            <w:pPr>
              <w:pStyle w:val="ConsPlusNormal"/>
              <w:jc w:val="center"/>
            </w:pPr>
            <w:r>
              <w:t>X</w:t>
            </w:r>
          </w:p>
        </w:tc>
        <w:tc>
          <w:tcPr>
            <w:tcW w:w="2608" w:type="dxa"/>
          </w:tcPr>
          <w:p w:rsidR="00113A70" w:rsidRDefault="00113A70">
            <w:pPr>
              <w:pStyle w:val="ConsPlusNormal"/>
              <w:jc w:val="center"/>
            </w:pPr>
            <w:r>
              <w:t>X</w:t>
            </w:r>
          </w:p>
        </w:tc>
        <w:tc>
          <w:tcPr>
            <w:tcW w:w="1814" w:type="dxa"/>
          </w:tcPr>
          <w:p w:rsidR="00113A70" w:rsidRDefault="00113A70">
            <w:pPr>
              <w:pStyle w:val="ConsPlusNormal"/>
              <w:jc w:val="center"/>
            </w:pPr>
            <w:r>
              <w:t>X</w:t>
            </w:r>
          </w:p>
        </w:tc>
        <w:tc>
          <w:tcPr>
            <w:tcW w:w="2551" w:type="dxa"/>
          </w:tcPr>
          <w:p w:rsidR="00113A70" w:rsidRDefault="00113A70">
            <w:pPr>
              <w:pStyle w:val="ConsPlusNormal"/>
              <w:jc w:val="center"/>
            </w:pPr>
            <w:r>
              <w:t>X</w:t>
            </w:r>
          </w:p>
        </w:tc>
        <w:tc>
          <w:tcPr>
            <w:tcW w:w="3402" w:type="dxa"/>
          </w:tcPr>
          <w:p w:rsidR="00113A70" w:rsidRDefault="00113A70">
            <w:pPr>
              <w:pStyle w:val="ConsPlusNormal"/>
              <w:jc w:val="center"/>
            </w:pPr>
            <w:r>
              <w:t>X</w:t>
            </w:r>
          </w:p>
        </w:tc>
        <w:tc>
          <w:tcPr>
            <w:tcW w:w="3685" w:type="dxa"/>
          </w:tcPr>
          <w:p w:rsidR="00113A70" w:rsidRDefault="00113A70">
            <w:pPr>
              <w:pStyle w:val="ConsPlusNormal"/>
              <w:jc w:val="center"/>
            </w:pPr>
            <w:r>
              <w:t>100,00</w:t>
            </w:r>
          </w:p>
        </w:tc>
        <w:tc>
          <w:tcPr>
            <w:tcW w:w="3628" w:type="dxa"/>
          </w:tcPr>
          <w:p w:rsidR="00113A70" w:rsidRDefault="00113A70">
            <w:pPr>
              <w:pStyle w:val="ConsPlusNormal"/>
              <w:jc w:val="center"/>
            </w:pPr>
            <w:r>
              <w:t>X</w:t>
            </w:r>
          </w:p>
        </w:tc>
      </w:tr>
      <w:tr w:rsidR="00113A70">
        <w:tc>
          <w:tcPr>
            <w:tcW w:w="3231" w:type="dxa"/>
          </w:tcPr>
          <w:p w:rsidR="00113A70" w:rsidRDefault="00113A70">
            <w:pPr>
              <w:pStyle w:val="ConsPlusNormal"/>
            </w:pPr>
            <w:r>
              <w:t>Итоговое значение (по Программе)</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X</w:t>
            </w:r>
          </w:p>
        </w:tc>
        <w:tc>
          <w:tcPr>
            <w:tcW w:w="1531" w:type="dxa"/>
          </w:tcPr>
          <w:p w:rsidR="00113A70" w:rsidRDefault="00113A70">
            <w:pPr>
              <w:pStyle w:val="ConsPlusNormal"/>
              <w:jc w:val="center"/>
            </w:pPr>
            <w:r>
              <w:t>X</w:t>
            </w:r>
          </w:p>
        </w:tc>
        <w:tc>
          <w:tcPr>
            <w:tcW w:w="3288" w:type="dxa"/>
          </w:tcPr>
          <w:p w:rsidR="00113A70" w:rsidRDefault="00113A70">
            <w:pPr>
              <w:pStyle w:val="ConsPlusNormal"/>
              <w:jc w:val="center"/>
            </w:pPr>
            <w:r>
              <w:t>X</w:t>
            </w:r>
          </w:p>
        </w:tc>
        <w:tc>
          <w:tcPr>
            <w:tcW w:w="2608" w:type="dxa"/>
          </w:tcPr>
          <w:p w:rsidR="00113A70" w:rsidRDefault="00113A70">
            <w:pPr>
              <w:pStyle w:val="ConsPlusNormal"/>
              <w:jc w:val="center"/>
            </w:pPr>
            <w:r>
              <w:t>X</w:t>
            </w:r>
          </w:p>
        </w:tc>
        <w:tc>
          <w:tcPr>
            <w:tcW w:w="1814" w:type="dxa"/>
          </w:tcPr>
          <w:p w:rsidR="00113A70" w:rsidRDefault="00113A70">
            <w:pPr>
              <w:pStyle w:val="ConsPlusNormal"/>
              <w:jc w:val="center"/>
            </w:pPr>
            <w:r>
              <w:t>13 502,900</w:t>
            </w:r>
          </w:p>
        </w:tc>
        <w:tc>
          <w:tcPr>
            <w:tcW w:w="2551" w:type="dxa"/>
          </w:tcPr>
          <w:p w:rsidR="00113A70" w:rsidRDefault="00113A70">
            <w:pPr>
              <w:pStyle w:val="ConsPlusNormal"/>
              <w:jc w:val="center"/>
            </w:pPr>
            <w:r>
              <w:t>X</w:t>
            </w:r>
          </w:p>
        </w:tc>
        <w:tc>
          <w:tcPr>
            <w:tcW w:w="3402" w:type="dxa"/>
          </w:tcPr>
          <w:p w:rsidR="00113A70" w:rsidRDefault="00113A70">
            <w:pPr>
              <w:pStyle w:val="ConsPlusNormal"/>
              <w:jc w:val="center"/>
            </w:pPr>
            <w:r>
              <w:t>X</w:t>
            </w:r>
          </w:p>
        </w:tc>
        <w:tc>
          <w:tcPr>
            <w:tcW w:w="3685" w:type="dxa"/>
          </w:tcPr>
          <w:p w:rsidR="00113A70" w:rsidRDefault="00113A70">
            <w:pPr>
              <w:pStyle w:val="ConsPlusNormal"/>
              <w:jc w:val="center"/>
            </w:pPr>
            <w:r>
              <w:t>X</w:t>
            </w:r>
          </w:p>
        </w:tc>
        <w:tc>
          <w:tcPr>
            <w:tcW w:w="3628" w:type="dxa"/>
          </w:tcPr>
          <w:p w:rsidR="00113A70" w:rsidRDefault="00113A70">
            <w:pPr>
              <w:pStyle w:val="ConsPlusNormal"/>
              <w:jc w:val="center"/>
            </w:pPr>
            <w:r>
              <w:t>93,50</w:t>
            </w:r>
          </w:p>
        </w:tc>
      </w:tr>
      <w:tr w:rsidR="00113A70">
        <w:tc>
          <w:tcPr>
            <w:tcW w:w="28236" w:type="dxa"/>
            <w:gridSpan w:val="11"/>
          </w:tcPr>
          <w:p w:rsidR="00113A70" w:rsidRDefault="00113A70">
            <w:pPr>
              <w:pStyle w:val="ConsPlusNormal"/>
            </w:pPr>
            <w:hyperlink w:anchor="P342" w:history="1">
              <w:r>
                <w:rPr>
                  <w:color w:val="0000FF"/>
                </w:rPr>
                <w:t>Подпрограмма 1</w:t>
              </w:r>
            </w:hyperlink>
            <w:r>
              <w:t xml:space="preserve"> "Развитие и поддержка малого и среднего предпринимательства"</w:t>
            </w:r>
          </w:p>
        </w:tc>
      </w:tr>
      <w:tr w:rsidR="00113A70">
        <w:tc>
          <w:tcPr>
            <w:tcW w:w="3231" w:type="dxa"/>
          </w:tcPr>
          <w:p w:rsidR="00113A70" w:rsidRDefault="00113A70">
            <w:pPr>
              <w:pStyle w:val="ConsPlusNormal"/>
            </w:pPr>
            <w:r>
              <w:t>Количество вновь созданных субъектов малого и среднего предпринимательства</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2774</w:t>
            </w:r>
          </w:p>
        </w:tc>
        <w:tc>
          <w:tcPr>
            <w:tcW w:w="1531" w:type="dxa"/>
          </w:tcPr>
          <w:p w:rsidR="00113A70" w:rsidRDefault="00113A70">
            <w:pPr>
              <w:pStyle w:val="ConsPlusNormal"/>
              <w:jc w:val="center"/>
            </w:pPr>
            <w:r>
              <w:t>2913</w:t>
            </w:r>
          </w:p>
        </w:tc>
        <w:tc>
          <w:tcPr>
            <w:tcW w:w="3288" w:type="dxa"/>
          </w:tcPr>
          <w:p w:rsidR="00113A70" w:rsidRDefault="00113A70">
            <w:pPr>
              <w:pStyle w:val="ConsPlusNormal"/>
              <w:jc w:val="center"/>
            </w:pPr>
            <w:r>
              <w:t>105,01</w:t>
            </w:r>
          </w:p>
        </w:tc>
        <w:tc>
          <w:tcPr>
            <w:tcW w:w="2608" w:type="dxa"/>
          </w:tcPr>
          <w:p w:rsidR="00113A70" w:rsidRDefault="00113A70">
            <w:pPr>
              <w:pStyle w:val="ConsPlusNormal"/>
              <w:jc w:val="center"/>
            </w:pPr>
            <w:r>
              <w:t>X</w:t>
            </w:r>
          </w:p>
        </w:tc>
        <w:tc>
          <w:tcPr>
            <w:tcW w:w="1814" w:type="dxa"/>
          </w:tcPr>
          <w:p w:rsidR="00113A70" w:rsidRDefault="00113A70">
            <w:pPr>
              <w:pStyle w:val="ConsPlusNormal"/>
              <w:jc w:val="center"/>
            </w:pPr>
            <w:r>
              <w:t>X</w:t>
            </w:r>
          </w:p>
        </w:tc>
        <w:tc>
          <w:tcPr>
            <w:tcW w:w="2551" w:type="dxa"/>
          </w:tcPr>
          <w:p w:rsidR="00113A70" w:rsidRDefault="00113A70">
            <w:pPr>
              <w:pStyle w:val="ConsPlusNormal"/>
              <w:jc w:val="center"/>
            </w:pPr>
            <w:r>
              <w:t>X</w:t>
            </w:r>
          </w:p>
        </w:tc>
        <w:tc>
          <w:tcPr>
            <w:tcW w:w="3402" w:type="dxa"/>
          </w:tcPr>
          <w:p w:rsidR="00113A70" w:rsidRDefault="00113A70">
            <w:pPr>
              <w:pStyle w:val="ConsPlusNormal"/>
              <w:jc w:val="center"/>
            </w:pPr>
            <w:r>
              <w:t>X</w:t>
            </w:r>
          </w:p>
        </w:tc>
        <w:tc>
          <w:tcPr>
            <w:tcW w:w="3685" w:type="dxa"/>
          </w:tcPr>
          <w:p w:rsidR="00113A70" w:rsidRDefault="00113A70">
            <w:pPr>
              <w:pStyle w:val="ConsPlusNormal"/>
              <w:jc w:val="center"/>
            </w:pPr>
            <w:r>
              <w:t>X</w:t>
            </w:r>
          </w:p>
        </w:tc>
        <w:tc>
          <w:tcPr>
            <w:tcW w:w="3628" w:type="dxa"/>
          </w:tcPr>
          <w:p w:rsidR="00113A70" w:rsidRDefault="00113A70">
            <w:pPr>
              <w:pStyle w:val="ConsPlusNormal"/>
              <w:jc w:val="center"/>
            </w:pPr>
            <w:r>
              <w:t>X</w:t>
            </w:r>
          </w:p>
        </w:tc>
      </w:tr>
      <w:tr w:rsidR="00113A70">
        <w:tc>
          <w:tcPr>
            <w:tcW w:w="3231" w:type="dxa"/>
          </w:tcPr>
          <w:p w:rsidR="00113A70" w:rsidRDefault="00113A70">
            <w:pPr>
              <w:pStyle w:val="ConsPlusNormal"/>
            </w:pPr>
            <w:r>
              <w:t>Объем оборота малых предприятий</w:t>
            </w:r>
          </w:p>
        </w:tc>
        <w:tc>
          <w:tcPr>
            <w:tcW w:w="854" w:type="dxa"/>
          </w:tcPr>
          <w:p w:rsidR="00113A70" w:rsidRDefault="00113A70">
            <w:pPr>
              <w:pStyle w:val="ConsPlusNormal"/>
            </w:pPr>
            <w:r>
              <w:t>млн. руб.</w:t>
            </w:r>
          </w:p>
        </w:tc>
        <w:tc>
          <w:tcPr>
            <w:tcW w:w="1644" w:type="dxa"/>
          </w:tcPr>
          <w:p w:rsidR="00113A70" w:rsidRDefault="00113A70">
            <w:pPr>
              <w:pStyle w:val="ConsPlusNormal"/>
              <w:jc w:val="center"/>
            </w:pPr>
            <w:r>
              <w:t>84502,4</w:t>
            </w:r>
          </w:p>
        </w:tc>
        <w:tc>
          <w:tcPr>
            <w:tcW w:w="1531" w:type="dxa"/>
          </w:tcPr>
          <w:p w:rsidR="00113A70" w:rsidRDefault="00113A70">
            <w:pPr>
              <w:pStyle w:val="ConsPlusNormal"/>
              <w:jc w:val="center"/>
            </w:pPr>
            <w:r>
              <w:t>93164</w:t>
            </w:r>
          </w:p>
        </w:tc>
        <w:tc>
          <w:tcPr>
            <w:tcW w:w="3288" w:type="dxa"/>
          </w:tcPr>
          <w:p w:rsidR="00113A70" w:rsidRDefault="00113A70">
            <w:pPr>
              <w:pStyle w:val="ConsPlusNormal"/>
              <w:jc w:val="center"/>
            </w:pPr>
            <w:r>
              <w:t>110,25</w:t>
            </w:r>
          </w:p>
        </w:tc>
        <w:tc>
          <w:tcPr>
            <w:tcW w:w="2608" w:type="dxa"/>
          </w:tcPr>
          <w:p w:rsidR="00113A70" w:rsidRDefault="00113A70">
            <w:pPr>
              <w:pStyle w:val="ConsPlusNormal"/>
              <w:jc w:val="center"/>
            </w:pPr>
            <w:r>
              <w:t>X</w:t>
            </w:r>
          </w:p>
        </w:tc>
        <w:tc>
          <w:tcPr>
            <w:tcW w:w="1814" w:type="dxa"/>
          </w:tcPr>
          <w:p w:rsidR="00113A70" w:rsidRDefault="00113A70">
            <w:pPr>
              <w:pStyle w:val="ConsPlusNormal"/>
              <w:jc w:val="center"/>
            </w:pPr>
            <w:r>
              <w:t>X</w:t>
            </w:r>
          </w:p>
        </w:tc>
        <w:tc>
          <w:tcPr>
            <w:tcW w:w="2551" w:type="dxa"/>
          </w:tcPr>
          <w:p w:rsidR="00113A70" w:rsidRDefault="00113A70">
            <w:pPr>
              <w:pStyle w:val="ConsPlusNormal"/>
              <w:jc w:val="center"/>
            </w:pPr>
            <w:r>
              <w:t>X</w:t>
            </w:r>
          </w:p>
        </w:tc>
        <w:tc>
          <w:tcPr>
            <w:tcW w:w="3402" w:type="dxa"/>
          </w:tcPr>
          <w:p w:rsidR="00113A70" w:rsidRDefault="00113A70">
            <w:pPr>
              <w:pStyle w:val="ConsPlusNormal"/>
              <w:jc w:val="center"/>
            </w:pPr>
            <w:r>
              <w:t>X</w:t>
            </w:r>
          </w:p>
        </w:tc>
        <w:tc>
          <w:tcPr>
            <w:tcW w:w="3685" w:type="dxa"/>
          </w:tcPr>
          <w:p w:rsidR="00113A70" w:rsidRDefault="00113A70">
            <w:pPr>
              <w:pStyle w:val="ConsPlusNormal"/>
              <w:jc w:val="center"/>
            </w:pPr>
            <w:r>
              <w:t>X</w:t>
            </w:r>
          </w:p>
        </w:tc>
        <w:tc>
          <w:tcPr>
            <w:tcW w:w="3628" w:type="dxa"/>
          </w:tcPr>
          <w:p w:rsidR="00113A70" w:rsidRDefault="00113A70">
            <w:pPr>
              <w:pStyle w:val="ConsPlusNormal"/>
              <w:jc w:val="center"/>
            </w:pPr>
            <w:r>
              <w:t>X</w:t>
            </w:r>
          </w:p>
        </w:tc>
      </w:tr>
      <w:tr w:rsidR="00113A70">
        <w:tc>
          <w:tcPr>
            <w:tcW w:w="3231" w:type="dxa"/>
          </w:tcPr>
          <w:p w:rsidR="00113A70" w:rsidRDefault="00113A70">
            <w:pPr>
              <w:pStyle w:val="ConsPlusNormal"/>
            </w:pPr>
            <w:r>
              <w:t>Количество новых рабочих мест, созданных субъектами малого и среднего предпринимательства</w:t>
            </w:r>
          </w:p>
        </w:tc>
        <w:tc>
          <w:tcPr>
            <w:tcW w:w="854" w:type="dxa"/>
          </w:tcPr>
          <w:p w:rsidR="00113A70" w:rsidRDefault="00113A70">
            <w:pPr>
              <w:pStyle w:val="ConsPlusNormal"/>
            </w:pPr>
            <w:r>
              <w:t>чел.</w:t>
            </w:r>
          </w:p>
        </w:tc>
        <w:tc>
          <w:tcPr>
            <w:tcW w:w="1644" w:type="dxa"/>
          </w:tcPr>
          <w:p w:rsidR="00113A70" w:rsidRDefault="00113A70">
            <w:pPr>
              <w:pStyle w:val="ConsPlusNormal"/>
              <w:jc w:val="center"/>
            </w:pPr>
            <w:r>
              <w:t>4214</w:t>
            </w:r>
          </w:p>
        </w:tc>
        <w:tc>
          <w:tcPr>
            <w:tcW w:w="1531" w:type="dxa"/>
          </w:tcPr>
          <w:p w:rsidR="00113A70" w:rsidRDefault="00113A70">
            <w:pPr>
              <w:pStyle w:val="ConsPlusNormal"/>
              <w:jc w:val="center"/>
            </w:pPr>
            <w:r>
              <w:t>4424</w:t>
            </w:r>
          </w:p>
        </w:tc>
        <w:tc>
          <w:tcPr>
            <w:tcW w:w="3288" w:type="dxa"/>
          </w:tcPr>
          <w:p w:rsidR="00113A70" w:rsidRDefault="00113A70">
            <w:pPr>
              <w:pStyle w:val="ConsPlusNormal"/>
              <w:jc w:val="center"/>
            </w:pPr>
            <w:r>
              <w:t>104,98</w:t>
            </w:r>
          </w:p>
        </w:tc>
        <w:tc>
          <w:tcPr>
            <w:tcW w:w="2608" w:type="dxa"/>
          </w:tcPr>
          <w:p w:rsidR="00113A70" w:rsidRDefault="00113A70">
            <w:pPr>
              <w:pStyle w:val="ConsPlusNormal"/>
              <w:jc w:val="center"/>
            </w:pPr>
            <w:r>
              <w:t>X</w:t>
            </w:r>
          </w:p>
        </w:tc>
        <w:tc>
          <w:tcPr>
            <w:tcW w:w="1814" w:type="dxa"/>
          </w:tcPr>
          <w:p w:rsidR="00113A70" w:rsidRDefault="00113A70">
            <w:pPr>
              <w:pStyle w:val="ConsPlusNormal"/>
              <w:jc w:val="center"/>
            </w:pPr>
            <w:r>
              <w:t>X</w:t>
            </w:r>
          </w:p>
        </w:tc>
        <w:tc>
          <w:tcPr>
            <w:tcW w:w="2551" w:type="dxa"/>
          </w:tcPr>
          <w:p w:rsidR="00113A70" w:rsidRDefault="00113A70">
            <w:pPr>
              <w:pStyle w:val="ConsPlusNormal"/>
              <w:jc w:val="center"/>
            </w:pPr>
            <w:r>
              <w:t>X</w:t>
            </w:r>
          </w:p>
        </w:tc>
        <w:tc>
          <w:tcPr>
            <w:tcW w:w="3402" w:type="dxa"/>
          </w:tcPr>
          <w:p w:rsidR="00113A70" w:rsidRDefault="00113A70">
            <w:pPr>
              <w:pStyle w:val="ConsPlusNormal"/>
              <w:jc w:val="center"/>
            </w:pPr>
            <w:r>
              <w:t>X</w:t>
            </w:r>
          </w:p>
        </w:tc>
        <w:tc>
          <w:tcPr>
            <w:tcW w:w="3685" w:type="dxa"/>
          </w:tcPr>
          <w:p w:rsidR="00113A70" w:rsidRDefault="00113A70">
            <w:pPr>
              <w:pStyle w:val="ConsPlusNormal"/>
              <w:jc w:val="center"/>
            </w:pPr>
            <w:r>
              <w:t>X</w:t>
            </w:r>
          </w:p>
        </w:tc>
        <w:tc>
          <w:tcPr>
            <w:tcW w:w="3628" w:type="dxa"/>
          </w:tcPr>
          <w:p w:rsidR="00113A70" w:rsidRDefault="00113A70">
            <w:pPr>
              <w:pStyle w:val="ConsPlusNormal"/>
              <w:jc w:val="center"/>
            </w:pPr>
            <w:r>
              <w:t>X</w:t>
            </w:r>
          </w:p>
        </w:tc>
      </w:tr>
      <w:tr w:rsidR="00113A70">
        <w:tc>
          <w:tcPr>
            <w:tcW w:w="3231" w:type="dxa"/>
          </w:tcPr>
          <w:p w:rsidR="00113A70" w:rsidRDefault="00113A70">
            <w:pPr>
              <w:pStyle w:val="ConsPlusNormal"/>
            </w:pPr>
            <w:r>
              <w:t xml:space="preserve">Количество субъектов малого и среднего предпринимательства, получивших методическую, информационную, </w:t>
            </w:r>
            <w:r>
              <w:lastRenderedPageBreak/>
              <w:t>консультационную поддержку</w:t>
            </w:r>
          </w:p>
        </w:tc>
        <w:tc>
          <w:tcPr>
            <w:tcW w:w="854" w:type="dxa"/>
          </w:tcPr>
          <w:p w:rsidR="00113A70" w:rsidRDefault="00113A70">
            <w:pPr>
              <w:pStyle w:val="ConsPlusNormal"/>
            </w:pPr>
            <w:r>
              <w:lastRenderedPageBreak/>
              <w:t>ед.</w:t>
            </w:r>
          </w:p>
        </w:tc>
        <w:tc>
          <w:tcPr>
            <w:tcW w:w="1644" w:type="dxa"/>
          </w:tcPr>
          <w:p w:rsidR="00113A70" w:rsidRDefault="00113A70">
            <w:pPr>
              <w:pStyle w:val="ConsPlusNormal"/>
              <w:jc w:val="center"/>
            </w:pPr>
            <w:r>
              <w:t>1950</w:t>
            </w:r>
          </w:p>
        </w:tc>
        <w:tc>
          <w:tcPr>
            <w:tcW w:w="1531" w:type="dxa"/>
          </w:tcPr>
          <w:p w:rsidR="00113A70" w:rsidRDefault="00113A70">
            <w:pPr>
              <w:pStyle w:val="ConsPlusNormal"/>
              <w:jc w:val="center"/>
            </w:pPr>
            <w:r>
              <w:t>2048</w:t>
            </w:r>
          </w:p>
        </w:tc>
        <w:tc>
          <w:tcPr>
            <w:tcW w:w="3288" w:type="dxa"/>
          </w:tcPr>
          <w:p w:rsidR="00113A70" w:rsidRDefault="00113A70">
            <w:pPr>
              <w:pStyle w:val="ConsPlusNormal"/>
              <w:jc w:val="center"/>
            </w:pPr>
            <w:r>
              <w:t>105,03</w:t>
            </w:r>
          </w:p>
        </w:tc>
        <w:tc>
          <w:tcPr>
            <w:tcW w:w="2608" w:type="dxa"/>
          </w:tcPr>
          <w:p w:rsidR="00113A70" w:rsidRDefault="00113A70">
            <w:pPr>
              <w:pStyle w:val="ConsPlusNormal"/>
            </w:pPr>
          </w:p>
        </w:tc>
        <w:tc>
          <w:tcPr>
            <w:tcW w:w="1814" w:type="dxa"/>
          </w:tcPr>
          <w:p w:rsidR="00113A70" w:rsidRDefault="00113A70">
            <w:pPr>
              <w:pStyle w:val="ConsPlusNormal"/>
            </w:pPr>
          </w:p>
        </w:tc>
        <w:tc>
          <w:tcPr>
            <w:tcW w:w="2551" w:type="dxa"/>
          </w:tcPr>
          <w:p w:rsidR="00113A70" w:rsidRDefault="00113A70">
            <w:pPr>
              <w:pStyle w:val="ConsPlusNormal"/>
            </w:pPr>
          </w:p>
        </w:tc>
        <w:tc>
          <w:tcPr>
            <w:tcW w:w="3402" w:type="dxa"/>
          </w:tcPr>
          <w:p w:rsidR="00113A70" w:rsidRDefault="00113A70">
            <w:pPr>
              <w:pStyle w:val="ConsPlusNormal"/>
            </w:pPr>
          </w:p>
        </w:tc>
        <w:tc>
          <w:tcPr>
            <w:tcW w:w="3685" w:type="dxa"/>
          </w:tcPr>
          <w:p w:rsidR="00113A70" w:rsidRDefault="00113A70">
            <w:pPr>
              <w:pStyle w:val="ConsPlusNormal"/>
            </w:pPr>
          </w:p>
        </w:tc>
        <w:tc>
          <w:tcPr>
            <w:tcW w:w="3628" w:type="dxa"/>
          </w:tcPr>
          <w:p w:rsidR="00113A70" w:rsidRDefault="00113A70">
            <w:pPr>
              <w:pStyle w:val="ConsPlusNormal"/>
            </w:pPr>
          </w:p>
        </w:tc>
      </w:tr>
      <w:tr w:rsidR="00113A70">
        <w:tc>
          <w:tcPr>
            <w:tcW w:w="3231" w:type="dxa"/>
          </w:tcPr>
          <w:p w:rsidR="00113A70" w:rsidRDefault="00113A70">
            <w:pPr>
              <w:pStyle w:val="ConsPlusNormal"/>
            </w:pPr>
            <w:r>
              <w:lastRenderedPageBreak/>
              <w:t>Количество субъектов малого и среднего предпринимательства, получивших субсидии на возмещение части процентной ставки по кредитам</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3</w:t>
            </w:r>
          </w:p>
        </w:tc>
        <w:tc>
          <w:tcPr>
            <w:tcW w:w="1531" w:type="dxa"/>
          </w:tcPr>
          <w:p w:rsidR="00113A70" w:rsidRDefault="00113A70">
            <w:pPr>
              <w:pStyle w:val="ConsPlusNormal"/>
              <w:jc w:val="center"/>
            </w:pPr>
            <w:r>
              <w:t>0</w:t>
            </w:r>
          </w:p>
        </w:tc>
        <w:tc>
          <w:tcPr>
            <w:tcW w:w="3288" w:type="dxa"/>
          </w:tcPr>
          <w:p w:rsidR="00113A70" w:rsidRDefault="00113A70">
            <w:pPr>
              <w:pStyle w:val="ConsPlusNormal"/>
              <w:jc w:val="center"/>
            </w:pPr>
            <w:r>
              <w:t>0,00</w:t>
            </w:r>
          </w:p>
        </w:tc>
        <w:tc>
          <w:tcPr>
            <w:tcW w:w="2608" w:type="dxa"/>
          </w:tcPr>
          <w:p w:rsidR="00113A70" w:rsidRDefault="00113A70">
            <w:pPr>
              <w:pStyle w:val="ConsPlusNormal"/>
            </w:pPr>
          </w:p>
        </w:tc>
        <w:tc>
          <w:tcPr>
            <w:tcW w:w="1814" w:type="dxa"/>
          </w:tcPr>
          <w:p w:rsidR="00113A70" w:rsidRDefault="00113A70">
            <w:pPr>
              <w:pStyle w:val="ConsPlusNormal"/>
            </w:pPr>
          </w:p>
        </w:tc>
        <w:tc>
          <w:tcPr>
            <w:tcW w:w="2551" w:type="dxa"/>
          </w:tcPr>
          <w:p w:rsidR="00113A70" w:rsidRDefault="00113A70">
            <w:pPr>
              <w:pStyle w:val="ConsPlusNormal"/>
            </w:pPr>
          </w:p>
        </w:tc>
        <w:tc>
          <w:tcPr>
            <w:tcW w:w="3402" w:type="dxa"/>
          </w:tcPr>
          <w:p w:rsidR="00113A70" w:rsidRDefault="00113A70">
            <w:pPr>
              <w:pStyle w:val="ConsPlusNormal"/>
            </w:pPr>
          </w:p>
        </w:tc>
        <w:tc>
          <w:tcPr>
            <w:tcW w:w="3685" w:type="dxa"/>
          </w:tcPr>
          <w:p w:rsidR="00113A70" w:rsidRDefault="00113A70">
            <w:pPr>
              <w:pStyle w:val="ConsPlusNormal"/>
            </w:pPr>
          </w:p>
        </w:tc>
        <w:tc>
          <w:tcPr>
            <w:tcW w:w="3628" w:type="dxa"/>
          </w:tcPr>
          <w:p w:rsidR="00113A70" w:rsidRDefault="00113A70">
            <w:pPr>
              <w:pStyle w:val="ConsPlusNormal"/>
            </w:pPr>
          </w:p>
        </w:tc>
      </w:tr>
      <w:tr w:rsidR="00113A70">
        <w:tc>
          <w:tcPr>
            <w:tcW w:w="3231" w:type="dxa"/>
          </w:tcPr>
          <w:p w:rsidR="00113A70" w:rsidRDefault="00113A70">
            <w:pPr>
              <w:pStyle w:val="ConsPlusNormal"/>
            </w:pPr>
            <w:r>
              <w:t>Число субъектов малого и среднего предпринимательства в расчете на 10 тыс. человек</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516</w:t>
            </w:r>
          </w:p>
        </w:tc>
        <w:tc>
          <w:tcPr>
            <w:tcW w:w="1531" w:type="dxa"/>
          </w:tcPr>
          <w:p w:rsidR="00113A70" w:rsidRDefault="00113A70">
            <w:pPr>
              <w:pStyle w:val="ConsPlusNormal"/>
              <w:jc w:val="center"/>
            </w:pPr>
            <w:r>
              <w:t>549</w:t>
            </w:r>
          </w:p>
        </w:tc>
        <w:tc>
          <w:tcPr>
            <w:tcW w:w="3288" w:type="dxa"/>
          </w:tcPr>
          <w:p w:rsidR="00113A70" w:rsidRDefault="00113A70">
            <w:pPr>
              <w:pStyle w:val="ConsPlusNormal"/>
              <w:jc w:val="center"/>
            </w:pPr>
            <w:r>
              <w:t>106,40</w:t>
            </w:r>
          </w:p>
        </w:tc>
        <w:tc>
          <w:tcPr>
            <w:tcW w:w="2608" w:type="dxa"/>
          </w:tcPr>
          <w:p w:rsidR="00113A70" w:rsidRDefault="00113A70">
            <w:pPr>
              <w:pStyle w:val="ConsPlusNormal"/>
            </w:pPr>
          </w:p>
        </w:tc>
        <w:tc>
          <w:tcPr>
            <w:tcW w:w="1814" w:type="dxa"/>
          </w:tcPr>
          <w:p w:rsidR="00113A70" w:rsidRDefault="00113A70">
            <w:pPr>
              <w:pStyle w:val="ConsPlusNormal"/>
            </w:pPr>
          </w:p>
        </w:tc>
        <w:tc>
          <w:tcPr>
            <w:tcW w:w="2551" w:type="dxa"/>
          </w:tcPr>
          <w:p w:rsidR="00113A70" w:rsidRDefault="00113A70">
            <w:pPr>
              <w:pStyle w:val="ConsPlusNormal"/>
            </w:pPr>
          </w:p>
        </w:tc>
        <w:tc>
          <w:tcPr>
            <w:tcW w:w="3402" w:type="dxa"/>
          </w:tcPr>
          <w:p w:rsidR="00113A70" w:rsidRDefault="00113A70">
            <w:pPr>
              <w:pStyle w:val="ConsPlusNormal"/>
            </w:pPr>
          </w:p>
        </w:tc>
        <w:tc>
          <w:tcPr>
            <w:tcW w:w="3685" w:type="dxa"/>
          </w:tcPr>
          <w:p w:rsidR="00113A70" w:rsidRDefault="00113A70">
            <w:pPr>
              <w:pStyle w:val="ConsPlusNormal"/>
            </w:pPr>
          </w:p>
        </w:tc>
        <w:tc>
          <w:tcPr>
            <w:tcW w:w="3628" w:type="dxa"/>
          </w:tcPr>
          <w:p w:rsidR="00113A70" w:rsidRDefault="00113A70">
            <w:pPr>
              <w:pStyle w:val="ConsPlusNormal"/>
            </w:pPr>
          </w:p>
        </w:tc>
      </w:tr>
      <w:tr w:rsidR="00113A70">
        <w:tc>
          <w:tcPr>
            <w:tcW w:w="3231" w:type="dxa"/>
          </w:tcPr>
          <w:p w:rsidR="00113A70" w:rsidRDefault="00113A70">
            <w:pPr>
              <w:pStyle w:val="ConsPlusNormal"/>
            </w:pPr>
            <w: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854" w:type="dxa"/>
          </w:tcPr>
          <w:p w:rsidR="00113A70" w:rsidRDefault="00113A70">
            <w:pPr>
              <w:pStyle w:val="ConsPlusNormal"/>
            </w:pPr>
            <w:r>
              <w:t>процентов</w:t>
            </w:r>
          </w:p>
        </w:tc>
        <w:tc>
          <w:tcPr>
            <w:tcW w:w="1644" w:type="dxa"/>
          </w:tcPr>
          <w:p w:rsidR="00113A70" w:rsidRDefault="00113A70">
            <w:pPr>
              <w:pStyle w:val="ConsPlusNormal"/>
              <w:jc w:val="center"/>
            </w:pPr>
            <w:r>
              <w:t>35,8</w:t>
            </w:r>
          </w:p>
        </w:tc>
        <w:tc>
          <w:tcPr>
            <w:tcW w:w="1531" w:type="dxa"/>
          </w:tcPr>
          <w:p w:rsidR="00113A70" w:rsidRDefault="00113A70">
            <w:pPr>
              <w:pStyle w:val="ConsPlusNormal"/>
              <w:jc w:val="center"/>
            </w:pPr>
            <w:r>
              <w:t>37</w:t>
            </w:r>
          </w:p>
        </w:tc>
        <w:tc>
          <w:tcPr>
            <w:tcW w:w="3288" w:type="dxa"/>
          </w:tcPr>
          <w:p w:rsidR="00113A70" w:rsidRDefault="00113A70">
            <w:pPr>
              <w:pStyle w:val="ConsPlusNormal"/>
              <w:jc w:val="center"/>
            </w:pPr>
            <w:r>
              <w:t>103,35</w:t>
            </w:r>
          </w:p>
        </w:tc>
        <w:tc>
          <w:tcPr>
            <w:tcW w:w="2608" w:type="dxa"/>
          </w:tcPr>
          <w:p w:rsidR="00113A70" w:rsidRDefault="00113A70">
            <w:pPr>
              <w:pStyle w:val="ConsPlusNormal"/>
            </w:pPr>
          </w:p>
        </w:tc>
        <w:tc>
          <w:tcPr>
            <w:tcW w:w="1814" w:type="dxa"/>
          </w:tcPr>
          <w:p w:rsidR="00113A70" w:rsidRDefault="00113A70">
            <w:pPr>
              <w:pStyle w:val="ConsPlusNormal"/>
            </w:pPr>
          </w:p>
        </w:tc>
        <w:tc>
          <w:tcPr>
            <w:tcW w:w="2551" w:type="dxa"/>
          </w:tcPr>
          <w:p w:rsidR="00113A70" w:rsidRDefault="00113A70">
            <w:pPr>
              <w:pStyle w:val="ConsPlusNormal"/>
            </w:pPr>
          </w:p>
        </w:tc>
        <w:tc>
          <w:tcPr>
            <w:tcW w:w="3402" w:type="dxa"/>
          </w:tcPr>
          <w:p w:rsidR="00113A70" w:rsidRDefault="00113A70">
            <w:pPr>
              <w:pStyle w:val="ConsPlusNormal"/>
            </w:pPr>
          </w:p>
        </w:tc>
        <w:tc>
          <w:tcPr>
            <w:tcW w:w="3685" w:type="dxa"/>
          </w:tcPr>
          <w:p w:rsidR="00113A70" w:rsidRDefault="00113A70">
            <w:pPr>
              <w:pStyle w:val="ConsPlusNormal"/>
            </w:pPr>
          </w:p>
        </w:tc>
        <w:tc>
          <w:tcPr>
            <w:tcW w:w="3628" w:type="dxa"/>
          </w:tcPr>
          <w:p w:rsidR="00113A70" w:rsidRDefault="00113A70">
            <w:pPr>
              <w:pStyle w:val="ConsPlusNormal"/>
            </w:pPr>
          </w:p>
        </w:tc>
      </w:tr>
      <w:tr w:rsidR="00113A70">
        <w:tc>
          <w:tcPr>
            <w:tcW w:w="3231" w:type="dxa"/>
          </w:tcPr>
          <w:p w:rsidR="00113A70" w:rsidRDefault="00113A70">
            <w:pPr>
              <w:pStyle w:val="ConsPlusNormal"/>
            </w:pPr>
            <w:r>
              <w:t xml:space="preserve">Итоговое значение (по </w:t>
            </w:r>
            <w:hyperlink w:anchor="P342" w:history="1">
              <w:r>
                <w:rPr>
                  <w:color w:val="0000FF"/>
                </w:rPr>
                <w:t>подпрограмме N 1</w:t>
              </w:r>
            </w:hyperlink>
            <w:r>
              <w:t>)</w:t>
            </w:r>
          </w:p>
        </w:tc>
        <w:tc>
          <w:tcPr>
            <w:tcW w:w="854" w:type="dxa"/>
          </w:tcPr>
          <w:p w:rsidR="00113A70" w:rsidRDefault="00113A70">
            <w:pPr>
              <w:pStyle w:val="ConsPlusNormal"/>
            </w:pPr>
          </w:p>
        </w:tc>
        <w:tc>
          <w:tcPr>
            <w:tcW w:w="1644" w:type="dxa"/>
          </w:tcPr>
          <w:p w:rsidR="00113A70" w:rsidRDefault="00113A70">
            <w:pPr>
              <w:pStyle w:val="ConsPlusNormal"/>
              <w:jc w:val="center"/>
            </w:pPr>
            <w:r>
              <w:t>X</w:t>
            </w:r>
          </w:p>
        </w:tc>
        <w:tc>
          <w:tcPr>
            <w:tcW w:w="1531" w:type="dxa"/>
          </w:tcPr>
          <w:p w:rsidR="00113A70" w:rsidRDefault="00113A70">
            <w:pPr>
              <w:pStyle w:val="ConsPlusNormal"/>
              <w:jc w:val="center"/>
            </w:pPr>
            <w:r>
              <w:t>X</w:t>
            </w:r>
          </w:p>
        </w:tc>
        <w:tc>
          <w:tcPr>
            <w:tcW w:w="3288" w:type="dxa"/>
          </w:tcPr>
          <w:p w:rsidR="00113A70" w:rsidRDefault="00113A70">
            <w:pPr>
              <w:pStyle w:val="ConsPlusNormal"/>
              <w:jc w:val="center"/>
            </w:pPr>
            <w:r>
              <w:t>X</w:t>
            </w:r>
          </w:p>
        </w:tc>
        <w:tc>
          <w:tcPr>
            <w:tcW w:w="2608" w:type="dxa"/>
          </w:tcPr>
          <w:p w:rsidR="00113A70" w:rsidRDefault="00113A70">
            <w:pPr>
              <w:pStyle w:val="ConsPlusNormal"/>
              <w:jc w:val="center"/>
            </w:pPr>
            <w:r>
              <w:t>90,72</w:t>
            </w:r>
          </w:p>
        </w:tc>
        <w:tc>
          <w:tcPr>
            <w:tcW w:w="1814" w:type="dxa"/>
          </w:tcPr>
          <w:p w:rsidR="00113A70" w:rsidRDefault="00113A70">
            <w:pPr>
              <w:pStyle w:val="ConsPlusNormal"/>
              <w:jc w:val="center"/>
            </w:pPr>
            <w:r>
              <w:t>1 000,000</w:t>
            </w:r>
          </w:p>
        </w:tc>
        <w:tc>
          <w:tcPr>
            <w:tcW w:w="2551" w:type="dxa"/>
          </w:tcPr>
          <w:p w:rsidR="00113A70" w:rsidRDefault="00113A70">
            <w:pPr>
              <w:pStyle w:val="ConsPlusNormal"/>
              <w:jc w:val="center"/>
            </w:pPr>
            <w:r>
              <w:t>0,0741</w:t>
            </w:r>
          </w:p>
        </w:tc>
        <w:tc>
          <w:tcPr>
            <w:tcW w:w="3402" w:type="dxa"/>
          </w:tcPr>
          <w:p w:rsidR="00113A70" w:rsidRDefault="00113A70">
            <w:pPr>
              <w:pStyle w:val="ConsPlusNormal"/>
              <w:jc w:val="center"/>
            </w:pPr>
            <w:r>
              <w:t>6,72</w:t>
            </w:r>
          </w:p>
        </w:tc>
        <w:tc>
          <w:tcPr>
            <w:tcW w:w="3685" w:type="dxa"/>
          </w:tcPr>
          <w:p w:rsidR="00113A70" w:rsidRDefault="00113A70">
            <w:pPr>
              <w:pStyle w:val="ConsPlusNormal"/>
              <w:jc w:val="center"/>
            </w:pPr>
            <w:r>
              <w:t>X</w:t>
            </w:r>
          </w:p>
        </w:tc>
        <w:tc>
          <w:tcPr>
            <w:tcW w:w="3628" w:type="dxa"/>
          </w:tcPr>
          <w:p w:rsidR="00113A70" w:rsidRDefault="00113A70">
            <w:pPr>
              <w:pStyle w:val="ConsPlusNormal"/>
              <w:jc w:val="center"/>
            </w:pPr>
            <w:r>
              <w:t>X</w:t>
            </w:r>
          </w:p>
        </w:tc>
      </w:tr>
      <w:tr w:rsidR="00113A70">
        <w:tc>
          <w:tcPr>
            <w:tcW w:w="28236" w:type="dxa"/>
            <w:gridSpan w:val="11"/>
          </w:tcPr>
          <w:p w:rsidR="00113A70" w:rsidRDefault="00113A70">
            <w:pPr>
              <w:pStyle w:val="ConsPlusNormal"/>
            </w:pPr>
            <w:hyperlink w:anchor="P447" w:history="1">
              <w:r>
                <w:rPr>
                  <w:color w:val="0000FF"/>
                </w:rPr>
                <w:t>Подпрограмма 2</w:t>
              </w:r>
            </w:hyperlink>
            <w:r>
              <w:t xml:space="preserve"> "Развитие системы закупок товаров, работ, услуг для обеспечения муниципальных нужд города Пензы"</w:t>
            </w:r>
          </w:p>
        </w:tc>
      </w:tr>
      <w:tr w:rsidR="00113A70">
        <w:tc>
          <w:tcPr>
            <w:tcW w:w="3231" w:type="dxa"/>
          </w:tcPr>
          <w:p w:rsidR="00113A70" w:rsidRDefault="00113A70">
            <w:pPr>
              <w:pStyle w:val="ConsPlusNormal"/>
            </w:pPr>
            <w:r>
              <w:t>Количество проведенных Уполномоченным учреждением экспертиз заявок муниципальных заказчиков на определение поставщиков (подрядчиков, исполнителей)</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250</w:t>
            </w:r>
          </w:p>
        </w:tc>
        <w:tc>
          <w:tcPr>
            <w:tcW w:w="1531" w:type="dxa"/>
          </w:tcPr>
          <w:p w:rsidR="00113A70" w:rsidRDefault="00113A70">
            <w:pPr>
              <w:pStyle w:val="ConsPlusNormal"/>
              <w:jc w:val="center"/>
            </w:pPr>
            <w:r>
              <w:t>250</w:t>
            </w:r>
          </w:p>
        </w:tc>
        <w:tc>
          <w:tcPr>
            <w:tcW w:w="3288" w:type="dxa"/>
          </w:tcPr>
          <w:p w:rsidR="00113A70" w:rsidRDefault="00113A70">
            <w:pPr>
              <w:pStyle w:val="ConsPlusNormal"/>
              <w:jc w:val="center"/>
            </w:pPr>
            <w:r>
              <w:t>100,00</w:t>
            </w:r>
          </w:p>
        </w:tc>
        <w:tc>
          <w:tcPr>
            <w:tcW w:w="2608" w:type="dxa"/>
          </w:tcPr>
          <w:p w:rsidR="00113A70" w:rsidRDefault="00113A70">
            <w:pPr>
              <w:pStyle w:val="ConsPlusNormal"/>
              <w:jc w:val="center"/>
            </w:pPr>
            <w:r>
              <w:t>X</w:t>
            </w:r>
          </w:p>
        </w:tc>
        <w:tc>
          <w:tcPr>
            <w:tcW w:w="1814" w:type="dxa"/>
          </w:tcPr>
          <w:p w:rsidR="00113A70" w:rsidRDefault="00113A70">
            <w:pPr>
              <w:pStyle w:val="ConsPlusNormal"/>
              <w:jc w:val="center"/>
            </w:pPr>
            <w:r>
              <w:t>X</w:t>
            </w:r>
          </w:p>
        </w:tc>
        <w:tc>
          <w:tcPr>
            <w:tcW w:w="2551" w:type="dxa"/>
          </w:tcPr>
          <w:p w:rsidR="00113A70" w:rsidRDefault="00113A70">
            <w:pPr>
              <w:pStyle w:val="ConsPlusNormal"/>
              <w:jc w:val="center"/>
            </w:pPr>
            <w:r>
              <w:t>X</w:t>
            </w:r>
          </w:p>
        </w:tc>
        <w:tc>
          <w:tcPr>
            <w:tcW w:w="3402" w:type="dxa"/>
          </w:tcPr>
          <w:p w:rsidR="00113A70" w:rsidRDefault="00113A70">
            <w:pPr>
              <w:pStyle w:val="ConsPlusNormal"/>
              <w:jc w:val="center"/>
            </w:pPr>
            <w:r>
              <w:t>X</w:t>
            </w:r>
          </w:p>
        </w:tc>
        <w:tc>
          <w:tcPr>
            <w:tcW w:w="3685" w:type="dxa"/>
          </w:tcPr>
          <w:p w:rsidR="00113A70" w:rsidRDefault="00113A70">
            <w:pPr>
              <w:pStyle w:val="ConsPlusNormal"/>
              <w:jc w:val="center"/>
            </w:pPr>
            <w:r>
              <w:t>X</w:t>
            </w:r>
          </w:p>
        </w:tc>
        <w:tc>
          <w:tcPr>
            <w:tcW w:w="3628" w:type="dxa"/>
          </w:tcPr>
          <w:p w:rsidR="00113A70" w:rsidRDefault="00113A70">
            <w:pPr>
              <w:pStyle w:val="ConsPlusNormal"/>
              <w:jc w:val="center"/>
            </w:pPr>
            <w:r>
              <w:t>X</w:t>
            </w:r>
          </w:p>
        </w:tc>
      </w:tr>
      <w:tr w:rsidR="00113A70">
        <w:tc>
          <w:tcPr>
            <w:tcW w:w="3231" w:type="dxa"/>
          </w:tcPr>
          <w:p w:rsidR="00113A70" w:rsidRDefault="00113A70">
            <w:pPr>
              <w:pStyle w:val="ConsPlusNormal"/>
            </w:pPr>
            <w:r>
              <w:t xml:space="preserve">Количество осуществленных Уполномоченным учреждением </w:t>
            </w:r>
            <w:r>
              <w:lastRenderedPageBreak/>
              <w:t>процедур закупок</w:t>
            </w:r>
          </w:p>
        </w:tc>
        <w:tc>
          <w:tcPr>
            <w:tcW w:w="854" w:type="dxa"/>
          </w:tcPr>
          <w:p w:rsidR="00113A70" w:rsidRDefault="00113A70">
            <w:pPr>
              <w:pStyle w:val="ConsPlusNormal"/>
            </w:pPr>
            <w:r>
              <w:lastRenderedPageBreak/>
              <w:t>ед.</w:t>
            </w:r>
          </w:p>
        </w:tc>
        <w:tc>
          <w:tcPr>
            <w:tcW w:w="1644" w:type="dxa"/>
          </w:tcPr>
          <w:p w:rsidR="00113A70" w:rsidRDefault="00113A70">
            <w:pPr>
              <w:pStyle w:val="ConsPlusNormal"/>
              <w:jc w:val="center"/>
            </w:pPr>
            <w:r>
              <w:t>90</w:t>
            </w:r>
          </w:p>
        </w:tc>
        <w:tc>
          <w:tcPr>
            <w:tcW w:w="1531" w:type="dxa"/>
          </w:tcPr>
          <w:p w:rsidR="00113A70" w:rsidRDefault="00113A70">
            <w:pPr>
              <w:pStyle w:val="ConsPlusNormal"/>
              <w:jc w:val="center"/>
            </w:pPr>
            <w:r>
              <w:t>90</w:t>
            </w:r>
          </w:p>
        </w:tc>
        <w:tc>
          <w:tcPr>
            <w:tcW w:w="3288" w:type="dxa"/>
          </w:tcPr>
          <w:p w:rsidR="00113A70" w:rsidRDefault="00113A70">
            <w:pPr>
              <w:pStyle w:val="ConsPlusNormal"/>
              <w:jc w:val="center"/>
            </w:pPr>
            <w:r>
              <w:t>100,00</w:t>
            </w:r>
          </w:p>
        </w:tc>
        <w:tc>
          <w:tcPr>
            <w:tcW w:w="2608" w:type="dxa"/>
          </w:tcPr>
          <w:p w:rsidR="00113A70" w:rsidRDefault="00113A70">
            <w:pPr>
              <w:pStyle w:val="ConsPlusNormal"/>
            </w:pPr>
          </w:p>
        </w:tc>
        <w:tc>
          <w:tcPr>
            <w:tcW w:w="1814" w:type="dxa"/>
          </w:tcPr>
          <w:p w:rsidR="00113A70" w:rsidRDefault="00113A70">
            <w:pPr>
              <w:pStyle w:val="ConsPlusNormal"/>
            </w:pPr>
          </w:p>
        </w:tc>
        <w:tc>
          <w:tcPr>
            <w:tcW w:w="2551" w:type="dxa"/>
          </w:tcPr>
          <w:p w:rsidR="00113A70" w:rsidRDefault="00113A70">
            <w:pPr>
              <w:pStyle w:val="ConsPlusNormal"/>
            </w:pPr>
          </w:p>
        </w:tc>
        <w:tc>
          <w:tcPr>
            <w:tcW w:w="3402" w:type="dxa"/>
          </w:tcPr>
          <w:p w:rsidR="00113A70" w:rsidRDefault="00113A70">
            <w:pPr>
              <w:pStyle w:val="ConsPlusNormal"/>
            </w:pPr>
          </w:p>
        </w:tc>
        <w:tc>
          <w:tcPr>
            <w:tcW w:w="3685" w:type="dxa"/>
          </w:tcPr>
          <w:p w:rsidR="00113A70" w:rsidRDefault="00113A70">
            <w:pPr>
              <w:pStyle w:val="ConsPlusNormal"/>
            </w:pPr>
          </w:p>
        </w:tc>
        <w:tc>
          <w:tcPr>
            <w:tcW w:w="3628" w:type="dxa"/>
          </w:tcPr>
          <w:p w:rsidR="00113A70" w:rsidRDefault="00113A70">
            <w:pPr>
              <w:pStyle w:val="ConsPlusNormal"/>
            </w:pPr>
          </w:p>
        </w:tc>
      </w:tr>
      <w:tr w:rsidR="00113A70">
        <w:tc>
          <w:tcPr>
            <w:tcW w:w="3231" w:type="dxa"/>
          </w:tcPr>
          <w:p w:rsidR="00113A70" w:rsidRDefault="00113A70">
            <w:pPr>
              <w:pStyle w:val="ConsPlusNormal"/>
            </w:pPr>
            <w:r>
              <w:lastRenderedPageBreak/>
              <w:t>Количество проведенных Уполномоченным учреждением семинаров для муниципальных заказчиков по вопросам проведения закупок</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3</w:t>
            </w:r>
          </w:p>
        </w:tc>
        <w:tc>
          <w:tcPr>
            <w:tcW w:w="1531" w:type="dxa"/>
          </w:tcPr>
          <w:p w:rsidR="00113A70" w:rsidRDefault="00113A70">
            <w:pPr>
              <w:pStyle w:val="ConsPlusNormal"/>
              <w:jc w:val="center"/>
            </w:pPr>
            <w:r>
              <w:t>3</w:t>
            </w:r>
          </w:p>
        </w:tc>
        <w:tc>
          <w:tcPr>
            <w:tcW w:w="3288" w:type="dxa"/>
          </w:tcPr>
          <w:p w:rsidR="00113A70" w:rsidRDefault="00113A70">
            <w:pPr>
              <w:pStyle w:val="ConsPlusNormal"/>
              <w:jc w:val="center"/>
            </w:pPr>
            <w:r>
              <w:t>100,00</w:t>
            </w:r>
          </w:p>
        </w:tc>
        <w:tc>
          <w:tcPr>
            <w:tcW w:w="2608" w:type="dxa"/>
          </w:tcPr>
          <w:p w:rsidR="00113A70" w:rsidRDefault="00113A70">
            <w:pPr>
              <w:pStyle w:val="ConsPlusNormal"/>
              <w:jc w:val="center"/>
            </w:pPr>
            <w:r>
              <w:t>X</w:t>
            </w:r>
          </w:p>
        </w:tc>
        <w:tc>
          <w:tcPr>
            <w:tcW w:w="1814" w:type="dxa"/>
          </w:tcPr>
          <w:p w:rsidR="00113A70" w:rsidRDefault="00113A70">
            <w:pPr>
              <w:pStyle w:val="ConsPlusNormal"/>
              <w:jc w:val="center"/>
            </w:pPr>
            <w:r>
              <w:t>X</w:t>
            </w:r>
          </w:p>
        </w:tc>
        <w:tc>
          <w:tcPr>
            <w:tcW w:w="2551" w:type="dxa"/>
          </w:tcPr>
          <w:p w:rsidR="00113A70" w:rsidRDefault="00113A70">
            <w:pPr>
              <w:pStyle w:val="ConsPlusNormal"/>
              <w:jc w:val="center"/>
            </w:pPr>
            <w:r>
              <w:t>X</w:t>
            </w:r>
          </w:p>
        </w:tc>
        <w:tc>
          <w:tcPr>
            <w:tcW w:w="3402" w:type="dxa"/>
          </w:tcPr>
          <w:p w:rsidR="00113A70" w:rsidRDefault="00113A70">
            <w:pPr>
              <w:pStyle w:val="ConsPlusNormal"/>
              <w:jc w:val="center"/>
            </w:pPr>
            <w:r>
              <w:t>X</w:t>
            </w:r>
          </w:p>
        </w:tc>
        <w:tc>
          <w:tcPr>
            <w:tcW w:w="3685" w:type="dxa"/>
          </w:tcPr>
          <w:p w:rsidR="00113A70" w:rsidRDefault="00113A70">
            <w:pPr>
              <w:pStyle w:val="ConsPlusNormal"/>
              <w:jc w:val="center"/>
            </w:pPr>
            <w:r>
              <w:t>X</w:t>
            </w:r>
          </w:p>
        </w:tc>
        <w:tc>
          <w:tcPr>
            <w:tcW w:w="3628" w:type="dxa"/>
          </w:tcPr>
          <w:p w:rsidR="00113A70" w:rsidRDefault="00113A70">
            <w:pPr>
              <w:pStyle w:val="ConsPlusNormal"/>
              <w:jc w:val="center"/>
            </w:pPr>
            <w:r>
              <w:t>X</w:t>
            </w:r>
          </w:p>
        </w:tc>
      </w:tr>
      <w:tr w:rsidR="00113A70">
        <w:tc>
          <w:tcPr>
            <w:tcW w:w="3231" w:type="dxa"/>
          </w:tcPr>
          <w:p w:rsidR="00113A70" w:rsidRDefault="00113A70">
            <w:pPr>
              <w:pStyle w:val="ConsPlusNormal"/>
            </w:pPr>
            <w:r>
              <w:t>Итоговое значение</w:t>
            </w:r>
          </w:p>
          <w:p w:rsidR="00113A70" w:rsidRDefault="00113A70">
            <w:pPr>
              <w:pStyle w:val="ConsPlusNormal"/>
            </w:pPr>
            <w:r>
              <w:t xml:space="preserve">(по </w:t>
            </w:r>
            <w:hyperlink w:anchor="P447" w:history="1">
              <w:r>
                <w:rPr>
                  <w:color w:val="0000FF"/>
                </w:rPr>
                <w:t>подпрограмме N 2</w:t>
              </w:r>
            </w:hyperlink>
            <w:r>
              <w:t>)</w:t>
            </w:r>
          </w:p>
        </w:tc>
        <w:tc>
          <w:tcPr>
            <w:tcW w:w="854" w:type="dxa"/>
          </w:tcPr>
          <w:p w:rsidR="00113A70" w:rsidRDefault="00113A70">
            <w:pPr>
              <w:pStyle w:val="ConsPlusNormal"/>
            </w:pPr>
          </w:p>
        </w:tc>
        <w:tc>
          <w:tcPr>
            <w:tcW w:w="1644" w:type="dxa"/>
          </w:tcPr>
          <w:p w:rsidR="00113A70" w:rsidRDefault="00113A70">
            <w:pPr>
              <w:pStyle w:val="ConsPlusNormal"/>
              <w:jc w:val="center"/>
            </w:pPr>
            <w:r>
              <w:t>X</w:t>
            </w:r>
          </w:p>
        </w:tc>
        <w:tc>
          <w:tcPr>
            <w:tcW w:w="1531" w:type="dxa"/>
          </w:tcPr>
          <w:p w:rsidR="00113A70" w:rsidRDefault="00113A70">
            <w:pPr>
              <w:pStyle w:val="ConsPlusNormal"/>
              <w:jc w:val="center"/>
            </w:pPr>
            <w:r>
              <w:t>X</w:t>
            </w:r>
          </w:p>
        </w:tc>
        <w:tc>
          <w:tcPr>
            <w:tcW w:w="3288" w:type="dxa"/>
          </w:tcPr>
          <w:p w:rsidR="00113A70" w:rsidRDefault="00113A70">
            <w:pPr>
              <w:pStyle w:val="ConsPlusNormal"/>
              <w:jc w:val="center"/>
            </w:pPr>
            <w:r>
              <w:t>X</w:t>
            </w:r>
          </w:p>
        </w:tc>
        <w:tc>
          <w:tcPr>
            <w:tcW w:w="2608" w:type="dxa"/>
          </w:tcPr>
          <w:p w:rsidR="00113A70" w:rsidRDefault="00113A70">
            <w:pPr>
              <w:pStyle w:val="ConsPlusNormal"/>
              <w:jc w:val="center"/>
            </w:pPr>
            <w:r>
              <w:t>100,00</w:t>
            </w:r>
          </w:p>
        </w:tc>
        <w:tc>
          <w:tcPr>
            <w:tcW w:w="1814" w:type="dxa"/>
          </w:tcPr>
          <w:p w:rsidR="00113A70" w:rsidRDefault="00113A70">
            <w:pPr>
              <w:pStyle w:val="ConsPlusNormal"/>
              <w:jc w:val="center"/>
            </w:pPr>
            <w:r>
              <w:t>12 502,90</w:t>
            </w:r>
          </w:p>
        </w:tc>
        <w:tc>
          <w:tcPr>
            <w:tcW w:w="2551" w:type="dxa"/>
          </w:tcPr>
          <w:p w:rsidR="00113A70" w:rsidRDefault="00113A70">
            <w:pPr>
              <w:pStyle w:val="ConsPlusNormal"/>
              <w:jc w:val="center"/>
            </w:pPr>
            <w:r>
              <w:t>0,9259</w:t>
            </w:r>
          </w:p>
        </w:tc>
        <w:tc>
          <w:tcPr>
            <w:tcW w:w="3402" w:type="dxa"/>
          </w:tcPr>
          <w:p w:rsidR="00113A70" w:rsidRDefault="00113A70">
            <w:pPr>
              <w:pStyle w:val="ConsPlusNormal"/>
              <w:jc w:val="center"/>
            </w:pPr>
            <w:r>
              <w:t>92,59</w:t>
            </w:r>
          </w:p>
        </w:tc>
        <w:tc>
          <w:tcPr>
            <w:tcW w:w="3685" w:type="dxa"/>
          </w:tcPr>
          <w:p w:rsidR="00113A70" w:rsidRDefault="00113A70">
            <w:pPr>
              <w:pStyle w:val="ConsPlusNormal"/>
              <w:jc w:val="center"/>
            </w:pPr>
            <w:r>
              <w:t>X</w:t>
            </w:r>
          </w:p>
        </w:tc>
        <w:tc>
          <w:tcPr>
            <w:tcW w:w="3628" w:type="dxa"/>
          </w:tcPr>
          <w:p w:rsidR="00113A70" w:rsidRDefault="00113A70">
            <w:pPr>
              <w:pStyle w:val="ConsPlusNormal"/>
              <w:jc w:val="center"/>
            </w:pPr>
            <w:r>
              <w:t>X</w:t>
            </w:r>
          </w:p>
        </w:tc>
      </w:tr>
    </w:tbl>
    <w:p w:rsidR="00113A70" w:rsidRDefault="00113A70">
      <w:pPr>
        <w:pStyle w:val="ConsPlusNormal"/>
        <w:jc w:val="both"/>
      </w:pPr>
    </w:p>
    <w:p w:rsidR="00113A70" w:rsidRDefault="00113A70">
      <w:pPr>
        <w:pStyle w:val="ConsPlusNormal"/>
        <w:jc w:val="both"/>
      </w:pPr>
    </w:p>
    <w:p w:rsidR="00113A70" w:rsidRDefault="00113A70">
      <w:pPr>
        <w:pStyle w:val="ConsPlusNormal"/>
        <w:jc w:val="both"/>
      </w:pPr>
    </w:p>
    <w:p w:rsidR="00113A70" w:rsidRDefault="00113A70">
      <w:pPr>
        <w:pStyle w:val="ConsPlusNormal"/>
        <w:jc w:val="both"/>
      </w:pPr>
    </w:p>
    <w:p w:rsidR="00113A70" w:rsidRDefault="00113A70">
      <w:pPr>
        <w:pStyle w:val="ConsPlusNormal"/>
        <w:jc w:val="both"/>
      </w:pPr>
    </w:p>
    <w:p w:rsidR="00113A70" w:rsidRDefault="00113A70">
      <w:pPr>
        <w:pStyle w:val="ConsPlusNormal"/>
        <w:jc w:val="right"/>
      </w:pPr>
      <w:r>
        <w:t>Приложение N 4</w:t>
      </w:r>
    </w:p>
    <w:p w:rsidR="00113A70" w:rsidRDefault="00113A70">
      <w:pPr>
        <w:pStyle w:val="ConsPlusNormal"/>
        <w:jc w:val="right"/>
      </w:pPr>
      <w:r>
        <w:t>к муниципальной программе</w:t>
      </w:r>
    </w:p>
    <w:p w:rsidR="00113A70" w:rsidRDefault="00113A70">
      <w:pPr>
        <w:pStyle w:val="ConsPlusNormal"/>
        <w:jc w:val="right"/>
      </w:pPr>
      <w:r>
        <w:t>города Пензы</w:t>
      </w:r>
    </w:p>
    <w:p w:rsidR="00113A70" w:rsidRDefault="00113A70">
      <w:pPr>
        <w:pStyle w:val="ConsPlusNormal"/>
        <w:jc w:val="right"/>
      </w:pPr>
      <w:r>
        <w:t>"Развитие экономики</w:t>
      </w:r>
    </w:p>
    <w:p w:rsidR="00113A70" w:rsidRDefault="00113A70">
      <w:pPr>
        <w:pStyle w:val="ConsPlusNormal"/>
        <w:jc w:val="right"/>
      </w:pPr>
      <w:r>
        <w:t>и предпринимательства</w:t>
      </w:r>
    </w:p>
    <w:p w:rsidR="00113A70" w:rsidRDefault="00113A70">
      <w:pPr>
        <w:pStyle w:val="ConsPlusNormal"/>
        <w:jc w:val="right"/>
      </w:pPr>
      <w:r>
        <w:t>в городе Пензе</w:t>
      </w:r>
    </w:p>
    <w:p w:rsidR="00113A70" w:rsidRDefault="00113A70">
      <w:pPr>
        <w:pStyle w:val="ConsPlusNormal"/>
        <w:jc w:val="right"/>
      </w:pPr>
      <w:r>
        <w:t>на 2015 - 2020 годы"</w:t>
      </w:r>
    </w:p>
    <w:p w:rsidR="00113A70" w:rsidRDefault="00113A70">
      <w:pPr>
        <w:pStyle w:val="ConsPlusNormal"/>
        <w:jc w:val="both"/>
      </w:pPr>
    </w:p>
    <w:p w:rsidR="00113A70" w:rsidRDefault="00113A70">
      <w:pPr>
        <w:pStyle w:val="ConsPlusNormal"/>
        <w:jc w:val="center"/>
      </w:pPr>
      <w:r>
        <w:t>Расчет</w:t>
      </w:r>
    </w:p>
    <w:p w:rsidR="00113A70" w:rsidRDefault="00113A70">
      <w:pPr>
        <w:pStyle w:val="ConsPlusNormal"/>
        <w:jc w:val="center"/>
      </w:pPr>
      <w:r>
        <w:t>планируемой оценки эффективности муниципальной программы</w:t>
      </w:r>
    </w:p>
    <w:p w:rsidR="00113A70" w:rsidRDefault="00113A70">
      <w:pPr>
        <w:pStyle w:val="ConsPlusNormal"/>
        <w:jc w:val="center"/>
      </w:pPr>
      <w:r>
        <w:t>города Пензы "Развитие экономики и предпринимательства</w:t>
      </w:r>
    </w:p>
    <w:p w:rsidR="00113A70" w:rsidRDefault="00113A70">
      <w:pPr>
        <w:pStyle w:val="ConsPlusNormal"/>
        <w:jc w:val="center"/>
      </w:pPr>
      <w:r>
        <w:t>в городе Пензе на 2015 - 2020 годы"</w:t>
      </w:r>
    </w:p>
    <w:p w:rsidR="00113A70" w:rsidRDefault="00113A70">
      <w:pPr>
        <w:pStyle w:val="ConsPlusNormal"/>
        <w:jc w:val="center"/>
      </w:pPr>
      <w:r>
        <w:t>на 2016 год</w:t>
      </w:r>
    </w:p>
    <w:p w:rsidR="00113A70" w:rsidRDefault="00113A70">
      <w:pPr>
        <w:pStyle w:val="ConsPlusNormal"/>
        <w:jc w:val="center"/>
      </w:pPr>
      <w:proofErr w:type="gramStart"/>
      <w:r>
        <w:t xml:space="preserve">(в ред. </w:t>
      </w:r>
      <w:hyperlink r:id="rId123" w:history="1">
        <w:r>
          <w:rPr>
            <w:color w:val="0000FF"/>
          </w:rPr>
          <w:t>Постановления</w:t>
        </w:r>
      </w:hyperlink>
      <w:r>
        <w:t xml:space="preserve"> Администрации г. Пензы</w:t>
      </w:r>
      <w:proofErr w:type="gramEnd"/>
    </w:p>
    <w:p w:rsidR="00113A70" w:rsidRDefault="00113A70">
      <w:pPr>
        <w:pStyle w:val="ConsPlusNormal"/>
        <w:jc w:val="center"/>
      </w:pPr>
      <w:r>
        <w:t>от 24.08.2015 N 1333/2)</w:t>
      </w:r>
    </w:p>
    <w:p w:rsidR="00113A70" w:rsidRDefault="00113A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31"/>
        <w:gridCol w:w="854"/>
        <w:gridCol w:w="1644"/>
        <w:gridCol w:w="1531"/>
        <w:gridCol w:w="3288"/>
        <w:gridCol w:w="2608"/>
        <w:gridCol w:w="1814"/>
        <w:gridCol w:w="2551"/>
        <w:gridCol w:w="3402"/>
        <w:gridCol w:w="3685"/>
        <w:gridCol w:w="3628"/>
      </w:tblGrid>
      <w:tr w:rsidR="00113A70">
        <w:tc>
          <w:tcPr>
            <w:tcW w:w="3231" w:type="dxa"/>
          </w:tcPr>
          <w:p w:rsidR="00113A70" w:rsidRDefault="00113A70">
            <w:pPr>
              <w:pStyle w:val="ConsPlusNormal"/>
              <w:jc w:val="center"/>
            </w:pPr>
            <w:r>
              <w:t>Наименование целевого показателя</w:t>
            </w:r>
          </w:p>
        </w:tc>
        <w:tc>
          <w:tcPr>
            <w:tcW w:w="854" w:type="dxa"/>
          </w:tcPr>
          <w:p w:rsidR="00113A70" w:rsidRDefault="00113A70">
            <w:pPr>
              <w:pStyle w:val="ConsPlusNormal"/>
              <w:jc w:val="center"/>
            </w:pPr>
            <w:r>
              <w:t>Ед. измере</w:t>
            </w:r>
            <w:r>
              <w:lastRenderedPageBreak/>
              <w:t>ния</w:t>
            </w:r>
          </w:p>
        </w:tc>
        <w:tc>
          <w:tcPr>
            <w:tcW w:w="1644" w:type="dxa"/>
          </w:tcPr>
          <w:p w:rsidR="00113A70" w:rsidRDefault="00113A70">
            <w:pPr>
              <w:pStyle w:val="ConsPlusNormal"/>
              <w:jc w:val="center"/>
            </w:pPr>
            <w:r>
              <w:lastRenderedPageBreak/>
              <w:t>Показатель базового года</w:t>
            </w:r>
          </w:p>
        </w:tc>
        <w:tc>
          <w:tcPr>
            <w:tcW w:w="1531" w:type="dxa"/>
          </w:tcPr>
          <w:p w:rsidR="00113A70" w:rsidRDefault="00113A70">
            <w:pPr>
              <w:pStyle w:val="ConsPlusNormal"/>
              <w:jc w:val="center"/>
            </w:pPr>
            <w:r>
              <w:t>Планируемый показатель</w:t>
            </w:r>
          </w:p>
        </w:tc>
        <w:tc>
          <w:tcPr>
            <w:tcW w:w="3288" w:type="dxa"/>
          </w:tcPr>
          <w:p w:rsidR="00113A70" w:rsidRDefault="00113A70">
            <w:pPr>
              <w:pStyle w:val="ConsPlusNormal"/>
              <w:jc w:val="center"/>
            </w:pPr>
            <w:r>
              <w:t xml:space="preserve">Планируемый результат достижения t-ого целевого </w:t>
            </w:r>
            <w:r>
              <w:lastRenderedPageBreak/>
              <w:t>показателя j-ой подпрограммы</w:t>
            </w:r>
          </w:p>
          <w:p w:rsidR="00113A70" w:rsidRDefault="00113A70">
            <w:pPr>
              <w:pStyle w:val="ConsPlusNormal"/>
            </w:pPr>
          </w:p>
          <w:p w:rsidR="00113A70" w:rsidRDefault="00113A70">
            <w:pPr>
              <w:pStyle w:val="ConsPlusNormal"/>
              <w:jc w:val="center"/>
            </w:pPr>
            <w:r>
              <w:pict>
                <v:shape id="_x0000_i1058" style="width:117.7pt;height:81.7pt" coordsize="" o:spt="100" adj="0,,0" path="" stroked="f">
                  <v:stroke joinstyle="miter"/>
                  <v:imagedata r:id="rId117" o:title="base_23573_96415_96"/>
                  <v:formulas/>
                  <v:path o:connecttype="segments"/>
                </v:shape>
              </w:pict>
            </w:r>
          </w:p>
        </w:tc>
        <w:tc>
          <w:tcPr>
            <w:tcW w:w="2608" w:type="dxa"/>
          </w:tcPr>
          <w:p w:rsidR="00113A70" w:rsidRDefault="00113A70">
            <w:pPr>
              <w:pStyle w:val="ConsPlusNormal"/>
              <w:jc w:val="center"/>
            </w:pPr>
            <w:r>
              <w:lastRenderedPageBreak/>
              <w:t xml:space="preserve">Планируемый показатель результативности </w:t>
            </w:r>
            <w:r>
              <w:lastRenderedPageBreak/>
              <w:t>подпрограммы</w:t>
            </w:r>
          </w:p>
          <w:p w:rsidR="00113A70" w:rsidRDefault="00113A70">
            <w:pPr>
              <w:pStyle w:val="ConsPlusNormal"/>
            </w:pPr>
          </w:p>
          <w:p w:rsidR="00113A70" w:rsidRDefault="00113A70">
            <w:pPr>
              <w:pStyle w:val="ConsPlusNormal"/>
              <w:jc w:val="center"/>
            </w:pPr>
            <w:r>
              <w:pict>
                <v:shape id="_x0000_i1059" style="width:69.25pt;height:53.3pt" coordsize="" o:spt="100" adj="0,,0" path="" stroked="f">
                  <v:stroke joinstyle="miter"/>
                  <v:imagedata r:id="rId118" o:title="base_23573_96415_97"/>
                  <v:formulas/>
                  <v:path o:connecttype="segments"/>
                </v:shape>
              </w:pict>
            </w:r>
          </w:p>
        </w:tc>
        <w:tc>
          <w:tcPr>
            <w:tcW w:w="1814" w:type="dxa"/>
          </w:tcPr>
          <w:p w:rsidR="00113A70" w:rsidRDefault="00113A70">
            <w:pPr>
              <w:pStyle w:val="ConsPlusNormal"/>
              <w:jc w:val="center"/>
            </w:pPr>
            <w:r>
              <w:lastRenderedPageBreak/>
              <w:t xml:space="preserve">Планируемый объем средств на </w:t>
            </w:r>
            <w:r>
              <w:lastRenderedPageBreak/>
              <w:t>реализацию государственной программы</w:t>
            </w:r>
          </w:p>
        </w:tc>
        <w:tc>
          <w:tcPr>
            <w:tcW w:w="2551" w:type="dxa"/>
          </w:tcPr>
          <w:p w:rsidR="00113A70" w:rsidRDefault="00113A70">
            <w:pPr>
              <w:pStyle w:val="ConsPlusNormal"/>
              <w:jc w:val="center"/>
            </w:pPr>
            <w:r>
              <w:lastRenderedPageBreak/>
              <w:t xml:space="preserve">Коэффициент влияния подпрограммы на </w:t>
            </w:r>
            <w:r>
              <w:lastRenderedPageBreak/>
              <w:t>эффективность государственной программы</w:t>
            </w:r>
          </w:p>
          <w:p w:rsidR="00113A70" w:rsidRDefault="00113A70">
            <w:pPr>
              <w:pStyle w:val="ConsPlusNormal"/>
            </w:pPr>
          </w:p>
          <w:p w:rsidR="00113A70" w:rsidRDefault="00113A70">
            <w:pPr>
              <w:pStyle w:val="ConsPlusNormal"/>
              <w:jc w:val="center"/>
            </w:pPr>
            <w:r>
              <w:pict>
                <v:shape id="_x0000_i1060" style="width:42.25pt;height:33.9pt" coordsize="" o:spt="100" adj="0,,0" path="" stroked="f">
                  <v:stroke joinstyle="miter"/>
                  <v:imagedata r:id="rId119" o:title="base_23573_96415_98"/>
                  <v:formulas/>
                  <v:path o:connecttype="segments"/>
                </v:shape>
              </w:pict>
            </w:r>
          </w:p>
        </w:tc>
        <w:tc>
          <w:tcPr>
            <w:tcW w:w="3402" w:type="dxa"/>
          </w:tcPr>
          <w:p w:rsidR="00113A70" w:rsidRDefault="00113A70">
            <w:pPr>
              <w:pStyle w:val="ConsPlusNormal"/>
              <w:jc w:val="center"/>
            </w:pPr>
            <w:r>
              <w:lastRenderedPageBreak/>
              <w:t xml:space="preserve">Суммарная планируемая результативность </w:t>
            </w:r>
            <w:r>
              <w:lastRenderedPageBreak/>
              <w:t>государственной программы</w:t>
            </w:r>
          </w:p>
          <w:p w:rsidR="00113A70" w:rsidRDefault="00113A70">
            <w:pPr>
              <w:pStyle w:val="ConsPlusNormal"/>
            </w:pPr>
          </w:p>
          <w:p w:rsidR="00113A70" w:rsidRDefault="00113A70">
            <w:pPr>
              <w:pStyle w:val="ConsPlusNormal"/>
              <w:jc w:val="center"/>
            </w:pPr>
            <w:r>
              <w:pict>
                <v:shape id="_x0000_i1061" style="width:93.45pt;height:38.75pt" coordsize="" o:spt="100" adj="0,,0" path="" stroked="f">
                  <v:stroke joinstyle="miter"/>
                  <v:imagedata r:id="rId120" o:title="base_23573_96415_99"/>
                  <v:formulas/>
                  <v:path o:connecttype="segments"/>
                </v:shape>
              </w:pict>
            </w:r>
          </w:p>
        </w:tc>
        <w:tc>
          <w:tcPr>
            <w:tcW w:w="3685" w:type="dxa"/>
          </w:tcPr>
          <w:p w:rsidR="00113A70" w:rsidRDefault="00113A70">
            <w:pPr>
              <w:pStyle w:val="ConsPlusNormal"/>
              <w:jc w:val="center"/>
            </w:pPr>
            <w:r>
              <w:lastRenderedPageBreak/>
              <w:t xml:space="preserve">Показатель результативности достижения i-ого целевого </w:t>
            </w:r>
            <w:r>
              <w:lastRenderedPageBreak/>
              <w:t>показателя государственной программы</w:t>
            </w:r>
          </w:p>
          <w:p w:rsidR="00113A70" w:rsidRDefault="00113A70">
            <w:pPr>
              <w:pStyle w:val="ConsPlusNormal"/>
            </w:pPr>
          </w:p>
          <w:p w:rsidR="00113A70" w:rsidRDefault="00113A70">
            <w:pPr>
              <w:pStyle w:val="ConsPlusNormal"/>
              <w:jc w:val="center"/>
            </w:pPr>
            <w:r>
              <w:pict>
                <v:shape id="_x0000_i1062" style="width:101.75pt;height:39.45pt" coordsize="" o:spt="100" adj="0,,0" path="" stroked="f">
                  <v:stroke joinstyle="miter"/>
                  <v:imagedata r:id="rId121" o:title="base_23573_96415_100"/>
                  <v:formulas/>
                  <v:path o:connecttype="segments"/>
                </v:shape>
              </w:pict>
            </w:r>
          </w:p>
        </w:tc>
        <w:tc>
          <w:tcPr>
            <w:tcW w:w="3628" w:type="dxa"/>
          </w:tcPr>
          <w:p w:rsidR="00113A70" w:rsidRDefault="00113A70">
            <w:pPr>
              <w:pStyle w:val="ConsPlusNormal"/>
              <w:jc w:val="center"/>
            </w:pPr>
            <w:r>
              <w:lastRenderedPageBreak/>
              <w:t xml:space="preserve">Планируемый показатель результативности государственной </w:t>
            </w:r>
            <w:r>
              <w:lastRenderedPageBreak/>
              <w:t>программы</w:t>
            </w:r>
          </w:p>
          <w:p w:rsidR="00113A70" w:rsidRDefault="00113A70">
            <w:pPr>
              <w:pStyle w:val="ConsPlusNormal"/>
            </w:pPr>
          </w:p>
          <w:p w:rsidR="00113A70" w:rsidRDefault="00113A70">
            <w:pPr>
              <w:pStyle w:val="ConsPlusNormal"/>
              <w:jc w:val="center"/>
            </w:pPr>
            <w:r>
              <w:pict>
                <v:shape id="_x0000_i1063" style="width:103.15pt;height:52.6pt" coordsize="" o:spt="100" adj="0,,0" path="" stroked="f">
                  <v:stroke joinstyle="miter"/>
                  <v:imagedata r:id="rId122" o:title="base_23573_96415_101"/>
                  <v:formulas/>
                  <v:path o:connecttype="segments"/>
                </v:shape>
              </w:pict>
            </w:r>
          </w:p>
        </w:tc>
      </w:tr>
      <w:tr w:rsidR="00113A70">
        <w:tc>
          <w:tcPr>
            <w:tcW w:w="3231" w:type="dxa"/>
          </w:tcPr>
          <w:p w:rsidR="00113A70" w:rsidRDefault="00113A70">
            <w:pPr>
              <w:pStyle w:val="ConsPlusNormal"/>
              <w:jc w:val="center"/>
            </w:pPr>
            <w:r>
              <w:lastRenderedPageBreak/>
              <w:t>1</w:t>
            </w:r>
          </w:p>
        </w:tc>
        <w:tc>
          <w:tcPr>
            <w:tcW w:w="854" w:type="dxa"/>
          </w:tcPr>
          <w:p w:rsidR="00113A70" w:rsidRDefault="00113A70">
            <w:pPr>
              <w:pStyle w:val="ConsPlusNormal"/>
              <w:jc w:val="center"/>
            </w:pPr>
            <w:r>
              <w:t>2</w:t>
            </w:r>
          </w:p>
        </w:tc>
        <w:tc>
          <w:tcPr>
            <w:tcW w:w="1644" w:type="dxa"/>
          </w:tcPr>
          <w:p w:rsidR="00113A70" w:rsidRDefault="00113A70">
            <w:pPr>
              <w:pStyle w:val="ConsPlusNormal"/>
              <w:jc w:val="center"/>
            </w:pPr>
            <w:r>
              <w:t>3</w:t>
            </w:r>
          </w:p>
        </w:tc>
        <w:tc>
          <w:tcPr>
            <w:tcW w:w="1531" w:type="dxa"/>
          </w:tcPr>
          <w:p w:rsidR="00113A70" w:rsidRDefault="00113A70">
            <w:pPr>
              <w:pStyle w:val="ConsPlusNormal"/>
              <w:jc w:val="center"/>
            </w:pPr>
            <w:r>
              <w:t>4</w:t>
            </w:r>
          </w:p>
        </w:tc>
        <w:tc>
          <w:tcPr>
            <w:tcW w:w="3288" w:type="dxa"/>
          </w:tcPr>
          <w:p w:rsidR="00113A70" w:rsidRDefault="00113A70">
            <w:pPr>
              <w:pStyle w:val="ConsPlusNormal"/>
              <w:jc w:val="center"/>
            </w:pPr>
            <w:r>
              <w:t>5</w:t>
            </w:r>
          </w:p>
        </w:tc>
        <w:tc>
          <w:tcPr>
            <w:tcW w:w="2608" w:type="dxa"/>
          </w:tcPr>
          <w:p w:rsidR="00113A70" w:rsidRDefault="00113A70">
            <w:pPr>
              <w:pStyle w:val="ConsPlusNormal"/>
              <w:jc w:val="center"/>
            </w:pPr>
            <w:r>
              <w:t>6</w:t>
            </w:r>
          </w:p>
        </w:tc>
        <w:tc>
          <w:tcPr>
            <w:tcW w:w="1814" w:type="dxa"/>
          </w:tcPr>
          <w:p w:rsidR="00113A70" w:rsidRDefault="00113A70">
            <w:pPr>
              <w:pStyle w:val="ConsPlusNormal"/>
              <w:jc w:val="center"/>
            </w:pPr>
            <w:r>
              <w:t>7</w:t>
            </w:r>
          </w:p>
        </w:tc>
        <w:tc>
          <w:tcPr>
            <w:tcW w:w="2551" w:type="dxa"/>
          </w:tcPr>
          <w:p w:rsidR="00113A70" w:rsidRDefault="00113A70">
            <w:pPr>
              <w:pStyle w:val="ConsPlusNormal"/>
              <w:jc w:val="center"/>
            </w:pPr>
            <w:r>
              <w:t>8</w:t>
            </w:r>
          </w:p>
        </w:tc>
        <w:tc>
          <w:tcPr>
            <w:tcW w:w="3402" w:type="dxa"/>
          </w:tcPr>
          <w:p w:rsidR="00113A70" w:rsidRDefault="00113A70">
            <w:pPr>
              <w:pStyle w:val="ConsPlusNormal"/>
              <w:jc w:val="center"/>
            </w:pPr>
            <w:r>
              <w:t>9</w:t>
            </w:r>
          </w:p>
        </w:tc>
        <w:tc>
          <w:tcPr>
            <w:tcW w:w="3685" w:type="dxa"/>
          </w:tcPr>
          <w:p w:rsidR="00113A70" w:rsidRDefault="00113A70">
            <w:pPr>
              <w:pStyle w:val="ConsPlusNormal"/>
              <w:jc w:val="center"/>
            </w:pPr>
            <w:r>
              <w:t>10</w:t>
            </w:r>
          </w:p>
        </w:tc>
        <w:tc>
          <w:tcPr>
            <w:tcW w:w="3628" w:type="dxa"/>
          </w:tcPr>
          <w:p w:rsidR="00113A70" w:rsidRDefault="00113A70">
            <w:pPr>
              <w:pStyle w:val="ConsPlusNormal"/>
              <w:jc w:val="center"/>
            </w:pPr>
            <w:r>
              <w:t>11</w:t>
            </w:r>
          </w:p>
        </w:tc>
      </w:tr>
      <w:tr w:rsidR="00113A70">
        <w:tc>
          <w:tcPr>
            <w:tcW w:w="28236" w:type="dxa"/>
            <w:gridSpan w:val="11"/>
          </w:tcPr>
          <w:p w:rsidR="00113A70" w:rsidRDefault="00113A70">
            <w:pPr>
              <w:pStyle w:val="ConsPlusNormal"/>
              <w:jc w:val="center"/>
            </w:pPr>
            <w:r>
              <w:t>Муниципальная программа города Пензы "Развитие экономики и предпринимательства в городе Пензе на 2015 - 2020 годы"</w:t>
            </w:r>
          </w:p>
        </w:tc>
      </w:tr>
      <w:tr w:rsidR="00113A70">
        <w:tblPrEx>
          <w:tblBorders>
            <w:insideH w:val="nil"/>
          </w:tblBorders>
        </w:tblPrEx>
        <w:tc>
          <w:tcPr>
            <w:tcW w:w="28236" w:type="dxa"/>
            <w:gridSpan w:val="11"/>
            <w:tcBorders>
              <w:bottom w:val="nil"/>
            </w:tcBorders>
          </w:tcPr>
          <w:p w:rsidR="00113A70" w:rsidRDefault="00113A70">
            <w:pPr>
              <w:pStyle w:val="ConsPlusNormal"/>
              <w:pBdr>
                <w:top w:val="single" w:sz="6" w:space="0" w:color="auto"/>
              </w:pBdr>
              <w:spacing w:before="100" w:after="100"/>
              <w:jc w:val="both"/>
              <w:rPr>
                <w:sz w:val="2"/>
                <w:szCs w:val="2"/>
              </w:rPr>
            </w:pPr>
          </w:p>
          <w:p w:rsidR="00113A70" w:rsidRDefault="00113A70">
            <w:pPr>
              <w:pStyle w:val="ConsPlusNormal"/>
              <w:ind w:firstLine="540"/>
              <w:jc w:val="both"/>
            </w:pPr>
            <w:proofErr w:type="spellStart"/>
            <w:r>
              <w:rPr>
                <w:color w:val="0A2666"/>
              </w:rPr>
              <w:t>КонсультантПлюс</w:t>
            </w:r>
            <w:proofErr w:type="spellEnd"/>
            <w:r>
              <w:rPr>
                <w:color w:val="0A2666"/>
              </w:rPr>
              <w:t>: примечание.</w:t>
            </w:r>
          </w:p>
          <w:p w:rsidR="00113A70" w:rsidRDefault="00113A70">
            <w:pPr>
              <w:pStyle w:val="ConsPlusNormal"/>
              <w:ind w:firstLine="540"/>
              <w:jc w:val="both"/>
            </w:pPr>
            <w:r>
              <w:rPr>
                <w:color w:val="0A2666"/>
              </w:rPr>
              <w:t>В официальном тексте документа, видимо, допущена опечатка: вместо слов</w:t>
            </w:r>
          </w:p>
          <w:p w:rsidR="00113A70" w:rsidRDefault="00113A70">
            <w:pPr>
              <w:pStyle w:val="ConsPlusNormal"/>
              <w:jc w:val="both"/>
            </w:pPr>
            <w:r>
              <w:rPr>
                <w:color w:val="0A2666"/>
              </w:rPr>
              <w:t>"субъектов малого и среднего" имеются в виду слова "субъектов малого и</w:t>
            </w:r>
          </w:p>
          <w:p w:rsidR="00113A70" w:rsidRDefault="00113A70">
            <w:pPr>
              <w:pStyle w:val="ConsPlusNormal"/>
              <w:jc w:val="both"/>
            </w:pPr>
            <w:r>
              <w:rPr>
                <w:color w:val="0A2666"/>
              </w:rPr>
              <w:t>среднего предпринимательства".</w:t>
            </w:r>
          </w:p>
          <w:p w:rsidR="00113A70" w:rsidRDefault="00113A70">
            <w:pPr>
              <w:pStyle w:val="ConsPlusNormal"/>
              <w:pBdr>
                <w:top w:val="single" w:sz="6" w:space="0" w:color="auto"/>
              </w:pBdr>
              <w:spacing w:before="100" w:after="100"/>
              <w:jc w:val="both"/>
              <w:rPr>
                <w:sz w:val="2"/>
                <w:szCs w:val="2"/>
              </w:rPr>
            </w:pPr>
          </w:p>
        </w:tc>
      </w:tr>
      <w:tr w:rsidR="00113A70">
        <w:tblPrEx>
          <w:tblBorders>
            <w:insideH w:val="nil"/>
          </w:tblBorders>
        </w:tblPrEx>
        <w:tc>
          <w:tcPr>
            <w:tcW w:w="3231" w:type="dxa"/>
            <w:tcBorders>
              <w:top w:val="nil"/>
            </w:tcBorders>
          </w:tcPr>
          <w:p w:rsidR="00113A70" w:rsidRDefault="00113A70">
            <w:pPr>
              <w:pStyle w:val="ConsPlusNormal"/>
            </w:pPr>
            <w:r>
              <w:t>Количество вновь созданных субъектов малого и среднего</w:t>
            </w:r>
          </w:p>
        </w:tc>
        <w:tc>
          <w:tcPr>
            <w:tcW w:w="854" w:type="dxa"/>
            <w:tcBorders>
              <w:top w:val="nil"/>
            </w:tcBorders>
          </w:tcPr>
          <w:p w:rsidR="00113A70" w:rsidRDefault="00113A70">
            <w:pPr>
              <w:pStyle w:val="ConsPlusNormal"/>
            </w:pPr>
            <w:r>
              <w:t>ед.</w:t>
            </w:r>
          </w:p>
        </w:tc>
        <w:tc>
          <w:tcPr>
            <w:tcW w:w="1644" w:type="dxa"/>
            <w:tcBorders>
              <w:top w:val="nil"/>
            </w:tcBorders>
          </w:tcPr>
          <w:p w:rsidR="00113A70" w:rsidRDefault="00113A70">
            <w:pPr>
              <w:pStyle w:val="ConsPlusNormal"/>
              <w:jc w:val="center"/>
            </w:pPr>
            <w:r>
              <w:t>2913</w:t>
            </w:r>
          </w:p>
        </w:tc>
        <w:tc>
          <w:tcPr>
            <w:tcW w:w="1531" w:type="dxa"/>
            <w:tcBorders>
              <w:top w:val="nil"/>
            </w:tcBorders>
          </w:tcPr>
          <w:p w:rsidR="00113A70" w:rsidRDefault="00113A70">
            <w:pPr>
              <w:pStyle w:val="ConsPlusNormal"/>
              <w:jc w:val="center"/>
            </w:pPr>
            <w:r>
              <w:t>3059</w:t>
            </w:r>
          </w:p>
        </w:tc>
        <w:tc>
          <w:tcPr>
            <w:tcW w:w="3288" w:type="dxa"/>
            <w:tcBorders>
              <w:top w:val="nil"/>
            </w:tcBorders>
          </w:tcPr>
          <w:p w:rsidR="00113A70" w:rsidRDefault="00113A70">
            <w:pPr>
              <w:pStyle w:val="ConsPlusNormal"/>
              <w:jc w:val="center"/>
            </w:pPr>
            <w:r>
              <w:t>X</w:t>
            </w:r>
          </w:p>
        </w:tc>
        <w:tc>
          <w:tcPr>
            <w:tcW w:w="2608" w:type="dxa"/>
            <w:tcBorders>
              <w:top w:val="nil"/>
            </w:tcBorders>
          </w:tcPr>
          <w:p w:rsidR="00113A70" w:rsidRDefault="00113A70">
            <w:pPr>
              <w:pStyle w:val="ConsPlusNormal"/>
              <w:jc w:val="center"/>
            </w:pPr>
            <w:r>
              <w:t>X</w:t>
            </w:r>
          </w:p>
        </w:tc>
        <w:tc>
          <w:tcPr>
            <w:tcW w:w="1814" w:type="dxa"/>
            <w:tcBorders>
              <w:top w:val="nil"/>
            </w:tcBorders>
          </w:tcPr>
          <w:p w:rsidR="00113A70" w:rsidRDefault="00113A70">
            <w:pPr>
              <w:pStyle w:val="ConsPlusNormal"/>
              <w:jc w:val="center"/>
            </w:pPr>
            <w:r>
              <w:t>X</w:t>
            </w:r>
          </w:p>
        </w:tc>
        <w:tc>
          <w:tcPr>
            <w:tcW w:w="2551" w:type="dxa"/>
            <w:tcBorders>
              <w:top w:val="nil"/>
            </w:tcBorders>
          </w:tcPr>
          <w:p w:rsidR="00113A70" w:rsidRDefault="00113A70">
            <w:pPr>
              <w:pStyle w:val="ConsPlusNormal"/>
              <w:jc w:val="center"/>
            </w:pPr>
            <w:r>
              <w:t>X</w:t>
            </w:r>
          </w:p>
        </w:tc>
        <w:tc>
          <w:tcPr>
            <w:tcW w:w="3402" w:type="dxa"/>
            <w:tcBorders>
              <w:top w:val="nil"/>
            </w:tcBorders>
          </w:tcPr>
          <w:p w:rsidR="00113A70" w:rsidRDefault="00113A70">
            <w:pPr>
              <w:pStyle w:val="ConsPlusNormal"/>
              <w:jc w:val="center"/>
            </w:pPr>
            <w:r>
              <w:t>X</w:t>
            </w:r>
          </w:p>
        </w:tc>
        <w:tc>
          <w:tcPr>
            <w:tcW w:w="3685" w:type="dxa"/>
            <w:tcBorders>
              <w:top w:val="nil"/>
            </w:tcBorders>
          </w:tcPr>
          <w:p w:rsidR="00113A70" w:rsidRDefault="00113A70">
            <w:pPr>
              <w:pStyle w:val="ConsPlusNormal"/>
              <w:jc w:val="center"/>
            </w:pPr>
            <w:r>
              <w:t>105,01</w:t>
            </w:r>
          </w:p>
        </w:tc>
        <w:tc>
          <w:tcPr>
            <w:tcW w:w="3628" w:type="dxa"/>
            <w:tcBorders>
              <w:top w:val="nil"/>
            </w:tcBorders>
          </w:tcPr>
          <w:p w:rsidR="00113A70" w:rsidRDefault="00113A70">
            <w:pPr>
              <w:pStyle w:val="ConsPlusNormal"/>
              <w:jc w:val="center"/>
            </w:pPr>
            <w:r>
              <w:t>X</w:t>
            </w:r>
          </w:p>
        </w:tc>
      </w:tr>
      <w:tr w:rsidR="00113A70">
        <w:tc>
          <w:tcPr>
            <w:tcW w:w="3231" w:type="dxa"/>
          </w:tcPr>
          <w:p w:rsidR="00113A70" w:rsidRDefault="00113A70">
            <w:pPr>
              <w:pStyle w:val="ConsPlusNormal"/>
            </w:pPr>
            <w:r>
              <w:t>Объем оборота малых предприятий</w:t>
            </w:r>
          </w:p>
        </w:tc>
        <w:tc>
          <w:tcPr>
            <w:tcW w:w="854" w:type="dxa"/>
          </w:tcPr>
          <w:p w:rsidR="00113A70" w:rsidRDefault="00113A70">
            <w:pPr>
              <w:pStyle w:val="ConsPlusNormal"/>
            </w:pPr>
            <w:r>
              <w:t>млн. руб.</w:t>
            </w:r>
          </w:p>
        </w:tc>
        <w:tc>
          <w:tcPr>
            <w:tcW w:w="1644" w:type="dxa"/>
          </w:tcPr>
          <w:p w:rsidR="00113A70" w:rsidRDefault="00113A70">
            <w:pPr>
              <w:pStyle w:val="ConsPlusNormal"/>
              <w:jc w:val="center"/>
            </w:pPr>
            <w:r>
              <w:t>93164</w:t>
            </w:r>
          </w:p>
        </w:tc>
        <w:tc>
          <w:tcPr>
            <w:tcW w:w="1531" w:type="dxa"/>
          </w:tcPr>
          <w:p w:rsidR="00113A70" w:rsidRDefault="00113A70">
            <w:pPr>
              <w:pStyle w:val="ConsPlusNormal"/>
              <w:jc w:val="center"/>
            </w:pPr>
            <w:r>
              <w:t>97822</w:t>
            </w:r>
          </w:p>
        </w:tc>
        <w:tc>
          <w:tcPr>
            <w:tcW w:w="3288" w:type="dxa"/>
          </w:tcPr>
          <w:p w:rsidR="00113A70" w:rsidRDefault="00113A70">
            <w:pPr>
              <w:pStyle w:val="ConsPlusNormal"/>
              <w:jc w:val="center"/>
            </w:pPr>
            <w:r>
              <w:t>X</w:t>
            </w:r>
          </w:p>
        </w:tc>
        <w:tc>
          <w:tcPr>
            <w:tcW w:w="2608" w:type="dxa"/>
          </w:tcPr>
          <w:p w:rsidR="00113A70" w:rsidRDefault="00113A70">
            <w:pPr>
              <w:pStyle w:val="ConsPlusNormal"/>
              <w:jc w:val="center"/>
            </w:pPr>
            <w:r>
              <w:t>X</w:t>
            </w:r>
          </w:p>
        </w:tc>
        <w:tc>
          <w:tcPr>
            <w:tcW w:w="1814" w:type="dxa"/>
          </w:tcPr>
          <w:p w:rsidR="00113A70" w:rsidRDefault="00113A70">
            <w:pPr>
              <w:pStyle w:val="ConsPlusNormal"/>
              <w:jc w:val="center"/>
            </w:pPr>
            <w:r>
              <w:t>X</w:t>
            </w:r>
          </w:p>
        </w:tc>
        <w:tc>
          <w:tcPr>
            <w:tcW w:w="2551" w:type="dxa"/>
          </w:tcPr>
          <w:p w:rsidR="00113A70" w:rsidRDefault="00113A70">
            <w:pPr>
              <w:pStyle w:val="ConsPlusNormal"/>
              <w:jc w:val="center"/>
            </w:pPr>
            <w:r>
              <w:t>X</w:t>
            </w:r>
          </w:p>
        </w:tc>
        <w:tc>
          <w:tcPr>
            <w:tcW w:w="3402" w:type="dxa"/>
          </w:tcPr>
          <w:p w:rsidR="00113A70" w:rsidRDefault="00113A70">
            <w:pPr>
              <w:pStyle w:val="ConsPlusNormal"/>
              <w:jc w:val="center"/>
            </w:pPr>
            <w:r>
              <w:t>X</w:t>
            </w:r>
          </w:p>
        </w:tc>
        <w:tc>
          <w:tcPr>
            <w:tcW w:w="3685" w:type="dxa"/>
          </w:tcPr>
          <w:p w:rsidR="00113A70" w:rsidRDefault="00113A70">
            <w:pPr>
              <w:pStyle w:val="ConsPlusNormal"/>
              <w:jc w:val="center"/>
            </w:pPr>
            <w:r>
              <w:t>105,00</w:t>
            </w:r>
          </w:p>
        </w:tc>
        <w:tc>
          <w:tcPr>
            <w:tcW w:w="3628" w:type="dxa"/>
          </w:tcPr>
          <w:p w:rsidR="00113A70" w:rsidRDefault="00113A70">
            <w:pPr>
              <w:pStyle w:val="ConsPlusNormal"/>
              <w:jc w:val="center"/>
            </w:pPr>
            <w:r>
              <w:t>X</w:t>
            </w:r>
          </w:p>
        </w:tc>
      </w:tr>
      <w:tr w:rsidR="00113A70">
        <w:tc>
          <w:tcPr>
            <w:tcW w:w="3231" w:type="dxa"/>
          </w:tcPr>
          <w:p w:rsidR="00113A70" w:rsidRDefault="00113A70">
            <w:pPr>
              <w:pStyle w:val="ConsPlusNormal"/>
            </w:pPr>
            <w:r>
              <w:t>Количество новых рабочих мест, созданных субъектами малого и среднего предпринимательства</w:t>
            </w:r>
          </w:p>
        </w:tc>
        <w:tc>
          <w:tcPr>
            <w:tcW w:w="854" w:type="dxa"/>
          </w:tcPr>
          <w:p w:rsidR="00113A70" w:rsidRDefault="00113A70">
            <w:pPr>
              <w:pStyle w:val="ConsPlusNormal"/>
            </w:pPr>
            <w:r>
              <w:t>чел.</w:t>
            </w:r>
          </w:p>
        </w:tc>
        <w:tc>
          <w:tcPr>
            <w:tcW w:w="1644" w:type="dxa"/>
          </w:tcPr>
          <w:p w:rsidR="00113A70" w:rsidRDefault="00113A70">
            <w:pPr>
              <w:pStyle w:val="ConsPlusNormal"/>
              <w:jc w:val="center"/>
            </w:pPr>
            <w:r>
              <w:t>4425</w:t>
            </w:r>
          </w:p>
        </w:tc>
        <w:tc>
          <w:tcPr>
            <w:tcW w:w="1531" w:type="dxa"/>
          </w:tcPr>
          <w:p w:rsidR="00113A70" w:rsidRDefault="00113A70">
            <w:pPr>
              <w:pStyle w:val="ConsPlusNormal"/>
              <w:jc w:val="center"/>
            </w:pPr>
            <w:r>
              <w:t>4646</w:t>
            </w:r>
          </w:p>
        </w:tc>
        <w:tc>
          <w:tcPr>
            <w:tcW w:w="3288" w:type="dxa"/>
          </w:tcPr>
          <w:p w:rsidR="00113A70" w:rsidRDefault="00113A70">
            <w:pPr>
              <w:pStyle w:val="ConsPlusNormal"/>
              <w:jc w:val="center"/>
            </w:pPr>
            <w:r>
              <w:t>X</w:t>
            </w:r>
          </w:p>
        </w:tc>
        <w:tc>
          <w:tcPr>
            <w:tcW w:w="2608" w:type="dxa"/>
          </w:tcPr>
          <w:p w:rsidR="00113A70" w:rsidRDefault="00113A70">
            <w:pPr>
              <w:pStyle w:val="ConsPlusNormal"/>
              <w:jc w:val="center"/>
            </w:pPr>
            <w:r>
              <w:t>X</w:t>
            </w:r>
          </w:p>
        </w:tc>
        <w:tc>
          <w:tcPr>
            <w:tcW w:w="1814" w:type="dxa"/>
          </w:tcPr>
          <w:p w:rsidR="00113A70" w:rsidRDefault="00113A70">
            <w:pPr>
              <w:pStyle w:val="ConsPlusNormal"/>
              <w:jc w:val="center"/>
            </w:pPr>
            <w:r>
              <w:t>X</w:t>
            </w:r>
          </w:p>
        </w:tc>
        <w:tc>
          <w:tcPr>
            <w:tcW w:w="2551" w:type="dxa"/>
          </w:tcPr>
          <w:p w:rsidR="00113A70" w:rsidRDefault="00113A70">
            <w:pPr>
              <w:pStyle w:val="ConsPlusNormal"/>
              <w:jc w:val="center"/>
            </w:pPr>
            <w:r>
              <w:t>X</w:t>
            </w:r>
          </w:p>
        </w:tc>
        <w:tc>
          <w:tcPr>
            <w:tcW w:w="3402" w:type="dxa"/>
          </w:tcPr>
          <w:p w:rsidR="00113A70" w:rsidRDefault="00113A70">
            <w:pPr>
              <w:pStyle w:val="ConsPlusNormal"/>
              <w:jc w:val="center"/>
            </w:pPr>
            <w:r>
              <w:t>X</w:t>
            </w:r>
          </w:p>
        </w:tc>
        <w:tc>
          <w:tcPr>
            <w:tcW w:w="3685" w:type="dxa"/>
          </w:tcPr>
          <w:p w:rsidR="00113A70" w:rsidRDefault="00113A70">
            <w:pPr>
              <w:pStyle w:val="ConsPlusNormal"/>
              <w:jc w:val="center"/>
            </w:pPr>
            <w:r>
              <w:t>104,99</w:t>
            </w:r>
          </w:p>
        </w:tc>
        <w:tc>
          <w:tcPr>
            <w:tcW w:w="3628" w:type="dxa"/>
          </w:tcPr>
          <w:p w:rsidR="00113A70" w:rsidRDefault="00113A70">
            <w:pPr>
              <w:pStyle w:val="ConsPlusNormal"/>
              <w:jc w:val="center"/>
            </w:pPr>
            <w:r>
              <w:t>X</w:t>
            </w:r>
          </w:p>
        </w:tc>
      </w:tr>
      <w:tr w:rsidR="00113A70">
        <w:tc>
          <w:tcPr>
            <w:tcW w:w="3231" w:type="dxa"/>
          </w:tcPr>
          <w:p w:rsidR="00113A70" w:rsidRDefault="00113A70">
            <w:pPr>
              <w:pStyle w:val="ConsPlusNormal"/>
            </w:pPr>
            <w:r>
              <w:t>Количество субъектов малого и среднего предпринимательства, получивших методическую, информационную, консультационную поддержку</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2048</w:t>
            </w:r>
          </w:p>
        </w:tc>
        <w:tc>
          <w:tcPr>
            <w:tcW w:w="1531" w:type="dxa"/>
          </w:tcPr>
          <w:p w:rsidR="00113A70" w:rsidRDefault="00113A70">
            <w:pPr>
              <w:pStyle w:val="ConsPlusNormal"/>
              <w:jc w:val="center"/>
            </w:pPr>
            <w:r>
              <w:t>2150</w:t>
            </w:r>
          </w:p>
        </w:tc>
        <w:tc>
          <w:tcPr>
            <w:tcW w:w="3288" w:type="dxa"/>
          </w:tcPr>
          <w:p w:rsidR="00113A70" w:rsidRDefault="00113A70">
            <w:pPr>
              <w:pStyle w:val="ConsPlusNormal"/>
              <w:jc w:val="center"/>
            </w:pPr>
            <w:r>
              <w:t>X</w:t>
            </w:r>
          </w:p>
        </w:tc>
        <w:tc>
          <w:tcPr>
            <w:tcW w:w="2608" w:type="dxa"/>
          </w:tcPr>
          <w:p w:rsidR="00113A70" w:rsidRDefault="00113A70">
            <w:pPr>
              <w:pStyle w:val="ConsPlusNormal"/>
              <w:jc w:val="center"/>
            </w:pPr>
            <w:r>
              <w:t>X</w:t>
            </w:r>
          </w:p>
        </w:tc>
        <w:tc>
          <w:tcPr>
            <w:tcW w:w="1814" w:type="dxa"/>
          </w:tcPr>
          <w:p w:rsidR="00113A70" w:rsidRDefault="00113A70">
            <w:pPr>
              <w:pStyle w:val="ConsPlusNormal"/>
              <w:jc w:val="center"/>
            </w:pPr>
            <w:r>
              <w:t>X</w:t>
            </w:r>
          </w:p>
        </w:tc>
        <w:tc>
          <w:tcPr>
            <w:tcW w:w="2551" w:type="dxa"/>
          </w:tcPr>
          <w:p w:rsidR="00113A70" w:rsidRDefault="00113A70">
            <w:pPr>
              <w:pStyle w:val="ConsPlusNormal"/>
              <w:jc w:val="center"/>
            </w:pPr>
            <w:r>
              <w:t>X</w:t>
            </w:r>
          </w:p>
        </w:tc>
        <w:tc>
          <w:tcPr>
            <w:tcW w:w="3402" w:type="dxa"/>
          </w:tcPr>
          <w:p w:rsidR="00113A70" w:rsidRDefault="00113A70">
            <w:pPr>
              <w:pStyle w:val="ConsPlusNormal"/>
              <w:jc w:val="center"/>
            </w:pPr>
            <w:r>
              <w:t>X</w:t>
            </w:r>
          </w:p>
        </w:tc>
        <w:tc>
          <w:tcPr>
            <w:tcW w:w="3685" w:type="dxa"/>
          </w:tcPr>
          <w:p w:rsidR="00113A70" w:rsidRDefault="00113A70">
            <w:pPr>
              <w:pStyle w:val="ConsPlusNormal"/>
              <w:jc w:val="center"/>
            </w:pPr>
            <w:r>
              <w:t>104,98</w:t>
            </w:r>
          </w:p>
        </w:tc>
        <w:tc>
          <w:tcPr>
            <w:tcW w:w="3628" w:type="dxa"/>
          </w:tcPr>
          <w:p w:rsidR="00113A70" w:rsidRDefault="00113A70">
            <w:pPr>
              <w:pStyle w:val="ConsPlusNormal"/>
            </w:pPr>
          </w:p>
        </w:tc>
      </w:tr>
      <w:tr w:rsidR="00113A70">
        <w:tc>
          <w:tcPr>
            <w:tcW w:w="3231" w:type="dxa"/>
          </w:tcPr>
          <w:p w:rsidR="00113A70" w:rsidRDefault="00113A70">
            <w:pPr>
              <w:pStyle w:val="ConsPlusNormal"/>
            </w:pPr>
            <w:r>
              <w:lastRenderedPageBreak/>
              <w:t>Число субъектов малого и среднего предпринимательства в расчете на 10 тыс. человек</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549</w:t>
            </w:r>
          </w:p>
        </w:tc>
        <w:tc>
          <w:tcPr>
            <w:tcW w:w="1531" w:type="dxa"/>
          </w:tcPr>
          <w:p w:rsidR="00113A70" w:rsidRDefault="00113A70">
            <w:pPr>
              <w:pStyle w:val="ConsPlusNormal"/>
              <w:jc w:val="center"/>
            </w:pPr>
            <w:r>
              <w:t>566</w:t>
            </w:r>
          </w:p>
        </w:tc>
        <w:tc>
          <w:tcPr>
            <w:tcW w:w="3288" w:type="dxa"/>
          </w:tcPr>
          <w:p w:rsidR="00113A70" w:rsidRDefault="00113A70">
            <w:pPr>
              <w:pStyle w:val="ConsPlusNormal"/>
            </w:pPr>
          </w:p>
        </w:tc>
        <w:tc>
          <w:tcPr>
            <w:tcW w:w="2608" w:type="dxa"/>
          </w:tcPr>
          <w:p w:rsidR="00113A70" w:rsidRDefault="00113A70">
            <w:pPr>
              <w:pStyle w:val="ConsPlusNormal"/>
            </w:pPr>
          </w:p>
        </w:tc>
        <w:tc>
          <w:tcPr>
            <w:tcW w:w="1814" w:type="dxa"/>
          </w:tcPr>
          <w:p w:rsidR="00113A70" w:rsidRDefault="00113A70">
            <w:pPr>
              <w:pStyle w:val="ConsPlusNormal"/>
            </w:pPr>
          </w:p>
        </w:tc>
        <w:tc>
          <w:tcPr>
            <w:tcW w:w="2551" w:type="dxa"/>
          </w:tcPr>
          <w:p w:rsidR="00113A70" w:rsidRDefault="00113A70">
            <w:pPr>
              <w:pStyle w:val="ConsPlusNormal"/>
            </w:pPr>
          </w:p>
        </w:tc>
        <w:tc>
          <w:tcPr>
            <w:tcW w:w="3402" w:type="dxa"/>
          </w:tcPr>
          <w:p w:rsidR="00113A70" w:rsidRDefault="00113A70">
            <w:pPr>
              <w:pStyle w:val="ConsPlusNormal"/>
            </w:pPr>
          </w:p>
        </w:tc>
        <w:tc>
          <w:tcPr>
            <w:tcW w:w="3685" w:type="dxa"/>
          </w:tcPr>
          <w:p w:rsidR="00113A70" w:rsidRDefault="00113A70">
            <w:pPr>
              <w:pStyle w:val="ConsPlusNormal"/>
              <w:jc w:val="center"/>
            </w:pPr>
            <w:r>
              <w:t>103,10</w:t>
            </w:r>
          </w:p>
        </w:tc>
        <w:tc>
          <w:tcPr>
            <w:tcW w:w="3628" w:type="dxa"/>
          </w:tcPr>
          <w:p w:rsidR="00113A70" w:rsidRDefault="00113A70">
            <w:pPr>
              <w:pStyle w:val="ConsPlusNormal"/>
            </w:pPr>
          </w:p>
        </w:tc>
      </w:tr>
      <w:tr w:rsidR="00113A70">
        <w:tc>
          <w:tcPr>
            <w:tcW w:w="3231" w:type="dxa"/>
          </w:tcPr>
          <w:p w:rsidR="00113A70" w:rsidRDefault="00113A70">
            <w:pPr>
              <w:pStyle w:val="ConsPlusNormal"/>
            </w:pPr>
            <w: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854" w:type="dxa"/>
          </w:tcPr>
          <w:p w:rsidR="00113A70" w:rsidRDefault="00113A70">
            <w:pPr>
              <w:pStyle w:val="ConsPlusNormal"/>
            </w:pPr>
            <w:r>
              <w:t>процентов</w:t>
            </w:r>
          </w:p>
        </w:tc>
        <w:tc>
          <w:tcPr>
            <w:tcW w:w="1644" w:type="dxa"/>
          </w:tcPr>
          <w:p w:rsidR="00113A70" w:rsidRDefault="00113A70">
            <w:pPr>
              <w:pStyle w:val="ConsPlusNormal"/>
              <w:jc w:val="center"/>
            </w:pPr>
            <w:r>
              <w:t>37</w:t>
            </w:r>
          </w:p>
        </w:tc>
        <w:tc>
          <w:tcPr>
            <w:tcW w:w="1531" w:type="dxa"/>
          </w:tcPr>
          <w:p w:rsidR="00113A70" w:rsidRDefault="00113A70">
            <w:pPr>
              <w:pStyle w:val="ConsPlusNormal"/>
              <w:jc w:val="center"/>
            </w:pPr>
            <w:r>
              <w:t>37,5</w:t>
            </w:r>
          </w:p>
        </w:tc>
        <w:tc>
          <w:tcPr>
            <w:tcW w:w="3288" w:type="dxa"/>
          </w:tcPr>
          <w:p w:rsidR="00113A70" w:rsidRDefault="00113A70">
            <w:pPr>
              <w:pStyle w:val="ConsPlusNormal"/>
            </w:pPr>
          </w:p>
        </w:tc>
        <w:tc>
          <w:tcPr>
            <w:tcW w:w="2608" w:type="dxa"/>
          </w:tcPr>
          <w:p w:rsidR="00113A70" w:rsidRDefault="00113A70">
            <w:pPr>
              <w:pStyle w:val="ConsPlusNormal"/>
            </w:pPr>
          </w:p>
        </w:tc>
        <w:tc>
          <w:tcPr>
            <w:tcW w:w="1814" w:type="dxa"/>
          </w:tcPr>
          <w:p w:rsidR="00113A70" w:rsidRDefault="00113A70">
            <w:pPr>
              <w:pStyle w:val="ConsPlusNormal"/>
            </w:pPr>
          </w:p>
        </w:tc>
        <w:tc>
          <w:tcPr>
            <w:tcW w:w="2551" w:type="dxa"/>
          </w:tcPr>
          <w:p w:rsidR="00113A70" w:rsidRDefault="00113A70">
            <w:pPr>
              <w:pStyle w:val="ConsPlusNormal"/>
            </w:pPr>
          </w:p>
        </w:tc>
        <w:tc>
          <w:tcPr>
            <w:tcW w:w="3402" w:type="dxa"/>
          </w:tcPr>
          <w:p w:rsidR="00113A70" w:rsidRDefault="00113A70">
            <w:pPr>
              <w:pStyle w:val="ConsPlusNormal"/>
            </w:pPr>
          </w:p>
        </w:tc>
        <w:tc>
          <w:tcPr>
            <w:tcW w:w="3685" w:type="dxa"/>
          </w:tcPr>
          <w:p w:rsidR="00113A70" w:rsidRDefault="00113A70">
            <w:pPr>
              <w:pStyle w:val="ConsPlusNormal"/>
              <w:jc w:val="center"/>
            </w:pPr>
            <w:r>
              <w:t>101,35</w:t>
            </w:r>
          </w:p>
        </w:tc>
        <w:tc>
          <w:tcPr>
            <w:tcW w:w="3628" w:type="dxa"/>
          </w:tcPr>
          <w:p w:rsidR="00113A70" w:rsidRDefault="00113A70">
            <w:pPr>
              <w:pStyle w:val="ConsPlusNormal"/>
            </w:pPr>
          </w:p>
        </w:tc>
      </w:tr>
      <w:tr w:rsidR="00113A70">
        <w:tc>
          <w:tcPr>
            <w:tcW w:w="3231" w:type="dxa"/>
          </w:tcPr>
          <w:p w:rsidR="00113A70" w:rsidRDefault="00113A70">
            <w:pPr>
              <w:pStyle w:val="ConsPlusNormal"/>
            </w:pPr>
            <w:r>
              <w:t>Количество субъектов малого и среднего предпринимательства, получивших субсидии на возмещение части процентной ставки по кредитам</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0</w:t>
            </w:r>
          </w:p>
        </w:tc>
        <w:tc>
          <w:tcPr>
            <w:tcW w:w="1531" w:type="dxa"/>
          </w:tcPr>
          <w:p w:rsidR="00113A70" w:rsidRDefault="00113A70">
            <w:pPr>
              <w:pStyle w:val="ConsPlusNormal"/>
              <w:jc w:val="center"/>
            </w:pPr>
            <w:r>
              <w:t>0</w:t>
            </w:r>
          </w:p>
        </w:tc>
        <w:tc>
          <w:tcPr>
            <w:tcW w:w="3288" w:type="dxa"/>
          </w:tcPr>
          <w:p w:rsidR="00113A70" w:rsidRDefault="00113A70">
            <w:pPr>
              <w:pStyle w:val="ConsPlusNormal"/>
            </w:pPr>
          </w:p>
        </w:tc>
        <w:tc>
          <w:tcPr>
            <w:tcW w:w="2608" w:type="dxa"/>
          </w:tcPr>
          <w:p w:rsidR="00113A70" w:rsidRDefault="00113A70">
            <w:pPr>
              <w:pStyle w:val="ConsPlusNormal"/>
            </w:pPr>
          </w:p>
        </w:tc>
        <w:tc>
          <w:tcPr>
            <w:tcW w:w="1814" w:type="dxa"/>
          </w:tcPr>
          <w:p w:rsidR="00113A70" w:rsidRDefault="00113A70">
            <w:pPr>
              <w:pStyle w:val="ConsPlusNormal"/>
            </w:pPr>
          </w:p>
        </w:tc>
        <w:tc>
          <w:tcPr>
            <w:tcW w:w="2551" w:type="dxa"/>
          </w:tcPr>
          <w:p w:rsidR="00113A70" w:rsidRDefault="00113A70">
            <w:pPr>
              <w:pStyle w:val="ConsPlusNormal"/>
            </w:pPr>
          </w:p>
        </w:tc>
        <w:tc>
          <w:tcPr>
            <w:tcW w:w="3402" w:type="dxa"/>
          </w:tcPr>
          <w:p w:rsidR="00113A70" w:rsidRDefault="00113A70">
            <w:pPr>
              <w:pStyle w:val="ConsPlusNormal"/>
            </w:pPr>
          </w:p>
        </w:tc>
        <w:tc>
          <w:tcPr>
            <w:tcW w:w="3685" w:type="dxa"/>
          </w:tcPr>
          <w:p w:rsidR="00113A70" w:rsidRDefault="00113A70">
            <w:pPr>
              <w:pStyle w:val="ConsPlusNormal"/>
              <w:jc w:val="center"/>
            </w:pPr>
            <w:r>
              <w:t>0,00</w:t>
            </w:r>
          </w:p>
        </w:tc>
        <w:tc>
          <w:tcPr>
            <w:tcW w:w="3628" w:type="dxa"/>
          </w:tcPr>
          <w:p w:rsidR="00113A70" w:rsidRDefault="00113A70">
            <w:pPr>
              <w:pStyle w:val="ConsPlusNormal"/>
            </w:pPr>
          </w:p>
        </w:tc>
      </w:tr>
      <w:tr w:rsidR="00113A70">
        <w:tc>
          <w:tcPr>
            <w:tcW w:w="3231" w:type="dxa"/>
          </w:tcPr>
          <w:p w:rsidR="00113A70" w:rsidRDefault="00113A70">
            <w:pPr>
              <w:pStyle w:val="ConsPlusNormal"/>
            </w:pPr>
            <w:r>
              <w:t>Количество проведенных Уполномоченным учреждением экспертиз заявок муниципальных заказчиков на определение поставщиков (подрядчиков, исполнителей), ед.</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250</w:t>
            </w:r>
          </w:p>
        </w:tc>
        <w:tc>
          <w:tcPr>
            <w:tcW w:w="1531" w:type="dxa"/>
          </w:tcPr>
          <w:p w:rsidR="00113A70" w:rsidRDefault="00113A70">
            <w:pPr>
              <w:pStyle w:val="ConsPlusNormal"/>
              <w:jc w:val="center"/>
            </w:pPr>
            <w:r>
              <w:t>250</w:t>
            </w:r>
          </w:p>
        </w:tc>
        <w:tc>
          <w:tcPr>
            <w:tcW w:w="3288" w:type="dxa"/>
          </w:tcPr>
          <w:p w:rsidR="00113A70" w:rsidRDefault="00113A70">
            <w:pPr>
              <w:pStyle w:val="ConsPlusNormal"/>
              <w:jc w:val="center"/>
            </w:pPr>
            <w:r>
              <w:t>X</w:t>
            </w:r>
          </w:p>
        </w:tc>
        <w:tc>
          <w:tcPr>
            <w:tcW w:w="2608" w:type="dxa"/>
          </w:tcPr>
          <w:p w:rsidR="00113A70" w:rsidRDefault="00113A70">
            <w:pPr>
              <w:pStyle w:val="ConsPlusNormal"/>
              <w:jc w:val="center"/>
            </w:pPr>
            <w:r>
              <w:t>X</w:t>
            </w:r>
          </w:p>
        </w:tc>
        <w:tc>
          <w:tcPr>
            <w:tcW w:w="1814" w:type="dxa"/>
          </w:tcPr>
          <w:p w:rsidR="00113A70" w:rsidRDefault="00113A70">
            <w:pPr>
              <w:pStyle w:val="ConsPlusNormal"/>
              <w:jc w:val="center"/>
            </w:pPr>
            <w:r>
              <w:t>X</w:t>
            </w:r>
          </w:p>
        </w:tc>
        <w:tc>
          <w:tcPr>
            <w:tcW w:w="2551" w:type="dxa"/>
          </w:tcPr>
          <w:p w:rsidR="00113A70" w:rsidRDefault="00113A70">
            <w:pPr>
              <w:pStyle w:val="ConsPlusNormal"/>
              <w:jc w:val="center"/>
            </w:pPr>
            <w:r>
              <w:t>X</w:t>
            </w:r>
          </w:p>
        </w:tc>
        <w:tc>
          <w:tcPr>
            <w:tcW w:w="3402" w:type="dxa"/>
          </w:tcPr>
          <w:p w:rsidR="00113A70" w:rsidRDefault="00113A70">
            <w:pPr>
              <w:pStyle w:val="ConsPlusNormal"/>
              <w:jc w:val="center"/>
            </w:pPr>
            <w:r>
              <w:t>X</w:t>
            </w:r>
          </w:p>
        </w:tc>
        <w:tc>
          <w:tcPr>
            <w:tcW w:w="3685" w:type="dxa"/>
          </w:tcPr>
          <w:p w:rsidR="00113A70" w:rsidRDefault="00113A70">
            <w:pPr>
              <w:pStyle w:val="ConsPlusNormal"/>
              <w:jc w:val="center"/>
            </w:pPr>
            <w:r>
              <w:t>100,00</w:t>
            </w:r>
          </w:p>
        </w:tc>
        <w:tc>
          <w:tcPr>
            <w:tcW w:w="3628" w:type="dxa"/>
          </w:tcPr>
          <w:p w:rsidR="00113A70" w:rsidRDefault="00113A70">
            <w:pPr>
              <w:pStyle w:val="ConsPlusNormal"/>
              <w:jc w:val="center"/>
            </w:pPr>
            <w:r>
              <w:t>X</w:t>
            </w:r>
          </w:p>
        </w:tc>
      </w:tr>
      <w:tr w:rsidR="00113A70">
        <w:tblPrEx>
          <w:tblBorders>
            <w:insideH w:val="nil"/>
          </w:tblBorders>
        </w:tblPrEx>
        <w:tc>
          <w:tcPr>
            <w:tcW w:w="28236" w:type="dxa"/>
            <w:gridSpan w:val="11"/>
            <w:tcBorders>
              <w:bottom w:val="nil"/>
            </w:tcBorders>
          </w:tcPr>
          <w:p w:rsidR="00113A70" w:rsidRDefault="00113A70">
            <w:pPr>
              <w:pStyle w:val="ConsPlusNormal"/>
              <w:pBdr>
                <w:top w:val="single" w:sz="6" w:space="0" w:color="auto"/>
              </w:pBdr>
              <w:spacing w:before="100" w:after="100"/>
              <w:jc w:val="both"/>
              <w:rPr>
                <w:sz w:val="2"/>
                <w:szCs w:val="2"/>
              </w:rPr>
            </w:pPr>
          </w:p>
          <w:p w:rsidR="00113A70" w:rsidRDefault="00113A70">
            <w:pPr>
              <w:pStyle w:val="ConsPlusNormal"/>
              <w:ind w:firstLine="540"/>
              <w:jc w:val="both"/>
            </w:pPr>
            <w:proofErr w:type="spellStart"/>
            <w:r>
              <w:rPr>
                <w:color w:val="0A2666"/>
              </w:rPr>
              <w:t>КонсультантПлюс</w:t>
            </w:r>
            <w:proofErr w:type="spellEnd"/>
            <w:r>
              <w:rPr>
                <w:color w:val="0A2666"/>
              </w:rPr>
              <w:t>: примечание.</w:t>
            </w:r>
          </w:p>
          <w:p w:rsidR="00113A70" w:rsidRDefault="00113A70">
            <w:pPr>
              <w:pStyle w:val="ConsPlusNormal"/>
              <w:ind w:firstLine="540"/>
              <w:jc w:val="both"/>
            </w:pPr>
            <w:r>
              <w:rPr>
                <w:color w:val="0A2666"/>
              </w:rPr>
              <w:t>В официальном тексте документа, видимо, допущена опечатка: вместо слов</w:t>
            </w:r>
          </w:p>
          <w:p w:rsidR="00113A70" w:rsidRDefault="00113A70">
            <w:pPr>
              <w:pStyle w:val="ConsPlusNormal"/>
              <w:jc w:val="both"/>
            </w:pPr>
            <w:r>
              <w:rPr>
                <w:color w:val="0A2666"/>
              </w:rPr>
              <w:t xml:space="preserve">"количество </w:t>
            </w:r>
            <w:proofErr w:type="gramStart"/>
            <w:r>
              <w:rPr>
                <w:color w:val="0A2666"/>
              </w:rPr>
              <w:t>осуществленных</w:t>
            </w:r>
            <w:proofErr w:type="gramEnd"/>
            <w:r>
              <w:rPr>
                <w:color w:val="0A2666"/>
              </w:rPr>
              <w:t xml:space="preserve"> Уполномоченным учреждением" имеются в виду слова</w:t>
            </w:r>
          </w:p>
          <w:p w:rsidR="00113A70" w:rsidRDefault="00113A70">
            <w:pPr>
              <w:pStyle w:val="ConsPlusNormal"/>
              <w:jc w:val="both"/>
            </w:pPr>
            <w:r>
              <w:rPr>
                <w:color w:val="0A2666"/>
              </w:rPr>
              <w:t>"количество осуществленных Уполномоченным учреждением процедур закупок".</w:t>
            </w:r>
          </w:p>
          <w:p w:rsidR="00113A70" w:rsidRDefault="00113A70">
            <w:pPr>
              <w:pStyle w:val="ConsPlusNormal"/>
              <w:pBdr>
                <w:top w:val="single" w:sz="6" w:space="0" w:color="auto"/>
              </w:pBdr>
              <w:spacing w:before="100" w:after="100"/>
              <w:jc w:val="both"/>
              <w:rPr>
                <w:sz w:val="2"/>
                <w:szCs w:val="2"/>
              </w:rPr>
            </w:pPr>
          </w:p>
        </w:tc>
      </w:tr>
      <w:tr w:rsidR="00113A70">
        <w:tblPrEx>
          <w:tblBorders>
            <w:insideH w:val="nil"/>
          </w:tblBorders>
        </w:tblPrEx>
        <w:tc>
          <w:tcPr>
            <w:tcW w:w="3231" w:type="dxa"/>
            <w:tcBorders>
              <w:top w:val="nil"/>
            </w:tcBorders>
          </w:tcPr>
          <w:p w:rsidR="00113A70" w:rsidRDefault="00113A70">
            <w:pPr>
              <w:pStyle w:val="ConsPlusNormal"/>
            </w:pPr>
            <w:r>
              <w:t xml:space="preserve">Количество </w:t>
            </w:r>
            <w:proofErr w:type="gramStart"/>
            <w:r>
              <w:t>осуществленных</w:t>
            </w:r>
            <w:proofErr w:type="gramEnd"/>
            <w:r>
              <w:t xml:space="preserve"> </w:t>
            </w:r>
            <w:r>
              <w:lastRenderedPageBreak/>
              <w:t>Уполномоченным учреждением</w:t>
            </w:r>
          </w:p>
        </w:tc>
        <w:tc>
          <w:tcPr>
            <w:tcW w:w="854" w:type="dxa"/>
            <w:tcBorders>
              <w:top w:val="nil"/>
            </w:tcBorders>
          </w:tcPr>
          <w:p w:rsidR="00113A70" w:rsidRDefault="00113A70">
            <w:pPr>
              <w:pStyle w:val="ConsPlusNormal"/>
            </w:pPr>
            <w:r>
              <w:lastRenderedPageBreak/>
              <w:t>ед.</w:t>
            </w:r>
          </w:p>
        </w:tc>
        <w:tc>
          <w:tcPr>
            <w:tcW w:w="1644" w:type="dxa"/>
            <w:tcBorders>
              <w:top w:val="nil"/>
            </w:tcBorders>
          </w:tcPr>
          <w:p w:rsidR="00113A70" w:rsidRDefault="00113A70">
            <w:pPr>
              <w:pStyle w:val="ConsPlusNormal"/>
              <w:jc w:val="center"/>
            </w:pPr>
            <w:r>
              <w:t>90</w:t>
            </w:r>
          </w:p>
        </w:tc>
        <w:tc>
          <w:tcPr>
            <w:tcW w:w="1531" w:type="dxa"/>
            <w:tcBorders>
              <w:top w:val="nil"/>
            </w:tcBorders>
          </w:tcPr>
          <w:p w:rsidR="00113A70" w:rsidRDefault="00113A70">
            <w:pPr>
              <w:pStyle w:val="ConsPlusNormal"/>
              <w:jc w:val="center"/>
            </w:pPr>
            <w:r>
              <w:t>90</w:t>
            </w:r>
          </w:p>
        </w:tc>
        <w:tc>
          <w:tcPr>
            <w:tcW w:w="3288" w:type="dxa"/>
            <w:tcBorders>
              <w:top w:val="nil"/>
            </w:tcBorders>
          </w:tcPr>
          <w:p w:rsidR="00113A70" w:rsidRDefault="00113A70">
            <w:pPr>
              <w:pStyle w:val="ConsPlusNormal"/>
              <w:jc w:val="center"/>
            </w:pPr>
            <w:r>
              <w:t>X</w:t>
            </w:r>
          </w:p>
        </w:tc>
        <w:tc>
          <w:tcPr>
            <w:tcW w:w="2608" w:type="dxa"/>
            <w:tcBorders>
              <w:top w:val="nil"/>
            </w:tcBorders>
          </w:tcPr>
          <w:p w:rsidR="00113A70" w:rsidRDefault="00113A70">
            <w:pPr>
              <w:pStyle w:val="ConsPlusNormal"/>
              <w:jc w:val="center"/>
            </w:pPr>
            <w:r>
              <w:t>X</w:t>
            </w:r>
          </w:p>
        </w:tc>
        <w:tc>
          <w:tcPr>
            <w:tcW w:w="1814" w:type="dxa"/>
            <w:tcBorders>
              <w:top w:val="nil"/>
            </w:tcBorders>
          </w:tcPr>
          <w:p w:rsidR="00113A70" w:rsidRDefault="00113A70">
            <w:pPr>
              <w:pStyle w:val="ConsPlusNormal"/>
              <w:jc w:val="center"/>
            </w:pPr>
            <w:r>
              <w:t>X</w:t>
            </w:r>
          </w:p>
        </w:tc>
        <w:tc>
          <w:tcPr>
            <w:tcW w:w="2551" w:type="dxa"/>
            <w:tcBorders>
              <w:top w:val="nil"/>
            </w:tcBorders>
          </w:tcPr>
          <w:p w:rsidR="00113A70" w:rsidRDefault="00113A70">
            <w:pPr>
              <w:pStyle w:val="ConsPlusNormal"/>
              <w:jc w:val="center"/>
            </w:pPr>
            <w:r>
              <w:t>X</w:t>
            </w:r>
          </w:p>
        </w:tc>
        <w:tc>
          <w:tcPr>
            <w:tcW w:w="3402" w:type="dxa"/>
            <w:tcBorders>
              <w:top w:val="nil"/>
            </w:tcBorders>
          </w:tcPr>
          <w:p w:rsidR="00113A70" w:rsidRDefault="00113A70">
            <w:pPr>
              <w:pStyle w:val="ConsPlusNormal"/>
              <w:jc w:val="center"/>
            </w:pPr>
            <w:r>
              <w:t>X</w:t>
            </w:r>
          </w:p>
        </w:tc>
        <w:tc>
          <w:tcPr>
            <w:tcW w:w="3685" w:type="dxa"/>
            <w:tcBorders>
              <w:top w:val="nil"/>
            </w:tcBorders>
          </w:tcPr>
          <w:p w:rsidR="00113A70" w:rsidRDefault="00113A70">
            <w:pPr>
              <w:pStyle w:val="ConsPlusNormal"/>
              <w:jc w:val="center"/>
            </w:pPr>
            <w:r>
              <w:t>100,00</w:t>
            </w:r>
          </w:p>
        </w:tc>
        <w:tc>
          <w:tcPr>
            <w:tcW w:w="3628" w:type="dxa"/>
            <w:tcBorders>
              <w:top w:val="nil"/>
            </w:tcBorders>
          </w:tcPr>
          <w:p w:rsidR="00113A70" w:rsidRDefault="00113A70">
            <w:pPr>
              <w:pStyle w:val="ConsPlusNormal"/>
              <w:jc w:val="center"/>
            </w:pPr>
            <w:r>
              <w:t>X</w:t>
            </w:r>
          </w:p>
        </w:tc>
      </w:tr>
      <w:tr w:rsidR="00113A70">
        <w:tc>
          <w:tcPr>
            <w:tcW w:w="3231" w:type="dxa"/>
          </w:tcPr>
          <w:p w:rsidR="00113A70" w:rsidRDefault="00113A70">
            <w:pPr>
              <w:pStyle w:val="ConsPlusNormal"/>
            </w:pPr>
            <w:r>
              <w:lastRenderedPageBreak/>
              <w:t>Количество проведенных Уполномоченным учреждением семинаров для муниципальных заказчиков по вопросам проведения закупок</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3</w:t>
            </w:r>
          </w:p>
        </w:tc>
        <w:tc>
          <w:tcPr>
            <w:tcW w:w="1531" w:type="dxa"/>
          </w:tcPr>
          <w:p w:rsidR="00113A70" w:rsidRDefault="00113A70">
            <w:pPr>
              <w:pStyle w:val="ConsPlusNormal"/>
              <w:jc w:val="center"/>
            </w:pPr>
            <w:r>
              <w:t>3</w:t>
            </w:r>
          </w:p>
        </w:tc>
        <w:tc>
          <w:tcPr>
            <w:tcW w:w="3288" w:type="dxa"/>
          </w:tcPr>
          <w:p w:rsidR="00113A70" w:rsidRDefault="00113A70">
            <w:pPr>
              <w:pStyle w:val="ConsPlusNormal"/>
              <w:jc w:val="center"/>
            </w:pPr>
            <w:r>
              <w:t>X</w:t>
            </w:r>
          </w:p>
        </w:tc>
        <w:tc>
          <w:tcPr>
            <w:tcW w:w="2608" w:type="dxa"/>
          </w:tcPr>
          <w:p w:rsidR="00113A70" w:rsidRDefault="00113A70">
            <w:pPr>
              <w:pStyle w:val="ConsPlusNormal"/>
              <w:jc w:val="center"/>
            </w:pPr>
            <w:r>
              <w:t>X</w:t>
            </w:r>
          </w:p>
        </w:tc>
        <w:tc>
          <w:tcPr>
            <w:tcW w:w="1814" w:type="dxa"/>
          </w:tcPr>
          <w:p w:rsidR="00113A70" w:rsidRDefault="00113A70">
            <w:pPr>
              <w:pStyle w:val="ConsPlusNormal"/>
              <w:jc w:val="center"/>
            </w:pPr>
            <w:r>
              <w:t>X</w:t>
            </w:r>
          </w:p>
        </w:tc>
        <w:tc>
          <w:tcPr>
            <w:tcW w:w="2551" w:type="dxa"/>
          </w:tcPr>
          <w:p w:rsidR="00113A70" w:rsidRDefault="00113A70">
            <w:pPr>
              <w:pStyle w:val="ConsPlusNormal"/>
              <w:jc w:val="center"/>
            </w:pPr>
            <w:r>
              <w:t>X</w:t>
            </w:r>
          </w:p>
        </w:tc>
        <w:tc>
          <w:tcPr>
            <w:tcW w:w="3402" w:type="dxa"/>
          </w:tcPr>
          <w:p w:rsidR="00113A70" w:rsidRDefault="00113A70">
            <w:pPr>
              <w:pStyle w:val="ConsPlusNormal"/>
              <w:jc w:val="center"/>
            </w:pPr>
            <w:r>
              <w:t>X</w:t>
            </w:r>
          </w:p>
        </w:tc>
        <w:tc>
          <w:tcPr>
            <w:tcW w:w="3685" w:type="dxa"/>
          </w:tcPr>
          <w:p w:rsidR="00113A70" w:rsidRDefault="00113A70">
            <w:pPr>
              <w:pStyle w:val="ConsPlusNormal"/>
              <w:jc w:val="center"/>
            </w:pPr>
            <w:r>
              <w:t>100,00</w:t>
            </w:r>
          </w:p>
        </w:tc>
        <w:tc>
          <w:tcPr>
            <w:tcW w:w="3628" w:type="dxa"/>
          </w:tcPr>
          <w:p w:rsidR="00113A70" w:rsidRDefault="00113A70">
            <w:pPr>
              <w:pStyle w:val="ConsPlusNormal"/>
              <w:jc w:val="center"/>
            </w:pPr>
            <w:r>
              <w:t>X</w:t>
            </w:r>
          </w:p>
        </w:tc>
      </w:tr>
      <w:tr w:rsidR="00113A70">
        <w:tc>
          <w:tcPr>
            <w:tcW w:w="3231" w:type="dxa"/>
          </w:tcPr>
          <w:p w:rsidR="00113A70" w:rsidRDefault="00113A70">
            <w:pPr>
              <w:pStyle w:val="ConsPlusNormal"/>
            </w:pPr>
            <w:r>
              <w:t>Итоговое значение (по Программе)</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X</w:t>
            </w:r>
          </w:p>
        </w:tc>
        <w:tc>
          <w:tcPr>
            <w:tcW w:w="1531" w:type="dxa"/>
          </w:tcPr>
          <w:p w:rsidR="00113A70" w:rsidRDefault="00113A70">
            <w:pPr>
              <w:pStyle w:val="ConsPlusNormal"/>
              <w:jc w:val="center"/>
            </w:pPr>
            <w:r>
              <w:t>X</w:t>
            </w:r>
          </w:p>
        </w:tc>
        <w:tc>
          <w:tcPr>
            <w:tcW w:w="3288" w:type="dxa"/>
          </w:tcPr>
          <w:p w:rsidR="00113A70" w:rsidRDefault="00113A70">
            <w:pPr>
              <w:pStyle w:val="ConsPlusNormal"/>
              <w:jc w:val="center"/>
            </w:pPr>
            <w:r>
              <w:t>X</w:t>
            </w:r>
          </w:p>
        </w:tc>
        <w:tc>
          <w:tcPr>
            <w:tcW w:w="2608" w:type="dxa"/>
          </w:tcPr>
          <w:p w:rsidR="00113A70" w:rsidRDefault="00113A70">
            <w:pPr>
              <w:pStyle w:val="ConsPlusNormal"/>
              <w:jc w:val="center"/>
            </w:pPr>
            <w:r>
              <w:t>X</w:t>
            </w:r>
          </w:p>
        </w:tc>
        <w:tc>
          <w:tcPr>
            <w:tcW w:w="1814" w:type="dxa"/>
          </w:tcPr>
          <w:p w:rsidR="00113A70" w:rsidRDefault="00113A70">
            <w:pPr>
              <w:pStyle w:val="ConsPlusNormal"/>
              <w:jc w:val="center"/>
            </w:pPr>
            <w:r>
              <w:t>12 720,000</w:t>
            </w:r>
          </w:p>
        </w:tc>
        <w:tc>
          <w:tcPr>
            <w:tcW w:w="2551" w:type="dxa"/>
          </w:tcPr>
          <w:p w:rsidR="00113A70" w:rsidRDefault="00113A70">
            <w:pPr>
              <w:pStyle w:val="ConsPlusNormal"/>
              <w:jc w:val="center"/>
            </w:pPr>
            <w:r>
              <w:t>X</w:t>
            </w:r>
          </w:p>
        </w:tc>
        <w:tc>
          <w:tcPr>
            <w:tcW w:w="3402" w:type="dxa"/>
          </w:tcPr>
          <w:p w:rsidR="00113A70" w:rsidRDefault="00113A70">
            <w:pPr>
              <w:pStyle w:val="ConsPlusNormal"/>
              <w:jc w:val="center"/>
            </w:pPr>
            <w:r>
              <w:t>X</w:t>
            </w:r>
          </w:p>
        </w:tc>
        <w:tc>
          <w:tcPr>
            <w:tcW w:w="3685" w:type="dxa"/>
          </w:tcPr>
          <w:p w:rsidR="00113A70" w:rsidRDefault="00113A70">
            <w:pPr>
              <w:pStyle w:val="ConsPlusNormal"/>
              <w:jc w:val="center"/>
            </w:pPr>
            <w:r>
              <w:t>X</w:t>
            </w:r>
          </w:p>
        </w:tc>
        <w:tc>
          <w:tcPr>
            <w:tcW w:w="3628" w:type="dxa"/>
          </w:tcPr>
          <w:p w:rsidR="00113A70" w:rsidRDefault="00113A70">
            <w:pPr>
              <w:pStyle w:val="ConsPlusNormal"/>
              <w:jc w:val="center"/>
            </w:pPr>
            <w:r>
              <w:t>92,44</w:t>
            </w:r>
          </w:p>
        </w:tc>
      </w:tr>
      <w:tr w:rsidR="00113A70">
        <w:tc>
          <w:tcPr>
            <w:tcW w:w="28236" w:type="dxa"/>
            <w:gridSpan w:val="11"/>
          </w:tcPr>
          <w:p w:rsidR="00113A70" w:rsidRDefault="00113A70">
            <w:pPr>
              <w:pStyle w:val="ConsPlusNormal"/>
            </w:pPr>
            <w:hyperlink w:anchor="P342" w:history="1">
              <w:r>
                <w:rPr>
                  <w:color w:val="0000FF"/>
                </w:rPr>
                <w:t>Подпрограмма 1</w:t>
              </w:r>
            </w:hyperlink>
            <w:r>
              <w:t xml:space="preserve"> "Развитие и поддержка малого и среднего предпринимательства"</w:t>
            </w:r>
          </w:p>
        </w:tc>
      </w:tr>
      <w:tr w:rsidR="00113A70">
        <w:tc>
          <w:tcPr>
            <w:tcW w:w="3231" w:type="dxa"/>
          </w:tcPr>
          <w:p w:rsidR="00113A70" w:rsidRDefault="00113A70">
            <w:pPr>
              <w:pStyle w:val="ConsPlusNormal"/>
            </w:pPr>
            <w:r>
              <w:t>Количество вновь созданных субъектов малого и среднего предпринимательства</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2913</w:t>
            </w:r>
          </w:p>
        </w:tc>
        <w:tc>
          <w:tcPr>
            <w:tcW w:w="1531" w:type="dxa"/>
          </w:tcPr>
          <w:p w:rsidR="00113A70" w:rsidRDefault="00113A70">
            <w:pPr>
              <w:pStyle w:val="ConsPlusNormal"/>
              <w:jc w:val="center"/>
            </w:pPr>
            <w:r>
              <w:t>3059</w:t>
            </w:r>
          </w:p>
        </w:tc>
        <w:tc>
          <w:tcPr>
            <w:tcW w:w="3288" w:type="dxa"/>
          </w:tcPr>
          <w:p w:rsidR="00113A70" w:rsidRDefault="00113A70">
            <w:pPr>
              <w:pStyle w:val="ConsPlusNormal"/>
              <w:jc w:val="center"/>
            </w:pPr>
            <w:r>
              <w:t>105,01</w:t>
            </w:r>
          </w:p>
        </w:tc>
        <w:tc>
          <w:tcPr>
            <w:tcW w:w="2608" w:type="dxa"/>
          </w:tcPr>
          <w:p w:rsidR="00113A70" w:rsidRDefault="00113A70">
            <w:pPr>
              <w:pStyle w:val="ConsPlusNormal"/>
              <w:jc w:val="center"/>
            </w:pPr>
            <w:r>
              <w:t>X</w:t>
            </w:r>
          </w:p>
        </w:tc>
        <w:tc>
          <w:tcPr>
            <w:tcW w:w="1814" w:type="dxa"/>
          </w:tcPr>
          <w:p w:rsidR="00113A70" w:rsidRDefault="00113A70">
            <w:pPr>
              <w:pStyle w:val="ConsPlusNormal"/>
              <w:jc w:val="center"/>
            </w:pPr>
            <w:r>
              <w:t>X</w:t>
            </w:r>
          </w:p>
        </w:tc>
        <w:tc>
          <w:tcPr>
            <w:tcW w:w="2551" w:type="dxa"/>
          </w:tcPr>
          <w:p w:rsidR="00113A70" w:rsidRDefault="00113A70">
            <w:pPr>
              <w:pStyle w:val="ConsPlusNormal"/>
              <w:jc w:val="center"/>
            </w:pPr>
            <w:r>
              <w:t>X</w:t>
            </w:r>
          </w:p>
        </w:tc>
        <w:tc>
          <w:tcPr>
            <w:tcW w:w="3402" w:type="dxa"/>
          </w:tcPr>
          <w:p w:rsidR="00113A70" w:rsidRDefault="00113A70">
            <w:pPr>
              <w:pStyle w:val="ConsPlusNormal"/>
              <w:jc w:val="center"/>
            </w:pPr>
            <w:r>
              <w:t>X</w:t>
            </w:r>
          </w:p>
        </w:tc>
        <w:tc>
          <w:tcPr>
            <w:tcW w:w="3685" w:type="dxa"/>
          </w:tcPr>
          <w:p w:rsidR="00113A70" w:rsidRDefault="00113A70">
            <w:pPr>
              <w:pStyle w:val="ConsPlusNormal"/>
              <w:jc w:val="center"/>
            </w:pPr>
            <w:r>
              <w:t>X</w:t>
            </w:r>
          </w:p>
        </w:tc>
        <w:tc>
          <w:tcPr>
            <w:tcW w:w="3628" w:type="dxa"/>
          </w:tcPr>
          <w:p w:rsidR="00113A70" w:rsidRDefault="00113A70">
            <w:pPr>
              <w:pStyle w:val="ConsPlusNormal"/>
              <w:jc w:val="center"/>
            </w:pPr>
            <w:r>
              <w:t>X</w:t>
            </w:r>
          </w:p>
        </w:tc>
      </w:tr>
      <w:tr w:rsidR="00113A70">
        <w:tc>
          <w:tcPr>
            <w:tcW w:w="3231" w:type="dxa"/>
          </w:tcPr>
          <w:p w:rsidR="00113A70" w:rsidRDefault="00113A70">
            <w:pPr>
              <w:pStyle w:val="ConsPlusNormal"/>
            </w:pPr>
            <w:r>
              <w:t>Объем оборота малых предприятий</w:t>
            </w:r>
          </w:p>
        </w:tc>
        <w:tc>
          <w:tcPr>
            <w:tcW w:w="854" w:type="dxa"/>
          </w:tcPr>
          <w:p w:rsidR="00113A70" w:rsidRDefault="00113A70">
            <w:pPr>
              <w:pStyle w:val="ConsPlusNormal"/>
            </w:pPr>
            <w:r>
              <w:t>млн. руб.</w:t>
            </w:r>
          </w:p>
        </w:tc>
        <w:tc>
          <w:tcPr>
            <w:tcW w:w="1644" w:type="dxa"/>
          </w:tcPr>
          <w:p w:rsidR="00113A70" w:rsidRDefault="00113A70">
            <w:pPr>
              <w:pStyle w:val="ConsPlusNormal"/>
              <w:jc w:val="center"/>
            </w:pPr>
            <w:r>
              <w:t>93164</w:t>
            </w:r>
          </w:p>
        </w:tc>
        <w:tc>
          <w:tcPr>
            <w:tcW w:w="1531" w:type="dxa"/>
          </w:tcPr>
          <w:p w:rsidR="00113A70" w:rsidRDefault="00113A70">
            <w:pPr>
              <w:pStyle w:val="ConsPlusNormal"/>
              <w:jc w:val="center"/>
            </w:pPr>
            <w:r>
              <w:t>97822</w:t>
            </w:r>
          </w:p>
        </w:tc>
        <w:tc>
          <w:tcPr>
            <w:tcW w:w="3288" w:type="dxa"/>
          </w:tcPr>
          <w:p w:rsidR="00113A70" w:rsidRDefault="00113A70">
            <w:pPr>
              <w:pStyle w:val="ConsPlusNormal"/>
              <w:jc w:val="center"/>
            </w:pPr>
            <w:r>
              <w:t>105,00</w:t>
            </w:r>
          </w:p>
        </w:tc>
        <w:tc>
          <w:tcPr>
            <w:tcW w:w="2608" w:type="dxa"/>
          </w:tcPr>
          <w:p w:rsidR="00113A70" w:rsidRDefault="00113A70">
            <w:pPr>
              <w:pStyle w:val="ConsPlusNormal"/>
              <w:jc w:val="center"/>
            </w:pPr>
            <w:r>
              <w:t>X</w:t>
            </w:r>
          </w:p>
        </w:tc>
        <w:tc>
          <w:tcPr>
            <w:tcW w:w="1814" w:type="dxa"/>
          </w:tcPr>
          <w:p w:rsidR="00113A70" w:rsidRDefault="00113A70">
            <w:pPr>
              <w:pStyle w:val="ConsPlusNormal"/>
              <w:jc w:val="center"/>
            </w:pPr>
            <w:r>
              <w:t>X</w:t>
            </w:r>
          </w:p>
        </w:tc>
        <w:tc>
          <w:tcPr>
            <w:tcW w:w="2551" w:type="dxa"/>
          </w:tcPr>
          <w:p w:rsidR="00113A70" w:rsidRDefault="00113A70">
            <w:pPr>
              <w:pStyle w:val="ConsPlusNormal"/>
              <w:jc w:val="center"/>
            </w:pPr>
            <w:r>
              <w:t>X</w:t>
            </w:r>
          </w:p>
        </w:tc>
        <w:tc>
          <w:tcPr>
            <w:tcW w:w="3402" w:type="dxa"/>
          </w:tcPr>
          <w:p w:rsidR="00113A70" w:rsidRDefault="00113A70">
            <w:pPr>
              <w:pStyle w:val="ConsPlusNormal"/>
              <w:jc w:val="center"/>
            </w:pPr>
            <w:r>
              <w:t>X</w:t>
            </w:r>
          </w:p>
        </w:tc>
        <w:tc>
          <w:tcPr>
            <w:tcW w:w="3685" w:type="dxa"/>
          </w:tcPr>
          <w:p w:rsidR="00113A70" w:rsidRDefault="00113A70">
            <w:pPr>
              <w:pStyle w:val="ConsPlusNormal"/>
              <w:jc w:val="center"/>
            </w:pPr>
            <w:r>
              <w:t>X</w:t>
            </w:r>
          </w:p>
        </w:tc>
        <w:tc>
          <w:tcPr>
            <w:tcW w:w="3628" w:type="dxa"/>
          </w:tcPr>
          <w:p w:rsidR="00113A70" w:rsidRDefault="00113A70">
            <w:pPr>
              <w:pStyle w:val="ConsPlusNormal"/>
              <w:jc w:val="center"/>
            </w:pPr>
            <w:r>
              <w:t>X</w:t>
            </w:r>
          </w:p>
        </w:tc>
      </w:tr>
      <w:tr w:rsidR="00113A70">
        <w:tc>
          <w:tcPr>
            <w:tcW w:w="3231" w:type="dxa"/>
          </w:tcPr>
          <w:p w:rsidR="00113A70" w:rsidRDefault="00113A70">
            <w:pPr>
              <w:pStyle w:val="ConsPlusNormal"/>
            </w:pPr>
            <w:r>
              <w:t>Количество новых рабочих мест, созданных субъектами малого и среднего предпринимательства</w:t>
            </w:r>
          </w:p>
        </w:tc>
        <w:tc>
          <w:tcPr>
            <w:tcW w:w="854" w:type="dxa"/>
          </w:tcPr>
          <w:p w:rsidR="00113A70" w:rsidRDefault="00113A70">
            <w:pPr>
              <w:pStyle w:val="ConsPlusNormal"/>
            </w:pPr>
            <w:r>
              <w:t>чел.</w:t>
            </w:r>
          </w:p>
        </w:tc>
        <w:tc>
          <w:tcPr>
            <w:tcW w:w="1644" w:type="dxa"/>
          </w:tcPr>
          <w:p w:rsidR="00113A70" w:rsidRDefault="00113A70">
            <w:pPr>
              <w:pStyle w:val="ConsPlusNormal"/>
              <w:jc w:val="center"/>
            </w:pPr>
            <w:r>
              <w:t>4425</w:t>
            </w:r>
          </w:p>
        </w:tc>
        <w:tc>
          <w:tcPr>
            <w:tcW w:w="1531" w:type="dxa"/>
          </w:tcPr>
          <w:p w:rsidR="00113A70" w:rsidRDefault="00113A70">
            <w:pPr>
              <w:pStyle w:val="ConsPlusNormal"/>
              <w:jc w:val="center"/>
            </w:pPr>
            <w:r>
              <w:t>4646</w:t>
            </w:r>
          </w:p>
        </w:tc>
        <w:tc>
          <w:tcPr>
            <w:tcW w:w="3288" w:type="dxa"/>
          </w:tcPr>
          <w:p w:rsidR="00113A70" w:rsidRDefault="00113A70">
            <w:pPr>
              <w:pStyle w:val="ConsPlusNormal"/>
              <w:jc w:val="center"/>
            </w:pPr>
            <w:r>
              <w:t>104,99</w:t>
            </w:r>
          </w:p>
        </w:tc>
        <w:tc>
          <w:tcPr>
            <w:tcW w:w="2608" w:type="dxa"/>
          </w:tcPr>
          <w:p w:rsidR="00113A70" w:rsidRDefault="00113A70">
            <w:pPr>
              <w:pStyle w:val="ConsPlusNormal"/>
              <w:jc w:val="center"/>
            </w:pPr>
            <w:r>
              <w:t>X</w:t>
            </w:r>
          </w:p>
        </w:tc>
        <w:tc>
          <w:tcPr>
            <w:tcW w:w="1814" w:type="dxa"/>
          </w:tcPr>
          <w:p w:rsidR="00113A70" w:rsidRDefault="00113A70">
            <w:pPr>
              <w:pStyle w:val="ConsPlusNormal"/>
              <w:jc w:val="center"/>
            </w:pPr>
            <w:r>
              <w:t>X</w:t>
            </w:r>
          </w:p>
        </w:tc>
        <w:tc>
          <w:tcPr>
            <w:tcW w:w="2551" w:type="dxa"/>
          </w:tcPr>
          <w:p w:rsidR="00113A70" w:rsidRDefault="00113A70">
            <w:pPr>
              <w:pStyle w:val="ConsPlusNormal"/>
              <w:jc w:val="center"/>
            </w:pPr>
            <w:r>
              <w:t>X</w:t>
            </w:r>
          </w:p>
        </w:tc>
        <w:tc>
          <w:tcPr>
            <w:tcW w:w="3402" w:type="dxa"/>
          </w:tcPr>
          <w:p w:rsidR="00113A70" w:rsidRDefault="00113A70">
            <w:pPr>
              <w:pStyle w:val="ConsPlusNormal"/>
              <w:jc w:val="center"/>
            </w:pPr>
            <w:r>
              <w:t>X</w:t>
            </w:r>
          </w:p>
        </w:tc>
        <w:tc>
          <w:tcPr>
            <w:tcW w:w="3685" w:type="dxa"/>
          </w:tcPr>
          <w:p w:rsidR="00113A70" w:rsidRDefault="00113A70">
            <w:pPr>
              <w:pStyle w:val="ConsPlusNormal"/>
              <w:jc w:val="center"/>
            </w:pPr>
            <w:r>
              <w:t>X</w:t>
            </w:r>
          </w:p>
        </w:tc>
        <w:tc>
          <w:tcPr>
            <w:tcW w:w="3628" w:type="dxa"/>
          </w:tcPr>
          <w:p w:rsidR="00113A70" w:rsidRDefault="00113A70">
            <w:pPr>
              <w:pStyle w:val="ConsPlusNormal"/>
              <w:jc w:val="center"/>
            </w:pPr>
            <w:r>
              <w:t>X</w:t>
            </w:r>
          </w:p>
        </w:tc>
      </w:tr>
      <w:tr w:rsidR="00113A70">
        <w:tc>
          <w:tcPr>
            <w:tcW w:w="3231" w:type="dxa"/>
          </w:tcPr>
          <w:p w:rsidR="00113A70" w:rsidRDefault="00113A70">
            <w:pPr>
              <w:pStyle w:val="ConsPlusNormal"/>
            </w:pPr>
            <w:r>
              <w:t>Количество субъектов малого и среднего предпринимательства, получивших методическую, информационную, консультационную поддержку</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2048</w:t>
            </w:r>
          </w:p>
        </w:tc>
        <w:tc>
          <w:tcPr>
            <w:tcW w:w="1531" w:type="dxa"/>
          </w:tcPr>
          <w:p w:rsidR="00113A70" w:rsidRDefault="00113A70">
            <w:pPr>
              <w:pStyle w:val="ConsPlusNormal"/>
              <w:jc w:val="center"/>
            </w:pPr>
            <w:r>
              <w:t>2150</w:t>
            </w:r>
          </w:p>
        </w:tc>
        <w:tc>
          <w:tcPr>
            <w:tcW w:w="3288" w:type="dxa"/>
          </w:tcPr>
          <w:p w:rsidR="00113A70" w:rsidRDefault="00113A70">
            <w:pPr>
              <w:pStyle w:val="ConsPlusNormal"/>
              <w:jc w:val="center"/>
            </w:pPr>
            <w:r>
              <w:t>104,98</w:t>
            </w:r>
          </w:p>
        </w:tc>
        <w:tc>
          <w:tcPr>
            <w:tcW w:w="2608" w:type="dxa"/>
          </w:tcPr>
          <w:p w:rsidR="00113A70" w:rsidRDefault="00113A70">
            <w:pPr>
              <w:pStyle w:val="ConsPlusNormal"/>
            </w:pPr>
          </w:p>
        </w:tc>
        <w:tc>
          <w:tcPr>
            <w:tcW w:w="1814" w:type="dxa"/>
          </w:tcPr>
          <w:p w:rsidR="00113A70" w:rsidRDefault="00113A70">
            <w:pPr>
              <w:pStyle w:val="ConsPlusNormal"/>
            </w:pPr>
          </w:p>
        </w:tc>
        <w:tc>
          <w:tcPr>
            <w:tcW w:w="2551" w:type="dxa"/>
          </w:tcPr>
          <w:p w:rsidR="00113A70" w:rsidRDefault="00113A70">
            <w:pPr>
              <w:pStyle w:val="ConsPlusNormal"/>
            </w:pPr>
          </w:p>
        </w:tc>
        <w:tc>
          <w:tcPr>
            <w:tcW w:w="3402" w:type="dxa"/>
          </w:tcPr>
          <w:p w:rsidR="00113A70" w:rsidRDefault="00113A70">
            <w:pPr>
              <w:pStyle w:val="ConsPlusNormal"/>
            </w:pPr>
          </w:p>
        </w:tc>
        <w:tc>
          <w:tcPr>
            <w:tcW w:w="3685" w:type="dxa"/>
          </w:tcPr>
          <w:p w:rsidR="00113A70" w:rsidRDefault="00113A70">
            <w:pPr>
              <w:pStyle w:val="ConsPlusNormal"/>
            </w:pPr>
          </w:p>
        </w:tc>
        <w:tc>
          <w:tcPr>
            <w:tcW w:w="3628" w:type="dxa"/>
          </w:tcPr>
          <w:p w:rsidR="00113A70" w:rsidRDefault="00113A70">
            <w:pPr>
              <w:pStyle w:val="ConsPlusNormal"/>
            </w:pPr>
          </w:p>
        </w:tc>
      </w:tr>
      <w:tr w:rsidR="00113A70">
        <w:tc>
          <w:tcPr>
            <w:tcW w:w="3231" w:type="dxa"/>
          </w:tcPr>
          <w:p w:rsidR="00113A70" w:rsidRDefault="00113A70">
            <w:pPr>
              <w:pStyle w:val="ConsPlusNormal"/>
            </w:pPr>
            <w:r>
              <w:t>Количество субъектов малого и среднего предпринимательства, получивших субсидии на возмещение части процентной ставки по кредитам</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0</w:t>
            </w:r>
          </w:p>
        </w:tc>
        <w:tc>
          <w:tcPr>
            <w:tcW w:w="1531" w:type="dxa"/>
          </w:tcPr>
          <w:p w:rsidR="00113A70" w:rsidRDefault="00113A70">
            <w:pPr>
              <w:pStyle w:val="ConsPlusNormal"/>
              <w:jc w:val="center"/>
            </w:pPr>
            <w:r>
              <w:t>0</w:t>
            </w:r>
          </w:p>
        </w:tc>
        <w:tc>
          <w:tcPr>
            <w:tcW w:w="3288" w:type="dxa"/>
          </w:tcPr>
          <w:p w:rsidR="00113A70" w:rsidRDefault="00113A70">
            <w:pPr>
              <w:pStyle w:val="ConsPlusNormal"/>
              <w:jc w:val="center"/>
            </w:pPr>
            <w:r>
              <w:t>0,00</w:t>
            </w:r>
          </w:p>
        </w:tc>
        <w:tc>
          <w:tcPr>
            <w:tcW w:w="2608" w:type="dxa"/>
          </w:tcPr>
          <w:p w:rsidR="00113A70" w:rsidRDefault="00113A70">
            <w:pPr>
              <w:pStyle w:val="ConsPlusNormal"/>
            </w:pPr>
          </w:p>
        </w:tc>
        <w:tc>
          <w:tcPr>
            <w:tcW w:w="1814" w:type="dxa"/>
          </w:tcPr>
          <w:p w:rsidR="00113A70" w:rsidRDefault="00113A70">
            <w:pPr>
              <w:pStyle w:val="ConsPlusNormal"/>
            </w:pPr>
          </w:p>
        </w:tc>
        <w:tc>
          <w:tcPr>
            <w:tcW w:w="2551" w:type="dxa"/>
          </w:tcPr>
          <w:p w:rsidR="00113A70" w:rsidRDefault="00113A70">
            <w:pPr>
              <w:pStyle w:val="ConsPlusNormal"/>
            </w:pPr>
          </w:p>
        </w:tc>
        <w:tc>
          <w:tcPr>
            <w:tcW w:w="3402" w:type="dxa"/>
          </w:tcPr>
          <w:p w:rsidR="00113A70" w:rsidRDefault="00113A70">
            <w:pPr>
              <w:pStyle w:val="ConsPlusNormal"/>
            </w:pPr>
          </w:p>
        </w:tc>
        <w:tc>
          <w:tcPr>
            <w:tcW w:w="3685" w:type="dxa"/>
          </w:tcPr>
          <w:p w:rsidR="00113A70" w:rsidRDefault="00113A70">
            <w:pPr>
              <w:pStyle w:val="ConsPlusNormal"/>
            </w:pPr>
          </w:p>
        </w:tc>
        <w:tc>
          <w:tcPr>
            <w:tcW w:w="3628" w:type="dxa"/>
          </w:tcPr>
          <w:p w:rsidR="00113A70" w:rsidRDefault="00113A70">
            <w:pPr>
              <w:pStyle w:val="ConsPlusNormal"/>
            </w:pPr>
          </w:p>
        </w:tc>
      </w:tr>
      <w:tr w:rsidR="00113A70">
        <w:tc>
          <w:tcPr>
            <w:tcW w:w="3231" w:type="dxa"/>
          </w:tcPr>
          <w:p w:rsidR="00113A70" w:rsidRDefault="00113A70">
            <w:pPr>
              <w:pStyle w:val="ConsPlusNormal"/>
            </w:pPr>
            <w:r>
              <w:lastRenderedPageBreak/>
              <w:t>Число субъектов малого и среднего предпринимательства в расчете на 10 тыс. человек</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549</w:t>
            </w:r>
          </w:p>
        </w:tc>
        <w:tc>
          <w:tcPr>
            <w:tcW w:w="1531" w:type="dxa"/>
          </w:tcPr>
          <w:p w:rsidR="00113A70" w:rsidRDefault="00113A70">
            <w:pPr>
              <w:pStyle w:val="ConsPlusNormal"/>
              <w:jc w:val="center"/>
            </w:pPr>
            <w:r>
              <w:t>566</w:t>
            </w:r>
          </w:p>
        </w:tc>
        <w:tc>
          <w:tcPr>
            <w:tcW w:w="3288" w:type="dxa"/>
          </w:tcPr>
          <w:p w:rsidR="00113A70" w:rsidRDefault="00113A70">
            <w:pPr>
              <w:pStyle w:val="ConsPlusNormal"/>
              <w:jc w:val="center"/>
            </w:pPr>
            <w:r>
              <w:t>103,10</w:t>
            </w:r>
          </w:p>
        </w:tc>
        <w:tc>
          <w:tcPr>
            <w:tcW w:w="2608" w:type="dxa"/>
          </w:tcPr>
          <w:p w:rsidR="00113A70" w:rsidRDefault="00113A70">
            <w:pPr>
              <w:pStyle w:val="ConsPlusNormal"/>
            </w:pPr>
          </w:p>
        </w:tc>
        <w:tc>
          <w:tcPr>
            <w:tcW w:w="1814" w:type="dxa"/>
          </w:tcPr>
          <w:p w:rsidR="00113A70" w:rsidRDefault="00113A70">
            <w:pPr>
              <w:pStyle w:val="ConsPlusNormal"/>
            </w:pPr>
          </w:p>
        </w:tc>
        <w:tc>
          <w:tcPr>
            <w:tcW w:w="2551" w:type="dxa"/>
          </w:tcPr>
          <w:p w:rsidR="00113A70" w:rsidRDefault="00113A70">
            <w:pPr>
              <w:pStyle w:val="ConsPlusNormal"/>
            </w:pPr>
          </w:p>
        </w:tc>
        <w:tc>
          <w:tcPr>
            <w:tcW w:w="3402" w:type="dxa"/>
          </w:tcPr>
          <w:p w:rsidR="00113A70" w:rsidRDefault="00113A70">
            <w:pPr>
              <w:pStyle w:val="ConsPlusNormal"/>
            </w:pPr>
          </w:p>
        </w:tc>
        <w:tc>
          <w:tcPr>
            <w:tcW w:w="3685" w:type="dxa"/>
          </w:tcPr>
          <w:p w:rsidR="00113A70" w:rsidRDefault="00113A70">
            <w:pPr>
              <w:pStyle w:val="ConsPlusNormal"/>
            </w:pPr>
          </w:p>
        </w:tc>
        <w:tc>
          <w:tcPr>
            <w:tcW w:w="3628" w:type="dxa"/>
          </w:tcPr>
          <w:p w:rsidR="00113A70" w:rsidRDefault="00113A70">
            <w:pPr>
              <w:pStyle w:val="ConsPlusNormal"/>
            </w:pPr>
          </w:p>
        </w:tc>
      </w:tr>
      <w:tr w:rsidR="00113A70">
        <w:tc>
          <w:tcPr>
            <w:tcW w:w="3231" w:type="dxa"/>
          </w:tcPr>
          <w:p w:rsidR="00113A70" w:rsidRDefault="00113A70">
            <w:pPr>
              <w:pStyle w:val="ConsPlusNormal"/>
            </w:pPr>
            <w: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854" w:type="dxa"/>
          </w:tcPr>
          <w:p w:rsidR="00113A70" w:rsidRDefault="00113A70">
            <w:pPr>
              <w:pStyle w:val="ConsPlusNormal"/>
            </w:pPr>
            <w:r>
              <w:t>процентов</w:t>
            </w:r>
          </w:p>
        </w:tc>
        <w:tc>
          <w:tcPr>
            <w:tcW w:w="1644" w:type="dxa"/>
          </w:tcPr>
          <w:p w:rsidR="00113A70" w:rsidRDefault="00113A70">
            <w:pPr>
              <w:pStyle w:val="ConsPlusNormal"/>
              <w:jc w:val="center"/>
            </w:pPr>
            <w:r>
              <w:t>37</w:t>
            </w:r>
          </w:p>
        </w:tc>
        <w:tc>
          <w:tcPr>
            <w:tcW w:w="1531" w:type="dxa"/>
          </w:tcPr>
          <w:p w:rsidR="00113A70" w:rsidRDefault="00113A70">
            <w:pPr>
              <w:pStyle w:val="ConsPlusNormal"/>
              <w:jc w:val="center"/>
            </w:pPr>
            <w:r>
              <w:t>37,5</w:t>
            </w:r>
          </w:p>
        </w:tc>
        <w:tc>
          <w:tcPr>
            <w:tcW w:w="3288" w:type="dxa"/>
          </w:tcPr>
          <w:p w:rsidR="00113A70" w:rsidRDefault="00113A70">
            <w:pPr>
              <w:pStyle w:val="ConsPlusNormal"/>
              <w:jc w:val="center"/>
            </w:pPr>
            <w:r>
              <w:t>101,35</w:t>
            </w:r>
          </w:p>
        </w:tc>
        <w:tc>
          <w:tcPr>
            <w:tcW w:w="2608" w:type="dxa"/>
          </w:tcPr>
          <w:p w:rsidR="00113A70" w:rsidRDefault="00113A70">
            <w:pPr>
              <w:pStyle w:val="ConsPlusNormal"/>
            </w:pPr>
          </w:p>
        </w:tc>
        <w:tc>
          <w:tcPr>
            <w:tcW w:w="1814" w:type="dxa"/>
          </w:tcPr>
          <w:p w:rsidR="00113A70" w:rsidRDefault="00113A70">
            <w:pPr>
              <w:pStyle w:val="ConsPlusNormal"/>
            </w:pPr>
          </w:p>
        </w:tc>
        <w:tc>
          <w:tcPr>
            <w:tcW w:w="2551" w:type="dxa"/>
          </w:tcPr>
          <w:p w:rsidR="00113A70" w:rsidRDefault="00113A70">
            <w:pPr>
              <w:pStyle w:val="ConsPlusNormal"/>
            </w:pPr>
          </w:p>
        </w:tc>
        <w:tc>
          <w:tcPr>
            <w:tcW w:w="3402" w:type="dxa"/>
          </w:tcPr>
          <w:p w:rsidR="00113A70" w:rsidRDefault="00113A70">
            <w:pPr>
              <w:pStyle w:val="ConsPlusNormal"/>
            </w:pPr>
          </w:p>
        </w:tc>
        <w:tc>
          <w:tcPr>
            <w:tcW w:w="3685" w:type="dxa"/>
          </w:tcPr>
          <w:p w:rsidR="00113A70" w:rsidRDefault="00113A70">
            <w:pPr>
              <w:pStyle w:val="ConsPlusNormal"/>
            </w:pPr>
          </w:p>
        </w:tc>
        <w:tc>
          <w:tcPr>
            <w:tcW w:w="3628" w:type="dxa"/>
          </w:tcPr>
          <w:p w:rsidR="00113A70" w:rsidRDefault="00113A70">
            <w:pPr>
              <w:pStyle w:val="ConsPlusNormal"/>
            </w:pPr>
          </w:p>
        </w:tc>
      </w:tr>
      <w:tr w:rsidR="00113A70">
        <w:tc>
          <w:tcPr>
            <w:tcW w:w="3231" w:type="dxa"/>
          </w:tcPr>
          <w:p w:rsidR="00113A70" w:rsidRDefault="00113A70">
            <w:pPr>
              <w:pStyle w:val="ConsPlusNormal"/>
            </w:pPr>
            <w:r>
              <w:t xml:space="preserve">Итоговое значение (по </w:t>
            </w:r>
            <w:hyperlink w:anchor="P342" w:history="1">
              <w:r>
                <w:rPr>
                  <w:color w:val="0000FF"/>
                </w:rPr>
                <w:t>подпрограмме N 1</w:t>
              </w:r>
            </w:hyperlink>
            <w:r>
              <w:t>)</w:t>
            </w:r>
          </w:p>
        </w:tc>
        <w:tc>
          <w:tcPr>
            <w:tcW w:w="854" w:type="dxa"/>
          </w:tcPr>
          <w:p w:rsidR="00113A70" w:rsidRDefault="00113A70">
            <w:pPr>
              <w:pStyle w:val="ConsPlusNormal"/>
            </w:pPr>
          </w:p>
        </w:tc>
        <w:tc>
          <w:tcPr>
            <w:tcW w:w="1644" w:type="dxa"/>
          </w:tcPr>
          <w:p w:rsidR="00113A70" w:rsidRDefault="00113A70">
            <w:pPr>
              <w:pStyle w:val="ConsPlusNormal"/>
              <w:jc w:val="center"/>
            </w:pPr>
            <w:r>
              <w:t>X</w:t>
            </w:r>
          </w:p>
        </w:tc>
        <w:tc>
          <w:tcPr>
            <w:tcW w:w="1531" w:type="dxa"/>
          </w:tcPr>
          <w:p w:rsidR="00113A70" w:rsidRDefault="00113A70">
            <w:pPr>
              <w:pStyle w:val="ConsPlusNormal"/>
              <w:jc w:val="center"/>
            </w:pPr>
            <w:r>
              <w:t>X</w:t>
            </w:r>
          </w:p>
        </w:tc>
        <w:tc>
          <w:tcPr>
            <w:tcW w:w="3288" w:type="dxa"/>
          </w:tcPr>
          <w:p w:rsidR="00113A70" w:rsidRDefault="00113A70">
            <w:pPr>
              <w:pStyle w:val="ConsPlusNormal"/>
              <w:jc w:val="center"/>
            </w:pPr>
            <w:r>
              <w:t>X</w:t>
            </w:r>
          </w:p>
        </w:tc>
        <w:tc>
          <w:tcPr>
            <w:tcW w:w="2608" w:type="dxa"/>
          </w:tcPr>
          <w:p w:rsidR="00113A70" w:rsidRDefault="00113A70">
            <w:pPr>
              <w:pStyle w:val="ConsPlusNormal"/>
              <w:jc w:val="center"/>
            </w:pPr>
            <w:r>
              <w:t>89,20</w:t>
            </w:r>
          </w:p>
        </w:tc>
        <w:tc>
          <w:tcPr>
            <w:tcW w:w="1814" w:type="dxa"/>
          </w:tcPr>
          <w:p w:rsidR="00113A70" w:rsidRDefault="00113A70">
            <w:pPr>
              <w:pStyle w:val="ConsPlusNormal"/>
              <w:jc w:val="center"/>
            </w:pPr>
            <w:r>
              <w:t>0,00</w:t>
            </w:r>
          </w:p>
        </w:tc>
        <w:tc>
          <w:tcPr>
            <w:tcW w:w="2551" w:type="dxa"/>
          </w:tcPr>
          <w:p w:rsidR="00113A70" w:rsidRDefault="00113A70">
            <w:pPr>
              <w:pStyle w:val="ConsPlusNormal"/>
              <w:jc w:val="center"/>
            </w:pPr>
            <w:r>
              <w:t>0,0000</w:t>
            </w:r>
          </w:p>
        </w:tc>
        <w:tc>
          <w:tcPr>
            <w:tcW w:w="3402" w:type="dxa"/>
          </w:tcPr>
          <w:p w:rsidR="00113A70" w:rsidRDefault="00113A70">
            <w:pPr>
              <w:pStyle w:val="ConsPlusNormal"/>
              <w:jc w:val="center"/>
            </w:pPr>
            <w:r>
              <w:t>0,00</w:t>
            </w:r>
          </w:p>
        </w:tc>
        <w:tc>
          <w:tcPr>
            <w:tcW w:w="3685" w:type="dxa"/>
          </w:tcPr>
          <w:p w:rsidR="00113A70" w:rsidRDefault="00113A70">
            <w:pPr>
              <w:pStyle w:val="ConsPlusNormal"/>
              <w:jc w:val="center"/>
            </w:pPr>
            <w:r>
              <w:t>X</w:t>
            </w:r>
          </w:p>
        </w:tc>
        <w:tc>
          <w:tcPr>
            <w:tcW w:w="3628" w:type="dxa"/>
          </w:tcPr>
          <w:p w:rsidR="00113A70" w:rsidRDefault="00113A70">
            <w:pPr>
              <w:pStyle w:val="ConsPlusNormal"/>
              <w:jc w:val="center"/>
            </w:pPr>
            <w:r>
              <w:t>X</w:t>
            </w:r>
          </w:p>
        </w:tc>
      </w:tr>
      <w:tr w:rsidR="00113A70">
        <w:tc>
          <w:tcPr>
            <w:tcW w:w="28236" w:type="dxa"/>
            <w:gridSpan w:val="11"/>
          </w:tcPr>
          <w:p w:rsidR="00113A70" w:rsidRDefault="00113A70">
            <w:pPr>
              <w:pStyle w:val="ConsPlusNormal"/>
            </w:pPr>
            <w:hyperlink w:anchor="P447" w:history="1">
              <w:r>
                <w:rPr>
                  <w:color w:val="0000FF"/>
                </w:rPr>
                <w:t>Подпрограмма 2</w:t>
              </w:r>
            </w:hyperlink>
            <w:r>
              <w:t xml:space="preserve"> "Развитие системы закупок товаров, работ, услуг для обеспечения муниципальных нужд города Пензы"</w:t>
            </w:r>
          </w:p>
        </w:tc>
      </w:tr>
      <w:tr w:rsidR="00113A70">
        <w:tc>
          <w:tcPr>
            <w:tcW w:w="3231" w:type="dxa"/>
          </w:tcPr>
          <w:p w:rsidR="00113A70" w:rsidRDefault="00113A70">
            <w:pPr>
              <w:pStyle w:val="ConsPlusNormal"/>
            </w:pPr>
            <w:r>
              <w:t>Количество проведенных Уполномоченным учреждением экспертиз заявок муниципальных заказчиков на определение поставщиков (подрядчиков, исполнителей)</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250</w:t>
            </w:r>
          </w:p>
        </w:tc>
        <w:tc>
          <w:tcPr>
            <w:tcW w:w="1531" w:type="dxa"/>
          </w:tcPr>
          <w:p w:rsidR="00113A70" w:rsidRDefault="00113A70">
            <w:pPr>
              <w:pStyle w:val="ConsPlusNormal"/>
              <w:jc w:val="center"/>
            </w:pPr>
            <w:r>
              <w:t>250</w:t>
            </w:r>
          </w:p>
        </w:tc>
        <w:tc>
          <w:tcPr>
            <w:tcW w:w="3288" w:type="dxa"/>
          </w:tcPr>
          <w:p w:rsidR="00113A70" w:rsidRDefault="00113A70">
            <w:pPr>
              <w:pStyle w:val="ConsPlusNormal"/>
              <w:jc w:val="center"/>
            </w:pPr>
            <w:r>
              <w:t>100,00</w:t>
            </w:r>
          </w:p>
        </w:tc>
        <w:tc>
          <w:tcPr>
            <w:tcW w:w="2608" w:type="dxa"/>
          </w:tcPr>
          <w:p w:rsidR="00113A70" w:rsidRDefault="00113A70">
            <w:pPr>
              <w:pStyle w:val="ConsPlusNormal"/>
              <w:jc w:val="center"/>
            </w:pPr>
            <w:r>
              <w:t>X</w:t>
            </w:r>
          </w:p>
        </w:tc>
        <w:tc>
          <w:tcPr>
            <w:tcW w:w="1814" w:type="dxa"/>
          </w:tcPr>
          <w:p w:rsidR="00113A70" w:rsidRDefault="00113A70">
            <w:pPr>
              <w:pStyle w:val="ConsPlusNormal"/>
              <w:jc w:val="center"/>
            </w:pPr>
            <w:r>
              <w:t>X</w:t>
            </w:r>
          </w:p>
        </w:tc>
        <w:tc>
          <w:tcPr>
            <w:tcW w:w="2551" w:type="dxa"/>
          </w:tcPr>
          <w:p w:rsidR="00113A70" w:rsidRDefault="00113A70">
            <w:pPr>
              <w:pStyle w:val="ConsPlusNormal"/>
              <w:jc w:val="center"/>
            </w:pPr>
            <w:r>
              <w:t>X</w:t>
            </w:r>
          </w:p>
        </w:tc>
        <w:tc>
          <w:tcPr>
            <w:tcW w:w="3402" w:type="dxa"/>
          </w:tcPr>
          <w:p w:rsidR="00113A70" w:rsidRDefault="00113A70">
            <w:pPr>
              <w:pStyle w:val="ConsPlusNormal"/>
              <w:jc w:val="center"/>
            </w:pPr>
            <w:r>
              <w:t>X</w:t>
            </w:r>
          </w:p>
        </w:tc>
        <w:tc>
          <w:tcPr>
            <w:tcW w:w="3685" w:type="dxa"/>
          </w:tcPr>
          <w:p w:rsidR="00113A70" w:rsidRDefault="00113A70">
            <w:pPr>
              <w:pStyle w:val="ConsPlusNormal"/>
              <w:jc w:val="center"/>
            </w:pPr>
            <w:r>
              <w:t>X</w:t>
            </w:r>
          </w:p>
        </w:tc>
        <w:tc>
          <w:tcPr>
            <w:tcW w:w="3628" w:type="dxa"/>
          </w:tcPr>
          <w:p w:rsidR="00113A70" w:rsidRDefault="00113A70">
            <w:pPr>
              <w:pStyle w:val="ConsPlusNormal"/>
              <w:jc w:val="center"/>
            </w:pPr>
            <w:r>
              <w:t>X</w:t>
            </w:r>
          </w:p>
        </w:tc>
      </w:tr>
      <w:tr w:rsidR="00113A70">
        <w:tc>
          <w:tcPr>
            <w:tcW w:w="3231" w:type="dxa"/>
            <w:vAlign w:val="center"/>
          </w:tcPr>
          <w:p w:rsidR="00113A70" w:rsidRDefault="00113A70">
            <w:pPr>
              <w:pStyle w:val="ConsPlusNormal"/>
            </w:pPr>
            <w:r>
              <w:t>Количество осуществленных Уполномоченным учреждением процедур закупок</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90</w:t>
            </w:r>
          </w:p>
        </w:tc>
        <w:tc>
          <w:tcPr>
            <w:tcW w:w="1531" w:type="dxa"/>
          </w:tcPr>
          <w:p w:rsidR="00113A70" w:rsidRDefault="00113A70">
            <w:pPr>
              <w:pStyle w:val="ConsPlusNormal"/>
              <w:jc w:val="center"/>
            </w:pPr>
            <w:r>
              <w:t>90</w:t>
            </w:r>
          </w:p>
        </w:tc>
        <w:tc>
          <w:tcPr>
            <w:tcW w:w="3288" w:type="dxa"/>
          </w:tcPr>
          <w:p w:rsidR="00113A70" w:rsidRDefault="00113A70">
            <w:pPr>
              <w:pStyle w:val="ConsPlusNormal"/>
              <w:jc w:val="center"/>
            </w:pPr>
            <w:r>
              <w:t>100,00</w:t>
            </w:r>
          </w:p>
        </w:tc>
        <w:tc>
          <w:tcPr>
            <w:tcW w:w="2608" w:type="dxa"/>
          </w:tcPr>
          <w:p w:rsidR="00113A70" w:rsidRDefault="00113A70">
            <w:pPr>
              <w:pStyle w:val="ConsPlusNormal"/>
              <w:jc w:val="center"/>
            </w:pPr>
            <w:r>
              <w:t>X</w:t>
            </w:r>
          </w:p>
        </w:tc>
        <w:tc>
          <w:tcPr>
            <w:tcW w:w="1814" w:type="dxa"/>
          </w:tcPr>
          <w:p w:rsidR="00113A70" w:rsidRDefault="00113A70">
            <w:pPr>
              <w:pStyle w:val="ConsPlusNormal"/>
              <w:jc w:val="center"/>
            </w:pPr>
            <w:r>
              <w:t>X</w:t>
            </w:r>
          </w:p>
        </w:tc>
        <w:tc>
          <w:tcPr>
            <w:tcW w:w="2551" w:type="dxa"/>
          </w:tcPr>
          <w:p w:rsidR="00113A70" w:rsidRDefault="00113A70">
            <w:pPr>
              <w:pStyle w:val="ConsPlusNormal"/>
              <w:jc w:val="center"/>
            </w:pPr>
            <w:r>
              <w:t>X</w:t>
            </w:r>
          </w:p>
        </w:tc>
        <w:tc>
          <w:tcPr>
            <w:tcW w:w="3402" w:type="dxa"/>
          </w:tcPr>
          <w:p w:rsidR="00113A70" w:rsidRDefault="00113A70">
            <w:pPr>
              <w:pStyle w:val="ConsPlusNormal"/>
              <w:jc w:val="center"/>
            </w:pPr>
            <w:r>
              <w:t>X</w:t>
            </w:r>
          </w:p>
        </w:tc>
        <w:tc>
          <w:tcPr>
            <w:tcW w:w="3685" w:type="dxa"/>
          </w:tcPr>
          <w:p w:rsidR="00113A70" w:rsidRDefault="00113A70">
            <w:pPr>
              <w:pStyle w:val="ConsPlusNormal"/>
              <w:jc w:val="center"/>
            </w:pPr>
            <w:r>
              <w:t>X</w:t>
            </w:r>
          </w:p>
        </w:tc>
        <w:tc>
          <w:tcPr>
            <w:tcW w:w="3628" w:type="dxa"/>
          </w:tcPr>
          <w:p w:rsidR="00113A70" w:rsidRDefault="00113A70">
            <w:pPr>
              <w:pStyle w:val="ConsPlusNormal"/>
              <w:jc w:val="center"/>
            </w:pPr>
            <w:r>
              <w:t>X</w:t>
            </w:r>
          </w:p>
        </w:tc>
      </w:tr>
      <w:tr w:rsidR="00113A70">
        <w:tc>
          <w:tcPr>
            <w:tcW w:w="3231" w:type="dxa"/>
          </w:tcPr>
          <w:p w:rsidR="00113A70" w:rsidRDefault="00113A70">
            <w:pPr>
              <w:pStyle w:val="ConsPlusNormal"/>
            </w:pPr>
            <w:r>
              <w:t>Количество проведенных Уполномоченным учреждением семинаров для муниципальных заказчиков по вопросам проведения закупок</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3</w:t>
            </w:r>
          </w:p>
        </w:tc>
        <w:tc>
          <w:tcPr>
            <w:tcW w:w="1531" w:type="dxa"/>
          </w:tcPr>
          <w:p w:rsidR="00113A70" w:rsidRDefault="00113A70">
            <w:pPr>
              <w:pStyle w:val="ConsPlusNormal"/>
              <w:jc w:val="center"/>
            </w:pPr>
            <w:r>
              <w:t>3</w:t>
            </w:r>
          </w:p>
        </w:tc>
        <w:tc>
          <w:tcPr>
            <w:tcW w:w="3288" w:type="dxa"/>
          </w:tcPr>
          <w:p w:rsidR="00113A70" w:rsidRDefault="00113A70">
            <w:pPr>
              <w:pStyle w:val="ConsPlusNormal"/>
              <w:jc w:val="center"/>
            </w:pPr>
            <w:r>
              <w:t>100,00</w:t>
            </w:r>
          </w:p>
        </w:tc>
        <w:tc>
          <w:tcPr>
            <w:tcW w:w="2608" w:type="dxa"/>
          </w:tcPr>
          <w:p w:rsidR="00113A70" w:rsidRDefault="00113A70">
            <w:pPr>
              <w:pStyle w:val="ConsPlusNormal"/>
            </w:pPr>
          </w:p>
        </w:tc>
        <w:tc>
          <w:tcPr>
            <w:tcW w:w="1814" w:type="dxa"/>
          </w:tcPr>
          <w:p w:rsidR="00113A70" w:rsidRDefault="00113A70">
            <w:pPr>
              <w:pStyle w:val="ConsPlusNormal"/>
            </w:pPr>
          </w:p>
        </w:tc>
        <w:tc>
          <w:tcPr>
            <w:tcW w:w="2551" w:type="dxa"/>
          </w:tcPr>
          <w:p w:rsidR="00113A70" w:rsidRDefault="00113A70">
            <w:pPr>
              <w:pStyle w:val="ConsPlusNormal"/>
            </w:pPr>
          </w:p>
        </w:tc>
        <w:tc>
          <w:tcPr>
            <w:tcW w:w="3402" w:type="dxa"/>
          </w:tcPr>
          <w:p w:rsidR="00113A70" w:rsidRDefault="00113A70">
            <w:pPr>
              <w:pStyle w:val="ConsPlusNormal"/>
            </w:pPr>
          </w:p>
        </w:tc>
        <w:tc>
          <w:tcPr>
            <w:tcW w:w="3685" w:type="dxa"/>
          </w:tcPr>
          <w:p w:rsidR="00113A70" w:rsidRDefault="00113A70">
            <w:pPr>
              <w:pStyle w:val="ConsPlusNormal"/>
            </w:pPr>
          </w:p>
        </w:tc>
        <w:tc>
          <w:tcPr>
            <w:tcW w:w="3628" w:type="dxa"/>
          </w:tcPr>
          <w:p w:rsidR="00113A70" w:rsidRDefault="00113A70">
            <w:pPr>
              <w:pStyle w:val="ConsPlusNormal"/>
            </w:pPr>
          </w:p>
        </w:tc>
      </w:tr>
      <w:tr w:rsidR="00113A70">
        <w:tc>
          <w:tcPr>
            <w:tcW w:w="3231" w:type="dxa"/>
          </w:tcPr>
          <w:p w:rsidR="00113A70" w:rsidRDefault="00113A70">
            <w:pPr>
              <w:pStyle w:val="ConsPlusNormal"/>
            </w:pPr>
            <w:r>
              <w:lastRenderedPageBreak/>
              <w:t xml:space="preserve">Итоговое значение (по </w:t>
            </w:r>
            <w:hyperlink w:anchor="P447" w:history="1">
              <w:r>
                <w:rPr>
                  <w:color w:val="0000FF"/>
                </w:rPr>
                <w:t>подпрограмме N 2</w:t>
              </w:r>
            </w:hyperlink>
            <w:r>
              <w:t>)</w:t>
            </w:r>
          </w:p>
        </w:tc>
        <w:tc>
          <w:tcPr>
            <w:tcW w:w="854" w:type="dxa"/>
          </w:tcPr>
          <w:p w:rsidR="00113A70" w:rsidRDefault="00113A70">
            <w:pPr>
              <w:pStyle w:val="ConsPlusNormal"/>
            </w:pPr>
          </w:p>
        </w:tc>
        <w:tc>
          <w:tcPr>
            <w:tcW w:w="1644" w:type="dxa"/>
          </w:tcPr>
          <w:p w:rsidR="00113A70" w:rsidRDefault="00113A70">
            <w:pPr>
              <w:pStyle w:val="ConsPlusNormal"/>
              <w:jc w:val="center"/>
            </w:pPr>
            <w:r>
              <w:t>X</w:t>
            </w:r>
          </w:p>
        </w:tc>
        <w:tc>
          <w:tcPr>
            <w:tcW w:w="1531" w:type="dxa"/>
          </w:tcPr>
          <w:p w:rsidR="00113A70" w:rsidRDefault="00113A70">
            <w:pPr>
              <w:pStyle w:val="ConsPlusNormal"/>
              <w:jc w:val="center"/>
            </w:pPr>
            <w:r>
              <w:t>X</w:t>
            </w:r>
          </w:p>
        </w:tc>
        <w:tc>
          <w:tcPr>
            <w:tcW w:w="3288" w:type="dxa"/>
          </w:tcPr>
          <w:p w:rsidR="00113A70" w:rsidRDefault="00113A70">
            <w:pPr>
              <w:pStyle w:val="ConsPlusNormal"/>
              <w:jc w:val="center"/>
            </w:pPr>
            <w:r>
              <w:t>X</w:t>
            </w:r>
          </w:p>
        </w:tc>
        <w:tc>
          <w:tcPr>
            <w:tcW w:w="2608" w:type="dxa"/>
          </w:tcPr>
          <w:p w:rsidR="00113A70" w:rsidRDefault="00113A70">
            <w:pPr>
              <w:pStyle w:val="ConsPlusNormal"/>
              <w:jc w:val="center"/>
            </w:pPr>
            <w:r>
              <w:t>100,00</w:t>
            </w:r>
          </w:p>
        </w:tc>
        <w:tc>
          <w:tcPr>
            <w:tcW w:w="1814" w:type="dxa"/>
          </w:tcPr>
          <w:p w:rsidR="00113A70" w:rsidRDefault="00113A70">
            <w:pPr>
              <w:pStyle w:val="ConsPlusNormal"/>
              <w:jc w:val="center"/>
            </w:pPr>
            <w:r>
              <w:t>12 720,00</w:t>
            </w:r>
          </w:p>
        </w:tc>
        <w:tc>
          <w:tcPr>
            <w:tcW w:w="2551" w:type="dxa"/>
          </w:tcPr>
          <w:p w:rsidR="00113A70" w:rsidRDefault="00113A70">
            <w:pPr>
              <w:pStyle w:val="ConsPlusNormal"/>
              <w:jc w:val="center"/>
            </w:pPr>
            <w:r>
              <w:t>1,0000</w:t>
            </w:r>
          </w:p>
        </w:tc>
        <w:tc>
          <w:tcPr>
            <w:tcW w:w="3402" w:type="dxa"/>
          </w:tcPr>
          <w:p w:rsidR="00113A70" w:rsidRDefault="00113A70">
            <w:pPr>
              <w:pStyle w:val="ConsPlusNormal"/>
              <w:jc w:val="center"/>
            </w:pPr>
            <w:r>
              <w:t>100,00</w:t>
            </w:r>
          </w:p>
        </w:tc>
        <w:tc>
          <w:tcPr>
            <w:tcW w:w="3685" w:type="dxa"/>
          </w:tcPr>
          <w:p w:rsidR="00113A70" w:rsidRDefault="00113A70">
            <w:pPr>
              <w:pStyle w:val="ConsPlusNormal"/>
              <w:jc w:val="center"/>
            </w:pPr>
            <w:r>
              <w:t>X</w:t>
            </w:r>
          </w:p>
        </w:tc>
        <w:tc>
          <w:tcPr>
            <w:tcW w:w="3628" w:type="dxa"/>
          </w:tcPr>
          <w:p w:rsidR="00113A70" w:rsidRDefault="00113A70">
            <w:pPr>
              <w:pStyle w:val="ConsPlusNormal"/>
              <w:jc w:val="center"/>
            </w:pPr>
            <w:r>
              <w:t>X</w:t>
            </w:r>
          </w:p>
        </w:tc>
      </w:tr>
    </w:tbl>
    <w:p w:rsidR="00113A70" w:rsidRDefault="00113A70">
      <w:pPr>
        <w:pStyle w:val="ConsPlusNormal"/>
        <w:jc w:val="both"/>
      </w:pPr>
    </w:p>
    <w:p w:rsidR="00113A70" w:rsidRDefault="00113A70">
      <w:pPr>
        <w:pStyle w:val="ConsPlusNormal"/>
        <w:jc w:val="both"/>
      </w:pPr>
    </w:p>
    <w:p w:rsidR="00113A70" w:rsidRDefault="00113A70">
      <w:pPr>
        <w:pStyle w:val="ConsPlusNormal"/>
        <w:jc w:val="both"/>
      </w:pPr>
    </w:p>
    <w:p w:rsidR="00113A70" w:rsidRDefault="00113A70">
      <w:pPr>
        <w:pStyle w:val="ConsPlusNormal"/>
        <w:jc w:val="both"/>
      </w:pPr>
    </w:p>
    <w:p w:rsidR="00113A70" w:rsidRDefault="00113A70">
      <w:pPr>
        <w:pStyle w:val="ConsPlusNormal"/>
        <w:jc w:val="both"/>
      </w:pPr>
    </w:p>
    <w:p w:rsidR="00113A70" w:rsidRDefault="00113A70">
      <w:pPr>
        <w:pStyle w:val="ConsPlusNormal"/>
        <w:jc w:val="right"/>
      </w:pPr>
      <w:r>
        <w:t>Приложение N 5</w:t>
      </w:r>
    </w:p>
    <w:p w:rsidR="00113A70" w:rsidRDefault="00113A70">
      <w:pPr>
        <w:pStyle w:val="ConsPlusNormal"/>
        <w:jc w:val="right"/>
      </w:pPr>
      <w:r>
        <w:t>к муниципальной программе</w:t>
      </w:r>
    </w:p>
    <w:p w:rsidR="00113A70" w:rsidRDefault="00113A70">
      <w:pPr>
        <w:pStyle w:val="ConsPlusNormal"/>
        <w:jc w:val="right"/>
      </w:pPr>
      <w:r>
        <w:t>города Пензы</w:t>
      </w:r>
    </w:p>
    <w:p w:rsidR="00113A70" w:rsidRDefault="00113A70">
      <w:pPr>
        <w:pStyle w:val="ConsPlusNormal"/>
        <w:jc w:val="right"/>
      </w:pPr>
      <w:r>
        <w:t>"Развитие экономики</w:t>
      </w:r>
    </w:p>
    <w:p w:rsidR="00113A70" w:rsidRDefault="00113A70">
      <w:pPr>
        <w:pStyle w:val="ConsPlusNormal"/>
        <w:jc w:val="right"/>
      </w:pPr>
      <w:r>
        <w:t>и предпринимательства</w:t>
      </w:r>
    </w:p>
    <w:p w:rsidR="00113A70" w:rsidRDefault="00113A70">
      <w:pPr>
        <w:pStyle w:val="ConsPlusNormal"/>
        <w:jc w:val="right"/>
      </w:pPr>
      <w:r>
        <w:t>в городе Пензе</w:t>
      </w:r>
    </w:p>
    <w:p w:rsidR="00113A70" w:rsidRDefault="00113A70">
      <w:pPr>
        <w:pStyle w:val="ConsPlusNormal"/>
        <w:jc w:val="right"/>
      </w:pPr>
      <w:r>
        <w:t>на 2015 - 2020 годы"</w:t>
      </w:r>
    </w:p>
    <w:p w:rsidR="00113A70" w:rsidRDefault="00113A70">
      <w:pPr>
        <w:pStyle w:val="ConsPlusNormal"/>
        <w:jc w:val="both"/>
      </w:pPr>
    </w:p>
    <w:p w:rsidR="00113A70" w:rsidRDefault="00113A70">
      <w:pPr>
        <w:pStyle w:val="ConsPlusNormal"/>
        <w:jc w:val="center"/>
      </w:pPr>
      <w:r>
        <w:t>Расчет</w:t>
      </w:r>
    </w:p>
    <w:p w:rsidR="00113A70" w:rsidRDefault="00113A70">
      <w:pPr>
        <w:pStyle w:val="ConsPlusNormal"/>
        <w:jc w:val="center"/>
      </w:pPr>
      <w:r>
        <w:t>планируемой оценки эффективности муниципальной программы</w:t>
      </w:r>
    </w:p>
    <w:p w:rsidR="00113A70" w:rsidRDefault="00113A70">
      <w:pPr>
        <w:pStyle w:val="ConsPlusNormal"/>
        <w:jc w:val="center"/>
      </w:pPr>
      <w:r>
        <w:t>города Пензы "Развитие экономики и предпринимательства</w:t>
      </w:r>
    </w:p>
    <w:p w:rsidR="00113A70" w:rsidRDefault="00113A70">
      <w:pPr>
        <w:pStyle w:val="ConsPlusNormal"/>
        <w:jc w:val="center"/>
      </w:pPr>
      <w:r>
        <w:t>в городе Пензе на 2015 - 2020 годы"</w:t>
      </w:r>
    </w:p>
    <w:p w:rsidR="00113A70" w:rsidRDefault="00113A70">
      <w:pPr>
        <w:pStyle w:val="ConsPlusNormal"/>
        <w:jc w:val="center"/>
      </w:pPr>
      <w:r>
        <w:t>на 2017 год</w:t>
      </w:r>
    </w:p>
    <w:p w:rsidR="00113A70" w:rsidRDefault="00113A70">
      <w:pPr>
        <w:pStyle w:val="ConsPlusNormal"/>
        <w:jc w:val="center"/>
      </w:pPr>
      <w:proofErr w:type="gramStart"/>
      <w:r>
        <w:t xml:space="preserve">(в ред. </w:t>
      </w:r>
      <w:hyperlink r:id="rId124" w:history="1">
        <w:r>
          <w:rPr>
            <w:color w:val="0000FF"/>
          </w:rPr>
          <w:t>Постановления</w:t>
        </w:r>
      </w:hyperlink>
      <w:r>
        <w:t xml:space="preserve"> Администрации г. Пензы</w:t>
      </w:r>
      <w:proofErr w:type="gramEnd"/>
    </w:p>
    <w:p w:rsidR="00113A70" w:rsidRDefault="00113A70">
      <w:pPr>
        <w:pStyle w:val="ConsPlusNormal"/>
        <w:jc w:val="center"/>
      </w:pPr>
      <w:r>
        <w:t>от 24.08.2015 N 1333/2)</w:t>
      </w:r>
    </w:p>
    <w:p w:rsidR="00113A70" w:rsidRDefault="00113A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31"/>
        <w:gridCol w:w="854"/>
        <w:gridCol w:w="1644"/>
        <w:gridCol w:w="1531"/>
        <w:gridCol w:w="3288"/>
        <w:gridCol w:w="2608"/>
        <w:gridCol w:w="1814"/>
        <w:gridCol w:w="2551"/>
        <w:gridCol w:w="3402"/>
        <w:gridCol w:w="3685"/>
        <w:gridCol w:w="3628"/>
      </w:tblGrid>
      <w:tr w:rsidR="00113A70">
        <w:tc>
          <w:tcPr>
            <w:tcW w:w="3231" w:type="dxa"/>
          </w:tcPr>
          <w:p w:rsidR="00113A70" w:rsidRDefault="00113A70">
            <w:pPr>
              <w:pStyle w:val="ConsPlusNormal"/>
              <w:jc w:val="center"/>
            </w:pPr>
            <w:r>
              <w:t>Наименование целевого показателя</w:t>
            </w:r>
          </w:p>
        </w:tc>
        <w:tc>
          <w:tcPr>
            <w:tcW w:w="854" w:type="dxa"/>
          </w:tcPr>
          <w:p w:rsidR="00113A70" w:rsidRDefault="00113A70">
            <w:pPr>
              <w:pStyle w:val="ConsPlusNormal"/>
              <w:jc w:val="center"/>
            </w:pPr>
            <w:r>
              <w:t>Ед. измерения</w:t>
            </w:r>
          </w:p>
        </w:tc>
        <w:tc>
          <w:tcPr>
            <w:tcW w:w="1644" w:type="dxa"/>
          </w:tcPr>
          <w:p w:rsidR="00113A70" w:rsidRDefault="00113A70">
            <w:pPr>
              <w:pStyle w:val="ConsPlusNormal"/>
              <w:jc w:val="center"/>
            </w:pPr>
            <w:r>
              <w:t>Показатель базового года</w:t>
            </w:r>
          </w:p>
        </w:tc>
        <w:tc>
          <w:tcPr>
            <w:tcW w:w="1531" w:type="dxa"/>
          </w:tcPr>
          <w:p w:rsidR="00113A70" w:rsidRDefault="00113A70">
            <w:pPr>
              <w:pStyle w:val="ConsPlusNormal"/>
              <w:jc w:val="center"/>
            </w:pPr>
            <w:r>
              <w:t>Планируемый показатель</w:t>
            </w:r>
          </w:p>
        </w:tc>
        <w:tc>
          <w:tcPr>
            <w:tcW w:w="3288" w:type="dxa"/>
          </w:tcPr>
          <w:p w:rsidR="00113A70" w:rsidRDefault="00113A70">
            <w:pPr>
              <w:pStyle w:val="ConsPlusNormal"/>
              <w:jc w:val="center"/>
            </w:pPr>
            <w:r>
              <w:t>Планируемый результат достижения t-ого целевого показателя j-ой подпрограммы</w:t>
            </w:r>
          </w:p>
          <w:p w:rsidR="00113A70" w:rsidRDefault="00113A70">
            <w:pPr>
              <w:pStyle w:val="ConsPlusNormal"/>
            </w:pPr>
          </w:p>
          <w:p w:rsidR="00113A70" w:rsidRDefault="00113A70">
            <w:pPr>
              <w:pStyle w:val="ConsPlusNormal"/>
              <w:jc w:val="center"/>
            </w:pPr>
            <w:r>
              <w:pict>
                <v:shape id="_x0000_i1064" style="width:117.7pt;height:81.7pt" coordsize="" o:spt="100" adj="0,,0" path="" stroked="f">
                  <v:stroke joinstyle="miter"/>
                  <v:imagedata r:id="rId117" o:title="base_23573_96415_102"/>
                  <v:formulas/>
                  <v:path o:connecttype="segments"/>
                </v:shape>
              </w:pict>
            </w:r>
          </w:p>
        </w:tc>
        <w:tc>
          <w:tcPr>
            <w:tcW w:w="2608" w:type="dxa"/>
          </w:tcPr>
          <w:p w:rsidR="00113A70" w:rsidRDefault="00113A70">
            <w:pPr>
              <w:pStyle w:val="ConsPlusNormal"/>
              <w:jc w:val="center"/>
            </w:pPr>
            <w:r>
              <w:t>Планируемый показатель результативности подпрограммы</w:t>
            </w:r>
          </w:p>
          <w:p w:rsidR="00113A70" w:rsidRDefault="00113A70">
            <w:pPr>
              <w:pStyle w:val="ConsPlusNormal"/>
            </w:pPr>
          </w:p>
          <w:p w:rsidR="00113A70" w:rsidRDefault="00113A70">
            <w:pPr>
              <w:pStyle w:val="ConsPlusNormal"/>
              <w:jc w:val="center"/>
            </w:pPr>
            <w:r>
              <w:pict>
                <v:shape id="_x0000_i1065" style="width:69.25pt;height:53.3pt" coordsize="" o:spt="100" adj="0,,0" path="" stroked="f">
                  <v:stroke joinstyle="miter"/>
                  <v:imagedata r:id="rId118" o:title="base_23573_96415_103"/>
                  <v:formulas/>
                  <v:path o:connecttype="segments"/>
                </v:shape>
              </w:pict>
            </w:r>
          </w:p>
        </w:tc>
        <w:tc>
          <w:tcPr>
            <w:tcW w:w="1814" w:type="dxa"/>
          </w:tcPr>
          <w:p w:rsidR="00113A70" w:rsidRDefault="00113A70">
            <w:pPr>
              <w:pStyle w:val="ConsPlusNormal"/>
              <w:jc w:val="center"/>
            </w:pPr>
            <w:r>
              <w:t>Планируемый объем средств на реализацию государственной программы</w:t>
            </w:r>
          </w:p>
        </w:tc>
        <w:tc>
          <w:tcPr>
            <w:tcW w:w="2551" w:type="dxa"/>
          </w:tcPr>
          <w:p w:rsidR="00113A70" w:rsidRDefault="00113A70">
            <w:pPr>
              <w:pStyle w:val="ConsPlusNormal"/>
              <w:jc w:val="center"/>
            </w:pPr>
            <w:r>
              <w:t>Коэффициент влияния подпрограммы на эффективность государственной программы</w:t>
            </w:r>
          </w:p>
          <w:p w:rsidR="00113A70" w:rsidRDefault="00113A70">
            <w:pPr>
              <w:pStyle w:val="ConsPlusNormal"/>
            </w:pPr>
          </w:p>
          <w:p w:rsidR="00113A70" w:rsidRDefault="00113A70">
            <w:pPr>
              <w:pStyle w:val="ConsPlusNormal"/>
              <w:jc w:val="center"/>
            </w:pPr>
            <w:r>
              <w:pict>
                <v:shape id="_x0000_i1066" style="width:42.25pt;height:33.9pt" coordsize="" o:spt="100" adj="0,,0" path="" stroked="f">
                  <v:stroke joinstyle="miter"/>
                  <v:imagedata r:id="rId119" o:title="base_23573_96415_104"/>
                  <v:formulas/>
                  <v:path o:connecttype="segments"/>
                </v:shape>
              </w:pict>
            </w:r>
          </w:p>
        </w:tc>
        <w:tc>
          <w:tcPr>
            <w:tcW w:w="3402" w:type="dxa"/>
          </w:tcPr>
          <w:p w:rsidR="00113A70" w:rsidRDefault="00113A70">
            <w:pPr>
              <w:pStyle w:val="ConsPlusNormal"/>
              <w:jc w:val="center"/>
            </w:pPr>
            <w:r>
              <w:t>Суммарная планируемая результативность государственной программы</w:t>
            </w:r>
          </w:p>
          <w:p w:rsidR="00113A70" w:rsidRDefault="00113A70">
            <w:pPr>
              <w:pStyle w:val="ConsPlusNormal"/>
            </w:pPr>
          </w:p>
          <w:p w:rsidR="00113A70" w:rsidRDefault="00113A70">
            <w:pPr>
              <w:pStyle w:val="ConsPlusNormal"/>
              <w:jc w:val="center"/>
            </w:pPr>
            <w:r>
              <w:pict>
                <v:shape id="_x0000_i1067" style="width:93.45pt;height:38.75pt" coordsize="" o:spt="100" adj="0,,0" path="" stroked="f">
                  <v:stroke joinstyle="miter"/>
                  <v:imagedata r:id="rId120" o:title="base_23573_96415_105"/>
                  <v:formulas/>
                  <v:path o:connecttype="segments"/>
                </v:shape>
              </w:pict>
            </w:r>
          </w:p>
        </w:tc>
        <w:tc>
          <w:tcPr>
            <w:tcW w:w="3685" w:type="dxa"/>
          </w:tcPr>
          <w:p w:rsidR="00113A70" w:rsidRDefault="00113A70">
            <w:pPr>
              <w:pStyle w:val="ConsPlusNormal"/>
              <w:jc w:val="center"/>
            </w:pPr>
            <w:r>
              <w:t>Показатель результативности достижения i-ого целевого показателя государственной программы</w:t>
            </w:r>
          </w:p>
          <w:p w:rsidR="00113A70" w:rsidRDefault="00113A70">
            <w:pPr>
              <w:pStyle w:val="ConsPlusNormal"/>
            </w:pPr>
          </w:p>
          <w:p w:rsidR="00113A70" w:rsidRDefault="00113A70">
            <w:pPr>
              <w:pStyle w:val="ConsPlusNormal"/>
              <w:jc w:val="center"/>
            </w:pPr>
            <w:r>
              <w:pict>
                <v:shape id="_x0000_i1068" style="width:101.75pt;height:39.45pt" coordsize="" o:spt="100" adj="0,,0" path="" stroked="f">
                  <v:stroke joinstyle="miter"/>
                  <v:imagedata r:id="rId121" o:title="base_23573_96415_106"/>
                  <v:formulas/>
                  <v:path o:connecttype="segments"/>
                </v:shape>
              </w:pict>
            </w:r>
          </w:p>
        </w:tc>
        <w:tc>
          <w:tcPr>
            <w:tcW w:w="3628" w:type="dxa"/>
          </w:tcPr>
          <w:p w:rsidR="00113A70" w:rsidRDefault="00113A70">
            <w:pPr>
              <w:pStyle w:val="ConsPlusNormal"/>
              <w:jc w:val="center"/>
            </w:pPr>
            <w:r>
              <w:t>Планируемый показатель результативности государственной программы</w:t>
            </w:r>
          </w:p>
          <w:p w:rsidR="00113A70" w:rsidRDefault="00113A70">
            <w:pPr>
              <w:pStyle w:val="ConsPlusNormal"/>
            </w:pPr>
          </w:p>
          <w:p w:rsidR="00113A70" w:rsidRDefault="00113A70">
            <w:pPr>
              <w:pStyle w:val="ConsPlusNormal"/>
              <w:jc w:val="center"/>
            </w:pPr>
            <w:r>
              <w:pict>
                <v:shape id="_x0000_i1069" style="width:103.15pt;height:52.6pt" coordsize="" o:spt="100" adj="0,,0" path="" stroked="f">
                  <v:stroke joinstyle="miter"/>
                  <v:imagedata r:id="rId122" o:title="base_23573_96415_107"/>
                  <v:formulas/>
                  <v:path o:connecttype="segments"/>
                </v:shape>
              </w:pict>
            </w:r>
          </w:p>
        </w:tc>
      </w:tr>
      <w:tr w:rsidR="00113A70">
        <w:tc>
          <w:tcPr>
            <w:tcW w:w="3231" w:type="dxa"/>
          </w:tcPr>
          <w:p w:rsidR="00113A70" w:rsidRDefault="00113A70">
            <w:pPr>
              <w:pStyle w:val="ConsPlusNormal"/>
              <w:jc w:val="center"/>
            </w:pPr>
            <w:r>
              <w:lastRenderedPageBreak/>
              <w:t>1</w:t>
            </w:r>
          </w:p>
        </w:tc>
        <w:tc>
          <w:tcPr>
            <w:tcW w:w="854" w:type="dxa"/>
          </w:tcPr>
          <w:p w:rsidR="00113A70" w:rsidRDefault="00113A70">
            <w:pPr>
              <w:pStyle w:val="ConsPlusNormal"/>
              <w:jc w:val="center"/>
            </w:pPr>
            <w:r>
              <w:t>2</w:t>
            </w:r>
          </w:p>
        </w:tc>
        <w:tc>
          <w:tcPr>
            <w:tcW w:w="1644" w:type="dxa"/>
          </w:tcPr>
          <w:p w:rsidR="00113A70" w:rsidRDefault="00113A70">
            <w:pPr>
              <w:pStyle w:val="ConsPlusNormal"/>
              <w:jc w:val="center"/>
            </w:pPr>
            <w:r>
              <w:t>3</w:t>
            </w:r>
          </w:p>
        </w:tc>
        <w:tc>
          <w:tcPr>
            <w:tcW w:w="1531" w:type="dxa"/>
          </w:tcPr>
          <w:p w:rsidR="00113A70" w:rsidRDefault="00113A70">
            <w:pPr>
              <w:pStyle w:val="ConsPlusNormal"/>
              <w:jc w:val="center"/>
            </w:pPr>
            <w:r>
              <w:t>4</w:t>
            </w:r>
          </w:p>
        </w:tc>
        <w:tc>
          <w:tcPr>
            <w:tcW w:w="3288" w:type="dxa"/>
          </w:tcPr>
          <w:p w:rsidR="00113A70" w:rsidRDefault="00113A70">
            <w:pPr>
              <w:pStyle w:val="ConsPlusNormal"/>
              <w:jc w:val="center"/>
            </w:pPr>
            <w:r>
              <w:t>5</w:t>
            </w:r>
          </w:p>
        </w:tc>
        <w:tc>
          <w:tcPr>
            <w:tcW w:w="2608" w:type="dxa"/>
          </w:tcPr>
          <w:p w:rsidR="00113A70" w:rsidRDefault="00113A70">
            <w:pPr>
              <w:pStyle w:val="ConsPlusNormal"/>
              <w:jc w:val="center"/>
            </w:pPr>
            <w:r>
              <w:t>6</w:t>
            </w:r>
          </w:p>
        </w:tc>
        <w:tc>
          <w:tcPr>
            <w:tcW w:w="1814" w:type="dxa"/>
          </w:tcPr>
          <w:p w:rsidR="00113A70" w:rsidRDefault="00113A70">
            <w:pPr>
              <w:pStyle w:val="ConsPlusNormal"/>
              <w:jc w:val="center"/>
            </w:pPr>
            <w:r>
              <w:t>7</w:t>
            </w:r>
          </w:p>
        </w:tc>
        <w:tc>
          <w:tcPr>
            <w:tcW w:w="2551" w:type="dxa"/>
          </w:tcPr>
          <w:p w:rsidR="00113A70" w:rsidRDefault="00113A70">
            <w:pPr>
              <w:pStyle w:val="ConsPlusNormal"/>
              <w:jc w:val="center"/>
            </w:pPr>
            <w:r>
              <w:t>8</w:t>
            </w:r>
          </w:p>
        </w:tc>
        <w:tc>
          <w:tcPr>
            <w:tcW w:w="3402" w:type="dxa"/>
          </w:tcPr>
          <w:p w:rsidR="00113A70" w:rsidRDefault="00113A70">
            <w:pPr>
              <w:pStyle w:val="ConsPlusNormal"/>
              <w:jc w:val="center"/>
            </w:pPr>
            <w:r>
              <w:t>9</w:t>
            </w:r>
          </w:p>
        </w:tc>
        <w:tc>
          <w:tcPr>
            <w:tcW w:w="3685" w:type="dxa"/>
          </w:tcPr>
          <w:p w:rsidR="00113A70" w:rsidRDefault="00113A70">
            <w:pPr>
              <w:pStyle w:val="ConsPlusNormal"/>
              <w:jc w:val="center"/>
            </w:pPr>
            <w:r>
              <w:t>10</w:t>
            </w:r>
          </w:p>
        </w:tc>
        <w:tc>
          <w:tcPr>
            <w:tcW w:w="3628" w:type="dxa"/>
          </w:tcPr>
          <w:p w:rsidR="00113A70" w:rsidRDefault="00113A70">
            <w:pPr>
              <w:pStyle w:val="ConsPlusNormal"/>
              <w:jc w:val="center"/>
            </w:pPr>
            <w:r>
              <w:t>11</w:t>
            </w:r>
          </w:p>
        </w:tc>
      </w:tr>
      <w:tr w:rsidR="00113A70">
        <w:tc>
          <w:tcPr>
            <w:tcW w:w="28236" w:type="dxa"/>
            <w:gridSpan w:val="11"/>
          </w:tcPr>
          <w:p w:rsidR="00113A70" w:rsidRDefault="00113A70">
            <w:pPr>
              <w:pStyle w:val="ConsPlusNormal"/>
              <w:jc w:val="center"/>
            </w:pPr>
            <w:r>
              <w:t>Муниципальная программа города Пензы "Развитие экономики и предпринимательства в городе Пензе на 2015 - 2020 годы"</w:t>
            </w:r>
          </w:p>
        </w:tc>
      </w:tr>
      <w:tr w:rsidR="00113A70">
        <w:tc>
          <w:tcPr>
            <w:tcW w:w="3231" w:type="dxa"/>
          </w:tcPr>
          <w:p w:rsidR="00113A70" w:rsidRDefault="00113A70">
            <w:pPr>
              <w:pStyle w:val="ConsPlusNormal"/>
            </w:pPr>
            <w:r>
              <w:t>Количество вновь созданных субъектов малого и среднего предпринимательства</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3059</w:t>
            </w:r>
          </w:p>
        </w:tc>
        <w:tc>
          <w:tcPr>
            <w:tcW w:w="1531" w:type="dxa"/>
          </w:tcPr>
          <w:p w:rsidR="00113A70" w:rsidRDefault="00113A70">
            <w:pPr>
              <w:pStyle w:val="ConsPlusNormal"/>
              <w:jc w:val="center"/>
            </w:pPr>
            <w:r>
              <w:t>3213</w:t>
            </w:r>
          </w:p>
        </w:tc>
        <w:tc>
          <w:tcPr>
            <w:tcW w:w="3288" w:type="dxa"/>
          </w:tcPr>
          <w:p w:rsidR="00113A70" w:rsidRDefault="00113A70">
            <w:pPr>
              <w:pStyle w:val="ConsPlusNormal"/>
              <w:jc w:val="center"/>
            </w:pPr>
            <w:proofErr w:type="spellStart"/>
            <w:r>
              <w:t>x</w:t>
            </w:r>
            <w:proofErr w:type="spellEnd"/>
          </w:p>
        </w:tc>
        <w:tc>
          <w:tcPr>
            <w:tcW w:w="2608" w:type="dxa"/>
          </w:tcPr>
          <w:p w:rsidR="00113A70" w:rsidRDefault="00113A70">
            <w:pPr>
              <w:pStyle w:val="ConsPlusNormal"/>
              <w:jc w:val="center"/>
            </w:pPr>
            <w:proofErr w:type="spellStart"/>
            <w:r>
              <w:t>x</w:t>
            </w:r>
            <w:proofErr w:type="spellEnd"/>
          </w:p>
        </w:tc>
        <w:tc>
          <w:tcPr>
            <w:tcW w:w="1814" w:type="dxa"/>
          </w:tcPr>
          <w:p w:rsidR="00113A70" w:rsidRDefault="00113A70">
            <w:pPr>
              <w:pStyle w:val="ConsPlusNormal"/>
              <w:jc w:val="center"/>
            </w:pPr>
            <w:proofErr w:type="spellStart"/>
            <w:r>
              <w:t>x</w:t>
            </w:r>
            <w:proofErr w:type="spellEnd"/>
          </w:p>
        </w:tc>
        <w:tc>
          <w:tcPr>
            <w:tcW w:w="2551" w:type="dxa"/>
          </w:tcPr>
          <w:p w:rsidR="00113A70" w:rsidRDefault="00113A70">
            <w:pPr>
              <w:pStyle w:val="ConsPlusNormal"/>
              <w:jc w:val="center"/>
            </w:pPr>
            <w:proofErr w:type="spellStart"/>
            <w:r>
              <w:t>x</w:t>
            </w:r>
            <w:proofErr w:type="spellEnd"/>
          </w:p>
        </w:tc>
        <w:tc>
          <w:tcPr>
            <w:tcW w:w="3402" w:type="dxa"/>
          </w:tcPr>
          <w:p w:rsidR="00113A70" w:rsidRDefault="00113A70">
            <w:pPr>
              <w:pStyle w:val="ConsPlusNormal"/>
              <w:jc w:val="center"/>
            </w:pPr>
            <w:proofErr w:type="spellStart"/>
            <w:r>
              <w:t>x</w:t>
            </w:r>
            <w:proofErr w:type="spellEnd"/>
          </w:p>
        </w:tc>
        <w:tc>
          <w:tcPr>
            <w:tcW w:w="3685" w:type="dxa"/>
          </w:tcPr>
          <w:p w:rsidR="00113A70" w:rsidRDefault="00113A70">
            <w:pPr>
              <w:pStyle w:val="ConsPlusNormal"/>
              <w:jc w:val="center"/>
            </w:pPr>
            <w:r>
              <w:t>105,03</w:t>
            </w:r>
          </w:p>
        </w:tc>
        <w:tc>
          <w:tcPr>
            <w:tcW w:w="3628" w:type="dxa"/>
          </w:tcPr>
          <w:p w:rsidR="00113A70" w:rsidRDefault="00113A70">
            <w:pPr>
              <w:pStyle w:val="ConsPlusNormal"/>
              <w:jc w:val="center"/>
            </w:pPr>
            <w:proofErr w:type="spellStart"/>
            <w:r>
              <w:t>x</w:t>
            </w:r>
            <w:proofErr w:type="spellEnd"/>
          </w:p>
        </w:tc>
      </w:tr>
      <w:tr w:rsidR="00113A70">
        <w:tc>
          <w:tcPr>
            <w:tcW w:w="3231" w:type="dxa"/>
          </w:tcPr>
          <w:p w:rsidR="00113A70" w:rsidRDefault="00113A70">
            <w:pPr>
              <w:pStyle w:val="ConsPlusNormal"/>
            </w:pPr>
            <w:r>
              <w:t>Объем оборота малых предприятий</w:t>
            </w:r>
          </w:p>
        </w:tc>
        <w:tc>
          <w:tcPr>
            <w:tcW w:w="854" w:type="dxa"/>
          </w:tcPr>
          <w:p w:rsidR="00113A70" w:rsidRDefault="00113A70">
            <w:pPr>
              <w:pStyle w:val="ConsPlusNormal"/>
            </w:pPr>
            <w:r>
              <w:t>млн. руб.</w:t>
            </w:r>
          </w:p>
        </w:tc>
        <w:tc>
          <w:tcPr>
            <w:tcW w:w="1644" w:type="dxa"/>
          </w:tcPr>
          <w:p w:rsidR="00113A70" w:rsidRDefault="00113A70">
            <w:pPr>
              <w:pStyle w:val="ConsPlusNormal"/>
              <w:jc w:val="center"/>
            </w:pPr>
            <w:r>
              <w:t>97822</w:t>
            </w:r>
          </w:p>
        </w:tc>
        <w:tc>
          <w:tcPr>
            <w:tcW w:w="1531" w:type="dxa"/>
          </w:tcPr>
          <w:p w:rsidR="00113A70" w:rsidRDefault="00113A70">
            <w:pPr>
              <w:pStyle w:val="ConsPlusNormal"/>
              <w:jc w:val="center"/>
            </w:pPr>
            <w:r>
              <w:t>102713</w:t>
            </w:r>
          </w:p>
        </w:tc>
        <w:tc>
          <w:tcPr>
            <w:tcW w:w="3288" w:type="dxa"/>
          </w:tcPr>
          <w:p w:rsidR="00113A70" w:rsidRDefault="00113A70">
            <w:pPr>
              <w:pStyle w:val="ConsPlusNormal"/>
              <w:jc w:val="center"/>
            </w:pPr>
            <w:proofErr w:type="spellStart"/>
            <w:r>
              <w:t>x</w:t>
            </w:r>
            <w:proofErr w:type="spellEnd"/>
          </w:p>
        </w:tc>
        <w:tc>
          <w:tcPr>
            <w:tcW w:w="2608" w:type="dxa"/>
          </w:tcPr>
          <w:p w:rsidR="00113A70" w:rsidRDefault="00113A70">
            <w:pPr>
              <w:pStyle w:val="ConsPlusNormal"/>
              <w:jc w:val="center"/>
            </w:pPr>
            <w:proofErr w:type="spellStart"/>
            <w:r>
              <w:t>x</w:t>
            </w:r>
            <w:proofErr w:type="spellEnd"/>
          </w:p>
        </w:tc>
        <w:tc>
          <w:tcPr>
            <w:tcW w:w="1814" w:type="dxa"/>
          </w:tcPr>
          <w:p w:rsidR="00113A70" w:rsidRDefault="00113A70">
            <w:pPr>
              <w:pStyle w:val="ConsPlusNormal"/>
              <w:jc w:val="center"/>
            </w:pPr>
            <w:proofErr w:type="spellStart"/>
            <w:r>
              <w:t>x</w:t>
            </w:r>
            <w:proofErr w:type="spellEnd"/>
          </w:p>
        </w:tc>
        <w:tc>
          <w:tcPr>
            <w:tcW w:w="2551" w:type="dxa"/>
          </w:tcPr>
          <w:p w:rsidR="00113A70" w:rsidRDefault="00113A70">
            <w:pPr>
              <w:pStyle w:val="ConsPlusNormal"/>
              <w:jc w:val="center"/>
            </w:pPr>
            <w:proofErr w:type="spellStart"/>
            <w:r>
              <w:t>x</w:t>
            </w:r>
            <w:proofErr w:type="spellEnd"/>
          </w:p>
        </w:tc>
        <w:tc>
          <w:tcPr>
            <w:tcW w:w="3402" w:type="dxa"/>
          </w:tcPr>
          <w:p w:rsidR="00113A70" w:rsidRDefault="00113A70">
            <w:pPr>
              <w:pStyle w:val="ConsPlusNormal"/>
              <w:jc w:val="center"/>
            </w:pPr>
            <w:proofErr w:type="spellStart"/>
            <w:r>
              <w:t>x</w:t>
            </w:r>
            <w:proofErr w:type="spellEnd"/>
          </w:p>
        </w:tc>
        <w:tc>
          <w:tcPr>
            <w:tcW w:w="3685" w:type="dxa"/>
          </w:tcPr>
          <w:p w:rsidR="00113A70" w:rsidRDefault="00113A70">
            <w:pPr>
              <w:pStyle w:val="ConsPlusNormal"/>
              <w:jc w:val="center"/>
            </w:pPr>
            <w:r>
              <w:t>105,00</w:t>
            </w:r>
          </w:p>
        </w:tc>
        <w:tc>
          <w:tcPr>
            <w:tcW w:w="3628" w:type="dxa"/>
          </w:tcPr>
          <w:p w:rsidR="00113A70" w:rsidRDefault="00113A70">
            <w:pPr>
              <w:pStyle w:val="ConsPlusNormal"/>
              <w:jc w:val="center"/>
            </w:pPr>
            <w:proofErr w:type="spellStart"/>
            <w:r>
              <w:t>x</w:t>
            </w:r>
            <w:proofErr w:type="spellEnd"/>
          </w:p>
        </w:tc>
      </w:tr>
      <w:tr w:rsidR="00113A70">
        <w:tc>
          <w:tcPr>
            <w:tcW w:w="3231" w:type="dxa"/>
          </w:tcPr>
          <w:p w:rsidR="00113A70" w:rsidRDefault="00113A70">
            <w:pPr>
              <w:pStyle w:val="ConsPlusNormal"/>
            </w:pPr>
            <w:r>
              <w:t>Количество новых рабочих мест, созданных субъектами малого и среднего предпринимательства</w:t>
            </w:r>
          </w:p>
        </w:tc>
        <w:tc>
          <w:tcPr>
            <w:tcW w:w="854" w:type="dxa"/>
          </w:tcPr>
          <w:p w:rsidR="00113A70" w:rsidRDefault="00113A70">
            <w:pPr>
              <w:pStyle w:val="ConsPlusNormal"/>
            </w:pPr>
            <w:r>
              <w:t>чел.</w:t>
            </w:r>
          </w:p>
        </w:tc>
        <w:tc>
          <w:tcPr>
            <w:tcW w:w="1644" w:type="dxa"/>
          </w:tcPr>
          <w:p w:rsidR="00113A70" w:rsidRDefault="00113A70">
            <w:pPr>
              <w:pStyle w:val="ConsPlusNormal"/>
              <w:jc w:val="center"/>
            </w:pPr>
            <w:r>
              <w:t>4646</w:t>
            </w:r>
          </w:p>
        </w:tc>
        <w:tc>
          <w:tcPr>
            <w:tcW w:w="1531" w:type="dxa"/>
          </w:tcPr>
          <w:p w:rsidR="00113A70" w:rsidRDefault="00113A70">
            <w:pPr>
              <w:pStyle w:val="ConsPlusNormal"/>
              <w:jc w:val="center"/>
            </w:pPr>
            <w:r>
              <w:t>4878</w:t>
            </w:r>
          </w:p>
        </w:tc>
        <w:tc>
          <w:tcPr>
            <w:tcW w:w="3288" w:type="dxa"/>
          </w:tcPr>
          <w:p w:rsidR="00113A70" w:rsidRDefault="00113A70">
            <w:pPr>
              <w:pStyle w:val="ConsPlusNormal"/>
              <w:jc w:val="center"/>
            </w:pPr>
            <w:proofErr w:type="spellStart"/>
            <w:r>
              <w:t>x</w:t>
            </w:r>
            <w:proofErr w:type="spellEnd"/>
          </w:p>
        </w:tc>
        <w:tc>
          <w:tcPr>
            <w:tcW w:w="2608" w:type="dxa"/>
          </w:tcPr>
          <w:p w:rsidR="00113A70" w:rsidRDefault="00113A70">
            <w:pPr>
              <w:pStyle w:val="ConsPlusNormal"/>
              <w:jc w:val="center"/>
            </w:pPr>
            <w:proofErr w:type="spellStart"/>
            <w:r>
              <w:t>x</w:t>
            </w:r>
            <w:proofErr w:type="spellEnd"/>
          </w:p>
        </w:tc>
        <w:tc>
          <w:tcPr>
            <w:tcW w:w="1814" w:type="dxa"/>
          </w:tcPr>
          <w:p w:rsidR="00113A70" w:rsidRDefault="00113A70">
            <w:pPr>
              <w:pStyle w:val="ConsPlusNormal"/>
              <w:jc w:val="center"/>
            </w:pPr>
            <w:proofErr w:type="spellStart"/>
            <w:r>
              <w:t>x</w:t>
            </w:r>
            <w:proofErr w:type="spellEnd"/>
          </w:p>
        </w:tc>
        <w:tc>
          <w:tcPr>
            <w:tcW w:w="2551" w:type="dxa"/>
          </w:tcPr>
          <w:p w:rsidR="00113A70" w:rsidRDefault="00113A70">
            <w:pPr>
              <w:pStyle w:val="ConsPlusNormal"/>
              <w:jc w:val="center"/>
            </w:pPr>
            <w:proofErr w:type="spellStart"/>
            <w:r>
              <w:t>x</w:t>
            </w:r>
            <w:proofErr w:type="spellEnd"/>
          </w:p>
        </w:tc>
        <w:tc>
          <w:tcPr>
            <w:tcW w:w="3402" w:type="dxa"/>
          </w:tcPr>
          <w:p w:rsidR="00113A70" w:rsidRDefault="00113A70">
            <w:pPr>
              <w:pStyle w:val="ConsPlusNormal"/>
              <w:jc w:val="center"/>
            </w:pPr>
            <w:proofErr w:type="spellStart"/>
            <w:r>
              <w:t>x</w:t>
            </w:r>
            <w:proofErr w:type="spellEnd"/>
          </w:p>
        </w:tc>
        <w:tc>
          <w:tcPr>
            <w:tcW w:w="3685" w:type="dxa"/>
          </w:tcPr>
          <w:p w:rsidR="00113A70" w:rsidRDefault="00113A70">
            <w:pPr>
              <w:pStyle w:val="ConsPlusNormal"/>
              <w:jc w:val="center"/>
            </w:pPr>
            <w:r>
              <w:t>104,99</w:t>
            </w:r>
          </w:p>
        </w:tc>
        <w:tc>
          <w:tcPr>
            <w:tcW w:w="3628" w:type="dxa"/>
          </w:tcPr>
          <w:p w:rsidR="00113A70" w:rsidRDefault="00113A70">
            <w:pPr>
              <w:pStyle w:val="ConsPlusNormal"/>
              <w:jc w:val="center"/>
            </w:pPr>
            <w:proofErr w:type="spellStart"/>
            <w:r>
              <w:t>x</w:t>
            </w:r>
            <w:proofErr w:type="spellEnd"/>
          </w:p>
        </w:tc>
      </w:tr>
      <w:tr w:rsidR="00113A70">
        <w:tc>
          <w:tcPr>
            <w:tcW w:w="3231" w:type="dxa"/>
          </w:tcPr>
          <w:p w:rsidR="00113A70" w:rsidRDefault="00113A70">
            <w:pPr>
              <w:pStyle w:val="ConsPlusNormal"/>
            </w:pPr>
            <w:r>
              <w:t>Количество субъектов малого и среднего предпринимательства, получивших методическую, информационную, консультационную поддержку</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2150</w:t>
            </w:r>
          </w:p>
        </w:tc>
        <w:tc>
          <w:tcPr>
            <w:tcW w:w="1531" w:type="dxa"/>
          </w:tcPr>
          <w:p w:rsidR="00113A70" w:rsidRDefault="00113A70">
            <w:pPr>
              <w:pStyle w:val="ConsPlusNormal"/>
              <w:jc w:val="center"/>
            </w:pPr>
            <w:r>
              <w:t>2258</w:t>
            </w:r>
          </w:p>
        </w:tc>
        <w:tc>
          <w:tcPr>
            <w:tcW w:w="3288" w:type="dxa"/>
          </w:tcPr>
          <w:p w:rsidR="00113A70" w:rsidRDefault="00113A70">
            <w:pPr>
              <w:pStyle w:val="ConsPlusNormal"/>
              <w:jc w:val="center"/>
            </w:pPr>
            <w:proofErr w:type="spellStart"/>
            <w:r>
              <w:t>x</w:t>
            </w:r>
            <w:proofErr w:type="spellEnd"/>
          </w:p>
        </w:tc>
        <w:tc>
          <w:tcPr>
            <w:tcW w:w="2608" w:type="dxa"/>
          </w:tcPr>
          <w:p w:rsidR="00113A70" w:rsidRDefault="00113A70">
            <w:pPr>
              <w:pStyle w:val="ConsPlusNormal"/>
              <w:jc w:val="center"/>
            </w:pPr>
            <w:proofErr w:type="spellStart"/>
            <w:r>
              <w:t>x</w:t>
            </w:r>
            <w:proofErr w:type="spellEnd"/>
          </w:p>
        </w:tc>
        <w:tc>
          <w:tcPr>
            <w:tcW w:w="1814" w:type="dxa"/>
          </w:tcPr>
          <w:p w:rsidR="00113A70" w:rsidRDefault="00113A70">
            <w:pPr>
              <w:pStyle w:val="ConsPlusNormal"/>
              <w:jc w:val="center"/>
            </w:pPr>
            <w:proofErr w:type="spellStart"/>
            <w:r>
              <w:t>x</w:t>
            </w:r>
            <w:proofErr w:type="spellEnd"/>
          </w:p>
        </w:tc>
        <w:tc>
          <w:tcPr>
            <w:tcW w:w="2551" w:type="dxa"/>
          </w:tcPr>
          <w:p w:rsidR="00113A70" w:rsidRDefault="00113A70">
            <w:pPr>
              <w:pStyle w:val="ConsPlusNormal"/>
              <w:jc w:val="center"/>
            </w:pPr>
            <w:proofErr w:type="spellStart"/>
            <w:r>
              <w:t>x</w:t>
            </w:r>
            <w:proofErr w:type="spellEnd"/>
          </w:p>
        </w:tc>
        <w:tc>
          <w:tcPr>
            <w:tcW w:w="3402" w:type="dxa"/>
          </w:tcPr>
          <w:p w:rsidR="00113A70" w:rsidRDefault="00113A70">
            <w:pPr>
              <w:pStyle w:val="ConsPlusNormal"/>
              <w:jc w:val="center"/>
            </w:pPr>
            <w:proofErr w:type="spellStart"/>
            <w:r>
              <w:t>x</w:t>
            </w:r>
            <w:proofErr w:type="spellEnd"/>
          </w:p>
        </w:tc>
        <w:tc>
          <w:tcPr>
            <w:tcW w:w="3685" w:type="dxa"/>
          </w:tcPr>
          <w:p w:rsidR="00113A70" w:rsidRDefault="00113A70">
            <w:pPr>
              <w:pStyle w:val="ConsPlusNormal"/>
              <w:jc w:val="center"/>
            </w:pPr>
            <w:r>
              <w:t>105,02</w:t>
            </w:r>
          </w:p>
        </w:tc>
        <w:tc>
          <w:tcPr>
            <w:tcW w:w="3628" w:type="dxa"/>
          </w:tcPr>
          <w:p w:rsidR="00113A70" w:rsidRDefault="00113A70">
            <w:pPr>
              <w:pStyle w:val="ConsPlusNormal"/>
            </w:pPr>
          </w:p>
        </w:tc>
      </w:tr>
      <w:tr w:rsidR="00113A70">
        <w:tc>
          <w:tcPr>
            <w:tcW w:w="3231" w:type="dxa"/>
          </w:tcPr>
          <w:p w:rsidR="00113A70" w:rsidRDefault="00113A70">
            <w:pPr>
              <w:pStyle w:val="ConsPlusNormal"/>
            </w:pPr>
            <w:r>
              <w:t>Количество субъектов малого и среднего предпринимательства, получивших субсидии на возмещение части процентной ставки по кредитам</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0</w:t>
            </w:r>
          </w:p>
        </w:tc>
        <w:tc>
          <w:tcPr>
            <w:tcW w:w="1531" w:type="dxa"/>
          </w:tcPr>
          <w:p w:rsidR="00113A70" w:rsidRDefault="00113A70">
            <w:pPr>
              <w:pStyle w:val="ConsPlusNormal"/>
              <w:jc w:val="center"/>
            </w:pPr>
            <w:r>
              <w:t>0</w:t>
            </w:r>
          </w:p>
        </w:tc>
        <w:tc>
          <w:tcPr>
            <w:tcW w:w="3288" w:type="dxa"/>
          </w:tcPr>
          <w:p w:rsidR="00113A70" w:rsidRDefault="00113A70">
            <w:pPr>
              <w:pStyle w:val="ConsPlusNormal"/>
              <w:jc w:val="center"/>
            </w:pPr>
            <w:proofErr w:type="spellStart"/>
            <w:r>
              <w:t>x</w:t>
            </w:r>
            <w:proofErr w:type="spellEnd"/>
          </w:p>
        </w:tc>
        <w:tc>
          <w:tcPr>
            <w:tcW w:w="2608" w:type="dxa"/>
          </w:tcPr>
          <w:p w:rsidR="00113A70" w:rsidRDefault="00113A70">
            <w:pPr>
              <w:pStyle w:val="ConsPlusNormal"/>
              <w:jc w:val="center"/>
            </w:pPr>
            <w:proofErr w:type="spellStart"/>
            <w:r>
              <w:t>x</w:t>
            </w:r>
            <w:proofErr w:type="spellEnd"/>
          </w:p>
        </w:tc>
        <w:tc>
          <w:tcPr>
            <w:tcW w:w="1814" w:type="dxa"/>
          </w:tcPr>
          <w:p w:rsidR="00113A70" w:rsidRDefault="00113A70">
            <w:pPr>
              <w:pStyle w:val="ConsPlusNormal"/>
              <w:jc w:val="center"/>
            </w:pPr>
            <w:proofErr w:type="spellStart"/>
            <w:r>
              <w:t>x</w:t>
            </w:r>
            <w:proofErr w:type="spellEnd"/>
          </w:p>
        </w:tc>
        <w:tc>
          <w:tcPr>
            <w:tcW w:w="2551" w:type="dxa"/>
          </w:tcPr>
          <w:p w:rsidR="00113A70" w:rsidRDefault="00113A70">
            <w:pPr>
              <w:pStyle w:val="ConsPlusNormal"/>
              <w:jc w:val="center"/>
            </w:pPr>
            <w:proofErr w:type="spellStart"/>
            <w:r>
              <w:t>x</w:t>
            </w:r>
            <w:proofErr w:type="spellEnd"/>
          </w:p>
        </w:tc>
        <w:tc>
          <w:tcPr>
            <w:tcW w:w="3402" w:type="dxa"/>
          </w:tcPr>
          <w:p w:rsidR="00113A70" w:rsidRDefault="00113A70">
            <w:pPr>
              <w:pStyle w:val="ConsPlusNormal"/>
              <w:jc w:val="center"/>
            </w:pPr>
            <w:proofErr w:type="spellStart"/>
            <w:r>
              <w:t>x</w:t>
            </w:r>
            <w:proofErr w:type="spellEnd"/>
          </w:p>
        </w:tc>
        <w:tc>
          <w:tcPr>
            <w:tcW w:w="3685" w:type="dxa"/>
          </w:tcPr>
          <w:p w:rsidR="00113A70" w:rsidRDefault="00113A70">
            <w:pPr>
              <w:pStyle w:val="ConsPlusNormal"/>
              <w:jc w:val="center"/>
            </w:pPr>
            <w:r>
              <w:t>00,00</w:t>
            </w:r>
          </w:p>
        </w:tc>
        <w:tc>
          <w:tcPr>
            <w:tcW w:w="3628" w:type="dxa"/>
          </w:tcPr>
          <w:p w:rsidR="00113A70" w:rsidRDefault="00113A70">
            <w:pPr>
              <w:pStyle w:val="ConsPlusNormal"/>
            </w:pPr>
          </w:p>
        </w:tc>
      </w:tr>
      <w:tr w:rsidR="00113A70">
        <w:tc>
          <w:tcPr>
            <w:tcW w:w="3231" w:type="dxa"/>
          </w:tcPr>
          <w:p w:rsidR="00113A70" w:rsidRDefault="00113A70">
            <w:pPr>
              <w:pStyle w:val="ConsPlusNormal"/>
            </w:pPr>
            <w:r>
              <w:t>Число субъектов малого и среднего предпринимательства в расчете на 10 тыс. человек</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566</w:t>
            </w:r>
          </w:p>
        </w:tc>
        <w:tc>
          <w:tcPr>
            <w:tcW w:w="1531" w:type="dxa"/>
          </w:tcPr>
          <w:p w:rsidR="00113A70" w:rsidRDefault="00113A70">
            <w:pPr>
              <w:pStyle w:val="ConsPlusNormal"/>
              <w:jc w:val="center"/>
            </w:pPr>
            <w:r>
              <w:t>583</w:t>
            </w:r>
          </w:p>
        </w:tc>
        <w:tc>
          <w:tcPr>
            <w:tcW w:w="3288" w:type="dxa"/>
          </w:tcPr>
          <w:p w:rsidR="00113A70" w:rsidRDefault="00113A70">
            <w:pPr>
              <w:pStyle w:val="ConsPlusNormal"/>
            </w:pPr>
          </w:p>
        </w:tc>
        <w:tc>
          <w:tcPr>
            <w:tcW w:w="2608" w:type="dxa"/>
          </w:tcPr>
          <w:p w:rsidR="00113A70" w:rsidRDefault="00113A70">
            <w:pPr>
              <w:pStyle w:val="ConsPlusNormal"/>
            </w:pPr>
          </w:p>
        </w:tc>
        <w:tc>
          <w:tcPr>
            <w:tcW w:w="1814" w:type="dxa"/>
          </w:tcPr>
          <w:p w:rsidR="00113A70" w:rsidRDefault="00113A70">
            <w:pPr>
              <w:pStyle w:val="ConsPlusNormal"/>
            </w:pPr>
          </w:p>
        </w:tc>
        <w:tc>
          <w:tcPr>
            <w:tcW w:w="2551" w:type="dxa"/>
          </w:tcPr>
          <w:p w:rsidR="00113A70" w:rsidRDefault="00113A70">
            <w:pPr>
              <w:pStyle w:val="ConsPlusNormal"/>
            </w:pPr>
          </w:p>
        </w:tc>
        <w:tc>
          <w:tcPr>
            <w:tcW w:w="3402" w:type="dxa"/>
          </w:tcPr>
          <w:p w:rsidR="00113A70" w:rsidRDefault="00113A70">
            <w:pPr>
              <w:pStyle w:val="ConsPlusNormal"/>
            </w:pPr>
          </w:p>
        </w:tc>
        <w:tc>
          <w:tcPr>
            <w:tcW w:w="3685" w:type="dxa"/>
          </w:tcPr>
          <w:p w:rsidR="00113A70" w:rsidRDefault="00113A70">
            <w:pPr>
              <w:pStyle w:val="ConsPlusNormal"/>
              <w:jc w:val="center"/>
            </w:pPr>
            <w:r>
              <w:t>103,00</w:t>
            </w:r>
          </w:p>
        </w:tc>
        <w:tc>
          <w:tcPr>
            <w:tcW w:w="3628" w:type="dxa"/>
          </w:tcPr>
          <w:p w:rsidR="00113A70" w:rsidRDefault="00113A70">
            <w:pPr>
              <w:pStyle w:val="ConsPlusNormal"/>
            </w:pPr>
          </w:p>
        </w:tc>
      </w:tr>
      <w:tr w:rsidR="00113A70">
        <w:tc>
          <w:tcPr>
            <w:tcW w:w="3231" w:type="dxa"/>
          </w:tcPr>
          <w:p w:rsidR="00113A70" w:rsidRDefault="00113A70">
            <w:pPr>
              <w:pStyle w:val="ConsPlusNormal"/>
            </w:pPr>
            <w:r>
              <w:t xml:space="preserve">Доля среднесписочной численности работников (без внешних совместителей) малых и средних предприятий в </w:t>
            </w:r>
            <w:r>
              <w:lastRenderedPageBreak/>
              <w:t>среднесписочной численности работников (без внешних совместителей) всех предприятий и организаций</w:t>
            </w:r>
          </w:p>
        </w:tc>
        <w:tc>
          <w:tcPr>
            <w:tcW w:w="854" w:type="dxa"/>
          </w:tcPr>
          <w:p w:rsidR="00113A70" w:rsidRDefault="00113A70">
            <w:pPr>
              <w:pStyle w:val="ConsPlusNormal"/>
            </w:pPr>
            <w:r>
              <w:lastRenderedPageBreak/>
              <w:t>процентов</w:t>
            </w:r>
          </w:p>
        </w:tc>
        <w:tc>
          <w:tcPr>
            <w:tcW w:w="1644" w:type="dxa"/>
          </w:tcPr>
          <w:p w:rsidR="00113A70" w:rsidRDefault="00113A70">
            <w:pPr>
              <w:pStyle w:val="ConsPlusNormal"/>
              <w:jc w:val="center"/>
            </w:pPr>
            <w:r>
              <w:t>37,5</w:t>
            </w:r>
          </w:p>
        </w:tc>
        <w:tc>
          <w:tcPr>
            <w:tcW w:w="1531" w:type="dxa"/>
          </w:tcPr>
          <w:p w:rsidR="00113A70" w:rsidRDefault="00113A70">
            <w:pPr>
              <w:pStyle w:val="ConsPlusNormal"/>
              <w:jc w:val="center"/>
            </w:pPr>
            <w:r>
              <w:t>38</w:t>
            </w:r>
          </w:p>
        </w:tc>
        <w:tc>
          <w:tcPr>
            <w:tcW w:w="3288" w:type="dxa"/>
          </w:tcPr>
          <w:p w:rsidR="00113A70" w:rsidRDefault="00113A70">
            <w:pPr>
              <w:pStyle w:val="ConsPlusNormal"/>
            </w:pPr>
          </w:p>
        </w:tc>
        <w:tc>
          <w:tcPr>
            <w:tcW w:w="2608" w:type="dxa"/>
          </w:tcPr>
          <w:p w:rsidR="00113A70" w:rsidRDefault="00113A70">
            <w:pPr>
              <w:pStyle w:val="ConsPlusNormal"/>
            </w:pPr>
          </w:p>
        </w:tc>
        <w:tc>
          <w:tcPr>
            <w:tcW w:w="1814" w:type="dxa"/>
          </w:tcPr>
          <w:p w:rsidR="00113A70" w:rsidRDefault="00113A70">
            <w:pPr>
              <w:pStyle w:val="ConsPlusNormal"/>
            </w:pPr>
          </w:p>
        </w:tc>
        <w:tc>
          <w:tcPr>
            <w:tcW w:w="2551" w:type="dxa"/>
          </w:tcPr>
          <w:p w:rsidR="00113A70" w:rsidRDefault="00113A70">
            <w:pPr>
              <w:pStyle w:val="ConsPlusNormal"/>
            </w:pPr>
          </w:p>
        </w:tc>
        <w:tc>
          <w:tcPr>
            <w:tcW w:w="3402" w:type="dxa"/>
          </w:tcPr>
          <w:p w:rsidR="00113A70" w:rsidRDefault="00113A70">
            <w:pPr>
              <w:pStyle w:val="ConsPlusNormal"/>
            </w:pPr>
          </w:p>
        </w:tc>
        <w:tc>
          <w:tcPr>
            <w:tcW w:w="3685" w:type="dxa"/>
          </w:tcPr>
          <w:p w:rsidR="00113A70" w:rsidRDefault="00113A70">
            <w:pPr>
              <w:pStyle w:val="ConsPlusNormal"/>
              <w:jc w:val="center"/>
            </w:pPr>
            <w:r>
              <w:t>101,33</w:t>
            </w:r>
          </w:p>
        </w:tc>
        <w:tc>
          <w:tcPr>
            <w:tcW w:w="3628" w:type="dxa"/>
          </w:tcPr>
          <w:p w:rsidR="00113A70" w:rsidRDefault="00113A70">
            <w:pPr>
              <w:pStyle w:val="ConsPlusNormal"/>
            </w:pPr>
          </w:p>
        </w:tc>
      </w:tr>
      <w:tr w:rsidR="00113A70">
        <w:tc>
          <w:tcPr>
            <w:tcW w:w="3231" w:type="dxa"/>
          </w:tcPr>
          <w:p w:rsidR="00113A70" w:rsidRDefault="00113A70">
            <w:pPr>
              <w:pStyle w:val="ConsPlusNormal"/>
            </w:pPr>
            <w:r>
              <w:lastRenderedPageBreak/>
              <w:t>Количество проведенных Уполномоченным учреждением экспертиз заявок муниципальных заказчиков на определение поставщиков (подрядчиков, исполнителей), ед.</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250</w:t>
            </w:r>
          </w:p>
        </w:tc>
        <w:tc>
          <w:tcPr>
            <w:tcW w:w="1531" w:type="dxa"/>
          </w:tcPr>
          <w:p w:rsidR="00113A70" w:rsidRDefault="00113A70">
            <w:pPr>
              <w:pStyle w:val="ConsPlusNormal"/>
              <w:jc w:val="center"/>
            </w:pPr>
            <w:r>
              <w:t>250</w:t>
            </w:r>
          </w:p>
        </w:tc>
        <w:tc>
          <w:tcPr>
            <w:tcW w:w="3288" w:type="dxa"/>
          </w:tcPr>
          <w:p w:rsidR="00113A70" w:rsidRDefault="00113A70">
            <w:pPr>
              <w:pStyle w:val="ConsPlusNormal"/>
              <w:jc w:val="center"/>
            </w:pPr>
            <w:proofErr w:type="spellStart"/>
            <w:r>
              <w:t>x</w:t>
            </w:r>
            <w:proofErr w:type="spellEnd"/>
          </w:p>
        </w:tc>
        <w:tc>
          <w:tcPr>
            <w:tcW w:w="2608" w:type="dxa"/>
          </w:tcPr>
          <w:p w:rsidR="00113A70" w:rsidRDefault="00113A70">
            <w:pPr>
              <w:pStyle w:val="ConsPlusNormal"/>
              <w:jc w:val="center"/>
            </w:pPr>
            <w:proofErr w:type="spellStart"/>
            <w:r>
              <w:t>x</w:t>
            </w:r>
            <w:proofErr w:type="spellEnd"/>
          </w:p>
        </w:tc>
        <w:tc>
          <w:tcPr>
            <w:tcW w:w="1814" w:type="dxa"/>
          </w:tcPr>
          <w:p w:rsidR="00113A70" w:rsidRDefault="00113A70">
            <w:pPr>
              <w:pStyle w:val="ConsPlusNormal"/>
              <w:jc w:val="center"/>
            </w:pPr>
            <w:proofErr w:type="spellStart"/>
            <w:r>
              <w:t>x</w:t>
            </w:r>
            <w:proofErr w:type="spellEnd"/>
          </w:p>
        </w:tc>
        <w:tc>
          <w:tcPr>
            <w:tcW w:w="2551" w:type="dxa"/>
          </w:tcPr>
          <w:p w:rsidR="00113A70" w:rsidRDefault="00113A70">
            <w:pPr>
              <w:pStyle w:val="ConsPlusNormal"/>
              <w:jc w:val="center"/>
            </w:pPr>
            <w:proofErr w:type="spellStart"/>
            <w:r>
              <w:t>x</w:t>
            </w:r>
            <w:proofErr w:type="spellEnd"/>
          </w:p>
        </w:tc>
        <w:tc>
          <w:tcPr>
            <w:tcW w:w="3402" w:type="dxa"/>
          </w:tcPr>
          <w:p w:rsidR="00113A70" w:rsidRDefault="00113A70">
            <w:pPr>
              <w:pStyle w:val="ConsPlusNormal"/>
              <w:jc w:val="center"/>
            </w:pPr>
            <w:proofErr w:type="spellStart"/>
            <w:r>
              <w:t>x</w:t>
            </w:r>
            <w:proofErr w:type="spellEnd"/>
          </w:p>
        </w:tc>
        <w:tc>
          <w:tcPr>
            <w:tcW w:w="3685" w:type="dxa"/>
          </w:tcPr>
          <w:p w:rsidR="00113A70" w:rsidRDefault="00113A70">
            <w:pPr>
              <w:pStyle w:val="ConsPlusNormal"/>
              <w:jc w:val="center"/>
            </w:pPr>
            <w:r>
              <w:t>100,00</w:t>
            </w:r>
          </w:p>
        </w:tc>
        <w:tc>
          <w:tcPr>
            <w:tcW w:w="3628" w:type="dxa"/>
          </w:tcPr>
          <w:p w:rsidR="00113A70" w:rsidRDefault="00113A70">
            <w:pPr>
              <w:pStyle w:val="ConsPlusNormal"/>
              <w:jc w:val="center"/>
            </w:pPr>
            <w:proofErr w:type="spellStart"/>
            <w:r>
              <w:t>x</w:t>
            </w:r>
            <w:proofErr w:type="spellEnd"/>
          </w:p>
        </w:tc>
      </w:tr>
      <w:tr w:rsidR="00113A70">
        <w:tc>
          <w:tcPr>
            <w:tcW w:w="3231" w:type="dxa"/>
          </w:tcPr>
          <w:p w:rsidR="00113A70" w:rsidRDefault="00113A70">
            <w:pPr>
              <w:pStyle w:val="ConsPlusNormal"/>
            </w:pPr>
            <w:r>
              <w:t>Количество осуществленных Уполномоченным учреждением процедур закупок</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90</w:t>
            </w:r>
          </w:p>
        </w:tc>
        <w:tc>
          <w:tcPr>
            <w:tcW w:w="1531" w:type="dxa"/>
          </w:tcPr>
          <w:p w:rsidR="00113A70" w:rsidRDefault="00113A70">
            <w:pPr>
              <w:pStyle w:val="ConsPlusNormal"/>
              <w:jc w:val="center"/>
            </w:pPr>
            <w:r>
              <w:t>90</w:t>
            </w:r>
          </w:p>
        </w:tc>
        <w:tc>
          <w:tcPr>
            <w:tcW w:w="3288" w:type="dxa"/>
          </w:tcPr>
          <w:p w:rsidR="00113A70" w:rsidRDefault="00113A70">
            <w:pPr>
              <w:pStyle w:val="ConsPlusNormal"/>
              <w:jc w:val="center"/>
            </w:pPr>
            <w:proofErr w:type="spellStart"/>
            <w:r>
              <w:t>x</w:t>
            </w:r>
            <w:proofErr w:type="spellEnd"/>
          </w:p>
        </w:tc>
        <w:tc>
          <w:tcPr>
            <w:tcW w:w="2608" w:type="dxa"/>
          </w:tcPr>
          <w:p w:rsidR="00113A70" w:rsidRDefault="00113A70">
            <w:pPr>
              <w:pStyle w:val="ConsPlusNormal"/>
              <w:jc w:val="center"/>
            </w:pPr>
            <w:proofErr w:type="spellStart"/>
            <w:r>
              <w:t>x</w:t>
            </w:r>
            <w:proofErr w:type="spellEnd"/>
          </w:p>
        </w:tc>
        <w:tc>
          <w:tcPr>
            <w:tcW w:w="1814" w:type="dxa"/>
          </w:tcPr>
          <w:p w:rsidR="00113A70" w:rsidRDefault="00113A70">
            <w:pPr>
              <w:pStyle w:val="ConsPlusNormal"/>
              <w:jc w:val="center"/>
            </w:pPr>
            <w:proofErr w:type="spellStart"/>
            <w:r>
              <w:t>x</w:t>
            </w:r>
            <w:proofErr w:type="spellEnd"/>
          </w:p>
        </w:tc>
        <w:tc>
          <w:tcPr>
            <w:tcW w:w="2551" w:type="dxa"/>
          </w:tcPr>
          <w:p w:rsidR="00113A70" w:rsidRDefault="00113A70">
            <w:pPr>
              <w:pStyle w:val="ConsPlusNormal"/>
              <w:jc w:val="center"/>
            </w:pPr>
            <w:proofErr w:type="spellStart"/>
            <w:r>
              <w:t>x</w:t>
            </w:r>
            <w:proofErr w:type="spellEnd"/>
          </w:p>
        </w:tc>
        <w:tc>
          <w:tcPr>
            <w:tcW w:w="3402" w:type="dxa"/>
          </w:tcPr>
          <w:p w:rsidR="00113A70" w:rsidRDefault="00113A70">
            <w:pPr>
              <w:pStyle w:val="ConsPlusNormal"/>
              <w:jc w:val="center"/>
            </w:pPr>
            <w:proofErr w:type="spellStart"/>
            <w:r>
              <w:t>x</w:t>
            </w:r>
            <w:proofErr w:type="spellEnd"/>
          </w:p>
        </w:tc>
        <w:tc>
          <w:tcPr>
            <w:tcW w:w="3685" w:type="dxa"/>
          </w:tcPr>
          <w:p w:rsidR="00113A70" w:rsidRDefault="00113A70">
            <w:pPr>
              <w:pStyle w:val="ConsPlusNormal"/>
              <w:jc w:val="center"/>
            </w:pPr>
            <w:r>
              <w:t>100,00</w:t>
            </w:r>
          </w:p>
        </w:tc>
        <w:tc>
          <w:tcPr>
            <w:tcW w:w="3628" w:type="dxa"/>
          </w:tcPr>
          <w:p w:rsidR="00113A70" w:rsidRDefault="00113A70">
            <w:pPr>
              <w:pStyle w:val="ConsPlusNormal"/>
              <w:jc w:val="center"/>
            </w:pPr>
            <w:proofErr w:type="spellStart"/>
            <w:r>
              <w:t>x</w:t>
            </w:r>
            <w:proofErr w:type="spellEnd"/>
          </w:p>
        </w:tc>
      </w:tr>
      <w:tr w:rsidR="00113A70">
        <w:tc>
          <w:tcPr>
            <w:tcW w:w="3231" w:type="dxa"/>
          </w:tcPr>
          <w:p w:rsidR="00113A70" w:rsidRDefault="00113A70">
            <w:pPr>
              <w:pStyle w:val="ConsPlusNormal"/>
            </w:pPr>
            <w:r>
              <w:t>Количество проведенных Уполномоченным учреждением семинаров для муниципальных заказчиков по вопросам проведения закупок</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3</w:t>
            </w:r>
          </w:p>
        </w:tc>
        <w:tc>
          <w:tcPr>
            <w:tcW w:w="1531" w:type="dxa"/>
          </w:tcPr>
          <w:p w:rsidR="00113A70" w:rsidRDefault="00113A70">
            <w:pPr>
              <w:pStyle w:val="ConsPlusNormal"/>
              <w:jc w:val="center"/>
            </w:pPr>
            <w:r>
              <w:t>3</w:t>
            </w:r>
          </w:p>
        </w:tc>
        <w:tc>
          <w:tcPr>
            <w:tcW w:w="3288" w:type="dxa"/>
          </w:tcPr>
          <w:p w:rsidR="00113A70" w:rsidRDefault="00113A70">
            <w:pPr>
              <w:pStyle w:val="ConsPlusNormal"/>
              <w:jc w:val="center"/>
            </w:pPr>
            <w:proofErr w:type="spellStart"/>
            <w:r>
              <w:t>x</w:t>
            </w:r>
            <w:proofErr w:type="spellEnd"/>
          </w:p>
        </w:tc>
        <w:tc>
          <w:tcPr>
            <w:tcW w:w="2608" w:type="dxa"/>
          </w:tcPr>
          <w:p w:rsidR="00113A70" w:rsidRDefault="00113A70">
            <w:pPr>
              <w:pStyle w:val="ConsPlusNormal"/>
              <w:jc w:val="center"/>
            </w:pPr>
            <w:proofErr w:type="spellStart"/>
            <w:r>
              <w:t>x</w:t>
            </w:r>
            <w:proofErr w:type="spellEnd"/>
          </w:p>
        </w:tc>
        <w:tc>
          <w:tcPr>
            <w:tcW w:w="1814" w:type="dxa"/>
          </w:tcPr>
          <w:p w:rsidR="00113A70" w:rsidRDefault="00113A70">
            <w:pPr>
              <w:pStyle w:val="ConsPlusNormal"/>
              <w:jc w:val="center"/>
            </w:pPr>
            <w:proofErr w:type="spellStart"/>
            <w:r>
              <w:t>x</w:t>
            </w:r>
            <w:proofErr w:type="spellEnd"/>
          </w:p>
        </w:tc>
        <w:tc>
          <w:tcPr>
            <w:tcW w:w="2551" w:type="dxa"/>
          </w:tcPr>
          <w:p w:rsidR="00113A70" w:rsidRDefault="00113A70">
            <w:pPr>
              <w:pStyle w:val="ConsPlusNormal"/>
              <w:jc w:val="center"/>
            </w:pPr>
            <w:proofErr w:type="spellStart"/>
            <w:r>
              <w:t>x</w:t>
            </w:r>
            <w:proofErr w:type="spellEnd"/>
          </w:p>
        </w:tc>
        <w:tc>
          <w:tcPr>
            <w:tcW w:w="3402" w:type="dxa"/>
          </w:tcPr>
          <w:p w:rsidR="00113A70" w:rsidRDefault="00113A70">
            <w:pPr>
              <w:pStyle w:val="ConsPlusNormal"/>
              <w:jc w:val="center"/>
            </w:pPr>
            <w:proofErr w:type="spellStart"/>
            <w:r>
              <w:t>x</w:t>
            </w:r>
            <w:proofErr w:type="spellEnd"/>
          </w:p>
        </w:tc>
        <w:tc>
          <w:tcPr>
            <w:tcW w:w="3685" w:type="dxa"/>
          </w:tcPr>
          <w:p w:rsidR="00113A70" w:rsidRDefault="00113A70">
            <w:pPr>
              <w:pStyle w:val="ConsPlusNormal"/>
              <w:jc w:val="center"/>
            </w:pPr>
            <w:r>
              <w:t>100,00</w:t>
            </w:r>
          </w:p>
        </w:tc>
        <w:tc>
          <w:tcPr>
            <w:tcW w:w="3628" w:type="dxa"/>
          </w:tcPr>
          <w:p w:rsidR="00113A70" w:rsidRDefault="00113A70">
            <w:pPr>
              <w:pStyle w:val="ConsPlusNormal"/>
              <w:jc w:val="center"/>
            </w:pPr>
            <w:proofErr w:type="spellStart"/>
            <w:r>
              <w:t>x</w:t>
            </w:r>
            <w:proofErr w:type="spellEnd"/>
          </w:p>
        </w:tc>
      </w:tr>
      <w:tr w:rsidR="00113A70">
        <w:tc>
          <w:tcPr>
            <w:tcW w:w="3231" w:type="dxa"/>
          </w:tcPr>
          <w:p w:rsidR="00113A70" w:rsidRDefault="00113A70">
            <w:pPr>
              <w:pStyle w:val="ConsPlusNormal"/>
            </w:pPr>
            <w:r>
              <w:t>Итоговое значение</w:t>
            </w:r>
          </w:p>
          <w:p w:rsidR="00113A70" w:rsidRDefault="00113A70">
            <w:pPr>
              <w:pStyle w:val="ConsPlusNormal"/>
            </w:pPr>
            <w:r>
              <w:t>(по Программе)</w:t>
            </w:r>
          </w:p>
        </w:tc>
        <w:tc>
          <w:tcPr>
            <w:tcW w:w="854" w:type="dxa"/>
          </w:tcPr>
          <w:p w:rsidR="00113A70" w:rsidRDefault="00113A70">
            <w:pPr>
              <w:pStyle w:val="ConsPlusNormal"/>
            </w:pPr>
            <w:r>
              <w:t>ед.</w:t>
            </w:r>
          </w:p>
        </w:tc>
        <w:tc>
          <w:tcPr>
            <w:tcW w:w="1644" w:type="dxa"/>
          </w:tcPr>
          <w:p w:rsidR="00113A70" w:rsidRDefault="00113A70">
            <w:pPr>
              <w:pStyle w:val="ConsPlusNormal"/>
              <w:jc w:val="center"/>
            </w:pPr>
            <w:proofErr w:type="spellStart"/>
            <w:r>
              <w:t>x</w:t>
            </w:r>
            <w:proofErr w:type="spellEnd"/>
          </w:p>
        </w:tc>
        <w:tc>
          <w:tcPr>
            <w:tcW w:w="1531" w:type="dxa"/>
          </w:tcPr>
          <w:p w:rsidR="00113A70" w:rsidRDefault="00113A70">
            <w:pPr>
              <w:pStyle w:val="ConsPlusNormal"/>
              <w:jc w:val="center"/>
            </w:pPr>
            <w:proofErr w:type="spellStart"/>
            <w:r>
              <w:t>x</w:t>
            </w:r>
            <w:proofErr w:type="spellEnd"/>
          </w:p>
        </w:tc>
        <w:tc>
          <w:tcPr>
            <w:tcW w:w="3288" w:type="dxa"/>
          </w:tcPr>
          <w:p w:rsidR="00113A70" w:rsidRDefault="00113A70">
            <w:pPr>
              <w:pStyle w:val="ConsPlusNormal"/>
              <w:jc w:val="center"/>
            </w:pPr>
            <w:proofErr w:type="spellStart"/>
            <w:r>
              <w:t>x</w:t>
            </w:r>
            <w:proofErr w:type="spellEnd"/>
          </w:p>
        </w:tc>
        <w:tc>
          <w:tcPr>
            <w:tcW w:w="2608" w:type="dxa"/>
          </w:tcPr>
          <w:p w:rsidR="00113A70" w:rsidRDefault="00113A70">
            <w:pPr>
              <w:pStyle w:val="ConsPlusNormal"/>
              <w:jc w:val="center"/>
            </w:pPr>
            <w:proofErr w:type="spellStart"/>
            <w:r>
              <w:t>x</w:t>
            </w:r>
            <w:proofErr w:type="spellEnd"/>
          </w:p>
        </w:tc>
        <w:tc>
          <w:tcPr>
            <w:tcW w:w="1814" w:type="dxa"/>
          </w:tcPr>
          <w:p w:rsidR="00113A70" w:rsidRDefault="00113A70">
            <w:pPr>
              <w:pStyle w:val="ConsPlusNormal"/>
              <w:jc w:val="center"/>
            </w:pPr>
            <w:r>
              <w:t>12 720,000</w:t>
            </w:r>
          </w:p>
        </w:tc>
        <w:tc>
          <w:tcPr>
            <w:tcW w:w="2551" w:type="dxa"/>
          </w:tcPr>
          <w:p w:rsidR="00113A70" w:rsidRDefault="00113A70">
            <w:pPr>
              <w:pStyle w:val="ConsPlusNormal"/>
              <w:jc w:val="center"/>
            </w:pPr>
            <w:proofErr w:type="spellStart"/>
            <w:r>
              <w:t>x</w:t>
            </w:r>
            <w:proofErr w:type="spellEnd"/>
          </w:p>
        </w:tc>
        <w:tc>
          <w:tcPr>
            <w:tcW w:w="3402" w:type="dxa"/>
          </w:tcPr>
          <w:p w:rsidR="00113A70" w:rsidRDefault="00113A70">
            <w:pPr>
              <w:pStyle w:val="ConsPlusNormal"/>
              <w:jc w:val="center"/>
            </w:pPr>
            <w:proofErr w:type="spellStart"/>
            <w:r>
              <w:t>x</w:t>
            </w:r>
            <w:proofErr w:type="spellEnd"/>
          </w:p>
        </w:tc>
        <w:tc>
          <w:tcPr>
            <w:tcW w:w="3685" w:type="dxa"/>
          </w:tcPr>
          <w:p w:rsidR="00113A70" w:rsidRDefault="00113A70">
            <w:pPr>
              <w:pStyle w:val="ConsPlusNormal"/>
              <w:jc w:val="center"/>
            </w:pPr>
            <w:proofErr w:type="spellStart"/>
            <w:r>
              <w:t>x</w:t>
            </w:r>
            <w:proofErr w:type="spellEnd"/>
          </w:p>
        </w:tc>
        <w:tc>
          <w:tcPr>
            <w:tcW w:w="3628" w:type="dxa"/>
          </w:tcPr>
          <w:p w:rsidR="00113A70" w:rsidRDefault="00113A70">
            <w:pPr>
              <w:pStyle w:val="ConsPlusNormal"/>
              <w:jc w:val="center"/>
            </w:pPr>
            <w:r>
              <w:t>92,44</w:t>
            </w:r>
          </w:p>
        </w:tc>
      </w:tr>
      <w:tr w:rsidR="00113A70">
        <w:tc>
          <w:tcPr>
            <w:tcW w:w="28236" w:type="dxa"/>
            <w:gridSpan w:val="11"/>
          </w:tcPr>
          <w:p w:rsidR="00113A70" w:rsidRDefault="00113A70">
            <w:pPr>
              <w:pStyle w:val="ConsPlusNormal"/>
            </w:pPr>
            <w:hyperlink w:anchor="P342" w:history="1">
              <w:r>
                <w:rPr>
                  <w:color w:val="0000FF"/>
                </w:rPr>
                <w:t>Подпрограмма 1</w:t>
              </w:r>
            </w:hyperlink>
            <w:r>
              <w:t xml:space="preserve"> "Развитие и поддержка малого и среднего предпринимательства"</w:t>
            </w:r>
          </w:p>
        </w:tc>
      </w:tr>
      <w:tr w:rsidR="00113A70">
        <w:tc>
          <w:tcPr>
            <w:tcW w:w="3231" w:type="dxa"/>
          </w:tcPr>
          <w:p w:rsidR="00113A70" w:rsidRDefault="00113A70">
            <w:pPr>
              <w:pStyle w:val="ConsPlusNormal"/>
            </w:pPr>
            <w:r>
              <w:t>Количество вновь созданных субъектов малого и среднего предпринимательства</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3059</w:t>
            </w:r>
          </w:p>
        </w:tc>
        <w:tc>
          <w:tcPr>
            <w:tcW w:w="1531" w:type="dxa"/>
          </w:tcPr>
          <w:p w:rsidR="00113A70" w:rsidRDefault="00113A70">
            <w:pPr>
              <w:pStyle w:val="ConsPlusNormal"/>
              <w:jc w:val="center"/>
            </w:pPr>
            <w:r>
              <w:t>3213</w:t>
            </w:r>
          </w:p>
        </w:tc>
        <w:tc>
          <w:tcPr>
            <w:tcW w:w="3288" w:type="dxa"/>
          </w:tcPr>
          <w:p w:rsidR="00113A70" w:rsidRDefault="00113A70">
            <w:pPr>
              <w:pStyle w:val="ConsPlusNormal"/>
              <w:jc w:val="center"/>
            </w:pPr>
            <w:r>
              <w:t>105,03</w:t>
            </w:r>
          </w:p>
        </w:tc>
        <w:tc>
          <w:tcPr>
            <w:tcW w:w="2608" w:type="dxa"/>
          </w:tcPr>
          <w:p w:rsidR="00113A70" w:rsidRDefault="00113A70">
            <w:pPr>
              <w:pStyle w:val="ConsPlusNormal"/>
              <w:jc w:val="center"/>
            </w:pPr>
            <w:proofErr w:type="spellStart"/>
            <w:r>
              <w:t>x</w:t>
            </w:r>
            <w:proofErr w:type="spellEnd"/>
          </w:p>
        </w:tc>
        <w:tc>
          <w:tcPr>
            <w:tcW w:w="1814" w:type="dxa"/>
          </w:tcPr>
          <w:p w:rsidR="00113A70" w:rsidRDefault="00113A70">
            <w:pPr>
              <w:pStyle w:val="ConsPlusNormal"/>
              <w:jc w:val="center"/>
            </w:pPr>
            <w:proofErr w:type="spellStart"/>
            <w:r>
              <w:t>x</w:t>
            </w:r>
            <w:proofErr w:type="spellEnd"/>
          </w:p>
        </w:tc>
        <w:tc>
          <w:tcPr>
            <w:tcW w:w="2551" w:type="dxa"/>
          </w:tcPr>
          <w:p w:rsidR="00113A70" w:rsidRDefault="00113A70">
            <w:pPr>
              <w:pStyle w:val="ConsPlusNormal"/>
              <w:jc w:val="center"/>
            </w:pPr>
            <w:proofErr w:type="spellStart"/>
            <w:r>
              <w:t>x</w:t>
            </w:r>
            <w:proofErr w:type="spellEnd"/>
          </w:p>
        </w:tc>
        <w:tc>
          <w:tcPr>
            <w:tcW w:w="3402" w:type="dxa"/>
          </w:tcPr>
          <w:p w:rsidR="00113A70" w:rsidRDefault="00113A70">
            <w:pPr>
              <w:pStyle w:val="ConsPlusNormal"/>
              <w:jc w:val="center"/>
            </w:pPr>
            <w:proofErr w:type="spellStart"/>
            <w:r>
              <w:t>x</w:t>
            </w:r>
            <w:proofErr w:type="spellEnd"/>
          </w:p>
        </w:tc>
        <w:tc>
          <w:tcPr>
            <w:tcW w:w="3685" w:type="dxa"/>
          </w:tcPr>
          <w:p w:rsidR="00113A70" w:rsidRDefault="00113A70">
            <w:pPr>
              <w:pStyle w:val="ConsPlusNormal"/>
              <w:jc w:val="center"/>
            </w:pPr>
            <w:proofErr w:type="spellStart"/>
            <w:r>
              <w:t>x</w:t>
            </w:r>
            <w:proofErr w:type="spellEnd"/>
          </w:p>
        </w:tc>
        <w:tc>
          <w:tcPr>
            <w:tcW w:w="3628" w:type="dxa"/>
          </w:tcPr>
          <w:p w:rsidR="00113A70" w:rsidRDefault="00113A70">
            <w:pPr>
              <w:pStyle w:val="ConsPlusNormal"/>
              <w:jc w:val="center"/>
            </w:pPr>
            <w:proofErr w:type="spellStart"/>
            <w:r>
              <w:t>x</w:t>
            </w:r>
            <w:proofErr w:type="spellEnd"/>
          </w:p>
        </w:tc>
      </w:tr>
      <w:tr w:rsidR="00113A70">
        <w:tc>
          <w:tcPr>
            <w:tcW w:w="3231" w:type="dxa"/>
          </w:tcPr>
          <w:p w:rsidR="00113A70" w:rsidRDefault="00113A70">
            <w:pPr>
              <w:pStyle w:val="ConsPlusNormal"/>
            </w:pPr>
            <w:r>
              <w:t>Объем оборота малых предприятий</w:t>
            </w:r>
          </w:p>
        </w:tc>
        <w:tc>
          <w:tcPr>
            <w:tcW w:w="854" w:type="dxa"/>
          </w:tcPr>
          <w:p w:rsidR="00113A70" w:rsidRDefault="00113A70">
            <w:pPr>
              <w:pStyle w:val="ConsPlusNormal"/>
            </w:pPr>
            <w:r>
              <w:t>млн. руб.</w:t>
            </w:r>
          </w:p>
        </w:tc>
        <w:tc>
          <w:tcPr>
            <w:tcW w:w="1644" w:type="dxa"/>
          </w:tcPr>
          <w:p w:rsidR="00113A70" w:rsidRDefault="00113A70">
            <w:pPr>
              <w:pStyle w:val="ConsPlusNormal"/>
              <w:jc w:val="center"/>
            </w:pPr>
            <w:r>
              <w:t>97822</w:t>
            </w:r>
          </w:p>
        </w:tc>
        <w:tc>
          <w:tcPr>
            <w:tcW w:w="1531" w:type="dxa"/>
          </w:tcPr>
          <w:p w:rsidR="00113A70" w:rsidRDefault="00113A70">
            <w:pPr>
              <w:pStyle w:val="ConsPlusNormal"/>
              <w:jc w:val="center"/>
            </w:pPr>
            <w:r>
              <w:t>102713</w:t>
            </w:r>
          </w:p>
        </w:tc>
        <w:tc>
          <w:tcPr>
            <w:tcW w:w="3288" w:type="dxa"/>
          </w:tcPr>
          <w:p w:rsidR="00113A70" w:rsidRDefault="00113A70">
            <w:pPr>
              <w:pStyle w:val="ConsPlusNormal"/>
              <w:jc w:val="center"/>
            </w:pPr>
            <w:r>
              <w:t>105,00</w:t>
            </w:r>
          </w:p>
        </w:tc>
        <w:tc>
          <w:tcPr>
            <w:tcW w:w="2608" w:type="dxa"/>
          </w:tcPr>
          <w:p w:rsidR="00113A70" w:rsidRDefault="00113A70">
            <w:pPr>
              <w:pStyle w:val="ConsPlusNormal"/>
              <w:jc w:val="center"/>
            </w:pPr>
            <w:proofErr w:type="spellStart"/>
            <w:r>
              <w:t>x</w:t>
            </w:r>
            <w:proofErr w:type="spellEnd"/>
          </w:p>
        </w:tc>
        <w:tc>
          <w:tcPr>
            <w:tcW w:w="1814" w:type="dxa"/>
          </w:tcPr>
          <w:p w:rsidR="00113A70" w:rsidRDefault="00113A70">
            <w:pPr>
              <w:pStyle w:val="ConsPlusNormal"/>
              <w:jc w:val="center"/>
            </w:pPr>
            <w:proofErr w:type="spellStart"/>
            <w:r>
              <w:t>x</w:t>
            </w:r>
            <w:proofErr w:type="spellEnd"/>
          </w:p>
        </w:tc>
        <w:tc>
          <w:tcPr>
            <w:tcW w:w="2551" w:type="dxa"/>
          </w:tcPr>
          <w:p w:rsidR="00113A70" w:rsidRDefault="00113A70">
            <w:pPr>
              <w:pStyle w:val="ConsPlusNormal"/>
              <w:jc w:val="center"/>
            </w:pPr>
            <w:proofErr w:type="spellStart"/>
            <w:r>
              <w:t>x</w:t>
            </w:r>
            <w:proofErr w:type="spellEnd"/>
          </w:p>
        </w:tc>
        <w:tc>
          <w:tcPr>
            <w:tcW w:w="3402" w:type="dxa"/>
          </w:tcPr>
          <w:p w:rsidR="00113A70" w:rsidRDefault="00113A70">
            <w:pPr>
              <w:pStyle w:val="ConsPlusNormal"/>
              <w:jc w:val="center"/>
            </w:pPr>
            <w:proofErr w:type="spellStart"/>
            <w:r>
              <w:t>x</w:t>
            </w:r>
            <w:proofErr w:type="spellEnd"/>
          </w:p>
        </w:tc>
        <w:tc>
          <w:tcPr>
            <w:tcW w:w="3685" w:type="dxa"/>
          </w:tcPr>
          <w:p w:rsidR="00113A70" w:rsidRDefault="00113A70">
            <w:pPr>
              <w:pStyle w:val="ConsPlusNormal"/>
              <w:jc w:val="center"/>
            </w:pPr>
            <w:proofErr w:type="spellStart"/>
            <w:r>
              <w:t>x</w:t>
            </w:r>
            <w:proofErr w:type="spellEnd"/>
          </w:p>
        </w:tc>
        <w:tc>
          <w:tcPr>
            <w:tcW w:w="3628" w:type="dxa"/>
          </w:tcPr>
          <w:p w:rsidR="00113A70" w:rsidRDefault="00113A70">
            <w:pPr>
              <w:pStyle w:val="ConsPlusNormal"/>
              <w:jc w:val="center"/>
            </w:pPr>
            <w:proofErr w:type="spellStart"/>
            <w:r>
              <w:t>x</w:t>
            </w:r>
            <w:proofErr w:type="spellEnd"/>
          </w:p>
        </w:tc>
      </w:tr>
      <w:tr w:rsidR="00113A70">
        <w:tc>
          <w:tcPr>
            <w:tcW w:w="3231" w:type="dxa"/>
          </w:tcPr>
          <w:p w:rsidR="00113A70" w:rsidRDefault="00113A70">
            <w:pPr>
              <w:pStyle w:val="ConsPlusNormal"/>
            </w:pPr>
            <w:r>
              <w:lastRenderedPageBreak/>
              <w:t>Количество новых рабочих мест, созданных субъектами малого и среднего предпринимательства</w:t>
            </w:r>
          </w:p>
        </w:tc>
        <w:tc>
          <w:tcPr>
            <w:tcW w:w="854" w:type="dxa"/>
          </w:tcPr>
          <w:p w:rsidR="00113A70" w:rsidRDefault="00113A70">
            <w:pPr>
              <w:pStyle w:val="ConsPlusNormal"/>
            </w:pPr>
            <w:r>
              <w:t>чел.</w:t>
            </w:r>
          </w:p>
        </w:tc>
        <w:tc>
          <w:tcPr>
            <w:tcW w:w="1644" w:type="dxa"/>
          </w:tcPr>
          <w:p w:rsidR="00113A70" w:rsidRDefault="00113A70">
            <w:pPr>
              <w:pStyle w:val="ConsPlusNormal"/>
              <w:jc w:val="center"/>
            </w:pPr>
            <w:r>
              <w:t>4646</w:t>
            </w:r>
          </w:p>
        </w:tc>
        <w:tc>
          <w:tcPr>
            <w:tcW w:w="1531" w:type="dxa"/>
          </w:tcPr>
          <w:p w:rsidR="00113A70" w:rsidRDefault="00113A70">
            <w:pPr>
              <w:pStyle w:val="ConsPlusNormal"/>
              <w:jc w:val="center"/>
            </w:pPr>
            <w:r>
              <w:t>4878</w:t>
            </w:r>
          </w:p>
        </w:tc>
        <w:tc>
          <w:tcPr>
            <w:tcW w:w="3288" w:type="dxa"/>
          </w:tcPr>
          <w:p w:rsidR="00113A70" w:rsidRDefault="00113A70">
            <w:pPr>
              <w:pStyle w:val="ConsPlusNormal"/>
              <w:jc w:val="center"/>
            </w:pPr>
            <w:r>
              <w:t>104,99</w:t>
            </w:r>
          </w:p>
        </w:tc>
        <w:tc>
          <w:tcPr>
            <w:tcW w:w="2608" w:type="dxa"/>
          </w:tcPr>
          <w:p w:rsidR="00113A70" w:rsidRDefault="00113A70">
            <w:pPr>
              <w:pStyle w:val="ConsPlusNormal"/>
              <w:jc w:val="center"/>
            </w:pPr>
            <w:proofErr w:type="spellStart"/>
            <w:r>
              <w:t>x</w:t>
            </w:r>
            <w:proofErr w:type="spellEnd"/>
          </w:p>
        </w:tc>
        <w:tc>
          <w:tcPr>
            <w:tcW w:w="1814" w:type="dxa"/>
          </w:tcPr>
          <w:p w:rsidR="00113A70" w:rsidRDefault="00113A70">
            <w:pPr>
              <w:pStyle w:val="ConsPlusNormal"/>
              <w:jc w:val="center"/>
            </w:pPr>
            <w:proofErr w:type="spellStart"/>
            <w:r>
              <w:t>x</w:t>
            </w:r>
            <w:proofErr w:type="spellEnd"/>
          </w:p>
        </w:tc>
        <w:tc>
          <w:tcPr>
            <w:tcW w:w="2551" w:type="dxa"/>
          </w:tcPr>
          <w:p w:rsidR="00113A70" w:rsidRDefault="00113A70">
            <w:pPr>
              <w:pStyle w:val="ConsPlusNormal"/>
              <w:jc w:val="center"/>
            </w:pPr>
            <w:proofErr w:type="spellStart"/>
            <w:r>
              <w:t>x</w:t>
            </w:r>
            <w:proofErr w:type="spellEnd"/>
          </w:p>
        </w:tc>
        <w:tc>
          <w:tcPr>
            <w:tcW w:w="3402" w:type="dxa"/>
          </w:tcPr>
          <w:p w:rsidR="00113A70" w:rsidRDefault="00113A70">
            <w:pPr>
              <w:pStyle w:val="ConsPlusNormal"/>
              <w:jc w:val="center"/>
            </w:pPr>
            <w:proofErr w:type="spellStart"/>
            <w:r>
              <w:t>x</w:t>
            </w:r>
            <w:proofErr w:type="spellEnd"/>
          </w:p>
        </w:tc>
        <w:tc>
          <w:tcPr>
            <w:tcW w:w="3685" w:type="dxa"/>
          </w:tcPr>
          <w:p w:rsidR="00113A70" w:rsidRDefault="00113A70">
            <w:pPr>
              <w:pStyle w:val="ConsPlusNormal"/>
              <w:jc w:val="center"/>
            </w:pPr>
            <w:proofErr w:type="spellStart"/>
            <w:r>
              <w:t>x</w:t>
            </w:r>
            <w:proofErr w:type="spellEnd"/>
          </w:p>
        </w:tc>
        <w:tc>
          <w:tcPr>
            <w:tcW w:w="3628" w:type="dxa"/>
          </w:tcPr>
          <w:p w:rsidR="00113A70" w:rsidRDefault="00113A70">
            <w:pPr>
              <w:pStyle w:val="ConsPlusNormal"/>
              <w:jc w:val="center"/>
            </w:pPr>
            <w:proofErr w:type="spellStart"/>
            <w:r>
              <w:t>x</w:t>
            </w:r>
            <w:proofErr w:type="spellEnd"/>
          </w:p>
        </w:tc>
      </w:tr>
      <w:tr w:rsidR="00113A70">
        <w:tc>
          <w:tcPr>
            <w:tcW w:w="3231" w:type="dxa"/>
          </w:tcPr>
          <w:p w:rsidR="00113A70" w:rsidRDefault="00113A70">
            <w:pPr>
              <w:pStyle w:val="ConsPlusNormal"/>
            </w:pPr>
            <w:r>
              <w:t>Количество субъектов малого и среднего предпринимательства, получивших методическую, информационную, консультационную поддержку</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2150</w:t>
            </w:r>
          </w:p>
        </w:tc>
        <w:tc>
          <w:tcPr>
            <w:tcW w:w="1531" w:type="dxa"/>
          </w:tcPr>
          <w:p w:rsidR="00113A70" w:rsidRDefault="00113A70">
            <w:pPr>
              <w:pStyle w:val="ConsPlusNormal"/>
              <w:jc w:val="center"/>
            </w:pPr>
            <w:r>
              <w:t>2258</w:t>
            </w:r>
          </w:p>
        </w:tc>
        <w:tc>
          <w:tcPr>
            <w:tcW w:w="3288" w:type="dxa"/>
          </w:tcPr>
          <w:p w:rsidR="00113A70" w:rsidRDefault="00113A70">
            <w:pPr>
              <w:pStyle w:val="ConsPlusNormal"/>
              <w:jc w:val="center"/>
            </w:pPr>
            <w:r>
              <w:t>105,02</w:t>
            </w:r>
          </w:p>
        </w:tc>
        <w:tc>
          <w:tcPr>
            <w:tcW w:w="2608" w:type="dxa"/>
          </w:tcPr>
          <w:p w:rsidR="00113A70" w:rsidRDefault="00113A70">
            <w:pPr>
              <w:pStyle w:val="ConsPlusNormal"/>
            </w:pPr>
          </w:p>
        </w:tc>
        <w:tc>
          <w:tcPr>
            <w:tcW w:w="1814" w:type="dxa"/>
          </w:tcPr>
          <w:p w:rsidR="00113A70" w:rsidRDefault="00113A70">
            <w:pPr>
              <w:pStyle w:val="ConsPlusNormal"/>
            </w:pPr>
          </w:p>
        </w:tc>
        <w:tc>
          <w:tcPr>
            <w:tcW w:w="2551" w:type="dxa"/>
          </w:tcPr>
          <w:p w:rsidR="00113A70" w:rsidRDefault="00113A70">
            <w:pPr>
              <w:pStyle w:val="ConsPlusNormal"/>
            </w:pPr>
          </w:p>
        </w:tc>
        <w:tc>
          <w:tcPr>
            <w:tcW w:w="3402" w:type="dxa"/>
          </w:tcPr>
          <w:p w:rsidR="00113A70" w:rsidRDefault="00113A70">
            <w:pPr>
              <w:pStyle w:val="ConsPlusNormal"/>
            </w:pPr>
          </w:p>
        </w:tc>
        <w:tc>
          <w:tcPr>
            <w:tcW w:w="3685" w:type="dxa"/>
          </w:tcPr>
          <w:p w:rsidR="00113A70" w:rsidRDefault="00113A70">
            <w:pPr>
              <w:pStyle w:val="ConsPlusNormal"/>
            </w:pPr>
          </w:p>
        </w:tc>
        <w:tc>
          <w:tcPr>
            <w:tcW w:w="3628" w:type="dxa"/>
          </w:tcPr>
          <w:p w:rsidR="00113A70" w:rsidRDefault="00113A70">
            <w:pPr>
              <w:pStyle w:val="ConsPlusNormal"/>
            </w:pPr>
          </w:p>
        </w:tc>
      </w:tr>
      <w:tr w:rsidR="00113A70">
        <w:tc>
          <w:tcPr>
            <w:tcW w:w="3231" w:type="dxa"/>
          </w:tcPr>
          <w:p w:rsidR="00113A70" w:rsidRDefault="00113A70">
            <w:pPr>
              <w:pStyle w:val="ConsPlusNormal"/>
            </w:pPr>
            <w:r>
              <w:t>Количество субъектов малого и среднего предпринимательства, получивших субсидии на возмещение части процентной ставки по кредитам</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0</w:t>
            </w:r>
          </w:p>
        </w:tc>
        <w:tc>
          <w:tcPr>
            <w:tcW w:w="1531" w:type="dxa"/>
          </w:tcPr>
          <w:p w:rsidR="00113A70" w:rsidRDefault="00113A70">
            <w:pPr>
              <w:pStyle w:val="ConsPlusNormal"/>
              <w:jc w:val="center"/>
            </w:pPr>
            <w:r>
              <w:t>0</w:t>
            </w:r>
          </w:p>
        </w:tc>
        <w:tc>
          <w:tcPr>
            <w:tcW w:w="3288" w:type="dxa"/>
          </w:tcPr>
          <w:p w:rsidR="00113A70" w:rsidRDefault="00113A70">
            <w:pPr>
              <w:pStyle w:val="ConsPlusNormal"/>
              <w:jc w:val="center"/>
            </w:pPr>
            <w:r>
              <w:t>0,00</w:t>
            </w:r>
          </w:p>
        </w:tc>
        <w:tc>
          <w:tcPr>
            <w:tcW w:w="2608" w:type="dxa"/>
          </w:tcPr>
          <w:p w:rsidR="00113A70" w:rsidRDefault="00113A70">
            <w:pPr>
              <w:pStyle w:val="ConsPlusNormal"/>
            </w:pPr>
          </w:p>
        </w:tc>
        <w:tc>
          <w:tcPr>
            <w:tcW w:w="1814" w:type="dxa"/>
          </w:tcPr>
          <w:p w:rsidR="00113A70" w:rsidRDefault="00113A70">
            <w:pPr>
              <w:pStyle w:val="ConsPlusNormal"/>
            </w:pPr>
          </w:p>
        </w:tc>
        <w:tc>
          <w:tcPr>
            <w:tcW w:w="2551" w:type="dxa"/>
          </w:tcPr>
          <w:p w:rsidR="00113A70" w:rsidRDefault="00113A70">
            <w:pPr>
              <w:pStyle w:val="ConsPlusNormal"/>
            </w:pPr>
          </w:p>
        </w:tc>
        <w:tc>
          <w:tcPr>
            <w:tcW w:w="3402" w:type="dxa"/>
          </w:tcPr>
          <w:p w:rsidR="00113A70" w:rsidRDefault="00113A70">
            <w:pPr>
              <w:pStyle w:val="ConsPlusNormal"/>
            </w:pPr>
          </w:p>
        </w:tc>
        <w:tc>
          <w:tcPr>
            <w:tcW w:w="3685" w:type="dxa"/>
          </w:tcPr>
          <w:p w:rsidR="00113A70" w:rsidRDefault="00113A70">
            <w:pPr>
              <w:pStyle w:val="ConsPlusNormal"/>
            </w:pPr>
          </w:p>
        </w:tc>
        <w:tc>
          <w:tcPr>
            <w:tcW w:w="3628" w:type="dxa"/>
          </w:tcPr>
          <w:p w:rsidR="00113A70" w:rsidRDefault="00113A70">
            <w:pPr>
              <w:pStyle w:val="ConsPlusNormal"/>
            </w:pPr>
          </w:p>
        </w:tc>
      </w:tr>
      <w:tr w:rsidR="00113A70">
        <w:tc>
          <w:tcPr>
            <w:tcW w:w="3231" w:type="dxa"/>
          </w:tcPr>
          <w:p w:rsidR="00113A70" w:rsidRDefault="00113A70">
            <w:pPr>
              <w:pStyle w:val="ConsPlusNormal"/>
            </w:pPr>
            <w:r>
              <w:t>Число субъектов малого и среднего предпринимательства в расчете на 10 тыс. человек</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566</w:t>
            </w:r>
          </w:p>
        </w:tc>
        <w:tc>
          <w:tcPr>
            <w:tcW w:w="1531" w:type="dxa"/>
          </w:tcPr>
          <w:p w:rsidR="00113A70" w:rsidRDefault="00113A70">
            <w:pPr>
              <w:pStyle w:val="ConsPlusNormal"/>
              <w:jc w:val="center"/>
            </w:pPr>
            <w:r>
              <w:t>583</w:t>
            </w:r>
          </w:p>
        </w:tc>
        <w:tc>
          <w:tcPr>
            <w:tcW w:w="3288" w:type="dxa"/>
          </w:tcPr>
          <w:p w:rsidR="00113A70" w:rsidRDefault="00113A70">
            <w:pPr>
              <w:pStyle w:val="ConsPlusNormal"/>
              <w:jc w:val="center"/>
            </w:pPr>
            <w:r>
              <w:t>103,00</w:t>
            </w:r>
          </w:p>
        </w:tc>
        <w:tc>
          <w:tcPr>
            <w:tcW w:w="2608" w:type="dxa"/>
          </w:tcPr>
          <w:p w:rsidR="00113A70" w:rsidRDefault="00113A70">
            <w:pPr>
              <w:pStyle w:val="ConsPlusNormal"/>
            </w:pPr>
          </w:p>
        </w:tc>
        <w:tc>
          <w:tcPr>
            <w:tcW w:w="1814" w:type="dxa"/>
          </w:tcPr>
          <w:p w:rsidR="00113A70" w:rsidRDefault="00113A70">
            <w:pPr>
              <w:pStyle w:val="ConsPlusNormal"/>
            </w:pPr>
          </w:p>
        </w:tc>
        <w:tc>
          <w:tcPr>
            <w:tcW w:w="2551" w:type="dxa"/>
          </w:tcPr>
          <w:p w:rsidR="00113A70" w:rsidRDefault="00113A70">
            <w:pPr>
              <w:pStyle w:val="ConsPlusNormal"/>
            </w:pPr>
          </w:p>
        </w:tc>
        <w:tc>
          <w:tcPr>
            <w:tcW w:w="3402" w:type="dxa"/>
          </w:tcPr>
          <w:p w:rsidR="00113A70" w:rsidRDefault="00113A70">
            <w:pPr>
              <w:pStyle w:val="ConsPlusNormal"/>
            </w:pPr>
          </w:p>
        </w:tc>
        <w:tc>
          <w:tcPr>
            <w:tcW w:w="3685" w:type="dxa"/>
          </w:tcPr>
          <w:p w:rsidR="00113A70" w:rsidRDefault="00113A70">
            <w:pPr>
              <w:pStyle w:val="ConsPlusNormal"/>
            </w:pPr>
          </w:p>
        </w:tc>
        <w:tc>
          <w:tcPr>
            <w:tcW w:w="3628" w:type="dxa"/>
          </w:tcPr>
          <w:p w:rsidR="00113A70" w:rsidRDefault="00113A70">
            <w:pPr>
              <w:pStyle w:val="ConsPlusNormal"/>
            </w:pPr>
          </w:p>
        </w:tc>
      </w:tr>
      <w:tr w:rsidR="00113A70">
        <w:tc>
          <w:tcPr>
            <w:tcW w:w="3231" w:type="dxa"/>
          </w:tcPr>
          <w:p w:rsidR="00113A70" w:rsidRDefault="00113A70">
            <w:pPr>
              <w:pStyle w:val="ConsPlusNormal"/>
            </w:pPr>
            <w: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854" w:type="dxa"/>
          </w:tcPr>
          <w:p w:rsidR="00113A70" w:rsidRDefault="00113A70">
            <w:pPr>
              <w:pStyle w:val="ConsPlusNormal"/>
            </w:pPr>
            <w:r>
              <w:t>процентов</w:t>
            </w:r>
          </w:p>
        </w:tc>
        <w:tc>
          <w:tcPr>
            <w:tcW w:w="1644" w:type="dxa"/>
          </w:tcPr>
          <w:p w:rsidR="00113A70" w:rsidRDefault="00113A70">
            <w:pPr>
              <w:pStyle w:val="ConsPlusNormal"/>
              <w:jc w:val="center"/>
            </w:pPr>
            <w:r>
              <w:t>37,5</w:t>
            </w:r>
          </w:p>
        </w:tc>
        <w:tc>
          <w:tcPr>
            <w:tcW w:w="1531" w:type="dxa"/>
          </w:tcPr>
          <w:p w:rsidR="00113A70" w:rsidRDefault="00113A70">
            <w:pPr>
              <w:pStyle w:val="ConsPlusNormal"/>
              <w:jc w:val="center"/>
            </w:pPr>
            <w:r>
              <w:t>38</w:t>
            </w:r>
          </w:p>
        </w:tc>
        <w:tc>
          <w:tcPr>
            <w:tcW w:w="3288" w:type="dxa"/>
          </w:tcPr>
          <w:p w:rsidR="00113A70" w:rsidRDefault="00113A70">
            <w:pPr>
              <w:pStyle w:val="ConsPlusNormal"/>
              <w:jc w:val="center"/>
            </w:pPr>
            <w:r>
              <w:t>101,33</w:t>
            </w:r>
          </w:p>
        </w:tc>
        <w:tc>
          <w:tcPr>
            <w:tcW w:w="2608" w:type="dxa"/>
          </w:tcPr>
          <w:p w:rsidR="00113A70" w:rsidRDefault="00113A70">
            <w:pPr>
              <w:pStyle w:val="ConsPlusNormal"/>
            </w:pPr>
          </w:p>
        </w:tc>
        <w:tc>
          <w:tcPr>
            <w:tcW w:w="1814" w:type="dxa"/>
          </w:tcPr>
          <w:p w:rsidR="00113A70" w:rsidRDefault="00113A70">
            <w:pPr>
              <w:pStyle w:val="ConsPlusNormal"/>
            </w:pPr>
          </w:p>
        </w:tc>
        <w:tc>
          <w:tcPr>
            <w:tcW w:w="2551" w:type="dxa"/>
          </w:tcPr>
          <w:p w:rsidR="00113A70" w:rsidRDefault="00113A70">
            <w:pPr>
              <w:pStyle w:val="ConsPlusNormal"/>
            </w:pPr>
          </w:p>
        </w:tc>
        <w:tc>
          <w:tcPr>
            <w:tcW w:w="3402" w:type="dxa"/>
          </w:tcPr>
          <w:p w:rsidR="00113A70" w:rsidRDefault="00113A70">
            <w:pPr>
              <w:pStyle w:val="ConsPlusNormal"/>
            </w:pPr>
          </w:p>
        </w:tc>
        <w:tc>
          <w:tcPr>
            <w:tcW w:w="3685" w:type="dxa"/>
          </w:tcPr>
          <w:p w:rsidR="00113A70" w:rsidRDefault="00113A70">
            <w:pPr>
              <w:pStyle w:val="ConsPlusNormal"/>
            </w:pPr>
          </w:p>
        </w:tc>
        <w:tc>
          <w:tcPr>
            <w:tcW w:w="3628" w:type="dxa"/>
          </w:tcPr>
          <w:p w:rsidR="00113A70" w:rsidRDefault="00113A70">
            <w:pPr>
              <w:pStyle w:val="ConsPlusNormal"/>
            </w:pPr>
          </w:p>
        </w:tc>
      </w:tr>
      <w:tr w:rsidR="00113A70">
        <w:tc>
          <w:tcPr>
            <w:tcW w:w="3231" w:type="dxa"/>
          </w:tcPr>
          <w:p w:rsidR="00113A70" w:rsidRDefault="00113A70">
            <w:pPr>
              <w:pStyle w:val="ConsPlusNormal"/>
            </w:pPr>
            <w:r>
              <w:t>Итоговое значение</w:t>
            </w:r>
          </w:p>
          <w:p w:rsidR="00113A70" w:rsidRDefault="00113A70">
            <w:pPr>
              <w:pStyle w:val="ConsPlusNormal"/>
            </w:pPr>
            <w:r>
              <w:t xml:space="preserve">(по </w:t>
            </w:r>
            <w:hyperlink w:anchor="P342" w:history="1">
              <w:r>
                <w:rPr>
                  <w:color w:val="0000FF"/>
                </w:rPr>
                <w:t>подпрограмме N 1</w:t>
              </w:r>
            </w:hyperlink>
            <w:r>
              <w:t>)</w:t>
            </w:r>
          </w:p>
        </w:tc>
        <w:tc>
          <w:tcPr>
            <w:tcW w:w="854" w:type="dxa"/>
          </w:tcPr>
          <w:p w:rsidR="00113A70" w:rsidRDefault="00113A70">
            <w:pPr>
              <w:pStyle w:val="ConsPlusNormal"/>
            </w:pPr>
          </w:p>
        </w:tc>
        <w:tc>
          <w:tcPr>
            <w:tcW w:w="1644" w:type="dxa"/>
          </w:tcPr>
          <w:p w:rsidR="00113A70" w:rsidRDefault="00113A70">
            <w:pPr>
              <w:pStyle w:val="ConsPlusNormal"/>
              <w:jc w:val="center"/>
            </w:pPr>
            <w:proofErr w:type="spellStart"/>
            <w:r>
              <w:t>x</w:t>
            </w:r>
            <w:proofErr w:type="spellEnd"/>
          </w:p>
        </w:tc>
        <w:tc>
          <w:tcPr>
            <w:tcW w:w="1531" w:type="dxa"/>
          </w:tcPr>
          <w:p w:rsidR="00113A70" w:rsidRDefault="00113A70">
            <w:pPr>
              <w:pStyle w:val="ConsPlusNormal"/>
              <w:jc w:val="center"/>
            </w:pPr>
            <w:proofErr w:type="spellStart"/>
            <w:r>
              <w:t>x</w:t>
            </w:r>
            <w:proofErr w:type="spellEnd"/>
          </w:p>
        </w:tc>
        <w:tc>
          <w:tcPr>
            <w:tcW w:w="3288" w:type="dxa"/>
          </w:tcPr>
          <w:p w:rsidR="00113A70" w:rsidRDefault="00113A70">
            <w:pPr>
              <w:pStyle w:val="ConsPlusNormal"/>
              <w:jc w:val="center"/>
            </w:pPr>
            <w:proofErr w:type="spellStart"/>
            <w:r>
              <w:t>x</w:t>
            </w:r>
            <w:proofErr w:type="spellEnd"/>
          </w:p>
        </w:tc>
        <w:tc>
          <w:tcPr>
            <w:tcW w:w="2608" w:type="dxa"/>
          </w:tcPr>
          <w:p w:rsidR="00113A70" w:rsidRDefault="00113A70">
            <w:pPr>
              <w:pStyle w:val="ConsPlusNormal"/>
              <w:jc w:val="center"/>
            </w:pPr>
            <w:r>
              <w:t>89,20</w:t>
            </w:r>
          </w:p>
        </w:tc>
        <w:tc>
          <w:tcPr>
            <w:tcW w:w="1814" w:type="dxa"/>
          </w:tcPr>
          <w:p w:rsidR="00113A70" w:rsidRDefault="00113A70">
            <w:pPr>
              <w:pStyle w:val="ConsPlusNormal"/>
              <w:jc w:val="center"/>
            </w:pPr>
            <w:r>
              <w:t>0,00</w:t>
            </w:r>
          </w:p>
        </w:tc>
        <w:tc>
          <w:tcPr>
            <w:tcW w:w="2551" w:type="dxa"/>
          </w:tcPr>
          <w:p w:rsidR="00113A70" w:rsidRDefault="00113A70">
            <w:pPr>
              <w:pStyle w:val="ConsPlusNormal"/>
              <w:jc w:val="center"/>
            </w:pPr>
            <w:r>
              <w:t>0,0000</w:t>
            </w:r>
          </w:p>
        </w:tc>
        <w:tc>
          <w:tcPr>
            <w:tcW w:w="3402" w:type="dxa"/>
          </w:tcPr>
          <w:p w:rsidR="00113A70" w:rsidRDefault="00113A70">
            <w:pPr>
              <w:pStyle w:val="ConsPlusNormal"/>
              <w:jc w:val="center"/>
            </w:pPr>
            <w:r>
              <w:t>0,00</w:t>
            </w:r>
          </w:p>
        </w:tc>
        <w:tc>
          <w:tcPr>
            <w:tcW w:w="3685" w:type="dxa"/>
          </w:tcPr>
          <w:p w:rsidR="00113A70" w:rsidRDefault="00113A70">
            <w:pPr>
              <w:pStyle w:val="ConsPlusNormal"/>
              <w:jc w:val="center"/>
            </w:pPr>
            <w:proofErr w:type="spellStart"/>
            <w:r>
              <w:t>x</w:t>
            </w:r>
            <w:proofErr w:type="spellEnd"/>
          </w:p>
        </w:tc>
        <w:tc>
          <w:tcPr>
            <w:tcW w:w="3628" w:type="dxa"/>
          </w:tcPr>
          <w:p w:rsidR="00113A70" w:rsidRDefault="00113A70">
            <w:pPr>
              <w:pStyle w:val="ConsPlusNormal"/>
              <w:jc w:val="center"/>
            </w:pPr>
            <w:proofErr w:type="spellStart"/>
            <w:r>
              <w:t>x</w:t>
            </w:r>
            <w:proofErr w:type="spellEnd"/>
          </w:p>
        </w:tc>
      </w:tr>
      <w:tr w:rsidR="00113A70">
        <w:tc>
          <w:tcPr>
            <w:tcW w:w="28236" w:type="dxa"/>
            <w:gridSpan w:val="11"/>
          </w:tcPr>
          <w:p w:rsidR="00113A70" w:rsidRDefault="00113A70">
            <w:pPr>
              <w:pStyle w:val="ConsPlusNormal"/>
            </w:pPr>
            <w:hyperlink w:anchor="P447" w:history="1">
              <w:r>
                <w:rPr>
                  <w:color w:val="0000FF"/>
                </w:rPr>
                <w:t>Подпрограмма 2</w:t>
              </w:r>
            </w:hyperlink>
            <w:r>
              <w:t xml:space="preserve"> "Развитие системы закупок товаров, работ, услуг для обеспечения муниципальных нужд города Пензы"</w:t>
            </w:r>
          </w:p>
        </w:tc>
      </w:tr>
      <w:tr w:rsidR="00113A70">
        <w:tc>
          <w:tcPr>
            <w:tcW w:w="3231" w:type="dxa"/>
          </w:tcPr>
          <w:p w:rsidR="00113A70" w:rsidRDefault="00113A70">
            <w:pPr>
              <w:pStyle w:val="ConsPlusNormal"/>
            </w:pPr>
            <w:r>
              <w:t xml:space="preserve">Количество проведенных </w:t>
            </w:r>
            <w:r>
              <w:lastRenderedPageBreak/>
              <w:t>Уполномоченным учреждением экспертиз заявок муниципальных заказчиков на определение поставщиков (подрядчиков, исполнителей)</w:t>
            </w:r>
          </w:p>
        </w:tc>
        <w:tc>
          <w:tcPr>
            <w:tcW w:w="854" w:type="dxa"/>
          </w:tcPr>
          <w:p w:rsidR="00113A70" w:rsidRDefault="00113A70">
            <w:pPr>
              <w:pStyle w:val="ConsPlusNormal"/>
            </w:pPr>
            <w:r>
              <w:lastRenderedPageBreak/>
              <w:t>ед.</w:t>
            </w:r>
          </w:p>
        </w:tc>
        <w:tc>
          <w:tcPr>
            <w:tcW w:w="1644" w:type="dxa"/>
          </w:tcPr>
          <w:p w:rsidR="00113A70" w:rsidRDefault="00113A70">
            <w:pPr>
              <w:pStyle w:val="ConsPlusNormal"/>
              <w:jc w:val="center"/>
            </w:pPr>
            <w:r>
              <w:t>250</w:t>
            </w:r>
          </w:p>
        </w:tc>
        <w:tc>
          <w:tcPr>
            <w:tcW w:w="1531" w:type="dxa"/>
          </w:tcPr>
          <w:p w:rsidR="00113A70" w:rsidRDefault="00113A70">
            <w:pPr>
              <w:pStyle w:val="ConsPlusNormal"/>
              <w:jc w:val="center"/>
            </w:pPr>
            <w:r>
              <w:t>250</w:t>
            </w:r>
          </w:p>
        </w:tc>
        <w:tc>
          <w:tcPr>
            <w:tcW w:w="3288" w:type="dxa"/>
          </w:tcPr>
          <w:p w:rsidR="00113A70" w:rsidRDefault="00113A70">
            <w:pPr>
              <w:pStyle w:val="ConsPlusNormal"/>
              <w:jc w:val="center"/>
            </w:pPr>
            <w:r>
              <w:t>100,00</w:t>
            </w:r>
          </w:p>
        </w:tc>
        <w:tc>
          <w:tcPr>
            <w:tcW w:w="2608" w:type="dxa"/>
          </w:tcPr>
          <w:p w:rsidR="00113A70" w:rsidRDefault="00113A70">
            <w:pPr>
              <w:pStyle w:val="ConsPlusNormal"/>
              <w:jc w:val="center"/>
            </w:pPr>
            <w:proofErr w:type="spellStart"/>
            <w:r>
              <w:t>x</w:t>
            </w:r>
            <w:proofErr w:type="spellEnd"/>
          </w:p>
        </w:tc>
        <w:tc>
          <w:tcPr>
            <w:tcW w:w="1814" w:type="dxa"/>
          </w:tcPr>
          <w:p w:rsidR="00113A70" w:rsidRDefault="00113A70">
            <w:pPr>
              <w:pStyle w:val="ConsPlusNormal"/>
              <w:jc w:val="center"/>
            </w:pPr>
            <w:proofErr w:type="spellStart"/>
            <w:r>
              <w:t>x</w:t>
            </w:r>
            <w:proofErr w:type="spellEnd"/>
          </w:p>
        </w:tc>
        <w:tc>
          <w:tcPr>
            <w:tcW w:w="2551" w:type="dxa"/>
          </w:tcPr>
          <w:p w:rsidR="00113A70" w:rsidRDefault="00113A70">
            <w:pPr>
              <w:pStyle w:val="ConsPlusNormal"/>
              <w:jc w:val="center"/>
            </w:pPr>
            <w:proofErr w:type="spellStart"/>
            <w:r>
              <w:t>x</w:t>
            </w:r>
            <w:proofErr w:type="spellEnd"/>
          </w:p>
        </w:tc>
        <w:tc>
          <w:tcPr>
            <w:tcW w:w="3402" w:type="dxa"/>
          </w:tcPr>
          <w:p w:rsidR="00113A70" w:rsidRDefault="00113A70">
            <w:pPr>
              <w:pStyle w:val="ConsPlusNormal"/>
              <w:jc w:val="center"/>
            </w:pPr>
            <w:proofErr w:type="spellStart"/>
            <w:r>
              <w:t>x</w:t>
            </w:r>
            <w:proofErr w:type="spellEnd"/>
          </w:p>
        </w:tc>
        <w:tc>
          <w:tcPr>
            <w:tcW w:w="3685" w:type="dxa"/>
          </w:tcPr>
          <w:p w:rsidR="00113A70" w:rsidRDefault="00113A70">
            <w:pPr>
              <w:pStyle w:val="ConsPlusNormal"/>
              <w:jc w:val="center"/>
            </w:pPr>
            <w:proofErr w:type="spellStart"/>
            <w:r>
              <w:t>x</w:t>
            </w:r>
            <w:proofErr w:type="spellEnd"/>
          </w:p>
        </w:tc>
        <w:tc>
          <w:tcPr>
            <w:tcW w:w="3628" w:type="dxa"/>
          </w:tcPr>
          <w:p w:rsidR="00113A70" w:rsidRDefault="00113A70">
            <w:pPr>
              <w:pStyle w:val="ConsPlusNormal"/>
              <w:jc w:val="center"/>
            </w:pPr>
            <w:proofErr w:type="spellStart"/>
            <w:r>
              <w:t>x</w:t>
            </w:r>
            <w:proofErr w:type="spellEnd"/>
          </w:p>
        </w:tc>
      </w:tr>
      <w:tr w:rsidR="00113A70">
        <w:tc>
          <w:tcPr>
            <w:tcW w:w="3231" w:type="dxa"/>
          </w:tcPr>
          <w:p w:rsidR="00113A70" w:rsidRDefault="00113A70">
            <w:pPr>
              <w:pStyle w:val="ConsPlusNormal"/>
            </w:pPr>
            <w:r>
              <w:lastRenderedPageBreak/>
              <w:t>Количество осуществленных Уполномоченным учреждением процедур закупок</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90</w:t>
            </w:r>
          </w:p>
        </w:tc>
        <w:tc>
          <w:tcPr>
            <w:tcW w:w="1531" w:type="dxa"/>
          </w:tcPr>
          <w:p w:rsidR="00113A70" w:rsidRDefault="00113A70">
            <w:pPr>
              <w:pStyle w:val="ConsPlusNormal"/>
              <w:jc w:val="center"/>
            </w:pPr>
            <w:r>
              <w:t>90</w:t>
            </w:r>
          </w:p>
        </w:tc>
        <w:tc>
          <w:tcPr>
            <w:tcW w:w="3288" w:type="dxa"/>
          </w:tcPr>
          <w:p w:rsidR="00113A70" w:rsidRDefault="00113A70">
            <w:pPr>
              <w:pStyle w:val="ConsPlusNormal"/>
              <w:jc w:val="center"/>
            </w:pPr>
            <w:r>
              <w:t>100,00</w:t>
            </w:r>
          </w:p>
        </w:tc>
        <w:tc>
          <w:tcPr>
            <w:tcW w:w="2608" w:type="dxa"/>
          </w:tcPr>
          <w:p w:rsidR="00113A70" w:rsidRDefault="00113A70">
            <w:pPr>
              <w:pStyle w:val="ConsPlusNormal"/>
              <w:jc w:val="center"/>
            </w:pPr>
            <w:proofErr w:type="spellStart"/>
            <w:r>
              <w:t>x</w:t>
            </w:r>
            <w:proofErr w:type="spellEnd"/>
          </w:p>
        </w:tc>
        <w:tc>
          <w:tcPr>
            <w:tcW w:w="1814" w:type="dxa"/>
          </w:tcPr>
          <w:p w:rsidR="00113A70" w:rsidRDefault="00113A70">
            <w:pPr>
              <w:pStyle w:val="ConsPlusNormal"/>
              <w:jc w:val="center"/>
            </w:pPr>
            <w:proofErr w:type="spellStart"/>
            <w:r>
              <w:t>x</w:t>
            </w:r>
            <w:proofErr w:type="spellEnd"/>
          </w:p>
        </w:tc>
        <w:tc>
          <w:tcPr>
            <w:tcW w:w="2551" w:type="dxa"/>
          </w:tcPr>
          <w:p w:rsidR="00113A70" w:rsidRDefault="00113A70">
            <w:pPr>
              <w:pStyle w:val="ConsPlusNormal"/>
              <w:jc w:val="center"/>
            </w:pPr>
            <w:proofErr w:type="spellStart"/>
            <w:r>
              <w:t>x</w:t>
            </w:r>
            <w:proofErr w:type="spellEnd"/>
          </w:p>
        </w:tc>
        <w:tc>
          <w:tcPr>
            <w:tcW w:w="3402" w:type="dxa"/>
          </w:tcPr>
          <w:p w:rsidR="00113A70" w:rsidRDefault="00113A70">
            <w:pPr>
              <w:pStyle w:val="ConsPlusNormal"/>
              <w:jc w:val="center"/>
            </w:pPr>
            <w:proofErr w:type="spellStart"/>
            <w:r>
              <w:t>x</w:t>
            </w:r>
            <w:proofErr w:type="spellEnd"/>
          </w:p>
        </w:tc>
        <w:tc>
          <w:tcPr>
            <w:tcW w:w="3685" w:type="dxa"/>
          </w:tcPr>
          <w:p w:rsidR="00113A70" w:rsidRDefault="00113A70">
            <w:pPr>
              <w:pStyle w:val="ConsPlusNormal"/>
              <w:jc w:val="center"/>
            </w:pPr>
            <w:proofErr w:type="spellStart"/>
            <w:r>
              <w:t>x</w:t>
            </w:r>
            <w:proofErr w:type="spellEnd"/>
          </w:p>
        </w:tc>
        <w:tc>
          <w:tcPr>
            <w:tcW w:w="3628" w:type="dxa"/>
          </w:tcPr>
          <w:p w:rsidR="00113A70" w:rsidRDefault="00113A70">
            <w:pPr>
              <w:pStyle w:val="ConsPlusNormal"/>
              <w:jc w:val="center"/>
            </w:pPr>
            <w:proofErr w:type="spellStart"/>
            <w:r>
              <w:t>x</w:t>
            </w:r>
            <w:proofErr w:type="spellEnd"/>
          </w:p>
        </w:tc>
      </w:tr>
      <w:tr w:rsidR="00113A70">
        <w:tc>
          <w:tcPr>
            <w:tcW w:w="3231" w:type="dxa"/>
          </w:tcPr>
          <w:p w:rsidR="00113A70" w:rsidRDefault="00113A70">
            <w:pPr>
              <w:pStyle w:val="ConsPlusNormal"/>
            </w:pPr>
            <w:r>
              <w:t>Количество проведенных Уполномоченным учреждением семинаров для муниципальных заказчиков по вопросам проведения закупок</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3</w:t>
            </w:r>
          </w:p>
        </w:tc>
        <w:tc>
          <w:tcPr>
            <w:tcW w:w="1531" w:type="dxa"/>
          </w:tcPr>
          <w:p w:rsidR="00113A70" w:rsidRDefault="00113A70">
            <w:pPr>
              <w:pStyle w:val="ConsPlusNormal"/>
              <w:jc w:val="center"/>
            </w:pPr>
            <w:r>
              <w:t>3</w:t>
            </w:r>
          </w:p>
        </w:tc>
        <w:tc>
          <w:tcPr>
            <w:tcW w:w="3288" w:type="dxa"/>
          </w:tcPr>
          <w:p w:rsidR="00113A70" w:rsidRDefault="00113A70">
            <w:pPr>
              <w:pStyle w:val="ConsPlusNormal"/>
              <w:jc w:val="center"/>
            </w:pPr>
            <w:r>
              <w:t>100,00</w:t>
            </w:r>
          </w:p>
        </w:tc>
        <w:tc>
          <w:tcPr>
            <w:tcW w:w="2608" w:type="dxa"/>
          </w:tcPr>
          <w:p w:rsidR="00113A70" w:rsidRDefault="00113A70">
            <w:pPr>
              <w:pStyle w:val="ConsPlusNormal"/>
            </w:pPr>
          </w:p>
        </w:tc>
        <w:tc>
          <w:tcPr>
            <w:tcW w:w="1814" w:type="dxa"/>
          </w:tcPr>
          <w:p w:rsidR="00113A70" w:rsidRDefault="00113A70">
            <w:pPr>
              <w:pStyle w:val="ConsPlusNormal"/>
            </w:pPr>
          </w:p>
        </w:tc>
        <w:tc>
          <w:tcPr>
            <w:tcW w:w="2551" w:type="dxa"/>
          </w:tcPr>
          <w:p w:rsidR="00113A70" w:rsidRDefault="00113A70">
            <w:pPr>
              <w:pStyle w:val="ConsPlusNormal"/>
            </w:pPr>
          </w:p>
        </w:tc>
        <w:tc>
          <w:tcPr>
            <w:tcW w:w="3402" w:type="dxa"/>
          </w:tcPr>
          <w:p w:rsidR="00113A70" w:rsidRDefault="00113A70">
            <w:pPr>
              <w:pStyle w:val="ConsPlusNormal"/>
            </w:pPr>
          </w:p>
        </w:tc>
        <w:tc>
          <w:tcPr>
            <w:tcW w:w="3685" w:type="dxa"/>
          </w:tcPr>
          <w:p w:rsidR="00113A70" w:rsidRDefault="00113A70">
            <w:pPr>
              <w:pStyle w:val="ConsPlusNormal"/>
            </w:pPr>
          </w:p>
        </w:tc>
        <w:tc>
          <w:tcPr>
            <w:tcW w:w="3628" w:type="dxa"/>
          </w:tcPr>
          <w:p w:rsidR="00113A70" w:rsidRDefault="00113A70">
            <w:pPr>
              <w:pStyle w:val="ConsPlusNormal"/>
            </w:pPr>
          </w:p>
        </w:tc>
      </w:tr>
      <w:tr w:rsidR="00113A70">
        <w:tc>
          <w:tcPr>
            <w:tcW w:w="3231" w:type="dxa"/>
          </w:tcPr>
          <w:p w:rsidR="00113A70" w:rsidRDefault="00113A70">
            <w:pPr>
              <w:pStyle w:val="ConsPlusNormal"/>
            </w:pPr>
            <w:r>
              <w:t>Итоговое значение</w:t>
            </w:r>
          </w:p>
          <w:p w:rsidR="00113A70" w:rsidRDefault="00113A70">
            <w:pPr>
              <w:pStyle w:val="ConsPlusNormal"/>
            </w:pPr>
            <w:r>
              <w:t xml:space="preserve">(по </w:t>
            </w:r>
            <w:hyperlink w:anchor="P447" w:history="1">
              <w:r>
                <w:rPr>
                  <w:color w:val="0000FF"/>
                </w:rPr>
                <w:t>подпрограмме N 2</w:t>
              </w:r>
            </w:hyperlink>
            <w:r>
              <w:t>)</w:t>
            </w:r>
          </w:p>
        </w:tc>
        <w:tc>
          <w:tcPr>
            <w:tcW w:w="854" w:type="dxa"/>
          </w:tcPr>
          <w:p w:rsidR="00113A70" w:rsidRDefault="00113A70">
            <w:pPr>
              <w:pStyle w:val="ConsPlusNormal"/>
            </w:pPr>
          </w:p>
        </w:tc>
        <w:tc>
          <w:tcPr>
            <w:tcW w:w="1644" w:type="dxa"/>
          </w:tcPr>
          <w:p w:rsidR="00113A70" w:rsidRDefault="00113A70">
            <w:pPr>
              <w:pStyle w:val="ConsPlusNormal"/>
              <w:jc w:val="center"/>
            </w:pPr>
            <w:proofErr w:type="spellStart"/>
            <w:r>
              <w:t>x</w:t>
            </w:r>
            <w:proofErr w:type="spellEnd"/>
          </w:p>
        </w:tc>
        <w:tc>
          <w:tcPr>
            <w:tcW w:w="1531" w:type="dxa"/>
          </w:tcPr>
          <w:p w:rsidR="00113A70" w:rsidRDefault="00113A70">
            <w:pPr>
              <w:pStyle w:val="ConsPlusNormal"/>
              <w:jc w:val="center"/>
            </w:pPr>
            <w:proofErr w:type="spellStart"/>
            <w:r>
              <w:t>x</w:t>
            </w:r>
            <w:proofErr w:type="spellEnd"/>
          </w:p>
        </w:tc>
        <w:tc>
          <w:tcPr>
            <w:tcW w:w="3288" w:type="dxa"/>
          </w:tcPr>
          <w:p w:rsidR="00113A70" w:rsidRDefault="00113A70">
            <w:pPr>
              <w:pStyle w:val="ConsPlusNormal"/>
              <w:jc w:val="center"/>
            </w:pPr>
            <w:proofErr w:type="spellStart"/>
            <w:r>
              <w:t>x</w:t>
            </w:r>
            <w:proofErr w:type="spellEnd"/>
          </w:p>
        </w:tc>
        <w:tc>
          <w:tcPr>
            <w:tcW w:w="2608" w:type="dxa"/>
          </w:tcPr>
          <w:p w:rsidR="00113A70" w:rsidRDefault="00113A70">
            <w:pPr>
              <w:pStyle w:val="ConsPlusNormal"/>
              <w:jc w:val="center"/>
            </w:pPr>
            <w:r>
              <w:t>100,00</w:t>
            </w:r>
          </w:p>
        </w:tc>
        <w:tc>
          <w:tcPr>
            <w:tcW w:w="1814" w:type="dxa"/>
          </w:tcPr>
          <w:p w:rsidR="00113A70" w:rsidRDefault="00113A70">
            <w:pPr>
              <w:pStyle w:val="ConsPlusNormal"/>
              <w:jc w:val="center"/>
            </w:pPr>
            <w:r>
              <w:t>12 720,00</w:t>
            </w:r>
          </w:p>
        </w:tc>
        <w:tc>
          <w:tcPr>
            <w:tcW w:w="2551" w:type="dxa"/>
          </w:tcPr>
          <w:p w:rsidR="00113A70" w:rsidRDefault="00113A70">
            <w:pPr>
              <w:pStyle w:val="ConsPlusNormal"/>
              <w:jc w:val="center"/>
            </w:pPr>
            <w:r>
              <w:t>1,0000</w:t>
            </w:r>
          </w:p>
        </w:tc>
        <w:tc>
          <w:tcPr>
            <w:tcW w:w="3402" w:type="dxa"/>
          </w:tcPr>
          <w:p w:rsidR="00113A70" w:rsidRDefault="00113A70">
            <w:pPr>
              <w:pStyle w:val="ConsPlusNormal"/>
              <w:jc w:val="center"/>
            </w:pPr>
            <w:r>
              <w:t>100,00</w:t>
            </w:r>
          </w:p>
        </w:tc>
        <w:tc>
          <w:tcPr>
            <w:tcW w:w="3685" w:type="dxa"/>
          </w:tcPr>
          <w:p w:rsidR="00113A70" w:rsidRDefault="00113A70">
            <w:pPr>
              <w:pStyle w:val="ConsPlusNormal"/>
              <w:jc w:val="center"/>
            </w:pPr>
            <w:proofErr w:type="spellStart"/>
            <w:r>
              <w:t>x</w:t>
            </w:r>
            <w:proofErr w:type="spellEnd"/>
          </w:p>
        </w:tc>
        <w:tc>
          <w:tcPr>
            <w:tcW w:w="3628" w:type="dxa"/>
          </w:tcPr>
          <w:p w:rsidR="00113A70" w:rsidRDefault="00113A70">
            <w:pPr>
              <w:pStyle w:val="ConsPlusNormal"/>
              <w:jc w:val="center"/>
            </w:pPr>
            <w:proofErr w:type="spellStart"/>
            <w:r>
              <w:t>x</w:t>
            </w:r>
            <w:proofErr w:type="spellEnd"/>
          </w:p>
        </w:tc>
      </w:tr>
    </w:tbl>
    <w:p w:rsidR="00113A70" w:rsidRDefault="00113A70">
      <w:pPr>
        <w:pStyle w:val="ConsPlusNormal"/>
        <w:jc w:val="both"/>
      </w:pPr>
    </w:p>
    <w:p w:rsidR="00113A70" w:rsidRDefault="00113A70">
      <w:pPr>
        <w:pStyle w:val="ConsPlusNormal"/>
        <w:jc w:val="both"/>
      </w:pPr>
    </w:p>
    <w:p w:rsidR="00113A70" w:rsidRDefault="00113A70">
      <w:pPr>
        <w:pStyle w:val="ConsPlusNormal"/>
        <w:jc w:val="both"/>
      </w:pPr>
    </w:p>
    <w:p w:rsidR="00113A70" w:rsidRDefault="00113A70">
      <w:pPr>
        <w:pStyle w:val="ConsPlusNormal"/>
        <w:jc w:val="both"/>
      </w:pPr>
    </w:p>
    <w:p w:rsidR="00113A70" w:rsidRDefault="00113A70">
      <w:pPr>
        <w:pStyle w:val="ConsPlusNormal"/>
        <w:jc w:val="both"/>
      </w:pPr>
    </w:p>
    <w:p w:rsidR="00113A70" w:rsidRDefault="00113A70">
      <w:pPr>
        <w:pStyle w:val="ConsPlusNormal"/>
        <w:jc w:val="right"/>
      </w:pPr>
      <w:r>
        <w:t>Приложение N 6</w:t>
      </w:r>
    </w:p>
    <w:p w:rsidR="00113A70" w:rsidRDefault="00113A70">
      <w:pPr>
        <w:pStyle w:val="ConsPlusNormal"/>
        <w:jc w:val="right"/>
      </w:pPr>
      <w:r>
        <w:t>к муниципальной программе</w:t>
      </w:r>
    </w:p>
    <w:p w:rsidR="00113A70" w:rsidRDefault="00113A70">
      <w:pPr>
        <w:pStyle w:val="ConsPlusNormal"/>
        <w:jc w:val="right"/>
      </w:pPr>
      <w:r>
        <w:t>города Пензы</w:t>
      </w:r>
    </w:p>
    <w:p w:rsidR="00113A70" w:rsidRDefault="00113A70">
      <w:pPr>
        <w:pStyle w:val="ConsPlusNormal"/>
        <w:jc w:val="right"/>
      </w:pPr>
      <w:r>
        <w:t>"Развитие экономики</w:t>
      </w:r>
    </w:p>
    <w:p w:rsidR="00113A70" w:rsidRDefault="00113A70">
      <w:pPr>
        <w:pStyle w:val="ConsPlusNormal"/>
        <w:jc w:val="right"/>
      </w:pPr>
      <w:r>
        <w:t>и предпринимательства</w:t>
      </w:r>
    </w:p>
    <w:p w:rsidR="00113A70" w:rsidRDefault="00113A70">
      <w:pPr>
        <w:pStyle w:val="ConsPlusNormal"/>
        <w:jc w:val="right"/>
      </w:pPr>
      <w:r>
        <w:t>в городе Пензе</w:t>
      </w:r>
    </w:p>
    <w:p w:rsidR="00113A70" w:rsidRDefault="00113A70">
      <w:pPr>
        <w:pStyle w:val="ConsPlusNormal"/>
        <w:jc w:val="right"/>
      </w:pPr>
      <w:r>
        <w:t>на 2015 - 2020 годы"</w:t>
      </w:r>
    </w:p>
    <w:p w:rsidR="00113A70" w:rsidRDefault="00113A70">
      <w:pPr>
        <w:pStyle w:val="ConsPlusNormal"/>
        <w:jc w:val="both"/>
      </w:pPr>
    </w:p>
    <w:p w:rsidR="00113A70" w:rsidRDefault="00113A70">
      <w:pPr>
        <w:pStyle w:val="ConsPlusNormal"/>
        <w:jc w:val="center"/>
      </w:pPr>
      <w:r>
        <w:t>Расчет</w:t>
      </w:r>
    </w:p>
    <w:p w:rsidR="00113A70" w:rsidRDefault="00113A70">
      <w:pPr>
        <w:pStyle w:val="ConsPlusNormal"/>
        <w:jc w:val="center"/>
      </w:pPr>
      <w:r>
        <w:t>планируемой оценки эффективности муниципальной программы</w:t>
      </w:r>
    </w:p>
    <w:p w:rsidR="00113A70" w:rsidRDefault="00113A70">
      <w:pPr>
        <w:pStyle w:val="ConsPlusNormal"/>
        <w:jc w:val="center"/>
      </w:pPr>
      <w:r>
        <w:t>города Пензы "Развитие экономики и предпринимательства</w:t>
      </w:r>
    </w:p>
    <w:p w:rsidR="00113A70" w:rsidRDefault="00113A70">
      <w:pPr>
        <w:pStyle w:val="ConsPlusNormal"/>
        <w:jc w:val="center"/>
      </w:pPr>
      <w:r>
        <w:lastRenderedPageBreak/>
        <w:t>в городе Пензе на 2015 - 2020 годы"</w:t>
      </w:r>
    </w:p>
    <w:p w:rsidR="00113A70" w:rsidRDefault="00113A70">
      <w:pPr>
        <w:pStyle w:val="ConsPlusNormal"/>
        <w:jc w:val="center"/>
      </w:pPr>
      <w:r>
        <w:t>на 2018 год</w:t>
      </w:r>
    </w:p>
    <w:p w:rsidR="00113A70" w:rsidRDefault="00113A70">
      <w:pPr>
        <w:pStyle w:val="ConsPlusNormal"/>
        <w:jc w:val="center"/>
      </w:pPr>
      <w:proofErr w:type="gramStart"/>
      <w:r>
        <w:t xml:space="preserve">(в ред. </w:t>
      </w:r>
      <w:hyperlink r:id="rId125" w:history="1">
        <w:r>
          <w:rPr>
            <w:color w:val="0000FF"/>
          </w:rPr>
          <w:t>Постановления</w:t>
        </w:r>
      </w:hyperlink>
      <w:r>
        <w:t xml:space="preserve"> Администрации г. Пензы</w:t>
      </w:r>
      <w:proofErr w:type="gramEnd"/>
    </w:p>
    <w:p w:rsidR="00113A70" w:rsidRDefault="00113A70">
      <w:pPr>
        <w:pStyle w:val="ConsPlusNormal"/>
        <w:jc w:val="center"/>
      </w:pPr>
      <w:r>
        <w:t>от 24.08.2015 N 1333/2)</w:t>
      </w:r>
    </w:p>
    <w:p w:rsidR="00113A70" w:rsidRDefault="00113A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31"/>
        <w:gridCol w:w="854"/>
        <w:gridCol w:w="1644"/>
        <w:gridCol w:w="1531"/>
        <w:gridCol w:w="3288"/>
        <w:gridCol w:w="2608"/>
        <w:gridCol w:w="1814"/>
        <w:gridCol w:w="2551"/>
        <w:gridCol w:w="3402"/>
        <w:gridCol w:w="3685"/>
        <w:gridCol w:w="3628"/>
      </w:tblGrid>
      <w:tr w:rsidR="00113A70">
        <w:tc>
          <w:tcPr>
            <w:tcW w:w="3231" w:type="dxa"/>
          </w:tcPr>
          <w:p w:rsidR="00113A70" w:rsidRDefault="00113A70">
            <w:pPr>
              <w:pStyle w:val="ConsPlusNormal"/>
              <w:jc w:val="center"/>
            </w:pPr>
            <w:r>
              <w:t>Наименование целевого показателя</w:t>
            </w:r>
          </w:p>
        </w:tc>
        <w:tc>
          <w:tcPr>
            <w:tcW w:w="854" w:type="dxa"/>
          </w:tcPr>
          <w:p w:rsidR="00113A70" w:rsidRDefault="00113A70">
            <w:pPr>
              <w:pStyle w:val="ConsPlusNormal"/>
              <w:jc w:val="center"/>
            </w:pPr>
            <w:r>
              <w:t>Ед. измерения</w:t>
            </w:r>
          </w:p>
        </w:tc>
        <w:tc>
          <w:tcPr>
            <w:tcW w:w="1644" w:type="dxa"/>
          </w:tcPr>
          <w:p w:rsidR="00113A70" w:rsidRDefault="00113A70">
            <w:pPr>
              <w:pStyle w:val="ConsPlusNormal"/>
              <w:jc w:val="center"/>
            </w:pPr>
            <w:r>
              <w:t>Показатель базового года</w:t>
            </w:r>
          </w:p>
        </w:tc>
        <w:tc>
          <w:tcPr>
            <w:tcW w:w="1531" w:type="dxa"/>
          </w:tcPr>
          <w:p w:rsidR="00113A70" w:rsidRDefault="00113A70">
            <w:pPr>
              <w:pStyle w:val="ConsPlusNormal"/>
              <w:jc w:val="center"/>
            </w:pPr>
            <w:r>
              <w:t>Планируемый показатель</w:t>
            </w:r>
          </w:p>
        </w:tc>
        <w:tc>
          <w:tcPr>
            <w:tcW w:w="3288" w:type="dxa"/>
          </w:tcPr>
          <w:p w:rsidR="00113A70" w:rsidRDefault="00113A70">
            <w:pPr>
              <w:pStyle w:val="ConsPlusNormal"/>
              <w:jc w:val="center"/>
            </w:pPr>
            <w:r>
              <w:t>Планируемый результат достижения t-ого целевого показателя j-ой подпрограммы</w:t>
            </w:r>
          </w:p>
          <w:p w:rsidR="00113A70" w:rsidRDefault="00113A70">
            <w:pPr>
              <w:pStyle w:val="ConsPlusNormal"/>
            </w:pPr>
          </w:p>
          <w:p w:rsidR="00113A70" w:rsidRDefault="00113A70">
            <w:pPr>
              <w:pStyle w:val="ConsPlusNormal"/>
              <w:jc w:val="center"/>
            </w:pPr>
            <w:r>
              <w:pict>
                <v:shape id="_x0000_i1070" style="width:117.7pt;height:81.7pt" coordsize="" o:spt="100" adj="0,,0" path="" stroked="f">
                  <v:stroke joinstyle="miter"/>
                  <v:imagedata r:id="rId117" o:title="base_23573_96415_108"/>
                  <v:formulas/>
                  <v:path o:connecttype="segments"/>
                </v:shape>
              </w:pict>
            </w:r>
          </w:p>
        </w:tc>
        <w:tc>
          <w:tcPr>
            <w:tcW w:w="2608" w:type="dxa"/>
          </w:tcPr>
          <w:p w:rsidR="00113A70" w:rsidRDefault="00113A70">
            <w:pPr>
              <w:pStyle w:val="ConsPlusNormal"/>
              <w:jc w:val="center"/>
            </w:pPr>
            <w:r>
              <w:t>Планируемый показатель результативности подпрограммы</w:t>
            </w:r>
          </w:p>
          <w:p w:rsidR="00113A70" w:rsidRDefault="00113A70">
            <w:pPr>
              <w:pStyle w:val="ConsPlusNormal"/>
            </w:pPr>
          </w:p>
          <w:p w:rsidR="00113A70" w:rsidRDefault="00113A70">
            <w:pPr>
              <w:pStyle w:val="ConsPlusNormal"/>
              <w:jc w:val="center"/>
            </w:pPr>
            <w:r>
              <w:pict>
                <v:shape id="_x0000_i1071" style="width:69.25pt;height:53.3pt" coordsize="" o:spt="100" adj="0,,0" path="" stroked="f">
                  <v:stroke joinstyle="miter"/>
                  <v:imagedata r:id="rId118" o:title="base_23573_96415_109"/>
                  <v:formulas/>
                  <v:path o:connecttype="segments"/>
                </v:shape>
              </w:pict>
            </w:r>
          </w:p>
        </w:tc>
        <w:tc>
          <w:tcPr>
            <w:tcW w:w="1814" w:type="dxa"/>
          </w:tcPr>
          <w:p w:rsidR="00113A70" w:rsidRDefault="00113A70">
            <w:pPr>
              <w:pStyle w:val="ConsPlusNormal"/>
              <w:jc w:val="center"/>
            </w:pPr>
            <w:r>
              <w:t>Планируемый объем средств на реализацию государственной программы</w:t>
            </w:r>
          </w:p>
        </w:tc>
        <w:tc>
          <w:tcPr>
            <w:tcW w:w="2551" w:type="dxa"/>
          </w:tcPr>
          <w:p w:rsidR="00113A70" w:rsidRDefault="00113A70">
            <w:pPr>
              <w:pStyle w:val="ConsPlusNormal"/>
              <w:jc w:val="center"/>
            </w:pPr>
            <w:r>
              <w:t>Коэффициент влияния подпрограммы на эффективность государственной программы</w:t>
            </w:r>
          </w:p>
          <w:p w:rsidR="00113A70" w:rsidRDefault="00113A70">
            <w:pPr>
              <w:pStyle w:val="ConsPlusNormal"/>
            </w:pPr>
          </w:p>
          <w:p w:rsidR="00113A70" w:rsidRDefault="00113A70">
            <w:pPr>
              <w:pStyle w:val="ConsPlusNormal"/>
              <w:jc w:val="center"/>
            </w:pPr>
            <w:r>
              <w:pict>
                <v:shape id="_x0000_i1072" style="width:42.25pt;height:33.9pt" coordsize="" o:spt="100" adj="0,,0" path="" stroked="f">
                  <v:stroke joinstyle="miter"/>
                  <v:imagedata r:id="rId119" o:title="base_23573_96415_110"/>
                  <v:formulas/>
                  <v:path o:connecttype="segments"/>
                </v:shape>
              </w:pict>
            </w:r>
          </w:p>
        </w:tc>
        <w:tc>
          <w:tcPr>
            <w:tcW w:w="3402" w:type="dxa"/>
          </w:tcPr>
          <w:p w:rsidR="00113A70" w:rsidRDefault="00113A70">
            <w:pPr>
              <w:pStyle w:val="ConsPlusNormal"/>
              <w:jc w:val="center"/>
            </w:pPr>
            <w:r>
              <w:t>Суммарная планируемая результативность государственной программы</w:t>
            </w:r>
          </w:p>
          <w:p w:rsidR="00113A70" w:rsidRDefault="00113A70">
            <w:pPr>
              <w:pStyle w:val="ConsPlusNormal"/>
            </w:pPr>
          </w:p>
          <w:p w:rsidR="00113A70" w:rsidRDefault="00113A70">
            <w:pPr>
              <w:pStyle w:val="ConsPlusNormal"/>
              <w:jc w:val="center"/>
            </w:pPr>
            <w:r>
              <w:pict>
                <v:shape id="_x0000_i1073" style="width:93.45pt;height:38.75pt" coordsize="" o:spt="100" adj="0,,0" path="" stroked="f">
                  <v:stroke joinstyle="miter"/>
                  <v:imagedata r:id="rId120" o:title="base_23573_96415_111"/>
                  <v:formulas/>
                  <v:path o:connecttype="segments"/>
                </v:shape>
              </w:pict>
            </w:r>
          </w:p>
        </w:tc>
        <w:tc>
          <w:tcPr>
            <w:tcW w:w="3685" w:type="dxa"/>
          </w:tcPr>
          <w:p w:rsidR="00113A70" w:rsidRDefault="00113A70">
            <w:pPr>
              <w:pStyle w:val="ConsPlusNormal"/>
              <w:jc w:val="center"/>
            </w:pPr>
            <w:r>
              <w:t>Показатель результативности достижения i-ого целевого показателя государственной программы</w:t>
            </w:r>
          </w:p>
          <w:p w:rsidR="00113A70" w:rsidRDefault="00113A70">
            <w:pPr>
              <w:pStyle w:val="ConsPlusNormal"/>
            </w:pPr>
          </w:p>
          <w:p w:rsidR="00113A70" w:rsidRDefault="00113A70">
            <w:pPr>
              <w:pStyle w:val="ConsPlusNormal"/>
              <w:jc w:val="center"/>
            </w:pPr>
            <w:r>
              <w:pict>
                <v:shape id="_x0000_i1074" style="width:101.75pt;height:39.45pt" coordsize="" o:spt="100" adj="0,,0" path="" stroked="f">
                  <v:stroke joinstyle="miter"/>
                  <v:imagedata r:id="rId121" o:title="base_23573_96415_112"/>
                  <v:formulas/>
                  <v:path o:connecttype="segments"/>
                </v:shape>
              </w:pict>
            </w:r>
          </w:p>
        </w:tc>
        <w:tc>
          <w:tcPr>
            <w:tcW w:w="3628" w:type="dxa"/>
          </w:tcPr>
          <w:p w:rsidR="00113A70" w:rsidRDefault="00113A70">
            <w:pPr>
              <w:pStyle w:val="ConsPlusNormal"/>
              <w:jc w:val="center"/>
            </w:pPr>
            <w:r>
              <w:t>Планируемый показатель результативности государственной программы</w:t>
            </w:r>
          </w:p>
          <w:p w:rsidR="00113A70" w:rsidRDefault="00113A70">
            <w:pPr>
              <w:pStyle w:val="ConsPlusNormal"/>
            </w:pPr>
          </w:p>
          <w:p w:rsidR="00113A70" w:rsidRDefault="00113A70">
            <w:pPr>
              <w:pStyle w:val="ConsPlusNormal"/>
              <w:jc w:val="center"/>
            </w:pPr>
            <w:r>
              <w:pict>
                <v:shape id="_x0000_i1075" style="width:103.15pt;height:52.6pt" coordsize="" o:spt="100" adj="0,,0" path="" stroked="f">
                  <v:stroke joinstyle="miter"/>
                  <v:imagedata r:id="rId122" o:title="base_23573_96415_113"/>
                  <v:formulas/>
                  <v:path o:connecttype="segments"/>
                </v:shape>
              </w:pict>
            </w:r>
          </w:p>
        </w:tc>
      </w:tr>
      <w:tr w:rsidR="00113A70">
        <w:tc>
          <w:tcPr>
            <w:tcW w:w="3231" w:type="dxa"/>
          </w:tcPr>
          <w:p w:rsidR="00113A70" w:rsidRDefault="00113A70">
            <w:pPr>
              <w:pStyle w:val="ConsPlusNormal"/>
              <w:jc w:val="center"/>
            </w:pPr>
            <w:r>
              <w:t>1</w:t>
            </w:r>
          </w:p>
        </w:tc>
        <w:tc>
          <w:tcPr>
            <w:tcW w:w="854" w:type="dxa"/>
          </w:tcPr>
          <w:p w:rsidR="00113A70" w:rsidRDefault="00113A70">
            <w:pPr>
              <w:pStyle w:val="ConsPlusNormal"/>
              <w:jc w:val="center"/>
            </w:pPr>
            <w:r>
              <w:t>2</w:t>
            </w:r>
          </w:p>
        </w:tc>
        <w:tc>
          <w:tcPr>
            <w:tcW w:w="1644" w:type="dxa"/>
          </w:tcPr>
          <w:p w:rsidR="00113A70" w:rsidRDefault="00113A70">
            <w:pPr>
              <w:pStyle w:val="ConsPlusNormal"/>
              <w:jc w:val="center"/>
            </w:pPr>
            <w:r>
              <w:t>3</w:t>
            </w:r>
          </w:p>
        </w:tc>
        <w:tc>
          <w:tcPr>
            <w:tcW w:w="1531" w:type="dxa"/>
          </w:tcPr>
          <w:p w:rsidR="00113A70" w:rsidRDefault="00113A70">
            <w:pPr>
              <w:pStyle w:val="ConsPlusNormal"/>
              <w:jc w:val="center"/>
            </w:pPr>
            <w:r>
              <w:t>4</w:t>
            </w:r>
          </w:p>
        </w:tc>
        <w:tc>
          <w:tcPr>
            <w:tcW w:w="3288" w:type="dxa"/>
          </w:tcPr>
          <w:p w:rsidR="00113A70" w:rsidRDefault="00113A70">
            <w:pPr>
              <w:pStyle w:val="ConsPlusNormal"/>
              <w:jc w:val="center"/>
            </w:pPr>
            <w:r>
              <w:t>5</w:t>
            </w:r>
          </w:p>
        </w:tc>
        <w:tc>
          <w:tcPr>
            <w:tcW w:w="2608" w:type="dxa"/>
          </w:tcPr>
          <w:p w:rsidR="00113A70" w:rsidRDefault="00113A70">
            <w:pPr>
              <w:pStyle w:val="ConsPlusNormal"/>
              <w:jc w:val="center"/>
            </w:pPr>
            <w:r>
              <w:t>6</w:t>
            </w:r>
          </w:p>
        </w:tc>
        <w:tc>
          <w:tcPr>
            <w:tcW w:w="1814" w:type="dxa"/>
          </w:tcPr>
          <w:p w:rsidR="00113A70" w:rsidRDefault="00113A70">
            <w:pPr>
              <w:pStyle w:val="ConsPlusNormal"/>
              <w:jc w:val="center"/>
            </w:pPr>
            <w:r>
              <w:t>7</w:t>
            </w:r>
          </w:p>
        </w:tc>
        <w:tc>
          <w:tcPr>
            <w:tcW w:w="2551" w:type="dxa"/>
          </w:tcPr>
          <w:p w:rsidR="00113A70" w:rsidRDefault="00113A70">
            <w:pPr>
              <w:pStyle w:val="ConsPlusNormal"/>
              <w:jc w:val="center"/>
            </w:pPr>
            <w:r>
              <w:t>8</w:t>
            </w:r>
          </w:p>
        </w:tc>
        <w:tc>
          <w:tcPr>
            <w:tcW w:w="3402" w:type="dxa"/>
          </w:tcPr>
          <w:p w:rsidR="00113A70" w:rsidRDefault="00113A70">
            <w:pPr>
              <w:pStyle w:val="ConsPlusNormal"/>
              <w:jc w:val="center"/>
            </w:pPr>
            <w:r>
              <w:t>9</w:t>
            </w:r>
          </w:p>
        </w:tc>
        <w:tc>
          <w:tcPr>
            <w:tcW w:w="3685" w:type="dxa"/>
          </w:tcPr>
          <w:p w:rsidR="00113A70" w:rsidRDefault="00113A70">
            <w:pPr>
              <w:pStyle w:val="ConsPlusNormal"/>
              <w:jc w:val="center"/>
            </w:pPr>
            <w:r>
              <w:t>10</w:t>
            </w:r>
          </w:p>
        </w:tc>
        <w:tc>
          <w:tcPr>
            <w:tcW w:w="3628" w:type="dxa"/>
          </w:tcPr>
          <w:p w:rsidR="00113A70" w:rsidRDefault="00113A70">
            <w:pPr>
              <w:pStyle w:val="ConsPlusNormal"/>
              <w:jc w:val="center"/>
            </w:pPr>
            <w:r>
              <w:t>11</w:t>
            </w:r>
          </w:p>
        </w:tc>
      </w:tr>
      <w:tr w:rsidR="00113A70">
        <w:tc>
          <w:tcPr>
            <w:tcW w:w="28236" w:type="dxa"/>
            <w:gridSpan w:val="11"/>
          </w:tcPr>
          <w:p w:rsidR="00113A70" w:rsidRDefault="00113A70">
            <w:pPr>
              <w:pStyle w:val="ConsPlusNormal"/>
              <w:jc w:val="center"/>
            </w:pPr>
            <w:r>
              <w:t>Муниципальная программа города Пензы "Развитие экономики и предпринимательства в городе Пензе на 2015 - 2020 годы"</w:t>
            </w:r>
          </w:p>
        </w:tc>
      </w:tr>
      <w:tr w:rsidR="00113A70">
        <w:tc>
          <w:tcPr>
            <w:tcW w:w="3231" w:type="dxa"/>
          </w:tcPr>
          <w:p w:rsidR="00113A70" w:rsidRDefault="00113A70">
            <w:pPr>
              <w:pStyle w:val="ConsPlusNormal"/>
            </w:pPr>
            <w:r>
              <w:t>Количество вновь созданных субъектов малого и среднего предпринимательства</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3213</w:t>
            </w:r>
          </w:p>
        </w:tc>
        <w:tc>
          <w:tcPr>
            <w:tcW w:w="1531" w:type="dxa"/>
          </w:tcPr>
          <w:p w:rsidR="00113A70" w:rsidRDefault="00113A70">
            <w:pPr>
              <w:pStyle w:val="ConsPlusNormal"/>
              <w:jc w:val="center"/>
            </w:pPr>
            <w:r>
              <w:t>3374</w:t>
            </w:r>
          </w:p>
        </w:tc>
        <w:tc>
          <w:tcPr>
            <w:tcW w:w="3288" w:type="dxa"/>
          </w:tcPr>
          <w:p w:rsidR="00113A70" w:rsidRDefault="00113A70">
            <w:pPr>
              <w:pStyle w:val="ConsPlusNormal"/>
              <w:jc w:val="center"/>
            </w:pPr>
            <w:proofErr w:type="spellStart"/>
            <w:r>
              <w:t>x</w:t>
            </w:r>
            <w:proofErr w:type="spellEnd"/>
          </w:p>
        </w:tc>
        <w:tc>
          <w:tcPr>
            <w:tcW w:w="2608" w:type="dxa"/>
          </w:tcPr>
          <w:p w:rsidR="00113A70" w:rsidRDefault="00113A70">
            <w:pPr>
              <w:pStyle w:val="ConsPlusNormal"/>
              <w:jc w:val="center"/>
            </w:pPr>
            <w:proofErr w:type="spellStart"/>
            <w:r>
              <w:t>x</w:t>
            </w:r>
            <w:proofErr w:type="spellEnd"/>
          </w:p>
        </w:tc>
        <w:tc>
          <w:tcPr>
            <w:tcW w:w="1814" w:type="dxa"/>
          </w:tcPr>
          <w:p w:rsidR="00113A70" w:rsidRDefault="00113A70">
            <w:pPr>
              <w:pStyle w:val="ConsPlusNormal"/>
              <w:jc w:val="center"/>
            </w:pPr>
            <w:proofErr w:type="spellStart"/>
            <w:r>
              <w:t>x</w:t>
            </w:r>
            <w:proofErr w:type="spellEnd"/>
          </w:p>
        </w:tc>
        <w:tc>
          <w:tcPr>
            <w:tcW w:w="2551" w:type="dxa"/>
          </w:tcPr>
          <w:p w:rsidR="00113A70" w:rsidRDefault="00113A70">
            <w:pPr>
              <w:pStyle w:val="ConsPlusNormal"/>
              <w:jc w:val="center"/>
            </w:pPr>
            <w:proofErr w:type="spellStart"/>
            <w:r>
              <w:t>x</w:t>
            </w:r>
            <w:proofErr w:type="spellEnd"/>
          </w:p>
        </w:tc>
        <w:tc>
          <w:tcPr>
            <w:tcW w:w="3402" w:type="dxa"/>
          </w:tcPr>
          <w:p w:rsidR="00113A70" w:rsidRDefault="00113A70">
            <w:pPr>
              <w:pStyle w:val="ConsPlusNormal"/>
              <w:jc w:val="center"/>
            </w:pPr>
            <w:proofErr w:type="spellStart"/>
            <w:r>
              <w:t>x</w:t>
            </w:r>
            <w:proofErr w:type="spellEnd"/>
          </w:p>
        </w:tc>
        <w:tc>
          <w:tcPr>
            <w:tcW w:w="3685" w:type="dxa"/>
          </w:tcPr>
          <w:p w:rsidR="00113A70" w:rsidRDefault="00113A70">
            <w:pPr>
              <w:pStyle w:val="ConsPlusNormal"/>
              <w:jc w:val="center"/>
            </w:pPr>
            <w:r>
              <w:t>105,01</w:t>
            </w:r>
          </w:p>
        </w:tc>
        <w:tc>
          <w:tcPr>
            <w:tcW w:w="3628" w:type="dxa"/>
          </w:tcPr>
          <w:p w:rsidR="00113A70" w:rsidRDefault="00113A70">
            <w:pPr>
              <w:pStyle w:val="ConsPlusNormal"/>
              <w:jc w:val="center"/>
            </w:pPr>
            <w:proofErr w:type="spellStart"/>
            <w:r>
              <w:t>x</w:t>
            </w:r>
            <w:proofErr w:type="spellEnd"/>
          </w:p>
        </w:tc>
      </w:tr>
      <w:tr w:rsidR="00113A70">
        <w:tc>
          <w:tcPr>
            <w:tcW w:w="3231" w:type="dxa"/>
          </w:tcPr>
          <w:p w:rsidR="00113A70" w:rsidRDefault="00113A70">
            <w:pPr>
              <w:pStyle w:val="ConsPlusNormal"/>
            </w:pPr>
            <w:r>
              <w:t>Объем оборота малых предприятий</w:t>
            </w:r>
          </w:p>
        </w:tc>
        <w:tc>
          <w:tcPr>
            <w:tcW w:w="854" w:type="dxa"/>
          </w:tcPr>
          <w:p w:rsidR="00113A70" w:rsidRDefault="00113A70">
            <w:pPr>
              <w:pStyle w:val="ConsPlusNormal"/>
            </w:pPr>
            <w:r>
              <w:t>млн. руб.</w:t>
            </w:r>
          </w:p>
        </w:tc>
        <w:tc>
          <w:tcPr>
            <w:tcW w:w="1644" w:type="dxa"/>
          </w:tcPr>
          <w:p w:rsidR="00113A70" w:rsidRDefault="00113A70">
            <w:pPr>
              <w:pStyle w:val="ConsPlusNormal"/>
              <w:jc w:val="center"/>
            </w:pPr>
            <w:r>
              <w:t>102713</w:t>
            </w:r>
          </w:p>
        </w:tc>
        <w:tc>
          <w:tcPr>
            <w:tcW w:w="1531" w:type="dxa"/>
          </w:tcPr>
          <w:p w:rsidR="00113A70" w:rsidRDefault="00113A70">
            <w:pPr>
              <w:pStyle w:val="ConsPlusNormal"/>
              <w:jc w:val="center"/>
            </w:pPr>
            <w:r>
              <w:t>107849</w:t>
            </w:r>
          </w:p>
        </w:tc>
        <w:tc>
          <w:tcPr>
            <w:tcW w:w="3288" w:type="dxa"/>
          </w:tcPr>
          <w:p w:rsidR="00113A70" w:rsidRDefault="00113A70">
            <w:pPr>
              <w:pStyle w:val="ConsPlusNormal"/>
              <w:jc w:val="center"/>
            </w:pPr>
            <w:proofErr w:type="spellStart"/>
            <w:r>
              <w:t>x</w:t>
            </w:r>
            <w:proofErr w:type="spellEnd"/>
          </w:p>
        </w:tc>
        <w:tc>
          <w:tcPr>
            <w:tcW w:w="2608" w:type="dxa"/>
          </w:tcPr>
          <w:p w:rsidR="00113A70" w:rsidRDefault="00113A70">
            <w:pPr>
              <w:pStyle w:val="ConsPlusNormal"/>
              <w:jc w:val="center"/>
            </w:pPr>
            <w:proofErr w:type="spellStart"/>
            <w:r>
              <w:t>x</w:t>
            </w:r>
            <w:proofErr w:type="spellEnd"/>
          </w:p>
        </w:tc>
        <w:tc>
          <w:tcPr>
            <w:tcW w:w="1814" w:type="dxa"/>
          </w:tcPr>
          <w:p w:rsidR="00113A70" w:rsidRDefault="00113A70">
            <w:pPr>
              <w:pStyle w:val="ConsPlusNormal"/>
              <w:jc w:val="center"/>
            </w:pPr>
            <w:proofErr w:type="spellStart"/>
            <w:r>
              <w:t>x</w:t>
            </w:r>
            <w:proofErr w:type="spellEnd"/>
          </w:p>
        </w:tc>
        <w:tc>
          <w:tcPr>
            <w:tcW w:w="2551" w:type="dxa"/>
          </w:tcPr>
          <w:p w:rsidR="00113A70" w:rsidRDefault="00113A70">
            <w:pPr>
              <w:pStyle w:val="ConsPlusNormal"/>
              <w:jc w:val="center"/>
            </w:pPr>
            <w:proofErr w:type="spellStart"/>
            <w:r>
              <w:t>x</w:t>
            </w:r>
            <w:proofErr w:type="spellEnd"/>
          </w:p>
        </w:tc>
        <w:tc>
          <w:tcPr>
            <w:tcW w:w="3402" w:type="dxa"/>
          </w:tcPr>
          <w:p w:rsidR="00113A70" w:rsidRDefault="00113A70">
            <w:pPr>
              <w:pStyle w:val="ConsPlusNormal"/>
              <w:jc w:val="center"/>
            </w:pPr>
            <w:proofErr w:type="spellStart"/>
            <w:r>
              <w:t>x</w:t>
            </w:r>
            <w:proofErr w:type="spellEnd"/>
          </w:p>
        </w:tc>
        <w:tc>
          <w:tcPr>
            <w:tcW w:w="3685" w:type="dxa"/>
          </w:tcPr>
          <w:p w:rsidR="00113A70" w:rsidRDefault="00113A70">
            <w:pPr>
              <w:pStyle w:val="ConsPlusNormal"/>
              <w:jc w:val="center"/>
            </w:pPr>
            <w:r>
              <w:t>105,00</w:t>
            </w:r>
          </w:p>
        </w:tc>
        <w:tc>
          <w:tcPr>
            <w:tcW w:w="3628" w:type="dxa"/>
          </w:tcPr>
          <w:p w:rsidR="00113A70" w:rsidRDefault="00113A70">
            <w:pPr>
              <w:pStyle w:val="ConsPlusNormal"/>
              <w:jc w:val="center"/>
            </w:pPr>
            <w:proofErr w:type="spellStart"/>
            <w:r>
              <w:t>x</w:t>
            </w:r>
            <w:proofErr w:type="spellEnd"/>
          </w:p>
        </w:tc>
      </w:tr>
      <w:tr w:rsidR="00113A70">
        <w:tc>
          <w:tcPr>
            <w:tcW w:w="3231" w:type="dxa"/>
          </w:tcPr>
          <w:p w:rsidR="00113A70" w:rsidRDefault="00113A70">
            <w:pPr>
              <w:pStyle w:val="ConsPlusNormal"/>
            </w:pPr>
            <w:r>
              <w:t>Количество новых рабочих мест, созданных субъектами малого и среднего предпринимательства</w:t>
            </w:r>
          </w:p>
        </w:tc>
        <w:tc>
          <w:tcPr>
            <w:tcW w:w="854" w:type="dxa"/>
          </w:tcPr>
          <w:p w:rsidR="00113A70" w:rsidRDefault="00113A70">
            <w:pPr>
              <w:pStyle w:val="ConsPlusNormal"/>
            </w:pPr>
            <w:r>
              <w:t>чел.</w:t>
            </w:r>
          </w:p>
        </w:tc>
        <w:tc>
          <w:tcPr>
            <w:tcW w:w="1644" w:type="dxa"/>
          </w:tcPr>
          <w:p w:rsidR="00113A70" w:rsidRDefault="00113A70">
            <w:pPr>
              <w:pStyle w:val="ConsPlusNormal"/>
              <w:jc w:val="center"/>
            </w:pPr>
            <w:r>
              <w:t>4878</w:t>
            </w:r>
          </w:p>
        </w:tc>
        <w:tc>
          <w:tcPr>
            <w:tcW w:w="1531" w:type="dxa"/>
          </w:tcPr>
          <w:p w:rsidR="00113A70" w:rsidRDefault="00113A70">
            <w:pPr>
              <w:pStyle w:val="ConsPlusNormal"/>
              <w:jc w:val="center"/>
            </w:pPr>
            <w:r>
              <w:t>5122</w:t>
            </w:r>
          </w:p>
        </w:tc>
        <w:tc>
          <w:tcPr>
            <w:tcW w:w="3288" w:type="dxa"/>
          </w:tcPr>
          <w:p w:rsidR="00113A70" w:rsidRDefault="00113A70">
            <w:pPr>
              <w:pStyle w:val="ConsPlusNormal"/>
              <w:jc w:val="center"/>
            </w:pPr>
            <w:proofErr w:type="spellStart"/>
            <w:r>
              <w:t>x</w:t>
            </w:r>
            <w:proofErr w:type="spellEnd"/>
          </w:p>
        </w:tc>
        <w:tc>
          <w:tcPr>
            <w:tcW w:w="2608" w:type="dxa"/>
          </w:tcPr>
          <w:p w:rsidR="00113A70" w:rsidRDefault="00113A70">
            <w:pPr>
              <w:pStyle w:val="ConsPlusNormal"/>
              <w:jc w:val="center"/>
            </w:pPr>
            <w:proofErr w:type="spellStart"/>
            <w:r>
              <w:t>x</w:t>
            </w:r>
            <w:proofErr w:type="spellEnd"/>
          </w:p>
        </w:tc>
        <w:tc>
          <w:tcPr>
            <w:tcW w:w="1814" w:type="dxa"/>
          </w:tcPr>
          <w:p w:rsidR="00113A70" w:rsidRDefault="00113A70">
            <w:pPr>
              <w:pStyle w:val="ConsPlusNormal"/>
              <w:jc w:val="center"/>
            </w:pPr>
            <w:proofErr w:type="spellStart"/>
            <w:r>
              <w:t>x</w:t>
            </w:r>
            <w:proofErr w:type="spellEnd"/>
          </w:p>
        </w:tc>
        <w:tc>
          <w:tcPr>
            <w:tcW w:w="2551" w:type="dxa"/>
          </w:tcPr>
          <w:p w:rsidR="00113A70" w:rsidRDefault="00113A70">
            <w:pPr>
              <w:pStyle w:val="ConsPlusNormal"/>
              <w:jc w:val="center"/>
            </w:pPr>
            <w:proofErr w:type="spellStart"/>
            <w:r>
              <w:t>x</w:t>
            </w:r>
            <w:proofErr w:type="spellEnd"/>
          </w:p>
        </w:tc>
        <w:tc>
          <w:tcPr>
            <w:tcW w:w="3402" w:type="dxa"/>
          </w:tcPr>
          <w:p w:rsidR="00113A70" w:rsidRDefault="00113A70">
            <w:pPr>
              <w:pStyle w:val="ConsPlusNormal"/>
              <w:jc w:val="center"/>
            </w:pPr>
            <w:proofErr w:type="spellStart"/>
            <w:r>
              <w:t>x</w:t>
            </w:r>
            <w:proofErr w:type="spellEnd"/>
          </w:p>
        </w:tc>
        <w:tc>
          <w:tcPr>
            <w:tcW w:w="3685" w:type="dxa"/>
          </w:tcPr>
          <w:p w:rsidR="00113A70" w:rsidRDefault="00113A70">
            <w:pPr>
              <w:pStyle w:val="ConsPlusNormal"/>
              <w:jc w:val="center"/>
            </w:pPr>
            <w:r>
              <w:t>105,00</w:t>
            </w:r>
          </w:p>
        </w:tc>
        <w:tc>
          <w:tcPr>
            <w:tcW w:w="3628" w:type="dxa"/>
          </w:tcPr>
          <w:p w:rsidR="00113A70" w:rsidRDefault="00113A70">
            <w:pPr>
              <w:pStyle w:val="ConsPlusNormal"/>
              <w:jc w:val="center"/>
            </w:pPr>
            <w:proofErr w:type="spellStart"/>
            <w:r>
              <w:t>x</w:t>
            </w:r>
            <w:proofErr w:type="spellEnd"/>
          </w:p>
        </w:tc>
      </w:tr>
      <w:tr w:rsidR="00113A70">
        <w:tc>
          <w:tcPr>
            <w:tcW w:w="3231" w:type="dxa"/>
          </w:tcPr>
          <w:p w:rsidR="00113A70" w:rsidRDefault="00113A70">
            <w:pPr>
              <w:pStyle w:val="ConsPlusNormal"/>
            </w:pPr>
            <w:r>
              <w:t xml:space="preserve">Количество субъектов малого и среднего предпринимательства, получивших методическую, информационную, </w:t>
            </w:r>
            <w:r>
              <w:lastRenderedPageBreak/>
              <w:t>консультационную поддержку</w:t>
            </w:r>
          </w:p>
        </w:tc>
        <w:tc>
          <w:tcPr>
            <w:tcW w:w="854" w:type="dxa"/>
          </w:tcPr>
          <w:p w:rsidR="00113A70" w:rsidRDefault="00113A70">
            <w:pPr>
              <w:pStyle w:val="ConsPlusNormal"/>
            </w:pPr>
            <w:r>
              <w:lastRenderedPageBreak/>
              <w:t>ед.</w:t>
            </w:r>
          </w:p>
        </w:tc>
        <w:tc>
          <w:tcPr>
            <w:tcW w:w="1644" w:type="dxa"/>
          </w:tcPr>
          <w:p w:rsidR="00113A70" w:rsidRDefault="00113A70">
            <w:pPr>
              <w:pStyle w:val="ConsPlusNormal"/>
              <w:jc w:val="center"/>
            </w:pPr>
            <w:r>
              <w:t>2258</w:t>
            </w:r>
          </w:p>
        </w:tc>
        <w:tc>
          <w:tcPr>
            <w:tcW w:w="1531" w:type="dxa"/>
          </w:tcPr>
          <w:p w:rsidR="00113A70" w:rsidRDefault="00113A70">
            <w:pPr>
              <w:pStyle w:val="ConsPlusNormal"/>
              <w:jc w:val="center"/>
            </w:pPr>
            <w:r>
              <w:t>2371</w:t>
            </w:r>
          </w:p>
        </w:tc>
        <w:tc>
          <w:tcPr>
            <w:tcW w:w="3288" w:type="dxa"/>
          </w:tcPr>
          <w:p w:rsidR="00113A70" w:rsidRDefault="00113A70">
            <w:pPr>
              <w:pStyle w:val="ConsPlusNormal"/>
              <w:jc w:val="center"/>
            </w:pPr>
            <w:proofErr w:type="spellStart"/>
            <w:r>
              <w:t>x</w:t>
            </w:r>
            <w:proofErr w:type="spellEnd"/>
          </w:p>
        </w:tc>
        <w:tc>
          <w:tcPr>
            <w:tcW w:w="2608" w:type="dxa"/>
          </w:tcPr>
          <w:p w:rsidR="00113A70" w:rsidRDefault="00113A70">
            <w:pPr>
              <w:pStyle w:val="ConsPlusNormal"/>
              <w:jc w:val="center"/>
            </w:pPr>
            <w:proofErr w:type="spellStart"/>
            <w:r>
              <w:t>x</w:t>
            </w:r>
            <w:proofErr w:type="spellEnd"/>
          </w:p>
        </w:tc>
        <w:tc>
          <w:tcPr>
            <w:tcW w:w="1814" w:type="dxa"/>
          </w:tcPr>
          <w:p w:rsidR="00113A70" w:rsidRDefault="00113A70">
            <w:pPr>
              <w:pStyle w:val="ConsPlusNormal"/>
              <w:jc w:val="center"/>
            </w:pPr>
            <w:proofErr w:type="spellStart"/>
            <w:r>
              <w:t>x</w:t>
            </w:r>
            <w:proofErr w:type="spellEnd"/>
          </w:p>
        </w:tc>
        <w:tc>
          <w:tcPr>
            <w:tcW w:w="2551" w:type="dxa"/>
          </w:tcPr>
          <w:p w:rsidR="00113A70" w:rsidRDefault="00113A70">
            <w:pPr>
              <w:pStyle w:val="ConsPlusNormal"/>
              <w:jc w:val="center"/>
            </w:pPr>
            <w:proofErr w:type="spellStart"/>
            <w:r>
              <w:t>x</w:t>
            </w:r>
            <w:proofErr w:type="spellEnd"/>
          </w:p>
        </w:tc>
        <w:tc>
          <w:tcPr>
            <w:tcW w:w="3402" w:type="dxa"/>
          </w:tcPr>
          <w:p w:rsidR="00113A70" w:rsidRDefault="00113A70">
            <w:pPr>
              <w:pStyle w:val="ConsPlusNormal"/>
              <w:jc w:val="center"/>
            </w:pPr>
            <w:proofErr w:type="spellStart"/>
            <w:r>
              <w:t>x</w:t>
            </w:r>
            <w:proofErr w:type="spellEnd"/>
          </w:p>
        </w:tc>
        <w:tc>
          <w:tcPr>
            <w:tcW w:w="3685" w:type="dxa"/>
          </w:tcPr>
          <w:p w:rsidR="00113A70" w:rsidRDefault="00113A70">
            <w:pPr>
              <w:pStyle w:val="ConsPlusNormal"/>
              <w:jc w:val="center"/>
            </w:pPr>
            <w:r>
              <w:t>105,00</w:t>
            </w:r>
          </w:p>
        </w:tc>
        <w:tc>
          <w:tcPr>
            <w:tcW w:w="3628" w:type="dxa"/>
          </w:tcPr>
          <w:p w:rsidR="00113A70" w:rsidRDefault="00113A70">
            <w:pPr>
              <w:pStyle w:val="ConsPlusNormal"/>
            </w:pPr>
          </w:p>
        </w:tc>
      </w:tr>
      <w:tr w:rsidR="00113A70">
        <w:tc>
          <w:tcPr>
            <w:tcW w:w="3231" w:type="dxa"/>
          </w:tcPr>
          <w:p w:rsidR="00113A70" w:rsidRDefault="00113A70">
            <w:pPr>
              <w:pStyle w:val="ConsPlusNormal"/>
            </w:pPr>
            <w:r>
              <w:lastRenderedPageBreak/>
              <w:t>Количество субъектов малого и среднего предпринимательства, получивших субсидии на возмещение части процентной ставки по кредитам</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0</w:t>
            </w:r>
          </w:p>
        </w:tc>
        <w:tc>
          <w:tcPr>
            <w:tcW w:w="1531" w:type="dxa"/>
          </w:tcPr>
          <w:p w:rsidR="00113A70" w:rsidRDefault="00113A70">
            <w:pPr>
              <w:pStyle w:val="ConsPlusNormal"/>
              <w:jc w:val="center"/>
            </w:pPr>
            <w:r>
              <w:t>3</w:t>
            </w:r>
          </w:p>
        </w:tc>
        <w:tc>
          <w:tcPr>
            <w:tcW w:w="3288" w:type="dxa"/>
          </w:tcPr>
          <w:p w:rsidR="00113A70" w:rsidRDefault="00113A70">
            <w:pPr>
              <w:pStyle w:val="ConsPlusNormal"/>
              <w:jc w:val="center"/>
            </w:pPr>
            <w:proofErr w:type="spellStart"/>
            <w:r>
              <w:t>x</w:t>
            </w:r>
            <w:proofErr w:type="spellEnd"/>
          </w:p>
        </w:tc>
        <w:tc>
          <w:tcPr>
            <w:tcW w:w="2608" w:type="dxa"/>
          </w:tcPr>
          <w:p w:rsidR="00113A70" w:rsidRDefault="00113A70">
            <w:pPr>
              <w:pStyle w:val="ConsPlusNormal"/>
              <w:jc w:val="center"/>
            </w:pPr>
            <w:proofErr w:type="spellStart"/>
            <w:r>
              <w:t>x</w:t>
            </w:r>
            <w:proofErr w:type="spellEnd"/>
          </w:p>
        </w:tc>
        <w:tc>
          <w:tcPr>
            <w:tcW w:w="1814" w:type="dxa"/>
          </w:tcPr>
          <w:p w:rsidR="00113A70" w:rsidRDefault="00113A70">
            <w:pPr>
              <w:pStyle w:val="ConsPlusNormal"/>
              <w:jc w:val="center"/>
            </w:pPr>
            <w:proofErr w:type="spellStart"/>
            <w:r>
              <w:t>x</w:t>
            </w:r>
            <w:proofErr w:type="spellEnd"/>
          </w:p>
        </w:tc>
        <w:tc>
          <w:tcPr>
            <w:tcW w:w="2551" w:type="dxa"/>
          </w:tcPr>
          <w:p w:rsidR="00113A70" w:rsidRDefault="00113A70">
            <w:pPr>
              <w:pStyle w:val="ConsPlusNormal"/>
              <w:jc w:val="center"/>
            </w:pPr>
            <w:proofErr w:type="spellStart"/>
            <w:r>
              <w:t>x</w:t>
            </w:r>
            <w:proofErr w:type="spellEnd"/>
          </w:p>
        </w:tc>
        <w:tc>
          <w:tcPr>
            <w:tcW w:w="3402" w:type="dxa"/>
          </w:tcPr>
          <w:p w:rsidR="00113A70" w:rsidRDefault="00113A70">
            <w:pPr>
              <w:pStyle w:val="ConsPlusNormal"/>
              <w:jc w:val="center"/>
            </w:pPr>
            <w:proofErr w:type="spellStart"/>
            <w:r>
              <w:t>x</w:t>
            </w:r>
            <w:proofErr w:type="spellEnd"/>
          </w:p>
        </w:tc>
        <w:tc>
          <w:tcPr>
            <w:tcW w:w="3685" w:type="dxa"/>
          </w:tcPr>
          <w:p w:rsidR="00113A70" w:rsidRDefault="00113A70">
            <w:pPr>
              <w:pStyle w:val="ConsPlusNormal"/>
              <w:jc w:val="center"/>
            </w:pPr>
            <w:r>
              <w:t>0,00</w:t>
            </w:r>
          </w:p>
        </w:tc>
        <w:tc>
          <w:tcPr>
            <w:tcW w:w="3628" w:type="dxa"/>
          </w:tcPr>
          <w:p w:rsidR="00113A70" w:rsidRDefault="00113A70">
            <w:pPr>
              <w:pStyle w:val="ConsPlusNormal"/>
            </w:pPr>
          </w:p>
        </w:tc>
      </w:tr>
      <w:tr w:rsidR="00113A70">
        <w:tc>
          <w:tcPr>
            <w:tcW w:w="3231" w:type="dxa"/>
          </w:tcPr>
          <w:p w:rsidR="00113A70" w:rsidRDefault="00113A70">
            <w:pPr>
              <w:pStyle w:val="ConsPlusNormal"/>
            </w:pPr>
            <w:r>
              <w:t>Число субъектов малого и среднего предпринимательства в расчете на 10 тыс. человек</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583</w:t>
            </w:r>
          </w:p>
        </w:tc>
        <w:tc>
          <w:tcPr>
            <w:tcW w:w="1531" w:type="dxa"/>
          </w:tcPr>
          <w:p w:rsidR="00113A70" w:rsidRDefault="00113A70">
            <w:pPr>
              <w:pStyle w:val="ConsPlusNormal"/>
              <w:jc w:val="center"/>
            </w:pPr>
            <w:r>
              <w:t>601</w:t>
            </w:r>
          </w:p>
        </w:tc>
        <w:tc>
          <w:tcPr>
            <w:tcW w:w="3288" w:type="dxa"/>
          </w:tcPr>
          <w:p w:rsidR="00113A70" w:rsidRDefault="00113A70">
            <w:pPr>
              <w:pStyle w:val="ConsPlusNormal"/>
            </w:pPr>
          </w:p>
        </w:tc>
        <w:tc>
          <w:tcPr>
            <w:tcW w:w="2608" w:type="dxa"/>
          </w:tcPr>
          <w:p w:rsidR="00113A70" w:rsidRDefault="00113A70">
            <w:pPr>
              <w:pStyle w:val="ConsPlusNormal"/>
            </w:pPr>
          </w:p>
        </w:tc>
        <w:tc>
          <w:tcPr>
            <w:tcW w:w="1814" w:type="dxa"/>
          </w:tcPr>
          <w:p w:rsidR="00113A70" w:rsidRDefault="00113A70">
            <w:pPr>
              <w:pStyle w:val="ConsPlusNormal"/>
            </w:pPr>
          </w:p>
        </w:tc>
        <w:tc>
          <w:tcPr>
            <w:tcW w:w="2551" w:type="dxa"/>
          </w:tcPr>
          <w:p w:rsidR="00113A70" w:rsidRDefault="00113A70">
            <w:pPr>
              <w:pStyle w:val="ConsPlusNormal"/>
            </w:pPr>
          </w:p>
        </w:tc>
        <w:tc>
          <w:tcPr>
            <w:tcW w:w="3402" w:type="dxa"/>
          </w:tcPr>
          <w:p w:rsidR="00113A70" w:rsidRDefault="00113A70">
            <w:pPr>
              <w:pStyle w:val="ConsPlusNormal"/>
            </w:pPr>
          </w:p>
        </w:tc>
        <w:tc>
          <w:tcPr>
            <w:tcW w:w="3685" w:type="dxa"/>
          </w:tcPr>
          <w:p w:rsidR="00113A70" w:rsidRDefault="00113A70">
            <w:pPr>
              <w:pStyle w:val="ConsPlusNormal"/>
              <w:jc w:val="center"/>
            </w:pPr>
            <w:r>
              <w:t>103,09</w:t>
            </w:r>
          </w:p>
        </w:tc>
        <w:tc>
          <w:tcPr>
            <w:tcW w:w="3628" w:type="dxa"/>
          </w:tcPr>
          <w:p w:rsidR="00113A70" w:rsidRDefault="00113A70">
            <w:pPr>
              <w:pStyle w:val="ConsPlusNormal"/>
            </w:pPr>
          </w:p>
        </w:tc>
      </w:tr>
      <w:tr w:rsidR="00113A70">
        <w:tc>
          <w:tcPr>
            <w:tcW w:w="3231" w:type="dxa"/>
          </w:tcPr>
          <w:p w:rsidR="00113A70" w:rsidRDefault="00113A70">
            <w:pPr>
              <w:pStyle w:val="ConsPlusNormal"/>
            </w:pPr>
            <w: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854" w:type="dxa"/>
          </w:tcPr>
          <w:p w:rsidR="00113A70" w:rsidRDefault="00113A70">
            <w:pPr>
              <w:pStyle w:val="ConsPlusNormal"/>
            </w:pPr>
            <w:r>
              <w:t>процентов</w:t>
            </w:r>
          </w:p>
        </w:tc>
        <w:tc>
          <w:tcPr>
            <w:tcW w:w="1644" w:type="dxa"/>
          </w:tcPr>
          <w:p w:rsidR="00113A70" w:rsidRDefault="00113A70">
            <w:pPr>
              <w:pStyle w:val="ConsPlusNormal"/>
              <w:jc w:val="center"/>
            </w:pPr>
            <w:r>
              <w:t>38</w:t>
            </w:r>
          </w:p>
        </w:tc>
        <w:tc>
          <w:tcPr>
            <w:tcW w:w="1531" w:type="dxa"/>
          </w:tcPr>
          <w:p w:rsidR="00113A70" w:rsidRDefault="00113A70">
            <w:pPr>
              <w:pStyle w:val="ConsPlusNormal"/>
              <w:jc w:val="center"/>
            </w:pPr>
            <w:r>
              <w:t>38,5</w:t>
            </w:r>
          </w:p>
        </w:tc>
        <w:tc>
          <w:tcPr>
            <w:tcW w:w="3288" w:type="dxa"/>
          </w:tcPr>
          <w:p w:rsidR="00113A70" w:rsidRDefault="00113A70">
            <w:pPr>
              <w:pStyle w:val="ConsPlusNormal"/>
            </w:pPr>
          </w:p>
        </w:tc>
        <w:tc>
          <w:tcPr>
            <w:tcW w:w="2608" w:type="dxa"/>
          </w:tcPr>
          <w:p w:rsidR="00113A70" w:rsidRDefault="00113A70">
            <w:pPr>
              <w:pStyle w:val="ConsPlusNormal"/>
            </w:pPr>
          </w:p>
        </w:tc>
        <w:tc>
          <w:tcPr>
            <w:tcW w:w="1814" w:type="dxa"/>
          </w:tcPr>
          <w:p w:rsidR="00113A70" w:rsidRDefault="00113A70">
            <w:pPr>
              <w:pStyle w:val="ConsPlusNormal"/>
            </w:pPr>
          </w:p>
        </w:tc>
        <w:tc>
          <w:tcPr>
            <w:tcW w:w="2551" w:type="dxa"/>
          </w:tcPr>
          <w:p w:rsidR="00113A70" w:rsidRDefault="00113A70">
            <w:pPr>
              <w:pStyle w:val="ConsPlusNormal"/>
            </w:pPr>
          </w:p>
        </w:tc>
        <w:tc>
          <w:tcPr>
            <w:tcW w:w="3402" w:type="dxa"/>
          </w:tcPr>
          <w:p w:rsidR="00113A70" w:rsidRDefault="00113A70">
            <w:pPr>
              <w:pStyle w:val="ConsPlusNormal"/>
            </w:pPr>
          </w:p>
        </w:tc>
        <w:tc>
          <w:tcPr>
            <w:tcW w:w="3685" w:type="dxa"/>
          </w:tcPr>
          <w:p w:rsidR="00113A70" w:rsidRDefault="00113A70">
            <w:pPr>
              <w:pStyle w:val="ConsPlusNormal"/>
              <w:jc w:val="center"/>
            </w:pPr>
            <w:r>
              <w:t>101,32</w:t>
            </w:r>
          </w:p>
        </w:tc>
        <w:tc>
          <w:tcPr>
            <w:tcW w:w="3628" w:type="dxa"/>
          </w:tcPr>
          <w:p w:rsidR="00113A70" w:rsidRDefault="00113A70">
            <w:pPr>
              <w:pStyle w:val="ConsPlusNormal"/>
            </w:pPr>
          </w:p>
        </w:tc>
      </w:tr>
      <w:tr w:rsidR="00113A70">
        <w:tc>
          <w:tcPr>
            <w:tcW w:w="3231" w:type="dxa"/>
          </w:tcPr>
          <w:p w:rsidR="00113A70" w:rsidRDefault="00113A70">
            <w:pPr>
              <w:pStyle w:val="ConsPlusNormal"/>
            </w:pPr>
            <w:r>
              <w:t>Количество проведенных Уполномоченным учреждением экспертиз заявок муниципальных заказчиков на определение поставщиков (подрядчиков, исполнителей), ед.</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250</w:t>
            </w:r>
          </w:p>
        </w:tc>
        <w:tc>
          <w:tcPr>
            <w:tcW w:w="1531" w:type="dxa"/>
          </w:tcPr>
          <w:p w:rsidR="00113A70" w:rsidRDefault="00113A70">
            <w:pPr>
              <w:pStyle w:val="ConsPlusNormal"/>
              <w:jc w:val="center"/>
            </w:pPr>
            <w:r>
              <w:t>250</w:t>
            </w:r>
          </w:p>
        </w:tc>
        <w:tc>
          <w:tcPr>
            <w:tcW w:w="3288" w:type="dxa"/>
          </w:tcPr>
          <w:p w:rsidR="00113A70" w:rsidRDefault="00113A70">
            <w:pPr>
              <w:pStyle w:val="ConsPlusNormal"/>
              <w:jc w:val="center"/>
            </w:pPr>
            <w:proofErr w:type="spellStart"/>
            <w:r>
              <w:t>x</w:t>
            </w:r>
            <w:proofErr w:type="spellEnd"/>
          </w:p>
        </w:tc>
        <w:tc>
          <w:tcPr>
            <w:tcW w:w="2608" w:type="dxa"/>
          </w:tcPr>
          <w:p w:rsidR="00113A70" w:rsidRDefault="00113A70">
            <w:pPr>
              <w:pStyle w:val="ConsPlusNormal"/>
              <w:jc w:val="center"/>
            </w:pPr>
            <w:proofErr w:type="spellStart"/>
            <w:r>
              <w:t>x</w:t>
            </w:r>
            <w:proofErr w:type="spellEnd"/>
          </w:p>
        </w:tc>
        <w:tc>
          <w:tcPr>
            <w:tcW w:w="1814" w:type="dxa"/>
          </w:tcPr>
          <w:p w:rsidR="00113A70" w:rsidRDefault="00113A70">
            <w:pPr>
              <w:pStyle w:val="ConsPlusNormal"/>
              <w:jc w:val="center"/>
            </w:pPr>
            <w:proofErr w:type="spellStart"/>
            <w:r>
              <w:t>x</w:t>
            </w:r>
            <w:proofErr w:type="spellEnd"/>
          </w:p>
        </w:tc>
        <w:tc>
          <w:tcPr>
            <w:tcW w:w="2551" w:type="dxa"/>
          </w:tcPr>
          <w:p w:rsidR="00113A70" w:rsidRDefault="00113A70">
            <w:pPr>
              <w:pStyle w:val="ConsPlusNormal"/>
              <w:jc w:val="center"/>
            </w:pPr>
            <w:proofErr w:type="spellStart"/>
            <w:r>
              <w:t>x</w:t>
            </w:r>
            <w:proofErr w:type="spellEnd"/>
          </w:p>
        </w:tc>
        <w:tc>
          <w:tcPr>
            <w:tcW w:w="3402" w:type="dxa"/>
          </w:tcPr>
          <w:p w:rsidR="00113A70" w:rsidRDefault="00113A70">
            <w:pPr>
              <w:pStyle w:val="ConsPlusNormal"/>
              <w:jc w:val="center"/>
            </w:pPr>
            <w:proofErr w:type="spellStart"/>
            <w:r>
              <w:t>x</w:t>
            </w:r>
            <w:proofErr w:type="spellEnd"/>
          </w:p>
        </w:tc>
        <w:tc>
          <w:tcPr>
            <w:tcW w:w="3685" w:type="dxa"/>
          </w:tcPr>
          <w:p w:rsidR="00113A70" w:rsidRDefault="00113A70">
            <w:pPr>
              <w:pStyle w:val="ConsPlusNormal"/>
              <w:jc w:val="center"/>
            </w:pPr>
            <w:r>
              <w:t>100,00</w:t>
            </w:r>
          </w:p>
        </w:tc>
        <w:tc>
          <w:tcPr>
            <w:tcW w:w="3628" w:type="dxa"/>
          </w:tcPr>
          <w:p w:rsidR="00113A70" w:rsidRDefault="00113A70">
            <w:pPr>
              <w:pStyle w:val="ConsPlusNormal"/>
              <w:jc w:val="center"/>
            </w:pPr>
            <w:proofErr w:type="spellStart"/>
            <w:r>
              <w:t>x</w:t>
            </w:r>
            <w:proofErr w:type="spellEnd"/>
          </w:p>
        </w:tc>
      </w:tr>
      <w:tr w:rsidR="00113A70">
        <w:tc>
          <w:tcPr>
            <w:tcW w:w="3231" w:type="dxa"/>
          </w:tcPr>
          <w:p w:rsidR="00113A70" w:rsidRDefault="00113A70">
            <w:pPr>
              <w:pStyle w:val="ConsPlusNormal"/>
            </w:pPr>
            <w:r>
              <w:t>Количество осуществленных Уполномоченным учреждением процедур закупок</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90</w:t>
            </w:r>
          </w:p>
        </w:tc>
        <w:tc>
          <w:tcPr>
            <w:tcW w:w="1531" w:type="dxa"/>
          </w:tcPr>
          <w:p w:rsidR="00113A70" w:rsidRDefault="00113A70">
            <w:pPr>
              <w:pStyle w:val="ConsPlusNormal"/>
              <w:jc w:val="center"/>
            </w:pPr>
            <w:r>
              <w:t>90</w:t>
            </w:r>
          </w:p>
        </w:tc>
        <w:tc>
          <w:tcPr>
            <w:tcW w:w="3288" w:type="dxa"/>
          </w:tcPr>
          <w:p w:rsidR="00113A70" w:rsidRDefault="00113A70">
            <w:pPr>
              <w:pStyle w:val="ConsPlusNormal"/>
              <w:jc w:val="center"/>
            </w:pPr>
            <w:proofErr w:type="spellStart"/>
            <w:r>
              <w:t>x</w:t>
            </w:r>
            <w:proofErr w:type="spellEnd"/>
          </w:p>
        </w:tc>
        <w:tc>
          <w:tcPr>
            <w:tcW w:w="2608" w:type="dxa"/>
          </w:tcPr>
          <w:p w:rsidR="00113A70" w:rsidRDefault="00113A70">
            <w:pPr>
              <w:pStyle w:val="ConsPlusNormal"/>
              <w:jc w:val="center"/>
            </w:pPr>
            <w:proofErr w:type="spellStart"/>
            <w:r>
              <w:t>x</w:t>
            </w:r>
            <w:proofErr w:type="spellEnd"/>
          </w:p>
        </w:tc>
        <w:tc>
          <w:tcPr>
            <w:tcW w:w="1814" w:type="dxa"/>
          </w:tcPr>
          <w:p w:rsidR="00113A70" w:rsidRDefault="00113A70">
            <w:pPr>
              <w:pStyle w:val="ConsPlusNormal"/>
              <w:jc w:val="center"/>
            </w:pPr>
            <w:proofErr w:type="spellStart"/>
            <w:r>
              <w:t>x</w:t>
            </w:r>
            <w:proofErr w:type="spellEnd"/>
          </w:p>
        </w:tc>
        <w:tc>
          <w:tcPr>
            <w:tcW w:w="2551" w:type="dxa"/>
          </w:tcPr>
          <w:p w:rsidR="00113A70" w:rsidRDefault="00113A70">
            <w:pPr>
              <w:pStyle w:val="ConsPlusNormal"/>
              <w:jc w:val="center"/>
            </w:pPr>
            <w:proofErr w:type="spellStart"/>
            <w:r>
              <w:t>x</w:t>
            </w:r>
            <w:proofErr w:type="spellEnd"/>
          </w:p>
        </w:tc>
        <w:tc>
          <w:tcPr>
            <w:tcW w:w="3402" w:type="dxa"/>
          </w:tcPr>
          <w:p w:rsidR="00113A70" w:rsidRDefault="00113A70">
            <w:pPr>
              <w:pStyle w:val="ConsPlusNormal"/>
              <w:jc w:val="center"/>
            </w:pPr>
            <w:proofErr w:type="spellStart"/>
            <w:r>
              <w:t>x</w:t>
            </w:r>
            <w:proofErr w:type="spellEnd"/>
          </w:p>
        </w:tc>
        <w:tc>
          <w:tcPr>
            <w:tcW w:w="3685" w:type="dxa"/>
          </w:tcPr>
          <w:p w:rsidR="00113A70" w:rsidRDefault="00113A70">
            <w:pPr>
              <w:pStyle w:val="ConsPlusNormal"/>
              <w:jc w:val="center"/>
            </w:pPr>
            <w:r>
              <w:t>100,00</w:t>
            </w:r>
          </w:p>
        </w:tc>
        <w:tc>
          <w:tcPr>
            <w:tcW w:w="3628" w:type="dxa"/>
          </w:tcPr>
          <w:p w:rsidR="00113A70" w:rsidRDefault="00113A70">
            <w:pPr>
              <w:pStyle w:val="ConsPlusNormal"/>
              <w:jc w:val="center"/>
            </w:pPr>
            <w:proofErr w:type="spellStart"/>
            <w:r>
              <w:t>x</w:t>
            </w:r>
            <w:proofErr w:type="spellEnd"/>
          </w:p>
        </w:tc>
      </w:tr>
      <w:tr w:rsidR="00113A70">
        <w:tc>
          <w:tcPr>
            <w:tcW w:w="3231" w:type="dxa"/>
          </w:tcPr>
          <w:p w:rsidR="00113A70" w:rsidRDefault="00113A70">
            <w:pPr>
              <w:pStyle w:val="ConsPlusNormal"/>
            </w:pPr>
            <w:r>
              <w:t xml:space="preserve">Количество проведенных Уполномоченным учреждением </w:t>
            </w:r>
            <w:r>
              <w:lastRenderedPageBreak/>
              <w:t>семинаров для муниципальных заказчиков по вопросам проведения закупок</w:t>
            </w:r>
          </w:p>
        </w:tc>
        <w:tc>
          <w:tcPr>
            <w:tcW w:w="854" w:type="dxa"/>
          </w:tcPr>
          <w:p w:rsidR="00113A70" w:rsidRDefault="00113A70">
            <w:pPr>
              <w:pStyle w:val="ConsPlusNormal"/>
            </w:pPr>
            <w:r>
              <w:lastRenderedPageBreak/>
              <w:t>ед.</w:t>
            </w:r>
          </w:p>
        </w:tc>
        <w:tc>
          <w:tcPr>
            <w:tcW w:w="1644" w:type="dxa"/>
          </w:tcPr>
          <w:p w:rsidR="00113A70" w:rsidRDefault="00113A70">
            <w:pPr>
              <w:pStyle w:val="ConsPlusNormal"/>
              <w:jc w:val="center"/>
            </w:pPr>
            <w:r>
              <w:t>3</w:t>
            </w:r>
          </w:p>
        </w:tc>
        <w:tc>
          <w:tcPr>
            <w:tcW w:w="1531" w:type="dxa"/>
          </w:tcPr>
          <w:p w:rsidR="00113A70" w:rsidRDefault="00113A70">
            <w:pPr>
              <w:pStyle w:val="ConsPlusNormal"/>
              <w:jc w:val="center"/>
            </w:pPr>
            <w:r>
              <w:t>3</w:t>
            </w:r>
          </w:p>
        </w:tc>
        <w:tc>
          <w:tcPr>
            <w:tcW w:w="3288" w:type="dxa"/>
          </w:tcPr>
          <w:p w:rsidR="00113A70" w:rsidRDefault="00113A70">
            <w:pPr>
              <w:pStyle w:val="ConsPlusNormal"/>
              <w:jc w:val="center"/>
            </w:pPr>
            <w:proofErr w:type="spellStart"/>
            <w:r>
              <w:t>x</w:t>
            </w:r>
            <w:proofErr w:type="spellEnd"/>
          </w:p>
        </w:tc>
        <w:tc>
          <w:tcPr>
            <w:tcW w:w="2608" w:type="dxa"/>
          </w:tcPr>
          <w:p w:rsidR="00113A70" w:rsidRDefault="00113A70">
            <w:pPr>
              <w:pStyle w:val="ConsPlusNormal"/>
              <w:jc w:val="center"/>
            </w:pPr>
            <w:proofErr w:type="spellStart"/>
            <w:r>
              <w:t>x</w:t>
            </w:r>
            <w:proofErr w:type="spellEnd"/>
          </w:p>
        </w:tc>
        <w:tc>
          <w:tcPr>
            <w:tcW w:w="1814" w:type="dxa"/>
          </w:tcPr>
          <w:p w:rsidR="00113A70" w:rsidRDefault="00113A70">
            <w:pPr>
              <w:pStyle w:val="ConsPlusNormal"/>
              <w:jc w:val="center"/>
            </w:pPr>
            <w:proofErr w:type="spellStart"/>
            <w:r>
              <w:t>x</w:t>
            </w:r>
            <w:proofErr w:type="spellEnd"/>
          </w:p>
        </w:tc>
        <w:tc>
          <w:tcPr>
            <w:tcW w:w="2551" w:type="dxa"/>
          </w:tcPr>
          <w:p w:rsidR="00113A70" w:rsidRDefault="00113A70">
            <w:pPr>
              <w:pStyle w:val="ConsPlusNormal"/>
              <w:jc w:val="center"/>
            </w:pPr>
            <w:proofErr w:type="spellStart"/>
            <w:r>
              <w:t>x</w:t>
            </w:r>
            <w:proofErr w:type="spellEnd"/>
          </w:p>
        </w:tc>
        <w:tc>
          <w:tcPr>
            <w:tcW w:w="3402" w:type="dxa"/>
          </w:tcPr>
          <w:p w:rsidR="00113A70" w:rsidRDefault="00113A70">
            <w:pPr>
              <w:pStyle w:val="ConsPlusNormal"/>
              <w:jc w:val="center"/>
            </w:pPr>
            <w:proofErr w:type="spellStart"/>
            <w:r>
              <w:t>x</w:t>
            </w:r>
            <w:proofErr w:type="spellEnd"/>
          </w:p>
        </w:tc>
        <w:tc>
          <w:tcPr>
            <w:tcW w:w="3685" w:type="dxa"/>
          </w:tcPr>
          <w:p w:rsidR="00113A70" w:rsidRDefault="00113A70">
            <w:pPr>
              <w:pStyle w:val="ConsPlusNormal"/>
              <w:jc w:val="center"/>
            </w:pPr>
            <w:r>
              <w:t>100,00</w:t>
            </w:r>
          </w:p>
        </w:tc>
        <w:tc>
          <w:tcPr>
            <w:tcW w:w="3628" w:type="dxa"/>
          </w:tcPr>
          <w:p w:rsidR="00113A70" w:rsidRDefault="00113A70">
            <w:pPr>
              <w:pStyle w:val="ConsPlusNormal"/>
              <w:jc w:val="center"/>
            </w:pPr>
            <w:proofErr w:type="spellStart"/>
            <w:r>
              <w:t>x</w:t>
            </w:r>
            <w:proofErr w:type="spellEnd"/>
          </w:p>
        </w:tc>
      </w:tr>
      <w:tr w:rsidR="00113A70">
        <w:tc>
          <w:tcPr>
            <w:tcW w:w="3231" w:type="dxa"/>
          </w:tcPr>
          <w:p w:rsidR="00113A70" w:rsidRDefault="00113A70">
            <w:pPr>
              <w:pStyle w:val="ConsPlusNormal"/>
            </w:pPr>
            <w:r>
              <w:lastRenderedPageBreak/>
              <w:t>Итоговое значение</w:t>
            </w:r>
          </w:p>
          <w:p w:rsidR="00113A70" w:rsidRDefault="00113A70">
            <w:pPr>
              <w:pStyle w:val="ConsPlusNormal"/>
            </w:pPr>
            <w:r>
              <w:t>(по Программе)</w:t>
            </w:r>
          </w:p>
        </w:tc>
        <w:tc>
          <w:tcPr>
            <w:tcW w:w="854" w:type="dxa"/>
          </w:tcPr>
          <w:p w:rsidR="00113A70" w:rsidRDefault="00113A70">
            <w:pPr>
              <w:pStyle w:val="ConsPlusNormal"/>
            </w:pPr>
            <w:r>
              <w:t>ед.</w:t>
            </w:r>
          </w:p>
        </w:tc>
        <w:tc>
          <w:tcPr>
            <w:tcW w:w="1644" w:type="dxa"/>
          </w:tcPr>
          <w:p w:rsidR="00113A70" w:rsidRDefault="00113A70">
            <w:pPr>
              <w:pStyle w:val="ConsPlusNormal"/>
              <w:jc w:val="center"/>
            </w:pPr>
            <w:proofErr w:type="spellStart"/>
            <w:r>
              <w:t>x</w:t>
            </w:r>
            <w:proofErr w:type="spellEnd"/>
          </w:p>
        </w:tc>
        <w:tc>
          <w:tcPr>
            <w:tcW w:w="1531" w:type="dxa"/>
          </w:tcPr>
          <w:p w:rsidR="00113A70" w:rsidRDefault="00113A70">
            <w:pPr>
              <w:pStyle w:val="ConsPlusNormal"/>
              <w:jc w:val="center"/>
            </w:pPr>
            <w:proofErr w:type="spellStart"/>
            <w:r>
              <w:t>x</w:t>
            </w:r>
            <w:proofErr w:type="spellEnd"/>
          </w:p>
        </w:tc>
        <w:tc>
          <w:tcPr>
            <w:tcW w:w="3288" w:type="dxa"/>
          </w:tcPr>
          <w:p w:rsidR="00113A70" w:rsidRDefault="00113A70">
            <w:pPr>
              <w:pStyle w:val="ConsPlusNormal"/>
              <w:jc w:val="center"/>
            </w:pPr>
            <w:proofErr w:type="spellStart"/>
            <w:r>
              <w:t>x</w:t>
            </w:r>
            <w:proofErr w:type="spellEnd"/>
          </w:p>
        </w:tc>
        <w:tc>
          <w:tcPr>
            <w:tcW w:w="2608" w:type="dxa"/>
          </w:tcPr>
          <w:p w:rsidR="00113A70" w:rsidRDefault="00113A70">
            <w:pPr>
              <w:pStyle w:val="ConsPlusNormal"/>
              <w:jc w:val="center"/>
            </w:pPr>
            <w:proofErr w:type="spellStart"/>
            <w:r>
              <w:t>x</w:t>
            </w:r>
            <w:proofErr w:type="spellEnd"/>
          </w:p>
        </w:tc>
        <w:tc>
          <w:tcPr>
            <w:tcW w:w="1814" w:type="dxa"/>
          </w:tcPr>
          <w:p w:rsidR="00113A70" w:rsidRDefault="00113A70">
            <w:pPr>
              <w:pStyle w:val="ConsPlusNormal"/>
              <w:jc w:val="center"/>
            </w:pPr>
            <w:r>
              <w:t>14 566,30</w:t>
            </w:r>
          </w:p>
        </w:tc>
        <w:tc>
          <w:tcPr>
            <w:tcW w:w="2551" w:type="dxa"/>
          </w:tcPr>
          <w:p w:rsidR="00113A70" w:rsidRDefault="00113A70">
            <w:pPr>
              <w:pStyle w:val="ConsPlusNormal"/>
              <w:jc w:val="center"/>
            </w:pPr>
            <w:proofErr w:type="spellStart"/>
            <w:r>
              <w:t>x</w:t>
            </w:r>
            <w:proofErr w:type="spellEnd"/>
          </w:p>
        </w:tc>
        <w:tc>
          <w:tcPr>
            <w:tcW w:w="3402" w:type="dxa"/>
          </w:tcPr>
          <w:p w:rsidR="00113A70" w:rsidRDefault="00113A70">
            <w:pPr>
              <w:pStyle w:val="ConsPlusNormal"/>
              <w:jc w:val="center"/>
            </w:pPr>
            <w:proofErr w:type="spellStart"/>
            <w:r>
              <w:t>x</w:t>
            </w:r>
            <w:proofErr w:type="spellEnd"/>
          </w:p>
        </w:tc>
        <w:tc>
          <w:tcPr>
            <w:tcW w:w="3685" w:type="dxa"/>
          </w:tcPr>
          <w:p w:rsidR="00113A70" w:rsidRDefault="00113A70">
            <w:pPr>
              <w:pStyle w:val="ConsPlusNormal"/>
              <w:jc w:val="center"/>
            </w:pPr>
            <w:proofErr w:type="spellStart"/>
            <w:r>
              <w:t>x</w:t>
            </w:r>
            <w:proofErr w:type="spellEnd"/>
          </w:p>
        </w:tc>
        <w:tc>
          <w:tcPr>
            <w:tcW w:w="3628" w:type="dxa"/>
          </w:tcPr>
          <w:p w:rsidR="00113A70" w:rsidRDefault="00113A70">
            <w:pPr>
              <w:pStyle w:val="ConsPlusNormal"/>
              <w:jc w:val="center"/>
            </w:pPr>
            <w:r>
              <w:t>92,44</w:t>
            </w:r>
          </w:p>
        </w:tc>
      </w:tr>
      <w:tr w:rsidR="00113A70">
        <w:tc>
          <w:tcPr>
            <w:tcW w:w="28236" w:type="dxa"/>
            <w:gridSpan w:val="11"/>
          </w:tcPr>
          <w:p w:rsidR="00113A70" w:rsidRDefault="00113A70">
            <w:pPr>
              <w:pStyle w:val="ConsPlusNormal"/>
            </w:pPr>
            <w:hyperlink w:anchor="P342" w:history="1">
              <w:r>
                <w:rPr>
                  <w:color w:val="0000FF"/>
                </w:rPr>
                <w:t>Подпрограмма 1</w:t>
              </w:r>
            </w:hyperlink>
            <w:r>
              <w:t xml:space="preserve"> "Развитие и поддержка малого и среднего предпринимательства"</w:t>
            </w:r>
          </w:p>
        </w:tc>
      </w:tr>
      <w:tr w:rsidR="00113A70">
        <w:tc>
          <w:tcPr>
            <w:tcW w:w="3231" w:type="dxa"/>
          </w:tcPr>
          <w:p w:rsidR="00113A70" w:rsidRDefault="00113A70">
            <w:pPr>
              <w:pStyle w:val="ConsPlusNormal"/>
            </w:pPr>
            <w:r>
              <w:t>Количество вновь созданных субъектов малого и среднего предпринимательства</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3213</w:t>
            </w:r>
          </w:p>
        </w:tc>
        <w:tc>
          <w:tcPr>
            <w:tcW w:w="1531" w:type="dxa"/>
          </w:tcPr>
          <w:p w:rsidR="00113A70" w:rsidRDefault="00113A70">
            <w:pPr>
              <w:pStyle w:val="ConsPlusNormal"/>
              <w:jc w:val="center"/>
            </w:pPr>
            <w:r>
              <w:t>3374</w:t>
            </w:r>
          </w:p>
        </w:tc>
        <w:tc>
          <w:tcPr>
            <w:tcW w:w="3288" w:type="dxa"/>
          </w:tcPr>
          <w:p w:rsidR="00113A70" w:rsidRDefault="00113A70">
            <w:pPr>
              <w:pStyle w:val="ConsPlusNormal"/>
              <w:jc w:val="center"/>
            </w:pPr>
            <w:r>
              <w:t>105,01</w:t>
            </w:r>
          </w:p>
        </w:tc>
        <w:tc>
          <w:tcPr>
            <w:tcW w:w="2608" w:type="dxa"/>
          </w:tcPr>
          <w:p w:rsidR="00113A70" w:rsidRDefault="00113A70">
            <w:pPr>
              <w:pStyle w:val="ConsPlusNormal"/>
              <w:jc w:val="center"/>
            </w:pPr>
            <w:proofErr w:type="spellStart"/>
            <w:r>
              <w:t>x</w:t>
            </w:r>
            <w:proofErr w:type="spellEnd"/>
          </w:p>
        </w:tc>
        <w:tc>
          <w:tcPr>
            <w:tcW w:w="1814" w:type="dxa"/>
          </w:tcPr>
          <w:p w:rsidR="00113A70" w:rsidRDefault="00113A70">
            <w:pPr>
              <w:pStyle w:val="ConsPlusNormal"/>
              <w:jc w:val="center"/>
            </w:pPr>
            <w:proofErr w:type="spellStart"/>
            <w:r>
              <w:t>x</w:t>
            </w:r>
            <w:proofErr w:type="spellEnd"/>
          </w:p>
        </w:tc>
        <w:tc>
          <w:tcPr>
            <w:tcW w:w="2551" w:type="dxa"/>
          </w:tcPr>
          <w:p w:rsidR="00113A70" w:rsidRDefault="00113A70">
            <w:pPr>
              <w:pStyle w:val="ConsPlusNormal"/>
              <w:jc w:val="center"/>
            </w:pPr>
            <w:proofErr w:type="spellStart"/>
            <w:r>
              <w:t>x</w:t>
            </w:r>
            <w:proofErr w:type="spellEnd"/>
          </w:p>
        </w:tc>
        <w:tc>
          <w:tcPr>
            <w:tcW w:w="3402" w:type="dxa"/>
          </w:tcPr>
          <w:p w:rsidR="00113A70" w:rsidRDefault="00113A70">
            <w:pPr>
              <w:pStyle w:val="ConsPlusNormal"/>
              <w:jc w:val="center"/>
            </w:pPr>
            <w:proofErr w:type="spellStart"/>
            <w:r>
              <w:t>x</w:t>
            </w:r>
            <w:proofErr w:type="spellEnd"/>
          </w:p>
        </w:tc>
        <w:tc>
          <w:tcPr>
            <w:tcW w:w="3685" w:type="dxa"/>
          </w:tcPr>
          <w:p w:rsidR="00113A70" w:rsidRDefault="00113A70">
            <w:pPr>
              <w:pStyle w:val="ConsPlusNormal"/>
              <w:jc w:val="center"/>
            </w:pPr>
            <w:proofErr w:type="spellStart"/>
            <w:r>
              <w:t>x</w:t>
            </w:r>
            <w:proofErr w:type="spellEnd"/>
          </w:p>
        </w:tc>
        <w:tc>
          <w:tcPr>
            <w:tcW w:w="3628" w:type="dxa"/>
          </w:tcPr>
          <w:p w:rsidR="00113A70" w:rsidRDefault="00113A70">
            <w:pPr>
              <w:pStyle w:val="ConsPlusNormal"/>
              <w:jc w:val="center"/>
            </w:pPr>
            <w:proofErr w:type="spellStart"/>
            <w:r>
              <w:t>x</w:t>
            </w:r>
            <w:proofErr w:type="spellEnd"/>
          </w:p>
        </w:tc>
      </w:tr>
      <w:tr w:rsidR="00113A70">
        <w:tc>
          <w:tcPr>
            <w:tcW w:w="3231" w:type="dxa"/>
          </w:tcPr>
          <w:p w:rsidR="00113A70" w:rsidRDefault="00113A70">
            <w:pPr>
              <w:pStyle w:val="ConsPlusNormal"/>
            </w:pPr>
            <w:r>
              <w:t>Объем оборота малых предприятий</w:t>
            </w:r>
          </w:p>
        </w:tc>
        <w:tc>
          <w:tcPr>
            <w:tcW w:w="854" w:type="dxa"/>
          </w:tcPr>
          <w:p w:rsidR="00113A70" w:rsidRDefault="00113A70">
            <w:pPr>
              <w:pStyle w:val="ConsPlusNormal"/>
            </w:pPr>
            <w:r>
              <w:t>млн. руб.</w:t>
            </w:r>
          </w:p>
        </w:tc>
        <w:tc>
          <w:tcPr>
            <w:tcW w:w="1644" w:type="dxa"/>
          </w:tcPr>
          <w:p w:rsidR="00113A70" w:rsidRDefault="00113A70">
            <w:pPr>
              <w:pStyle w:val="ConsPlusNormal"/>
              <w:jc w:val="center"/>
            </w:pPr>
            <w:r>
              <w:t>102713</w:t>
            </w:r>
          </w:p>
        </w:tc>
        <w:tc>
          <w:tcPr>
            <w:tcW w:w="1531" w:type="dxa"/>
          </w:tcPr>
          <w:p w:rsidR="00113A70" w:rsidRDefault="00113A70">
            <w:pPr>
              <w:pStyle w:val="ConsPlusNormal"/>
              <w:jc w:val="center"/>
            </w:pPr>
            <w:r>
              <w:t>107849</w:t>
            </w:r>
          </w:p>
        </w:tc>
        <w:tc>
          <w:tcPr>
            <w:tcW w:w="3288" w:type="dxa"/>
          </w:tcPr>
          <w:p w:rsidR="00113A70" w:rsidRDefault="00113A70">
            <w:pPr>
              <w:pStyle w:val="ConsPlusNormal"/>
              <w:jc w:val="center"/>
            </w:pPr>
            <w:r>
              <w:t>105,00</w:t>
            </w:r>
          </w:p>
        </w:tc>
        <w:tc>
          <w:tcPr>
            <w:tcW w:w="2608" w:type="dxa"/>
          </w:tcPr>
          <w:p w:rsidR="00113A70" w:rsidRDefault="00113A70">
            <w:pPr>
              <w:pStyle w:val="ConsPlusNormal"/>
              <w:jc w:val="center"/>
            </w:pPr>
            <w:proofErr w:type="spellStart"/>
            <w:r>
              <w:t>x</w:t>
            </w:r>
            <w:proofErr w:type="spellEnd"/>
          </w:p>
        </w:tc>
        <w:tc>
          <w:tcPr>
            <w:tcW w:w="1814" w:type="dxa"/>
          </w:tcPr>
          <w:p w:rsidR="00113A70" w:rsidRDefault="00113A70">
            <w:pPr>
              <w:pStyle w:val="ConsPlusNormal"/>
              <w:jc w:val="center"/>
            </w:pPr>
            <w:proofErr w:type="spellStart"/>
            <w:r>
              <w:t>x</w:t>
            </w:r>
            <w:proofErr w:type="spellEnd"/>
          </w:p>
        </w:tc>
        <w:tc>
          <w:tcPr>
            <w:tcW w:w="2551" w:type="dxa"/>
          </w:tcPr>
          <w:p w:rsidR="00113A70" w:rsidRDefault="00113A70">
            <w:pPr>
              <w:pStyle w:val="ConsPlusNormal"/>
              <w:jc w:val="center"/>
            </w:pPr>
            <w:proofErr w:type="spellStart"/>
            <w:r>
              <w:t>x</w:t>
            </w:r>
            <w:proofErr w:type="spellEnd"/>
          </w:p>
        </w:tc>
        <w:tc>
          <w:tcPr>
            <w:tcW w:w="3402" w:type="dxa"/>
          </w:tcPr>
          <w:p w:rsidR="00113A70" w:rsidRDefault="00113A70">
            <w:pPr>
              <w:pStyle w:val="ConsPlusNormal"/>
              <w:jc w:val="center"/>
            </w:pPr>
            <w:proofErr w:type="spellStart"/>
            <w:r>
              <w:t>x</w:t>
            </w:r>
            <w:proofErr w:type="spellEnd"/>
          </w:p>
        </w:tc>
        <w:tc>
          <w:tcPr>
            <w:tcW w:w="3685" w:type="dxa"/>
          </w:tcPr>
          <w:p w:rsidR="00113A70" w:rsidRDefault="00113A70">
            <w:pPr>
              <w:pStyle w:val="ConsPlusNormal"/>
              <w:jc w:val="center"/>
            </w:pPr>
            <w:proofErr w:type="spellStart"/>
            <w:r>
              <w:t>x</w:t>
            </w:r>
            <w:proofErr w:type="spellEnd"/>
          </w:p>
        </w:tc>
        <w:tc>
          <w:tcPr>
            <w:tcW w:w="3628" w:type="dxa"/>
          </w:tcPr>
          <w:p w:rsidR="00113A70" w:rsidRDefault="00113A70">
            <w:pPr>
              <w:pStyle w:val="ConsPlusNormal"/>
              <w:jc w:val="center"/>
            </w:pPr>
            <w:proofErr w:type="spellStart"/>
            <w:r>
              <w:t>x</w:t>
            </w:r>
            <w:proofErr w:type="spellEnd"/>
          </w:p>
        </w:tc>
      </w:tr>
      <w:tr w:rsidR="00113A70">
        <w:tc>
          <w:tcPr>
            <w:tcW w:w="3231" w:type="dxa"/>
          </w:tcPr>
          <w:p w:rsidR="00113A70" w:rsidRDefault="00113A70">
            <w:pPr>
              <w:pStyle w:val="ConsPlusNormal"/>
            </w:pPr>
            <w:r>
              <w:t>Количество новых рабочих мест, созданных субъектами малого и среднего предпринимательства</w:t>
            </w:r>
          </w:p>
        </w:tc>
        <w:tc>
          <w:tcPr>
            <w:tcW w:w="854" w:type="dxa"/>
          </w:tcPr>
          <w:p w:rsidR="00113A70" w:rsidRDefault="00113A70">
            <w:pPr>
              <w:pStyle w:val="ConsPlusNormal"/>
            </w:pPr>
            <w:r>
              <w:t>чел.</w:t>
            </w:r>
          </w:p>
        </w:tc>
        <w:tc>
          <w:tcPr>
            <w:tcW w:w="1644" w:type="dxa"/>
          </w:tcPr>
          <w:p w:rsidR="00113A70" w:rsidRDefault="00113A70">
            <w:pPr>
              <w:pStyle w:val="ConsPlusNormal"/>
              <w:jc w:val="center"/>
            </w:pPr>
            <w:r>
              <w:t>4878</w:t>
            </w:r>
          </w:p>
        </w:tc>
        <w:tc>
          <w:tcPr>
            <w:tcW w:w="1531" w:type="dxa"/>
          </w:tcPr>
          <w:p w:rsidR="00113A70" w:rsidRDefault="00113A70">
            <w:pPr>
              <w:pStyle w:val="ConsPlusNormal"/>
              <w:jc w:val="center"/>
            </w:pPr>
            <w:r>
              <w:t>5122</w:t>
            </w:r>
          </w:p>
        </w:tc>
        <w:tc>
          <w:tcPr>
            <w:tcW w:w="3288" w:type="dxa"/>
          </w:tcPr>
          <w:p w:rsidR="00113A70" w:rsidRDefault="00113A70">
            <w:pPr>
              <w:pStyle w:val="ConsPlusNormal"/>
              <w:jc w:val="center"/>
            </w:pPr>
            <w:r>
              <w:t>105,00</w:t>
            </w:r>
          </w:p>
        </w:tc>
        <w:tc>
          <w:tcPr>
            <w:tcW w:w="2608" w:type="dxa"/>
          </w:tcPr>
          <w:p w:rsidR="00113A70" w:rsidRDefault="00113A70">
            <w:pPr>
              <w:pStyle w:val="ConsPlusNormal"/>
              <w:jc w:val="center"/>
            </w:pPr>
            <w:proofErr w:type="spellStart"/>
            <w:r>
              <w:t>x</w:t>
            </w:r>
            <w:proofErr w:type="spellEnd"/>
          </w:p>
        </w:tc>
        <w:tc>
          <w:tcPr>
            <w:tcW w:w="1814" w:type="dxa"/>
          </w:tcPr>
          <w:p w:rsidR="00113A70" w:rsidRDefault="00113A70">
            <w:pPr>
              <w:pStyle w:val="ConsPlusNormal"/>
              <w:jc w:val="center"/>
            </w:pPr>
            <w:proofErr w:type="spellStart"/>
            <w:r>
              <w:t>x</w:t>
            </w:r>
            <w:proofErr w:type="spellEnd"/>
          </w:p>
        </w:tc>
        <w:tc>
          <w:tcPr>
            <w:tcW w:w="2551" w:type="dxa"/>
          </w:tcPr>
          <w:p w:rsidR="00113A70" w:rsidRDefault="00113A70">
            <w:pPr>
              <w:pStyle w:val="ConsPlusNormal"/>
              <w:jc w:val="center"/>
            </w:pPr>
            <w:proofErr w:type="spellStart"/>
            <w:r>
              <w:t>x</w:t>
            </w:r>
            <w:proofErr w:type="spellEnd"/>
          </w:p>
        </w:tc>
        <w:tc>
          <w:tcPr>
            <w:tcW w:w="3402" w:type="dxa"/>
          </w:tcPr>
          <w:p w:rsidR="00113A70" w:rsidRDefault="00113A70">
            <w:pPr>
              <w:pStyle w:val="ConsPlusNormal"/>
              <w:jc w:val="center"/>
            </w:pPr>
            <w:proofErr w:type="spellStart"/>
            <w:r>
              <w:t>x</w:t>
            </w:r>
            <w:proofErr w:type="spellEnd"/>
          </w:p>
        </w:tc>
        <w:tc>
          <w:tcPr>
            <w:tcW w:w="3685" w:type="dxa"/>
          </w:tcPr>
          <w:p w:rsidR="00113A70" w:rsidRDefault="00113A70">
            <w:pPr>
              <w:pStyle w:val="ConsPlusNormal"/>
              <w:jc w:val="center"/>
            </w:pPr>
            <w:proofErr w:type="spellStart"/>
            <w:r>
              <w:t>x</w:t>
            </w:r>
            <w:proofErr w:type="spellEnd"/>
          </w:p>
        </w:tc>
        <w:tc>
          <w:tcPr>
            <w:tcW w:w="3628" w:type="dxa"/>
          </w:tcPr>
          <w:p w:rsidR="00113A70" w:rsidRDefault="00113A70">
            <w:pPr>
              <w:pStyle w:val="ConsPlusNormal"/>
              <w:jc w:val="center"/>
            </w:pPr>
            <w:proofErr w:type="spellStart"/>
            <w:r>
              <w:t>x</w:t>
            </w:r>
            <w:proofErr w:type="spellEnd"/>
          </w:p>
        </w:tc>
      </w:tr>
      <w:tr w:rsidR="00113A70">
        <w:tc>
          <w:tcPr>
            <w:tcW w:w="3231" w:type="dxa"/>
          </w:tcPr>
          <w:p w:rsidR="00113A70" w:rsidRDefault="00113A70">
            <w:pPr>
              <w:pStyle w:val="ConsPlusNormal"/>
            </w:pPr>
            <w:r>
              <w:t>Количество субъектов малого и среднего предпринимательства, получивших методическую, информационную, консультационную поддержку</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2258</w:t>
            </w:r>
          </w:p>
        </w:tc>
        <w:tc>
          <w:tcPr>
            <w:tcW w:w="1531" w:type="dxa"/>
          </w:tcPr>
          <w:p w:rsidR="00113A70" w:rsidRDefault="00113A70">
            <w:pPr>
              <w:pStyle w:val="ConsPlusNormal"/>
              <w:jc w:val="center"/>
            </w:pPr>
            <w:r>
              <w:t>2371</w:t>
            </w:r>
          </w:p>
        </w:tc>
        <w:tc>
          <w:tcPr>
            <w:tcW w:w="3288" w:type="dxa"/>
          </w:tcPr>
          <w:p w:rsidR="00113A70" w:rsidRDefault="00113A70">
            <w:pPr>
              <w:pStyle w:val="ConsPlusNormal"/>
              <w:jc w:val="center"/>
            </w:pPr>
            <w:r>
              <w:t>105,00</w:t>
            </w:r>
          </w:p>
        </w:tc>
        <w:tc>
          <w:tcPr>
            <w:tcW w:w="2608" w:type="dxa"/>
          </w:tcPr>
          <w:p w:rsidR="00113A70" w:rsidRDefault="00113A70">
            <w:pPr>
              <w:pStyle w:val="ConsPlusNormal"/>
            </w:pPr>
          </w:p>
        </w:tc>
        <w:tc>
          <w:tcPr>
            <w:tcW w:w="1814" w:type="dxa"/>
          </w:tcPr>
          <w:p w:rsidR="00113A70" w:rsidRDefault="00113A70">
            <w:pPr>
              <w:pStyle w:val="ConsPlusNormal"/>
            </w:pPr>
          </w:p>
        </w:tc>
        <w:tc>
          <w:tcPr>
            <w:tcW w:w="2551" w:type="dxa"/>
          </w:tcPr>
          <w:p w:rsidR="00113A70" w:rsidRDefault="00113A70">
            <w:pPr>
              <w:pStyle w:val="ConsPlusNormal"/>
            </w:pPr>
          </w:p>
        </w:tc>
        <w:tc>
          <w:tcPr>
            <w:tcW w:w="3402" w:type="dxa"/>
          </w:tcPr>
          <w:p w:rsidR="00113A70" w:rsidRDefault="00113A70">
            <w:pPr>
              <w:pStyle w:val="ConsPlusNormal"/>
            </w:pPr>
          </w:p>
        </w:tc>
        <w:tc>
          <w:tcPr>
            <w:tcW w:w="3685" w:type="dxa"/>
          </w:tcPr>
          <w:p w:rsidR="00113A70" w:rsidRDefault="00113A70">
            <w:pPr>
              <w:pStyle w:val="ConsPlusNormal"/>
            </w:pPr>
          </w:p>
        </w:tc>
        <w:tc>
          <w:tcPr>
            <w:tcW w:w="3628" w:type="dxa"/>
          </w:tcPr>
          <w:p w:rsidR="00113A70" w:rsidRDefault="00113A70">
            <w:pPr>
              <w:pStyle w:val="ConsPlusNormal"/>
            </w:pPr>
          </w:p>
        </w:tc>
      </w:tr>
      <w:tr w:rsidR="00113A70">
        <w:tc>
          <w:tcPr>
            <w:tcW w:w="3231" w:type="dxa"/>
          </w:tcPr>
          <w:p w:rsidR="00113A70" w:rsidRDefault="00113A70">
            <w:pPr>
              <w:pStyle w:val="ConsPlusNormal"/>
            </w:pPr>
            <w:r>
              <w:t>Количество субъектов малого и среднего предпринимательства, получивших субсидии на возмещение части процентной ставки по кредитам</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0</w:t>
            </w:r>
          </w:p>
        </w:tc>
        <w:tc>
          <w:tcPr>
            <w:tcW w:w="1531" w:type="dxa"/>
          </w:tcPr>
          <w:p w:rsidR="00113A70" w:rsidRDefault="00113A70">
            <w:pPr>
              <w:pStyle w:val="ConsPlusNormal"/>
              <w:jc w:val="center"/>
            </w:pPr>
            <w:r>
              <w:t>3</w:t>
            </w:r>
          </w:p>
        </w:tc>
        <w:tc>
          <w:tcPr>
            <w:tcW w:w="3288" w:type="dxa"/>
          </w:tcPr>
          <w:p w:rsidR="00113A70" w:rsidRDefault="00113A70">
            <w:pPr>
              <w:pStyle w:val="ConsPlusNormal"/>
              <w:jc w:val="center"/>
            </w:pPr>
            <w:r>
              <w:t>0,00</w:t>
            </w:r>
          </w:p>
        </w:tc>
        <w:tc>
          <w:tcPr>
            <w:tcW w:w="2608" w:type="dxa"/>
          </w:tcPr>
          <w:p w:rsidR="00113A70" w:rsidRDefault="00113A70">
            <w:pPr>
              <w:pStyle w:val="ConsPlusNormal"/>
            </w:pPr>
          </w:p>
        </w:tc>
        <w:tc>
          <w:tcPr>
            <w:tcW w:w="1814" w:type="dxa"/>
          </w:tcPr>
          <w:p w:rsidR="00113A70" w:rsidRDefault="00113A70">
            <w:pPr>
              <w:pStyle w:val="ConsPlusNormal"/>
            </w:pPr>
          </w:p>
        </w:tc>
        <w:tc>
          <w:tcPr>
            <w:tcW w:w="2551" w:type="dxa"/>
          </w:tcPr>
          <w:p w:rsidR="00113A70" w:rsidRDefault="00113A70">
            <w:pPr>
              <w:pStyle w:val="ConsPlusNormal"/>
            </w:pPr>
          </w:p>
        </w:tc>
        <w:tc>
          <w:tcPr>
            <w:tcW w:w="3402" w:type="dxa"/>
          </w:tcPr>
          <w:p w:rsidR="00113A70" w:rsidRDefault="00113A70">
            <w:pPr>
              <w:pStyle w:val="ConsPlusNormal"/>
            </w:pPr>
          </w:p>
        </w:tc>
        <w:tc>
          <w:tcPr>
            <w:tcW w:w="3685" w:type="dxa"/>
          </w:tcPr>
          <w:p w:rsidR="00113A70" w:rsidRDefault="00113A70">
            <w:pPr>
              <w:pStyle w:val="ConsPlusNormal"/>
            </w:pPr>
          </w:p>
        </w:tc>
        <w:tc>
          <w:tcPr>
            <w:tcW w:w="3628" w:type="dxa"/>
          </w:tcPr>
          <w:p w:rsidR="00113A70" w:rsidRDefault="00113A70">
            <w:pPr>
              <w:pStyle w:val="ConsPlusNormal"/>
            </w:pPr>
          </w:p>
        </w:tc>
      </w:tr>
      <w:tr w:rsidR="00113A70">
        <w:tc>
          <w:tcPr>
            <w:tcW w:w="3231" w:type="dxa"/>
          </w:tcPr>
          <w:p w:rsidR="00113A70" w:rsidRDefault="00113A70">
            <w:pPr>
              <w:pStyle w:val="ConsPlusNormal"/>
            </w:pPr>
            <w:r>
              <w:t>Число субъектов малого и среднего предпринимательства в расчете на 10 тыс. человек</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583</w:t>
            </w:r>
          </w:p>
        </w:tc>
        <w:tc>
          <w:tcPr>
            <w:tcW w:w="1531" w:type="dxa"/>
          </w:tcPr>
          <w:p w:rsidR="00113A70" w:rsidRDefault="00113A70">
            <w:pPr>
              <w:pStyle w:val="ConsPlusNormal"/>
              <w:jc w:val="center"/>
            </w:pPr>
            <w:r>
              <w:t>601</w:t>
            </w:r>
          </w:p>
        </w:tc>
        <w:tc>
          <w:tcPr>
            <w:tcW w:w="3288" w:type="dxa"/>
          </w:tcPr>
          <w:p w:rsidR="00113A70" w:rsidRDefault="00113A70">
            <w:pPr>
              <w:pStyle w:val="ConsPlusNormal"/>
              <w:jc w:val="center"/>
            </w:pPr>
            <w:r>
              <w:t>103,09</w:t>
            </w:r>
          </w:p>
        </w:tc>
        <w:tc>
          <w:tcPr>
            <w:tcW w:w="2608" w:type="dxa"/>
          </w:tcPr>
          <w:p w:rsidR="00113A70" w:rsidRDefault="00113A70">
            <w:pPr>
              <w:pStyle w:val="ConsPlusNormal"/>
            </w:pPr>
          </w:p>
        </w:tc>
        <w:tc>
          <w:tcPr>
            <w:tcW w:w="1814" w:type="dxa"/>
          </w:tcPr>
          <w:p w:rsidR="00113A70" w:rsidRDefault="00113A70">
            <w:pPr>
              <w:pStyle w:val="ConsPlusNormal"/>
            </w:pPr>
          </w:p>
        </w:tc>
        <w:tc>
          <w:tcPr>
            <w:tcW w:w="2551" w:type="dxa"/>
          </w:tcPr>
          <w:p w:rsidR="00113A70" w:rsidRDefault="00113A70">
            <w:pPr>
              <w:pStyle w:val="ConsPlusNormal"/>
            </w:pPr>
          </w:p>
        </w:tc>
        <w:tc>
          <w:tcPr>
            <w:tcW w:w="3402" w:type="dxa"/>
          </w:tcPr>
          <w:p w:rsidR="00113A70" w:rsidRDefault="00113A70">
            <w:pPr>
              <w:pStyle w:val="ConsPlusNormal"/>
            </w:pPr>
          </w:p>
        </w:tc>
        <w:tc>
          <w:tcPr>
            <w:tcW w:w="3685" w:type="dxa"/>
          </w:tcPr>
          <w:p w:rsidR="00113A70" w:rsidRDefault="00113A70">
            <w:pPr>
              <w:pStyle w:val="ConsPlusNormal"/>
            </w:pPr>
          </w:p>
        </w:tc>
        <w:tc>
          <w:tcPr>
            <w:tcW w:w="3628" w:type="dxa"/>
          </w:tcPr>
          <w:p w:rsidR="00113A70" w:rsidRDefault="00113A70">
            <w:pPr>
              <w:pStyle w:val="ConsPlusNormal"/>
            </w:pPr>
          </w:p>
        </w:tc>
      </w:tr>
      <w:tr w:rsidR="00113A70">
        <w:tc>
          <w:tcPr>
            <w:tcW w:w="3231" w:type="dxa"/>
          </w:tcPr>
          <w:p w:rsidR="00113A70" w:rsidRDefault="00113A70">
            <w:pPr>
              <w:pStyle w:val="ConsPlusNormal"/>
            </w:pPr>
            <w:r>
              <w:lastRenderedPageBreak/>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854" w:type="dxa"/>
          </w:tcPr>
          <w:p w:rsidR="00113A70" w:rsidRDefault="00113A70">
            <w:pPr>
              <w:pStyle w:val="ConsPlusNormal"/>
            </w:pPr>
            <w:r>
              <w:t>процентов</w:t>
            </w:r>
          </w:p>
        </w:tc>
        <w:tc>
          <w:tcPr>
            <w:tcW w:w="1644" w:type="dxa"/>
          </w:tcPr>
          <w:p w:rsidR="00113A70" w:rsidRDefault="00113A70">
            <w:pPr>
              <w:pStyle w:val="ConsPlusNormal"/>
              <w:jc w:val="center"/>
            </w:pPr>
            <w:r>
              <w:t>38</w:t>
            </w:r>
          </w:p>
        </w:tc>
        <w:tc>
          <w:tcPr>
            <w:tcW w:w="1531" w:type="dxa"/>
          </w:tcPr>
          <w:p w:rsidR="00113A70" w:rsidRDefault="00113A70">
            <w:pPr>
              <w:pStyle w:val="ConsPlusNormal"/>
              <w:jc w:val="center"/>
            </w:pPr>
            <w:r>
              <w:t>38,5</w:t>
            </w:r>
          </w:p>
        </w:tc>
        <w:tc>
          <w:tcPr>
            <w:tcW w:w="3288" w:type="dxa"/>
          </w:tcPr>
          <w:p w:rsidR="00113A70" w:rsidRDefault="00113A70">
            <w:pPr>
              <w:pStyle w:val="ConsPlusNormal"/>
              <w:jc w:val="center"/>
            </w:pPr>
            <w:r>
              <w:t>101,32</w:t>
            </w:r>
          </w:p>
        </w:tc>
        <w:tc>
          <w:tcPr>
            <w:tcW w:w="2608" w:type="dxa"/>
          </w:tcPr>
          <w:p w:rsidR="00113A70" w:rsidRDefault="00113A70">
            <w:pPr>
              <w:pStyle w:val="ConsPlusNormal"/>
            </w:pPr>
          </w:p>
        </w:tc>
        <w:tc>
          <w:tcPr>
            <w:tcW w:w="1814" w:type="dxa"/>
          </w:tcPr>
          <w:p w:rsidR="00113A70" w:rsidRDefault="00113A70">
            <w:pPr>
              <w:pStyle w:val="ConsPlusNormal"/>
            </w:pPr>
          </w:p>
        </w:tc>
        <w:tc>
          <w:tcPr>
            <w:tcW w:w="2551" w:type="dxa"/>
          </w:tcPr>
          <w:p w:rsidR="00113A70" w:rsidRDefault="00113A70">
            <w:pPr>
              <w:pStyle w:val="ConsPlusNormal"/>
            </w:pPr>
          </w:p>
        </w:tc>
        <w:tc>
          <w:tcPr>
            <w:tcW w:w="3402" w:type="dxa"/>
          </w:tcPr>
          <w:p w:rsidR="00113A70" w:rsidRDefault="00113A70">
            <w:pPr>
              <w:pStyle w:val="ConsPlusNormal"/>
            </w:pPr>
          </w:p>
        </w:tc>
        <w:tc>
          <w:tcPr>
            <w:tcW w:w="3685" w:type="dxa"/>
          </w:tcPr>
          <w:p w:rsidR="00113A70" w:rsidRDefault="00113A70">
            <w:pPr>
              <w:pStyle w:val="ConsPlusNormal"/>
            </w:pPr>
          </w:p>
        </w:tc>
        <w:tc>
          <w:tcPr>
            <w:tcW w:w="3628" w:type="dxa"/>
          </w:tcPr>
          <w:p w:rsidR="00113A70" w:rsidRDefault="00113A70">
            <w:pPr>
              <w:pStyle w:val="ConsPlusNormal"/>
            </w:pPr>
          </w:p>
        </w:tc>
      </w:tr>
      <w:tr w:rsidR="00113A70">
        <w:tc>
          <w:tcPr>
            <w:tcW w:w="3231" w:type="dxa"/>
          </w:tcPr>
          <w:p w:rsidR="00113A70" w:rsidRDefault="00113A70">
            <w:pPr>
              <w:pStyle w:val="ConsPlusNormal"/>
            </w:pPr>
            <w:r>
              <w:t>Итоговое значение</w:t>
            </w:r>
          </w:p>
          <w:p w:rsidR="00113A70" w:rsidRDefault="00113A70">
            <w:pPr>
              <w:pStyle w:val="ConsPlusNormal"/>
            </w:pPr>
            <w:r>
              <w:t xml:space="preserve">(по </w:t>
            </w:r>
            <w:hyperlink w:anchor="P342" w:history="1">
              <w:r>
                <w:rPr>
                  <w:color w:val="0000FF"/>
                </w:rPr>
                <w:t>подпрограмме N 1</w:t>
              </w:r>
            </w:hyperlink>
            <w:r>
              <w:t>)</w:t>
            </w:r>
          </w:p>
        </w:tc>
        <w:tc>
          <w:tcPr>
            <w:tcW w:w="854" w:type="dxa"/>
          </w:tcPr>
          <w:p w:rsidR="00113A70" w:rsidRDefault="00113A70">
            <w:pPr>
              <w:pStyle w:val="ConsPlusNormal"/>
            </w:pPr>
          </w:p>
        </w:tc>
        <w:tc>
          <w:tcPr>
            <w:tcW w:w="1644" w:type="dxa"/>
          </w:tcPr>
          <w:p w:rsidR="00113A70" w:rsidRDefault="00113A70">
            <w:pPr>
              <w:pStyle w:val="ConsPlusNormal"/>
              <w:jc w:val="center"/>
            </w:pPr>
            <w:proofErr w:type="spellStart"/>
            <w:r>
              <w:t>x</w:t>
            </w:r>
            <w:proofErr w:type="spellEnd"/>
          </w:p>
        </w:tc>
        <w:tc>
          <w:tcPr>
            <w:tcW w:w="1531" w:type="dxa"/>
          </w:tcPr>
          <w:p w:rsidR="00113A70" w:rsidRDefault="00113A70">
            <w:pPr>
              <w:pStyle w:val="ConsPlusNormal"/>
              <w:jc w:val="center"/>
            </w:pPr>
            <w:proofErr w:type="spellStart"/>
            <w:r>
              <w:t>x</w:t>
            </w:r>
            <w:proofErr w:type="spellEnd"/>
          </w:p>
        </w:tc>
        <w:tc>
          <w:tcPr>
            <w:tcW w:w="3288" w:type="dxa"/>
          </w:tcPr>
          <w:p w:rsidR="00113A70" w:rsidRDefault="00113A70">
            <w:pPr>
              <w:pStyle w:val="ConsPlusNormal"/>
              <w:jc w:val="center"/>
            </w:pPr>
            <w:proofErr w:type="spellStart"/>
            <w:r>
              <w:t>x</w:t>
            </w:r>
            <w:proofErr w:type="spellEnd"/>
          </w:p>
        </w:tc>
        <w:tc>
          <w:tcPr>
            <w:tcW w:w="2608" w:type="dxa"/>
          </w:tcPr>
          <w:p w:rsidR="00113A70" w:rsidRDefault="00113A70">
            <w:pPr>
              <w:pStyle w:val="ConsPlusNormal"/>
              <w:jc w:val="center"/>
            </w:pPr>
            <w:r>
              <w:t>89,20</w:t>
            </w:r>
          </w:p>
        </w:tc>
        <w:tc>
          <w:tcPr>
            <w:tcW w:w="1814" w:type="dxa"/>
          </w:tcPr>
          <w:p w:rsidR="00113A70" w:rsidRDefault="00113A70">
            <w:pPr>
              <w:pStyle w:val="ConsPlusNormal"/>
              <w:jc w:val="center"/>
            </w:pPr>
            <w:r>
              <w:t>1 000,00</w:t>
            </w:r>
          </w:p>
        </w:tc>
        <w:tc>
          <w:tcPr>
            <w:tcW w:w="2551" w:type="dxa"/>
          </w:tcPr>
          <w:p w:rsidR="00113A70" w:rsidRDefault="00113A70">
            <w:pPr>
              <w:pStyle w:val="ConsPlusNormal"/>
              <w:jc w:val="center"/>
            </w:pPr>
            <w:r>
              <w:t>0,0687</w:t>
            </w:r>
          </w:p>
        </w:tc>
        <w:tc>
          <w:tcPr>
            <w:tcW w:w="3402" w:type="dxa"/>
          </w:tcPr>
          <w:p w:rsidR="00113A70" w:rsidRDefault="00113A70">
            <w:pPr>
              <w:pStyle w:val="ConsPlusNormal"/>
              <w:jc w:val="center"/>
            </w:pPr>
            <w:r>
              <w:t>6,13</w:t>
            </w:r>
          </w:p>
        </w:tc>
        <w:tc>
          <w:tcPr>
            <w:tcW w:w="3685" w:type="dxa"/>
          </w:tcPr>
          <w:p w:rsidR="00113A70" w:rsidRDefault="00113A70">
            <w:pPr>
              <w:pStyle w:val="ConsPlusNormal"/>
              <w:jc w:val="center"/>
            </w:pPr>
            <w:proofErr w:type="spellStart"/>
            <w:r>
              <w:t>x</w:t>
            </w:r>
            <w:proofErr w:type="spellEnd"/>
          </w:p>
        </w:tc>
        <w:tc>
          <w:tcPr>
            <w:tcW w:w="3628" w:type="dxa"/>
          </w:tcPr>
          <w:p w:rsidR="00113A70" w:rsidRDefault="00113A70">
            <w:pPr>
              <w:pStyle w:val="ConsPlusNormal"/>
              <w:jc w:val="center"/>
            </w:pPr>
            <w:proofErr w:type="spellStart"/>
            <w:r>
              <w:t>x</w:t>
            </w:r>
            <w:proofErr w:type="spellEnd"/>
          </w:p>
        </w:tc>
      </w:tr>
      <w:tr w:rsidR="00113A70">
        <w:tc>
          <w:tcPr>
            <w:tcW w:w="28236" w:type="dxa"/>
            <w:gridSpan w:val="11"/>
          </w:tcPr>
          <w:p w:rsidR="00113A70" w:rsidRDefault="00113A70">
            <w:pPr>
              <w:pStyle w:val="ConsPlusNormal"/>
            </w:pPr>
            <w:hyperlink w:anchor="P447" w:history="1">
              <w:r>
                <w:rPr>
                  <w:color w:val="0000FF"/>
                </w:rPr>
                <w:t>Подпрограмма 2</w:t>
              </w:r>
            </w:hyperlink>
            <w:r>
              <w:t xml:space="preserve"> "Развитие системы закупок товаров, работ, услуг для обеспечения муниципальных нужд города Пензы"</w:t>
            </w:r>
          </w:p>
        </w:tc>
      </w:tr>
      <w:tr w:rsidR="00113A70">
        <w:tc>
          <w:tcPr>
            <w:tcW w:w="3231" w:type="dxa"/>
          </w:tcPr>
          <w:p w:rsidR="00113A70" w:rsidRDefault="00113A70">
            <w:pPr>
              <w:pStyle w:val="ConsPlusNormal"/>
            </w:pPr>
            <w:r>
              <w:t>Количество проведенных Уполномоченным учреждением экспертиз заявок муниципальных заказчиков на определение поставщиков (подрядчиков, исполнителей)</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250</w:t>
            </w:r>
          </w:p>
        </w:tc>
        <w:tc>
          <w:tcPr>
            <w:tcW w:w="1531" w:type="dxa"/>
          </w:tcPr>
          <w:p w:rsidR="00113A70" w:rsidRDefault="00113A70">
            <w:pPr>
              <w:pStyle w:val="ConsPlusNormal"/>
              <w:jc w:val="center"/>
            </w:pPr>
            <w:r>
              <w:t>250</w:t>
            </w:r>
          </w:p>
        </w:tc>
        <w:tc>
          <w:tcPr>
            <w:tcW w:w="3288" w:type="dxa"/>
          </w:tcPr>
          <w:p w:rsidR="00113A70" w:rsidRDefault="00113A70">
            <w:pPr>
              <w:pStyle w:val="ConsPlusNormal"/>
              <w:jc w:val="center"/>
            </w:pPr>
            <w:r>
              <w:t>100,00</w:t>
            </w:r>
          </w:p>
        </w:tc>
        <w:tc>
          <w:tcPr>
            <w:tcW w:w="2608" w:type="dxa"/>
          </w:tcPr>
          <w:p w:rsidR="00113A70" w:rsidRDefault="00113A70">
            <w:pPr>
              <w:pStyle w:val="ConsPlusNormal"/>
              <w:jc w:val="center"/>
            </w:pPr>
            <w:proofErr w:type="spellStart"/>
            <w:r>
              <w:t>x</w:t>
            </w:r>
            <w:proofErr w:type="spellEnd"/>
          </w:p>
        </w:tc>
        <w:tc>
          <w:tcPr>
            <w:tcW w:w="1814" w:type="dxa"/>
          </w:tcPr>
          <w:p w:rsidR="00113A70" w:rsidRDefault="00113A70">
            <w:pPr>
              <w:pStyle w:val="ConsPlusNormal"/>
              <w:jc w:val="center"/>
            </w:pPr>
            <w:proofErr w:type="spellStart"/>
            <w:r>
              <w:t>x</w:t>
            </w:r>
            <w:proofErr w:type="spellEnd"/>
          </w:p>
        </w:tc>
        <w:tc>
          <w:tcPr>
            <w:tcW w:w="2551" w:type="dxa"/>
          </w:tcPr>
          <w:p w:rsidR="00113A70" w:rsidRDefault="00113A70">
            <w:pPr>
              <w:pStyle w:val="ConsPlusNormal"/>
              <w:jc w:val="center"/>
            </w:pPr>
            <w:proofErr w:type="spellStart"/>
            <w:r>
              <w:t>x</w:t>
            </w:r>
            <w:proofErr w:type="spellEnd"/>
          </w:p>
        </w:tc>
        <w:tc>
          <w:tcPr>
            <w:tcW w:w="3402" w:type="dxa"/>
          </w:tcPr>
          <w:p w:rsidR="00113A70" w:rsidRDefault="00113A70">
            <w:pPr>
              <w:pStyle w:val="ConsPlusNormal"/>
              <w:jc w:val="center"/>
            </w:pPr>
            <w:proofErr w:type="spellStart"/>
            <w:r>
              <w:t>x</w:t>
            </w:r>
            <w:proofErr w:type="spellEnd"/>
          </w:p>
        </w:tc>
        <w:tc>
          <w:tcPr>
            <w:tcW w:w="3685" w:type="dxa"/>
          </w:tcPr>
          <w:p w:rsidR="00113A70" w:rsidRDefault="00113A70">
            <w:pPr>
              <w:pStyle w:val="ConsPlusNormal"/>
              <w:jc w:val="center"/>
            </w:pPr>
            <w:proofErr w:type="spellStart"/>
            <w:r>
              <w:t>x</w:t>
            </w:r>
            <w:proofErr w:type="spellEnd"/>
          </w:p>
        </w:tc>
        <w:tc>
          <w:tcPr>
            <w:tcW w:w="3628" w:type="dxa"/>
          </w:tcPr>
          <w:p w:rsidR="00113A70" w:rsidRDefault="00113A70">
            <w:pPr>
              <w:pStyle w:val="ConsPlusNormal"/>
              <w:jc w:val="center"/>
            </w:pPr>
            <w:proofErr w:type="spellStart"/>
            <w:r>
              <w:t>x</w:t>
            </w:r>
            <w:proofErr w:type="spellEnd"/>
          </w:p>
        </w:tc>
      </w:tr>
      <w:tr w:rsidR="00113A70">
        <w:tc>
          <w:tcPr>
            <w:tcW w:w="3231" w:type="dxa"/>
          </w:tcPr>
          <w:p w:rsidR="00113A70" w:rsidRDefault="00113A70">
            <w:pPr>
              <w:pStyle w:val="ConsPlusNormal"/>
            </w:pPr>
            <w:r>
              <w:t>Количество осуществленных Уполномоченным учреждением процедур закупок</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90</w:t>
            </w:r>
          </w:p>
        </w:tc>
        <w:tc>
          <w:tcPr>
            <w:tcW w:w="1531" w:type="dxa"/>
          </w:tcPr>
          <w:p w:rsidR="00113A70" w:rsidRDefault="00113A70">
            <w:pPr>
              <w:pStyle w:val="ConsPlusNormal"/>
              <w:jc w:val="center"/>
            </w:pPr>
            <w:r>
              <w:t>90</w:t>
            </w:r>
          </w:p>
        </w:tc>
        <w:tc>
          <w:tcPr>
            <w:tcW w:w="3288" w:type="dxa"/>
          </w:tcPr>
          <w:p w:rsidR="00113A70" w:rsidRDefault="00113A70">
            <w:pPr>
              <w:pStyle w:val="ConsPlusNormal"/>
              <w:jc w:val="center"/>
            </w:pPr>
            <w:r>
              <w:t>100,00</w:t>
            </w:r>
          </w:p>
        </w:tc>
        <w:tc>
          <w:tcPr>
            <w:tcW w:w="2608" w:type="dxa"/>
          </w:tcPr>
          <w:p w:rsidR="00113A70" w:rsidRDefault="00113A70">
            <w:pPr>
              <w:pStyle w:val="ConsPlusNormal"/>
              <w:jc w:val="center"/>
            </w:pPr>
            <w:proofErr w:type="spellStart"/>
            <w:r>
              <w:t>x</w:t>
            </w:r>
            <w:proofErr w:type="spellEnd"/>
          </w:p>
        </w:tc>
        <w:tc>
          <w:tcPr>
            <w:tcW w:w="1814" w:type="dxa"/>
          </w:tcPr>
          <w:p w:rsidR="00113A70" w:rsidRDefault="00113A70">
            <w:pPr>
              <w:pStyle w:val="ConsPlusNormal"/>
              <w:jc w:val="center"/>
            </w:pPr>
            <w:proofErr w:type="spellStart"/>
            <w:r>
              <w:t>x</w:t>
            </w:r>
            <w:proofErr w:type="spellEnd"/>
          </w:p>
        </w:tc>
        <w:tc>
          <w:tcPr>
            <w:tcW w:w="2551" w:type="dxa"/>
          </w:tcPr>
          <w:p w:rsidR="00113A70" w:rsidRDefault="00113A70">
            <w:pPr>
              <w:pStyle w:val="ConsPlusNormal"/>
              <w:jc w:val="center"/>
            </w:pPr>
            <w:proofErr w:type="spellStart"/>
            <w:r>
              <w:t>x</w:t>
            </w:r>
            <w:proofErr w:type="spellEnd"/>
          </w:p>
        </w:tc>
        <w:tc>
          <w:tcPr>
            <w:tcW w:w="3402" w:type="dxa"/>
          </w:tcPr>
          <w:p w:rsidR="00113A70" w:rsidRDefault="00113A70">
            <w:pPr>
              <w:pStyle w:val="ConsPlusNormal"/>
              <w:jc w:val="center"/>
            </w:pPr>
            <w:proofErr w:type="spellStart"/>
            <w:r>
              <w:t>x</w:t>
            </w:r>
            <w:proofErr w:type="spellEnd"/>
          </w:p>
        </w:tc>
        <w:tc>
          <w:tcPr>
            <w:tcW w:w="3685" w:type="dxa"/>
          </w:tcPr>
          <w:p w:rsidR="00113A70" w:rsidRDefault="00113A70">
            <w:pPr>
              <w:pStyle w:val="ConsPlusNormal"/>
              <w:jc w:val="center"/>
            </w:pPr>
            <w:proofErr w:type="spellStart"/>
            <w:r>
              <w:t>x</w:t>
            </w:r>
            <w:proofErr w:type="spellEnd"/>
          </w:p>
        </w:tc>
        <w:tc>
          <w:tcPr>
            <w:tcW w:w="3628" w:type="dxa"/>
          </w:tcPr>
          <w:p w:rsidR="00113A70" w:rsidRDefault="00113A70">
            <w:pPr>
              <w:pStyle w:val="ConsPlusNormal"/>
              <w:jc w:val="center"/>
            </w:pPr>
            <w:proofErr w:type="spellStart"/>
            <w:r>
              <w:t>x</w:t>
            </w:r>
            <w:proofErr w:type="spellEnd"/>
          </w:p>
        </w:tc>
      </w:tr>
      <w:tr w:rsidR="00113A70">
        <w:tc>
          <w:tcPr>
            <w:tcW w:w="3231" w:type="dxa"/>
          </w:tcPr>
          <w:p w:rsidR="00113A70" w:rsidRDefault="00113A70">
            <w:pPr>
              <w:pStyle w:val="ConsPlusNormal"/>
            </w:pPr>
            <w:r>
              <w:t>Количество проведенных Уполномоченным учреждением семинаров для муниципальных заказчиков по вопросам проведения закупок</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3</w:t>
            </w:r>
          </w:p>
        </w:tc>
        <w:tc>
          <w:tcPr>
            <w:tcW w:w="1531" w:type="dxa"/>
          </w:tcPr>
          <w:p w:rsidR="00113A70" w:rsidRDefault="00113A70">
            <w:pPr>
              <w:pStyle w:val="ConsPlusNormal"/>
              <w:jc w:val="center"/>
            </w:pPr>
            <w:r>
              <w:t>3</w:t>
            </w:r>
          </w:p>
        </w:tc>
        <w:tc>
          <w:tcPr>
            <w:tcW w:w="3288" w:type="dxa"/>
          </w:tcPr>
          <w:p w:rsidR="00113A70" w:rsidRDefault="00113A70">
            <w:pPr>
              <w:pStyle w:val="ConsPlusNormal"/>
              <w:jc w:val="center"/>
            </w:pPr>
            <w:r>
              <w:t>100,00</w:t>
            </w:r>
          </w:p>
        </w:tc>
        <w:tc>
          <w:tcPr>
            <w:tcW w:w="2608" w:type="dxa"/>
          </w:tcPr>
          <w:p w:rsidR="00113A70" w:rsidRDefault="00113A70">
            <w:pPr>
              <w:pStyle w:val="ConsPlusNormal"/>
            </w:pPr>
          </w:p>
        </w:tc>
        <w:tc>
          <w:tcPr>
            <w:tcW w:w="1814" w:type="dxa"/>
          </w:tcPr>
          <w:p w:rsidR="00113A70" w:rsidRDefault="00113A70">
            <w:pPr>
              <w:pStyle w:val="ConsPlusNormal"/>
            </w:pPr>
          </w:p>
        </w:tc>
        <w:tc>
          <w:tcPr>
            <w:tcW w:w="2551" w:type="dxa"/>
          </w:tcPr>
          <w:p w:rsidR="00113A70" w:rsidRDefault="00113A70">
            <w:pPr>
              <w:pStyle w:val="ConsPlusNormal"/>
            </w:pPr>
          </w:p>
        </w:tc>
        <w:tc>
          <w:tcPr>
            <w:tcW w:w="3402" w:type="dxa"/>
          </w:tcPr>
          <w:p w:rsidR="00113A70" w:rsidRDefault="00113A70">
            <w:pPr>
              <w:pStyle w:val="ConsPlusNormal"/>
            </w:pPr>
          </w:p>
        </w:tc>
        <w:tc>
          <w:tcPr>
            <w:tcW w:w="3685" w:type="dxa"/>
          </w:tcPr>
          <w:p w:rsidR="00113A70" w:rsidRDefault="00113A70">
            <w:pPr>
              <w:pStyle w:val="ConsPlusNormal"/>
            </w:pPr>
          </w:p>
        </w:tc>
        <w:tc>
          <w:tcPr>
            <w:tcW w:w="3628" w:type="dxa"/>
          </w:tcPr>
          <w:p w:rsidR="00113A70" w:rsidRDefault="00113A70">
            <w:pPr>
              <w:pStyle w:val="ConsPlusNormal"/>
            </w:pPr>
          </w:p>
        </w:tc>
      </w:tr>
      <w:tr w:rsidR="00113A70">
        <w:tc>
          <w:tcPr>
            <w:tcW w:w="3231" w:type="dxa"/>
          </w:tcPr>
          <w:p w:rsidR="00113A70" w:rsidRDefault="00113A70">
            <w:pPr>
              <w:pStyle w:val="ConsPlusNormal"/>
            </w:pPr>
            <w:r>
              <w:t>Итоговое значение</w:t>
            </w:r>
          </w:p>
          <w:p w:rsidR="00113A70" w:rsidRDefault="00113A70">
            <w:pPr>
              <w:pStyle w:val="ConsPlusNormal"/>
            </w:pPr>
            <w:r>
              <w:t xml:space="preserve">(по </w:t>
            </w:r>
            <w:hyperlink w:anchor="P447" w:history="1">
              <w:r>
                <w:rPr>
                  <w:color w:val="0000FF"/>
                </w:rPr>
                <w:t>подпрограмме N 2</w:t>
              </w:r>
            </w:hyperlink>
            <w:r>
              <w:t>)</w:t>
            </w:r>
          </w:p>
        </w:tc>
        <w:tc>
          <w:tcPr>
            <w:tcW w:w="854" w:type="dxa"/>
          </w:tcPr>
          <w:p w:rsidR="00113A70" w:rsidRDefault="00113A70">
            <w:pPr>
              <w:pStyle w:val="ConsPlusNormal"/>
            </w:pPr>
          </w:p>
        </w:tc>
        <w:tc>
          <w:tcPr>
            <w:tcW w:w="1644" w:type="dxa"/>
          </w:tcPr>
          <w:p w:rsidR="00113A70" w:rsidRDefault="00113A70">
            <w:pPr>
              <w:pStyle w:val="ConsPlusNormal"/>
              <w:jc w:val="center"/>
            </w:pPr>
            <w:proofErr w:type="spellStart"/>
            <w:r>
              <w:t>x</w:t>
            </w:r>
            <w:proofErr w:type="spellEnd"/>
          </w:p>
        </w:tc>
        <w:tc>
          <w:tcPr>
            <w:tcW w:w="1531" w:type="dxa"/>
          </w:tcPr>
          <w:p w:rsidR="00113A70" w:rsidRDefault="00113A70">
            <w:pPr>
              <w:pStyle w:val="ConsPlusNormal"/>
              <w:jc w:val="center"/>
            </w:pPr>
            <w:proofErr w:type="spellStart"/>
            <w:r>
              <w:t>x</w:t>
            </w:r>
            <w:proofErr w:type="spellEnd"/>
          </w:p>
        </w:tc>
        <w:tc>
          <w:tcPr>
            <w:tcW w:w="3288" w:type="dxa"/>
          </w:tcPr>
          <w:p w:rsidR="00113A70" w:rsidRDefault="00113A70">
            <w:pPr>
              <w:pStyle w:val="ConsPlusNormal"/>
              <w:jc w:val="center"/>
            </w:pPr>
            <w:proofErr w:type="spellStart"/>
            <w:r>
              <w:t>x</w:t>
            </w:r>
            <w:proofErr w:type="spellEnd"/>
          </w:p>
        </w:tc>
        <w:tc>
          <w:tcPr>
            <w:tcW w:w="2608" w:type="dxa"/>
          </w:tcPr>
          <w:p w:rsidR="00113A70" w:rsidRDefault="00113A70">
            <w:pPr>
              <w:pStyle w:val="ConsPlusNormal"/>
              <w:jc w:val="center"/>
            </w:pPr>
            <w:r>
              <w:t>100,00</w:t>
            </w:r>
          </w:p>
        </w:tc>
        <w:tc>
          <w:tcPr>
            <w:tcW w:w="1814" w:type="dxa"/>
          </w:tcPr>
          <w:p w:rsidR="00113A70" w:rsidRDefault="00113A70">
            <w:pPr>
              <w:pStyle w:val="ConsPlusNormal"/>
              <w:jc w:val="center"/>
            </w:pPr>
            <w:r>
              <w:t>13 566,30</w:t>
            </w:r>
          </w:p>
        </w:tc>
        <w:tc>
          <w:tcPr>
            <w:tcW w:w="2551" w:type="dxa"/>
          </w:tcPr>
          <w:p w:rsidR="00113A70" w:rsidRDefault="00113A70">
            <w:pPr>
              <w:pStyle w:val="ConsPlusNormal"/>
              <w:jc w:val="center"/>
            </w:pPr>
            <w:r>
              <w:t>0,9313</w:t>
            </w:r>
          </w:p>
        </w:tc>
        <w:tc>
          <w:tcPr>
            <w:tcW w:w="3402" w:type="dxa"/>
          </w:tcPr>
          <w:p w:rsidR="00113A70" w:rsidRDefault="00113A70">
            <w:pPr>
              <w:pStyle w:val="ConsPlusNormal"/>
              <w:jc w:val="center"/>
            </w:pPr>
            <w:r>
              <w:t>93,13</w:t>
            </w:r>
          </w:p>
        </w:tc>
        <w:tc>
          <w:tcPr>
            <w:tcW w:w="3685" w:type="dxa"/>
          </w:tcPr>
          <w:p w:rsidR="00113A70" w:rsidRDefault="00113A70">
            <w:pPr>
              <w:pStyle w:val="ConsPlusNormal"/>
              <w:jc w:val="center"/>
            </w:pPr>
            <w:proofErr w:type="spellStart"/>
            <w:r>
              <w:t>x</w:t>
            </w:r>
            <w:proofErr w:type="spellEnd"/>
          </w:p>
        </w:tc>
        <w:tc>
          <w:tcPr>
            <w:tcW w:w="3628" w:type="dxa"/>
          </w:tcPr>
          <w:p w:rsidR="00113A70" w:rsidRDefault="00113A70">
            <w:pPr>
              <w:pStyle w:val="ConsPlusNormal"/>
              <w:jc w:val="center"/>
            </w:pPr>
            <w:proofErr w:type="spellStart"/>
            <w:r>
              <w:t>x</w:t>
            </w:r>
            <w:proofErr w:type="spellEnd"/>
          </w:p>
        </w:tc>
      </w:tr>
    </w:tbl>
    <w:p w:rsidR="00113A70" w:rsidRDefault="00113A70">
      <w:pPr>
        <w:pStyle w:val="ConsPlusNormal"/>
        <w:jc w:val="both"/>
      </w:pPr>
    </w:p>
    <w:p w:rsidR="00113A70" w:rsidRDefault="00113A70">
      <w:pPr>
        <w:pStyle w:val="ConsPlusNormal"/>
        <w:jc w:val="both"/>
      </w:pPr>
    </w:p>
    <w:p w:rsidR="00113A70" w:rsidRDefault="00113A70">
      <w:pPr>
        <w:pStyle w:val="ConsPlusNormal"/>
        <w:jc w:val="both"/>
      </w:pPr>
    </w:p>
    <w:p w:rsidR="00113A70" w:rsidRDefault="00113A70">
      <w:pPr>
        <w:pStyle w:val="ConsPlusNormal"/>
        <w:jc w:val="both"/>
      </w:pPr>
    </w:p>
    <w:p w:rsidR="00113A70" w:rsidRDefault="00113A70">
      <w:pPr>
        <w:pStyle w:val="ConsPlusNormal"/>
        <w:jc w:val="both"/>
      </w:pPr>
    </w:p>
    <w:p w:rsidR="00113A70" w:rsidRDefault="00113A70">
      <w:pPr>
        <w:pStyle w:val="ConsPlusNormal"/>
        <w:jc w:val="right"/>
      </w:pPr>
      <w:r>
        <w:t>Приложение N 7</w:t>
      </w:r>
    </w:p>
    <w:p w:rsidR="00113A70" w:rsidRDefault="00113A70">
      <w:pPr>
        <w:pStyle w:val="ConsPlusNormal"/>
        <w:jc w:val="right"/>
      </w:pPr>
      <w:r>
        <w:t>к муниципальной программе</w:t>
      </w:r>
    </w:p>
    <w:p w:rsidR="00113A70" w:rsidRDefault="00113A70">
      <w:pPr>
        <w:pStyle w:val="ConsPlusNormal"/>
        <w:jc w:val="right"/>
      </w:pPr>
      <w:r>
        <w:t>города Пензы</w:t>
      </w:r>
    </w:p>
    <w:p w:rsidR="00113A70" w:rsidRDefault="00113A70">
      <w:pPr>
        <w:pStyle w:val="ConsPlusNormal"/>
        <w:jc w:val="right"/>
      </w:pPr>
      <w:r>
        <w:t>"Развитие экономики</w:t>
      </w:r>
    </w:p>
    <w:p w:rsidR="00113A70" w:rsidRDefault="00113A70">
      <w:pPr>
        <w:pStyle w:val="ConsPlusNormal"/>
        <w:jc w:val="right"/>
      </w:pPr>
      <w:r>
        <w:t>и предпринимательства</w:t>
      </w:r>
    </w:p>
    <w:p w:rsidR="00113A70" w:rsidRDefault="00113A70">
      <w:pPr>
        <w:pStyle w:val="ConsPlusNormal"/>
        <w:jc w:val="right"/>
      </w:pPr>
      <w:r>
        <w:t>в городе Пензе</w:t>
      </w:r>
    </w:p>
    <w:p w:rsidR="00113A70" w:rsidRDefault="00113A70">
      <w:pPr>
        <w:pStyle w:val="ConsPlusNormal"/>
        <w:jc w:val="right"/>
      </w:pPr>
      <w:r>
        <w:t>на 2015 - 2020 годы"</w:t>
      </w:r>
    </w:p>
    <w:p w:rsidR="00113A70" w:rsidRDefault="00113A70">
      <w:pPr>
        <w:pStyle w:val="ConsPlusNormal"/>
        <w:jc w:val="both"/>
      </w:pPr>
    </w:p>
    <w:p w:rsidR="00113A70" w:rsidRDefault="00113A70">
      <w:pPr>
        <w:pStyle w:val="ConsPlusNormal"/>
        <w:jc w:val="center"/>
      </w:pPr>
      <w:r>
        <w:t>Расчет</w:t>
      </w:r>
    </w:p>
    <w:p w:rsidR="00113A70" w:rsidRDefault="00113A70">
      <w:pPr>
        <w:pStyle w:val="ConsPlusNormal"/>
        <w:jc w:val="center"/>
      </w:pPr>
      <w:r>
        <w:t>планируемой оценки эффективности муниципальной программы</w:t>
      </w:r>
    </w:p>
    <w:p w:rsidR="00113A70" w:rsidRDefault="00113A70">
      <w:pPr>
        <w:pStyle w:val="ConsPlusNormal"/>
        <w:jc w:val="center"/>
      </w:pPr>
      <w:r>
        <w:t>города Пензы "Развитие экономики и предпринимательства</w:t>
      </w:r>
    </w:p>
    <w:p w:rsidR="00113A70" w:rsidRDefault="00113A70">
      <w:pPr>
        <w:pStyle w:val="ConsPlusNormal"/>
        <w:jc w:val="center"/>
      </w:pPr>
      <w:r>
        <w:t>в городе Пензе на 2015 - 2020 годы"</w:t>
      </w:r>
    </w:p>
    <w:p w:rsidR="00113A70" w:rsidRDefault="00113A70">
      <w:pPr>
        <w:pStyle w:val="ConsPlusNormal"/>
        <w:jc w:val="center"/>
      </w:pPr>
      <w:r>
        <w:t>на 2019 год</w:t>
      </w:r>
    </w:p>
    <w:p w:rsidR="00113A70" w:rsidRDefault="00113A70">
      <w:pPr>
        <w:pStyle w:val="ConsPlusNormal"/>
        <w:jc w:val="center"/>
      </w:pPr>
      <w:proofErr w:type="gramStart"/>
      <w:r>
        <w:t xml:space="preserve">(в ред. </w:t>
      </w:r>
      <w:hyperlink r:id="rId126" w:history="1">
        <w:r>
          <w:rPr>
            <w:color w:val="0000FF"/>
          </w:rPr>
          <w:t>Постановления</w:t>
        </w:r>
      </w:hyperlink>
      <w:r>
        <w:t xml:space="preserve"> Администрации г. Пензы</w:t>
      </w:r>
      <w:proofErr w:type="gramEnd"/>
    </w:p>
    <w:p w:rsidR="00113A70" w:rsidRDefault="00113A70">
      <w:pPr>
        <w:pStyle w:val="ConsPlusNormal"/>
        <w:jc w:val="center"/>
      </w:pPr>
      <w:r>
        <w:t>от 24.08.2015 N 1333/2)</w:t>
      </w:r>
    </w:p>
    <w:p w:rsidR="00113A70" w:rsidRDefault="00113A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31"/>
        <w:gridCol w:w="854"/>
        <w:gridCol w:w="1644"/>
        <w:gridCol w:w="1531"/>
        <w:gridCol w:w="3288"/>
        <w:gridCol w:w="2608"/>
        <w:gridCol w:w="1814"/>
        <w:gridCol w:w="2551"/>
        <w:gridCol w:w="3402"/>
        <w:gridCol w:w="3685"/>
        <w:gridCol w:w="3628"/>
      </w:tblGrid>
      <w:tr w:rsidR="00113A70">
        <w:tc>
          <w:tcPr>
            <w:tcW w:w="3231" w:type="dxa"/>
          </w:tcPr>
          <w:p w:rsidR="00113A70" w:rsidRDefault="00113A70">
            <w:pPr>
              <w:pStyle w:val="ConsPlusNormal"/>
              <w:jc w:val="center"/>
            </w:pPr>
            <w:r>
              <w:t>Наименование целевого показателя</w:t>
            </w:r>
          </w:p>
        </w:tc>
        <w:tc>
          <w:tcPr>
            <w:tcW w:w="854" w:type="dxa"/>
          </w:tcPr>
          <w:p w:rsidR="00113A70" w:rsidRDefault="00113A70">
            <w:pPr>
              <w:pStyle w:val="ConsPlusNormal"/>
              <w:jc w:val="center"/>
            </w:pPr>
            <w:r>
              <w:t>Ед. измерения</w:t>
            </w:r>
          </w:p>
        </w:tc>
        <w:tc>
          <w:tcPr>
            <w:tcW w:w="1644" w:type="dxa"/>
          </w:tcPr>
          <w:p w:rsidR="00113A70" w:rsidRDefault="00113A70">
            <w:pPr>
              <w:pStyle w:val="ConsPlusNormal"/>
              <w:jc w:val="center"/>
            </w:pPr>
            <w:r>
              <w:t>Показатель базового года</w:t>
            </w:r>
          </w:p>
        </w:tc>
        <w:tc>
          <w:tcPr>
            <w:tcW w:w="1531" w:type="dxa"/>
          </w:tcPr>
          <w:p w:rsidR="00113A70" w:rsidRDefault="00113A70">
            <w:pPr>
              <w:pStyle w:val="ConsPlusNormal"/>
              <w:jc w:val="center"/>
            </w:pPr>
            <w:r>
              <w:t>Планируемый показатель</w:t>
            </w:r>
          </w:p>
        </w:tc>
        <w:tc>
          <w:tcPr>
            <w:tcW w:w="3288" w:type="dxa"/>
          </w:tcPr>
          <w:p w:rsidR="00113A70" w:rsidRDefault="00113A70">
            <w:pPr>
              <w:pStyle w:val="ConsPlusNormal"/>
              <w:jc w:val="center"/>
            </w:pPr>
            <w:r>
              <w:t>Планируемый результат достижения t-ого целевого показателя j-ой подпрограммы</w:t>
            </w:r>
          </w:p>
          <w:p w:rsidR="00113A70" w:rsidRDefault="00113A70">
            <w:pPr>
              <w:pStyle w:val="ConsPlusNormal"/>
            </w:pPr>
          </w:p>
          <w:p w:rsidR="00113A70" w:rsidRDefault="00113A70">
            <w:pPr>
              <w:pStyle w:val="ConsPlusNormal"/>
              <w:jc w:val="center"/>
            </w:pPr>
            <w:r>
              <w:pict>
                <v:shape id="_x0000_i1076" style="width:117.7pt;height:81.7pt" coordsize="" o:spt="100" adj="0,,0" path="" stroked="f">
                  <v:stroke joinstyle="miter"/>
                  <v:imagedata r:id="rId117" o:title="base_23573_96415_114"/>
                  <v:formulas/>
                  <v:path o:connecttype="segments"/>
                </v:shape>
              </w:pict>
            </w:r>
          </w:p>
        </w:tc>
        <w:tc>
          <w:tcPr>
            <w:tcW w:w="2608" w:type="dxa"/>
          </w:tcPr>
          <w:p w:rsidR="00113A70" w:rsidRDefault="00113A70">
            <w:pPr>
              <w:pStyle w:val="ConsPlusNormal"/>
              <w:jc w:val="center"/>
            </w:pPr>
            <w:r>
              <w:t>Планируемый показатель результативности подпрограммы</w:t>
            </w:r>
          </w:p>
          <w:p w:rsidR="00113A70" w:rsidRDefault="00113A70">
            <w:pPr>
              <w:pStyle w:val="ConsPlusNormal"/>
            </w:pPr>
          </w:p>
          <w:p w:rsidR="00113A70" w:rsidRDefault="00113A70">
            <w:pPr>
              <w:pStyle w:val="ConsPlusNormal"/>
              <w:jc w:val="center"/>
            </w:pPr>
            <w:r>
              <w:pict>
                <v:shape id="_x0000_i1077" style="width:69.25pt;height:53.3pt" coordsize="" o:spt="100" adj="0,,0" path="" stroked="f">
                  <v:stroke joinstyle="miter"/>
                  <v:imagedata r:id="rId118" o:title="base_23573_96415_115"/>
                  <v:formulas/>
                  <v:path o:connecttype="segments"/>
                </v:shape>
              </w:pict>
            </w:r>
          </w:p>
        </w:tc>
        <w:tc>
          <w:tcPr>
            <w:tcW w:w="1814" w:type="dxa"/>
          </w:tcPr>
          <w:p w:rsidR="00113A70" w:rsidRDefault="00113A70">
            <w:pPr>
              <w:pStyle w:val="ConsPlusNormal"/>
              <w:jc w:val="center"/>
            </w:pPr>
            <w:r>
              <w:t>Планируемый объем средств на реализацию государственной программы</w:t>
            </w:r>
          </w:p>
        </w:tc>
        <w:tc>
          <w:tcPr>
            <w:tcW w:w="2551" w:type="dxa"/>
          </w:tcPr>
          <w:p w:rsidR="00113A70" w:rsidRDefault="00113A70">
            <w:pPr>
              <w:pStyle w:val="ConsPlusNormal"/>
              <w:jc w:val="center"/>
            </w:pPr>
            <w:r>
              <w:t>Коэффициент влияния подпрограммы на эффективность государственной программы</w:t>
            </w:r>
          </w:p>
          <w:p w:rsidR="00113A70" w:rsidRDefault="00113A70">
            <w:pPr>
              <w:pStyle w:val="ConsPlusNormal"/>
            </w:pPr>
          </w:p>
          <w:p w:rsidR="00113A70" w:rsidRDefault="00113A70">
            <w:pPr>
              <w:pStyle w:val="ConsPlusNormal"/>
              <w:jc w:val="center"/>
            </w:pPr>
            <w:r>
              <w:pict>
                <v:shape id="_x0000_i1078" style="width:42.25pt;height:33.9pt" coordsize="" o:spt="100" adj="0,,0" path="" stroked="f">
                  <v:stroke joinstyle="miter"/>
                  <v:imagedata r:id="rId119" o:title="base_23573_96415_116"/>
                  <v:formulas/>
                  <v:path o:connecttype="segments"/>
                </v:shape>
              </w:pict>
            </w:r>
          </w:p>
        </w:tc>
        <w:tc>
          <w:tcPr>
            <w:tcW w:w="3402" w:type="dxa"/>
          </w:tcPr>
          <w:p w:rsidR="00113A70" w:rsidRDefault="00113A70">
            <w:pPr>
              <w:pStyle w:val="ConsPlusNormal"/>
              <w:jc w:val="center"/>
            </w:pPr>
            <w:r>
              <w:t>Суммарная планируемая результативность государственной программы</w:t>
            </w:r>
          </w:p>
          <w:p w:rsidR="00113A70" w:rsidRDefault="00113A70">
            <w:pPr>
              <w:pStyle w:val="ConsPlusNormal"/>
            </w:pPr>
          </w:p>
          <w:p w:rsidR="00113A70" w:rsidRDefault="00113A70">
            <w:pPr>
              <w:pStyle w:val="ConsPlusNormal"/>
              <w:jc w:val="center"/>
            </w:pPr>
            <w:r>
              <w:pict>
                <v:shape id="_x0000_i1079" style="width:93.45pt;height:38.75pt" coordsize="" o:spt="100" adj="0,,0" path="" stroked="f">
                  <v:stroke joinstyle="miter"/>
                  <v:imagedata r:id="rId120" o:title="base_23573_96415_117"/>
                  <v:formulas/>
                  <v:path o:connecttype="segments"/>
                </v:shape>
              </w:pict>
            </w:r>
          </w:p>
        </w:tc>
        <w:tc>
          <w:tcPr>
            <w:tcW w:w="3685" w:type="dxa"/>
          </w:tcPr>
          <w:p w:rsidR="00113A70" w:rsidRDefault="00113A70">
            <w:pPr>
              <w:pStyle w:val="ConsPlusNormal"/>
              <w:jc w:val="center"/>
            </w:pPr>
            <w:r>
              <w:t>Показатель результативности достижения i-ого целевого показателя государственной программы</w:t>
            </w:r>
          </w:p>
          <w:p w:rsidR="00113A70" w:rsidRDefault="00113A70">
            <w:pPr>
              <w:pStyle w:val="ConsPlusNormal"/>
            </w:pPr>
          </w:p>
          <w:p w:rsidR="00113A70" w:rsidRDefault="00113A70">
            <w:pPr>
              <w:pStyle w:val="ConsPlusNormal"/>
              <w:jc w:val="center"/>
            </w:pPr>
            <w:r>
              <w:pict>
                <v:shape id="_x0000_i1080" style="width:101.75pt;height:39.45pt" coordsize="" o:spt="100" adj="0,,0" path="" stroked="f">
                  <v:stroke joinstyle="miter"/>
                  <v:imagedata r:id="rId121" o:title="base_23573_96415_118"/>
                  <v:formulas/>
                  <v:path o:connecttype="segments"/>
                </v:shape>
              </w:pict>
            </w:r>
          </w:p>
        </w:tc>
        <w:tc>
          <w:tcPr>
            <w:tcW w:w="3628" w:type="dxa"/>
          </w:tcPr>
          <w:p w:rsidR="00113A70" w:rsidRDefault="00113A70">
            <w:pPr>
              <w:pStyle w:val="ConsPlusNormal"/>
              <w:jc w:val="center"/>
            </w:pPr>
            <w:r>
              <w:t>Планируемый показатель результативности государственной программы</w:t>
            </w:r>
          </w:p>
          <w:p w:rsidR="00113A70" w:rsidRDefault="00113A70">
            <w:pPr>
              <w:pStyle w:val="ConsPlusNormal"/>
            </w:pPr>
          </w:p>
          <w:p w:rsidR="00113A70" w:rsidRDefault="00113A70">
            <w:pPr>
              <w:pStyle w:val="ConsPlusNormal"/>
              <w:jc w:val="center"/>
            </w:pPr>
            <w:r>
              <w:pict>
                <v:shape id="_x0000_i1081" style="width:103.15pt;height:52.6pt" coordsize="" o:spt="100" adj="0,,0" path="" stroked="f">
                  <v:stroke joinstyle="miter"/>
                  <v:imagedata r:id="rId122" o:title="base_23573_96415_119"/>
                  <v:formulas/>
                  <v:path o:connecttype="segments"/>
                </v:shape>
              </w:pict>
            </w:r>
          </w:p>
        </w:tc>
      </w:tr>
      <w:tr w:rsidR="00113A70">
        <w:tc>
          <w:tcPr>
            <w:tcW w:w="3231" w:type="dxa"/>
          </w:tcPr>
          <w:p w:rsidR="00113A70" w:rsidRDefault="00113A70">
            <w:pPr>
              <w:pStyle w:val="ConsPlusNormal"/>
              <w:jc w:val="center"/>
            </w:pPr>
            <w:r>
              <w:t>1</w:t>
            </w:r>
          </w:p>
        </w:tc>
        <w:tc>
          <w:tcPr>
            <w:tcW w:w="854" w:type="dxa"/>
          </w:tcPr>
          <w:p w:rsidR="00113A70" w:rsidRDefault="00113A70">
            <w:pPr>
              <w:pStyle w:val="ConsPlusNormal"/>
              <w:jc w:val="center"/>
            </w:pPr>
            <w:r>
              <w:t>2</w:t>
            </w:r>
          </w:p>
        </w:tc>
        <w:tc>
          <w:tcPr>
            <w:tcW w:w="1644" w:type="dxa"/>
          </w:tcPr>
          <w:p w:rsidR="00113A70" w:rsidRDefault="00113A70">
            <w:pPr>
              <w:pStyle w:val="ConsPlusNormal"/>
              <w:jc w:val="center"/>
            </w:pPr>
            <w:r>
              <w:t>3</w:t>
            </w:r>
          </w:p>
        </w:tc>
        <w:tc>
          <w:tcPr>
            <w:tcW w:w="1531" w:type="dxa"/>
          </w:tcPr>
          <w:p w:rsidR="00113A70" w:rsidRDefault="00113A70">
            <w:pPr>
              <w:pStyle w:val="ConsPlusNormal"/>
              <w:jc w:val="center"/>
            </w:pPr>
            <w:r>
              <w:t>4</w:t>
            </w:r>
          </w:p>
        </w:tc>
        <w:tc>
          <w:tcPr>
            <w:tcW w:w="3288" w:type="dxa"/>
          </w:tcPr>
          <w:p w:rsidR="00113A70" w:rsidRDefault="00113A70">
            <w:pPr>
              <w:pStyle w:val="ConsPlusNormal"/>
              <w:jc w:val="center"/>
            </w:pPr>
            <w:r>
              <w:t>5</w:t>
            </w:r>
          </w:p>
        </w:tc>
        <w:tc>
          <w:tcPr>
            <w:tcW w:w="2608" w:type="dxa"/>
          </w:tcPr>
          <w:p w:rsidR="00113A70" w:rsidRDefault="00113A70">
            <w:pPr>
              <w:pStyle w:val="ConsPlusNormal"/>
              <w:jc w:val="center"/>
            </w:pPr>
            <w:r>
              <w:t>6</w:t>
            </w:r>
          </w:p>
        </w:tc>
        <w:tc>
          <w:tcPr>
            <w:tcW w:w="1814" w:type="dxa"/>
          </w:tcPr>
          <w:p w:rsidR="00113A70" w:rsidRDefault="00113A70">
            <w:pPr>
              <w:pStyle w:val="ConsPlusNormal"/>
              <w:jc w:val="center"/>
            </w:pPr>
            <w:r>
              <w:t>7</w:t>
            </w:r>
          </w:p>
        </w:tc>
        <w:tc>
          <w:tcPr>
            <w:tcW w:w="2551" w:type="dxa"/>
          </w:tcPr>
          <w:p w:rsidR="00113A70" w:rsidRDefault="00113A70">
            <w:pPr>
              <w:pStyle w:val="ConsPlusNormal"/>
              <w:jc w:val="center"/>
            </w:pPr>
            <w:r>
              <w:t>8</w:t>
            </w:r>
          </w:p>
        </w:tc>
        <w:tc>
          <w:tcPr>
            <w:tcW w:w="3402" w:type="dxa"/>
          </w:tcPr>
          <w:p w:rsidR="00113A70" w:rsidRDefault="00113A70">
            <w:pPr>
              <w:pStyle w:val="ConsPlusNormal"/>
              <w:jc w:val="center"/>
            </w:pPr>
            <w:r>
              <w:t>9</w:t>
            </w:r>
          </w:p>
        </w:tc>
        <w:tc>
          <w:tcPr>
            <w:tcW w:w="3685" w:type="dxa"/>
          </w:tcPr>
          <w:p w:rsidR="00113A70" w:rsidRDefault="00113A70">
            <w:pPr>
              <w:pStyle w:val="ConsPlusNormal"/>
              <w:jc w:val="center"/>
            </w:pPr>
            <w:r>
              <w:t>10</w:t>
            </w:r>
          </w:p>
        </w:tc>
        <w:tc>
          <w:tcPr>
            <w:tcW w:w="3628" w:type="dxa"/>
          </w:tcPr>
          <w:p w:rsidR="00113A70" w:rsidRDefault="00113A70">
            <w:pPr>
              <w:pStyle w:val="ConsPlusNormal"/>
              <w:jc w:val="center"/>
            </w:pPr>
            <w:r>
              <w:t>11</w:t>
            </w:r>
          </w:p>
        </w:tc>
      </w:tr>
      <w:tr w:rsidR="00113A70">
        <w:tc>
          <w:tcPr>
            <w:tcW w:w="28236" w:type="dxa"/>
            <w:gridSpan w:val="11"/>
          </w:tcPr>
          <w:p w:rsidR="00113A70" w:rsidRDefault="00113A70">
            <w:pPr>
              <w:pStyle w:val="ConsPlusNormal"/>
              <w:jc w:val="center"/>
            </w:pPr>
            <w:r>
              <w:t>Муниципальная программа города Пензы "Развитие экономики и предпринимательства в городе Пензе на 2015 - 2020 годы"</w:t>
            </w:r>
          </w:p>
        </w:tc>
      </w:tr>
      <w:tr w:rsidR="00113A70">
        <w:tc>
          <w:tcPr>
            <w:tcW w:w="3231" w:type="dxa"/>
          </w:tcPr>
          <w:p w:rsidR="00113A70" w:rsidRDefault="00113A70">
            <w:pPr>
              <w:pStyle w:val="ConsPlusNormal"/>
            </w:pPr>
            <w:r>
              <w:lastRenderedPageBreak/>
              <w:t>Количество вновь созданных субъектов малого и среднего предпринимательства</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3374</w:t>
            </w:r>
          </w:p>
        </w:tc>
        <w:tc>
          <w:tcPr>
            <w:tcW w:w="1531" w:type="dxa"/>
          </w:tcPr>
          <w:p w:rsidR="00113A70" w:rsidRDefault="00113A70">
            <w:pPr>
              <w:pStyle w:val="ConsPlusNormal"/>
              <w:jc w:val="center"/>
            </w:pPr>
            <w:r>
              <w:t>3543</w:t>
            </w:r>
          </w:p>
        </w:tc>
        <w:tc>
          <w:tcPr>
            <w:tcW w:w="3288" w:type="dxa"/>
          </w:tcPr>
          <w:p w:rsidR="00113A70" w:rsidRDefault="00113A70">
            <w:pPr>
              <w:pStyle w:val="ConsPlusNormal"/>
              <w:jc w:val="center"/>
            </w:pPr>
            <w:r>
              <w:t>X</w:t>
            </w:r>
          </w:p>
        </w:tc>
        <w:tc>
          <w:tcPr>
            <w:tcW w:w="2608" w:type="dxa"/>
          </w:tcPr>
          <w:p w:rsidR="00113A70" w:rsidRDefault="00113A70">
            <w:pPr>
              <w:pStyle w:val="ConsPlusNormal"/>
              <w:jc w:val="center"/>
            </w:pPr>
            <w:r>
              <w:t>X</w:t>
            </w:r>
          </w:p>
        </w:tc>
        <w:tc>
          <w:tcPr>
            <w:tcW w:w="1814" w:type="dxa"/>
          </w:tcPr>
          <w:p w:rsidR="00113A70" w:rsidRDefault="00113A70">
            <w:pPr>
              <w:pStyle w:val="ConsPlusNormal"/>
              <w:jc w:val="center"/>
            </w:pPr>
            <w:r>
              <w:t>X</w:t>
            </w:r>
          </w:p>
        </w:tc>
        <w:tc>
          <w:tcPr>
            <w:tcW w:w="2551" w:type="dxa"/>
          </w:tcPr>
          <w:p w:rsidR="00113A70" w:rsidRDefault="00113A70">
            <w:pPr>
              <w:pStyle w:val="ConsPlusNormal"/>
              <w:jc w:val="center"/>
            </w:pPr>
            <w:r>
              <w:t>X</w:t>
            </w:r>
          </w:p>
        </w:tc>
        <w:tc>
          <w:tcPr>
            <w:tcW w:w="3402" w:type="dxa"/>
          </w:tcPr>
          <w:p w:rsidR="00113A70" w:rsidRDefault="00113A70">
            <w:pPr>
              <w:pStyle w:val="ConsPlusNormal"/>
              <w:jc w:val="center"/>
            </w:pPr>
            <w:r>
              <w:t>X</w:t>
            </w:r>
          </w:p>
        </w:tc>
        <w:tc>
          <w:tcPr>
            <w:tcW w:w="3685" w:type="dxa"/>
          </w:tcPr>
          <w:p w:rsidR="00113A70" w:rsidRDefault="00113A70">
            <w:pPr>
              <w:pStyle w:val="ConsPlusNormal"/>
              <w:jc w:val="center"/>
            </w:pPr>
            <w:r>
              <w:t>105,01</w:t>
            </w:r>
          </w:p>
        </w:tc>
        <w:tc>
          <w:tcPr>
            <w:tcW w:w="3628" w:type="dxa"/>
          </w:tcPr>
          <w:p w:rsidR="00113A70" w:rsidRDefault="00113A70">
            <w:pPr>
              <w:pStyle w:val="ConsPlusNormal"/>
              <w:jc w:val="center"/>
            </w:pPr>
            <w:r>
              <w:t>X</w:t>
            </w:r>
          </w:p>
        </w:tc>
      </w:tr>
      <w:tr w:rsidR="00113A70">
        <w:tc>
          <w:tcPr>
            <w:tcW w:w="3231" w:type="dxa"/>
          </w:tcPr>
          <w:p w:rsidR="00113A70" w:rsidRDefault="00113A70">
            <w:pPr>
              <w:pStyle w:val="ConsPlusNormal"/>
            </w:pPr>
            <w:r>
              <w:t>Объем оборота малых предприятий</w:t>
            </w:r>
          </w:p>
        </w:tc>
        <w:tc>
          <w:tcPr>
            <w:tcW w:w="854" w:type="dxa"/>
          </w:tcPr>
          <w:p w:rsidR="00113A70" w:rsidRDefault="00113A70">
            <w:pPr>
              <w:pStyle w:val="ConsPlusNormal"/>
            </w:pPr>
            <w:r>
              <w:t>млн. руб.</w:t>
            </w:r>
          </w:p>
        </w:tc>
        <w:tc>
          <w:tcPr>
            <w:tcW w:w="1644" w:type="dxa"/>
          </w:tcPr>
          <w:p w:rsidR="00113A70" w:rsidRDefault="00113A70">
            <w:pPr>
              <w:pStyle w:val="ConsPlusNormal"/>
              <w:jc w:val="center"/>
            </w:pPr>
            <w:r>
              <w:t>107849</w:t>
            </w:r>
          </w:p>
        </w:tc>
        <w:tc>
          <w:tcPr>
            <w:tcW w:w="1531" w:type="dxa"/>
          </w:tcPr>
          <w:p w:rsidR="00113A70" w:rsidRDefault="00113A70">
            <w:pPr>
              <w:pStyle w:val="ConsPlusNormal"/>
              <w:jc w:val="center"/>
            </w:pPr>
            <w:r>
              <w:t>113241</w:t>
            </w:r>
          </w:p>
        </w:tc>
        <w:tc>
          <w:tcPr>
            <w:tcW w:w="3288" w:type="dxa"/>
          </w:tcPr>
          <w:p w:rsidR="00113A70" w:rsidRDefault="00113A70">
            <w:pPr>
              <w:pStyle w:val="ConsPlusNormal"/>
              <w:jc w:val="center"/>
            </w:pPr>
            <w:r>
              <w:t>X</w:t>
            </w:r>
          </w:p>
        </w:tc>
        <w:tc>
          <w:tcPr>
            <w:tcW w:w="2608" w:type="dxa"/>
          </w:tcPr>
          <w:p w:rsidR="00113A70" w:rsidRDefault="00113A70">
            <w:pPr>
              <w:pStyle w:val="ConsPlusNormal"/>
              <w:jc w:val="center"/>
            </w:pPr>
            <w:r>
              <w:t>X</w:t>
            </w:r>
          </w:p>
        </w:tc>
        <w:tc>
          <w:tcPr>
            <w:tcW w:w="1814" w:type="dxa"/>
          </w:tcPr>
          <w:p w:rsidR="00113A70" w:rsidRDefault="00113A70">
            <w:pPr>
              <w:pStyle w:val="ConsPlusNormal"/>
              <w:jc w:val="center"/>
            </w:pPr>
            <w:r>
              <w:t>X</w:t>
            </w:r>
          </w:p>
        </w:tc>
        <w:tc>
          <w:tcPr>
            <w:tcW w:w="2551" w:type="dxa"/>
          </w:tcPr>
          <w:p w:rsidR="00113A70" w:rsidRDefault="00113A70">
            <w:pPr>
              <w:pStyle w:val="ConsPlusNormal"/>
              <w:jc w:val="center"/>
            </w:pPr>
            <w:r>
              <w:t>X</w:t>
            </w:r>
          </w:p>
        </w:tc>
        <w:tc>
          <w:tcPr>
            <w:tcW w:w="3402" w:type="dxa"/>
          </w:tcPr>
          <w:p w:rsidR="00113A70" w:rsidRDefault="00113A70">
            <w:pPr>
              <w:pStyle w:val="ConsPlusNormal"/>
              <w:jc w:val="center"/>
            </w:pPr>
            <w:r>
              <w:t>X</w:t>
            </w:r>
          </w:p>
        </w:tc>
        <w:tc>
          <w:tcPr>
            <w:tcW w:w="3685" w:type="dxa"/>
          </w:tcPr>
          <w:p w:rsidR="00113A70" w:rsidRDefault="00113A70">
            <w:pPr>
              <w:pStyle w:val="ConsPlusNormal"/>
              <w:jc w:val="center"/>
            </w:pPr>
            <w:r>
              <w:t>105,00</w:t>
            </w:r>
          </w:p>
        </w:tc>
        <w:tc>
          <w:tcPr>
            <w:tcW w:w="3628" w:type="dxa"/>
          </w:tcPr>
          <w:p w:rsidR="00113A70" w:rsidRDefault="00113A70">
            <w:pPr>
              <w:pStyle w:val="ConsPlusNormal"/>
              <w:jc w:val="center"/>
            </w:pPr>
            <w:r>
              <w:t>X</w:t>
            </w:r>
          </w:p>
        </w:tc>
      </w:tr>
      <w:tr w:rsidR="00113A70">
        <w:tc>
          <w:tcPr>
            <w:tcW w:w="3231" w:type="dxa"/>
          </w:tcPr>
          <w:p w:rsidR="00113A70" w:rsidRDefault="00113A70">
            <w:pPr>
              <w:pStyle w:val="ConsPlusNormal"/>
            </w:pPr>
            <w:r>
              <w:t>Количество новых рабочих мест, созданных субъектами малого и среднего предпринимательства</w:t>
            </w:r>
          </w:p>
        </w:tc>
        <w:tc>
          <w:tcPr>
            <w:tcW w:w="854" w:type="dxa"/>
          </w:tcPr>
          <w:p w:rsidR="00113A70" w:rsidRDefault="00113A70">
            <w:pPr>
              <w:pStyle w:val="ConsPlusNormal"/>
            </w:pPr>
            <w:r>
              <w:t>чел.</w:t>
            </w:r>
          </w:p>
        </w:tc>
        <w:tc>
          <w:tcPr>
            <w:tcW w:w="1644" w:type="dxa"/>
          </w:tcPr>
          <w:p w:rsidR="00113A70" w:rsidRDefault="00113A70">
            <w:pPr>
              <w:pStyle w:val="ConsPlusNormal"/>
              <w:jc w:val="center"/>
            </w:pPr>
            <w:r>
              <w:t>5122</w:t>
            </w:r>
          </w:p>
        </w:tc>
        <w:tc>
          <w:tcPr>
            <w:tcW w:w="1531" w:type="dxa"/>
          </w:tcPr>
          <w:p w:rsidR="00113A70" w:rsidRDefault="00113A70">
            <w:pPr>
              <w:pStyle w:val="ConsPlusNormal"/>
              <w:jc w:val="center"/>
            </w:pPr>
            <w:r>
              <w:t>5378</w:t>
            </w:r>
          </w:p>
        </w:tc>
        <w:tc>
          <w:tcPr>
            <w:tcW w:w="3288" w:type="dxa"/>
          </w:tcPr>
          <w:p w:rsidR="00113A70" w:rsidRDefault="00113A70">
            <w:pPr>
              <w:pStyle w:val="ConsPlusNormal"/>
              <w:jc w:val="center"/>
            </w:pPr>
            <w:r>
              <w:t>X</w:t>
            </w:r>
          </w:p>
        </w:tc>
        <w:tc>
          <w:tcPr>
            <w:tcW w:w="2608" w:type="dxa"/>
          </w:tcPr>
          <w:p w:rsidR="00113A70" w:rsidRDefault="00113A70">
            <w:pPr>
              <w:pStyle w:val="ConsPlusNormal"/>
              <w:jc w:val="center"/>
            </w:pPr>
            <w:r>
              <w:t>X</w:t>
            </w:r>
          </w:p>
        </w:tc>
        <w:tc>
          <w:tcPr>
            <w:tcW w:w="1814" w:type="dxa"/>
          </w:tcPr>
          <w:p w:rsidR="00113A70" w:rsidRDefault="00113A70">
            <w:pPr>
              <w:pStyle w:val="ConsPlusNormal"/>
              <w:jc w:val="center"/>
            </w:pPr>
            <w:r>
              <w:t>X</w:t>
            </w:r>
          </w:p>
        </w:tc>
        <w:tc>
          <w:tcPr>
            <w:tcW w:w="2551" w:type="dxa"/>
          </w:tcPr>
          <w:p w:rsidR="00113A70" w:rsidRDefault="00113A70">
            <w:pPr>
              <w:pStyle w:val="ConsPlusNormal"/>
              <w:jc w:val="center"/>
            </w:pPr>
            <w:r>
              <w:t>X</w:t>
            </w:r>
          </w:p>
        </w:tc>
        <w:tc>
          <w:tcPr>
            <w:tcW w:w="3402" w:type="dxa"/>
          </w:tcPr>
          <w:p w:rsidR="00113A70" w:rsidRDefault="00113A70">
            <w:pPr>
              <w:pStyle w:val="ConsPlusNormal"/>
              <w:jc w:val="center"/>
            </w:pPr>
            <w:r>
              <w:t>X</w:t>
            </w:r>
          </w:p>
        </w:tc>
        <w:tc>
          <w:tcPr>
            <w:tcW w:w="3685" w:type="dxa"/>
          </w:tcPr>
          <w:p w:rsidR="00113A70" w:rsidRDefault="00113A70">
            <w:pPr>
              <w:pStyle w:val="ConsPlusNormal"/>
              <w:jc w:val="center"/>
            </w:pPr>
            <w:r>
              <w:t>105,00</w:t>
            </w:r>
          </w:p>
        </w:tc>
        <w:tc>
          <w:tcPr>
            <w:tcW w:w="3628" w:type="dxa"/>
          </w:tcPr>
          <w:p w:rsidR="00113A70" w:rsidRDefault="00113A70">
            <w:pPr>
              <w:pStyle w:val="ConsPlusNormal"/>
              <w:jc w:val="center"/>
            </w:pPr>
            <w:r>
              <w:t>X</w:t>
            </w:r>
          </w:p>
        </w:tc>
      </w:tr>
      <w:tr w:rsidR="00113A70">
        <w:tc>
          <w:tcPr>
            <w:tcW w:w="3231" w:type="dxa"/>
          </w:tcPr>
          <w:p w:rsidR="00113A70" w:rsidRDefault="00113A70">
            <w:pPr>
              <w:pStyle w:val="ConsPlusNormal"/>
            </w:pPr>
            <w:r>
              <w:t>Количество субъектов малого и среднего предпринимательства, получивших методическую, информационную, консультационную поддержку</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2371</w:t>
            </w:r>
          </w:p>
        </w:tc>
        <w:tc>
          <w:tcPr>
            <w:tcW w:w="1531" w:type="dxa"/>
          </w:tcPr>
          <w:p w:rsidR="00113A70" w:rsidRDefault="00113A70">
            <w:pPr>
              <w:pStyle w:val="ConsPlusNormal"/>
              <w:jc w:val="center"/>
            </w:pPr>
            <w:r>
              <w:t>2489</w:t>
            </w:r>
          </w:p>
        </w:tc>
        <w:tc>
          <w:tcPr>
            <w:tcW w:w="3288" w:type="dxa"/>
          </w:tcPr>
          <w:p w:rsidR="00113A70" w:rsidRDefault="00113A70">
            <w:pPr>
              <w:pStyle w:val="ConsPlusNormal"/>
              <w:jc w:val="center"/>
            </w:pPr>
            <w:r>
              <w:t>X</w:t>
            </w:r>
          </w:p>
        </w:tc>
        <w:tc>
          <w:tcPr>
            <w:tcW w:w="2608" w:type="dxa"/>
          </w:tcPr>
          <w:p w:rsidR="00113A70" w:rsidRDefault="00113A70">
            <w:pPr>
              <w:pStyle w:val="ConsPlusNormal"/>
              <w:jc w:val="center"/>
            </w:pPr>
            <w:r>
              <w:t>X</w:t>
            </w:r>
          </w:p>
        </w:tc>
        <w:tc>
          <w:tcPr>
            <w:tcW w:w="1814" w:type="dxa"/>
          </w:tcPr>
          <w:p w:rsidR="00113A70" w:rsidRDefault="00113A70">
            <w:pPr>
              <w:pStyle w:val="ConsPlusNormal"/>
              <w:jc w:val="center"/>
            </w:pPr>
            <w:r>
              <w:t>X</w:t>
            </w:r>
          </w:p>
        </w:tc>
        <w:tc>
          <w:tcPr>
            <w:tcW w:w="2551" w:type="dxa"/>
          </w:tcPr>
          <w:p w:rsidR="00113A70" w:rsidRDefault="00113A70">
            <w:pPr>
              <w:pStyle w:val="ConsPlusNormal"/>
              <w:jc w:val="center"/>
            </w:pPr>
            <w:r>
              <w:t>X</w:t>
            </w:r>
          </w:p>
        </w:tc>
        <w:tc>
          <w:tcPr>
            <w:tcW w:w="3402" w:type="dxa"/>
          </w:tcPr>
          <w:p w:rsidR="00113A70" w:rsidRDefault="00113A70">
            <w:pPr>
              <w:pStyle w:val="ConsPlusNormal"/>
              <w:jc w:val="center"/>
            </w:pPr>
            <w:r>
              <w:t>X</w:t>
            </w:r>
          </w:p>
        </w:tc>
        <w:tc>
          <w:tcPr>
            <w:tcW w:w="3685" w:type="dxa"/>
          </w:tcPr>
          <w:p w:rsidR="00113A70" w:rsidRDefault="00113A70">
            <w:pPr>
              <w:pStyle w:val="ConsPlusNormal"/>
              <w:jc w:val="center"/>
            </w:pPr>
            <w:r>
              <w:t>104,98</w:t>
            </w:r>
          </w:p>
        </w:tc>
        <w:tc>
          <w:tcPr>
            <w:tcW w:w="3628" w:type="dxa"/>
          </w:tcPr>
          <w:p w:rsidR="00113A70" w:rsidRDefault="00113A70">
            <w:pPr>
              <w:pStyle w:val="ConsPlusNormal"/>
            </w:pPr>
          </w:p>
        </w:tc>
      </w:tr>
      <w:tr w:rsidR="00113A70">
        <w:tc>
          <w:tcPr>
            <w:tcW w:w="3231" w:type="dxa"/>
          </w:tcPr>
          <w:p w:rsidR="00113A70" w:rsidRDefault="00113A70">
            <w:pPr>
              <w:pStyle w:val="ConsPlusNormal"/>
            </w:pPr>
            <w:r>
              <w:t>Количество субъектов малого и среднего предпринимательства, получивших субсидии на возмещение части процентной ставки по кредитам</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3</w:t>
            </w:r>
          </w:p>
        </w:tc>
        <w:tc>
          <w:tcPr>
            <w:tcW w:w="1531" w:type="dxa"/>
          </w:tcPr>
          <w:p w:rsidR="00113A70" w:rsidRDefault="00113A70">
            <w:pPr>
              <w:pStyle w:val="ConsPlusNormal"/>
              <w:jc w:val="center"/>
            </w:pPr>
            <w:r>
              <w:t>3</w:t>
            </w:r>
          </w:p>
        </w:tc>
        <w:tc>
          <w:tcPr>
            <w:tcW w:w="3288" w:type="dxa"/>
          </w:tcPr>
          <w:p w:rsidR="00113A70" w:rsidRDefault="00113A70">
            <w:pPr>
              <w:pStyle w:val="ConsPlusNormal"/>
              <w:jc w:val="center"/>
            </w:pPr>
            <w:r>
              <w:t>X</w:t>
            </w:r>
          </w:p>
        </w:tc>
        <w:tc>
          <w:tcPr>
            <w:tcW w:w="2608" w:type="dxa"/>
          </w:tcPr>
          <w:p w:rsidR="00113A70" w:rsidRDefault="00113A70">
            <w:pPr>
              <w:pStyle w:val="ConsPlusNormal"/>
              <w:jc w:val="center"/>
            </w:pPr>
            <w:r>
              <w:t>X</w:t>
            </w:r>
          </w:p>
        </w:tc>
        <w:tc>
          <w:tcPr>
            <w:tcW w:w="1814" w:type="dxa"/>
          </w:tcPr>
          <w:p w:rsidR="00113A70" w:rsidRDefault="00113A70">
            <w:pPr>
              <w:pStyle w:val="ConsPlusNormal"/>
              <w:jc w:val="center"/>
            </w:pPr>
            <w:r>
              <w:t>X</w:t>
            </w:r>
          </w:p>
        </w:tc>
        <w:tc>
          <w:tcPr>
            <w:tcW w:w="2551" w:type="dxa"/>
          </w:tcPr>
          <w:p w:rsidR="00113A70" w:rsidRDefault="00113A70">
            <w:pPr>
              <w:pStyle w:val="ConsPlusNormal"/>
              <w:jc w:val="center"/>
            </w:pPr>
            <w:r>
              <w:t>X</w:t>
            </w:r>
          </w:p>
        </w:tc>
        <w:tc>
          <w:tcPr>
            <w:tcW w:w="3402" w:type="dxa"/>
          </w:tcPr>
          <w:p w:rsidR="00113A70" w:rsidRDefault="00113A70">
            <w:pPr>
              <w:pStyle w:val="ConsPlusNormal"/>
              <w:jc w:val="center"/>
            </w:pPr>
            <w:r>
              <w:t>X</w:t>
            </w:r>
          </w:p>
        </w:tc>
        <w:tc>
          <w:tcPr>
            <w:tcW w:w="3685" w:type="dxa"/>
          </w:tcPr>
          <w:p w:rsidR="00113A70" w:rsidRDefault="00113A70">
            <w:pPr>
              <w:pStyle w:val="ConsPlusNormal"/>
              <w:jc w:val="center"/>
            </w:pPr>
            <w:r>
              <w:t>100,00</w:t>
            </w:r>
          </w:p>
        </w:tc>
        <w:tc>
          <w:tcPr>
            <w:tcW w:w="3628" w:type="dxa"/>
          </w:tcPr>
          <w:p w:rsidR="00113A70" w:rsidRDefault="00113A70">
            <w:pPr>
              <w:pStyle w:val="ConsPlusNormal"/>
            </w:pPr>
          </w:p>
        </w:tc>
      </w:tr>
      <w:tr w:rsidR="00113A70">
        <w:tc>
          <w:tcPr>
            <w:tcW w:w="3231" w:type="dxa"/>
          </w:tcPr>
          <w:p w:rsidR="00113A70" w:rsidRDefault="00113A70">
            <w:pPr>
              <w:pStyle w:val="ConsPlusNormal"/>
            </w:pPr>
            <w:r>
              <w:t>Число субъектов малого и среднего предпринимательства в расчете на 10 тыс. человек</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601</w:t>
            </w:r>
          </w:p>
        </w:tc>
        <w:tc>
          <w:tcPr>
            <w:tcW w:w="1531" w:type="dxa"/>
          </w:tcPr>
          <w:p w:rsidR="00113A70" w:rsidRDefault="00113A70">
            <w:pPr>
              <w:pStyle w:val="ConsPlusNormal"/>
              <w:jc w:val="center"/>
            </w:pPr>
            <w:r>
              <w:t>620</w:t>
            </w:r>
          </w:p>
        </w:tc>
        <w:tc>
          <w:tcPr>
            <w:tcW w:w="3288" w:type="dxa"/>
          </w:tcPr>
          <w:p w:rsidR="00113A70" w:rsidRDefault="00113A70">
            <w:pPr>
              <w:pStyle w:val="ConsPlusNormal"/>
            </w:pPr>
          </w:p>
        </w:tc>
        <w:tc>
          <w:tcPr>
            <w:tcW w:w="2608" w:type="dxa"/>
          </w:tcPr>
          <w:p w:rsidR="00113A70" w:rsidRDefault="00113A70">
            <w:pPr>
              <w:pStyle w:val="ConsPlusNormal"/>
            </w:pPr>
          </w:p>
        </w:tc>
        <w:tc>
          <w:tcPr>
            <w:tcW w:w="1814" w:type="dxa"/>
          </w:tcPr>
          <w:p w:rsidR="00113A70" w:rsidRDefault="00113A70">
            <w:pPr>
              <w:pStyle w:val="ConsPlusNormal"/>
            </w:pPr>
          </w:p>
        </w:tc>
        <w:tc>
          <w:tcPr>
            <w:tcW w:w="2551" w:type="dxa"/>
          </w:tcPr>
          <w:p w:rsidR="00113A70" w:rsidRDefault="00113A70">
            <w:pPr>
              <w:pStyle w:val="ConsPlusNormal"/>
            </w:pPr>
          </w:p>
        </w:tc>
        <w:tc>
          <w:tcPr>
            <w:tcW w:w="3402" w:type="dxa"/>
          </w:tcPr>
          <w:p w:rsidR="00113A70" w:rsidRDefault="00113A70">
            <w:pPr>
              <w:pStyle w:val="ConsPlusNormal"/>
            </w:pPr>
          </w:p>
        </w:tc>
        <w:tc>
          <w:tcPr>
            <w:tcW w:w="3685" w:type="dxa"/>
          </w:tcPr>
          <w:p w:rsidR="00113A70" w:rsidRDefault="00113A70">
            <w:pPr>
              <w:pStyle w:val="ConsPlusNormal"/>
              <w:jc w:val="center"/>
            </w:pPr>
            <w:r>
              <w:t>103,16</w:t>
            </w:r>
          </w:p>
        </w:tc>
        <w:tc>
          <w:tcPr>
            <w:tcW w:w="3628" w:type="dxa"/>
          </w:tcPr>
          <w:p w:rsidR="00113A70" w:rsidRDefault="00113A70">
            <w:pPr>
              <w:pStyle w:val="ConsPlusNormal"/>
            </w:pPr>
          </w:p>
        </w:tc>
      </w:tr>
      <w:tr w:rsidR="00113A70">
        <w:tc>
          <w:tcPr>
            <w:tcW w:w="3231" w:type="dxa"/>
          </w:tcPr>
          <w:p w:rsidR="00113A70" w:rsidRDefault="00113A70">
            <w:pPr>
              <w:pStyle w:val="ConsPlusNormal"/>
            </w:pPr>
            <w: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854" w:type="dxa"/>
          </w:tcPr>
          <w:p w:rsidR="00113A70" w:rsidRDefault="00113A70">
            <w:pPr>
              <w:pStyle w:val="ConsPlusNormal"/>
            </w:pPr>
            <w:r>
              <w:t>процентов</w:t>
            </w:r>
          </w:p>
        </w:tc>
        <w:tc>
          <w:tcPr>
            <w:tcW w:w="1644" w:type="dxa"/>
          </w:tcPr>
          <w:p w:rsidR="00113A70" w:rsidRDefault="00113A70">
            <w:pPr>
              <w:pStyle w:val="ConsPlusNormal"/>
              <w:jc w:val="center"/>
            </w:pPr>
            <w:r>
              <w:t>38,5</w:t>
            </w:r>
          </w:p>
        </w:tc>
        <w:tc>
          <w:tcPr>
            <w:tcW w:w="1531" w:type="dxa"/>
          </w:tcPr>
          <w:p w:rsidR="00113A70" w:rsidRDefault="00113A70">
            <w:pPr>
              <w:pStyle w:val="ConsPlusNormal"/>
              <w:jc w:val="center"/>
            </w:pPr>
            <w:r>
              <w:t>39</w:t>
            </w:r>
          </w:p>
        </w:tc>
        <w:tc>
          <w:tcPr>
            <w:tcW w:w="3288" w:type="dxa"/>
          </w:tcPr>
          <w:p w:rsidR="00113A70" w:rsidRDefault="00113A70">
            <w:pPr>
              <w:pStyle w:val="ConsPlusNormal"/>
            </w:pPr>
          </w:p>
        </w:tc>
        <w:tc>
          <w:tcPr>
            <w:tcW w:w="2608" w:type="dxa"/>
          </w:tcPr>
          <w:p w:rsidR="00113A70" w:rsidRDefault="00113A70">
            <w:pPr>
              <w:pStyle w:val="ConsPlusNormal"/>
            </w:pPr>
          </w:p>
        </w:tc>
        <w:tc>
          <w:tcPr>
            <w:tcW w:w="1814" w:type="dxa"/>
          </w:tcPr>
          <w:p w:rsidR="00113A70" w:rsidRDefault="00113A70">
            <w:pPr>
              <w:pStyle w:val="ConsPlusNormal"/>
            </w:pPr>
          </w:p>
        </w:tc>
        <w:tc>
          <w:tcPr>
            <w:tcW w:w="2551" w:type="dxa"/>
          </w:tcPr>
          <w:p w:rsidR="00113A70" w:rsidRDefault="00113A70">
            <w:pPr>
              <w:pStyle w:val="ConsPlusNormal"/>
            </w:pPr>
          </w:p>
        </w:tc>
        <w:tc>
          <w:tcPr>
            <w:tcW w:w="3402" w:type="dxa"/>
          </w:tcPr>
          <w:p w:rsidR="00113A70" w:rsidRDefault="00113A70">
            <w:pPr>
              <w:pStyle w:val="ConsPlusNormal"/>
            </w:pPr>
          </w:p>
        </w:tc>
        <w:tc>
          <w:tcPr>
            <w:tcW w:w="3685" w:type="dxa"/>
          </w:tcPr>
          <w:p w:rsidR="00113A70" w:rsidRDefault="00113A70">
            <w:pPr>
              <w:pStyle w:val="ConsPlusNormal"/>
              <w:jc w:val="center"/>
            </w:pPr>
            <w:r>
              <w:t>101,30</w:t>
            </w:r>
          </w:p>
        </w:tc>
        <w:tc>
          <w:tcPr>
            <w:tcW w:w="3628" w:type="dxa"/>
          </w:tcPr>
          <w:p w:rsidR="00113A70" w:rsidRDefault="00113A70">
            <w:pPr>
              <w:pStyle w:val="ConsPlusNormal"/>
            </w:pPr>
          </w:p>
        </w:tc>
      </w:tr>
      <w:tr w:rsidR="00113A70">
        <w:tc>
          <w:tcPr>
            <w:tcW w:w="3231" w:type="dxa"/>
          </w:tcPr>
          <w:p w:rsidR="00113A70" w:rsidRDefault="00113A70">
            <w:pPr>
              <w:pStyle w:val="ConsPlusNormal"/>
            </w:pPr>
            <w:r>
              <w:lastRenderedPageBreak/>
              <w:t>Количество проведенных Уполномоченным учреждением экспертиз заявок муниципальных заказчиков на определение поставщиков (подрядчиков, исполнителей)</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250</w:t>
            </w:r>
          </w:p>
        </w:tc>
        <w:tc>
          <w:tcPr>
            <w:tcW w:w="1531" w:type="dxa"/>
          </w:tcPr>
          <w:p w:rsidR="00113A70" w:rsidRDefault="00113A70">
            <w:pPr>
              <w:pStyle w:val="ConsPlusNormal"/>
              <w:jc w:val="center"/>
            </w:pPr>
            <w:r>
              <w:t>250</w:t>
            </w:r>
          </w:p>
        </w:tc>
        <w:tc>
          <w:tcPr>
            <w:tcW w:w="3288" w:type="dxa"/>
          </w:tcPr>
          <w:p w:rsidR="00113A70" w:rsidRDefault="00113A70">
            <w:pPr>
              <w:pStyle w:val="ConsPlusNormal"/>
              <w:jc w:val="center"/>
            </w:pPr>
            <w:r>
              <w:t>X</w:t>
            </w:r>
          </w:p>
        </w:tc>
        <w:tc>
          <w:tcPr>
            <w:tcW w:w="2608" w:type="dxa"/>
          </w:tcPr>
          <w:p w:rsidR="00113A70" w:rsidRDefault="00113A70">
            <w:pPr>
              <w:pStyle w:val="ConsPlusNormal"/>
              <w:jc w:val="center"/>
            </w:pPr>
            <w:r>
              <w:t>X</w:t>
            </w:r>
          </w:p>
        </w:tc>
        <w:tc>
          <w:tcPr>
            <w:tcW w:w="1814" w:type="dxa"/>
          </w:tcPr>
          <w:p w:rsidR="00113A70" w:rsidRDefault="00113A70">
            <w:pPr>
              <w:pStyle w:val="ConsPlusNormal"/>
              <w:jc w:val="center"/>
            </w:pPr>
            <w:r>
              <w:t>X</w:t>
            </w:r>
          </w:p>
        </w:tc>
        <w:tc>
          <w:tcPr>
            <w:tcW w:w="2551" w:type="dxa"/>
          </w:tcPr>
          <w:p w:rsidR="00113A70" w:rsidRDefault="00113A70">
            <w:pPr>
              <w:pStyle w:val="ConsPlusNormal"/>
              <w:jc w:val="center"/>
            </w:pPr>
            <w:r>
              <w:t>X</w:t>
            </w:r>
          </w:p>
        </w:tc>
        <w:tc>
          <w:tcPr>
            <w:tcW w:w="3402" w:type="dxa"/>
          </w:tcPr>
          <w:p w:rsidR="00113A70" w:rsidRDefault="00113A70">
            <w:pPr>
              <w:pStyle w:val="ConsPlusNormal"/>
              <w:jc w:val="center"/>
            </w:pPr>
            <w:r>
              <w:t>X</w:t>
            </w:r>
          </w:p>
        </w:tc>
        <w:tc>
          <w:tcPr>
            <w:tcW w:w="3685" w:type="dxa"/>
          </w:tcPr>
          <w:p w:rsidR="00113A70" w:rsidRDefault="00113A70">
            <w:pPr>
              <w:pStyle w:val="ConsPlusNormal"/>
              <w:jc w:val="center"/>
            </w:pPr>
            <w:r>
              <w:t>100,00</w:t>
            </w:r>
          </w:p>
        </w:tc>
        <w:tc>
          <w:tcPr>
            <w:tcW w:w="3628" w:type="dxa"/>
          </w:tcPr>
          <w:p w:rsidR="00113A70" w:rsidRDefault="00113A70">
            <w:pPr>
              <w:pStyle w:val="ConsPlusNormal"/>
              <w:jc w:val="center"/>
            </w:pPr>
            <w:r>
              <w:t>X</w:t>
            </w:r>
          </w:p>
        </w:tc>
      </w:tr>
      <w:tr w:rsidR="00113A70">
        <w:tc>
          <w:tcPr>
            <w:tcW w:w="3231" w:type="dxa"/>
          </w:tcPr>
          <w:p w:rsidR="00113A70" w:rsidRDefault="00113A70">
            <w:pPr>
              <w:pStyle w:val="ConsPlusNormal"/>
            </w:pPr>
            <w:r>
              <w:t>Количество осуществленных Уполномоченным учреждением процедур закупок</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90</w:t>
            </w:r>
          </w:p>
        </w:tc>
        <w:tc>
          <w:tcPr>
            <w:tcW w:w="1531" w:type="dxa"/>
          </w:tcPr>
          <w:p w:rsidR="00113A70" w:rsidRDefault="00113A70">
            <w:pPr>
              <w:pStyle w:val="ConsPlusNormal"/>
              <w:jc w:val="center"/>
            </w:pPr>
            <w:r>
              <w:t>90</w:t>
            </w:r>
          </w:p>
        </w:tc>
        <w:tc>
          <w:tcPr>
            <w:tcW w:w="3288" w:type="dxa"/>
          </w:tcPr>
          <w:p w:rsidR="00113A70" w:rsidRDefault="00113A70">
            <w:pPr>
              <w:pStyle w:val="ConsPlusNormal"/>
              <w:jc w:val="center"/>
            </w:pPr>
            <w:r>
              <w:t>X</w:t>
            </w:r>
          </w:p>
        </w:tc>
        <w:tc>
          <w:tcPr>
            <w:tcW w:w="2608" w:type="dxa"/>
          </w:tcPr>
          <w:p w:rsidR="00113A70" w:rsidRDefault="00113A70">
            <w:pPr>
              <w:pStyle w:val="ConsPlusNormal"/>
              <w:jc w:val="center"/>
            </w:pPr>
            <w:r>
              <w:t>X</w:t>
            </w:r>
          </w:p>
        </w:tc>
        <w:tc>
          <w:tcPr>
            <w:tcW w:w="1814" w:type="dxa"/>
          </w:tcPr>
          <w:p w:rsidR="00113A70" w:rsidRDefault="00113A70">
            <w:pPr>
              <w:pStyle w:val="ConsPlusNormal"/>
              <w:jc w:val="center"/>
            </w:pPr>
            <w:r>
              <w:t>X</w:t>
            </w:r>
          </w:p>
        </w:tc>
        <w:tc>
          <w:tcPr>
            <w:tcW w:w="2551" w:type="dxa"/>
          </w:tcPr>
          <w:p w:rsidR="00113A70" w:rsidRDefault="00113A70">
            <w:pPr>
              <w:pStyle w:val="ConsPlusNormal"/>
              <w:jc w:val="center"/>
            </w:pPr>
            <w:r>
              <w:t>X</w:t>
            </w:r>
          </w:p>
        </w:tc>
        <w:tc>
          <w:tcPr>
            <w:tcW w:w="3402" w:type="dxa"/>
          </w:tcPr>
          <w:p w:rsidR="00113A70" w:rsidRDefault="00113A70">
            <w:pPr>
              <w:pStyle w:val="ConsPlusNormal"/>
              <w:jc w:val="center"/>
            </w:pPr>
            <w:r>
              <w:t>X</w:t>
            </w:r>
          </w:p>
        </w:tc>
        <w:tc>
          <w:tcPr>
            <w:tcW w:w="3685" w:type="dxa"/>
          </w:tcPr>
          <w:p w:rsidR="00113A70" w:rsidRDefault="00113A70">
            <w:pPr>
              <w:pStyle w:val="ConsPlusNormal"/>
              <w:jc w:val="center"/>
            </w:pPr>
            <w:r>
              <w:t>100,00</w:t>
            </w:r>
          </w:p>
        </w:tc>
        <w:tc>
          <w:tcPr>
            <w:tcW w:w="3628" w:type="dxa"/>
          </w:tcPr>
          <w:p w:rsidR="00113A70" w:rsidRDefault="00113A70">
            <w:pPr>
              <w:pStyle w:val="ConsPlusNormal"/>
              <w:jc w:val="center"/>
            </w:pPr>
            <w:r>
              <w:t>X</w:t>
            </w:r>
          </w:p>
        </w:tc>
      </w:tr>
      <w:tr w:rsidR="00113A70">
        <w:tc>
          <w:tcPr>
            <w:tcW w:w="3231" w:type="dxa"/>
          </w:tcPr>
          <w:p w:rsidR="00113A70" w:rsidRDefault="00113A70">
            <w:pPr>
              <w:pStyle w:val="ConsPlusNormal"/>
            </w:pPr>
            <w:r>
              <w:t>Количество проведенных Уполномоченным учреждением семинаров для муниципальных заказчиков по вопросам проведения закупок</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3</w:t>
            </w:r>
          </w:p>
        </w:tc>
        <w:tc>
          <w:tcPr>
            <w:tcW w:w="1531" w:type="dxa"/>
          </w:tcPr>
          <w:p w:rsidR="00113A70" w:rsidRDefault="00113A70">
            <w:pPr>
              <w:pStyle w:val="ConsPlusNormal"/>
              <w:jc w:val="center"/>
            </w:pPr>
            <w:r>
              <w:t>3</w:t>
            </w:r>
          </w:p>
        </w:tc>
        <w:tc>
          <w:tcPr>
            <w:tcW w:w="3288" w:type="dxa"/>
          </w:tcPr>
          <w:p w:rsidR="00113A70" w:rsidRDefault="00113A70">
            <w:pPr>
              <w:pStyle w:val="ConsPlusNormal"/>
              <w:jc w:val="center"/>
            </w:pPr>
            <w:r>
              <w:t>X</w:t>
            </w:r>
          </w:p>
        </w:tc>
        <w:tc>
          <w:tcPr>
            <w:tcW w:w="2608" w:type="dxa"/>
          </w:tcPr>
          <w:p w:rsidR="00113A70" w:rsidRDefault="00113A70">
            <w:pPr>
              <w:pStyle w:val="ConsPlusNormal"/>
              <w:jc w:val="center"/>
            </w:pPr>
            <w:r>
              <w:t>X</w:t>
            </w:r>
          </w:p>
        </w:tc>
        <w:tc>
          <w:tcPr>
            <w:tcW w:w="1814" w:type="dxa"/>
          </w:tcPr>
          <w:p w:rsidR="00113A70" w:rsidRDefault="00113A70">
            <w:pPr>
              <w:pStyle w:val="ConsPlusNormal"/>
              <w:jc w:val="center"/>
            </w:pPr>
            <w:r>
              <w:t>X</w:t>
            </w:r>
          </w:p>
        </w:tc>
        <w:tc>
          <w:tcPr>
            <w:tcW w:w="2551" w:type="dxa"/>
          </w:tcPr>
          <w:p w:rsidR="00113A70" w:rsidRDefault="00113A70">
            <w:pPr>
              <w:pStyle w:val="ConsPlusNormal"/>
              <w:jc w:val="center"/>
            </w:pPr>
            <w:r>
              <w:t>X</w:t>
            </w:r>
          </w:p>
        </w:tc>
        <w:tc>
          <w:tcPr>
            <w:tcW w:w="3402" w:type="dxa"/>
          </w:tcPr>
          <w:p w:rsidR="00113A70" w:rsidRDefault="00113A70">
            <w:pPr>
              <w:pStyle w:val="ConsPlusNormal"/>
              <w:jc w:val="center"/>
            </w:pPr>
            <w:r>
              <w:t>X</w:t>
            </w:r>
          </w:p>
        </w:tc>
        <w:tc>
          <w:tcPr>
            <w:tcW w:w="3685" w:type="dxa"/>
          </w:tcPr>
          <w:p w:rsidR="00113A70" w:rsidRDefault="00113A70">
            <w:pPr>
              <w:pStyle w:val="ConsPlusNormal"/>
              <w:jc w:val="center"/>
            </w:pPr>
            <w:r>
              <w:t>100,00</w:t>
            </w:r>
          </w:p>
        </w:tc>
        <w:tc>
          <w:tcPr>
            <w:tcW w:w="3628" w:type="dxa"/>
          </w:tcPr>
          <w:p w:rsidR="00113A70" w:rsidRDefault="00113A70">
            <w:pPr>
              <w:pStyle w:val="ConsPlusNormal"/>
              <w:jc w:val="center"/>
            </w:pPr>
            <w:r>
              <w:t>X</w:t>
            </w:r>
          </w:p>
        </w:tc>
      </w:tr>
      <w:tr w:rsidR="00113A70">
        <w:tc>
          <w:tcPr>
            <w:tcW w:w="3231" w:type="dxa"/>
          </w:tcPr>
          <w:p w:rsidR="00113A70" w:rsidRDefault="00113A70">
            <w:pPr>
              <w:pStyle w:val="ConsPlusNormal"/>
            </w:pPr>
            <w:r>
              <w:t>Итоговое значение (по Программе)</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X</w:t>
            </w:r>
          </w:p>
        </w:tc>
        <w:tc>
          <w:tcPr>
            <w:tcW w:w="1531" w:type="dxa"/>
          </w:tcPr>
          <w:p w:rsidR="00113A70" w:rsidRDefault="00113A70">
            <w:pPr>
              <w:pStyle w:val="ConsPlusNormal"/>
              <w:jc w:val="center"/>
            </w:pPr>
            <w:r>
              <w:t>X</w:t>
            </w:r>
          </w:p>
        </w:tc>
        <w:tc>
          <w:tcPr>
            <w:tcW w:w="3288" w:type="dxa"/>
          </w:tcPr>
          <w:p w:rsidR="00113A70" w:rsidRDefault="00113A70">
            <w:pPr>
              <w:pStyle w:val="ConsPlusNormal"/>
              <w:jc w:val="center"/>
            </w:pPr>
            <w:r>
              <w:t>X</w:t>
            </w:r>
          </w:p>
        </w:tc>
        <w:tc>
          <w:tcPr>
            <w:tcW w:w="2608" w:type="dxa"/>
          </w:tcPr>
          <w:p w:rsidR="00113A70" w:rsidRDefault="00113A70">
            <w:pPr>
              <w:pStyle w:val="ConsPlusNormal"/>
              <w:jc w:val="center"/>
            </w:pPr>
            <w:r>
              <w:t>X</w:t>
            </w:r>
          </w:p>
        </w:tc>
        <w:tc>
          <w:tcPr>
            <w:tcW w:w="1814" w:type="dxa"/>
          </w:tcPr>
          <w:p w:rsidR="00113A70" w:rsidRDefault="00113A70">
            <w:pPr>
              <w:pStyle w:val="ConsPlusNormal"/>
              <w:jc w:val="center"/>
            </w:pPr>
            <w:r>
              <w:t>14 566,30</w:t>
            </w:r>
          </w:p>
        </w:tc>
        <w:tc>
          <w:tcPr>
            <w:tcW w:w="2551" w:type="dxa"/>
          </w:tcPr>
          <w:p w:rsidR="00113A70" w:rsidRDefault="00113A70">
            <w:pPr>
              <w:pStyle w:val="ConsPlusNormal"/>
              <w:jc w:val="center"/>
            </w:pPr>
            <w:r>
              <w:t>X</w:t>
            </w:r>
          </w:p>
        </w:tc>
        <w:tc>
          <w:tcPr>
            <w:tcW w:w="3402" w:type="dxa"/>
          </w:tcPr>
          <w:p w:rsidR="00113A70" w:rsidRDefault="00113A70">
            <w:pPr>
              <w:pStyle w:val="ConsPlusNormal"/>
              <w:jc w:val="center"/>
            </w:pPr>
            <w:r>
              <w:t>X</w:t>
            </w:r>
          </w:p>
        </w:tc>
        <w:tc>
          <w:tcPr>
            <w:tcW w:w="3685" w:type="dxa"/>
          </w:tcPr>
          <w:p w:rsidR="00113A70" w:rsidRDefault="00113A70">
            <w:pPr>
              <w:pStyle w:val="ConsPlusNormal"/>
              <w:jc w:val="center"/>
            </w:pPr>
            <w:r>
              <w:t>X</w:t>
            </w:r>
          </w:p>
        </w:tc>
        <w:tc>
          <w:tcPr>
            <w:tcW w:w="3628" w:type="dxa"/>
          </w:tcPr>
          <w:p w:rsidR="00113A70" w:rsidRDefault="00113A70">
            <w:pPr>
              <w:pStyle w:val="ConsPlusNormal"/>
              <w:jc w:val="center"/>
            </w:pPr>
            <w:r>
              <w:t>102,45</w:t>
            </w:r>
          </w:p>
        </w:tc>
      </w:tr>
      <w:tr w:rsidR="00113A70">
        <w:tc>
          <w:tcPr>
            <w:tcW w:w="28236" w:type="dxa"/>
            <w:gridSpan w:val="11"/>
          </w:tcPr>
          <w:p w:rsidR="00113A70" w:rsidRDefault="00113A70">
            <w:pPr>
              <w:pStyle w:val="ConsPlusNormal"/>
            </w:pPr>
            <w:hyperlink w:anchor="P342" w:history="1">
              <w:r>
                <w:rPr>
                  <w:color w:val="0000FF"/>
                </w:rPr>
                <w:t>Подпрограмма 1</w:t>
              </w:r>
            </w:hyperlink>
            <w:r>
              <w:t xml:space="preserve"> "Развитие и поддержка малого и среднего предпринимательства"</w:t>
            </w:r>
          </w:p>
        </w:tc>
      </w:tr>
      <w:tr w:rsidR="00113A70">
        <w:tc>
          <w:tcPr>
            <w:tcW w:w="3231" w:type="dxa"/>
          </w:tcPr>
          <w:p w:rsidR="00113A70" w:rsidRDefault="00113A70">
            <w:pPr>
              <w:pStyle w:val="ConsPlusNormal"/>
            </w:pPr>
            <w:r>
              <w:t>Количество вновь созданных субъектов малого и среднего предпринимательства</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3374</w:t>
            </w:r>
          </w:p>
        </w:tc>
        <w:tc>
          <w:tcPr>
            <w:tcW w:w="1531" w:type="dxa"/>
          </w:tcPr>
          <w:p w:rsidR="00113A70" w:rsidRDefault="00113A70">
            <w:pPr>
              <w:pStyle w:val="ConsPlusNormal"/>
              <w:jc w:val="center"/>
            </w:pPr>
            <w:r>
              <w:t>3543</w:t>
            </w:r>
          </w:p>
        </w:tc>
        <w:tc>
          <w:tcPr>
            <w:tcW w:w="3288" w:type="dxa"/>
          </w:tcPr>
          <w:p w:rsidR="00113A70" w:rsidRDefault="00113A70">
            <w:pPr>
              <w:pStyle w:val="ConsPlusNormal"/>
              <w:jc w:val="center"/>
            </w:pPr>
            <w:r>
              <w:t>105,01</w:t>
            </w:r>
          </w:p>
        </w:tc>
        <w:tc>
          <w:tcPr>
            <w:tcW w:w="2608" w:type="dxa"/>
          </w:tcPr>
          <w:p w:rsidR="00113A70" w:rsidRDefault="00113A70">
            <w:pPr>
              <w:pStyle w:val="ConsPlusNormal"/>
              <w:jc w:val="center"/>
            </w:pPr>
            <w:r>
              <w:t>X</w:t>
            </w:r>
          </w:p>
        </w:tc>
        <w:tc>
          <w:tcPr>
            <w:tcW w:w="1814" w:type="dxa"/>
          </w:tcPr>
          <w:p w:rsidR="00113A70" w:rsidRDefault="00113A70">
            <w:pPr>
              <w:pStyle w:val="ConsPlusNormal"/>
              <w:jc w:val="center"/>
            </w:pPr>
            <w:r>
              <w:t>X</w:t>
            </w:r>
          </w:p>
        </w:tc>
        <w:tc>
          <w:tcPr>
            <w:tcW w:w="2551" w:type="dxa"/>
          </w:tcPr>
          <w:p w:rsidR="00113A70" w:rsidRDefault="00113A70">
            <w:pPr>
              <w:pStyle w:val="ConsPlusNormal"/>
              <w:jc w:val="center"/>
            </w:pPr>
            <w:r>
              <w:t>X</w:t>
            </w:r>
          </w:p>
        </w:tc>
        <w:tc>
          <w:tcPr>
            <w:tcW w:w="3402" w:type="dxa"/>
          </w:tcPr>
          <w:p w:rsidR="00113A70" w:rsidRDefault="00113A70">
            <w:pPr>
              <w:pStyle w:val="ConsPlusNormal"/>
              <w:jc w:val="center"/>
            </w:pPr>
            <w:r>
              <w:t>X</w:t>
            </w:r>
          </w:p>
        </w:tc>
        <w:tc>
          <w:tcPr>
            <w:tcW w:w="3685" w:type="dxa"/>
          </w:tcPr>
          <w:p w:rsidR="00113A70" w:rsidRDefault="00113A70">
            <w:pPr>
              <w:pStyle w:val="ConsPlusNormal"/>
              <w:jc w:val="center"/>
            </w:pPr>
            <w:r>
              <w:t>X</w:t>
            </w:r>
          </w:p>
        </w:tc>
        <w:tc>
          <w:tcPr>
            <w:tcW w:w="3628" w:type="dxa"/>
          </w:tcPr>
          <w:p w:rsidR="00113A70" w:rsidRDefault="00113A70">
            <w:pPr>
              <w:pStyle w:val="ConsPlusNormal"/>
              <w:jc w:val="center"/>
            </w:pPr>
            <w:r>
              <w:t>X</w:t>
            </w:r>
          </w:p>
        </w:tc>
      </w:tr>
      <w:tr w:rsidR="00113A70">
        <w:tc>
          <w:tcPr>
            <w:tcW w:w="3231" w:type="dxa"/>
          </w:tcPr>
          <w:p w:rsidR="00113A70" w:rsidRDefault="00113A70">
            <w:pPr>
              <w:pStyle w:val="ConsPlusNormal"/>
            </w:pPr>
            <w:r>
              <w:t>Объем оборота малых предприятий</w:t>
            </w:r>
          </w:p>
        </w:tc>
        <w:tc>
          <w:tcPr>
            <w:tcW w:w="854" w:type="dxa"/>
          </w:tcPr>
          <w:p w:rsidR="00113A70" w:rsidRDefault="00113A70">
            <w:pPr>
              <w:pStyle w:val="ConsPlusNormal"/>
            </w:pPr>
            <w:r>
              <w:t>млн. руб.</w:t>
            </w:r>
          </w:p>
        </w:tc>
        <w:tc>
          <w:tcPr>
            <w:tcW w:w="1644" w:type="dxa"/>
          </w:tcPr>
          <w:p w:rsidR="00113A70" w:rsidRDefault="00113A70">
            <w:pPr>
              <w:pStyle w:val="ConsPlusNormal"/>
              <w:jc w:val="center"/>
            </w:pPr>
            <w:r>
              <w:t>107849</w:t>
            </w:r>
          </w:p>
        </w:tc>
        <w:tc>
          <w:tcPr>
            <w:tcW w:w="1531" w:type="dxa"/>
          </w:tcPr>
          <w:p w:rsidR="00113A70" w:rsidRDefault="00113A70">
            <w:pPr>
              <w:pStyle w:val="ConsPlusNormal"/>
              <w:jc w:val="center"/>
            </w:pPr>
            <w:r>
              <w:t>113241</w:t>
            </w:r>
          </w:p>
        </w:tc>
        <w:tc>
          <w:tcPr>
            <w:tcW w:w="3288" w:type="dxa"/>
          </w:tcPr>
          <w:p w:rsidR="00113A70" w:rsidRDefault="00113A70">
            <w:pPr>
              <w:pStyle w:val="ConsPlusNormal"/>
              <w:jc w:val="center"/>
            </w:pPr>
            <w:r>
              <w:t>105,00</w:t>
            </w:r>
          </w:p>
        </w:tc>
        <w:tc>
          <w:tcPr>
            <w:tcW w:w="2608" w:type="dxa"/>
          </w:tcPr>
          <w:p w:rsidR="00113A70" w:rsidRDefault="00113A70">
            <w:pPr>
              <w:pStyle w:val="ConsPlusNormal"/>
              <w:jc w:val="center"/>
            </w:pPr>
            <w:r>
              <w:t>X</w:t>
            </w:r>
          </w:p>
        </w:tc>
        <w:tc>
          <w:tcPr>
            <w:tcW w:w="1814" w:type="dxa"/>
          </w:tcPr>
          <w:p w:rsidR="00113A70" w:rsidRDefault="00113A70">
            <w:pPr>
              <w:pStyle w:val="ConsPlusNormal"/>
              <w:jc w:val="center"/>
            </w:pPr>
            <w:r>
              <w:t>X</w:t>
            </w:r>
          </w:p>
        </w:tc>
        <w:tc>
          <w:tcPr>
            <w:tcW w:w="2551" w:type="dxa"/>
          </w:tcPr>
          <w:p w:rsidR="00113A70" w:rsidRDefault="00113A70">
            <w:pPr>
              <w:pStyle w:val="ConsPlusNormal"/>
              <w:jc w:val="center"/>
            </w:pPr>
            <w:r>
              <w:t>X</w:t>
            </w:r>
          </w:p>
        </w:tc>
        <w:tc>
          <w:tcPr>
            <w:tcW w:w="3402" w:type="dxa"/>
          </w:tcPr>
          <w:p w:rsidR="00113A70" w:rsidRDefault="00113A70">
            <w:pPr>
              <w:pStyle w:val="ConsPlusNormal"/>
              <w:jc w:val="center"/>
            </w:pPr>
            <w:r>
              <w:t>X</w:t>
            </w:r>
          </w:p>
        </w:tc>
        <w:tc>
          <w:tcPr>
            <w:tcW w:w="3685" w:type="dxa"/>
          </w:tcPr>
          <w:p w:rsidR="00113A70" w:rsidRDefault="00113A70">
            <w:pPr>
              <w:pStyle w:val="ConsPlusNormal"/>
              <w:jc w:val="center"/>
            </w:pPr>
            <w:r>
              <w:t>X</w:t>
            </w:r>
          </w:p>
        </w:tc>
        <w:tc>
          <w:tcPr>
            <w:tcW w:w="3628" w:type="dxa"/>
          </w:tcPr>
          <w:p w:rsidR="00113A70" w:rsidRDefault="00113A70">
            <w:pPr>
              <w:pStyle w:val="ConsPlusNormal"/>
              <w:jc w:val="center"/>
            </w:pPr>
            <w:r>
              <w:t>X</w:t>
            </w:r>
          </w:p>
        </w:tc>
      </w:tr>
      <w:tr w:rsidR="00113A70">
        <w:tc>
          <w:tcPr>
            <w:tcW w:w="3231" w:type="dxa"/>
          </w:tcPr>
          <w:p w:rsidR="00113A70" w:rsidRDefault="00113A70">
            <w:pPr>
              <w:pStyle w:val="ConsPlusNormal"/>
            </w:pPr>
            <w:r>
              <w:t>Количество новых рабочих мест, созданных субъектами малого и среднего предпринимательства</w:t>
            </w:r>
          </w:p>
        </w:tc>
        <w:tc>
          <w:tcPr>
            <w:tcW w:w="854" w:type="dxa"/>
          </w:tcPr>
          <w:p w:rsidR="00113A70" w:rsidRDefault="00113A70">
            <w:pPr>
              <w:pStyle w:val="ConsPlusNormal"/>
            </w:pPr>
            <w:r>
              <w:t>чел.</w:t>
            </w:r>
          </w:p>
        </w:tc>
        <w:tc>
          <w:tcPr>
            <w:tcW w:w="1644" w:type="dxa"/>
          </w:tcPr>
          <w:p w:rsidR="00113A70" w:rsidRDefault="00113A70">
            <w:pPr>
              <w:pStyle w:val="ConsPlusNormal"/>
              <w:jc w:val="center"/>
            </w:pPr>
            <w:r>
              <w:t>5122</w:t>
            </w:r>
          </w:p>
        </w:tc>
        <w:tc>
          <w:tcPr>
            <w:tcW w:w="1531" w:type="dxa"/>
          </w:tcPr>
          <w:p w:rsidR="00113A70" w:rsidRDefault="00113A70">
            <w:pPr>
              <w:pStyle w:val="ConsPlusNormal"/>
              <w:jc w:val="center"/>
            </w:pPr>
            <w:r>
              <w:t>5378</w:t>
            </w:r>
          </w:p>
        </w:tc>
        <w:tc>
          <w:tcPr>
            <w:tcW w:w="3288" w:type="dxa"/>
          </w:tcPr>
          <w:p w:rsidR="00113A70" w:rsidRDefault="00113A70">
            <w:pPr>
              <w:pStyle w:val="ConsPlusNormal"/>
              <w:jc w:val="center"/>
            </w:pPr>
            <w:r>
              <w:t>105,00</w:t>
            </w:r>
          </w:p>
        </w:tc>
        <w:tc>
          <w:tcPr>
            <w:tcW w:w="2608" w:type="dxa"/>
          </w:tcPr>
          <w:p w:rsidR="00113A70" w:rsidRDefault="00113A70">
            <w:pPr>
              <w:pStyle w:val="ConsPlusNormal"/>
              <w:jc w:val="center"/>
            </w:pPr>
            <w:r>
              <w:t>X</w:t>
            </w:r>
          </w:p>
        </w:tc>
        <w:tc>
          <w:tcPr>
            <w:tcW w:w="1814" w:type="dxa"/>
          </w:tcPr>
          <w:p w:rsidR="00113A70" w:rsidRDefault="00113A70">
            <w:pPr>
              <w:pStyle w:val="ConsPlusNormal"/>
              <w:jc w:val="center"/>
            </w:pPr>
            <w:r>
              <w:t>X</w:t>
            </w:r>
          </w:p>
        </w:tc>
        <w:tc>
          <w:tcPr>
            <w:tcW w:w="2551" w:type="dxa"/>
          </w:tcPr>
          <w:p w:rsidR="00113A70" w:rsidRDefault="00113A70">
            <w:pPr>
              <w:pStyle w:val="ConsPlusNormal"/>
              <w:jc w:val="center"/>
            </w:pPr>
            <w:r>
              <w:t>X</w:t>
            </w:r>
          </w:p>
        </w:tc>
        <w:tc>
          <w:tcPr>
            <w:tcW w:w="3402" w:type="dxa"/>
          </w:tcPr>
          <w:p w:rsidR="00113A70" w:rsidRDefault="00113A70">
            <w:pPr>
              <w:pStyle w:val="ConsPlusNormal"/>
              <w:jc w:val="center"/>
            </w:pPr>
            <w:r>
              <w:t>X</w:t>
            </w:r>
          </w:p>
        </w:tc>
        <w:tc>
          <w:tcPr>
            <w:tcW w:w="3685" w:type="dxa"/>
          </w:tcPr>
          <w:p w:rsidR="00113A70" w:rsidRDefault="00113A70">
            <w:pPr>
              <w:pStyle w:val="ConsPlusNormal"/>
              <w:jc w:val="center"/>
            </w:pPr>
            <w:r>
              <w:t>X</w:t>
            </w:r>
          </w:p>
        </w:tc>
        <w:tc>
          <w:tcPr>
            <w:tcW w:w="3628" w:type="dxa"/>
          </w:tcPr>
          <w:p w:rsidR="00113A70" w:rsidRDefault="00113A70">
            <w:pPr>
              <w:pStyle w:val="ConsPlusNormal"/>
              <w:jc w:val="center"/>
            </w:pPr>
            <w:r>
              <w:t>X</w:t>
            </w:r>
          </w:p>
        </w:tc>
      </w:tr>
      <w:tr w:rsidR="00113A70">
        <w:tc>
          <w:tcPr>
            <w:tcW w:w="3231" w:type="dxa"/>
          </w:tcPr>
          <w:p w:rsidR="00113A70" w:rsidRDefault="00113A70">
            <w:pPr>
              <w:pStyle w:val="ConsPlusNormal"/>
            </w:pPr>
            <w:r>
              <w:t xml:space="preserve">Количество субъектов малого и среднего предпринимательства, </w:t>
            </w:r>
            <w:r>
              <w:lastRenderedPageBreak/>
              <w:t>получивших методическую, информационную, консультационную поддержку</w:t>
            </w:r>
          </w:p>
        </w:tc>
        <w:tc>
          <w:tcPr>
            <w:tcW w:w="854" w:type="dxa"/>
          </w:tcPr>
          <w:p w:rsidR="00113A70" w:rsidRDefault="00113A70">
            <w:pPr>
              <w:pStyle w:val="ConsPlusNormal"/>
            </w:pPr>
            <w:r>
              <w:lastRenderedPageBreak/>
              <w:t>ед.</w:t>
            </w:r>
          </w:p>
        </w:tc>
        <w:tc>
          <w:tcPr>
            <w:tcW w:w="1644" w:type="dxa"/>
          </w:tcPr>
          <w:p w:rsidR="00113A70" w:rsidRDefault="00113A70">
            <w:pPr>
              <w:pStyle w:val="ConsPlusNormal"/>
              <w:jc w:val="center"/>
            </w:pPr>
            <w:r>
              <w:t>2371</w:t>
            </w:r>
          </w:p>
        </w:tc>
        <w:tc>
          <w:tcPr>
            <w:tcW w:w="1531" w:type="dxa"/>
          </w:tcPr>
          <w:p w:rsidR="00113A70" w:rsidRDefault="00113A70">
            <w:pPr>
              <w:pStyle w:val="ConsPlusNormal"/>
              <w:jc w:val="center"/>
            </w:pPr>
            <w:r>
              <w:t>2489</w:t>
            </w:r>
          </w:p>
        </w:tc>
        <w:tc>
          <w:tcPr>
            <w:tcW w:w="3288" w:type="dxa"/>
          </w:tcPr>
          <w:p w:rsidR="00113A70" w:rsidRDefault="00113A70">
            <w:pPr>
              <w:pStyle w:val="ConsPlusNormal"/>
              <w:jc w:val="center"/>
            </w:pPr>
            <w:r>
              <w:t>104,98</w:t>
            </w:r>
          </w:p>
        </w:tc>
        <w:tc>
          <w:tcPr>
            <w:tcW w:w="2608" w:type="dxa"/>
          </w:tcPr>
          <w:p w:rsidR="00113A70" w:rsidRDefault="00113A70">
            <w:pPr>
              <w:pStyle w:val="ConsPlusNormal"/>
            </w:pPr>
          </w:p>
        </w:tc>
        <w:tc>
          <w:tcPr>
            <w:tcW w:w="1814" w:type="dxa"/>
          </w:tcPr>
          <w:p w:rsidR="00113A70" w:rsidRDefault="00113A70">
            <w:pPr>
              <w:pStyle w:val="ConsPlusNormal"/>
            </w:pPr>
          </w:p>
        </w:tc>
        <w:tc>
          <w:tcPr>
            <w:tcW w:w="2551" w:type="dxa"/>
          </w:tcPr>
          <w:p w:rsidR="00113A70" w:rsidRDefault="00113A70">
            <w:pPr>
              <w:pStyle w:val="ConsPlusNormal"/>
            </w:pPr>
          </w:p>
        </w:tc>
        <w:tc>
          <w:tcPr>
            <w:tcW w:w="3402" w:type="dxa"/>
          </w:tcPr>
          <w:p w:rsidR="00113A70" w:rsidRDefault="00113A70">
            <w:pPr>
              <w:pStyle w:val="ConsPlusNormal"/>
            </w:pPr>
          </w:p>
        </w:tc>
        <w:tc>
          <w:tcPr>
            <w:tcW w:w="3685" w:type="dxa"/>
          </w:tcPr>
          <w:p w:rsidR="00113A70" w:rsidRDefault="00113A70">
            <w:pPr>
              <w:pStyle w:val="ConsPlusNormal"/>
            </w:pPr>
          </w:p>
        </w:tc>
        <w:tc>
          <w:tcPr>
            <w:tcW w:w="3628" w:type="dxa"/>
          </w:tcPr>
          <w:p w:rsidR="00113A70" w:rsidRDefault="00113A70">
            <w:pPr>
              <w:pStyle w:val="ConsPlusNormal"/>
            </w:pPr>
          </w:p>
        </w:tc>
      </w:tr>
      <w:tr w:rsidR="00113A70">
        <w:tc>
          <w:tcPr>
            <w:tcW w:w="3231" w:type="dxa"/>
          </w:tcPr>
          <w:p w:rsidR="00113A70" w:rsidRDefault="00113A70">
            <w:pPr>
              <w:pStyle w:val="ConsPlusNormal"/>
            </w:pPr>
            <w:r>
              <w:lastRenderedPageBreak/>
              <w:t>Количество субъектов малого и среднего предпринимательства, получивших субсидии на возмещение части процентной ставки по кредитам</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3</w:t>
            </w:r>
          </w:p>
        </w:tc>
        <w:tc>
          <w:tcPr>
            <w:tcW w:w="1531" w:type="dxa"/>
          </w:tcPr>
          <w:p w:rsidR="00113A70" w:rsidRDefault="00113A70">
            <w:pPr>
              <w:pStyle w:val="ConsPlusNormal"/>
              <w:jc w:val="center"/>
            </w:pPr>
            <w:r>
              <w:t>3</w:t>
            </w:r>
          </w:p>
        </w:tc>
        <w:tc>
          <w:tcPr>
            <w:tcW w:w="3288" w:type="dxa"/>
          </w:tcPr>
          <w:p w:rsidR="00113A70" w:rsidRDefault="00113A70">
            <w:pPr>
              <w:pStyle w:val="ConsPlusNormal"/>
              <w:jc w:val="center"/>
            </w:pPr>
            <w:r>
              <w:t>100,00</w:t>
            </w:r>
          </w:p>
        </w:tc>
        <w:tc>
          <w:tcPr>
            <w:tcW w:w="2608" w:type="dxa"/>
          </w:tcPr>
          <w:p w:rsidR="00113A70" w:rsidRDefault="00113A70">
            <w:pPr>
              <w:pStyle w:val="ConsPlusNormal"/>
            </w:pPr>
          </w:p>
        </w:tc>
        <w:tc>
          <w:tcPr>
            <w:tcW w:w="1814" w:type="dxa"/>
          </w:tcPr>
          <w:p w:rsidR="00113A70" w:rsidRDefault="00113A70">
            <w:pPr>
              <w:pStyle w:val="ConsPlusNormal"/>
            </w:pPr>
          </w:p>
        </w:tc>
        <w:tc>
          <w:tcPr>
            <w:tcW w:w="2551" w:type="dxa"/>
          </w:tcPr>
          <w:p w:rsidR="00113A70" w:rsidRDefault="00113A70">
            <w:pPr>
              <w:pStyle w:val="ConsPlusNormal"/>
            </w:pPr>
          </w:p>
        </w:tc>
        <w:tc>
          <w:tcPr>
            <w:tcW w:w="3402" w:type="dxa"/>
          </w:tcPr>
          <w:p w:rsidR="00113A70" w:rsidRDefault="00113A70">
            <w:pPr>
              <w:pStyle w:val="ConsPlusNormal"/>
            </w:pPr>
          </w:p>
        </w:tc>
        <w:tc>
          <w:tcPr>
            <w:tcW w:w="3685" w:type="dxa"/>
          </w:tcPr>
          <w:p w:rsidR="00113A70" w:rsidRDefault="00113A70">
            <w:pPr>
              <w:pStyle w:val="ConsPlusNormal"/>
            </w:pPr>
          </w:p>
        </w:tc>
        <w:tc>
          <w:tcPr>
            <w:tcW w:w="3628" w:type="dxa"/>
          </w:tcPr>
          <w:p w:rsidR="00113A70" w:rsidRDefault="00113A70">
            <w:pPr>
              <w:pStyle w:val="ConsPlusNormal"/>
            </w:pPr>
          </w:p>
        </w:tc>
      </w:tr>
      <w:tr w:rsidR="00113A70">
        <w:tc>
          <w:tcPr>
            <w:tcW w:w="3231" w:type="dxa"/>
          </w:tcPr>
          <w:p w:rsidR="00113A70" w:rsidRDefault="00113A70">
            <w:pPr>
              <w:pStyle w:val="ConsPlusNormal"/>
            </w:pPr>
            <w:r>
              <w:t>Число субъектов малого и среднего предпринимательства в расчете на 10 тыс. человек</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601</w:t>
            </w:r>
          </w:p>
        </w:tc>
        <w:tc>
          <w:tcPr>
            <w:tcW w:w="1531" w:type="dxa"/>
          </w:tcPr>
          <w:p w:rsidR="00113A70" w:rsidRDefault="00113A70">
            <w:pPr>
              <w:pStyle w:val="ConsPlusNormal"/>
              <w:jc w:val="center"/>
            </w:pPr>
            <w:r>
              <w:t>620</w:t>
            </w:r>
          </w:p>
        </w:tc>
        <w:tc>
          <w:tcPr>
            <w:tcW w:w="3288" w:type="dxa"/>
          </w:tcPr>
          <w:p w:rsidR="00113A70" w:rsidRDefault="00113A70">
            <w:pPr>
              <w:pStyle w:val="ConsPlusNormal"/>
              <w:jc w:val="center"/>
            </w:pPr>
            <w:r>
              <w:t>103,16</w:t>
            </w:r>
          </w:p>
        </w:tc>
        <w:tc>
          <w:tcPr>
            <w:tcW w:w="2608" w:type="dxa"/>
          </w:tcPr>
          <w:p w:rsidR="00113A70" w:rsidRDefault="00113A70">
            <w:pPr>
              <w:pStyle w:val="ConsPlusNormal"/>
            </w:pPr>
          </w:p>
        </w:tc>
        <w:tc>
          <w:tcPr>
            <w:tcW w:w="1814" w:type="dxa"/>
          </w:tcPr>
          <w:p w:rsidR="00113A70" w:rsidRDefault="00113A70">
            <w:pPr>
              <w:pStyle w:val="ConsPlusNormal"/>
            </w:pPr>
          </w:p>
        </w:tc>
        <w:tc>
          <w:tcPr>
            <w:tcW w:w="2551" w:type="dxa"/>
          </w:tcPr>
          <w:p w:rsidR="00113A70" w:rsidRDefault="00113A70">
            <w:pPr>
              <w:pStyle w:val="ConsPlusNormal"/>
            </w:pPr>
          </w:p>
        </w:tc>
        <w:tc>
          <w:tcPr>
            <w:tcW w:w="3402" w:type="dxa"/>
          </w:tcPr>
          <w:p w:rsidR="00113A70" w:rsidRDefault="00113A70">
            <w:pPr>
              <w:pStyle w:val="ConsPlusNormal"/>
            </w:pPr>
          </w:p>
        </w:tc>
        <w:tc>
          <w:tcPr>
            <w:tcW w:w="3685" w:type="dxa"/>
          </w:tcPr>
          <w:p w:rsidR="00113A70" w:rsidRDefault="00113A70">
            <w:pPr>
              <w:pStyle w:val="ConsPlusNormal"/>
            </w:pPr>
          </w:p>
        </w:tc>
        <w:tc>
          <w:tcPr>
            <w:tcW w:w="3628" w:type="dxa"/>
          </w:tcPr>
          <w:p w:rsidR="00113A70" w:rsidRDefault="00113A70">
            <w:pPr>
              <w:pStyle w:val="ConsPlusNormal"/>
            </w:pPr>
          </w:p>
        </w:tc>
      </w:tr>
      <w:tr w:rsidR="00113A70">
        <w:tc>
          <w:tcPr>
            <w:tcW w:w="3231" w:type="dxa"/>
          </w:tcPr>
          <w:p w:rsidR="00113A70" w:rsidRDefault="00113A70">
            <w:pPr>
              <w:pStyle w:val="ConsPlusNormal"/>
            </w:pPr>
            <w: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854" w:type="dxa"/>
          </w:tcPr>
          <w:p w:rsidR="00113A70" w:rsidRDefault="00113A70">
            <w:pPr>
              <w:pStyle w:val="ConsPlusNormal"/>
            </w:pPr>
            <w:r>
              <w:t>процентов</w:t>
            </w:r>
          </w:p>
        </w:tc>
        <w:tc>
          <w:tcPr>
            <w:tcW w:w="1644" w:type="dxa"/>
          </w:tcPr>
          <w:p w:rsidR="00113A70" w:rsidRDefault="00113A70">
            <w:pPr>
              <w:pStyle w:val="ConsPlusNormal"/>
              <w:jc w:val="center"/>
            </w:pPr>
            <w:r>
              <w:t>38,5</w:t>
            </w:r>
          </w:p>
        </w:tc>
        <w:tc>
          <w:tcPr>
            <w:tcW w:w="1531" w:type="dxa"/>
          </w:tcPr>
          <w:p w:rsidR="00113A70" w:rsidRDefault="00113A70">
            <w:pPr>
              <w:pStyle w:val="ConsPlusNormal"/>
              <w:jc w:val="center"/>
            </w:pPr>
            <w:r>
              <w:t>39</w:t>
            </w:r>
          </w:p>
        </w:tc>
        <w:tc>
          <w:tcPr>
            <w:tcW w:w="3288" w:type="dxa"/>
          </w:tcPr>
          <w:p w:rsidR="00113A70" w:rsidRDefault="00113A70">
            <w:pPr>
              <w:pStyle w:val="ConsPlusNormal"/>
              <w:jc w:val="center"/>
            </w:pPr>
            <w:r>
              <w:t>101,30</w:t>
            </w:r>
          </w:p>
        </w:tc>
        <w:tc>
          <w:tcPr>
            <w:tcW w:w="2608" w:type="dxa"/>
          </w:tcPr>
          <w:p w:rsidR="00113A70" w:rsidRDefault="00113A70">
            <w:pPr>
              <w:pStyle w:val="ConsPlusNormal"/>
            </w:pPr>
          </w:p>
        </w:tc>
        <w:tc>
          <w:tcPr>
            <w:tcW w:w="1814" w:type="dxa"/>
          </w:tcPr>
          <w:p w:rsidR="00113A70" w:rsidRDefault="00113A70">
            <w:pPr>
              <w:pStyle w:val="ConsPlusNormal"/>
            </w:pPr>
          </w:p>
        </w:tc>
        <w:tc>
          <w:tcPr>
            <w:tcW w:w="2551" w:type="dxa"/>
          </w:tcPr>
          <w:p w:rsidR="00113A70" w:rsidRDefault="00113A70">
            <w:pPr>
              <w:pStyle w:val="ConsPlusNormal"/>
            </w:pPr>
          </w:p>
        </w:tc>
        <w:tc>
          <w:tcPr>
            <w:tcW w:w="3402" w:type="dxa"/>
          </w:tcPr>
          <w:p w:rsidR="00113A70" w:rsidRDefault="00113A70">
            <w:pPr>
              <w:pStyle w:val="ConsPlusNormal"/>
            </w:pPr>
          </w:p>
        </w:tc>
        <w:tc>
          <w:tcPr>
            <w:tcW w:w="3685" w:type="dxa"/>
          </w:tcPr>
          <w:p w:rsidR="00113A70" w:rsidRDefault="00113A70">
            <w:pPr>
              <w:pStyle w:val="ConsPlusNormal"/>
            </w:pPr>
          </w:p>
        </w:tc>
        <w:tc>
          <w:tcPr>
            <w:tcW w:w="3628" w:type="dxa"/>
          </w:tcPr>
          <w:p w:rsidR="00113A70" w:rsidRDefault="00113A70">
            <w:pPr>
              <w:pStyle w:val="ConsPlusNormal"/>
            </w:pPr>
          </w:p>
        </w:tc>
      </w:tr>
      <w:tr w:rsidR="00113A70">
        <w:tc>
          <w:tcPr>
            <w:tcW w:w="3231" w:type="dxa"/>
          </w:tcPr>
          <w:p w:rsidR="00113A70" w:rsidRDefault="00113A70">
            <w:pPr>
              <w:pStyle w:val="ConsPlusNormal"/>
            </w:pPr>
            <w:r>
              <w:t xml:space="preserve">Итоговое значение (по </w:t>
            </w:r>
            <w:hyperlink w:anchor="P342" w:history="1">
              <w:r>
                <w:rPr>
                  <w:color w:val="0000FF"/>
                </w:rPr>
                <w:t>подпрограмме N 1</w:t>
              </w:r>
            </w:hyperlink>
            <w:r>
              <w:t>)</w:t>
            </w:r>
          </w:p>
        </w:tc>
        <w:tc>
          <w:tcPr>
            <w:tcW w:w="854" w:type="dxa"/>
          </w:tcPr>
          <w:p w:rsidR="00113A70" w:rsidRDefault="00113A70">
            <w:pPr>
              <w:pStyle w:val="ConsPlusNormal"/>
            </w:pPr>
          </w:p>
        </w:tc>
        <w:tc>
          <w:tcPr>
            <w:tcW w:w="1644" w:type="dxa"/>
          </w:tcPr>
          <w:p w:rsidR="00113A70" w:rsidRDefault="00113A70">
            <w:pPr>
              <w:pStyle w:val="ConsPlusNormal"/>
              <w:jc w:val="center"/>
            </w:pPr>
            <w:r>
              <w:t>X</w:t>
            </w:r>
          </w:p>
        </w:tc>
        <w:tc>
          <w:tcPr>
            <w:tcW w:w="1531" w:type="dxa"/>
          </w:tcPr>
          <w:p w:rsidR="00113A70" w:rsidRDefault="00113A70">
            <w:pPr>
              <w:pStyle w:val="ConsPlusNormal"/>
              <w:jc w:val="center"/>
            </w:pPr>
            <w:r>
              <w:t>X</w:t>
            </w:r>
          </w:p>
        </w:tc>
        <w:tc>
          <w:tcPr>
            <w:tcW w:w="3288" w:type="dxa"/>
          </w:tcPr>
          <w:p w:rsidR="00113A70" w:rsidRDefault="00113A70">
            <w:pPr>
              <w:pStyle w:val="ConsPlusNormal"/>
              <w:jc w:val="center"/>
            </w:pPr>
            <w:r>
              <w:t>X</w:t>
            </w:r>
          </w:p>
        </w:tc>
        <w:tc>
          <w:tcPr>
            <w:tcW w:w="2608" w:type="dxa"/>
          </w:tcPr>
          <w:p w:rsidR="00113A70" w:rsidRDefault="00113A70">
            <w:pPr>
              <w:pStyle w:val="ConsPlusNormal"/>
              <w:jc w:val="center"/>
            </w:pPr>
            <w:r>
              <w:t>103,49</w:t>
            </w:r>
          </w:p>
        </w:tc>
        <w:tc>
          <w:tcPr>
            <w:tcW w:w="1814" w:type="dxa"/>
          </w:tcPr>
          <w:p w:rsidR="00113A70" w:rsidRDefault="00113A70">
            <w:pPr>
              <w:pStyle w:val="ConsPlusNormal"/>
              <w:jc w:val="center"/>
            </w:pPr>
            <w:r>
              <w:t>1 000,00</w:t>
            </w:r>
          </w:p>
        </w:tc>
        <w:tc>
          <w:tcPr>
            <w:tcW w:w="2551" w:type="dxa"/>
          </w:tcPr>
          <w:p w:rsidR="00113A70" w:rsidRDefault="00113A70">
            <w:pPr>
              <w:pStyle w:val="ConsPlusNormal"/>
              <w:jc w:val="center"/>
            </w:pPr>
            <w:r>
              <w:t>0,0687</w:t>
            </w:r>
          </w:p>
        </w:tc>
        <w:tc>
          <w:tcPr>
            <w:tcW w:w="3402" w:type="dxa"/>
          </w:tcPr>
          <w:p w:rsidR="00113A70" w:rsidRDefault="00113A70">
            <w:pPr>
              <w:pStyle w:val="ConsPlusNormal"/>
              <w:jc w:val="center"/>
            </w:pPr>
            <w:r>
              <w:t>7,11</w:t>
            </w:r>
          </w:p>
        </w:tc>
        <w:tc>
          <w:tcPr>
            <w:tcW w:w="3685" w:type="dxa"/>
          </w:tcPr>
          <w:p w:rsidR="00113A70" w:rsidRDefault="00113A70">
            <w:pPr>
              <w:pStyle w:val="ConsPlusNormal"/>
              <w:jc w:val="center"/>
            </w:pPr>
            <w:r>
              <w:t>X</w:t>
            </w:r>
          </w:p>
        </w:tc>
        <w:tc>
          <w:tcPr>
            <w:tcW w:w="3628" w:type="dxa"/>
          </w:tcPr>
          <w:p w:rsidR="00113A70" w:rsidRDefault="00113A70">
            <w:pPr>
              <w:pStyle w:val="ConsPlusNormal"/>
              <w:jc w:val="center"/>
            </w:pPr>
            <w:r>
              <w:t>X</w:t>
            </w:r>
          </w:p>
        </w:tc>
      </w:tr>
      <w:tr w:rsidR="00113A70">
        <w:tc>
          <w:tcPr>
            <w:tcW w:w="28236" w:type="dxa"/>
            <w:gridSpan w:val="11"/>
          </w:tcPr>
          <w:p w:rsidR="00113A70" w:rsidRDefault="00113A70">
            <w:pPr>
              <w:pStyle w:val="ConsPlusNormal"/>
            </w:pPr>
            <w:hyperlink w:anchor="P447" w:history="1">
              <w:r>
                <w:rPr>
                  <w:color w:val="0000FF"/>
                </w:rPr>
                <w:t>Подпрограмма 2</w:t>
              </w:r>
            </w:hyperlink>
            <w:r>
              <w:t xml:space="preserve"> "Развитие системы закупок товаров, работ, услуг для обеспечения муниципальных нужд города Пензы"</w:t>
            </w:r>
          </w:p>
        </w:tc>
      </w:tr>
      <w:tr w:rsidR="00113A70">
        <w:tc>
          <w:tcPr>
            <w:tcW w:w="3231" w:type="dxa"/>
          </w:tcPr>
          <w:p w:rsidR="00113A70" w:rsidRDefault="00113A70">
            <w:pPr>
              <w:pStyle w:val="ConsPlusNormal"/>
            </w:pPr>
            <w:r>
              <w:t>Количество проведенных Уполномоченным учреждением экспертиз заявок муниципальных заказчиков на определение поставщиков (подрядчиков, исполнителей)</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250</w:t>
            </w:r>
          </w:p>
        </w:tc>
        <w:tc>
          <w:tcPr>
            <w:tcW w:w="1531" w:type="dxa"/>
          </w:tcPr>
          <w:p w:rsidR="00113A70" w:rsidRDefault="00113A70">
            <w:pPr>
              <w:pStyle w:val="ConsPlusNormal"/>
              <w:jc w:val="center"/>
            </w:pPr>
            <w:r>
              <w:t>250</w:t>
            </w:r>
          </w:p>
        </w:tc>
        <w:tc>
          <w:tcPr>
            <w:tcW w:w="3288" w:type="dxa"/>
          </w:tcPr>
          <w:p w:rsidR="00113A70" w:rsidRDefault="00113A70">
            <w:pPr>
              <w:pStyle w:val="ConsPlusNormal"/>
              <w:jc w:val="center"/>
            </w:pPr>
            <w:r>
              <w:t>100,00</w:t>
            </w:r>
          </w:p>
        </w:tc>
        <w:tc>
          <w:tcPr>
            <w:tcW w:w="2608" w:type="dxa"/>
          </w:tcPr>
          <w:p w:rsidR="00113A70" w:rsidRDefault="00113A70">
            <w:pPr>
              <w:pStyle w:val="ConsPlusNormal"/>
              <w:jc w:val="center"/>
            </w:pPr>
            <w:r>
              <w:t>X</w:t>
            </w:r>
          </w:p>
        </w:tc>
        <w:tc>
          <w:tcPr>
            <w:tcW w:w="1814" w:type="dxa"/>
          </w:tcPr>
          <w:p w:rsidR="00113A70" w:rsidRDefault="00113A70">
            <w:pPr>
              <w:pStyle w:val="ConsPlusNormal"/>
              <w:jc w:val="center"/>
            </w:pPr>
            <w:r>
              <w:t>X</w:t>
            </w:r>
          </w:p>
        </w:tc>
        <w:tc>
          <w:tcPr>
            <w:tcW w:w="2551" w:type="dxa"/>
          </w:tcPr>
          <w:p w:rsidR="00113A70" w:rsidRDefault="00113A70">
            <w:pPr>
              <w:pStyle w:val="ConsPlusNormal"/>
              <w:jc w:val="center"/>
            </w:pPr>
            <w:r>
              <w:t>X</w:t>
            </w:r>
          </w:p>
        </w:tc>
        <w:tc>
          <w:tcPr>
            <w:tcW w:w="3402" w:type="dxa"/>
          </w:tcPr>
          <w:p w:rsidR="00113A70" w:rsidRDefault="00113A70">
            <w:pPr>
              <w:pStyle w:val="ConsPlusNormal"/>
              <w:jc w:val="center"/>
            </w:pPr>
            <w:r>
              <w:t>X</w:t>
            </w:r>
          </w:p>
        </w:tc>
        <w:tc>
          <w:tcPr>
            <w:tcW w:w="3685" w:type="dxa"/>
          </w:tcPr>
          <w:p w:rsidR="00113A70" w:rsidRDefault="00113A70">
            <w:pPr>
              <w:pStyle w:val="ConsPlusNormal"/>
              <w:jc w:val="center"/>
            </w:pPr>
            <w:r>
              <w:t>X</w:t>
            </w:r>
          </w:p>
        </w:tc>
        <w:tc>
          <w:tcPr>
            <w:tcW w:w="3628" w:type="dxa"/>
          </w:tcPr>
          <w:p w:rsidR="00113A70" w:rsidRDefault="00113A70">
            <w:pPr>
              <w:pStyle w:val="ConsPlusNormal"/>
              <w:jc w:val="center"/>
            </w:pPr>
            <w:r>
              <w:t>X</w:t>
            </w:r>
          </w:p>
        </w:tc>
      </w:tr>
      <w:tr w:rsidR="00113A70">
        <w:tc>
          <w:tcPr>
            <w:tcW w:w="3231" w:type="dxa"/>
          </w:tcPr>
          <w:p w:rsidR="00113A70" w:rsidRDefault="00113A70">
            <w:pPr>
              <w:pStyle w:val="ConsPlusNormal"/>
            </w:pPr>
            <w:r>
              <w:lastRenderedPageBreak/>
              <w:t>Количество осуществленных Уполномоченным учреждением процедур закупок</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90</w:t>
            </w:r>
          </w:p>
        </w:tc>
        <w:tc>
          <w:tcPr>
            <w:tcW w:w="1531" w:type="dxa"/>
          </w:tcPr>
          <w:p w:rsidR="00113A70" w:rsidRDefault="00113A70">
            <w:pPr>
              <w:pStyle w:val="ConsPlusNormal"/>
              <w:jc w:val="center"/>
            </w:pPr>
            <w:r>
              <w:t>90</w:t>
            </w:r>
          </w:p>
        </w:tc>
        <w:tc>
          <w:tcPr>
            <w:tcW w:w="3288" w:type="dxa"/>
          </w:tcPr>
          <w:p w:rsidR="00113A70" w:rsidRDefault="00113A70">
            <w:pPr>
              <w:pStyle w:val="ConsPlusNormal"/>
              <w:jc w:val="center"/>
            </w:pPr>
            <w:r>
              <w:t>100,00</w:t>
            </w:r>
          </w:p>
        </w:tc>
        <w:tc>
          <w:tcPr>
            <w:tcW w:w="2608" w:type="dxa"/>
          </w:tcPr>
          <w:p w:rsidR="00113A70" w:rsidRDefault="00113A70">
            <w:pPr>
              <w:pStyle w:val="ConsPlusNormal"/>
              <w:jc w:val="center"/>
            </w:pPr>
            <w:r>
              <w:t>X</w:t>
            </w:r>
          </w:p>
        </w:tc>
        <w:tc>
          <w:tcPr>
            <w:tcW w:w="1814" w:type="dxa"/>
          </w:tcPr>
          <w:p w:rsidR="00113A70" w:rsidRDefault="00113A70">
            <w:pPr>
              <w:pStyle w:val="ConsPlusNormal"/>
              <w:jc w:val="center"/>
            </w:pPr>
            <w:r>
              <w:t>X</w:t>
            </w:r>
          </w:p>
        </w:tc>
        <w:tc>
          <w:tcPr>
            <w:tcW w:w="2551" w:type="dxa"/>
          </w:tcPr>
          <w:p w:rsidR="00113A70" w:rsidRDefault="00113A70">
            <w:pPr>
              <w:pStyle w:val="ConsPlusNormal"/>
              <w:jc w:val="center"/>
            </w:pPr>
            <w:r>
              <w:t>X</w:t>
            </w:r>
          </w:p>
        </w:tc>
        <w:tc>
          <w:tcPr>
            <w:tcW w:w="3402" w:type="dxa"/>
          </w:tcPr>
          <w:p w:rsidR="00113A70" w:rsidRDefault="00113A70">
            <w:pPr>
              <w:pStyle w:val="ConsPlusNormal"/>
              <w:jc w:val="center"/>
            </w:pPr>
            <w:r>
              <w:t>X</w:t>
            </w:r>
          </w:p>
        </w:tc>
        <w:tc>
          <w:tcPr>
            <w:tcW w:w="3685" w:type="dxa"/>
          </w:tcPr>
          <w:p w:rsidR="00113A70" w:rsidRDefault="00113A70">
            <w:pPr>
              <w:pStyle w:val="ConsPlusNormal"/>
              <w:jc w:val="center"/>
            </w:pPr>
            <w:r>
              <w:t>X</w:t>
            </w:r>
          </w:p>
        </w:tc>
        <w:tc>
          <w:tcPr>
            <w:tcW w:w="3628" w:type="dxa"/>
          </w:tcPr>
          <w:p w:rsidR="00113A70" w:rsidRDefault="00113A70">
            <w:pPr>
              <w:pStyle w:val="ConsPlusNormal"/>
              <w:jc w:val="center"/>
            </w:pPr>
            <w:r>
              <w:t>X</w:t>
            </w:r>
          </w:p>
        </w:tc>
      </w:tr>
      <w:tr w:rsidR="00113A70">
        <w:tc>
          <w:tcPr>
            <w:tcW w:w="3231" w:type="dxa"/>
          </w:tcPr>
          <w:p w:rsidR="00113A70" w:rsidRDefault="00113A70">
            <w:pPr>
              <w:pStyle w:val="ConsPlusNormal"/>
            </w:pPr>
            <w:r>
              <w:t>Количество проведенных Уполномоченным учреждением семинаров для муниципальных заказчиков по вопросам проведения закупок</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3</w:t>
            </w:r>
          </w:p>
        </w:tc>
        <w:tc>
          <w:tcPr>
            <w:tcW w:w="1531" w:type="dxa"/>
          </w:tcPr>
          <w:p w:rsidR="00113A70" w:rsidRDefault="00113A70">
            <w:pPr>
              <w:pStyle w:val="ConsPlusNormal"/>
              <w:jc w:val="center"/>
            </w:pPr>
            <w:r>
              <w:t>3</w:t>
            </w:r>
          </w:p>
        </w:tc>
        <w:tc>
          <w:tcPr>
            <w:tcW w:w="3288" w:type="dxa"/>
          </w:tcPr>
          <w:p w:rsidR="00113A70" w:rsidRDefault="00113A70">
            <w:pPr>
              <w:pStyle w:val="ConsPlusNormal"/>
              <w:jc w:val="center"/>
            </w:pPr>
            <w:r>
              <w:t>100,00</w:t>
            </w:r>
          </w:p>
        </w:tc>
        <w:tc>
          <w:tcPr>
            <w:tcW w:w="2608" w:type="dxa"/>
          </w:tcPr>
          <w:p w:rsidR="00113A70" w:rsidRDefault="00113A70">
            <w:pPr>
              <w:pStyle w:val="ConsPlusNormal"/>
            </w:pPr>
          </w:p>
        </w:tc>
        <w:tc>
          <w:tcPr>
            <w:tcW w:w="1814" w:type="dxa"/>
          </w:tcPr>
          <w:p w:rsidR="00113A70" w:rsidRDefault="00113A70">
            <w:pPr>
              <w:pStyle w:val="ConsPlusNormal"/>
            </w:pPr>
          </w:p>
        </w:tc>
        <w:tc>
          <w:tcPr>
            <w:tcW w:w="2551" w:type="dxa"/>
            <w:vAlign w:val="center"/>
          </w:tcPr>
          <w:p w:rsidR="00113A70" w:rsidRDefault="00113A70">
            <w:pPr>
              <w:pStyle w:val="ConsPlusNormal"/>
            </w:pPr>
          </w:p>
        </w:tc>
        <w:tc>
          <w:tcPr>
            <w:tcW w:w="3402" w:type="dxa"/>
          </w:tcPr>
          <w:p w:rsidR="00113A70" w:rsidRDefault="00113A70">
            <w:pPr>
              <w:pStyle w:val="ConsPlusNormal"/>
            </w:pPr>
          </w:p>
        </w:tc>
        <w:tc>
          <w:tcPr>
            <w:tcW w:w="3685" w:type="dxa"/>
          </w:tcPr>
          <w:p w:rsidR="00113A70" w:rsidRDefault="00113A70">
            <w:pPr>
              <w:pStyle w:val="ConsPlusNormal"/>
            </w:pPr>
          </w:p>
        </w:tc>
        <w:tc>
          <w:tcPr>
            <w:tcW w:w="3628" w:type="dxa"/>
          </w:tcPr>
          <w:p w:rsidR="00113A70" w:rsidRDefault="00113A70">
            <w:pPr>
              <w:pStyle w:val="ConsPlusNormal"/>
            </w:pPr>
          </w:p>
        </w:tc>
      </w:tr>
      <w:tr w:rsidR="00113A70">
        <w:tc>
          <w:tcPr>
            <w:tcW w:w="3231" w:type="dxa"/>
          </w:tcPr>
          <w:p w:rsidR="00113A70" w:rsidRDefault="00113A70">
            <w:pPr>
              <w:pStyle w:val="ConsPlusNormal"/>
            </w:pPr>
            <w:r>
              <w:t xml:space="preserve">Итоговое значение (по </w:t>
            </w:r>
            <w:hyperlink w:anchor="P447" w:history="1">
              <w:r>
                <w:rPr>
                  <w:color w:val="0000FF"/>
                </w:rPr>
                <w:t>подпрограмме N 2</w:t>
              </w:r>
            </w:hyperlink>
            <w:r>
              <w:t>)</w:t>
            </w:r>
          </w:p>
        </w:tc>
        <w:tc>
          <w:tcPr>
            <w:tcW w:w="854" w:type="dxa"/>
          </w:tcPr>
          <w:p w:rsidR="00113A70" w:rsidRDefault="00113A70">
            <w:pPr>
              <w:pStyle w:val="ConsPlusNormal"/>
            </w:pPr>
          </w:p>
        </w:tc>
        <w:tc>
          <w:tcPr>
            <w:tcW w:w="1644" w:type="dxa"/>
          </w:tcPr>
          <w:p w:rsidR="00113A70" w:rsidRDefault="00113A70">
            <w:pPr>
              <w:pStyle w:val="ConsPlusNormal"/>
              <w:jc w:val="center"/>
            </w:pPr>
            <w:r>
              <w:t>X</w:t>
            </w:r>
          </w:p>
        </w:tc>
        <w:tc>
          <w:tcPr>
            <w:tcW w:w="1531" w:type="dxa"/>
          </w:tcPr>
          <w:p w:rsidR="00113A70" w:rsidRDefault="00113A70">
            <w:pPr>
              <w:pStyle w:val="ConsPlusNormal"/>
              <w:jc w:val="center"/>
            </w:pPr>
            <w:r>
              <w:t>X</w:t>
            </w:r>
          </w:p>
        </w:tc>
        <w:tc>
          <w:tcPr>
            <w:tcW w:w="3288" w:type="dxa"/>
          </w:tcPr>
          <w:p w:rsidR="00113A70" w:rsidRDefault="00113A70">
            <w:pPr>
              <w:pStyle w:val="ConsPlusNormal"/>
              <w:jc w:val="center"/>
            </w:pPr>
            <w:r>
              <w:t>X</w:t>
            </w:r>
          </w:p>
        </w:tc>
        <w:tc>
          <w:tcPr>
            <w:tcW w:w="2608" w:type="dxa"/>
          </w:tcPr>
          <w:p w:rsidR="00113A70" w:rsidRDefault="00113A70">
            <w:pPr>
              <w:pStyle w:val="ConsPlusNormal"/>
              <w:jc w:val="center"/>
            </w:pPr>
            <w:r>
              <w:t>100,00</w:t>
            </w:r>
          </w:p>
        </w:tc>
        <w:tc>
          <w:tcPr>
            <w:tcW w:w="1814" w:type="dxa"/>
          </w:tcPr>
          <w:p w:rsidR="00113A70" w:rsidRDefault="00113A70">
            <w:pPr>
              <w:pStyle w:val="ConsPlusNormal"/>
              <w:jc w:val="center"/>
            </w:pPr>
            <w:r>
              <w:t>13 566,30</w:t>
            </w:r>
          </w:p>
        </w:tc>
        <w:tc>
          <w:tcPr>
            <w:tcW w:w="2551" w:type="dxa"/>
          </w:tcPr>
          <w:p w:rsidR="00113A70" w:rsidRDefault="00113A70">
            <w:pPr>
              <w:pStyle w:val="ConsPlusNormal"/>
              <w:jc w:val="center"/>
            </w:pPr>
            <w:r>
              <w:t>0,9313</w:t>
            </w:r>
          </w:p>
        </w:tc>
        <w:tc>
          <w:tcPr>
            <w:tcW w:w="3402" w:type="dxa"/>
          </w:tcPr>
          <w:p w:rsidR="00113A70" w:rsidRDefault="00113A70">
            <w:pPr>
              <w:pStyle w:val="ConsPlusNormal"/>
              <w:jc w:val="center"/>
            </w:pPr>
            <w:r>
              <w:t>93,13</w:t>
            </w:r>
          </w:p>
        </w:tc>
        <w:tc>
          <w:tcPr>
            <w:tcW w:w="3685" w:type="dxa"/>
          </w:tcPr>
          <w:p w:rsidR="00113A70" w:rsidRDefault="00113A70">
            <w:pPr>
              <w:pStyle w:val="ConsPlusNormal"/>
              <w:jc w:val="center"/>
            </w:pPr>
            <w:r>
              <w:t>X</w:t>
            </w:r>
          </w:p>
        </w:tc>
        <w:tc>
          <w:tcPr>
            <w:tcW w:w="3628" w:type="dxa"/>
          </w:tcPr>
          <w:p w:rsidR="00113A70" w:rsidRDefault="00113A70">
            <w:pPr>
              <w:pStyle w:val="ConsPlusNormal"/>
              <w:jc w:val="center"/>
            </w:pPr>
            <w:r>
              <w:t>X</w:t>
            </w:r>
          </w:p>
        </w:tc>
      </w:tr>
    </w:tbl>
    <w:p w:rsidR="00113A70" w:rsidRDefault="00113A70">
      <w:pPr>
        <w:pStyle w:val="ConsPlusNormal"/>
        <w:jc w:val="both"/>
      </w:pPr>
    </w:p>
    <w:p w:rsidR="00113A70" w:rsidRDefault="00113A70">
      <w:pPr>
        <w:pStyle w:val="ConsPlusNormal"/>
        <w:jc w:val="both"/>
      </w:pPr>
    </w:p>
    <w:p w:rsidR="00113A70" w:rsidRDefault="00113A70">
      <w:pPr>
        <w:pStyle w:val="ConsPlusNormal"/>
        <w:jc w:val="both"/>
      </w:pPr>
    </w:p>
    <w:p w:rsidR="00113A70" w:rsidRDefault="00113A70">
      <w:pPr>
        <w:pStyle w:val="ConsPlusNormal"/>
        <w:jc w:val="both"/>
      </w:pPr>
    </w:p>
    <w:p w:rsidR="00113A70" w:rsidRDefault="00113A70">
      <w:pPr>
        <w:pStyle w:val="ConsPlusNormal"/>
        <w:jc w:val="both"/>
      </w:pPr>
    </w:p>
    <w:p w:rsidR="00113A70" w:rsidRDefault="00113A70">
      <w:pPr>
        <w:pStyle w:val="ConsPlusNormal"/>
        <w:jc w:val="right"/>
      </w:pPr>
      <w:r>
        <w:t>Приложение N 8</w:t>
      </w:r>
    </w:p>
    <w:p w:rsidR="00113A70" w:rsidRDefault="00113A70">
      <w:pPr>
        <w:pStyle w:val="ConsPlusNormal"/>
        <w:jc w:val="right"/>
      </w:pPr>
      <w:r>
        <w:t>к муниципальной программе</w:t>
      </w:r>
    </w:p>
    <w:p w:rsidR="00113A70" w:rsidRDefault="00113A70">
      <w:pPr>
        <w:pStyle w:val="ConsPlusNormal"/>
        <w:jc w:val="right"/>
      </w:pPr>
      <w:r>
        <w:t>города Пензы</w:t>
      </w:r>
    </w:p>
    <w:p w:rsidR="00113A70" w:rsidRDefault="00113A70">
      <w:pPr>
        <w:pStyle w:val="ConsPlusNormal"/>
        <w:jc w:val="right"/>
      </w:pPr>
      <w:r>
        <w:t>"Развитие экономики</w:t>
      </w:r>
    </w:p>
    <w:p w:rsidR="00113A70" w:rsidRDefault="00113A70">
      <w:pPr>
        <w:pStyle w:val="ConsPlusNormal"/>
        <w:jc w:val="right"/>
      </w:pPr>
      <w:r>
        <w:t>и предпринимательства</w:t>
      </w:r>
    </w:p>
    <w:p w:rsidR="00113A70" w:rsidRDefault="00113A70">
      <w:pPr>
        <w:pStyle w:val="ConsPlusNormal"/>
        <w:jc w:val="right"/>
      </w:pPr>
      <w:r>
        <w:t>в городе Пензе</w:t>
      </w:r>
    </w:p>
    <w:p w:rsidR="00113A70" w:rsidRDefault="00113A70">
      <w:pPr>
        <w:pStyle w:val="ConsPlusNormal"/>
        <w:jc w:val="right"/>
      </w:pPr>
      <w:r>
        <w:t>на 2015 - 2020 годы"</w:t>
      </w:r>
    </w:p>
    <w:p w:rsidR="00113A70" w:rsidRDefault="00113A70">
      <w:pPr>
        <w:pStyle w:val="ConsPlusNormal"/>
        <w:jc w:val="both"/>
      </w:pPr>
    </w:p>
    <w:p w:rsidR="00113A70" w:rsidRDefault="00113A70">
      <w:pPr>
        <w:pStyle w:val="ConsPlusNormal"/>
        <w:jc w:val="center"/>
      </w:pPr>
      <w:bookmarkStart w:id="6" w:name="P2654"/>
      <w:bookmarkEnd w:id="6"/>
      <w:r>
        <w:t>Расчет</w:t>
      </w:r>
    </w:p>
    <w:p w:rsidR="00113A70" w:rsidRDefault="00113A70">
      <w:pPr>
        <w:pStyle w:val="ConsPlusNormal"/>
        <w:jc w:val="center"/>
      </w:pPr>
      <w:r>
        <w:t>планируемой оценки эффективности муниципальной программы</w:t>
      </w:r>
    </w:p>
    <w:p w:rsidR="00113A70" w:rsidRDefault="00113A70">
      <w:pPr>
        <w:pStyle w:val="ConsPlusNormal"/>
        <w:jc w:val="center"/>
      </w:pPr>
      <w:r>
        <w:t>города Пензы "Развитие экономики и предпринимательства</w:t>
      </w:r>
    </w:p>
    <w:p w:rsidR="00113A70" w:rsidRDefault="00113A70">
      <w:pPr>
        <w:pStyle w:val="ConsPlusNormal"/>
        <w:jc w:val="center"/>
      </w:pPr>
      <w:r>
        <w:t>в городе Пензе на 2015 - 2020 годы"</w:t>
      </w:r>
    </w:p>
    <w:p w:rsidR="00113A70" w:rsidRDefault="00113A70">
      <w:pPr>
        <w:pStyle w:val="ConsPlusNormal"/>
        <w:jc w:val="center"/>
      </w:pPr>
      <w:r>
        <w:t>на 2020 год</w:t>
      </w:r>
    </w:p>
    <w:p w:rsidR="00113A70" w:rsidRDefault="00113A70">
      <w:pPr>
        <w:pStyle w:val="ConsPlusNormal"/>
        <w:jc w:val="center"/>
      </w:pPr>
      <w:proofErr w:type="gramStart"/>
      <w:r>
        <w:t xml:space="preserve">(в ред. </w:t>
      </w:r>
      <w:hyperlink r:id="rId127" w:history="1">
        <w:r>
          <w:rPr>
            <w:color w:val="0000FF"/>
          </w:rPr>
          <w:t>Постановления</w:t>
        </w:r>
      </w:hyperlink>
      <w:r>
        <w:t xml:space="preserve"> Администрации г. Пензы</w:t>
      </w:r>
      <w:proofErr w:type="gramEnd"/>
    </w:p>
    <w:p w:rsidR="00113A70" w:rsidRDefault="00113A70">
      <w:pPr>
        <w:pStyle w:val="ConsPlusNormal"/>
        <w:jc w:val="center"/>
      </w:pPr>
      <w:r>
        <w:t>от 24.08.2015 N 1333/2)</w:t>
      </w:r>
    </w:p>
    <w:p w:rsidR="00113A70" w:rsidRDefault="00113A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31"/>
        <w:gridCol w:w="854"/>
        <w:gridCol w:w="1644"/>
        <w:gridCol w:w="1531"/>
        <w:gridCol w:w="3288"/>
        <w:gridCol w:w="2608"/>
        <w:gridCol w:w="1814"/>
        <w:gridCol w:w="2551"/>
        <w:gridCol w:w="3402"/>
        <w:gridCol w:w="3685"/>
        <w:gridCol w:w="3628"/>
      </w:tblGrid>
      <w:tr w:rsidR="00113A70">
        <w:tc>
          <w:tcPr>
            <w:tcW w:w="3231" w:type="dxa"/>
          </w:tcPr>
          <w:p w:rsidR="00113A70" w:rsidRDefault="00113A70">
            <w:pPr>
              <w:pStyle w:val="ConsPlusNormal"/>
              <w:jc w:val="center"/>
            </w:pPr>
            <w:r>
              <w:lastRenderedPageBreak/>
              <w:t>Наименование целевого показателя</w:t>
            </w:r>
          </w:p>
        </w:tc>
        <w:tc>
          <w:tcPr>
            <w:tcW w:w="854" w:type="dxa"/>
          </w:tcPr>
          <w:p w:rsidR="00113A70" w:rsidRDefault="00113A70">
            <w:pPr>
              <w:pStyle w:val="ConsPlusNormal"/>
              <w:jc w:val="center"/>
            </w:pPr>
            <w:r>
              <w:t>Ед. измерения</w:t>
            </w:r>
          </w:p>
        </w:tc>
        <w:tc>
          <w:tcPr>
            <w:tcW w:w="1644" w:type="dxa"/>
          </w:tcPr>
          <w:p w:rsidR="00113A70" w:rsidRDefault="00113A70">
            <w:pPr>
              <w:pStyle w:val="ConsPlusNormal"/>
              <w:jc w:val="center"/>
            </w:pPr>
            <w:r>
              <w:t>Показатель базового года</w:t>
            </w:r>
          </w:p>
        </w:tc>
        <w:tc>
          <w:tcPr>
            <w:tcW w:w="1531" w:type="dxa"/>
          </w:tcPr>
          <w:p w:rsidR="00113A70" w:rsidRDefault="00113A70">
            <w:pPr>
              <w:pStyle w:val="ConsPlusNormal"/>
              <w:jc w:val="center"/>
            </w:pPr>
            <w:r>
              <w:t>Планируемый показатель</w:t>
            </w:r>
          </w:p>
        </w:tc>
        <w:tc>
          <w:tcPr>
            <w:tcW w:w="3288" w:type="dxa"/>
          </w:tcPr>
          <w:p w:rsidR="00113A70" w:rsidRDefault="00113A70">
            <w:pPr>
              <w:pStyle w:val="ConsPlusNormal"/>
              <w:jc w:val="center"/>
            </w:pPr>
            <w:r>
              <w:t>Планируемый результат достижения t-ого целевого показателя j-ой подпрограммы</w:t>
            </w:r>
          </w:p>
          <w:p w:rsidR="00113A70" w:rsidRDefault="00113A70">
            <w:pPr>
              <w:pStyle w:val="ConsPlusNormal"/>
            </w:pPr>
          </w:p>
          <w:p w:rsidR="00113A70" w:rsidRDefault="00113A70">
            <w:pPr>
              <w:pStyle w:val="ConsPlusNormal"/>
              <w:jc w:val="center"/>
            </w:pPr>
            <w:r>
              <w:pict>
                <v:shape id="_x0000_i1082" style="width:117.7pt;height:81.7pt" coordsize="" o:spt="100" adj="0,,0" path="" stroked="f">
                  <v:stroke joinstyle="miter"/>
                  <v:imagedata r:id="rId117" o:title="base_23573_96415_120"/>
                  <v:formulas/>
                  <v:path o:connecttype="segments"/>
                </v:shape>
              </w:pict>
            </w:r>
          </w:p>
        </w:tc>
        <w:tc>
          <w:tcPr>
            <w:tcW w:w="2608" w:type="dxa"/>
          </w:tcPr>
          <w:p w:rsidR="00113A70" w:rsidRDefault="00113A70">
            <w:pPr>
              <w:pStyle w:val="ConsPlusNormal"/>
              <w:jc w:val="center"/>
            </w:pPr>
            <w:r>
              <w:t>Планируемый показатель результативности подпрограммы</w:t>
            </w:r>
          </w:p>
          <w:p w:rsidR="00113A70" w:rsidRDefault="00113A70">
            <w:pPr>
              <w:pStyle w:val="ConsPlusNormal"/>
            </w:pPr>
          </w:p>
          <w:p w:rsidR="00113A70" w:rsidRDefault="00113A70">
            <w:pPr>
              <w:pStyle w:val="ConsPlusNormal"/>
              <w:jc w:val="center"/>
            </w:pPr>
            <w:r>
              <w:pict>
                <v:shape id="_x0000_i1083" style="width:69.25pt;height:53.3pt" coordsize="" o:spt="100" adj="0,,0" path="" stroked="f">
                  <v:stroke joinstyle="miter"/>
                  <v:imagedata r:id="rId118" o:title="base_23573_96415_121"/>
                  <v:formulas/>
                  <v:path o:connecttype="segments"/>
                </v:shape>
              </w:pict>
            </w:r>
          </w:p>
        </w:tc>
        <w:tc>
          <w:tcPr>
            <w:tcW w:w="1814" w:type="dxa"/>
          </w:tcPr>
          <w:p w:rsidR="00113A70" w:rsidRDefault="00113A70">
            <w:pPr>
              <w:pStyle w:val="ConsPlusNormal"/>
              <w:jc w:val="center"/>
            </w:pPr>
            <w:r>
              <w:t>Планируемый объем средств на реализацию государственной программы</w:t>
            </w:r>
          </w:p>
        </w:tc>
        <w:tc>
          <w:tcPr>
            <w:tcW w:w="2551" w:type="dxa"/>
          </w:tcPr>
          <w:p w:rsidR="00113A70" w:rsidRDefault="00113A70">
            <w:pPr>
              <w:pStyle w:val="ConsPlusNormal"/>
              <w:jc w:val="center"/>
            </w:pPr>
            <w:r>
              <w:t>Коэффициент влияния подпрограммы на эффективность государственной программы</w:t>
            </w:r>
          </w:p>
          <w:p w:rsidR="00113A70" w:rsidRDefault="00113A70">
            <w:pPr>
              <w:pStyle w:val="ConsPlusNormal"/>
            </w:pPr>
          </w:p>
          <w:p w:rsidR="00113A70" w:rsidRDefault="00113A70">
            <w:pPr>
              <w:pStyle w:val="ConsPlusNormal"/>
              <w:jc w:val="center"/>
            </w:pPr>
            <w:r>
              <w:pict>
                <v:shape id="_x0000_i1084" style="width:42.25pt;height:33.9pt" coordsize="" o:spt="100" adj="0,,0" path="" stroked="f">
                  <v:stroke joinstyle="miter"/>
                  <v:imagedata r:id="rId119" o:title="base_23573_96415_122"/>
                  <v:formulas/>
                  <v:path o:connecttype="segments"/>
                </v:shape>
              </w:pict>
            </w:r>
          </w:p>
        </w:tc>
        <w:tc>
          <w:tcPr>
            <w:tcW w:w="3402" w:type="dxa"/>
          </w:tcPr>
          <w:p w:rsidR="00113A70" w:rsidRDefault="00113A70">
            <w:pPr>
              <w:pStyle w:val="ConsPlusNormal"/>
              <w:jc w:val="center"/>
            </w:pPr>
            <w:r>
              <w:t>Суммарная планируемая результативность государственной программы</w:t>
            </w:r>
          </w:p>
          <w:p w:rsidR="00113A70" w:rsidRDefault="00113A70">
            <w:pPr>
              <w:pStyle w:val="ConsPlusNormal"/>
            </w:pPr>
          </w:p>
          <w:p w:rsidR="00113A70" w:rsidRDefault="00113A70">
            <w:pPr>
              <w:pStyle w:val="ConsPlusNormal"/>
              <w:jc w:val="center"/>
            </w:pPr>
            <w:r>
              <w:pict>
                <v:shape id="_x0000_i1085" style="width:93.45pt;height:38.75pt" coordsize="" o:spt="100" adj="0,,0" path="" stroked="f">
                  <v:stroke joinstyle="miter"/>
                  <v:imagedata r:id="rId120" o:title="base_23573_96415_123"/>
                  <v:formulas/>
                  <v:path o:connecttype="segments"/>
                </v:shape>
              </w:pict>
            </w:r>
          </w:p>
        </w:tc>
        <w:tc>
          <w:tcPr>
            <w:tcW w:w="3685" w:type="dxa"/>
          </w:tcPr>
          <w:p w:rsidR="00113A70" w:rsidRDefault="00113A70">
            <w:pPr>
              <w:pStyle w:val="ConsPlusNormal"/>
              <w:jc w:val="center"/>
            </w:pPr>
            <w:r>
              <w:t>Показатель результативности достижения i-ого целевого показателя государственной программы</w:t>
            </w:r>
          </w:p>
          <w:p w:rsidR="00113A70" w:rsidRDefault="00113A70">
            <w:pPr>
              <w:pStyle w:val="ConsPlusNormal"/>
            </w:pPr>
          </w:p>
          <w:p w:rsidR="00113A70" w:rsidRDefault="00113A70">
            <w:pPr>
              <w:pStyle w:val="ConsPlusNormal"/>
              <w:jc w:val="center"/>
            </w:pPr>
            <w:r>
              <w:pict>
                <v:shape id="_x0000_i1086" style="width:101.75pt;height:39.45pt" coordsize="" o:spt="100" adj="0,,0" path="" stroked="f">
                  <v:stroke joinstyle="miter"/>
                  <v:imagedata r:id="rId121" o:title="base_23573_96415_124"/>
                  <v:formulas/>
                  <v:path o:connecttype="segments"/>
                </v:shape>
              </w:pict>
            </w:r>
          </w:p>
        </w:tc>
        <w:tc>
          <w:tcPr>
            <w:tcW w:w="3628" w:type="dxa"/>
          </w:tcPr>
          <w:p w:rsidR="00113A70" w:rsidRDefault="00113A70">
            <w:pPr>
              <w:pStyle w:val="ConsPlusNormal"/>
              <w:jc w:val="center"/>
            </w:pPr>
            <w:r>
              <w:t>Планируемый показатель результативности государственной программы</w:t>
            </w:r>
          </w:p>
          <w:p w:rsidR="00113A70" w:rsidRDefault="00113A70">
            <w:pPr>
              <w:pStyle w:val="ConsPlusNormal"/>
            </w:pPr>
          </w:p>
          <w:p w:rsidR="00113A70" w:rsidRDefault="00113A70">
            <w:pPr>
              <w:pStyle w:val="ConsPlusNormal"/>
              <w:jc w:val="center"/>
            </w:pPr>
            <w:r>
              <w:pict>
                <v:shape id="_x0000_i1087" style="width:103.15pt;height:52.6pt" coordsize="" o:spt="100" adj="0,,0" path="" stroked="f">
                  <v:stroke joinstyle="miter"/>
                  <v:imagedata r:id="rId122" o:title="base_23573_96415_125"/>
                  <v:formulas/>
                  <v:path o:connecttype="segments"/>
                </v:shape>
              </w:pict>
            </w:r>
          </w:p>
        </w:tc>
      </w:tr>
      <w:tr w:rsidR="00113A70">
        <w:tc>
          <w:tcPr>
            <w:tcW w:w="3231" w:type="dxa"/>
          </w:tcPr>
          <w:p w:rsidR="00113A70" w:rsidRDefault="00113A70">
            <w:pPr>
              <w:pStyle w:val="ConsPlusNormal"/>
              <w:jc w:val="center"/>
            </w:pPr>
            <w:r>
              <w:t>1</w:t>
            </w:r>
          </w:p>
        </w:tc>
        <w:tc>
          <w:tcPr>
            <w:tcW w:w="854" w:type="dxa"/>
          </w:tcPr>
          <w:p w:rsidR="00113A70" w:rsidRDefault="00113A70">
            <w:pPr>
              <w:pStyle w:val="ConsPlusNormal"/>
              <w:jc w:val="center"/>
            </w:pPr>
            <w:r>
              <w:t>2</w:t>
            </w:r>
          </w:p>
        </w:tc>
        <w:tc>
          <w:tcPr>
            <w:tcW w:w="1644" w:type="dxa"/>
          </w:tcPr>
          <w:p w:rsidR="00113A70" w:rsidRDefault="00113A70">
            <w:pPr>
              <w:pStyle w:val="ConsPlusNormal"/>
              <w:jc w:val="center"/>
            </w:pPr>
            <w:r>
              <w:t>3</w:t>
            </w:r>
          </w:p>
        </w:tc>
        <w:tc>
          <w:tcPr>
            <w:tcW w:w="1531" w:type="dxa"/>
          </w:tcPr>
          <w:p w:rsidR="00113A70" w:rsidRDefault="00113A70">
            <w:pPr>
              <w:pStyle w:val="ConsPlusNormal"/>
              <w:jc w:val="center"/>
            </w:pPr>
            <w:r>
              <w:t>4</w:t>
            </w:r>
          </w:p>
        </w:tc>
        <w:tc>
          <w:tcPr>
            <w:tcW w:w="3288" w:type="dxa"/>
          </w:tcPr>
          <w:p w:rsidR="00113A70" w:rsidRDefault="00113A70">
            <w:pPr>
              <w:pStyle w:val="ConsPlusNormal"/>
              <w:jc w:val="center"/>
            </w:pPr>
            <w:r>
              <w:t>5</w:t>
            </w:r>
          </w:p>
        </w:tc>
        <w:tc>
          <w:tcPr>
            <w:tcW w:w="2608" w:type="dxa"/>
          </w:tcPr>
          <w:p w:rsidR="00113A70" w:rsidRDefault="00113A70">
            <w:pPr>
              <w:pStyle w:val="ConsPlusNormal"/>
              <w:jc w:val="center"/>
            </w:pPr>
            <w:r>
              <w:t>6</w:t>
            </w:r>
          </w:p>
        </w:tc>
        <w:tc>
          <w:tcPr>
            <w:tcW w:w="1814" w:type="dxa"/>
          </w:tcPr>
          <w:p w:rsidR="00113A70" w:rsidRDefault="00113A70">
            <w:pPr>
              <w:pStyle w:val="ConsPlusNormal"/>
              <w:jc w:val="center"/>
            </w:pPr>
            <w:r>
              <w:t>7</w:t>
            </w:r>
          </w:p>
        </w:tc>
        <w:tc>
          <w:tcPr>
            <w:tcW w:w="2551" w:type="dxa"/>
          </w:tcPr>
          <w:p w:rsidR="00113A70" w:rsidRDefault="00113A70">
            <w:pPr>
              <w:pStyle w:val="ConsPlusNormal"/>
              <w:jc w:val="center"/>
            </w:pPr>
            <w:r>
              <w:t>8</w:t>
            </w:r>
          </w:p>
        </w:tc>
        <w:tc>
          <w:tcPr>
            <w:tcW w:w="3402" w:type="dxa"/>
          </w:tcPr>
          <w:p w:rsidR="00113A70" w:rsidRDefault="00113A70">
            <w:pPr>
              <w:pStyle w:val="ConsPlusNormal"/>
              <w:jc w:val="center"/>
            </w:pPr>
            <w:r>
              <w:t>9</w:t>
            </w:r>
          </w:p>
        </w:tc>
        <w:tc>
          <w:tcPr>
            <w:tcW w:w="3685" w:type="dxa"/>
          </w:tcPr>
          <w:p w:rsidR="00113A70" w:rsidRDefault="00113A70">
            <w:pPr>
              <w:pStyle w:val="ConsPlusNormal"/>
              <w:jc w:val="center"/>
            </w:pPr>
            <w:r>
              <w:t>10</w:t>
            </w:r>
          </w:p>
        </w:tc>
        <w:tc>
          <w:tcPr>
            <w:tcW w:w="3628" w:type="dxa"/>
          </w:tcPr>
          <w:p w:rsidR="00113A70" w:rsidRDefault="00113A70">
            <w:pPr>
              <w:pStyle w:val="ConsPlusNormal"/>
              <w:jc w:val="center"/>
            </w:pPr>
            <w:r>
              <w:t>11</w:t>
            </w:r>
          </w:p>
        </w:tc>
      </w:tr>
      <w:tr w:rsidR="00113A70">
        <w:tc>
          <w:tcPr>
            <w:tcW w:w="28236" w:type="dxa"/>
            <w:gridSpan w:val="11"/>
          </w:tcPr>
          <w:p w:rsidR="00113A70" w:rsidRDefault="00113A70">
            <w:pPr>
              <w:pStyle w:val="ConsPlusNormal"/>
              <w:jc w:val="center"/>
            </w:pPr>
            <w:r>
              <w:t>Муниципальная программа города Пензы "Развитие экономики и предпринимательства в городе Пензе на 2015 - 2020 годы"</w:t>
            </w:r>
          </w:p>
        </w:tc>
      </w:tr>
      <w:tr w:rsidR="00113A70">
        <w:tc>
          <w:tcPr>
            <w:tcW w:w="3231" w:type="dxa"/>
          </w:tcPr>
          <w:p w:rsidR="00113A70" w:rsidRDefault="00113A70">
            <w:pPr>
              <w:pStyle w:val="ConsPlusNormal"/>
            </w:pPr>
            <w:r>
              <w:t>Количество вновь созданных субъектов малого и среднего предпринимательства</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3543</w:t>
            </w:r>
          </w:p>
        </w:tc>
        <w:tc>
          <w:tcPr>
            <w:tcW w:w="1531" w:type="dxa"/>
          </w:tcPr>
          <w:p w:rsidR="00113A70" w:rsidRDefault="00113A70">
            <w:pPr>
              <w:pStyle w:val="ConsPlusNormal"/>
              <w:jc w:val="center"/>
            </w:pPr>
            <w:r>
              <w:t>3720</w:t>
            </w:r>
          </w:p>
        </w:tc>
        <w:tc>
          <w:tcPr>
            <w:tcW w:w="3288" w:type="dxa"/>
          </w:tcPr>
          <w:p w:rsidR="00113A70" w:rsidRDefault="00113A70">
            <w:pPr>
              <w:pStyle w:val="ConsPlusNormal"/>
              <w:jc w:val="center"/>
            </w:pPr>
            <w:proofErr w:type="spellStart"/>
            <w:r>
              <w:t>x</w:t>
            </w:r>
            <w:proofErr w:type="spellEnd"/>
          </w:p>
        </w:tc>
        <w:tc>
          <w:tcPr>
            <w:tcW w:w="2608" w:type="dxa"/>
          </w:tcPr>
          <w:p w:rsidR="00113A70" w:rsidRDefault="00113A70">
            <w:pPr>
              <w:pStyle w:val="ConsPlusNormal"/>
              <w:jc w:val="center"/>
            </w:pPr>
            <w:proofErr w:type="spellStart"/>
            <w:r>
              <w:t>x</w:t>
            </w:r>
            <w:proofErr w:type="spellEnd"/>
          </w:p>
        </w:tc>
        <w:tc>
          <w:tcPr>
            <w:tcW w:w="1814" w:type="dxa"/>
          </w:tcPr>
          <w:p w:rsidR="00113A70" w:rsidRDefault="00113A70">
            <w:pPr>
              <w:pStyle w:val="ConsPlusNormal"/>
              <w:jc w:val="center"/>
            </w:pPr>
            <w:proofErr w:type="spellStart"/>
            <w:r>
              <w:t>x</w:t>
            </w:r>
            <w:proofErr w:type="spellEnd"/>
          </w:p>
        </w:tc>
        <w:tc>
          <w:tcPr>
            <w:tcW w:w="2551" w:type="dxa"/>
          </w:tcPr>
          <w:p w:rsidR="00113A70" w:rsidRDefault="00113A70">
            <w:pPr>
              <w:pStyle w:val="ConsPlusNormal"/>
              <w:jc w:val="center"/>
            </w:pPr>
            <w:proofErr w:type="spellStart"/>
            <w:r>
              <w:t>x</w:t>
            </w:r>
            <w:proofErr w:type="spellEnd"/>
          </w:p>
        </w:tc>
        <w:tc>
          <w:tcPr>
            <w:tcW w:w="3402" w:type="dxa"/>
          </w:tcPr>
          <w:p w:rsidR="00113A70" w:rsidRDefault="00113A70">
            <w:pPr>
              <w:pStyle w:val="ConsPlusNormal"/>
              <w:jc w:val="center"/>
            </w:pPr>
            <w:proofErr w:type="spellStart"/>
            <w:r>
              <w:t>x</w:t>
            </w:r>
            <w:proofErr w:type="spellEnd"/>
          </w:p>
        </w:tc>
        <w:tc>
          <w:tcPr>
            <w:tcW w:w="3685" w:type="dxa"/>
          </w:tcPr>
          <w:p w:rsidR="00113A70" w:rsidRDefault="00113A70">
            <w:pPr>
              <w:pStyle w:val="ConsPlusNormal"/>
              <w:jc w:val="center"/>
            </w:pPr>
            <w:r>
              <w:t>105,00</w:t>
            </w:r>
          </w:p>
        </w:tc>
        <w:tc>
          <w:tcPr>
            <w:tcW w:w="3628" w:type="dxa"/>
          </w:tcPr>
          <w:p w:rsidR="00113A70" w:rsidRDefault="00113A70">
            <w:pPr>
              <w:pStyle w:val="ConsPlusNormal"/>
              <w:jc w:val="center"/>
            </w:pPr>
            <w:proofErr w:type="spellStart"/>
            <w:r>
              <w:t>x</w:t>
            </w:r>
            <w:proofErr w:type="spellEnd"/>
          </w:p>
        </w:tc>
      </w:tr>
      <w:tr w:rsidR="00113A70">
        <w:tc>
          <w:tcPr>
            <w:tcW w:w="3231" w:type="dxa"/>
          </w:tcPr>
          <w:p w:rsidR="00113A70" w:rsidRDefault="00113A70">
            <w:pPr>
              <w:pStyle w:val="ConsPlusNormal"/>
            </w:pPr>
            <w:r>
              <w:t>Объем оборота малых предприятий</w:t>
            </w:r>
          </w:p>
        </w:tc>
        <w:tc>
          <w:tcPr>
            <w:tcW w:w="854" w:type="dxa"/>
          </w:tcPr>
          <w:p w:rsidR="00113A70" w:rsidRDefault="00113A70">
            <w:pPr>
              <w:pStyle w:val="ConsPlusNormal"/>
            </w:pPr>
            <w:r>
              <w:t>млн. руб.</w:t>
            </w:r>
          </w:p>
        </w:tc>
        <w:tc>
          <w:tcPr>
            <w:tcW w:w="1644" w:type="dxa"/>
          </w:tcPr>
          <w:p w:rsidR="00113A70" w:rsidRDefault="00113A70">
            <w:pPr>
              <w:pStyle w:val="ConsPlusNormal"/>
              <w:jc w:val="center"/>
            </w:pPr>
            <w:r>
              <w:t>113241</w:t>
            </w:r>
          </w:p>
        </w:tc>
        <w:tc>
          <w:tcPr>
            <w:tcW w:w="1531" w:type="dxa"/>
          </w:tcPr>
          <w:p w:rsidR="00113A70" w:rsidRDefault="00113A70">
            <w:pPr>
              <w:pStyle w:val="ConsPlusNormal"/>
              <w:jc w:val="center"/>
            </w:pPr>
            <w:r>
              <w:t>118903</w:t>
            </w:r>
          </w:p>
        </w:tc>
        <w:tc>
          <w:tcPr>
            <w:tcW w:w="3288" w:type="dxa"/>
          </w:tcPr>
          <w:p w:rsidR="00113A70" w:rsidRDefault="00113A70">
            <w:pPr>
              <w:pStyle w:val="ConsPlusNormal"/>
              <w:jc w:val="center"/>
            </w:pPr>
            <w:proofErr w:type="spellStart"/>
            <w:r>
              <w:t>x</w:t>
            </w:r>
            <w:proofErr w:type="spellEnd"/>
          </w:p>
        </w:tc>
        <w:tc>
          <w:tcPr>
            <w:tcW w:w="2608" w:type="dxa"/>
          </w:tcPr>
          <w:p w:rsidR="00113A70" w:rsidRDefault="00113A70">
            <w:pPr>
              <w:pStyle w:val="ConsPlusNormal"/>
              <w:jc w:val="center"/>
            </w:pPr>
            <w:proofErr w:type="spellStart"/>
            <w:r>
              <w:t>x</w:t>
            </w:r>
            <w:proofErr w:type="spellEnd"/>
          </w:p>
        </w:tc>
        <w:tc>
          <w:tcPr>
            <w:tcW w:w="1814" w:type="dxa"/>
          </w:tcPr>
          <w:p w:rsidR="00113A70" w:rsidRDefault="00113A70">
            <w:pPr>
              <w:pStyle w:val="ConsPlusNormal"/>
              <w:jc w:val="center"/>
            </w:pPr>
            <w:proofErr w:type="spellStart"/>
            <w:r>
              <w:t>x</w:t>
            </w:r>
            <w:proofErr w:type="spellEnd"/>
          </w:p>
        </w:tc>
        <w:tc>
          <w:tcPr>
            <w:tcW w:w="2551" w:type="dxa"/>
          </w:tcPr>
          <w:p w:rsidR="00113A70" w:rsidRDefault="00113A70">
            <w:pPr>
              <w:pStyle w:val="ConsPlusNormal"/>
              <w:jc w:val="center"/>
            </w:pPr>
            <w:proofErr w:type="spellStart"/>
            <w:r>
              <w:t>x</w:t>
            </w:r>
            <w:proofErr w:type="spellEnd"/>
          </w:p>
        </w:tc>
        <w:tc>
          <w:tcPr>
            <w:tcW w:w="3402" w:type="dxa"/>
          </w:tcPr>
          <w:p w:rsidR="00113A70" w:rsidRDefault="00113A70">
            <w:pPr>
              <w:pStyle w:val="ConsPlusNormal"/>
              <w:jc w:val="center"/>
            </w:pPr>
            <w:proofErr w:type="spellStart"/>
            <w:r>
              <w:t>x</w:t>
            </w:r>
            <w:proofErr w:type="spellEnd"/>
          </w:p>
        </w:tc>
        <w:tc>
          <w:tcPr>
            <w:tcW w:w="3685" w:type="dxa"/>
          </w:tcPr>
          <w:p w:rsidR="00113A70" w:rsidRDefault="00113A70">
            <w:pPr>
              <w:pStyle w:val="ConsPlusNormal"/>
              <w:jc w:val="center"/>
            </w:pPr>
            <w:r>
              <w:t>105,00</w:t>
            </w:r>
          </w:p>
        </w:tc>
        <w:tc>
          <w:tcPr>
            <w:tcW w:w="3628" w:type="dxa"/>
          </w:tcPr>
          <w:p w:rsidR="00113A70" w:rsidRDefault="00113A70">
            <w:pPr>
              <w:pStyle w:val="ConsPlusNormal"/>
              <w:jc w:val="center"/>
            </w:pPr>
            <w:proofErr w:type="spellStart"/>
            <w:r>
              <w:t>x</w:t>
            </w:r>
            <w:proofErr w:type="spellEnd"/>
          </w:p>
        </w:tc>
      </w:tr>
      <w:tr w:rsidR="00113A70">
        <w:tc>
          <w:tcPr>
            <w:tcW w:w="3231" w:type="dxa"/>
          </w:tcPr>
          <w:p w:rsidR="00113A70" w:rsidRDefault="00113A70">
            <w:pPr>
              <w:pStyle w:val="ConsPlusNormal"/>
            </w:pPr>
            <w:r>
              <w:t>Количество новых рабочих мест, созданных субъектами малого и среднего предпринимательства</w:t>
            </w:r>
          </w:p>
        </w:tc>
        <w:tc>
          <w:tcPr>
            <w:tcW w:w="854" w:type="dxa"/>
          </w:tcPr>
          <w:p w:rsidR="00113A70" w:rsidRDefault="00113A70">
            <w:pPr>
              <w:pStyle w:val="ConsPlusNormal"/>
            </w:pPr>
            <w:r>
              <w:t>чел.</w:t>
            </w:r>
          </w:p>
        </w:tc>
        <w:tc>
          <w:tcPr>
            <w:tcW w:w="1644" w:type="dxa"/>
          </w:tcPr>
          <w:p w:rsidR="00113A70" w:rsidRDefault="00113A70">
            <w:pPr>
              <w:pStyle w:val="ConsPlusNormal"/>
              <w:jc w:val="center"/>
            </w:pPr>
            <w:r>
              <w:t>5378</w:t>
            </w:r>
          </w:p>
        </w:tc>
        <w:tc>
          <w:tcPr>
            <w:tcW w:w="1531" w:type="dxa"/>
          </w:tcPr>
          <w:p w:rsidR="00113A70" w:rsidRDefault="00113A70">
            <w:pPr>
              <w:pStyle w:val="ConsPlusNormal"/>
              <w:jc w:val="center"/>
            </w:pPr>
            <w:r>
              <w:t>5646</w:t>
            </w:r>
          </w:p>
        </w:tc>
        <w:tc>
          <w:tcPr>
            <w:tcW w:w="3288" w:type="dxa"/>
          </w:tcPr>
          <w:p w:rsidR="00113A70" w:rsidRDefault="00113A70">
            <w:pPr>
              <w:pStyle w:val="ConsPlusNormal"/>
              <w:jc w:val="center"/>
            </w:pPr>
            <w:proofErr w:type="spellStart"/>
            <w:r>
              <w:t>x</w:t>
            </w:r>
            <w:proofErr w:type="spellEnd"/>
          </w:p>
        </w:tc>
        <w:tc>
          <w:tcPr>
            <w:tcW w:w="2608" w:type="dxa"/>
          </w:tcPr>
          <w:p w:rsidR="00113A70" w:rsidRDefault="00113A70">
            <w:pPr>
              <w:pStyle w:val="ConsPlusNormal"/>
              <w:jc w:val="center"/>
            </w:pPr>
            <w:proofErr w:type="spellStart"/>
            <w:r>
              <w:t>x</w:t>
            </w:r>
            <w:proofErr w:type="spellEnd"/>
          </w:p>
        </w:tc>
        <w:tc>
          <w:tcPr>
            <w:tcW w:w="1814" w:type="dxa"/>
          </w:tcPr>
          <w:p w:rsidR="00113A70" w:rsidRDefault="00113A70">
            <w:pPr>
              <w:pStyle w:val="ConsPlusNormal"/>
              <w:jc w:val="center"/>
            </w:pPr>
            <w:proofErr w:type="spellStart"/>
            <w:r>
              <w:t>x</w:t>
            </w:r>
            <w:proofErr w:type="spellEnd"/>
          </w:p>
        </w:tc>
        <w:tc>
          <w:tcPr>
            <w:tcW w:w="2551" w:type="dxa"/>
          </w:tcPr>
          <w:p w:rsidR="00113A70" w:rsidRDefault="00113A70">
            <w:pPr>
              <w:pStyle w:val="ConsPlusNormal"/>
              <w:jc w:val="center"/>
            </w:pPr>
            <w:proofErr w:type="spellStart"/>
            <w:r>
              <w:t>x</w:t>
            </w:r>
            <w:proofErr w:type="spellEnd"/>
          </w:p>
        </w:tc>
        <w:tc>
          <w:tcPr>
            <w:tcW w:w="3402" w:type="dxa"/>
          </w:tcPr>
          <w:p w:rsidR="00113A70" w:rsidRDefault="00113A70">
            <w:pPr>
              <w:pStyle w:val="ConsPlusNormal"/>
              <w:jc w:val="center"/>
            </w:pPr>
            <w:proofErr w:type="spellStart"/>
            <w:r>
              <w:t>x</w:t>
            </w:r>
            <w:proofErr w:type="spellEnd"/>
          </w:p>
        </w:tc>
        <w:tc>
          <w:tcPr>
            <w:tcW w:w="3685" w:type="dxa"/>
          </w:tcPr>
          <w:p w:rsidR="00113A70" w:rsidRDefault="00113A70">
            <w:pPr>
              <w:pStyle w:val="ConsPlusNormal"/>
              <w:jc w:val="center"/>
            </w:pPr>
            <w:r>
              <w:t>104,98</w:t>
            </w:r>
          </w:p>
        </w:tc>
        <w:tc>
          <w:tcPr>
            <w:tcW w:w="3628" w:type="dxa"/>
          </w:tcPr>
          <w:p w:rsidR="00113A70" w:rsidRDefault="00113A70">
            <w:pPr>
              <w:pStyle w:val="ConsPlusNormal"/>
              <w:jc w:val="center"/>
            </w:pPr>
            <w:proofErr w:type="spellStart"/>
            <w:r>
              <w:t>x</w:t>
            </w:r>
            <w:proofErr w:type="spellEnd"/>
          </w:p>
        </w:tc>
      </w:tr>
      <w:tr w:rsidR="00113A70">
        <w:tc>
          <w:tcPr>
            <w:tcW w:w="3231" w:type="dxa"/>
          </w:tcPr>
          <w:p w:rsidR="00113A70" w:rsidRDefault="00113A70">
            <w:pPr>
              <w:pStyle w:val="ConsPlusNormal"/>
            </w:pPr>
            <w:r>
              <w:t>Количество субъектов малого и среднего предпринимательства, получивших методическую, информационную, консультационную поддержку</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2489</w:t>
            </w:r>
          </w:p>
        </w:tc>
        <w:tc>
          <w:tcPr>
            <w:tcW w:w="1531" w:type="dxa"/>
          </w:tcPr>
          <w:p w:rsidR="00113A70" w:rsidRDefault="00113A70">
            <w:pPr>
              <w:pStyle w:val="ConsPlusNormal"/>
              <w:jc w:val="center"/>
            </w:pPr>
            <w:r>
              <w:t>2614</w:t>
            </w:r>
          </w:p>
        </w:tc>
        <w:tc>
          <w:tcPr>
            <w:tcW w:w="3288" w:type="dxa"/>
          </w:tcPr>
          <w:p w:rsidR="00113A70" w:rsidRDefault="00113A70">
            <w:pPr>
              <w:pStyle w:val="ConsPlusNormal"/>
              <w:jc w:val="center"/>
            </w:pPr>
            <w:proofErr w:type="spellStart"/>
            <w:r>
              <w:t>x</w:t>
            </w:r>
            <w:proofErr w:type="spellEnd"/>
          </w:p>
        </w:tc>
        <w:tc>
          <w:tcPr>
            <w:tcW w:w="2608" w:type="dxa"/>
          </w:tcPr>
          <w:p w:rsidR="00113A70" w:rsidRDefault="00113A70">
            <w:pPr>
              <w:pStyle w:val="ConsPlusNormal"/>
              <w:jc w:val="center"/>
            </w:pPr>
            <w:proofErr w:type="spellStart"/>
            <w:r>
              <w:t>x</w:t>
            </w:r>
            <w:proofErr w:type="spellEnd"/>
          </w:p>
        </w:tc>
        <w:tc>
          <w:tcPr>
            <w:tcW w:w="1814" w:type="dxa"/>
          </w:tcPr>
          <w:p w:rsidR="00113A70" w:rsidRDefault="00113A70">
            <w:pPr>
              <w:pStyle w:val="ConsPlusNormal"/>
              <w:jc w:val="center"/>
            </w:pPr>
            <w:proofErr w:type="spellStart"/>
            <w:r>
              <w:t>x</w:t>
            </w:r>
            <w:proofErr w:type="spellEnd"/>
          </w:p>
        </w:tc>
        <w:tc>
          <w:tcPr>
            <w:tcW w:w="2551" w:type="dxa"/>
          </w:tcPr>
          <w:p w:rsidR="00113A70" w:rsidRDefault="00113A70">
            <w:pPr>
              <w:pStyle w:val="ConsPlusNormal"/>
              <w:jc w:val="center"/>
            </w:pPr>
            <w:proofErr w:type="spellStart"/>
            <w:r>
              <w:t>x</w:t>
            </w:r>
            <w:proofErr w:type="spellEnd"/>
          </w:p>
        </w:tc>
        <w:tc>
          <w:tcPr>
            <w:tcW w:w="3402" w:type="dxa"/>
          </w:tcPr>
          <w:p w:rsidR="00113A70" w:rsidRDefault="00113A70">
            <w:pPr>
              <w:pStyle w:val="ConsPlusNormal"/>
              <w:jc w:val="center"/>
            </w:pPr>
            <w:proofErr w:type="spellStart"/>
            <w:r>
              <w:t>x</w:t>
            </w:r>
            <w:proofErr w:type="spellEnd"/>
          </w:p>
        </w:tc>
        <w:tc>
          <w:tcPr>
            <w:tcW w:w="3685" w:type="dxa"/>
          </w:tcPr>
          <w:p w:rsidR="00113A70" w:rsidRDefault="00113A70">
            <w:pPr>
              <w:pStyle w:val="ConsPlusNormal"/>
              <w:jc w:val="center"/>
            </w:pPr>
            <w:r>
              <w:t>105,02</w:t>
            </w:r>
          </w:p>
        </w:tc>
        <w:tc>
          <w:tcPr>
            <w:tcW w:w="3628" w:type="dxa"/>
          </w:tcPr>
          <w:p w:rsidR="00113A70" w:rsidRDefault="00113A70">
            <w:pPr>
              <w:pStyle w:val="ConsPlusNormal"/>
            </w:pPr>
          </w:p>
        </w:tc>
      </w:tr>
      <w:tr w:rsidR="00113A70">
        <w:tc>
          <w:tcPr>
            <w:tcW w:w="3231" w:type="dxa"/>
          </w:tcPr>
          <w:p w:rsidR="00113A70" w:rsidRDefault="00113A70">
            <w:pPr>
              <w:pStyle w:val="ConsPlusNormal"/>
            </w:pPr>
            <w:r>
              <w:t xml:space="preserve">Количество субъектов малого и среднего предпринимательства, получивших субсидии на </w:t>
            </w:r>
            <w:r>
              <w:lastRenderedPageBreak/>
              <w:t>возмещение части процентной ставки по кредитам</w:t>
            </w:r>
          </w:p>
        </w:tc>
        <w:tc>
          <w:tcPr>
            <w:tcW w:w="854" w:type="dxa"/>
          </w:tcPr>
          <w:p w:rsidR="00113A70" w:rsidRDefault="00113A70">
            <w:pPr>
              <w:pStyle w:val="ConsPlusNormal"/>
            </w:pPr>
            <w:r>
              <w:lastRenderedPageBreak/>
              <w:t>ед.</w:t>
            </w:r>
          </w:p>
        </w:tc>
        <w:tc>
          <w:tcPr>
            <w:tcW w:w="1644" w:type="dxa"/>
          </w:tcPr>
          <w:p w:rsidR="00113A70" w:rsidRDefault="00113A70">
            <w:pPr>
              <w:pStyle w:val="ConsPlusNormal"/>
              <w:jc w:val="center"/>
            </w:pPr>
            <w:r>
              <w:t>3</w:t>
            </w:r>
          </w:p>
        </w:tc>
        <w:tc>
          <w:tcPr>
            <w:tcW w:w="1531" w:type="dxa"/>
          </w:tcPr>
          <w:p w:rsidR="00113A70" w:rsidRDefault="00113A70">
            <w:pPr>
              <w:pStyle w:val="ConsPlusNormal"/>
              <w:jc w:val="center"/>
            </w:pPr>
            <w:r>
              <w:t>3</w:t>
            </w:r>
          </w:p>
        </w:tc>
        <w:tc>
          <w:tcPr>
            <w:tcW w:w="3288" w:type="dxa"/>
          </w:tcPr>
          <w:p w:rsidR="00113A70" w:rsidRDefault="00113A70">
            <w:pPr>
              <w:pStyle w:val="ConsPlusNormal"/>
              <w:jc w:val="center"/>
            </w:pPr>
            <w:proofErr w:type="spellStart"/>
            <w:r>
              <w:t>x</w:t>
            </w:r>
            <w:proofErr w:type="spellEnd"/>
          </w:p>
        </w:tc>
        <w:tc>
          <w:tcPr>
            <w:tcW w:w="2608" w:type="dxa"/>
          </w:tcPr>
          <w:p w:rsidR="00113A70" w:rsidRDefault="00113A70">
            <w:pPr>
              <w:pStyle w:val="ConsPlusNormal"/>
              <w:jc w:val="center"/>
            </w:pPr>
            <w:proofErr w:type="spellStart"/>
            <w:r>
              <w:t>x</w:t>
            </w:r>
            <w:proofErr w:type="spellEnd"/>
          </w:p>
        </w:tc>
        <w:tc>
          <w:tcPr>
            <w:tcW w:w="1814" w:type="dxa"/>
          </w:tcPr>
          <w:p w:rsidR="00113A70" w:rsidRDefault="00113A70">
            <w:pPr>
              <w:pStyle w:val="ConsPlusNormal"/>
              <w:jc w:val="center"/>
            </w:pPr>
            <w:proofErr w:type="spellStart"/>
            <w:r>
              <w:t>x</w:t>
            </w:r>
            <w:proofErr w:type="spellEnd"/>
          </w:p>
        </w:tc>
        <w:tc>
          <w:tcPr>
            <w:tcW w:w="2551" w:type="dxa"/>
          </w:tcPr>
          <w:p w:rsidR="00113A70" w:rsidRDefault="00113A70">
            <w:pPr>
              <w:pStyle w:val="ConsPlusNormal"/>
              <w:jc w:val="center"/>
            </w:pPr>
            <w:proofErr w:type="spellStart"/>
            <w:r>
              <w:t>x</w:t>
            </w:r>
            <w:proofErr w:type="spellEnd"/>
          </w:p>
        </w:tc>
        <w:tc>
          <w:tcPr>
            <w:tcW w:w="3402" w:type="dxa"/>
          </w:tcPr>
          <w:p w:rsidR="00113A70" w:rsidRDefault="00113A70">
            <w:pPr>
              <w:pStyle w:val="ConsPlusNormal"/>
              <w:jc w:val="center"/>
            </w:pPr>
            <w:proofErr w:type="spellStart"/>
            <w:r>
              <w:t>x</w:t>
            </w:r>
            <w:proofErr w:type="spellEnd"/>
          </w:p>
        </w:tc>
        <w:tc>
          <w:tcPr>
            <w:tcW w:w="3685" w:type="dxa"/>
          </w:tcPr>
          <w:p w:rsidR="00113A70" w:rsidRDefault="00113A70">
            <w:pPr>
              <w:pStyle w:val="ConsPlusNormal"/>
              <w:jc w:val="center"/>
            </w:pPr>
            <w:r>
              <w:t>100,00</w:t>
            </w:r>
          </w:p>
        </w:tc>
        <w:tc>
          <w:tcPr>
            <w:tcW w:w="3628" w:type="dxa"/>
          </w:tcPr>
          <w:p w:rsidR="00113A70" w:rsidRDefault="00113A70">
            <w:pPr>
              <w:pStyle w:val="ConsPlusNormal"/>
            </w:pPr>
          </w:p>
        </w:tc>
      </w:tr>
      <w:tr w:rsidR="00113A70">
        <w:tc>
          <w:tcPr>
            <w:tcW w:w="3231" w:type="dxa"/>
          </w:tcPr>
          <w:p w:rsidR="00113A70" w:rsidRDefault="00113A70">
            <w:pPr>
              <w:pStyle w:val="ConsPlusNormal"/>
            </w:pPr>
            <w:r>
              <w:lastRenderedPageBreak/>
              <w:t>Число субъектов малого и среднего предпринимательства в расчете на 10 тыс. человек</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620</w:t>
            </w:r>
          </w:p>
        </w:tc>
        <w:tc>
          <w:tcPr>
            <w:tcW w:w="1531" w:type="dxa"/>
          </w:tcPr>
          <w:p w:rsidR="00113A70" w:rsidRDefault="00113A70">
            <w:pPr>
              <w:pStyle w:val="ConsPlusNormal"/>
              <w:jc w:val="center"/>
            </w:pPr>
            <w:r>
              <w:t>639</w:t>
            </w:r>
          </w:p>
        </w:tc>
        <w:tc>
          <w:tcPr>
            <w:tcW w:w="3288" w:type="dxa"/>
          </w:tcPr>
          <w:p w:rsidR="00113A70" w:rsidRDefault="00113A70">
            <w:pPr>
              <w:pStyle w:val="ConsPlusNormal"/>
            </w:pPr>
          </w:p>
        </w:tc>
        <w:tc>
          <w:tcPr>
            <w:tcW w:w="2608" w:type="dxa"/>
          </w:tcPr>
          <w:p w:rsidR="00113A70" w:rsidRDefault="00113A70">
            <w:pPr>
              <w:pStyle w:val="ConsPlusNormal"/>
            </w:pPr>
          </w:p>
        </w:tc>
        <w:tc>
          <w:tcPr>
            <w:tcW w:w="1814" w:type="dxa"/>
          </w:tcPr>
          <w:p w:rsidR="00113A70" w:rsidRDefault="00113A70">
            <w:pPr>
              <w:pStyle w:val="ConsPlusNormal"/>
            </w:pPr>
          </w:p>
        </w:tc>
        <w:tc>
          <w:tcPr>
            <w:tcW w:w="2551" w:type="dxa"/>
          </w:tcPr>
          <w:p w:rsidR="00113A70" w:rsidRDefault="00113A70">
            <w:pPr>
              <w:pStyle w:val="ConsPlusNormal"/>
            </w:pPr>
          </w:p>
        </w:tc>
        <w:tc>
          <w:tcPr>
            <w:tcW w:w="3402" w:type="dxa"/>
          </w:tcPr>
          <w:p w:rsidR="00113A70" w:rsidRDefault="00113A70">
            <w:pPr>
              <w:pStyle w:val="ConsPlusNormal"/>
            </w:pPr>
          </w:p>
        </w:tc>
        <w:tc>
          <w:tcPr>
            <w:tcW w:w="3685" w:type="dxa"/>
          </w:tcPr>
          <w:p w:rsidR="00113A70" w:rsidRDefault="00113A70">
            <w:pPr>
              <w:pStyle w:val="ConsPlusNormal"/>
              <w:jc w:val="center"/>
            </w:pPr>
            <w:r>
              <w:t>103,06</w:t>
            </w:r>
          </w:p>
        </w:tc>
        <w:tc>
          <w:tcPr>
            <w:tcW w:w="3628" w:type="dxa"/>
          </w:tcPr>
          <w:p w:rsidR="00113A70" w:rsidRDefault="00113A70">
            <w:pPr>
              <w:pStyle w:val="ConsPlusNormal"/>
            </w:pPr>
          </w:p>
        </w:tc>
      </w:tr>
      <w:tr w:rsidR="00113A70">
        <w:tc>
          <w:tcPr>
            <w:tcW w:w="3231" w:type="dxa"/>
          </w:tcPr>
          <w:p w:rsidR="00113A70" w:rsidRDefault="00113A70">
            <w:pPr>
              <w:pStyle w:val="ConsPlusNormal"/>
            </w:pPr>
            <w: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854" w:type="dxa"/>
          </w:tcPr>
          <w:p w:rsidR="00113A70" w:rsidRDefault="00113A70">
            <w:pPr>
              <w:pStyle w:val="ConsPlusNormal"/>
            </w:pPr>
            <w:r>
              <w:t>процентов</w:t>
            </w:r>
          </w:p>
        </w:tc>
        <w:tc>
          <w:tcPr>
            <w:tcW w:w="1644" w:type="dxa"/>
          </w:tcPr>
          <w:p w:rsidR="00113A70" w:rsidRDefault="00113A70">
            <w:pPr>
              <w:pStyle w:val="ConsPlusNormal"/>
              <w:jc w:val="center"/>
            </w:pPr>
            <w:r>
              <w:t>39</w:t>
            </w:r>
          </w:p>
        </w:tc>
        <w:tc>
          <w:tcPr>
            <w:tcW w:w="1531" w:type="dxa"/>
          </w:tcPr>
          <w:p w:rsidR="00113A70" w:rsidRDefault="00113A70">
            <w:pPr>
              <w:pStyle w:val="ConsPlusNormal"/>
              <w:jc w:val="center"/>
            </w:pPr>
            <w:r>
              <w:t>39,5</w:t>
            </w:r>
          </w:p>
        </w:tc>
        <w:tc>
          <w:tcPr>
            <w:tcW w:w="3288" w:type="dxa"/>
          </w:tcPr>
          <w:p w:rsidR="00113A70" w:rsidRDefault="00113A70">
            <w:pPr>
              <w:pStyle w:val="ConsPlusNormal"/>
            </w:pPr>
          </w:p>
        </w:tc>
        <w:tc>
          <w:tcPr>
            <w:tcW w:w="2608" w:type="dxa"/>
          </w:tcPr>
          <w:p w:rsidR="00113A70" w:rsidRDefault="00113A70">
            <w:pPr>
              <w:pStyle w:val="ConsPlusNormal"/>
            </w:pPr>
          </w:p>
        </w:tc>
        <w:tc>
          <w:tcPr>
            <w:tcW w:w="1814" w:type="dxa"/>
          </w:tcPr>
          <w:p w:rsidR="00113A70" w:rsidRDefault="00113A70">
            <w:pPr>
              <w:pStyle w:val="ConsPlusNormal"/>
            </w:pPr>
          </w:p>
        </w:tc>
        <w:tc>
          <w:tcPr>
            <w:tcW w:w="2551" w:type="dxa"/>
          </w:tcPr>
          <w:p w:rsidR="00113A70" w:rsidRDefault="00113A70">
            <w:pPr>
              <w:pStyle w:val="ConsPlusNormal"/>
            </w:pPr>
          </w:p>
        </w:tc>
        <w:tc>
          <w:tcPr>
            <w:tcW w:w="3402" w:type="dxa"/>
          </w:tcPr>
          <w:p w:rsidR="00113A70" w:rsidRDefault="00113A70">
            <w:pPr>
              <w:pStyle w:val="ConsPlusNormal"/>
            </w:pPr>
          </w:p>
        </w:tc>
        <w:tc>
          <w:tcPr>
            <w:tcW w:w="3685" w:type="dxa"/>
          </w:tcPr>
          <w:p w:rsidR="00113A70" w:rsidRDefault="00113A70">
            <w:pPr>
              <w:pStyle w:val="ConsPlusNormal"/>
              <w:jc w:val="center"/>
            </w:pPr>
            <w:r>
              <w:t>101,28</w:t>
            </w:r>
          </w:p>
        </w:tc>
        <w:tc>
          <w:tcPr>
            <w:tcW w:w="3628" w:type="dxa"/>
          </w:tcPr>
          <w:p w:rsidR="00113A70" w:rsidRDefault="00113A70">
            <w:pPr>
              <w:pStyle w:val="ConsPlusNormal"/>
            </w:pPr>
          </w:p>
        </w:tc>
      </w:tr>
      <w:tr w:rsidR="00113A70">
        <w:tc>
          <w:tcPr>
            <w:tcW w:w="3231" w:type="dxa"/>
          </w:tcPr>
          <w:p w:rsidR="00113A70" w:rsidRDefault="00113A70">
            <w:pPr>
              <w:pStyle w:val="ConsPlusNormal"/>
            </w:pPr>
            <w:r>
              <w:t>Количество проведенных Уполномоченным учреждением экспертиз заявок муниципальных заказчиков на определение поставщиков (подрядчиков, исполнителей), ед.</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250</w:t>
            </w:r>
          </w:p>
        </w:tc>
        <w:tc>
          <w:tcPr>
            <w:tcW w:w="1531" w:type="dxa"/>
          </w:tcPr>
          <w:p w:rsidR="00113A70" w:rsidRDefault="00113A70">
            <w:pPr>
              <w:pStyle w:val="ConsPlusNormal"/>
              <w:jc w:val="center"/>
            </w:pPr>
            <w:r>
              <w:t>250</w:t>
            </w:r>
          </w:p>
        </w:tc>
        <w:tc>
          <w:tcPr>
            <w:tcW w:w="3288" w:type="dxa"/>
          </w:tcPr>
          <w:p w:rsidR="00113A70" w:rsidRDefault="00113A70">
            <w:pPr>
              <w:pStyle w:val="ConsPlusNormal"/>
              <w:jc w:val="center"/>
            </w:pPr>
            <w:proofErr w:type="spellStart"/>
            <w:r>
              <w:t>x</w:t>
            </w:r>
            <w:proofErr w:type="spellEnd"/>
          </w:p>
        </w:tc>
        <w:tc>
          <w:tcPr>
            <w:tcW w:w="2608" w:type="dxa"/>
          </w:tcPr>
          <w:p w:rsidR="00113A70" w:rsidRDefault="00113A70">
            <w:pPr>
              <w:pStyle w:val="ConsPlusNormal"/>
              <w:jc w:val="center"/>
            </w:pPr>
            <w:proofErr w:type="spellStart"/>
            <w:r>
              <w:t>x</w:t>
            </w:r>
            <w:proofErr w:type="spellEnd"/>
          </w:p>
        </w:tc>
        <w:tc>
          <w:tcPr>
            <w:tcW w:w="1814" w:type="dxa"/>
          </w:tcPr>
          <w:p w:rsidR="00113A70" w:rsidRDefault="00113A70">
            <w:pPr>
              <w:pStyle w:val="ConsPlusNormal"/>
              <w:jc w:val="center"/>
            </w:pPr>
            <w:proofErr w:type="spellStart"/>
            <w:r>
              <w:t>x</w:t>
            </w:r>
            <w:proofErr w:type="spellEnd"/>
          </w:p>
        </w:tc>
        <w:tc>
          <w:tcPr>
            <w:tcW w:w="2551" w:type="dxa"/>
          </w:tcPr>
          <w:p w:rsidR="00113A70" w:rsidRDefault="00113A70">
            <w:pPr>
              <w:pStyle w:val="ConsPlusNormal"/>
              <w:jc w:val="center"/>
            </w:pPr>
            <w:proofErr w:type="spellStart"/>
            <w:r>
              <w:t>x</w:t>
            </w:r>
            <w:proofErr w:type="spellEnd"/>
          </w:p>
        </w:tc>
        <w:tc>
          <w:tcPr>
            <w:tcW w:w="3402" w:type="dxa"/>
          </w:tcPr>
          <w:p w:rsidR="00113A70" w:rsidRDefault="00113A70">
            <w:pPr>
              <w:pStyle w:val="ConsPlusNormal"/>
              <w:jc w:val="center"/>
            </w:pPr>
            <w:proofErr w:type="spellStart"/>
            <w:r>
              <w:t>x</w:t>
            </w:r>
            <w:proofErr w:type="spellEnd"/>
          </w:p>
        </w:tc>
        <w:tc>
          <w:tcPr>
            <w:tcW w:w="3685" w:type="dxa"/>
          </w:tcPr>
          <w:p w:rsidR="00113A70" w:rsidRDefault="00113A70">
            <w:pPr>
              <w:pStyle w:val="ConsPlusNormal"/>
              <w:jc w:val="center"/>
            </w:pPr>
            <w:r>
              <w:t>100,00</w:t>
            </w:r>
          </w:p>
        </w:tc>
        <w:tc>
          <w:tcPr>
            <w:tcW w:w="3628" w:type="dxa"/>
          </w:tcPr>
          <w:p w:rsidR="00113A70" w:rsidRDefault="00113A70">
            <w:pPr>
              <w:pStyle w:val="ConsPlusNormal"/>
              <w:jc w:val="center"/>
            </w:pPr>
            <w:proofErr w:type="spellStart"/>
            <w:r>
              <w:t>x</w:t>
            </w:r>
            <w:proofErr w:type="spellEnd"/>
          </w:p>
        </w:tc>
      </w:tr>
      <w:tr w:rsidR="00113A70">
        <w:tc>
          <w:tcPr>
            <w:tcW w:w="3231" w:type="dxa"/>
          </w:tcPr>
          <w:p w:rsidR="00113A70" w:rsidRDefault="00113A70">
            <w:pPr>
              <w:pStyle w:val="ConsPlusNormal"/>
            </w:pPr>
            <w:r>
              <w:t>Количество осуществленных Уполномоченным учреждением процедур закупок</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90</w:t>
            </w:r>
          </w:p>
        </w:tc>
        <w:tc>
          <w:tcPr>
            <w:tcW w:w="1531" w:type="dxa"/>
          </w:tcPr>
          <w:p w:rsidR="00113A70" w:rsidRDefault="00113A70">
            <w:pPr>
              <w:pStyle w:val="ConsPlusNormal"/>
              <w:jc w:val="center"/>
            </w:pPr>
            <w:r>
              <w:t>90</w:t>
            </w:r>
          </w:p>
        </w:tc>
        <w:tc>
          <w:tcPr>
            <w:tcW w:w="3288" w:type="dxa"/>
          </w:tcPr>
          <w:p w:rsidR="00113A70" w:rsidRDefault="00113A70">
            <w:pPr>
              <w:pStyle w:val="ConsPlusNormal"/>
              <w:jc w:val="center"/>
            </w:pPr>
            <w:proofErr w:type="spellStart"/>
            <w:r>
              <w:t>x</w:t>
            </w:r>
            <w:proofErr w:type="spellEnd"/>
          </w:p>
        </w:tc>
        <w:tc>
          <w:tcPr>
            <w:tcW w:w="2608" w:type="dxa"/>
          </w:tcPr>
          <w:p w:rsidR="00113A70" w:rsidRDefault="00113A70">
            <w:pPr>
              <w:pStyle w:val="ConsPlusNormal"/>
              <w:jc w:val="center"/>
            </w:pPr>
            <w:proofErr w:type="spellStart"/>
            <w:r>
              <w:t>x</w:t>
            </w:r>
            <w:proofErr w:type="spellEnd"/>
          </w:p>
        </w:tc>
        <w:tc>
          <w:tcPr>
            <w:tcW w:w="1814" w:type="dxa"/>
          </w:tcPr>
          <w:p w:rsidR="00113A70" w:rsidRDefault="00113A70">
            <w:pPr>
              <w:pStyle w:val="ConsPlusNormal"/>
              <w:jc w:val="center"/>
            </w:pPr>
            <w:proofErr w:type="spellStart"/>
            <w:r>
              <w:t>x</w:t>
            </w:r>
            <w:proofErr w:type="spellEnd"/>
          </w:p>
        </w:tc>
        <w:tc>
          <w:tcPr>
            <w:tcW w:w="2551" w:type="dxa"/>
          </w:tcPr>
          <w:p w:rsidR="00113A70" w:rsidRDefault="00113A70">
            <w:pPr>
              <w:pStyle w:val="ConsPlusNormal"/>
              <w:jc w:val="center"/>
            </w:pPr>
            <w:proofErr w:type="spellStart"/>
            <w:r>
              <w:t>x</w:t>
            </w:r>
            <w:proofErr w:type="spellEnd"/>
          </w:p>
        </w:tc>
        <w:tc>
          <w:tcPr>
            <w:tcW w:w="3402" w:type="dxa"/>
          </w:tcPr>
          <w:p w:rsidR="00113A70" w:rsidRDefault="00113A70">
            <w:pPr>
              <w:pStyle w:val="ConsPlusNormal"/>
              <w:jc w:val="center"/>
            </w:pPr>
            <w:proofErr w:type="spellStart"/>
            <w:r>
              <w:t>x</w:t>
            </w:r>
            <w:proofErr w:type="spellEnd"/>
          </w:p>
        </w:tc>
        <w:tc>
          <w:tcPr>
            <w:tcW w:w="3685" w:type="dxa"/>
          </w:tcPr>
          <w:p w:rsidR="00113A70" w:rsidRDefault="00113A70">
            <w:pPr>
              <w:pStyle w:val="ConsPlusNormal"/>
              <w:jc w:val="center"/>
            </w:pPr>
            <w:r>
              <w:t>100,00</w:t>
            </w:r>
          </w:p>
        </w:tc>
        <w:tc>
          <w:tcPr>
            <w:tcW w:w="3628" w:type="dxa"/>
          </w:tcPr>
          <w:p w:rsidR="00113A70" w:rsidRDefault="00113A70">
            <w:pPr>
              <w:pStyle w:val="ConsPlusNormal"/>
              <w:jc w:val="center"/>
            </w:pPr>
            <w:proofErr w:type="spellStart"/>
            <w:r>
              <w:t>x</w:t>
            </w:r>
            <w:proofErr w:type="spellEnd"/>
          </w:p>
        </w:tc>
      </w:tr>
      <w:tr w:rsidR="00113A70">
        <w:tc>
          <w:tcPr>
            <w:tcW w:w="3231" w:type="dxa"/>
          </w:tcPr>
          <w:p w:rsidR="00113A70" w:rsidRDefault="00113A70">
            <w:pPr>
              <w:pStyle w:val="ConsPlusNormal"/>
            </w:pPr>
            <w:r>
              <w:t>Количество проведенных Уполномоченным учреждением семинаров для муниципальных заказчиков по вопросам проведения закупок</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3</w:t>
            </w:r>
          </w:p>
        </w:tc>
        <w:tc>
          <w:tcPr>
            <w:tcW w:w="1531" w:type="dxa"/>
          </w:tcPr>
          <w:p w:rsidR="00113A70" w:rsidRDefault="00113A70">
            <w:pPr>
              <w:pStyle w:val="ConsPlusNormal"/>
              <w:jc w:val="center"/>
            </w:pPr>
            <w:r>
              <w:t>3</w:t>
            </w:r>
          </w:p>
        </w:tc>
        <w:tc>
          <w:tcPr>
            <w:tcW w:w="3288" w:type="dxa"/>
          </w:tcPr>
          <w:p w:rsidR="00113A70" w:rsidRDefault="00113A70">
            <w:pPr>
              <w:pStyle w:val="ConsPlusNormal"/>
              <w:jc w:val="center"/>
            </w:pPr>
            <w:proofErr w:type="spellStart"/>
            <w:r>
              <w:t>x</w:t>
            </w:r>
            <w:proofErr w:type="spellEnd"/>
          </w:p>
        </w:tc>
        <w:tc>
          <w:tcPr>
            <w:tcW w:w="2608" w:type="dxa"/>
          </w:tcPr>
          <w:p w:rsidR="00113A70" w:rsidRDefault="00113A70">
            <w:pPr>
              <w:pStyle w:val="ConsPlusNormal"/>
              <w:jc w:val="center"/>
            </w:pPr>
            <w:proofErr w:type="spellStart"/>
            <w:r>
              <w:t>x</w:t>
            </w:r>
            <w:proofErr w:type="spellEnd"/>
          </w:p>
        </w:tc>
        <w:tc>
          <w:tcPr>
            <w:tcW w:w="1814" w:type="dxa"/>
          </w:tcPr>
          <w:p w:rsidR="00113A70" w:rsidRDefault="00113A70">
            <w:pPr>
              <w:pStyle w:val="ConsPlusNormal"/>
              <w:jc w:val="center"/>
            </w:pPr>
            <w:proofErr w:type="spellStart"/>
            <w:r>
              <w:t>x</w:t>
            </w:r>
            <w:proofErr w:type="spellEnd"/>
          </w:p>
        </w:tc>
        <w:tc>
          <w:tcPr>
            <w:tcW w:w="2551" w:type="dxa"/>
          </w:tcPr>
          <w:p w:rsidR="00113A70" w:rsidRDefault="00113A70">
            <w:pPr>
              <w:pStyle w:val="ConsPlusNormal"/>
              <w:jc w:val="center"/>
            </w:pPr>
            <w:proofErr w:type="spellStart"/>
            <w:r>
              <w:t>x</w:t>
            </w:r>
            <w:proofErr w:type="spellEnd"/>
          </w:p>
        </w:tc>
        <w:tc>
          <w:tcPr>
            <w:tcW w:w="3402" w:type="dxa"/>
          </w:tcPr>
          <w:p w:rsidR="00113A70" w:rsidRDefault="00113A70">
            <w:pPr>
              <w:pStyle w:val="ConsPlusNormal"/>
              <w:jc w:val="center"/>
            </w:pPr>
            <w:proofErr w:type="spellStart"/>
            <w:r>
              <w:t>x</w:t>
            </w:r>
            <w:proofErr w:type="spellEnd"/>
          </w:p>
        </w:tc>
        <w:tc>
          <w:tcPr>
            <w:tcW w:w="3685" w:type="dxa"/>
          </w:tcPr>
          <w:p w:rsidR="00113A70" w:rsidRDefault="00113A70">
            <w:pPr>
              <w:pStyle w:val="ConsPlusNormal"/>
              <w:jc w:val="center"/>
            </w:pPr>
            <w:r>
              <w:t>100,00</w:t>
            </w:r>
          </w:p>
        </w:tc>
        <w:tc>
          <w:tcPr>
            <w:tcW w:w="3628" w:type="dxa"/>
          </w:tcPr>
          <w:p w:rsidR="00113A70" w:rsidRDefault="00113A70">
            <w:pPr>
              <w:pStyle w:val="ConsPlusNormal"/>
              <w:jc w:val="center"/>
            </w:pPr>
            <w:proofErr w:type="spellStart"/>
            <w:r>
              <w:t>x</w:t>
            </w:r>
            <w:proofErr w:type="spellEnd"/>
          </w:p>
        </w:tc>
      </w:tr>
      <w:tr w:rsidR="00113A70">
        <w:tc>
          <w:tcPr>
            <w:tcW w:w="3231" w:type="dxa"/>
          </w:tcPr>
          <w:p w:rsidR="00113A70" w:rsidRDefault="00113A70">
            <w:pPr>
              <w:pStyle w:val="ConsPlusNormal"/>
            </w:pPr>
            <w:r>
              <w:t>Итоговое значение</w:t>
            </w:r>
          </w:p>
          <w:p w:rsidR="00113A70" w:rsidRDefault="00113A70">
            <w:pPr>
              <w:pStyle w:val="ConsPlusNormal"/>
            </w:pPr>
            <w:r>
              <w:lastRenderedPageBreak/>
              <w:t>(по Программе)</w:t>
            </w:r>
          </w:p>
        </w:tc>
        <w:tc>
          <w:tcPr>
            <w:tcW w:w="854" w:type="dxa"/>
          </w:tcPr>
          <w:p w:rsidR="00113A70" w:rsidRDefault="00113A70">
            <w:pPr>
              <w:pStyle w:val="ConsPlusNormal"/>
            </w:pPr>
            <w:r>
              <w:lastRenderedPageBreak/>
              <w:t>ед.</w:t>
            </w:r>
          </w:p>
        </w:tc>
        <w:tc>
          <w:tcPr>
            <w:tcW w:w="1644" w:type="dxa"/>
          </w:tcPr>
          <w:p w:rsidR="00113A70" w:rsidRDefault="00113A70">
            <w:pPr>
              <w:pStyle w:val="ConsPlusNormal"/>
              <w:jc w:val="center"/>
            </w:pPr>
            <w:proofErr w:type="spellStart"/>
            <w:r>
              <w:t>x</w:t>
            </w:r>
            <w:proofErr w:type="spellEnd"/>
          </w:p>
        </w:tc>
        <w:tc>
          <w:tcPr>
            <w:tcW w:w="1531" w:type="dxa"/>
          </w:tcPr>
          <w:p w:rsidR="00113A70" w:rsidRDefault="00113A70">
            <w:pPr>
              <w:pStyle w:val="ConsPlusNormal"/>
              <w:jc w:val="center"/>
            </w:pPr>
            <w:proofErr w:type="spellStart"/>
            <w:r>
              <w:t>x</w:t>
            </w:r>
            <w:proofErr w:type="spellEnd"/>
          </w:p>
        </w:tc>
        <w:tc>
          <w:tcPr>
            <w:tcW w:w="3288" w:type="dxa"/>
          </w:tcPr>
          <w:p w:rsidR="00113A70" w:rsidRDefault="00113A70">
            <w:pPr>
              <w:pStyle w:val="ConsPlusNormal"/>
              <w:jc w:val="center"/>
            </w:pPr>
            <w:proofErr w:type="spellStart"/>
            <w:r>
              <w:t>x</w:t>
            </w:r>
            <w:proofErr w:type="spellEnd"/>
          </w:p>
        </w:tc>
        <w:tc>
          <w:tcPr>
            <w:tcW w:w="2608" w:type="dxa"/>
          </w:tcPr>
          <w:p w:rsidR="00113A70" w:rsidRDefault="00113A70">
            <w:pPr>
              <w:pStyle w:val="ConsPlusNormal"/>
              <w:jc w:val="center"/>
            </w:pPr>
            <w:proofErr w:type="spellStart"/>
            <w:r>
              <w:t>x</w:t>
            </w:r>
            <w:proofErr w:type="spellEnd"/>
          </w:p>
        </w:tc>
        <w:tc>
          <w:tcPr>
            <w:tcW w:w="1814" w:type="dxa"/>
          </w:tcPr>
          <w:p w:rsidR="00113A70" w:rsidRDefault="00113A70">
            <w:pPr>
              <w:pStyle w:val="ConsPlusNormal"/>
              <w:jc w:val="center"/>
            </w:pPr>
            <w:r>
              <w:t>14 566,30</w:t>
            </w:r>
          </w:p>
        </w:tc>
        <w:tc>
          <w:tcPr>
            <w:tcW w:w="2551" w:type="dxa"/>
          </w:tcPr>
          <w:p w:rsidR="00113A70" w:rsidRDefault="00113A70">
            <w:pPr>
              <w:pStyle w:val="ConsPlusNormal"/>
              <w:jc w:val="center"/>
            </w:pPr>
            <w:proofErr w:type="spellStart"/>
            <w:r>
              <w:t>x</w:t>
            </w:r>
            <w:proofErr w:type="spellEnd"/>
          </w:p>
        </w:tc>
        <w:tc>
          <w:tcPr>
            <w:tcW w:w="3402" w:type="dxa"/>
          </w:tcPr>
          <w:p w:rsidR="00113A70" w:rsidRDefault="00113A70">
            <w:pPr>
              <w:pStyle w:val="ConsPlusNormal"/>
              <w:jc w:val="center"/>
            </w:pPr>
            <w:proofErr w:type="spellStart"/>
            <w:r>
              <w:t>x</w:t>
            </w:r>
            <w:proofErr w:type="spellEnd"/>
          </w:p>
        </w:tc>
        <w:tc>
          <w:tcPr>
            <w:tcW w:w="3685" w:type="dxa"/>
          </w:tcPr>
          <w:p w:rsidR="00113A70" w:rsidRDefault="00113A70">
            <w:pPr>
              <w:pStyle w:val="ConsPlusNormal"/>
              <w:jc w:val="center"/>
            </w:pPr>
            <w:proofErr w:type="spellStart"/>
            <w:r>
              <w:t>x</w:t>
            </w:r>
            <w:proofErr w:type="spellEnd"/>
          </w:p>
        </w:tc>
        <w:tc>
          <w:tcPr>
            <w:tcW w:w="3628" w:type="dxa"/>
          </w:tcPr>
          <w:p w:rsidR="00113A70" w:rsidRDefault="00113A70">
            <w:pPr>
              <w:pStyle w:val="ConsPlusNormal"/>
              <w:jc w:val="center"/>
            </w:pPr>
            <w:r>
              <w:t>102,43</w:t>
            </w:r>
          </w:p>
        </w:tc>
      </w:tr>
      <w:tr w:rsidR="00113A70">
        <w:tc>
          <w:tcPr>
            <w:tcW w:w="28236" w:type="dxa"/>
            <w:gridSpan w:val="11"/>
          </w:tcPr>
          <w:p w:rsidR="00113A70" w:rsidRDefault="00113A70">
            <w:pPr>
              <w:pStyle w:val="ConsPlusNormal"/>
            </w:pPr>
            <w:hyperlink w:anchor="P342" w:history="1">
              <w:r>
                <w:rPr>
                  <w:color w:val="0000FF"/>
                </w:rPr>
                <w:t>Подпрограмма 1</w:t>
              </w:r>
            </w:hyperlink>
            <w:r>
              <w:t xml:space="preserve"> "Развитие и поддержка малого и среднего предпринимательства"</w:t>
            </w:r>
          </w:p>
        </w:tc>
      </w:tr>
      <w:tr w:rsidR="00113A70">
        <w:tc>
          <w:tcPr>
            <w:tcW w:w="3231" w:type="dxa"/>
          </w:tcPr>
          <w:p w:rsidR="00113A70" w:rsidRDefault="00113A70">
            <w:pPr>
              <w:pStyle w:val="ConsPlusNormal"/>
            </w:pPr>
            <w:r>
              <w:t>Количество вновь созданных субъектов малого и среднего предпринимательства</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3543</w:t>
            </w:r>
          </w:p>
        </w:tc>
        <w:tc>
          <w:tcPr>
            <w:tcW w:w="1531" w:type="dxa"/>
          </w:tcPr>
          <w:p w:rsidR="00113A70" w:rsidRDefault="00113A70">
            <w:pPr>
              <w:pStyle w:val="ConsPlusNormal"/>
              <w:jc w:val="center"/>
            </w:pPr>
            <w:r>
              <w:t>3720</w:t>
            </w:r>
          </w:p>
        </w:tc>
        <w:tc>
          <w:tcPr>
            <w:tcW w:w="3288" w:type="dxa"/>
          </w:tcPr>
          <w:p w:rsidR="00113A70" w:rsidRDefault="00113A70">
            <w:pPr>
              <w:pStyle w:val="ConsPlusNormal"/>
              <w:jc w:val="center"/>
            </w:pPr>
            <w:r>
              <w:t>105,00</w:t>
            </w:r>
          </w:p>
        </w:tc>
        <w:tc>
          <w:tcPr>
            <w:tcW w:w="2608" w:type="dxa"/>
          </w:tcPr>
          <w:p w:rsidR="00113A70" w:rsidRDefault="00113A70">
            <w:pPr>
              <w:pStyle w:val="ConsPlusNormal"/>
              <w:jc w:val="center"/>
            </w:pPr>
            <w:proofErr w:type="spellStart"/>
            <w:r>
              <w:t>x</w:t>
            </w:r>
            <w:proofErr w:type="spellEnd"/>
          </w:p>
        </w:tc>
        <w:tc>
          <w:tcPr>
            <w:tcW w:w="1814" w:type="dxa"/>
          </w:tcPr>
          <w:p w:rsidR="00113A70" w:rsidRDefault="00113A70">
            <w:pPr>
              <w:pStyle w:val="ConsPlusNormal"/>
              <w:jc w:val="center"/>
            </w:pPr>
            <w:proofErr w:type="spellStart"/>
            <w:r>
              <w:t>x</w:t>
            </w:r>
            <w:proofErr w:type="spellEnd"/>
          </w:p>
        </w:tc>
        <w:tc>
          <w:tcPr>
            <w:tcW w:w="2551" w:type="dxa"/>
          </w:tcPr>
          <w:p w:rsidR="00113A70" w:rsidRDefault="00113A70">
            <w:pPr>
              <w:pStyle w:val="ConsPlusNormal"/>
              <w:jc w:val="center"/>
            </w:pPr>
            <w:proofErr w:type="spellStart"/>
            <w:r>
              <w:t>x</w:t>
            </w:r>
            <w:proofErr w:type="spellEnd"/>
          </w:p>
        </w:tc>
        <w:tc>
          <w:tcPr>
            <w:tcW w:w="3402" w:type="dxa"/>
          </w:tcPr>
          <w:p w:rsidR="00113A70" w:rsidRDefault="00113A70">
            <w:pPr>
              <w:pStyle w:val="ConsPlusNormal"/>
              <w:jc w:val="center"/>
            </w:pPr>
            <w:proofErr w:type="spellStart"/>
            <w:r>
              <w:t>x</w:t>
            </w:r>
            <w:proofErr w:type="spellEnd"/>
          </w:p>
        </w:tc>
        <w:tc>
          <w:tcPr>
            <w:tcW w:w="3685" w:type="dxa"/>
          </w:tcPr>
          <w:p w:rsidR="00113A70" w:rsidRDefault="00113A70">
            <w:pPr>
              <w:pStyle w:val="ConsPlusNormal"/>
              <w:jc w:val="center"/>
            </w:pPr>
            <w:proofErr w:type="spellStart"/>
            <w:r>
              <w:t>x</w:t>
            </w:r>
            <w:proofErr w:type="spellEnd"/>
          </w:p>
        </w:tc>
        <w:tc>
          <w:tcPr>
            <w:tcW w:w="3628" w:type="dxa"/>
          </w:tcPr>
          <w:p w:rsidR="00113A70" w:rsidRDefault="00113A70">
            <w:pPr>
              <w:pStyle w:val="ConsPlusNormal"/>
              <w:jc w:val="center"/>
            </w:pPr>
            <w:proofErr w:type="spellStart"/>
            <w:r>
              <w:t>x</w:t>
            </w:r>
            <w:proofErr w:type="spellEnd"/>
          </w:p>
        </w:tc>
      </w:tr>
      <w:tr w:rsidR="00113A70">
        <w:tc>
          <w:tcPr>
            <w:tcW w:w="3231" w:type="dxa"/>
          </w:tcPr>
          <w:p w:rsidR="00113A70" w:rsidRDefault="00113A70">
            <w:pPr>
              <w:pStyle w:val="ConsPlusNormal"/>
            </w:pPr>
            <w:r>
              <w:t>Объем оборота малых предприятий</w:t>
            </w:r>
          </w:p>
        </w:tc>
        <w:tc>
          <w:tcPr>
            <w:tcW w:w="854" w:type="dxa"/>
          </w:tcPr>
          <w:p w:rsidR="00113A70" w:rsidRDefault="00113A70">
            <w:pPr>
              <w:pStyle w:val="ConsPlusNormal"/>
            </w:pPr>
            <w:r>
              <w:t>млн. руб.</w:t>
            </w:r>
          </w:p>
        </w:tc>
        <w:tc>
          <w:tcPr>
            <w:tcW w:w="1644" w:type="dxa"/>
          </w:tcPr>
          <w:p w:rsidR="00113A70" w:rsidRDefault="00113A70">
            <w:pPr>
              <w:pStyle w:val="ConsPlusNormal"/>
              <w:jc w:val="center"/>
            </w:pPr>
            <w:r>
              <w:t>113241</w:t>
            </w:r>
          </w:p>
        </w:tc>
        <w:tc>
          <w:tcPr>
            <w:tcW w:w="1531" w:type="dxa"/>
          </w:tcPr>
          <w:p w:rsidR="00113A70" w:rsidRDefault="00113A70">
            <w:pPr>
              <w:pStyle w:val="ConsPlusNormal"/>
              <w:jc w:val="center"/>
            </w:pPr>
            <w:r>
              <w:t>118903</w:t>
            </w:r>
          </w:p>
        </w:tc>
        <w:tc>
          <w:tcPr>
            <w:tcW w:w="3288" w:type="dxa"/>
          </w:tcPr>
          <w:p w:rsidR="00113A70" w:rsidRDefault="00113A70">
            <w:pPr>
              <w:pStyle w:val="ConsPlusNormal"/>
              <w:jc w:val="center"/>
            </w:pPr>
            <w:r>
              <w:t>105,00</w:t>
            </w:r>
          </w:p>
        </w:tc>
        <w:tc>
          <w:tcPr>
            <w:tcW w:w="2608" w:type="dxa"/>
          </w:tcPr>
          <w:p w:rsidR="00113A70" w:rsidRDefault="00113A70">
            <w:pPr>
              <w:pStyle w:val="ConsPlusNormal"/>
              <w:jc w:val="center"/>
            </w:pPr>
            <w:proofErr w:type="spellStart"/>
            <w:r>
              <w:t>x</w:t>
            </w:r>
            <w:proofErr w:type="spellEnd"/>
          </w:p>
        </w:tc>
        <w:tc>
          <w:tcPr>
            <w:tcW w:w="1814" w:type="dxa"/>
          </w:tcPr>
          <w:p w:rsidR="00113A70" w:rsidRDefault="00113A70">
            <w:pPr>
              <w:pStyle w:val="ConsPlusNormal"/>
              <w:jc w:val="center"/>
            </w:pPr>
            <w:proofErr w:type="spellStart"/>
            <w:r>
              <w:t>x</w:t>
            </w:r>
            <w:proofErr w:type="spellEnd"/>
          </w:p>
        </w:tc>
        <w:tc>
          <w:tcPr>
            <w:tcW w:w="2551" w:type="dxa"/>
          </w:tcPr>
          <w:p w:rsidR="00113A70" w:rsidRDefault="00113A70">
            <w:pPr>
              <w:pStyle w:val="ConsPlusNormal"/>
              <w:jc w:val="center"/>
            </w:pPr>
            <w:proofErr w:type="spellStart"/>
            <w:r>
              <w:t>x</w:t>
            </w:r>
            <w:proofErr w:type="spellEnd"/>
          </w:p>
        </w:tc>
        <w:tc>
          <w:tcPr>
            <w:tcW w:w="3402" w:type="dxa"/>
          </w:tcPr>
          <w:p w:rsidR="00113A70" w:rsidRDefault="00113A70">
            <w:pPr>
              <w:pStyle w:val="ConsPlusNormal"/>
              <w:jc w:val="center"/>
            </w:pPr>
            <w:proofErr w:type="spellStart"/>
            <w:r>
              <w:t>x</w:t>
            </w:r>
            <w:proofErr w:type="spellEnd"/>
          </w:p>
        </w:tc>
        <w:tc>
          <w:tcPr>
            <w:tcW w:w="3685" w:type="dxa"/>
          </w:tcPr>
          <w:p w:rsidR="00113A70" w:rsidRDefault="00113A70">
            <w:pPr>
              <w:pStyle w:val="ConsPlusNormal"/>
              <w:jc w:val="center"/>
            </w:pPr>
            <w:proofErr w:type="spellStart"/>
            <w:r>
              <w:t>x</w:t>
            </w:r>
            <w:proofErr w:type="spellEnd"/>
          </w:p>
        </w:tc>
        <w:tc>
          <w:tcPr>
            <w:tcW w:w="3628" w:type="dxa"/>
          </w:tcPr>
          <w:p w:rsidR="00113A70" w:rsidRDefault="00113A70">
            <w:pPr>
              <w:pStyle w:val="ConsPlusNormal"/>
              <w:jc w:val="center"/>
            </w:pPr>
            <w:proofErr w:type="spellStart"/>
            <w:r>
              <w:t>x</w:t>
            </w:r>
            <w:proofErr w:type="spellEnd"/>
          </w:p>
        </w:tc>
      </w:tr>
      <w:tr w:rsidR="00113A70">
        <w:tc>
          <w:tcPr>
            <w:tcW w:w="3231" w:type="dxa"/>
          </w:tcPr>
          <w:p w:rsidR="00113A70" w:rsidRDefault="00113A70">
            <w:pPr>
              <w:pStyle w:val="ConsPlusNormal"/>
            </w:pPr>
            <w:r>
              <w:t>Количество новых рабочих мест, созданных субъектами малого и среднего предпринимательства</w:t>
            </w:r>
          </w:p>
        </w:tc>
        <w:tc>
          <w:tcPr>
            <w:tcW w:w="854" w:type="dxa"/>
          </w:tcPr>
          <w:p w:rsidR="00113A70" w:rsidRDefault="00113A70">
            <w:pPr>
              <w:pStyle w:val="ConsPlusNormal"/>
            </w:pPr>
            <w:r>
              <w:t>чел.</w:t>
            </w:r>
          </w:p>
        </w:tc>
        <w:tc>
          <w:tcPr>
            <w:tcW w:w="1644" w:type="dxa"/>
          </w:tcPr>
          <w:p w:rsidR="00113A70" w:rsidRDefault="00113A70">
            <w:pPr>
              <w:pStyle w:val="ConsPlusNormal"/>
              <w:jc w:val="center"/>
            </w:pPr>
            <w:r>
              <w:t>5378</w:t>
            </w:r>
          </w:p>
        </w:tc>
        <w:tc>
          <w:tcPr>
            <w:tcW w:w="1531" w:type="dxa"/>
          </w:tcPr>
          <w:p w:rsidR="00113A70" w:rsidRDefault="00113A70">
            <w:pPr>
              <w:pStyle w:val="ConsPlusNormal"/>
              <w:jc w:val="center"/>
            </w:pPr>
            <w:r>
              <w:t>5646</w:t>
            </w:r>
          </w:p>
        </w:tc>
        <w:tc>
          <w:tcPr>
            <w:tcW w:w="3288" w:type="dxa"/>
          </w:tcPr>
          <w:p w:rsidR="00113A70" w:rsidRDefault="00113A70">
            <w:pPr>
              <w:pStyle w:val="ConsPlusNormal"/>
              <w:jc w:val="center"/>
            </w:pPr>
            <w:r>
              <w:t>104,98</w:t>
            </w:r>
          </w:p>
        </w:tc>
        <w:tc>
          <w:tcPr>
            <w:tcW w:w="2608" w:type="dxa"/>
          </w:tcPr>
          <w:p w:rsidR="00113A70" w:rsidRDefault="00113A70">
            <w:pPr>
              <w:pStyle w:val="ConsPlusNormal"/>
              <w:jc w:val="center"/>
            </w:pPr>
            <w:proofErr w:type="spellStart"/>
            <w:r>
              <w:t>x</w:t>
            </w:r>
            <w:proofErr w:type="spellEnd"/>
          </w:p>
        </w:tc>
        <w:tc>
          <w:tcPr>
            <w:tcW w:w="1814" w:type="dxa"/>
          </w:tcPr>
          <w:p w:rsidR="00113A70" w:rsidRDefault="00113A70">
            <w:pPr>
              <w:pStyle w:val="ConsPlusNormal"/>
              <w:jc w:val="center"/>
            </w:pPr>
            <w:proofErr w:type="spellStart"/>
            <w:r>
              <w:t>x</w:t>
            </w:r>
            <w:proofErr w:type="spellEnd"/>
          </w:p>
        </w:tc>
        <w:tc>
          <w:tcPr>
            <w:tcW w:w="2551" w:type="dxa"/>
          </w:tcPr>
          <w:p w:rsidR="00113A70" w:rsidRDefault="00113A70">
            <w:pPr>
              <w:pStyle w:val="ConsPlusNormal"/>
              <w:jc w:val="center"/>
            </w:pPr>
            <w:proofErr w:type="spellStart"/>
            <w:r>
              <w:t>x</w:t>
            </w:r>
            <w:proofErr w:type="spellEnd"/>
          </w:p>
        </w:tc>
        <w:tc>
          <w:tcPr>
            <w:tcW w:w="3402" w:type="dxa"/>
          </w:tcPr>
          <w:p w:rsidR="00113A70" w:rsidRDefault="00113A70">
            <w:pPr>
              <w:pStyle w:val="ConsPlusNormal"/>
              <w:jc w:val="center"/>
            </w:pPr>
            <w:proofErr w:type="spellStart"/>
            <w:r>
              <w:t>x</w:t>
            </w:r>
            <w:proofErr w:type="spellEnd"/>
          </w:p>
        </w:tc>
        <w:tc>
          <w:tcPr>
            <w:tcW w:w="3685" w:type="dxa"/>
          </w:tcPr>
          <w:p w:rsidR="00113A70" w:rsidRDefault="00113A70">
            <w:pPr>
              <w:pStyle w:val="ConsPlusNormal"/>
              <w:jc w:val="center"/>
            </w:pPr>
            <w:proofErr w:type="spellStart"/>
            <w:r>
              <w:t>x</w:t>
            </w:r>
            <w:proofErr w:type="spellEnd"/>
          </w:p>
        </w:tc>
        <w:tc>
          <w:tcPr>
            <w:tcW w:w="3628" w:type="dxa"/>
          </w:tcPr>
          <w:p w:rsidR="00113A70" w:rsidRDefault="00113A70">
            <w:pPr>
              <w:pStyle w:val="ConsPlusNormal"/>
              <w:jc w:val="center"/>
            </w:pPr>
            <w:proofErr w:type="spellStart"/>
            <w:r>
              <w:t>x</w:t>
            </w:r>
            <w:proofErr w:type="spellEnd"/>
          </w:p>
        </w:tc>
      </w:tr>
      <w:tr w:rsidR="00113A70">
        <w:tc>
          <w:tcPr>
            <w:tcW w:w="3231" w:type="dxa"/>
          </w:tcPr>
          <w:p w:rsidR="00113A70" w:rsidRDefault="00113A70">
            <w:pPr>
              <w:pStyle w:val="ConsPlusNormal"/>
            </w:pPr>
            <w:r>
              <w:t>Количество субъектов малого и среднего предпринимательства, получивших методическую, информационную, консультационную поддержку</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2489</w:t>
            </w:r>
          </w:p>
        </w:tc>
        <w:tc>
          <w:tcPr>
            <w:tcW w:w="1531" w:type="dxa"/>
          </w:tcPr>
          <w:p w:rsidR="00113A70" w:rsidRDefault="00113A70">
            <w:pPr>
              <w:pStyle w:val="ConsPlusNormal"/>
              <w:jc w:val="center"/>
            </w:pPr>
            <w:r>
              <w:t>2614</w:t>
            </w:r>
          </w:p>
        </w:tc>
        <w:tc>
          <w:tcPr>
            <w:tcW w:w="3288" w:type="dxa"/>
          </w:tcPr>
          <w:p w:rsidR="00113A70" w:rsidRDefault="00113A70">
            <w:pPr>
              <w:pStyle w:val="ConsPlusNormal"/>
              <w:jc w:val="center"/>
            </w:pPr>
            <w:r>
              <w:t>105,02</w:t>
            </w:r>
          </w:p>
        </w:tc>
        <w:tc>
          <w:tcPr>
            <w:tcW w:w="2608" w:type="dxa"/>
          </w:tcPr>
          <w:p w:rsidR="00113A70" w:rsidRDefault="00113A70">
            <w:pPr>
              <w:pStyle w:val="ConsPlusNormal"/>
            </w:pPr>
          </w:p>
        </w:tc>
        <w:tc>
          <w:tcPr>
            <w:tcW w:w="1814" w:type="dxa"/>
          </w:tcPr>
          <w:p w:rsidR="00113A70" w:rsidRDefault="00113A70">
            <w:pPr>
              <w:pStyle w:val="ConsPlusNormal"/>
            </w:pPr>
          </w:p>
        </w:tc>
        <w:tc>
          <w:tcPr>
            <w:tcW w:w="2551" w:type="dxa"/>
          </w:tcPr>
          <w:p w:rsidR="00113A70" w:rsidRDefault="00113A70">
            <w:pPr>
              <w:pStyle w:val="ConsPlusNormal"/>
            </w:pPr>
          </w:p>
        </w:tc>
        <w:tc>
          <w:tcPr>
            <w:tcW w:w="3402" w:type="dxa"/>
          </w:tcPr>
          <w:p w:rsidR="00113A70" w:rsidRDefault="00113A70">
            <w:pPr>
              <w:pStyle w:val="ConsPlusNormal"/>
            </w:pPr>
          </w:p>
        </w:tc>
        <w:tc>
          <w:tcPr>
            <w:tcW w:w="3685" w:type="dxa"/>
          </w:tcPr>
          <w:p w:rsidR="00113A70" w:rsidRDefault="00113A70">
            <w:pPr>
              <w:pStyle w:val="ConsPlusNormal"/>
            </w:pPr>
          </w:p>
        </w:tc>
        <w:tc>
          <w:tcPr>
            <w:tcW w:w="3628" w:type="dxa"/>
          </w:tcPr>
          <w:p w:rsidR="00113A70" w:rsidRDefault="00113A70">
            <w:pPr>
              <w:pStyle w:val="ConsPlusNormal"/>
            </w:pPr>
          </w:p>
        </w:tc>
      </w:tr>
      <w:tr w:rsidR="00113A70">
        <w:tc>
          <w:tcPr>
            <w:tcW w:w="3231" w:type="dxa"/>
          </w:tcPr>
          <w:p w:rsidR="00113A70" w:rsidRDefault="00113A70">
            <w:pPr>
              <w:pStyle w:val="ConsPlusNormal"/>
            </w:pPr>
            <w:r>
              <w:t>Количество субъектов малого и среднего предпринимательства, получивших субсидии на возмещение части процентной ставки по кредитам</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3</w:t>
            </w:r>
          </w:p>
        </w:tc>
        <w:tc>
          <w:tcPr>
            <w:tcW w:w="1531" w:type="dxa"/>
          </w:tcPr>
          <w:p w:rsidR="00113A70" w:rsidRDefault="00113A70">
            <w:pPr>
              <w:pStyle w:val="ConsPlusNormal"/>
              <w:jc w:val="center"/>
            </w:pPr>
            <w:r>
              <w:t>3</w:t>
            </w:r>
          </w:p>
        </w:tc>
        <w:tc>
          <w:tcPr>
            <w:tcW w:w="3288" w:type="dxa"/>
          </w:tcPr>
          <w:p w:rsidR="00113A70" w:rsidRDefault="00113A70">
            <w:pPr>
              <w:pStyle w:val="ConsPlusNormal"/>
              <w:jc w:val="center"/>
            </w:pPr>
            <w:r>
              <w:t>100,00</w:t>
            </w:r>
          </w:p>
        </w:tc>
        <w:tc>
          <w:tcPr>
            <w:tcW w:w="2608" w:type="dxa"/>
          </w:tcPr>
          <w:p w:rsidR="00113A70" w:rsidRDefault="00113A70">
            <w:pPr>
              <w:pStyle w:val="ConsPlusNormal"/>
            </w:pPr>
          </w:p>
        </w:tc>
        <w:tc>
          <w:tcPr>
            <w:tcW w:w="1814" w:type="dxa"/>
          </w:tcPr>
          <w:p w:rsidR="00113A70" w:rsidRDefault="00113A70">
            <w:pPr>
              <w:pStyle w:val="ConsPlusNormal"/>
            </w:pPr>
          </w:p>
        </w:tc>
        <w:tc>
          <w:tcPr>
            <w:tcW w:w="2551" w:type="dxa"/>
          </w:tcPr>
          <w:p w:rsidR="00113A70" w:rsidRDefault="00113A70">
            <w:pPr>
              <w:pStyle w:val="ConsPlusNormal"/>
            </w:pPr>
          </w:p>
        </w:tc>
        <w:tc>
          <w:tcPr>
            <w:tcW w:w="3402" w:type="dxa"/>
          </w:tcPr>
          <w:p w:rsidR="00113A70" w:rsidRDefault="00113A70">
            <w:pPr>
              <w:pStyle w:val="ConsPlusNormal"/>
            </w:pPr>
          </w:p>
        </w:tc>
        <w:tc>
          <w:tcPr>
            <w:tcW w:w="3685" w:type="dxa"/>
          </w:tcPr>
          <w:p w:rsidR="00113A70" w:rsidRDefault="00113A70">
            <w:pPr>
              <w:pStyle w:val="ConsPlusNormal"/>
            </w:pPr>
          </w:p>
        </w:tc>
        <w:tc>
          <w:tcPr>
            <w:tcW w:w="3628" w:type="dxa"/>
          </w:tcPr>
          <w:p w:rsidR="00113A70" w:rsidRDefault="00113A70">
            <w:pPr>
              <w:pStyle w:val="ConsPlusNormal"/>
            </w:pPr>
          </w:p>
        </w:tc>
      </w:tr>
      <w:tr w:rsidR="00113A70">
        <w:tc>
          <w:tcPr>
            <w:tcW w:w="3231" w:type="dxa"/>
          </w:tcPr>
          <w:p w:rsidR="00113A70" w:rsidRDefault="00113A70">
            <w:pPr>
              <w:pStyle w:val="ConsPlusNormal"/>
            </w:pPr>
            <w:r>
              <w:t>Число субъектов малого и среднего предпринимательства в расчете на 10 тыс. человек</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620</w:t>
            </w:r>
          </w:p>
        </w:tc>
        <w:tc>
          <w:tcPr>
            <w:tcW w:w="1531" w:type="dxa"/>
          </w:tcPr>
          <w:p w:rsidR="00113A70" w:rsidRDefault="00113A70">
            <w:pPr>
              <w:pStyle w:val="ConsPlusNormal"/>
              <w:jc w:val="center"/>
            </w:pPr>
            <w:r>
              <w:t>639</w:t>
            </w:r>
          </w:p>
        </w:tc>
        <w:tc>
          <w:tcPr>
            <w:tcW w:w="3288" w:type="dxa"/>
          </w:tcPr>
          <w:p w:rsidR="00113A70" w:rsidRDefault="00113A70">
            <w:pPr>
              <w:pStyle w:val="ConsPlusNormal"/>
              <w:jc w:val="center"/>
            </w:pPr>
            <w:r>
              <w:t>103,06</w:t>
            </w:r>
          </w:p>
        </w:tc>
        <w:tc>
          <w:tcPr>
            <w:tcW w:w="2608" w:type="dxa"/>
          </w:tcPr>
          <w:p w:rsidR="00113A70" w:rsidRDefault="00113A70">
            <w:pPr>
              <w:pStyle w:val="ConsPlusNormal"/>
            </w:pPr>
          </w:p>
        </w:tc>
        <w:tc>
          <w:tcPr>
            <w:tcW w:w="1814" w:type="dxa"/>
          </w:tcPr>
          <w:p w:rsidR="00113A70" w:rsidRDefault="00113A70">
            <w:pPr>
              <w:pStyle w:val="ConsPlusNormal"/>
            </w:pPr>
          </w:p>
        </w:tc>
        <w:tc>
          <w:tcPr>
            <w:tcW w:w="2551" w:type="dxa"/>
          </w:tcPr>
          <w:p w:rsidR="00113A70" w:rsidRDefault="00113A70">
            <w:pPr>
              <w:pStyle w:val="ConsPlusNormal"/>
            </w:pPr>
          </w:p>
        </w:tc>
        <w:tc>
          <w:tcPr>
            <w:tcW w:w="3402" w:type="dxa"/>
          </w:tcPr>
          <w:p w:rsidR="00113A70" w:rsidRDefault="00113A70">
            <w:pPr>
              <w:pStyle w:val="ConsPlusNormal"/>
            </w:pPr>
          </w:p>
        </w:tc>
        <w:tc>
          <w:tcPr>
            <w:tcW w:w="3685" w:type="dxa"/>
          </w:tcPr>
          <w:p w:rsidR="00113A70" w:rsidRDefault="00113A70">
            <w:pPr>
              <w:pStyle w:val="ConsPlusNormal"/>
            </w:pPr>
          </w:p>
        </w:tc>
        <w:tc>
          <w:tcPr>
            <w:tcW w:w="3628" w:type="dxa"/>
          </w:tcPr>
          <w:p w:rsidR="00113A70" w:rsidRDefault="00113A70">
            <w:pPr>
              <w:pStyle w:val="ConsPlusNormal"/>
            </w:pPr>
          </w:p>
        </w:tc>
      </w:tr>
      <w:tr w:rsidR="00113A70">
        <w:tc>
          <w:tcPr>
            <w:tcW w:w="3231" w:type="dxa"/>
          </w:tcPr>
          <w:p w:rsidR="00113A70" w:rsidRDefault="00113A70">
            <w:pPr>
              <w:pStyle w:val="ConsPlusNormal"/>
            </w:pPr>
            <w:r>
              <w:t xml:space="preserve">Доля среднесписочной численности работников (без внешних совместителей) малых и средних предприятий в </w:t>
            </w:r>
            <w:r>
              <w:lastRenderedPageBreak/>
              <w:t>среднесписочной численности работников (без внешних совместителей) всех предприятий и организаций</w:t>
            </w:r>
          </w:p>
        </w:tc>
        <w:tc>
          <w:tcPr>
            <w:tcW w:w="854" w:type="dxa"/>
          </w:tcPr>
          <w:p w:rsidR="00113A70" w:rsidRDefault="00113A70">
            <w:pPr>
              <w:pStyle w:val="ConsPlusNormal"/>
            </w:pPr>
            <w:r>
              <w:lastRenderedPageBreak/>
              <w:t>процентов</w:t>
            </w:r>
          </w:p>
        </w:tc>
        <w:tc>
          <w:tcPr>
            <w:tcW w:w="1644" w:type="dxa"/>
          </w:tcPr>
          <w:p w:rsidR="00113A70" w:rsidRDefault="00113A70">
            <w:pPr>
              <w:pStyle w:val="ConsPlusNormal"/>
              <w:jc w:val="center"/>
            </w:pPr>
            <w:r>
              <w:t>39</w:t>
            </w:r>
          </w:p>
        </w:tc>
        <w:tc>
          <w:tcPr>
            <w:tcW w:w="1531" w:type="dxa"/>
          </w:tcPr>
          <w:p w:rsidR="00113A70" w:rsidRDefault="00113A70">
            <w:pPr>
              <w:pStyle w:val="ConsPlusNormal"/>
              <w:jc w:val="center"/>
            </w:pPr>
            <w:r>
              <w:t>39,5</w:t>
            </w:r>
          </w:p>
        </w:tc>
        <w:tc>
          <w:tcPr>
            <w:tcW w:w="3288" w:type="dxa"/>
          </w:tcPr>
          <w:p w:rsidR="00113A70" w:rsidRDefault="00113A70">
            <w:pPr>
              <w:pStyle w:val="ConsPlusNormal"/>
              <w:jc w:val="center"/>
            </w:pPr>
            <w:r>
              <w:t>101,28</w:t>
            </w:r>
          </w:p>
        </w:tc>
        <w:tc>
          <w:tcPr>
            <w:tcW w:w="2608" w:type="dxa"/>
          </w:tcPr>
          <w:p w:rsidR="00113A70" w:rsidRDefault="00113A70">
            <w:pPr>
              <w:pStyle w:val="ConsPlusNormal"/>
            </w:pPr>
          </w:p>
        </w:tc>
        <w:tc>
          <w:tcPr>
            <w:tcW w:w="1814" w:type="dxa"/>
          </w:tcPr>
          <w:p w:rsidR="00113A70" w:rsidRDefault="00113A70">
            <w:pPr>
              <w:pStyle w:val="ConsPlusNormal"/>
            </w:pPr>
          </w:p>
        </w:tc>
        <w:tc>
          <w:tcPr>
            <w:tcW w:w="2551" w:type="dxa"/>
          </w:tcPr>
          <w:p w:rsidR="00113A70" w:rsidRDefault="00113A70">
            <w:pPr>
              <w:pStyle w:val="ConsPlusNormal"/>
            </w:pPr>
          </w:p>
        </w:tc>
        <w:tc>
          <w:tcPr>
            <w:tcW w:w="3402" w:type="dxa"/>
          </w:tcPr>
          <w:p w:rsidR="00113A70" w:rsidRDefault="00113A70">
            <w:pPr>
              <w:pStyle w:val="ConsPlusNormal"/>
            </w:pPr>
          </w:p>
        </w:tc>
        <w:tc>
          <w:tcPr>
            <w:tcW w:w="3685" w:type="dxa"/>
          </w:tcPr>
          <w:p w:rsidR="00113A70" w:rsidRDefault="00113A70">
            <w:pPr>
              <w:pStyle w:val="ConsPlusNormal"/>
            </w:pPr>
          </w:p>
        </w:tc>
        <w:tc>
          <w:tcPr>
            <w:tcW w:w="3628" w:type="dxa"/>
          </w:tcPr>
          <w:p w:rsidR="00113A70" w:rsidRDefault="00113A70">
            <w:pPr>
              <w:pStyle w:val="ConsPlusNormal"/>
            </w:pPr>
          </w:p>
        </w:tc>
      </w:tr>
      <w:tr w:rsidR="00113A70">
        <w:tc>
          <w:tcPr>
            <w:tcW w:w="3231" w:type="dxa"/>
          </w:tcPr>
          <w:p w:rsidR="00113A70" w:rsidRDefault="00113A70">
            <w:pPr>
              <w:pStyle w:val="ConsPlusNormal"/>
            </w:pPr>
            <w:r>
              <w:lastRenderedPageBreak/>
              <w:t>Итоговое значение</w:t>
            </w:r>
          </w:p>
          <w:p w:rsidR="00113A70" w:rsidRDefault="00113A70">
            <w:pPr>
              <w:pStyle w:val="ConsPlusNormal"/>
            </w:pPr>
            <w:r>
              <w:t xml:space="preserve">(по </w:t>
            </w:r>
            <w:hyperlink w:anchor="P342" w:history="1">
              <w:r>
                <w:rPr>
                  <w:color w:val="0000FF"/>
                </w:rPr>
                <w:t>подпрограмме N 1</w:t>
              </w:r>
            </w:hyperlink>
            <w:r>
              <w:t>)</w:t>
            </w:r>
          </w:p>
        </w:tc>
        <w:tc>
          <w:tcPr>
            <w:tcW w:w="854" w:type="dxa"/>
          </w:tcPr>
          <w:p w:rsidR="00113A70" w:rsidRDefault="00113A70">
            <w:pPr>
              <w:pStyle w:val="ConsPlusNormal"/>
            </w:pPr>
          </w:p>
        </w:tc>
        <w:tc>
          <w:tcPr>
            <w:tcW w:w="1644" w:type="dxa"/>
          </w:tcPr>
          <w:p w:rsidR="00113A70" w:rsidRDefault="00113A70">
            <w:pPr>
              <w:pStyle w:val="ConsPlusNormal"/>
              <w:jc w:val="center"/>
            </w:pPr>
            <w:proofErr w:type="spellStart"/>
            <w:r>
              <w:t>x</w:t>
            </w:r>
            <w:proofErr w:type="spellEnd"/>
          </w:p>
        </w:tc>
        <w:tc>
          <w:tcPr>
            <w:tcW w:w="1531" w:type="dxa"/>
          </w:tcPr>
          <w:p w:rsidR="00113A70" w:rsidRDefault="00113A70">
            <w:pPr>
              <w:pStyle w:val="ConsPlusNormal"/>
              <w:jc w:val="center"/>
            </w:pPr>
            <w:proofErr w:type="spellStart"/>
            <w:r>
              <w:t>x</w:t>
            </w:r>
            <w:proofErr w:type="spellEnd"/>
          </w:p>
        </w:tc>
        <w:tc>
          <w:tcPr>
            <w:tcW w:w="3288" w:type="dxa"/>
          </w:tcPr>
          <w:p w:rsidR="00113A70" w:rsidRDefault="00113A70">
            <w:pPr>
              <w:pStyle w:val="ConsPlusNormal"/>
              <w:jc w:val="center"/>
            </w:pPr>
            <w:proofErr w:type="spellStart"/>
            <w:r>
              <w:t>x</w:t>
            </w:r>
            <w:proofErr w:type="spellEnd"/>
          </w:p>
        </w:tc>
        <w:tc>
          <w:tcPr>
            <w:tcW w:w="2608" w:type="dxa"/>
          </w:tcPr>
          <w:p w:rsidR="00113A70" w:rsidRDefault="00113A70">
            <w:pPr>
              <w:pStyle w:val="ConsPlusNormal"/>
              <w:jc w:val="center"/>
            </w:pPr>
            <w:r>
              <w:t>103,48</w:t>
            </w:r>
          </w:p>
        </w:tc>
        <w:tc>
          <w:tcPr>
            <w:tcW w:w="1814" w:type="dxa"/>
          </w:tcPr>
          <w:p w:rsidR="00113A70" w:rsidRDefault="00113A70">
            <w:pPr>
              <w:pStyle w:val="ConsPlusNormal"/>
              <w:jc w:val="center"/>
            </w:pPr>
            <w:r>
              <w:t>1 000,00</w:t>
            </w:r>
          </w:p>
        </w:tc>
        <w:tc>
          <w:tcPr>
            <w:tcW w:w="2551" w:type="dxa"/>
          </w:tcPr>
          <w:p w:rsidR="00113A70" w:rsidRDefault="00113A70">
            <w:pPr>
              <w:pStyle w:val="ConsPlusNormal"/>
              <w:jc w:val="center"/>
            </w:pPr>
            <w:r>
              <w:t>0,0687</w:t>
            </w:r>
          </w:p>
        </w:tc>
        <w:tc>
          <w:tcPr>
            <w:tcW w:w="3402" w:type="dxa"/>
          </w:tcPr>
          <w:p w:rsidR="00113A70" w:rsidRDefault="00113A70">
            <w:pPr>
              <w:pStyle w:val="ConsPlusNormal"/>
              <w:jc w:val="center"/>
            </w:pPr>
            <w:r>
              <w:t>7,11</w:t>
            </w:r>
          </w:p>
        </w:tc>
        <w:tc>
          <w:tcPr>
            <w:tcW w:w="3685" w:type="dxa"/>
          </w:tcPr>
          <w:p w:rsidR="00113A70" w:rsidRDefault="00113A70">
            <w:pPr>
              <w:pStyle w:val="ConsPlusNormal"/>
              <w:jc w:val="center"/>
            </w:pPr>
            <w:proofErr w:type="spellStart"/>
            <w:r>
              <w:t>x</w:t>
            </w:r>
            <w:proofErr w:type="spellEnd"/>
          </w:p>
        </w:tc>
        <w:tc>
          <w:tcPr>
            <w:tcW w:w="3628" w:type="dxa"/>
          </w:tcPr>
          <w:p w:rsidR="00113A70" w:rsidRDefault="00113A70">
            <w:pPr>
              <w:pStyle w:val="ConsPlusNormal"/>
              <w:jc w:val="center"/>
            </w:pPr>
            <w:proofErr w:type="spellStart"/>
            <w:r>
              <w:t>x</w:t>
            </w:r>
            <w:proofErr w:type="spellEnd"/>
          </w:p>
        </w:tc>
      </w:tr>
      <w:tr w:rsidR="00113A70">
        <w:tc>
          <w:tcPr>
            <w:tcW w:w="28236" w:type="dxa"/>
            <w:gridSpan w:val="11"/>
          </w:tcPr>
          <w:p w:rsidR="00113A70" w:rsidRDefault="00113A70">
            <w:pPr>
              <w:pStyle w:val="ConsPlusNormal"/>
            </w:pPr>
            <w:hyperlink w:anchor="P447" w:history="1">
              <w:r>
                <w:rPr>
                  <w:color w:val="0000FF"/>
                </w:rPr>
                <w:t>Подпрограмма 2</w:t>
              </w:r>
            </w:hyperlink>
            <w:r>
              <w:t xml:space="preserve"> "Развитие системы закупок товаров, работ, услуг для обеспечения муниципальных нужд города Пензы"</w:t>
            </w:r>
          </w:p>
        </w:tc>
      </w:tr>
      <w:tr w:rsidR="00113A70">
        <w:tc>
          <w:tcPr>
            <w:tcW w:w="3231" w:type="dxa"/>
          </w:tcPr>
          <w:p w:rsidR="00113A70" w:rsidRDefault="00113A70">
            <w:pPr>
              <w:pStyle w:val="ConsPlusNormal"/>
            </w:pPr>
            <w:r>
              <w:t>Количество проведенных Уполномоченным учреждением экспертиз заявок муниципальных заказчиков на определение поставщиков (подрядчиков, исполнителей)</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250</w:t>
            </w:r>
          </w:p>
        </w:tc>
        <w:tc>
          <w:tcPr>
            <w:tcW w:w="1531" w:type="dxa"/>
          </w:tcPr>
          <w:p w:rsidR="00113A70" w:rsidRDefault="00113A70">
            <w:pPr>
              <w:pStyle w:val="ConsPlusNormal"/>
              <w:jc w:val="center"/>
            </w:pPr>
            <w:r>
              <w:t>250</w:t>
            </w:r>
          </w:p>
        </w:tc>
        <w:tc>
          <w:tcPr>
            <w:tcW w:w="3288" w:type="dxa"/>
          </w:tcPr>
          <w:p w:rsidR="00113A70" w:rsidRDefault="00113A70">
            <w:pPr>
              <w:pStyle w:val="ConsPlusNormal"/>
              <w:jc w:val="center"/>
            </w:pPr>
            <w:r>
              <w:t>100,00</w:t>
            </w:r>
          </w:p>
        </w:tc>
        <w:tc>
          <w:tcPr>
            <w:tcW w:w="2608" w:type="dxa"/>
          </w:tcPr>
          <w:p w:rsidR="00113A70" w:rsidRDefault="00113A70">
            <w:pPr>
              <w:pStyle w:val="ConsPlusNormal"/>
              <w:jc w:val="center"/>
            </w:pPr>
            <w:proofErr w:type="spellStart"/>
            <w:r>
              <w:t>x</w:t>
            </w:r>
            <w:proofErr w:type="spellEnd"/>
          </w:p>
        </w:tc>
        <w:tc>
          <w:tcPr>
            <w:tcW w:w="1814" w:type="dxa"/>
          </w:tcPr>
          <w:p w:rsidR="00113A70" w:rsidRDefault="00113A70">
            <w:pPr>
              <w:pStyle w:val="ConsPlusNormal"/>
              <w:jc w:val="center"/>
            </w:pPr>
            <w:proofErr w:type="spellStart"/>
            <w:r>
              <w:t>x</w:t>
            </w:r>
            <w:proofErr w:type="spellEnd"/>
          </w:p>
        </w:tc>
        <w:tc>
          <w:tcPr>
            <w:tcW w:w="2551" w:type="dxa"/>
          </w:tcPr>
          <w:p w:rsidR="00113A70" w:rsidRDefault="00113A70">
            <w:pPr>
              <w:pStyle w:val="ConsPlusNormal"/>
              <w:jc w:val="center"/>
            </w:pPr>
            <w:proofErr w:type="spellStart"/>
            <w:r>
              <w:t>x</w:t>
            </w:r>
            <w:proofErr w:type="spellEnd"/>
          </w:p>
        </w:tc>
        <w:tc>
          <w:tcPr>
            <w:tcW w:w="3402" w:type="dxa"/>
          </w:tcPr>
          <w:p w:rsidR="00113A70" w:rsidRDefault="00113A70">
            <w:pPr>
              <w:pStyle w:val="ConsPlusNormal"/>
              <w:jc w:val="center"/>
            </w:pPr>
            <w:proofErr w:type="spellStart"/>
            <w:r>
              <w:t>x</w:t>
            </w:r>
            <w:proofErr w:type="spellEnd"/>
          </w:p>
        </w:tc>
        <w:tc>
          <w:tcPr>
            <w:tcW w:w="3685" w:type="dxa"/>
          </w:tcPr>
          <w:p w:rsidR="00113A70" w:rsidRDefault="00113A70">
            <w:pPr>
              <w:pStyle w:val="ConsPlusNormal"/>
              <w:jc w:val="center"/>
            </w:pPr>
            <w:proofErr w:type="spellStart"/>
            <w:r>
              <w:t>x</w:t>
            </w:r>
            <w:proofErr w:type="spellEnd"/>
          </w:p>
        </w:tc>
        <w:tc>
          <w:tcPr>
            <w:tcW w:w="3628" w:type="dxa"/>
          </w:tcPr>
          <w:p w:rsidR="00113A70" w:rsidRDefault="00113A70">
            <w:pPr>
              <w:pStyle w:val="ConsPlusNormal"/>
              <w:jc w:val="center"/>
            </w:pPr>
            <w:proofErr w:type="spellStart"/>
            <w:r>
              <w:t>x</w:t>
            </w:r>
            <w:proofErr w:type="spellEnd"/>
          </w:p>
        </w:tc>
      </w:tr>
      <w:tr w:rsidR="00113A70">
        <w:tc>
          <w:tcPr>
            <w:tcW w:w="3231" w:type="dxa"/>
          </w:tcPr>
          <w:p w:rsidR="00113A70" w:rsidRDefault="00113A70">
            <w:pPr>
              <w:pStyle w:val="ConsPlusNormal"/>
            </w:pPr>
            <w:r>
              <w:t>Количество осуществленных Уполномоченным учреждением процедур закупок</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90</w:t>
            </w:r>
          </w:p>
        </w:tc>
        <w:tc>
          <w:tcPr>
            <w:tcW w:w="1531" w:type="dxa"/>
          </w:tcPr>
          <w:p w:rsidR="00113A70" w:rsidRDefault="00113A70">
            <w:pPr>
              <w:pStyle w:val="ConsPlusNormal"/>
              <w:jc w:val="center"/>
            </w:pPr>
            <w:r>
              <w:t>90</w:t>
            </w:r>
          </w:p>
        </w:tc>
        <w:tc>
          <w:tcPr>
            <w:tcW w:w="3288" w:type="dxa"/>
          </w:tcPr>
          <w:p w:rsidR="00113A70" w:rsidRDefault="00113A70">
            <w:pPr>
              <w:pStyle w:val="ConsPlusNormal"/>
              <w:jc w:val="center"/>
            </w:pPr>
            <w:r>
              <w:t>100,00</w:t>
            </w:r>
          </w:p>
        </w:tc>
        <w:tc>
          <w:tcPr>
            <w:tcW w:w="2608" w:type="dxa"/>
          </w:tcPr>
          <w:p w:rsidR="00113A70" w:rsidRDefault="00113A70">
            <w:pPr>
              <w:pStyle w:val="ConsPlusNormal"/>
              <w:jc w:val="center"/>
            </w:pPr>
            <w:proofErr w:type="spellStart"/>
            <w:r>
              <w:t>x</w:t>
            </w:r>
            <w:proofErr w:type="spellEnd"/>
          </w:p>
        </w:tc>
        <w:tc>
          <w:tcPr>
            <w:tcW w:w="1814" w:type="dxa"/>
          </w:tcPr>
          <w:p w:rsidR="00113A70" w:rsidRDefault="00113A70">
            <w:pPr>
              <w:pStyle w:val="ConsPlusNormal"/>
              <w:jc w:val="center"/>
            </w:pPr>
            <w:proofErr w:type="spellStart"/>
            <w:r>
              <w:t>x</w:t>
            </w:r>
            <w:proofErr w:type="spellEnd"/>
          </w:p>
        </w:tc>
        <w:tc>
          <w:tcPr>
            <w:tcW w:w="2551" w:type="dxa"/>
          </w:tcPr>
          <w:p w:rsidR="00113A70" w:rsidRDefault="00113A70">
            <w:pPr>
              <w:pStyle w:val="ConsPlusNormal"/>
              <w:jc w:val="center"/>
            </w:pPr>
            <w:proofErr w:type="spellStart"/>
            <w:r>
              <w:t>x</w:t>
            </w:r>
            <w:proofErr w:type="spellEnd"/>
          </w:p>
        </w:tc>
        <w:tc>
          <w:tcPr>
            <w:tcW w:w="3402" w:type="dxa"/>
          </w:tcPr>
          <w:p w:rsidR="00113A70" w:rsidRDefault="00113A70">
            <w:pPr>
              <w:pStyle w:val="ConsPlusNormal"/>
              <w:jc w:val="center"/>
            </w:pPr>
            <w:proofErr w:type="spellStart"/>
            <w:r>
              <w:t>x</w:t>
            </w:r>
            <w:proofErr w:type="spellEnd"/>
          </w:p>
        </w:tc>
        <w:tc>
          <w:tcPr>
            <w:tcW w:w="3685" w:type="dxa"/>
          </w:tcPr>
          <w:p w:rsidR="00113A70" w:rsidRDefault="00113A70">
            <w:pPr>
              <w:pStyle w:val="ConsPlusNormal"/>
              <w:jc w:val="center"/>
            </w:pPr>
            <w:proofErr w:type="spellStart"/>
            <w:r>
              <w:t>x</w:t>
            </w:r>
            <w:proofErr w:type="spellEnd"/>
          </w:p>
        </w:tc>
        <w:tc>
          <w:tcPr>
            <w:tcW w:w="3628" w:type="dxa"/>
          </w:tcPr>
          <w:p w:rsidR="00113A70" w:rsidRDefault="00113A70">
            <w:pPr>
              <w:pStyle w:val="ConsPlusNormal"/>
              <w:jc w:val="center"/>
            </w:pPr>
            <w:proofErr w:type="spellStart"/>
            <w:r>
              <w:t>x</w:t>
            </w:r>
            <w:proofErr w:type="spellEnd"/>
          </w:p>
        </w:tc>
      </w:tr>
      <w:tr w:rsidR="00113A70">
        <w:tc>
          <w:tcPr>
            <w:tcW w:w="3231" w:type="dxa"/>
          </w:tcPr>
          <w:p w:rsidR="00113A70" w:rsidRDefault="00113A70">
            <w:pPr>
              <w:pStyle w:val="ConsPlusNormal"/>
            </w:pPr>
            <w:r>
              <w:t>Количество проведенных Уполномоченным учреждением семинаров для муниципальных заказчиков по вопросам проведения закупок</w:t>
            </w:r>
          </w:p>
        </w:tc>
        <w:tc>
          <w:tcPr>
            <w:tcW w:w="854" w:type="dxa"/>
          </w:tcPr>
          <w:p w:rsidR="00113A70" w:rsidRDefault="00113A70">
            <w:pPr>
              <w:pStyle w:val="ConsPlusNormal"/>
            </w:pPr>
            <w:r>
              <w:t>ед.</w:t>
            </w:r>
          </w:p>
        </w:tc>
        <w:tc>
          <w:tcPr>
            <w:tcW w:w="1644" w:type="dxa"/>
          </w:tcPr>
          <w:p w:rsidR="00113A70" w:rsidRDefault="00113A70">
            <w:pPr>
              <w:pStyle w:val="ConsPlusNormal"/>
              <w:jc w:val="center"/>
            </w:pPr>
            <w:r>
              <w:t>3</w:t>
            </w:r>
          </w:p>
        </w:tc>
        <w:tc>
          <w:tcPr>
            <w:tcW w:w="1531" w:type="dxa"/>
          </w:tcPr>
          <w:p w:rsidR="00113A70" w:rsidRDefault="00113A70">
            <w:pPr>
              <w:pStyle w:val="ConsPlusNormal"/>
              <w:jc w:val="center"/>
            </w:pPr>
            <w:r>
              <w:t>3</w:t>
            </w:r>
          </w:p>
        </w:tc>
        <w:tc>
          <w:tcPr>
            <w:tcW w:w="3288" w:type="dxa"/>
          </w:tcPr>
          <w:p w:rsidR="00113A70" w:rsidRDefault="00113A70">
            <w:pPr>
              <w:pStyle w:val="ConsPlusNormal"/>
              <w:jc w:val="center"/>
            </w:pPr>
            <w:r>
              <w:t>100,00</w:t>
            </w:r>
          </w:p>
        </w:tc>
        <w:tc>
          <w:tcPr>
            <w:tcW w:w="2608" w:type="dxa"/>
          </w:tcPr>
          <w:p w:rsidR="00113A70" w:rsidRDefault="00113A70">
            <w:pPr>
              <w:pStyle w:val="ConsPlusNormal"/>
            </w:pPr>
          </w:p>
        </w:tc>
        <w:tc>
          <w:tcPr>
            <w:tcW w:w="1814" w:type="dxa"/>
          </w:tcPr>
          <w:p w:rsidR="00113A70" w:rsidRDefault="00113A70">
            <w:pPr>
              <w:pStyle w:val="ConsPlusNormal"/>
            </w:pPr>
          </w:p>
        </w:tc>
        <w:tc>
          <w:tcPr>
            <w:tcW w:w="2551" w:type="dxa"/>
          </w:tcPr>
          <w:p w:rsidR="00113A70" w:rsidRDefault="00113A70">
            <w:pPr>
              <w:pStyle w:val="ConsPlusNormal"/>
            </w:pPr>
          </w:p>
        </w:tc>
        <w:tc>
          <w:tcPr>
            <w:tcW w:w="3402" w:type="dxa"/>
          </w:tcPr>
          <w:p w:rsidR="00113A70" w:rsidRDefault="00113A70">
            <w:pPr>
              <w:pStyle w:val="ConsPlusNormal"/>
            </w:pPr>
          </w:p>
        </w:tc>
        <w:tc>
          <w:tcPr>
            <w:tcW w:w="3685" w:type="dxa"/>
          </w:tcPr>
          <w:p w:rsidR="00113A70" w:rsidRDefault="00113A70">
            <w:pPr>
              <w:pStyle w:val="ConsPlusNormal"/>
            </w:pPr>
          </w:p>
        </w:tc>
        <w:tc>
          <w:tcPr>
            <w:tcW w:w="3628" w:type="dxa"/>
          </w:tcPr>
          <w:p w:rsidR="00113A70" w:rsidRDefault="00113A70">
            <w:pPr>
              <w:pStyle w:val="ConsPlusNormal"/>
            </w:pPr>
          </w:p>
        </w:tc>
      </w:tr>
      <w:tr w:rsidR="00113A70">
        <w:tc>
          <w:tcPr>
            <w:tcW w:w="3231" w:type="dxa"/>
          </w:tcPr>
          <w:p w:rsidR="00113A70" w:rsidRDefault="00113A70">
            <w:pPr>
              <w:pStyle w:val="ConsPlusNormal"/>
            </w:pPr>
            <w:r>
              <w:t>Итоговое значение</w:t>
            </w:r>
          </w:p>
          <w:p w:rsidR="00113A70" w:rsidRDefault="00113A70">
            <w:pPr>
              <w:pStyle w:val="ConsPlusNormal"/>
            </w:pPr>
            <w:r>
              <w:t xml:space="preserve">(по </w:t>
            </w:r>
            <w:hyperlink w:anchor="P447" w:history="1">
              <w:r>
                <w:rPr>
                  <w:color w:val="0000FF"/>
                </w:rPr>
                <w:t>подпрограмме N 2</w:t>
              </w:r>
            </w:hyperlink>
            <w:r>
              <w:t>)</w:t>
            </w:r>
          </w:p>
        </w:tc>
        <w:tc>
          <w:tcPr>
            <w:tcW w:w="854" w:type="dxa"/>
          </w:tcPr>
          <w:p w:rsidR="00113A70" w:rsidRDefault="00113A70">
            <w:pPr>
              <w:pStyle w:val="ConsPlusNormal"/>
            </w:pPr>
          </w:p>
        </w:tc>
        <w:tc>
          <w:tcPr>
            <w:tcW w:w="1644" w:type="dxa"/>
          </w:tcPr>
          <w:p w:rsidR="00113A70" w:rsidRDefault="00113A70">
            <w:pPr>
              <w:pStyle w:val="ConsPlusNormal"/>
              <w:jc w:val="center"/>
            </w:pPr>
            <w:proofErr w:type="spellStart"/>
            <w:r>
              <w:t>x</w:t>
            </w:r>
            <w:proofErr w:type="spellEnd"/>
          </w:p>
        </w:tc>
        <w:tc>
          <w:tcPr>
            <w:tcW w:w="1531" w:type="dxa"/>
          </w:tcPr>
          <w:p w:rsidR="00113A70" w:rsidRDefault="00113A70">
            <w:pPr>
              <w:pStyle w:val="ConsPlusNormal"/>
              <w:jc w:val="center"/>
            </w:pPr>
            <w:proofErr w:type="spellStart"/>
            <w:r>
              <w:t>x</w:t>
            </w:r>
            <w:proofErr w:type="spellEnd"/>
          </w:p>
        </w:tc>
        <w:tc>
          <w:tcPr>
            <w:tcW w:w="3288" w:type="dxa"/>
          </w:tcPr>
          <w:p w:rsidR="00113A70" w:rsidRDefault="00113A70">
            <w:pPr>
              <w:pStyle w:val="ConsPlusNormal"/>
              <w:jc w:val="center"/>
            </w:pPr>
            <w:proofErr w:type="spellStart"/>
            <w:r>
              <w:t>x</w:t>
            </w:r>
            <w:proofErr w:type="spellEnd"/>
          </w:p>
        </w:tc>
        <w:tc>
          <w:tcPr>
            <w:tcW w:w="2608" w:type="dxa"/>
          </w:tcPr>
          <w:p w:rsidR="00113A70" w:rsidRDefault="00113A70">
            <w:pPr>
              <w:pStyle w:val="ConsPlusNormal"/>
              <w:jc w:val="center"/>
            </w:pPr>
            <w:r>
              <w:t>100,00</w:t>
            </w:r>
          </w:p>
        </w:tc>
        <w:tc>
          <w:tcPr>
            <w:tcW w:w="1814" w:type="dxa"/>
          </w:tcPr>
          <w:p w:rsidR="00113A70" w:rsidRDefault="00113A70">
            <w:pPr>
              <w:pStyle w:val="ConsPlusNormal"/>
              <w:jc w:val="center"/>
            </w:pPr>
            <w:r>
              <w:t>13 566,30</w:t>
            </w:r>
          </w:p>
        </w:tc>
        <w:tc>
          <w:tcPr>
            <w:tcW w:w="2551" w:type="dxa"/>
          </w:tcPr>
          <w:p w:rsidR="00113A70" w:rsidRDefault="00113A70">
            <w:pPr>
              <w:pStyle w:val="ConsPlusNormal"/>
              <w:jc w:val="center"/>
            </w:pPr>
            <w:r>
              <w:t>0,9313</w:t>
            </w:r>
          </w:p>
        </w:tc>
        <w:tc>
          <w:tcPr>
            <w:tcW w:w="3402" w:type="dxa"/>
          </w:tcPr>
          <w:p w:rsidR="00113A70" w:rsidRDefault="00113A70">
            <w:pPr>
              <w:pStyle w:val="ConsPlusNormal"/>
              <w:jc w:val="center"/>
            </w:pPr>
            <w:r>
              <w:t>93,13</w:t>
            </w:r>
          </w:p>
        </w:tc>
        <w:tc>
          <w:tcPr>
            <w:tcW w:w="3685" w:type="dxa"/>
          </w:tcPr>
          <w:p w:rsidR="00113A70" w:rsidRDefault="00113A70">
            <w:pPr>
              <w:pStyle w:val="ConsPlusNormal"/>
              <w:jc w:val="center"/>
            </w:pPr>
            <w:proofErr w:type="spellStart"/>
            <w:r>
              <w:t>x</w:t>
            </w:r>
            <w:proofErr w:type="spellEnd"/>
          </w:p>
        </w:tc>
        <w:tc>
          <w:tcPr>
            <w:tcW w:w="3628" w:type="dxa"/>
          </w:tcPr>
          <w:p w:rsidR="00113A70" w:rsidRDefault="00113A70">
            <w:pPr>
              <w:pStyle w:val="ConsPlusNormal"/>
              <w:jc w:val="center"/>
            </w:pPr>
            <w:proofErr w:type="spellStart"/>
            <w:r>
              <w:t>x</w:t>
            </w:r>
            <w:proofErr w:type="spellEnd"/>
          </w:p>
        </w:tc>
      </w:tr>
    </w:tbl>
    <w:p w:rsidR="00113A70" w:rsidRDefault="00113A70">
      <w:pPr>
        <w:pStyle w:val="ConsPlusNormal"/>
        <w:jc w:val="both"/>
      </w:pPr>
    </w:p>
    <w:p w:rsidR="00113A70" w:rsidRDefault="00113A70">
      <w:pPr>
        <w:pStyle w:val="ConsPlusNormal"/>
        <w:jc w:val="both"/>
      </w:pPr>
    </w:p>
    <w:p w:rsidR="00113A70" w:rsidRDefault="00113A70">
      <w:pPr>
        <w:pStyle w:val="ConsPlusNormal"/>
        <w:jc w:val="both"/>
      </w:pPr>
    </w:p>
    <w:p w:rsidR="00113A70" w:rsidRDefault="00113A70">
      <w:pPr>
        <w:pStyle w:val="ConsPlusNormal"/>
        <w:jc w:val="both"/>
      </w:pPr>
    </w:p>
    <w:p w:rsidR="00113A70" w:rsidRDefault="00113A70">
      <w:pPr>
        <w:pStyle w:val="ConsPlusNormal"/>
        <w:jc w:val="both"/>
      </w:pPr>
    </w:p>
    <w:p w:rsidR="00113A70" w:rsidRDefault="00113A70">
      <w:pPr>
        <w:pStyle w:val="ConsPlusNormal"/>
        <w:jc w:val="right"/>
      </w:pPr>
      <w:r>
        <w:t>Приложение N 9</w:t>
      </w:r>
    </w:p>
    <w:p w:rsidR="00113A70" w:rsidRDefault="00113A70">
      <w:pPr>
        <w:pStyle w:val="ConsPlusNormal"/>
        <w:jc w:val="right"/>
      </w:pPr>
      <w:r>
        <w:lastRenderedPageBreak/>
        <w:t>к муниципальной программе</w:t>
      </w:r>
    </w:p>
    <w:p w:rsidR="00113A70" w:rsidRDefault="00113A70">
      <w:pPr>
        <w:pStyle w:val="ConsPlusNormal"/>
        <w:jc w:val="right"/>
      </w:pPr>
      <w:r>
        <w:t>города Пензы</w:t>
      </w:r>
    </w:p>
    <w:p w:rsidR="00113A70" w:rsidRDefault="00113A70">
      <w:pPr>
        <w:pStyle w:val="ConsPlusNormal"/>
        <w:jc w:val="right"/>
      </w:pPr>
      <w:r>
        <w:t>"Развитие экономики</w:t>
      </w:r>
    </w:p>
    <w:p w:rsidR="00113A70" w:rsidRDefault="00113A70">
      <w:pPr>
        <w:pStyle w:val="ConsPlusNormal"/>
        <w:jc w:val="right"/>
      </w:pPr>
      <w:r>
        <w:t>и предпринимательства</w:t>
      </w:r>
    </w:p>
    <w:p w:rsidR="00113A70" w:rsidRDefault="00113A70">
      <w:pPr>
        <w:pStyle w:val="ConsPlusNormal"/>
        <w:jc w:val="right"/>
      </w:pPr>
      <w:r>
        <w:t>в городе Пензе</w:t>
      </w:r>
    </w:p>
    <w:p w:rsidR="00113A70" w:rsidRDefault="00113A70">
      <w:pPr>
        <w:pStyle w:val="ConsPlusNormal"/>
        <w:jc w:val="right"/>
      </w:pPr>
      <w:r>
        <w:t>на 2015 - 2020 годы"</w:t>
      </w:r>
    </w:p>
    <w:p w:rsidR="00113A70" w:rsidRDefault="00113A70">
      <w:pPr>
        <w:pStyle w:val="ConsPlusNormal"/>
        <w:jc w:val="both"/>
      </w:pPr>
    </w:p>
    <w:p w:rsidR="00113A70" w:rsidRDefault="00113A70">
      <w:pPr>
        <w:pStyle w:val="ConsPlusNormal"/>
        <w:jc w:val="center"/>
      </w:pPr>
      <w:bookmarkStart w:id="7" w:name="P2968"/>
      <w:bookmarkEnd w:id="7"/>
      <w:r>
        <w:t>Планируемая эффективность</w:t>
      </w:r>
    </w:p>
    <w:p w:rsidR="00113A70" w:rsidRDefault="00113A70">
      <w:pPr>
        <w:pStyle w:val="ConsPlusNormal"/>
        <w:jc w:val="center"/>
      </w:pPr>
      <w:r>
        <w:t>муниципальной программы города Пензы "Развитие экономики</w:t>
      </w:r>
    </w:p>
    <w:p w:rsidR="00113A70" w:rsidRDefault="00113A70">
      <w:pPr>
        <w:pStyle w:val="ConsPlusNormal"/>
        <w:jc w:val="center"/>
      </w:pPr>
      <w:r>
        <w:t>и предпринимательства в городе Пензе на 2015 - 2020 годы"</w:t>
      </w:r>
    </w:p>
    <w:p w:rsidR="00113A70" w:rsidRDefault="00113A70">
      <w:pPr>
        <w:pStyle w:val="ConsPlusNormal"/>
        <w:jc w:val="center"/>
      </w:pPr>
      <w:proofErr w:type="gramStart"/>
      <w:r>
        <w:t xml:space="preserve">(в ред. </w:t>
      </w:r>
      <w:hyperlink r:id="rId128" w:history="1">
        <w:r>
          <w:rPr>
            <w:color w:val="0000FF"/>
          </w:rPr>
          <w:t>Постановления</w:t>
        </w:r>
      </w:hyperlink>
      <w:r>
        <w:t xml:space="preserve"> Администрации г. Пензы</w:t>
      </w:r>
      <w:proofErr w:type="gramEnd"/>
    </w:p>
    <w:p w:rsidR="00113A70" w:rsidRDefault="00113A70">
      <w:pPr>
        <w:pStyle w:val="ConsPlusNormal"/>
        <w:jc w:val="center"/>
      </w:pPr>
      <w:r>
        <w:t>от 24.08.2015 N 1333/2)</w:t>
      </w:r>
    </w:p>
    <w:p w:rsidR="00113A70" w:rsidRDefault="00113A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72"/>
        <w:gridCol w:w="1152"/>
        <w:gridCol w:w="1162"/>
        <w:gridCol w:w="1162"/>
        <w:gridCol w:w="1171"/>
        <w:gridCol w:w="1166"/>
        <w:gridCol w:w="1200"/>
      </w:tblGrid>
      <w:tr w:rsidR="00113A70">
        <w:tc>
          <w:tcPr>
            <w:tcW w:w="3672" w:type="dxa"/>
            <w:vMerge w:val="restart"/>
          </w:tcPr>
          <w:p w:rsidR="00113A70" w:rsidRDefault="00113A70">
            <w:pPr>
              <w:pStyle w:val="ConsPlusNormal"/>
              <w:jc w:val="center"/>
            </w:pPr>
            <w:r>
              <w:t>Наименование показателя</w:t>
            </w:r>
          </w:p>
        </w:tc>
        <w:tc>
          <w:tcPr>
            <w:tcW w:w="7013" w:type="dxa"/>
            <w:gridSpan w:val="6"/>
          </w:tcPr>
          <w:p w:rsidR="00113A70" w:rsidRDefault="00113A70">
            <w:pPr>
              <w:pStyle w:val="ConsPlusNormal"/>
              <w:jc w:val="center"/>
            </w:pPr>
            <w:r>
              <w:t>Планируемый показатель эффективности муниципальной программы по годам реализации</w:t>
            </w:r>
          </w:p>
        </w:tc>
      </w:tr>
      <w:tr w:rsidR="00113A70">
        <w:tc>
          <w:tcPr>
            <w:tcW w:w="3672" w:type="dxa"/>
            <w:vMerge/>
          </w:tcPr>
          <w:p w:rsidR="00113A70" w:rsidRDefault="00113A70"/>
        </w:tc>
        <w:tc>
          <w:tcPr>
            <w:tcW w:w="1152" w:type="dxa"/>
          </w:tcPr>
          <w:p w:rsidR="00113A70" w:rsidRDefault="00113A70">
            <w:pPr>
              <w:pStyle w:val="ConsPlusNormal"/>
              <w:jc w:val="center"/>
            </w:pPr>
            <w:r>
              <w:t>2015 год</w:t>
            </w:r>
          </w:p>
        </w:tc>
        <w:tc>
          <w:tcPr>
            <w:tcW w:w="1162" w:type="dxa"/>
          </w:tcPr>
          <w:p w:rsidR="00113A70" w:rsidRDefault="00113A70">
            <w:pPr>
              <w:pStyle w:val="ConsPlusNormal"/>
              <w:jc w:val="center"/>
            </w:pPr>
            <w:r>
              <w:t>2016 год</w:t>
            </w:r>
          </w:p>
        </w:tc>
        <w:tc>
          <w:tcPr>
            <w:tcW w:w="1162" w:type="dxa"/>
          </w:tcPr>
          <w:p w:rsidR="00113A70" w:rsidRDefault="00113A70">
            <w:pPr>
              <w:pStyle w:val="ConsPlusNormal"/>
              <w:jc w:val="center"/>
            </w:pPr>
            <w:r>
              <w:t>2017 год</w:t>
            </w:r>
          </w:p>
        </w:tc>
        <w:tc>
          <w:tcPr>
            <w:tcW w:w="1171" w:type="dxa"/>
          </w:tcPr>
          <w:p w:rsidR="00113A70" w:rsidRDefault="00113A70">
            <w:pPr>
              <w:pStyle w:val="ConsPlusNormal"/>
              <w:jc w:val="center"/>
            </w:pPr>
            <w:r>
              <w:t>2018 год</w:t>
            </w:r>
          </w:p>
        </w:tc>
        <w:tc>
          <w:tcPr>
            <w:tcW w:w="1166" w:type="dxa"/>
          </w:tcPr>
          <w:p w:rsidR="00113A70" w:rsidRDefault="00113A70">
            <w:pPr>
              <w:pStyle w:val="ConsPlusNormal"/>
              <w:jc w:val="center"/>
            </w:pPr>
            <w:r>
              <w:t>2019 год</w:t>
            </w:r>
          </w:p>
        </w:tc>
        <w:tc>
          <w:tcPr>
            <w:tcW w:w="1200" w:type="dxa"/>
          </w:tcPr>
          <w:p w:rsidR="00113A70" w:rsidRDefault="00113A70">
            <w:pPr>
              <w:pStyle w:val="ConsPlusNormal"/>
              <w:jc w:val="center"/>
            </w:pPr>
            <w:r>
              <w:t>2020 год</w:t>
            </w:r>
          </w:p>
        </w:tc>
      </w:tr>
      <w:tr w:rsidR="00113A70">
        <w:tc>
          <w:tcPr>
            <w:tcW w:w="3672" w:type="dxa"/>
          </w:tcPr>
          <w:p w:rsidR="00113A70" w:rsidRDefault="00113A70">
            <w:pPr>
              <w:pStyle w:val="ConsPlusNormal"/>
              <w:jc w:val="center"/>
            </w:pPr>
            <w:r>
              <w:t>1</w:t>
            </w:r>
          </w:p>
        </w:tc>
        <w:tc>
          <w:tcPr>
            <w:tcW w:w="1152" w:type="dxa"/>
          </w:tcPr>
          <w:p w:rsidR="00113A70" w:rsidRDefault="00113A70">
            <w:pPr>
              <w:pStyle w:val="ConsPlusNormal"/>
              <w:jc w:val="center"/>
            </w:pPr>
            <w:r>
              <w:t>2</w:t>
            </w:r>
          </w:p>
        </w:tc>
        <w:tc>
          <w:tcPr>
            <w:tcW w:w="1162" w:type="dxa"/>
          </w:tcPr>
          <w:p w:rsidR="00113A70" w:rsidRDefault="00113A70">
            <w:pPr>
              <w:pStyle w:val="ConsPlusNormal"/>
              <w:jc w:val="center"/>
            </w:pPr>
            <w:r>
              <w:t>3</w:t>
            </w:r>
          </w:p>
        </w:tc>
        <w:tc>
          <w:tcPr>
            <w:tcW w:w="1162" w:type="dxa"/>
          </w:tcPr>
          <w:p w:rsidR="00113A70" w:rsidRDefault="00113A70">
            <w:pPr>
              <w:pStyle w:val="ConsPlusNormal"/>
              <w:jc w:val="center"/>
            </w:pPr>
            <w:r>
              <w:t>4</w:t>
            </w:r>
          </w:p>
        </w:tc>
        <w:tc>
          <w:tcPr>
            <w:tcW w:w="1171" w:type="dxa"/>
          </w:tcPr>
          <w:p w:rsidR="00113A70" w:rsidRDefault="00113A70">
            <w:pPr>
              <w:pStyle w:val="ConsPlusNormal"/>
              <w:jc w:val="center"/>
            </w:pPr>
            <w:r>
              <w:t>5</w:t>
            </w:r>
          </w:p>
        </w:tc>
        <w:tc>
          <w:tcPr>
            <w:tcW w:w="1166" w:type="dxa"/>
          </w:tcPr>
          <w:p w:rsidR="00113A70" w:rsidRDefault="00113A70">
            <w:pPr>
              <w:pStyle w:val="ConsPlusNormal"/>
              <w:jc w:val="center"/>
            </w:pPr>
            <w:r>
              <w:t>6</w:t>
            </w:r>
          </w:p>
        </w:tc>
        <w:tc>
          <w:tcPr>
            <w:tcW w:w="1200" w:type="dxa"/>
          </w:tcPr>
          <w:p w:rsidR="00113A70" w:rsidRDefault="00113A70">
            <w:pPr>
              <w:pStyle w:val="ConsPlusNormal"/>
              <w:jc w:val="center"/>
            </w:pPr>
            <w:r>
              <w:t>7</w:t>
            </w:r>
          </w:p>
        </w:tc>
      </w:tr>
      <w:tr w:rsidR="00113A70">
        <w:tc>
          <w:tcPr>
            <w:tcW w:w="10685" w:type="dxa"/>
            <w:gridSpan w:val="7"/>
          </w:tcPr>
          <w:p w:rsidR="00113A70" w:rsidRDefault="00113A70">
            <w:pPr>
              <w:pStyle w:val="ConsPlusNormal"/>
              <w:jc w:val="center"/>
            </w:pPr>
            <w:r>
              <w:t>Муниципальная программа города Пензы "Развитие экономики и предпринимательства в городе Пензе на 2015 - 2020 годы"</w:t>
            </w:r>
          </w:p>
        </w:tc>
      </w:tr>
      <w:tr w:rsidR="00113A70">
        <w:tc>
          <w:tcPr>
            <w:tcW w:w="3672" w:type="dxa"/>
          </w:tcPr>
          <w:p w:rsidR="00113A70" w:rsidRDefault="00113A70">
            <w:pPr>
              <w:pStyle w:val="ConsPlusNormal"/>
            </w:pPr>
            <w:r>
              <w:t>Планируемый показатель результативности МП</w:t>
            </w:r>
          </w:p>
        </w:tc>
        <w:tc>
          <w:tcPr>
            <w:tcW w:w="1152" w:type="dxa"/>
            <w:vMerge w:val="restart"/>
          </w:tcPr>
          <w:p w:rsidR="00113A70" w:rsidRDefault="00113A70">
            <w:pPr>
              <w:pStyle w:val="ConsPlusNormal"/>
              <w:jc w:val="center"/>
            </w:pPr>
            <w:r>
              <w:t>93,50</w:t>
            </w:r>
          </w:p>
        </w:tc>
        <w:tc>
          <w:tcPr>
            <w:tcW w:w="1162" w:type="dxa"/>
            <w:vMerge w:val="restart"/>
          </w:tcPr>
          <w:p w:rsidR="00113A70" w:rsidRDefault="00113A70">
            <w:pPr>
              <w:pStyle w:val="ConsPlusNormal"/>
              <w:jc w:val="center"/>
            </w:pPr>
            <w:r>
              <w:t>92,44</w:t>
            </w:r>
          </w:p>
        </w:tc>
        <w:tc>
          <w:tcPr>
            <w:tcW w:w="1162" w:type="dxa"/>
            <w:vMerge w:val="restart"/>
          </w:tcPr>
          <w:p w:rsidR="00113A70" w:rsidRDefault="00113A70">
            <w:pPr>
              <w:pStyle w:val="ConsPlusNormal"/>
              <w:jc w:val="center"/>
            </w:pPr>
            <w:r>
              <w:t>92,44</w:t>
            </w:r>
          </w:p>
        </w:tc>
        <w:tc>
          <w:tcPr>
            <w:tcW w:w="1171" w:type="dxa"/>
            <w:vMerge w:val="restart"/>
          </w:tcPr>
          <w:p w:rsidR="00113A70" w:rsidRDefault="00113A70">
            <w:pPr>
              <w:pStyle w:val="ConsPlusNormal"/>
              <w:jc w:val="center"/>
            </w:pPr>
            <w:r>
              <w:t>92,44</w:t>
            </w:r>
          </w:p>
        </w:tc>
        <w:tc>
          <w:tcPr>
            <w:tcW w:w="1166" w:type="dxa"/>
            <w:vMerge w:val="restart"/>
          </w:tcPr>
          <w:p w:rsidR="00113A70" w:rsidRDefault="00113A70">
            <w:pPr>
              <w:pStyle w:val="ConsPlusNormal"/>
              <w:jc w:val="center"/>
            </w:pPr>
            <w:r>
              <w:t>102,45</w:t>
            </w:r>
          </w:p>
        </w:tc>
        <w:tc>
          <w:tcPr>
            <w:tcW w:w="1200" w:type="dxa"/>
            <w:vMerge w:val="restart"/>
          </w:tcPr>
          <w:p w:rsidR="00113A70" w:rsidRDefault="00113A70">
            <w:pPr>
              <w:pStyle w:val="ConsPlusNormal"/>
              <w:jc w:val="center"/>
            </w:pPr>
            <w:r>
              <w:t>102,43</w:t>
            </w:r>
          </w:p>
        </w:tc>
      </w:tr>
      <w:tr w:rsidR="00113A70">
        <w:tc>
          <w:tcPr>
            <w:tcW w:w="3672" w:type="dxa"/>
          </w:tcPr>
          <w:p w:rsidR="00113A70" w:rsidRDefault="00113A70">
            <w:pPr>
              <w:pStyle w:val="ConsPlusNormal"/>
            </w:pPr>
            <w:r>
              <w:t>(</w:t>
            </w:r>
            <w:proofErr w:type="spellStart"/>
            <w:r>
              <w:t>Эмп</w:t>
            </w:r>
            <w:proofErr w:type="spellEnd"/>
            <w:r>
              <w:t>)</w:t>
            </w:r>
          </w:p>
        </w:tc>
        <w:tc>
          <w:tcPr>
            <w:tcW w:w="1152" w:type="dxa"/>
            <w:vMerge/>
          </w:tcPr>
          <w:p w:rsidR="00113A70" w:rsidRDefault="00113A70"/>
        </w:tc>
        <w:tc>
          <w:tcPr>
            <w:tcW w:w="1162" w:type="dxa"/>
            <w:vMerge/>
          </w:tcPr>
          <w:p w:rsidR="00113A70" w:rsidRDefault="00113A70"/>
        </w:tc>
        <w:tc>
          <w:tcPr>
            <w:tcW w:w="1162" w:type="dxa"/>
            <w:vMerge/>
          </w:tcPr>
          <w:p w:rsidR="00113A70" w:rsidRDefault="00113A70"/>
        </w:tc>
        <w:tc>
          <w:tcPr>
            <w:tcW w:w="1171" w:type="dxa"/>
            <w:vMerge/>
          </w:tcPr>
          <w:p w:rsidR="00113A70" w:rsidRDefault="00113A70"/>
        </w:tc>
        <w:tc>
          <w:tcPr>
            <w:tcW w:w="1166" w:type="dxa"/>
            <w:vMerge/>
          </w:tcPr>
          <w:p w:rsidR="00113A70" w:rsidRDefault="00113A70"/>
        </w:tc>
        <w:tc>
          <w:tcPr>
            <w:tcW w:w="1200" w:type="dxa"/>
            <w:vMerge/>
          </w:tcPr>
          <w:p w:rsidR="00113A70" w:rsidRDefault="00113A70"/>
        </w:tc>
      </w:tr>
      <w:tr w:rsidR="00113A70">
        <w:tc>
          <w:tcPr>
            <w:tcW w:w="3672" w:type="dxa"/>
          </w:tcPr>
          <w:p w:rsidR="00113A70" w:rsidRDefault="00113A70">
            <w:pPr>
              <w:pStyle w:val="ConsPlusNormal"/>
            </w:pPr>
            <w:r>
              <w:t>Суммарная планируемая эффективность</w:t>
            </w:r>
          </w:p>
        </w:tc>
        <w:tc>
          <w:tcPr>
            <w:tcW w:w="1152" w:type="dxa"/>
            <w:vMerge w:val="restart"/>
          </w:tcPr>
          <w:p w:rsidR="00113A70" w:rsidRDefault="00113A70">
            <w:pPr>
              <w:pStyle w:val="ConsPlusNormal"/>
              <w:jc w:val="center"/>
            </w:pPr>
            <w:r>
              <w:t>99,31</w:t>
            </w:r>
          </w:p>
        </w:tc>
        <w:tc>
          <w:tcPr>
            <w:tcW w:w="1162" w:type="dxa"/>
            <w:vMerge w:val="restart"/>
          </w:tcPr>
          <w:p w:rsidR="00113A70" w:rsidRDefault="00113A70">
            <w:pPr>
              <w:pStyle w:val="ConsPlusNormal"/>
              <w:jc w:val="center"/>
            </w:pPr>
            <w:r>
              <w:t>100,00</w:t>
            </w:r>
          </w:p>
        </w:tc>
        <w:tc>
          <w:tcPr>
            <w:tcW w:w="1162" w:type="dxa"/>
            <w:vMerge w:val="restart"/>
          </w:tcPr>
          <w:p w:rsidR="00113A70" w:rsidRDefault="00113A70">
            <w:pPr>
              <w:pStyle w:val="ConsPlusNormal"/>
              <w:jc w:val="center"/>
            </w:pPr>
            <w:r>
              <w:t>100,00</w:t>
            </w:r>
          </w:p>
        </w:tc>
        <w:tc>
          <w:tcPr>
            <w:tcW w:w="1171" w:type="dxa"/>
            <w:vMerge w:val="restart"/>
          </w:tcPr>
          <w:p w:rsidR="00113A70" w:rsidRDefault="00113A70">
            <w:pPr>
              <w:pStyle w:val="ConsPlusNormal"/>
              <w:jc w:val="center"/>
            </w:pPr>
            <w:r>
              <w:t>99,26</w:t>
            </w:r>
          </w:p>
        </w:tc>
        <w:tc>
          <w:tcPr>
            <w:tcW w:w="1166" w:type="dxa"/>
            <w:vMerge w:val="restart"/>
          </w:tcPr>
          <w:p w:rsidR="00113A70" w:rsidRDefault="00113A70">
            <w:pPr>
              <w:pStyle w:val="ConsPlusNormal"/>
              <w:jc w:val="center"/>
            </w:pPr>
            <w:r>
              <w:t>100,24</w:t>
            </w:r>
          </w:p>
        </w:tc>
        <w:tc>
          <w:tcPr>
            <w:tcW w:w="1200" w:type="dxa"/>
            <w:vMerge w:val="restart"/>
          </w:tcPr>
          <w:p w:rsidR="00113A70" w:rsidRDefault="00113A70">
            <w:pPr>
              <w:pStyle w:val="ConsPlusNormal"/>
              <w:jc w:val="center"/>
            </w:pPr>
            <w:r>
              <w:t>100,24</w:t>
            </w:r>
          </w:p>
        </w:tc>
      </w:tr>
      <w:tr w:rsidR="00113A70">
        <w:tc>
          <w:tcPr>
            <w:tcW w:w="3672" w:type="dxa"/>
          </w:tcPr>
          <w:p w:rsidR="00113A70" w:rsidRDefault="00113A70">
            <w:pPr>
              <w:pStyle w:val="ConsPlusNormal"/>
            </w:pPr>
            <w:r>
              <w:t>(</w:t>
            </w:r>
            <w:proofErr w:type="spellStart"/>
            <w:r>
              <w:t>Эпп</w:t>
            </w:r>
            <w:proofErr w:type="spellEnd"/>
            <w:r>
              <w:t>)</w:t>
            </w:r>
          </w:p>
        </w:tc>
        <w:tc>
          <w:tcPr>
            <w:tcW w:w="1152" w:type="dxa"/>
            <w:vMerge/>
          </w:tcPr>
          <w:p w:rsidR="00113A70" w:rsidRDefault="00113A70"/>
        </w:tc>
        <w:tc>
          <w:tcPr>
            <w:tcW w:w="1162" w:type="dxa"/>
            <w:vMerge/>
          </w:tcPr>
          <w:p w:rsidR="00113A70" w:rsidRDefault="00113A70"/>
        </w:tc>
        <w:tc>
          <w:tcPr>
            <w:tcW w:w="1162" w:type="dxa"/>
            <w:vMerge/>
          </w:tcPr>
          <w:p w:rsidR="00113A70" w:rsidRDefault="00113A70"/>
        </w:tc>
        <w:tc>
          <w:tcPr>
            <w:tcW w:w="1171" w:type="dxa"/>
            <w:vMerge/>
          </w:tcPr>
          <w:p w:rsidR="00113A70" w:rsidRDefault="00113A70"/>
        </w:tc>
        <w:tc>
          <w:tcPr>
            <w:tcW w:w="1166" w:type="dxa"/>
            <w:vMerge/>
          </w:tcPr>
          <w:p w:rsidR="00113A70" w:rsidRDefault="00113A70"/>
        </w:tc>
        <w:tc>
          <w:tcPr>
            <w:tcW w:w="1200" w:type="dxa"/>
            <w:vMerge/>
          </w:tcPr>
          <w:p w:rsidR="00113A70" w:rsidRDefault="00113A70"/>
        </w:tc>
      </w:tr>
      <w:tr w:rsidR="00113A70">
        <w:tc>
          <w:tcPr>
            <w:tcW w:w="3672" w:type="dxa"/>
          </w:tcPr>
          <w:p w:rsidR="00113A70" w:rsidRDefault="00113A70">
            <w:pPr>
              <w:pStyle w:val="ConsPlusNormal"/>
            </w:pPr>
            <w:r>
              <w:t>Отклонение</w:t>
            </w:r>
          </w:p>
        </w:tc>
        <w:tc>
          <w:tcPr>
            <w:tcW w:w="1152" w:type="dxa"/>
          </w:tcPr>
          <w:p w:rsidR="00113A70" w:rsidRDefault="00113A70">
            <w:pPr>
              <w:pStyle w:val="ConsPlusNormal"/>
              <w:jc w:val="center"/>
            </w:pPr>
            <w:r>
              <w:t>-5,81</w:t>
            </w:r>
          </w:p>
        </w:tc>
        <w:tc>
          <w:tcPr>
            <w:tcW w:w="1162" w:type="dxa"/>
          </w:tcPr>
          <w:p w:rsidR="00113A70" w:rsidRDefault="00113A70">
            <w:pPr>
              <w:pStyle w:val="ConsPlusNormal"/>
              <w:jc w:val="center"/>
            </w:pPr>
            <w:r>
              <w:t>-7,56</w:t>
            </w:r>
          </w:p>
        </w:tc>
        <w:tc>
          <w:tcPr>
            <w:tcW w:w="1162" w:type="dxa"/>
          </w:tcPr>
          <w:p w:rsidR="00113A70" w:rsidRDefault="00113A70">
            <w:pPr>
              <w:pStyle w:val="ConsPlusNormal"/>
              <w:jc w:val="center"/>
            </w:pPr>
            <w:r>
              <w:t>-7,56</w:t>
            </w:r>
          </w:p>
        </w:tc>
        <w:tc>
          <w:tcPr>
            <w:tcW w:w="1171" w:type="dxa"/>
          </w:tcPr>
          <w:p w:rsidR="00113A70" w:rsidRDefault="00113A70">
            <w:pPr>
              <w:pStyle w:val="ConsPlusNormal"/>
              <w:jc w:val="center"/>
            </w:pPr>
            <w:r>
              <w:t>-6,82</w:t>
            </w:r>
          </w:p>
        </w:tc>
        <w:tc>
          <w:tcPr>
            <w:tcW w:w="1166" w:type="dxa"/>
          </w:tcPr>
          <w:p w:rsidR="00113A70" w:rsidRDefault="00113A70">
            <w:pPr>
              <w:pStyle w:val="ConsPlusNormal"/>
              <w:jc w:val="center"/>
            </w:pPr>
            <w:r>
              <w:t>2,21</w:t>
            </w:r>
          </w:p>
        </w:tc>
        <w:tc>
          <w:tcPr>
            <w:tcW w:w="1200" w:type="dxa"/>
          </w:tcPr>
          <w:p w:rsidR="00113A70" w:rsidRDefault="00113A70">
            <w:pPr>
              <w:pStyle w:val="ConsPlusNormal"/>
              <w:jc w:val="center"/>
            </w:pPr>
            <w:r>
              <w:t>2,19</w:t>
            </w:r>
          </w:p>
        </w:tc>
      </w:tr>
      <w:tr w:rsidR="00113A70">
        <w:tc>
          <w:tcPr>
            <w:tcW w:w="10685" w:type="dxa"/>
            <w:gridSpan w:val="7"/>
          </w:tcPr>
          <w:p w:rsidR="00113A70" w:rsidRDefault="00113A70">
            <w:pPr>
              <w:pStyle w:val="ConsPlusNormal"/>
            </w:pPr>
            <w:hyperlink w:anchor="P342" w:history="1">
              <w:r>
                <w:rPr>
                  <w:color w:val="0000FF"/>
                </w:rPr>
                <w:t>Подпрограмма 1</w:t>
              </w:r>
            </w:hyperlink>
            <w:r>
              <w:t xml:space="preserve"> "Развитие и поддержка малого и среднего предпринимательства"</w:t>
            </w:r>
          </w:p>
        </w:tc>
      </w:tr>
      <w:tr w:rsidR="00113A70">
        <w:tc>
          <w:tcPr>
            <w:tcW w:w="3672" w:type="dxa"/>
          </w:tcPr>
          <w:p w:rsidR="00113A70" w:rsidRDefault="00113A70">
            <w:pPr>
              <w:pStyle w:val="ConsPlusNormal"/>
            </w:pPr>
            <w:r>
              <w:t>Планируемый показатель результативности</w:t>
            </w:r>
          </w:p>
        </w:tc>
        <w:tc>
          <w:tcPr>
            <w:tcW w:w="1152" w:type="dxa"/>
            <w:vMerge w:val="restart"/>
          </w:tcPr>
          <w:p w:rsidR="00113A70" w:rsidRDefault="00113A70">
            <w:pPr>
              <w:pStyle w:val="ConsPlusNormal"/>
              <w:jc w:val="center"/>
            </w:pPr>
            <w:r>
              <w:t>6,72</w:t>
            </w:r>
          </w:p>
        </w:tc>
        <w:tc>
          <w:tcPr>
            <w:tcW w:w="1162" w:type="dxa"/>
            <w:vMerge w:val="restart"/>
          </w:tcPr>
          <w:p w:rsidR="00113A70" w:rsidRDefault="00113A70">
            <w:pPr>
              <w:pStyle w:val="ConsPlusNormal"/>
              <w:jc w:val="center"/>
            </w:pPr>
            <w:r>
              <w:t>0,00</w:t>
            </w:r>
          </w:p>
        </w:tc>
        <w:tc>
          <w:tcPr>
            <w:tcW w:w="1162" w:type="dxa"/>
            <w:vMerge w:val="restart"/>
          </w:tcPr>
          <w:p w:rsidR="00113A70" w:rsidRDefault="00113A70">
            <w:pPr>
              <w:pStyle w:val="ConsPlusNormal"/>
              <w:jc w:val="center"/>
            </w:pPr>
            <w:r>
              <w:t>0,00</w:t>
            </w:r>
          </w:p>
        </w:tc>
        <w:tc>
          <w:tcPr>
            <w:tcW w:w="1171" w:type="dxa"/>
            <w:vMerge w:val="restart"/>
          </w:tcPr>
          <w:p w:rsidR="00113A70" w:rsidRDefault="00113A70">
            <w:pPr>
              <w:pStyle w:val="ConsPlusNormal"/>
              <w:jc w:val="center"/>
            </w:pPr>
            <w:r>
              <w:t>6,13</w:t>
            </w:r>
          </w:p>
        </w:tc>
        <w:tc>
          <w:tcPr>
            <w:tcW w:w="1166" w:type="dxa"/>
            <w:vMerge w:val="restart"/>
          </w:tcPr>
          <w:p w:rsidR="00113A70" w:rsidRDefault="00113A70">
            <w:pPr>
              <w:pStyle w:val="ConsPlusNormal"/>
              <w:jc w:val="center"/>
            </w:pPr>
            <w:r>
              <w:t>7,11</w:t>
            </w:r>
          </w:p>
        </w:tc>
        <w:tc>
          <w:tcPr>
            <w:tcW w:w="1200" w:type="dxa"/>
            <w:vMerge w:val="restart"/>
          </w:tcPr>
          <w:p w:rsidR="00113A70" w:rsidRDefault="00113A70">
            <w:pPr>
              <w:pStyle w:val="ConsPlusNormal"/>
              <w:jc w:val="center"/>
            </w:pPr>
            <w:r>
              <w:t>7,11</w:t>
            </w:r>
          </w:p>
        </w:tc>
      </w:tr>
      <w:tr w:rsidR="00113A70">
        <w:tc>
          <w:tcPr>
            <w:tcW w:w="3672" w:type="dxa"/>
          </w:tcPr>
          <w:p w:rsidR="00113A70" w:rsidRDefault="00113A70">
            <w:pPr>
              <w:pStyle w:val="ConsPlusNormal"/>
            </w:pPr>
            <w:r>
              <w:t>(</w:t>
            </w:r>
            <w:proofErr w:type="spellStart"/>
            <w:r>
              <w:t>Эпп</w:t>
            </w:r>
            <w:proofErr w:type="gramStart"/>
            <w:r>
              <w:t>j</w:t>
            </w:r>
            <w:proofErr w:type="spellEnd"/>
            <w:proofErr w:type="gramEnd"/>
            <w:r>
              <w:t>)</w:t>
            </w:r>
          </w:p>
        </w:tc>
        <w:tc>
          <w:tcPr>
            <w:tcW w:w="1152" w:type="dxa"/>
            <w:vMerge/>
          </w:tcPr>
          <w:p w:rsidR="00113A70" w:rsidRDefault="00113A70"/>
        </w:tc>
        <w:tc>
          <w:tcPr>
            <w:tcW w:w="1162" w:type="dxa"/>
            <w:vMerge/>
          </w:tcPr>
          <w:p w:rsidR="00113A70" w:rsidRDefault="00113A70"/>
        </w:tc>
        <w:tc>
          <w:tcPr>
            <w:tcW w:w="1162" w:type="dxa"/>
            <w:vMerge/>
          </w:tcPr>
          <w:p w:rsidR="00113A70" w:rsidRDefault="00113A70"/>
        </w:tc>
        <w:tc>
          <w:tcPr>
            <w:tcW w:w="1171" w:type="dxa"/>
            <w:vMerge/>
          </w:tcPr>
          <w:p w:rsidR="00113A70" w:rsidRDefault="00113A70"/>
        </w:tc>
        <w:tc>
          <w:tcPr>
            <w:tcW w:w="1166" w:type="dxa"/>
            <w:vMerge/>
          </w:tcPr>
          <w:p w:rsidR="00113A70" w:rsidRDefault="00113A70"/>
        </w:tc>
        <w:tc>
          <w:tcPr>
            <w:tcW w:w="1200" w:type="dxa"/>
            <w:vMerge/>
          </w:tcPr>
          <w:p w:rsidR="00113A70" w:rsidRDefault="00113A70"/>
        </w:tc>
      </w:tr>
      <w:tr w:rsidR="00113A70">
        <w:tc>
          <w:tcPr>
            <w:tcW w:w="10685" w:type="dxa"/>
            <w:gridSpan w:val="7"/>
          </w:tcPr>
          <w:p w:rsidR="00113A70" w:rsidRDefault="00113A70">
            <w:pPr>
              <w:pStyle w:val="ConsPlusNormal"/>
            </w:pPr>
            <w:hyperlink w:anchor="P447" w:history="1">
              <w:r>
                <w:rPr>
                  <w:color w:val="0000FF"/>
                </w:rPr>
                <w:t>Подпрограмма 2</w:t>
              </w:r>
            </w:hyperlink>
            <w:r>
              <w:t xml:space="preserve"> "Развитие системы закупок товаров, работ, услуг для обеспечения муниципальных нужд города Пензы"</w:t>
            </w:r>
          </w:p>
        </w:tc>
      </w:tr>
      <w:tr w:rsidR="00113A70">
        <w:tc>
          <w:tcPr>
            <w:tcW w:w="3672" w:type="dxa"/>
          </w:tcPr>
          <w:p w:rsidR="00113A70" w:rsidRDefault="00113A70">
            <w:pPr>
              <w:pStyle w:val="ConsPlusNormal"/>
            </w:pPr>
            <w:r>
              <w:t>Планируемый показатель результативности</w:t>
            </w:r>
          </w:p>
        </w:tc>
        <w:tc>
          <w:tcPr>
            <w:tcW w:w="1152" w:type="dxa"/>
            <w:vMerge w:val="restart"/>
          </w:tcPr>
          <w:p w:rsidR="00113A70" w:rsidRDefault="00113A70">
            <w:pPr>
              <w:pStyle w:val="ConsPlusNormal"/>
              <w:jc w:val="center"/>
            </w:pPr>
            <w:r>
              <w:t>92,59</w:t>
            </w:r>
          </w:p>
        </w:tc>
        <w:tc>
          <w:tcPr>
            <w:tcW w:w="1162" w:type="dxa"/>
            <w:vMerge w:val="restart"/>
          </w:tcPr>
          <w:p w:rsidR="00113A70" w:rsidRDefault="00113A70">
            <w:pPr>
              <w:pStyle w:val="ConsPlusNormal"/>
              <w:jc w:val="center"/>
            </w:pPr>
            <w:r>
              <w:t>100,00</w:t>
            </w:r>
          </w:p>
        </w:tc>
        <w:tc>
          <w:tcPr>
            <w:tcW w:w="1162" w:type="dxa"/>
            <w:vMerge w:val="restart"/>
          </w:tcPr>
          <w:p w:rsidR="00113A70" w:rsidRDefault="00113A70">
            <w:pPr>
              <w:pStyle w:val="ConsPlusNormal"/>
              <w:jc w:val="center"/>
            </w:pPr>
            <w:r>
              <w:t>100,00</w:t>
            </w:r>
          </w:p>
        </w:tc>
        <w:tc>
          <w:tcPr>
            <w:tcW w:w="1171" w:type="dxa"/>
            <w:vMerge w:val="restart"/>
          </w:tcPr>
          <w:p w:rsidR="00113A70" w:rsidRDefault="00113A70">
            <w:pPr>
              <w:pStyle w:val="ConsPlusNormal"/>
              <w:jc w:val="center"/>
            </w:pPr>
            <w:r>
              <w:t>93,13</w:t>
            </w:r>
          </w:p>
        </w:tc>
        <w:tc>
          <w:tcPr>
            <w:tcW w:w="1166" w:type="dxa"/>
            <w:vMerge w:val="restart"/>
          </w:tcPr>
          <w:p w:rsidR="00113A70" w:rsidRDefault="00113A70">
            <w:pPr>
              <w:pStyle w:val="ConsPlusNormal"/>
              <w:jc w:val="center"/>
            </w:pPr>
            <w:r>
              <w:t>93,13</w:t>
            </w:r>
          </w:p>
        </w:tc>
        <w:tc>
          <w:tcPr>
            <w:tcW w:w="1200" w:type="dxa"/>
            <w:vMerge w:val="restart"/>
          </w:tcPr>
          <w:p w:rsidR="00113A70" w:rsidRDefault="00113A70">
            <w:pPr>
              <w:pStyle w:val="ConsPlusNormal"/>
              <w:jc w:val="center"/>
            </w:pPr>
            <w:r>
              <w:t>93,13</w:t>
            </w:r>
          </w:p>
        </w:tc>
      </w:tr>
      <w:tr w:rsidR="00113A70">
        <w:tc>
          <w:tcPr>
            <w:tcW w:w="3672" w:type="dxa"/>
          </w:tcPr>
          <w:p w:rsidR="00113A70" w:rsidRDefault="00113A70">
            <w:pPr>
              <w:pStyle w:val="ConsPlusNormal"/>
            </w:pPr>
            <w:r>
              <w:t>(</w:t>
            </w:r>
            <w:proofErr w:type="spellStart"/>
            <w:r>
              <w:t>ЭЭпп</w:t>
            </w:r>
            <w:proofErr w:type="gramStart"/>
            <w:r>
              <w:t>j</w:t>
            </w:r>
            <w:proofErr w:type="spellEnd"/>
            <w:proofErr w:type="gramEnd"/>
            <w:r>
              <w:t>)</w:t>
            </w:r>
          </w:p>
        </w:tc>
        <w:tc>
          <w:tcPr>
            <w:tcW w:w="1152" w:type="dxa"/>
            <w:vMerge/>
          </w:tcPr>
          <w:p w:rsidR="00113A70" w:rsidRDefault="00113A70"/>
        </w:tc>
        <w:tc>
          <w:tcPr>
            <w:tcW w:w="1162" w:type="dxa"/>
            <w:vMerge/>
          </w:tcPr>
          <w:p w:rsidR="00113A70" w:rsidRDefault="00113A70"/>
        </w:tc>
        <w:tc>
          <w:tcPr>
            <w:tcW w:w="1162" w:type="dxa"/>
            <w:vMerge/>
          </w:tcPr>
          <w:p w:rsidR="00113A70" w:rsidRDefault="00113A70"/>
        </w:tc>
        <w:tc>
          <w:tcPr>
            <w:tcW w:w="1171" w:type="dxa"/>
            <w:vMerge/>
          </w:tcPr>
          <w:p w:rsidR="00113A70" w:rsidRDefault="00113A70"/>
        </w:tc>
        <w:tc>
          <w:tcPr>
            <w:tcW w:w="1166" w:type="dxa"/>
            <w:vMerge/>
          </w:tcPr>
          <w:p w:rsidR="00113A70" w:rsidRDefault="00113A70"/>
        </w:tc>
        <w:tc>
          <w:tcPr>
            <w:tcW w:w="1200" w:type="dxa"/>
            <w:vMerge/>
          </w:tcPr>
          <w:p w:rsidR="00113A70" w:rsidRDefault="00113A70"/>
        </w:tc>
      </w:tr>
    </w:tbl>
    <w:p w:rsidR="00113A70" w:rsidRDefault="00113A70">
      <w:pPr>
        <w:pStyle w:val="ConsPlusNormal"/>
        <w:jc w:val="both"/>
      </w:pPr>
    </w:p>
    <w:p w:rsidR="00113A70" w:rsidRDefault="00113A70">
      <w:pPr>
        <w:pStyle w:val="ConsPlusNormal"/>
        <w:jc w:val="both"/>
      </w:pPr>
    </w:p>
    <w:p w:rsidR="00113A70" w:rsidRDefault="00113A70">
      <w:pPr>
        <w:pStyle w:val="ConsPlusNormal"/>
        <w:jc w:val="both"/>
      </w:pPr>
    </w:p>
    <w:p w:rsidR="00113A70" w:rsidRDefault="00113A70">
      <w:pPr>
        <w:pStyle w:val="ConsPlusNormal"/>
        <w:jc w:val="both"/>
      </w:pPr>
    </w:p>
    <w:p w:rsidR="00113A70" w:rsidRDefault="00113A70">
      <w:pPr>
        <w:pStyle w:val="ConsPlusNormal"/>
        <w:jc w:val="both"/>
      </w:pPr>
    </w:p>
    <w:p w:rsidR="00113A70" w:rsidRDefault="00113A70">
      <w:pPr>
        <w:pStyle w:val="ConsPlusNormal"/>
        <w:jc w:val="right"/>
      </w:pPr>
      <w:r>
        <w:t>Приложение N 10</w:t>
      </w:r>
    </w:p>
    <w:p w:rsidR="00113A70" w:rsidRDefault="00113A70">
      <w:pPr>
        <w:pStyle w:val="ConsPlusNormal"/>
        <w:jc w:val="right"/>
      </w:pPr>
      <w:r>
        <w:t>к муниципальной программе</w:t>
      </w:r>
    </w:p>
    <w:p w:rsidR="00113A70" w:rsidRDefault="00113A70">
      <w:pPr>
        <w:pStyle w:val="ConsPlusNormal"/>
        <w:jc w:val="right"/>
      </w:pPr>
      <w:r>
        <w:t>"Развитие экономики</w:t>
      </w:r>
    </w:p>
    <w:p w:rsidR="00113A70" w:rsidRDefault="00113A70">
      <w:pPr>
        <w:pStyle w:val="ConsPlusNormal"/>
        <w:jc w:val="right"/>
      </w:pPr>
      <w:r>
        <w:t>и предпринимательства</w:t>
      </w:r>
    </w:p>
    <w:p w:rsidR="00113A70" w:rsidRDefault="00113A70">
      <w:pPr>
        <w:pStyle w:val="ConsPlusNormal"/>
        <w:jc w:val="right"/>
      </w:pPr>
      <w:r>
        <w:t>в городе Пензе</w:t>
      </w:r>
    </w:p>
    <w:p w:rsidR="00113A70" w:rsidRDefault="00113A70">
      <w:pPr>
        <w:pStyle w:val="ConsPlusNormal"/>
        <w:jc w:val="right"/>
      </w:pPr>
      <w:r>
        <w:t>на 2015 - 2020 годы"</w:t>
      </w:r>
    </w:p>
    <w:p w:rsidR="00113A70" w:rsidRDefault="00113A70">
      <w:pPr>
        <w:pStyle w:val="ConsPlusNormal"/>
        <w:jc w:val="both"/>
      </w:pPr>
    </w:p>
    <w:p w:rsidR="00113A70" w:rsidRDefault="00113A70">
      <w:pPr>
        <w:pStyle w:val="ConsPlusNormal"/>
        <w:jc w:val="center"/>
      </w:pPr>
      <w:bookmarkStart w:id="8" w:name="P3043"/>
      <w:bookmarkEnd w:id="8"/>
      <w:r>
        <w:t>Сведения</w:t>
      </w:r>
    </w:p>
    <w:p w:rsidR="00113A70" w:rsidRDefault="00113A70">
      <w:pPr>
        <w:pStyle w:val="ConsPlusNormal"/>
        <w:jc w:val="center"/>
      </w:pPr>
      <w:r>
        <w:t>об основных мерах правового регулирования в сфере реализации</w:t>
      </w:r>
    </w:p>
    <w:p w:rsidR="00113A70" w:rsidRDefault="00113A70">
      <w:pPr>
        <w:pStyle w:val="ConsPlusNormal"/>
        <w:jc w:val="center"/>
      </w:pPr>
      <w:r>
        <w:t>муниципальной программы города Пензы "Развитие экономики</w:t>
      </w:r>
    </w:p>
    <w:p w:rsidR="00113A70" w:rsidRDefault="00113A70">
      <w:pPr>
        <w:pStyle w:val="ConsPlusNormal"/>
        <w:jc w:val="center"/>
      </w:pPr>
      <w:r>
        <w:t>и предпринимательства в городе Пензе на 2015 - 2020 годы"</w:t>
      </w:r>
    </w:p>
    <w:p w:rsidR="00113A70" w:rsidRDefault="00113A70">
      <w:pPr>
        <w:pStyle w:val="ConsPlusNormal"/>
        <w:jc w:val="center"/>
      </w:pPr>
      <w:proofErr w:type="gramStart"/>
      <w:r>
        <w:t xml:space="preserve">(в ред. </w:t>
      </w:r>
      <w:hyperlink r:id="rId129" w:history="1">
        <w:r>
          <w:rPr>
            <w:color w:val="0000FF"/>
          </w:rPr>
          <w:t>Постановления</w:t>
        </w:r>
      </w:hyperlink>
      <w:r>
        <w:t xml:space="preserve"> Администрации г. Пензы</w:t>
      </w:r>
      <w:proofErr w:type="gramEnd"/>
    </w:p>
    <w:p w:rsidR="00113A70" w:rsidRDefault="00113A70">
      <w:pPr>
        <w:pStyle w:val="ConsPlusNormal"/>
        <w:jc w:val="center"/>
      </w:pPr>
      <w:r>
        <w:t>от 01.12.2014 N 1400/9)</w:t>
      </w:r>
    </w:p>
    <w:p w:rsidR="00113A70" w:rsidRDefault="00113A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2211"/>
        <w:gridCol w:w="4958"/>
        <w:gridCol w:w="2419"/>
        <w:gridCol w:w="2154"/>
      </w:tblGrid>
      <w:tr w:rsidR="00113A70">
        <w:tc>
          <w:tcPr>
            <w:tcW w:w="907" w:type="dxa"/>
          </w:tcPr>
          <w:p w:rsidR="00113A70" w:rsidRDefault="00113A70">
            <w:pPr>
              <w:pStyle w:val="ConsPlusNormal"/>
              <w:jc w:val="center"/>
            </w:pPr>
            <w:r>
              <w:t>N</w:t>
            </w:r>
          </w:p>
          <w:p w:rsidR="00113A70" w:rsidRDefault="00113A70">
            <w:pPr>
              <w:pStyle w:val="ConsPlusNormal"/>
              <w:jc w:val="center"/>
            </w:pPr>
            <w:proofErr w:type="spellStart"/>
            <w:proofErr w:type="gramStart"/>
            <w:r>
              <w:lastRenderedPageBreak/>
              <w:t>п</w:t>
            </w:r>
            <w:proofErr w:type="spellEnd"/>
            <w:proofErr w:type="gramEnd"/>
            <w:r>
              <w:t>/</w:t>
            </w:r>
            <w:proofErr w:type="spellStart"/>
            <w:r>
              <w:t>п</w:t>
            </w:r>
            <w:proofErr w:type="spellEnd"/>
          </w:p>
        </w:tc>
        <w:tc>
          <w:tcPr>
            <w:tcW w:w="2211" w:type="dxa"/>
          </w:tcPr>
          <w:p w:rsidR="00113A70" w:rsidRDefault="00113A70">
            <w:pPr>
              <w:pStyle w:val="ConsPlusNormal"/>
              <w:jc w:val="center"/>
            </w:pPr>
            <w:r>
              <w:lastRenderedPageBreak/>
              <w:t xml:space="preserve">Вид нормативного </w:t>
            </w:r>
            <w:r>
              <w:lastRenderedPageBreak/>
              <w:t>правового акта</w:t>
            </w:r>
          </w:p>
        </w:tc>
        <w:tc>
          <w:tcPr>
            <w:tcW w:w="4958" w:type="dxa"/>
          </w:tcPr>
          <w:p w:rsidR="00113A70" w:rsidRDefault="00113A70">
            <w:pPr>
              <w:pStyle w:val="ConsPlusNormal"/>
              <w:jc w:val="center"/>
            </w:pPr>
            <w:r>
              <w:lastRenderedPageBreak/>
              <w:t xml:space="preserve">Основные положения нормативного правового </w:t>
            </w:r>
            <w:r>
              <w:lastRenderedPageBreak/>
              <w:t>акта</w:t>
            </w:r>
          </w:p>
        </w:tc>
        <w:tc>
          <w:tcPr>
            <w:tcW w:w="2419" w:type="dxa"/>
          </w:tcPr>
          <w:p w:rsidR="00113A70" w:rsidRDefault="00113A70">
            <w:pPr>
              <w:pStyle w:val="ConsPlusNormal"/>
              <w:jc w:val="center"/>
            </w:pPr>
            <w:r>
              <w:lastRenderedPageBreak/>
              <w:t xml:space="preserve">Наименование органа </w:t>
            </w:r>
            <w:r>
              <w:lastRenderedPageBreak/>
              <w:t>местного самоуправления, ответственного за подготовку нормативного правового акта</w:t>
            </w:r>
          </w:p>
        </w:tc>
        <w:tc>
          <w:tcPr>
            <w:tcW w:w="2154" w:type="dxa"/>
          </w:tcPr>
          <w:p w:rsidR="00113A70" w:rsidRDefault="00113A70">
            <w:pPr>
              <w:pStyle w:val="ConsPlusNormal"/>
              <w:jc w:val="center"/>
            </w:pPr>
            <w:r>
              <w:lastRenderedPageBreak/>
              <w:t xml:space="preserve">Ожидаемые сроки </w:t>
            </w:r>
            <w:r>
              <w:lastRenderedPageBreak/>
              <w:t>принятия</w:t>
            </w:r>
          </w:p>
        </w:tc>
      </w:tr>
      <w:tr w:rsidR="00113A70">
        <w:tc>
          <w:tcPr>
            <w:tcW w:w="907" w:type="dxa"/>
          </w:tcPr>
          <w:p w:rsidR="00113A70" w:rsidRDefault="00113A70">
            <w:pPr>
              <w:pStyle w:val="ConsPlusNormal"/>
              <w:jc w:val="center"/>
            </w:pPr>
            <w:r>
              <w:lastRenderedPageBreak/>
              <w:t>1</w:t>
            </w:r>
          </w:p>
        </w:tc>
        <w:tc>
          <w:tcPr>
            <w:tcW w:w="2211" w:type="dxa"/>
          </w:tcPr>
          <w:p w:rsidR="00113A70" w:rsidRDefault="00113A70">
            <w:pPr>
              <w:pStyle w:val="ConsPlusNormal"/>
              <w:jc w:val="center"/>
            </w:pPr>
            <w:r>
              <w:t>2</w:t>
            </w:r>
          </w:p>
        </w:tc>
        <w:tc>
          <w:tcPr>
            <w:tcW w:w="4958" w:type="dxa"/>
          </w:tcPr>
          <w:p w:rsidR="00113A70" w:rsidRDefault="00113A70">
            <w:pPr>
              <w:pStyle w:val="ConsPlusNormal"/>
              <w:jc w:val="center"/>
            </w:pPr>
            <w:r>
              <w:t>3</w:t>
            </w:r>
          </w:p>
        </w:tc>
        <w:tc>
          <w:tcPr>
            <w:tcW w:w="2419" w:type="dxa"/>
          </w:tcPr>
          <w:p w:rsidR="00113A70" w:rsidRDefault="00113A70">
            <w:pPr>
              <w:pStyle w:val="ConsPlusNormal"/>
              <w:jc w:val="center"/>
            </w:pPr>
            <w:r>
              <w:t>4</w:t>
            </w:r>
          </w:p>
        </w:tc>
        <w:tc>
          <w:tcPr>
            <w:tcW w:w="2154" w:type="dxa"/>
          </w:tcPr>
          <w:p w:rsidR="00113A70" w:rsidRDefault="00113A70">
            <w:pPr>
              <w:pStyle w:val="ConsPlusNormal"/>
              <w:jc w:val="center"/>
            </w:pPr>
            <w:r>
              <w:t>5</w:t>
            </w:r>
          </w:p>
        </w:tc>
      </w:tr>
      <w:tr w:rsidR="00113A70">
        <w:tc>
          <w:tcPr>
            <w:tcW w:w="907" w:type="dxa"/>
          </w:tcPr>
          <w:p w:rsidR="00113A70" w:rsidRDefault="00113A70">
            <w:pPr>
              <w:pStyle w:val="ConsPlusNormal"/>
              <w:jc w:val="center"/>
            </w:pPr>
            <w:r>
              <w:t>1.</w:t>
            </w:r>
          </w:p>
        </w:tc>
        <w:tc>
          <w:tcPr>
            <w:tcW w:w="11742" w:type="dxa"/>
            <w:gridSpan w:val="4"/>
          </w:tcPr>
          <w:p w:rsidR="00113A70" w:rsidRDefault="00113A70">
            <w:pPr>
              <w:pStyle w:val="ConsPlusNormal"/>
              <w:jc w:val="center"/>
            </w:pPr>
            <w:hyperlink w:anchor="P342" w:history="1">
              <w:r>
                <w:rPr>
                  <w:color w:val="0000FF"/>
                </w:rPr>
                <w:t>Подпрограмма 1</w:t>
              </w:r>
            </w:hyperlink>
            <w:r>
              <w:t xml:space="preserve"> "Развитие и поддержка малого и среднего предпринимательства в городе Пензе"</w:t>
            </w:r>
          </w:p>
        </w:tc>
      </w:tr>
      <w:tr w:rsidR="00113A70">
        <w:tc>
          <w:tcPr>
            <w:tcW w:w="907" w:type="dxa"/>
          </w:tcPr>
          <w:p w:rsidR="00113A70" w:rsidRDefault="00113A70">
            <w:pPr>
              <w:pStyle w:val="ConsPlusNormal"/>
            </w:pPr>
          </w:p>
        </w:tc>
        <w:tc>
          <w:tcPr>
            <w:tcW w:w="2211" w:type="dxa"/>
          </w:tcPr>
          <w:p w:rsidR="00113A70" w:rsidRDefault="00113A70">
            <w:pPr>
              <w:pStyle w:val="ConsPlusNormal"/>
              <w:jc w:val="both"/>
            </w:pPr>
            <w:r>
              <w:t>Постановление администрации города Пензы</w:t>
            </w:r>
          </w:p>
        </w:tc>
        <w:tc>
          <w:tcPr>
            <w:tcW w:w="4958" w:type="dxa"/>
          </w:tcPr>
          <w:p w:rsidR="00113A70" w:rsidRDefault="00113A70">
            <w:pPr>
              <w:pStyle w:val="ConsPlusNormal"/>
            </w:pPr>
            <w:r>
              <w:t>О предоставлении из бюджета города Пензы субсидий на уплату процентов по кредитам, привлекаемым субъектами малого и среднего предпринимательства, а также некоммерческими организациями, образующими инфраструктуру поддержки субъектов малого и среднего предпринимательства, в кредитных организациях для реализации проектов</w:t>
            </w:r>
          </w:p>
        </w:tc>
        <w:tc>
          <w:tcPr>
            <w:tcW w:w="2419" w:type="dxa"/>
          </w:tcPr>
          <w:p w:rsidR="00113A70" w:rsidRDefault="00113A70">
            <w:pPr>
              <w:pStyle w:val="ConsPlusNormal"/>
              <w:jc w:val="center"/>
            </w:pPr>
            <w:r>
              <w:t>Администрация города Пензы</w:t>
            </w:r>
          </w:p>
        </w:tc>
        <w:tc>
          <w:tcPr>
            <w:tcW w:w="2154" w:type="dxa"/>
          </w:tcPr>
          <w:p w:rsidR="00113A70" w:rsidRDefault="00113A70">
            <w:pPr>
              <w:pStyle w:val="ConsPlusNormal"/>
              <w:jc w:val="center"/>
            </w:pPr>
            <w:r>
              <w:t>Ежеквартально в 2015 г.</w:t>
            </w:r>
          </w:p>
        </w:tc>
      </w:tr>
    </w:tbl>
    <w:p w:rsidR="00113A70" w:rsidRDefault="00113A70">
      <w:pPr>
        <w:pStyle w:val="ConsPlusNormal"/>
        <w:jc w:val="both"/>
      </w:pPr>
    </w:p>
    <w:p w:rsidR="00113A70" w:rsidRDefault="00113A70">
      <w:pPr>
        <w:pStyle w:val="ConsPlusNormal"/>
        <w:jc w:val="both"/>
      </w:pPr>
    </w:p>
    <w:p w:rsidR="00113A70" w:rsidRDefault="00113A70">
      <w:pPr>
        <w:pStyle w:val="ConsPlusNormal"/>
        <w:jc w:val="both"/>
      </w:pPr>
    </w:p>
    <w:p w:rsidR="00113A70" w:rsidRDefault="00113A70">
      <w:pPr>
        <w:pStyle w:val="ConsPlusNormal"/>
        <w:jc w:val="both"/>
      </w:pPr>
    </w:p>
    <w:p w:rsidR="00113A70" w:rsidRDefault="00113A70">
      <w:pPr>
        <w:pStyle w:val="ConsPlusNormal"/>
        <w:jc w:val="both"/>
      </w:pPr>
    </w:p>
    <w:p w:rsidR="00113A70" w:rsidRDefault="00113A70">
      <w:pPr>
        <w:pStyle w:val="ConsPlusNormal"/>
        <w:jc w:val="right"/>
      </w:pPr>
      <w:r>
        <w:t>Приложение N 11</w:t>
      </w:r>
    </w:p>
    <w:p w:rsidR="00113A70" w:rsidRDefault="00113A70">
      <w:pPr>
        <w:pStyle w:val="ConsPlusNormal"/>
        <w:jc w:val="right"/>
      </w:pPr>
      <w:r>
        <w:t>к муниципальной программе</w:t>
      </w:r>
    </w:p>
    <w:p w:rsidR="00113A70" w:rsidRDefault="00113A70">
      <w:pPr>
        <w:pStyle w:val="ConsPlusNormal"/>
        <w:jc w:val="right"/>
      </w:pPr>
      <w:r>
        <w:t>"Развитие экономики</w:t>
      </w:r>
    </w:p>
    <w:p w:rsidR="00113A70" w:rsidRDefault="00113A70">
      <w:pPr>
        <w:pStyle w:val="ConsPlusNormal"/>
        <w:jc w:val="right"/>
      </w:pPr>
      <w:r>
        <w:t>и предпринимательства</w:t>
      </w:r>
    </w:p>
    <w:p w:rsidR="00113A70" w:rsidRDefault="00113A70">
      <w:pPr>
        <w:pStyle w:val="ConsPlusNormal"/>
        <w:jc w:val="right"/>
      </w:pPr>
      <w:r>
        <w:t>в городе Пензе</w:t>
      </w:r>
    </w:p>
    <w:p w:rsidR="00113A70" w:rsidRDefault="00113A70">
      <w:pPr>
        <w:pStyle w:val="ConsPlusNormal"/>
        <w:jc w:val="right"/>
      </w:pPr>
      <w:r>
        <w:t>на 2015 - 2020 годы"</w:t>
      </w:r>
    </w:p>
    <w:p w:rsidR="00113A70" w:rsidRDefault="00113A70">
      <w:pPr>
        <w:pStyle w:val="ConsPlusNormal"/>
        <w:jc w:val="both"/>
      </w:pPr>
    </w:p>
    <w:p w:rsidR="00113A70" w:rsidRDefault="00113A70">
      <w:pPr>
        <w:pStyle w:val="ConsPlusNormal"/>
        <w:jc w:val="center"/>
      </w:pPr>
      <w:r>
        <w:t>ПЛАН</w:t>
      </w:r>
    </w:p>
    <w:p w:rsidR="00113A70" w:rsidRDefault="00113A70">
      <w:pPr>
        <w:pStyle w:val="ConsPlusNormal"/>
        <w:jc w:val="center"/>
      </w:pPr>
      <w:r>
        <w:t>реализации муниципальной программы города Пензы на 2015 год</w:t>
      </w:r>
    </w:p>
    <w:p w:rsidR="00113A70" w:rsidRDefault="00113A70">
      <w:pPr>
        <w:pStyle w:val="ConsPlusNormal"/>
        <w:jc w:val="center"/>
      </w:pPr>
      <w:r>
        <w:t>"Развитие экономики и предпринимательства в городе Пензе</w:t>
      </w:r>
    </w:p>
    <w:p w:rsidR="00113A70" w:rsidRDefault="00113A70">
      <w:pPr>
        <w:pStyle w:val="ConsPlusNormal"/>
        <w:jc w:val="center"/>
      </w:pPr>
      <w:r>
        <w:lastRenderedPageBreak/>
        <w:t>на 2015 - 2020 годы"</w:t>
      </w:r>
    </w:p>
    <w:p w:rsidR="00113A70" w:rsidRDefault="00113A70">
      <w:pPr>
        <w:pStyle w:val="ConsPlusNormal"/>
        <w:jc w:val="center"/>
      </w:pPr>
      <w:proofErr w:type="gramStart"/>
      <w:r>
        <w:t>(в ред. Постановлений Администрации г. Пензы</w:t>
      </w:r>
      <w:proofErr w:type="gramEnd"/>
    </w:p>
    <w:p w:rsidR="00113A70" w:rsidRDefault="00113A70">
      <w:pPr>
        <w:pStyle w:val="ConsPlusNormal"/>
        <w:jc w:val="center"/>
      </w:pPr>
      <w:r>
        <w:t xml:space="preserve">от 01.04.2015 </w:t>
      </w:r>
      <w:hyperlink r:id="rId130" w:history="1">
        <w:r>
          <w:rPr>
            <w:color w:val="0000FF"/>
          </w:rPr>
          <w:t>N 425/8</w:t>
        </w:r>
      </w:hyperlink>
      <w:r>
        <w:t xml:space="preserve">, от 24.08.2015 </w:t>
      </w:r>
      <w:hyperlink r:id="rId131" w:history="1">
        <w:r>
          <w:rPr>
            <w:color w:val="0000FF"/>
          </w:rPr>
          <w:t>N 1333/2</w:t>
        </w:r>
      </w:hyperlink>
      <w:r>
        <w:t>,</w:t>
      </w:r>
    </w:p>
    <w:p w:rsidR="00113A70" w:rsidRDefault="00113A70">
      <w:pPr>
        <w:pStyle w:val="ConsPlusNormal"/>
        <w:jc w:val="center"/>
      </w:pPr>
      <w:r>
        <w:t xml:space="preserve">от 27.08.2015 </w:t>
      </w:r>
      <w:hyperlink r:id="rId132" w:history="1">
        <w:r>
          <w:rPr>
            <w:color w:val="0000FF"/>
          </w:rPr>
          <w:t>N 1368/6</w:t>
        </w:r>
      </w:hyperlink>
      <w:r>
        <w:t>)</w:t>
      </w:r>
    </w:p>
    <w:p w:rsidR="00113A70" w:rsidRDefault="00113A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2324"/>
        <w:gridCol w:w="1984"/>
        <w:gridCol w:w="850"/>
        <w:gridCol w:w="850"/>
        <w:gridCol w:w="2268"/>
        <w:gridCol w:w="1474"/>
        <w:gridCol w:w="850"/>
        <w:gridCol w:w="567"/>
        <w:gridCol w:w="850"/>
        <w:gridCol w:w="1191"/>
        <w:gridCol w:w="1644"/>
        <w:gridCol w:w="1134"/>
      </w:tblGrid>
      <w:tr w:rsidR="00113A70">
        <w:tc>
          <w:tcPr>
            <w:tcW w:w="3288" w:type="dxa"/>
            <w:gridSpan w:val="2"/>
            <w:vMerge w:val="restart"/>
          </w:tcPr>
          <w:p w:rsidR="00113A70" w:rsidRDefault="00113A70">
            <w:pPr>
              <w:pStyle w:val="ConsPlusNormal"/>
            </w:pPr>
          </w:p>
        </w:tc>
        <w:tc>
          <w:tcPr>
            <w:tcW w:w="13662" w:type="dxa"/>
            <w:gridSpan w:val="11"/>
          </w:tcPr>
          <w:p w:rsidR="00113A70" w:rsidRDefault="00113A70">
            <w:pPr>
              <w:pStyle w:val="ConsPlusNormal"/>
            </w:pPr>
            <w:r>
              <w:t>Ответственный орган исполнительной власти</w:t>
            </w:r>
          </w:p>
        </w:tc>
      </w:tr>
      <w:tr w:rsidR="00113A70">
        <w:tc>
          <w:tcPr>
            <w:tcW w:w="3288" w:type="dxa"/>
            <w:gridSpan w:val="2"/>
            <w:vMerge/>
          </w:tcPr>
          <w:p w:rsidR="00113A70" w:rsidRDefault="00113A70"/>
        </w:tc>
        <w:tc>
          <w:tcPr>
            <w:tcW w:w="13662" w:type="dxa"/>
            <w:gridSpan w:val="11"/>
          </w:tcPr>
          <w:p w:rsidR="00113A70" w:rsidRDefault="00113A70">
            <w:pPr>
              <w:pStyle w:val="ConsPlusNormal"/>
            </w:pPr>
            <w:r>
              <w:t>Администрация города Пензы</w:t>
            </w:r>
          </w:p>
        </w:tc>
      </w:tr>
      <w:tr w:rsidR="00113A70">
        <w:tc>
          <w:tcPr>
            <w:tcW w:w="964" w:type="dxa"/>
          </w:tcPr>
          <w:p w:rsidR="00113A70" w:rsidRDefault="00113A70">
            <w:pPr>
              <w:pStyle w:val="ConsPlusNormal"/>
            </w:pPr>
            <w:r>
              <w:t>N</w:t>
            </w:r>
          </w:p>
          <w:p w:rsidR="00113A70" w:rsidRDefault="00113A70">
            <w:pPr>
              <w:pStyle w:val="ConsPlusNormal"/>
            </w:pPr>
            <w:proofErr w:type="spellStart"/>
            <w:proofErr w:type="gramStart"/>
            <w:r>
              <w:t>п</w:t>
            </w:r>
            <w:proofErr w:type="spellEnd"/>
            <w:proofErr w:type="gramEnd"/>
            <w:r>
              <w:t>/</w:t>
            </w:r>
            <w:proofErr w:type="spellStart"/>
            <w:r>
              <w:t>п</w:t>
            </w:r>
            <w:proofErr w:type="spellEnd"/>
          </w:p>
        </w:tc>
        <w:tc>
          <w:tcPr>
            <w:tcW w:w="2324" w:type="dxa"/>
          </w:tcPr>
          <w:p w:rsidR="00113A70" w:rsidRDefault="00113A70">
            <w:pPr>
              <w:pStyle w:val="ConsPlusNormal"/>
            </w:pPr>
            <w:r>
              <w:t>Наименование подпрограммы, мероприятий</w:t>
            </w:r>
          </w:p>
        </w:tc>
        <w:tc>
          <w:tcPr>
            <w:tcW w:w="1984" w:type="dxa"/>
          </w:tcPr>
          <w:p w:rsidR="00113A70" w:rsidRDefault="00113A70">
            <w:pPr>
              <w:pStyle w:val="ConsPlusNormal"/>
            </w:pPr>
            <w:r>
              <w:t>Ответственный исполнитель (должность)</w:t>
            </w:r>
          </w:p>
        </w:tc>
        <w:tc>
          <w:tcPr>
            <w:tcW w:w="850" w:type="dxa"/>
          </w:tcPr>
          <w:p w:rsidR="00113A70" w:rsidRDefault="00113A70">
            <w:pPr>
              <w:pStyle w:val="ConsPlusNormal"/>
            </w:pPr>
            <w:r>
              <w:t>Срок начала реализации</w:t>
            </w:r>
          </w:p>
        </w:tc>
        <w:tc>
          <w:tcPr>
            <w:tcW w:w="850" w:type="dxa"/>
          </w:tcPr>
          <w:p w:rsidR="00113A70" w:rsidRDefault="00113A70">
            <w:pPr>
              <w:pStyle w:val="ConsPlusNormal"/>
            </w:pPr>
            <w:r>
              <w:t>Срок окончания реализации</w:t>
            </w:r>
          </w:p>
        </w:tc>
        <w:tc>
          <w:tcPr>
            <w:tcW w:w="2268" w:type="dxa"/>
          </w:tcPr>
          <w:p w:rsidR="00113A70" w:rsidRDefault="00113A70">
            <w:pPr>
              <w:pStyle w:val="ConsPlusNormal"/>
            </w:pPr>
            <w:r>
              <w:t>Ожидаемый результат</w:t>
            </w:r>
          </w:p>
        </w:tc>
        <w:tc>
          <w:tcPr>
            <w:tcW w:w="1474" w:type="dxa"/>
          </w:tcPr>
          <w:p w:rsidR="00113A70" w:rsidRDefault="00113A70">
            <w:pPr>
              <w:pStyle w:val="ConsPlusNormal"/>
            </w:pPr>
            <w:r>
              <w:t>Источник финансирования</w:t>
            </w:r>
          </w:p>
        </w:tc>
        <w:tc>
          <w:tcPr>
            <w:tcW w:w="5102" w:type="dxa"/>
            <w:gridSpan w:val="5"/>
          </w:tcPr>
          <w:p w:rsidR="00113A70" w:rsidRDefault="00113A70">
            <w:pPr>
              <w:pStyle w:val="ConsPlusNormal"/>
            </w:pPr>
            <w:r>
              <w:t>Код бюджетной классификации (бюджет города Пензы)</w:t>
            </w:r>
          </w:p>
        </w:tc>
        <w:tc>
          <w:tcPr>
            <w:tcW w:w="1134" w:type="dxa"/>
          </w:tcPr>
          <w:p w:rsidR="00113A70" w:rsidRDefault="00113A70">
            <w:pPr>
              <w:pStyle w:val="ConsPlusNormal"/>
            </w:pPr>
            <w:r>
              <w:t>Финансирование,</w:t>
            </w:r>
          </w:p>
          <w:p w:rsidR="00113A70" w:rsidRDefault="00113A70">
            <w:pPr>
              <w:pStyle w:val="ConsPlusNormal"/>
            </w:pPr>
            <w:r>
              <w:t>тыс. рублей</w:t>
            </w:r>
          </w:p>
        </w:tc>
      </w:tr>
      <w:tr w:rsidR="00113A70">
        <w:tc>
          <w:tcPr>
            <w:tcW w:w="964" w:type="dxa"/>
          </w:tcPr>
          <w:p w:rsidR="00113A70" w:rsidRDefault="00113A70">
            <w:pPr>
              <w:pStyle w:val="ConsPlusNormal"/>
            </w:pPr>
            <w:r>
              <w:t>1</w:t>
            </w:r>
          </w:p>
        </w:tc>
        <w:tc>
          <w:tcPr>
            <w:tcW w:w="2324" w:type="dxa"/>
          </w:tcPr>
          <w:p w:rsidR="00113A70" w:rsidRDefault="00113A70">
            <w:pPr>
              <w:pStyle w:val="ConsPlusNormal"/>
            </w:pPr>
            <w:hyperlink w:anchor="P342" w:history="1">
              <w:r>
                <w:rPr>
                  <w:color w:val="0000FF"/>
                </w:rPr>
                <w:t>Подпрограмма 1</w:t>
              </w:r>
            </w:hyperlink>
            <w:r>
              <w:t xml:space="preserve"> "Развитие и поддержка малого и среднего предпринимательства в городе Пензе"</w:t>
            </w:r>
          </w:p>
        </w:tc>
        <w:tc>
          <w:tcPr>
            <w:tcW w:w="1984" w:type="dxa"/>
          </w:tcPr>
          <w:p w:rsidR="00113A70" w:rsidRDefault="00113A70">
            <w:pPr>
              <w:pStyle w:val="ConsPlusNormal"/>
            </w:pPr>
          </w:p>
        </w:tc>
        <w:tc>
          <w:tcPr>
            <w:tcW w:w="850" w:type="dxa"/>
          </w:tcPr>
          <w:p w:rsidR="00113A70" w:rsidRDefault="00113A70">
            <w:pPr>
              <w:pStyle w:val="ConsPlusNormal"/>
            </w:pPr>
          </w:p>
        </w:tc>
        <w:tc>
          <w:tcPr>
            <w:tcW w:w="850" w:type="dxa"/>
          </w:tcPr>
          <w:p w:rsidR="00113A70" w:rsidRDefault="00113A70">
            <w:pPr>
              <w:pStyle w:val="ConsPlusNormal"/>
            </w:pPr>
          </w:p>
        </w:tc>
        <w:tc>
          <w:tcPr>
            <w:tcW w:w="2268" w:type="dxa"/>
          </w:tcPr>
          <w:p w:rsidR="00113A70" w:rsidRDefault="00113A70">
            <w:pPr>
              <w:pStyle w:val="ConsPlusNormal"/>
            </w:pPr>
          </w:p>
        </w:tc>
        <w:tc>
          <w:tcPr>
            <w:tcW w:w="1474" w:type="dxa"/>
          </w:tcPr>
          <w:p w:rsidR="00113A70" w:rsidRDefault="00113A70">
            <w:pPr>
              <w:pStyle w:val="ConsPlusNormal"/>
            </w:pPr>
          </w:p>
        </w:tc>
        <w:tc>
          <w:tcPr>
            <w:tcW w:w="850" w:type="dxa"/>
          </w:tcPr>
          <w:p w:rsidR="00113A70" w:rsidRDefault="00113A70">
            <w:pPr>
              <w:pStyle w:val="ConsPlusNormal"/>
            </w:pPr>
            <w:r>
              <w:t>ГБРС</w:t>
            </w:r>
          </w:p>
        </w:tc>
        <w:tc>
          <w:tcPr>
            <w:tcW w:w="567" w:type="dxa"/>
          </w:tcPr>
          <w:p w:rsidR="00113A70" w:rsidRDefault="00113A70">
            <w:pPr>
              <w:pStyle w:val="ConsPlusNormal"/>
            </w:pPr>
            <w:proofErr w:type="spellStart"/>
            <w:r>
              <w:t>Рз</w:t>
            </w:r>
            <w:proofErr w:type="spellEnd"/>
          </w:p>
        </w:tc>
        <w:tc>
          <w:tcPr>
            <w:tcW w:w="850" w:type="dxa"/>
          </w:tcPr>
          <w:p w:rsidR="00113A70" w:rsidRDefault="00113A70">
            <w:pPr>
              <w:pStyle w:val="ConsPlusNormal"/>
            </w:pPr>
            <w:proofErr w:type="spellStart"/>
            <w:proofErr w:type="gramStart"/>
            <w:r>
              <w:t>Пр</w:t>
            </w:r>
            <w:proofErr w:type="spellEnd"/>
            <w:proofErr w:type="gramEnd"/>
          </w:p>
        </w:tc>
        <w:tc>
          <w:tcPr>
            <w:tcW w:w="1191" w:type="dxa"/>
          </w:tcPr>
          <w:p w:rsidR="00113A70" w:rsidRDefault="00113A70">
            <w:pPr>
              <w:pStyle w:val="ConsPlusNormal"/>
            </w:pPr>
            <w:r>
              <w:t>ЦС</w:t>
            </w:r>
          </w:p>
        </w:tc>
        <w:tc>
          <w:tcPr>
            <w:tcW w:w="1644" w:type="dxa"/>
          </w:tcPr>
          <w:p w:rsidR="00113A70" w:rsidRDefault="00113A70">
            <w:pPr>
              <w:pStyle w:val="ConsPlusNormal"/>
            </w:pPr>
            <w:r>
              <w:t>ВР</w:t>
            </w:r>
          </w:p>
        </w:tc>
        <w:tc>
          <w:tcPr>
            <w:tcW w:w="1134" w:type="dxa"/>
          </w:tcPr>
          <w:p w:rsidR="00113A70" w:rsidRDefault="00113A70">
            <w:pPr>
              <w:pStyle w:val="ConsPlusNormal"/>
            </w:pPr>
          </w:p>
        </w:tc>
      </w:tr>
      <w:tr w:rsidR="00113A70">
        <w:tc>
          <w:tcPr>
            <w:tcW w:w="964" w:type="dxa"/>
            <w:vMerge w:val="restart"/>
          </w:tcPr>
          <w:p w:rsidR="00113A70" w:rsidRDefault="00113A70">
            <w:pPr>
              <w:pStyle w:val="ConsPlusNormal"/>
            </w:pPr>
            <w:r>
              <w:t>1.1</w:t>
            </w:r>
          </w:p>
        </w:tc>
        <w:tc>
          <w:tcPr>
            <w:tcW w:w="2324" w:type="dxa"/>
            <w:vMerge w:val="restart"/>
          </w:tcPr>
          <w:p w:rsidR="00113A70" w:rsidRDefault="00113A70">
            <w:pPr>
              <w:pStyle w:val="ConsPlusNormal"/>
            </w:pPr>
            <w:r>
              <w:t xml:space="preserve">Мониторинг состояния, анализ проблем и тенденций развития малого и среднего бизнеса в </w:t>
            </w:r>
            <w:proofErr w:type="gramStart"/>
            <w:r>
              <w:t>г</w:t>
            </w:r>
            <w:proofErr w:type="gramEnd"/>
            <w:r>
              <w:t>. Пензе</w:t>
            </w:r>
          </w:p>
        </w:tc>
        <w:tc>
          <w:tcPr>
            <w:tcW w:w="1984" w:type="dxa"/>
            <w:vMerge w:val="restart"/>
          </w:tcPr>
          <w:p w:rsidR="00113A70" w:rsidRDefault="00113A70">
            <w:pPr>
              <w:pStyle w:val="ConsPlusNormal"/>
            </w:pPr>
            <w:r>
              <w:t>Администрация города Пензы</w:t>
            </w:r>
          </w:p>
        </w:tc>
        <w:tc>
          <w:tcPr>
            <w:tcW w:w="850" w:type="dxa"/>
            <w:vMerge w:val="restart"/>
          </w:tcPr>
          <w:p w:rsidR="00113A70" w:rsidRDefault="00113A70">
            <w:pPr>
              <w:pStyle w:val="ConsPlusNormal"/>
            </w:pPr>
            <w:r>
              <w:t>2015</w:t>
            </w:r>
          </w:p>
        </w:tc>
        <w:tc>
          <w:tcPr>
            <w:tcW w:w="850" w:type="dxa"/>
            <w:vMerge w:val="restart"/>
          </w:tcPr>
          <w:p w:rsidR="00113A70" w:rsidRDefault="00113A70">
            <w:pPr>
              <w:pStyle w:val="ConsPlusNormal"/>
            </w:pPr>
            <w:r>
              <w:t>2020</w:t>
            </w:r>
          </w:p>
        </w:tc>
        <w:tc>
          <w:tcPr>
            <w:tcW w:w="2268" w:type="dxa"/>
            <w:tcBorders>
              <w:bottom w:val="nil"/>
            </w:tcBorders>
          </w:tcPr>
          <w:p w:rsidR="00113A70" w:rsidRDefault="00113A70">
            <w:pPr>
              <w:pStyle w:val="ConsPlusNormal"/>
              <w:jc w:val="both"/>
            </w:pPr>
            <w:r>
              <w:t xml:space="preserve">Увеличение числа субъектов малого и среднего предпринимательства на территории </w:t>
            </w:r>
            <w:proofErr w:type="gramStart"/>
            <w:r>
              <w:t>г</w:t>
            </w:r>
            <w:proofErr w:type="gramEnd"/>
            <w:r>
              <w:t>. Пензы</w:t>
            </w:r>
          </w:p>
        </w:tc>
        <w:tc>
          <w:tcPr>
            <w:tcW w:w="1474" w:type="dxa"/>
            <w:vMerge w:val="restart"/>
          </w:tcPr>
          <w:p w:rsidR="00113A70" w:rsidRDefault="00113A70">
            <w:pPr>
              <w:pStyle w:val="ConsPlusNormal"/>
            </w:pPr>
            <w:r>
              <w:t>Финансы не предусмотрены</w:t>
            </w:r>
          </w:p>
        </w:tc>
        <w:tc>
          <w:tcPr>
            <w:tcW w:w="850" w:type="dxa"/>
            <w:vMerge w:val="restart"/>
          </w:tcPr>
          <w:p w:rsidR="00113A70" w:rsidRDefault="00113A70">
            <w:pPr>
              <w:pStyle w:val="ConsPlusNormal"/>
            </w:pPr>
          </w:p>
        </w:tc>
        <w:tc>
          <w:tcPr>
            <w:tcW w:w="567" w:type="dxa"/>
            <w:vMerge w:val="restart"/>
          </w:tcPr>
          <w:p w:rsidR="00113A70" w:rsidRDefault="00113A70">
            <w:pPr>
              <w:pStyle w:val="ConsPlusNormal"/>
            </w:pPr>
          </w:p>
        </w:tc>
        <w:tc>
          <w:tcPr>
            <w:tcW w:w="850" w:type="dxa"/>
            <w:vMerge w:val="restart"/>
          </w:tcPr>
          <w:p w:rsidR="00113A70" w:rsidRDefault="00113A70">
            <w:pPr>
              <w:pStyle w:val="ConsPlusNormal"/>
            </w:pPr>
          </w:p>
        </w:tc>
        <w:tc>
          <w:tcPr>
            <w:tcW w:w="1191" w:type="dxa"/>
            <w:vMerge w:val="restart"/>
          </w:tcPr>
          <w:p w:rsidR="00113A70" w:rsidRDefault="00113A70">
            <w:pPr>
              <w:pStyle w:val="ConsPlusNormal"/>
            </w:pPr>
          </w:p>
        </w:tc>
        <w:tc>
          <w:tcPr>
            <w:tcW w:w="1644" w:type="dxa"/>
            <w:vMerge w:val="restart"/>
          </w:tcPr>
          <w:p w:rsidR="00113A70" w:rsidRDefault="00113A70">
            <w:pPr>
              <w:pStyle w:val="ConsPlusNormal"/>
            </w:pPr>
          </w:p>
        </w:tc>
        <w:tc>
          <w:tcPr>
            <w:tcW w:w="1134" w:type="dxa"/>
            <w:vMerge w:val="restart"/>
          </w:tcPr>
          <w:p w:rsidR="00113A70" w:rsidRDefault="00113A70">
            <w:pPr>
              <w:pStyle w:val="ConsPlusNormal"/>
            </w:pPr>
            <w:r>
              <w:t>0</w:t>
            </w:r>
          </w:p>
        </w:tc>
      </w:tr>
      <w:tr w:rsidR="00113A70">
        <w:tc>
          <w:tcPr>
            <w:tcW w:w="964" w:type="dxa"/>
            <w:vMerge/>
          </w:tcPr>
          <w:p w:rsidR="00113A70" w:rsidRDefault="00113A70"/>
        </w:tc>
        <w:tc>
          <w:tcPr>
            <w:tcW w:w="2324" w:type="dxa"/>
            <w:vMerge/>
          </w:tcPr>
          <w:p w:rsidR="00113A70" w:rsidRDefault="00113A70"/>
        </w:tc>
        <w:tc>
          <w:tcPr>
            <w:tcW w:w="1984" w:type="dxa"/>
            <w:vMerge/>
          </w:tcPr>
          <w:p w:rsidR="00113A70" w:rsidRDefault="00113A70"/>
        </w:tc>
        <w:tc>
          <w:tcPr>
            <w:tcW w:w="850" w:type="dxa"/>
            <w:vMerge/>
          </w:tcPr>
          <w:p w:rsidR="00113A70" w:rsidRDefault="00113A70"/>
        </w:tc>
        <w:tc>
          <w:tcPr>
            <w:tcW w:w="850" w:type="dxa"/>
            <w:vMerge/>
          </w:tcPr>
          <w:p w:rsidR="00113A70" w:rsidRDefault="00113A70"/>
        </w:tc>
        <w:tc>
          <w:tcPr>
            <w:tcW w:w="2268" w:type="dxa"/>
            <w:tcBorders>
              <w:top w:val="nil"/>
            </w:tcBorders>
          </w:tcPr>
          <w:p w:rsidR="00113A70" w:rsidRDefault="00113A70">
            <w:pPr>
              <w:pStyle w:val="ConsPlusNormal"/>
            </w:pPr>
            <w:r>
              <w:t xml:space="preserve">Увеличение численности </w:t>
            </w:r>
            <w:proofErr w:type="gramStart"/>
            <w:r>
              <w:t>занятых</w:t>
            </w:r>
            <w:proofErr w:type="gramEnd"/>
            <w:r>
              <w:t xml:space="preserve"> в малом и среднем предпринимательстве</w:t>
            </w:r>
          </w:p>
        </w:tc>
        <w:tc>
          <w:tcPr>
            <w:tcW w:w="1474" w:type="dxa"/>
            <w:vMerge/>
          </w:tcPr>
          <w:p w:rsidR="00113A70" w:rsidRDefault="00113A70"/>
        </w:tc>
        <w:tc>
          <w:tcPr>
            <w:tcW w:w="850" w:type="dxa"/>
            <w:vMerge/>
          </w:tcPr>
          <w:p w:rsidR="00113A70" w:rsidRDefault="00113A70"/>
        </w:tc>
        <w:tc>
          <w:tcPr>
            <w:tcW w:w="567" w:type="dxa"/>
            <w:vMerge/>
          </w:tcPr>
          <w:p w:rsidR="00113A70" w:rsidRDefault="00113A70"/>
        </w:tc>
        <w:tc>
          <w:tcPr>
            <w:tcW w:w="850" w:type="dxa"/>
            <w:vMerge/>
          </w:tcPr>
          <w:p w:rsidR="00113A70" w:rsidRDefault="00113A70"/>
        </w:tc>
        <w:tc>
          <w:tcPr>
            <w:tcW w:w="1191" w:type="dxa"/>
            <w:vMerge/>
          </w:tcPr>
          <w:p w:rsidR="00113A70" w:rsidRDefault="00113A70"/>
        </w:tc>
        <w:tc>
          <w:tcPr>
            <w:tcW w:w="1644" w:type="dxa"/>
            <w:vMerge/>
          </w:tcPr>
          <w:p w:rsidR="00113A70" w:rsidRDefault="00113A70"/>
        </w:tc>
        <w:tc>
          <w:tcPr>
            <w:tcW w:w="1134" w:type="dxa"/>
            <w:vMerge/>
          </w:tcPr>
          <w:p w:rsidR="00113A70" w:rsidRDefault="00113A70"/>
        </w:tc>
      </w:tr>
      <w:tr w:rsidR="00113A70">
        <w:tblPrEx>
          <w:tblBorders>
            <w:insideH w:val="nil"/>
          </w:tblBorders>
        </w:tblPrEx>
        <w:tc>
          <w:tcPr>
            <w:tcW w:w="964" w:type="dxa"/>
            <w:tcBorders>
              <w:bottom w:val="nil"/>
            </w:tcBorders>
          </w:tcPr>
          <w:p w:rsidR="00113A70" w:rsidRDefault="00113A70">
            <w:pPr>
              <w:pStyle w:val="ConsPlusNormal"/>
            </w:pPr>
            <w:r>
              <w:t>1.2</w:t>
            </w:r>
          </w:p>
        </w:tc>
        <w:tc>
          <w:tcPr>
            <w:tcW w:w="15986" w:type="dxa"/>
            <w:gridSpan w:val="12"/>
            <w:tcBorders>
              <w:bottom w:val="nil"/>
            </w:tcBorders>
          </w:tcPr>
          <w:p w:rsidR="00113A70" w:rsidRDefault="00113A70">
            <w:pPr>
              <w:pStyle w:val="ConsPlusNormal"/>
              <w:jc w:val="both"/>
            </w:pPr>
            <w:r>
              <w:t xml:space="preserve">Исключен. - </w:t>
            </w:r>
            <w:hyperlink r:id="rId133" w:history="1">
              <w:r>
                <w:rPr>
                  <w:color w:val="0000FF"/>
                </w:rPr>
                <w:t>Постановление</w:t>
              </w:r>
            </w:hyperlink>
            <w:r>
              <w:t xml:space="preserve"> Администрации </w:t>
            </w:r>
            <w:proofErr w:type="gramStart"/>
            <w:r>
              <w:t>г</w:t>
            </w:r>
            <w:proofErr w:type="gramEnd"/>
            <w:r>
              <w:t>. Пензы от 27.08.2015 N 1368/6.</w:t>
            </w:r>
          </w:p>
        </w:tc>
      </w:tr>
      <w:tr w:rsidR="00113A70">
        <w:tblPrEx>
          <w:tblBorders>
            <w:insideH w:val="nil"/>
          </w:tblBorders>
        </w:tblPrEx>
        <w:tc>
          <w:tcPr>
            <w:tcW w:w="16950" w:type="dxa"/>
            <w:gridSpan w:val="13"/>
            <w:tcBorders>
              <w:top w:val="nil"/>
            </w:tcBorders>
          </w:tcPr>
          <w:p w:rsidR="00113A70" w:rsidRDefault="00113A70">
            <w:pPr>
              <w:pStyle w:val="ConsPlusNormal"/>
              <w:jc w:val="both"/>
            </w:pPr>
            <w:r>
              <w:lastRenderedPageBreak/>
              <w:t xml:space="preserve">(в ред. </w:t>
            </w:r>
            <w:hyperlink r:id="rId134" w:history="1">
              <w:r>
                <w:rPr>
                  <w:color w:val="0000FF"/>
                </w:rPr>
                <w:t>Постановления</w:t>
              </w:r>
            </w:hyperlink>
            <w:r>
              <w:t xml:space="preserve"> Администрации </w:t>
            </w:r>
            <w:proofErr w:type="gramStart"/>
            <w:r>
              <w:t>г</w:t>
            </w:r>
            <w:proofErr w:type="gramEnd"/>
            <w:r>
              <w:t>. Пензы от 27.08.2015 N 1368/6)</w:t>
            </w:r>
          </w:p>
        </w:tc>
      </w:tr>
      <w:tr w:rsidR="00113A70">
        <w:tc>
          <w:tcPr>
            <w:tcW w:w="964" w:type="dxa"/>
            <w:vMerge w:val="restart"/>
          </w:tcPr>
          <w:p w:rsidR="00113A70" w:rsidRDefault="00113A70">
            <w:pPr>
              <w:pStyle w:val="ConsPlusNormal"/>
              <w:jc w:val="both"/>
            </w:pPr>
            <w:hyperlink r:id="rId135" w:history="1">
              <w:r>
                <w:rPr>
                  <w:color w:val="0000FF"/>
                </w:rPr>
                <w:t>1.2</w:t>
              </w:r>
            </w:hyperlink>
          </w:p>
        </w:tc>
        <w:tc>
          <w:tcPr>
            <w:tcW w:w="2324" w:type="dxa"/>
            <w:vMerge w:val="restart"/>
          </w:tcPr>
          <w:p w:rsidR="00113A70" w:rsidRDefault="00113A70">
            <w:pPr>
              <w:pStyle w:val="ConsPlusNormal"/>
            </w:pPr>
            <w:r>
              <w:t>Организация деятельности Совета по инвестиционному развитию и предпринимательству города Пензы</w:t>
            </w:r>
          </w:p>
        </w:tc>
        <w:tc>
          <w:tcPr>
            <w:tcW w:w="1984" w:type="dxa"/>
            <w:vMerge w:val="restart"/>
          </w:tcPr>
          <w:p w:rsidR="00113A70" w:rsidRDefault="00113A70">
            <w:pPr>
              <w:pStyle w:val="ConsPlusNormal"/>
            </w:pPr>
            <w:r>
              <w:t>Администрация города Пензы</w:t>
            </w:r>
          </w:p>
        </w:tc>
        <w:tc>
          <w:tcPr>
            <w:tcW w:w="850" w:type="dxa"/>
            <w:vMerge w:val="restart"/>
          </w:tcPr>
          <w:p w:rsidR="00113A70" w:rsidRDefault="00113A70">
            <w:pPr>
              <w:pStyle w:val="ConsPlusNormal"/>
            </w:pPr>
            <w:r>
              <w:t>2015</w:t>
            </w:r>
          </w:p>
        </w:tc>
        <w:tc>
          <w:tcPr>
            <w:tcW w:w="850" w:type="dxa"/>
            <w:vMerge w:val="restart"/>
          </w:tcPr>
          <w:p w:rsidR="00113A70" w:rsidRDefault="00113A70">
            <w:pPr>
              <w:pStyle w:val="ConsPlusNormal"/>
            </w:pPr>
            <w:r>
              <w:t>2020</w:t>
            </w:r>
          </w:p>
        </w:tc>
        <w:tc>
          <w:tcPr>
            <w:tcW w:w="2268" w:type="dxa"/>
            <w:tcBorders>
              <w:bottom w:val="nil"/>
            </w:tcBorders>
          </w:tcPr>
          <w:p w:rsidR="00113A70" w:rsidRDefault="00113A70">
            <w:pPr>
              <w:pStyle w:val="ConsPlusNormal"/>
            </w:pPr>
            <w:r>
              <w:t xml:space="preserve">Увеличение числа субъектов малого и среднего предпринимательства на территории </w:t>
            </w:r>
            <w:proofErr w:type="gramStart"/>
            <w:r>
              <w:t>г</w:t>
            </w:r>
            <w:proofErr w:type="gramEnd"/>
            <w:r>
              <w:t>. Пензы</w:t>
            </w:r>
          </w:p>
        </w:tc>
        <w:tc>
          <w:tcPr>
            <w:tcW w:w="1474" w:type="dxa"/>
            <w:vMerge w:val="restart"/>
          </w:tcPr>
          <w:p w:rsidR="00113A70" w:rsidRDefault="00113A70">
            <w:pPr>
              <w:pStyle w:val="ConsPlusNormal"/>
            </w:pPr>
            <w:r>
              <w:t>Финансы не предусмотрены</w:t>
            </w:r>
          </w:p>
        </w:tc>
        <w:tc>
          <w:tcPr>
            <w:tcW w:w="850" w:type="dxa"/>
            <w:vMerge w:val="restart"/>
          </w:tcPr>
          <w:p w:rsidR="00113A70" w:rsidRDefault="00113A70">
            <w:pPr>
              <w:pStyle w:val="ConsPlusNormal"/>
            </w:pPr>
          </w:p>
        </w:tc>
        <w:tc>
          <w:tcPr>
            <w:tcW w:w="567" w:type="dxa"/>
            <w:vMerge w:val="restart"/>
          </w:tcPr>
          <w:p w:rsidR="00113A70" w:rsidRDefault="00113A70">
            <w:pPr>
              <w:pStyle w:val="ConsPlusNormal"/>
            </w:pPr>
          </w:p>
        </w:tc>
        <w:tc>
          <w:tcPr>
            <w:tcW w:w="850" w:type="dxa"/>
            <w:vMerge w:val="restart"/>
          </w:tcPr>
          <w:p w:rsidR="00113A70" w:rsidRDefault="00113A70">
            <w:pPr>
              <w:pStyle w:val="ConsPlusNormal"/>
            </w:pPr>
          </w:p>
        </w:tc>
        <w:tc>
          <w:tcPr>
            <w:tcW w:w="1191" w:type="dxa"/>
            <w:vMerge w:val="restart"/>
          </w:tcPr>
          <w:p w:rsidR="00113A70" w:rsidRDefault="00113A70">
            <w:pPr>
              <w:pStyle w:val="ConsPlusNormal"/>
            </w:pPr>
          </w:p>
        </w:tc>
        <w:tc>
          <w:tcPr>
            <w:tcW w:w="1644" w:type="dxa"/>
            <w:vMerge w:val="restart"/>
          </w:tcPr>
          <w:p w:rsidR="00113A70" w:rsidRDefault="00113A70">
            <w:pPr>
              <w:pStyle w:val="ConsPlusNormal"/>
            </w:pPr>
          </w:p>
        </w:tc>
        <w:tc>
          <w:tcPr>
            <w:tcW w:w="1134" w:type="dxa"/>
            <w:vMerge w:val="restart"/>
          </w:tcPr>
          <w:p w:rsidR="00113A70" w:rsidRDefault="00113A70">
            <w:pPr>
              <w:pStyle w:val="ConsPlusNormal"/>
            </w:pPr>
            <w:r>
              <w:t>0</w:t>
            </w:r>
          </w:p>
        </w:tc>
      </w:tr>
      <w:tr w:rsidR="00113A70">
        <w:tc>
          <w:tcPr>
            <w:tcW w:w="964" w:type="dxa"/>
            <w:vMerge/>
          </w:tcPr>
          <w:p w:rsidR="00113A70" w:rsidRDefault="00113A70"/>
        </w:tc>
        <w:tc>
          <w:tcPr>
            <w:tcW w:w="2324" w:type="dxa"/>
            <w:vMerge/>
          </w:tcPr>
          <w:p w:rsidR="00113A70" w:rsidRDefault="00113A70"/>
        </w:tc>
        <w:tc>
          <w:tcPr>
            <w:tcW w:w="1984" w:type="dxa"/>
            <w:vMerge/>
          </w:tcPr>
          <w:p w:rsidR="00113A70" w:rsidRDefault="00113A70"/>
        </w:tc>
        <w:tc>
          <w:tcPr>
            <w:tcW w:w="850" w:type="dxa"/>
            <w:vMerge/>
          </w:tcPr>
          <w:p w:rsidR="00113A70" w:rsidRDefault="00113A70"/>
        </w:tc>
        <w:tc>
          <w:tcPr>
            <w:tcW w:w="850" w:type="dxa"/>
            <w:vMerge/>
          </w:tcPr>
          <w:p w:rsidR="00113A70" w:rsidRDefault="00113A70"/>
        </w:tc>
        <w:tc>
          <w:tcPr>
            <w:tcW w:w="2268" w:type="dxa"/>
            <w:tcBorders>
              <w:top w:val="nil"/>
            </w:tcBorders>
          </w:tcPr>
          <w:p w:rsidR="00113A70" w:rsidRDefault="00113A70">
            <w:pPr>
              <w:pStyle w:val="ConsPlusNormal"/>
            </w:pPr>
            <w:r>
              <w:t xml:space="preserve">Увеличение численности занятых в малом и среднем </w:t>
            </w:r>
            <w:proofErr w:type="gramStart"/>
            <w:r>
              <w:t xml:space="preserve">пред </w:t>
            </w:r>
            <w:proofErr w:type="spellStart"/>
            <w:r>
              <w:t>принимательстве</w:t>
            </w:r>
            <w:proofErr w:type="spellEnd"/>
            <w:proofErr w:type="gramEnd"/>
          </w:p>
        </w:tc>
        <w:tc>
          <w:tcPr>
            <w:tcW w:w="1474" w:type="dxa"/>
            <w:vMerge/>
          </w:tcPr>
          <w:p w:rsidR="00113A70" w:rsidRDefault="00113A70"/>
        </w:tc>
        <w:tc>
          <w:tcPr>
            <w:tcW w:w="850" w:type="dxa"/>
            <w:vMerge/>
          </w:tcPr>
          <w:p w:rsidR="00113A70" w:rsidRDefault="00113A70"/>
        </w:tc>
        <w:tc>
          <w:tcPr>
            <w:tcW w:w="567" w:type="dxa"/>
            <w:vMerge/>
          </w:tcPr>
          <w:p w:rsidR="00113A70" w:rsidRDefault="00113A70"/>
        </w:tc>
        <w:tc>
          <w:tcPr>
            <w:tcW w:w="850" w:type="dxa"/>
            <w:vMerge/>
          </w:tcPr>
          <w:p w:rsidR="00113A70" w:rsidRDefault="00113A70"/>
        </w:tc>
        <w:tc>
          <w:tcPr>
            <w:tcW w:w="1191" w:type="dxa"/>
            <w:vMerge/>
          </w:tcPr>
          <w:p w:rsidR="00113A70" w:rsidRDefault="00113A70"/>
        </w:tc>
        <w:tc>
          <w:tcPr>
            <w:tcW w:w="1644" w:type="dxa"/>
            <w:vMerge/>
          </w:tcPr>
          <w:p w:rsidR="00113A70" w:rsidRDefault="00113A70"/>
        </w:tc>
        <w:tc>
          <w:tcPr>
            <w:tcW w:w="1134" w:type="dxa"/>
            <w:vMerge/>
          </w:tcPr>
          <w:p w:rsidR="00113A70" w:rsidRDefault="00113A70"/>
        </w:tc>
      </w:tr>
      <w:tr w:rsidR="00113A70">
        <w:tc>
          <w:tcPr>
            <w:tcW w:w="964" w:type="dxa"/>
            <w:vMerge w:val="restart"/>
          </w:tcPr>
          <w:p w:rsidR="00113A70" w:rsidRDefault="00113A70">
            <w:pPr>
              <w:pStyle w:val="ConsPlusNormal"/>
              <w:jc w:val="both"/>
            </w:pPr>
            <w:hyperlink r:id="rId136" w:history="1">
              <w:r>
                <w:rPr>
                  <w:color w:val="0000FF"/>
                </w:rPr>
                <w:t>1.3</w:t>
              </w:r>
            </w:hyperlink>
          </w:p>
        </w:tc>
        <w:tc>
          <w:tcPr>
            <w:tcW w:w="2324" w:type="dxa"/>
            <w:vMerge w:val="restart"/>
          </w:tcPr>
          <w:p w:rsidR="00113A70" w:rsidRDefault="00113A70">
            <w:pPr>
              <w:pStyle w:val="ConsPlusNormal"/>
            </w:pPr>
            <w:r>
              <w:t>Оказание содействия в вопросах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tc>
        <w:tc>
          <w:tcPr>
            <w:tcW w:w="1984" w:type="dxa"/>
            <w:vMerge w:val="restart"/>
          </w:tcPr>
          <w:p w:rsidR="00113A70" w:rsidRDefault="00113A70">
            <w:pPr>
              <w:pStyle w:val="ConsPlusNormal"/>
            </w:pPr>
            <w:r>
              <w:t>Администрация города Пензы</w:t>
            </w:r>
          </w:p>
        </w:tc>
        <w:tc>
          <w:tcPr>
            <w:tcW w:w="850" w:type="dxa"/>
            <w:vMerge w:val="restart"/>
          </w:tcPr>
          <w:p w:rsidR="00113A70" w:rsidRDefault="00113A70">
            <w:pPr>
              <w:pStyle w:val="ConsPlusNormal"/>
            </w:pPr>
            <w:r>
              <w:t>2015</w:t>
            </w:r>
          </w:p>
        </w:tc>
        <w:tc>
          <w:tcPr>
            <w:tcW w:w="850" w:type="dxa"/>
            <w:vMerge w:val="restart"/>
          </w:tcPr>
          <w:p w:rsidR="00113A70" w:rsidRDefault="00113A70">
            <w:pPr>
              <w:pStyle w:val="ConsPlusNormal"/>
            </w:pPr>
            <w:r>
              <w:t>2020</w:t>
            </w:r>
          </w:p>
        </w:tc>
        <w:tc>
          <w:tcPr>
            <w:tcW w:w="2268" w:type="dxa"/>
            <w:tcBorders>
              <w:bottom w:val="nil"/>
            </w:tcBorders>
          </w:tcPr>
          <w:p w:rsidR="00113A70" w:rsidRDefault="00113A70">
            <w:pPr>
              <w:pStyle w:val="ConsPlusNormal"/>
            </w:pPr>
            <w:r>
              <w:t xml:space="preserve">Увеличение числа субъектов малого и среднего предпринимательства на территории </w:t>
            </w:r>
            <w:proofErr w:type="gramStart"/>
            <w:r>
              <w:t>г</w:t>
            </w:r>
            <w:proofErr w:type="gramEnd"/>
            <w:r>
              <w:t>. Пензы</w:t>
            </w:r>
          </w:p>
        </w:tc>
        <w:tc>
          <w:tcPr>
            <w:tcW w:w="1474" w:type="dxa"/>
            <w:vMerge w:val="restart"/>
          </w:tcPr>
          <w:p w:rsidR="00113A70" w:rsidRDefault="00113A70">
            <w:pPr>
              <w:pStyle w:val="ConsPlusNormal"/>
            </w:pPr>
            <w:r>
              <w:t>Бюджет города Пензы</w:t>
            </w:r>
          </w:p>
        </w:tc>
        <w:tc>
          <w:tcPr>
            <w:tcW w:w="850" w:type="dxa"/>
            <w:vMerge w:val="restart"/>
          </w:tcPr>
          <w:p w:rsidR="00113A70" w:rsidRDefault="00113A70">
            <w:pPr>
              <w:pStyle w:val="ConsPlusNormal"/>
            </w:pPr>
          </w:p>
        </w:tc>
        <w:tc>
          <w:tcPr>
            <w:tcW w:w="567" w:type="dxa"/>
            <w:vMerge w:val="restart"/>
          </w:tcPr>
          <w:p w:rsidR="00113A70" w:rsidRDefault="00113A70">
            <w:pPr>
              <w:pStyle w:val="ConsPlusNormal"/>
            </w:pPr>
          </w:p>
        </w:tc>
        <w:tc>
          <w:tcPr>
            <w:tcW w:w="850" w:type="dxa"/>
            <w:vMerge w:val="restart"/>
          </w:tcPr>
          <w:p w:rsidR="00113A70" w:rsidRDefault="00113A70">
            <w:pPr>
              <w:pStyle w:val="ConsPlusNormal"/>
            </w:pPr>
          </w:p>
        </w:tc>
        <w:tc>
          <w:tcPr>
            <w:tcW w:w="1191" w:type="dxa"/>
            <w:vMerge w:val="restart"/>
          </w:tcPr>
          <w:p w:rsidR="00113A70" w:rsidRDefault="00113A70">
            <w:pPr>
              <w:pStyle w:val="ConsPlusNormal"/>
            </w:pPr>
          </w:p>
        </w:tc>
        <w:tc>
          <w:tcPr>
            <w:tcW w:w="1644" w:type="dxa"/>
            <w:vMerge w:val="restart"/>
          </w:tcPr>
          <w:p w:rsidR="00113A70" w:rsidRDefault="00113A70">
            <w:pPr>
              <w:pStyle w:val="ConsPlusNormal"/>
            </w:pPr>
          </w:p>
        </w:tc>
        <w:tc>
          <w:tcPr>
            <w:tcW w:w="1134" w:type="dxa"/>
            <w:vMerge w:val="restart"/>
          </w:tcPr>
          <w:p w:rsidR="00113A70" w:rsidRDefault="00113A70">
            <w:pPr>
              <w:pStyle w:val="ConsPlusNormal"/>
            </w:pPr>
            <w:r>
              <w:t>0</w:t>
            </w:r>
          </w:p>
        </w:tc>
      </w:tr>
      <w:tr w:rsidR="00113A70">
        <w:tc>
          <w:tcPr>
            <w:tcW w:w="964" w:type="dxa"/>
            <w:vMerge/>
          </w:tcPr>
          <w:p w:rsidR="00113A70" w:rsidRDefault="00113A70"/>
        </w:tc>
        <w:tc>
          <w:tcPr>
            <w:tcW w:w="2324" w:type="dxa"/>
            <w:vMerge/>
          </w:tcPr>
          <w:p w:rsidR="00113A70" w:rsidRDefault="00113A70"/>
        </w:tc>
        <w:tc>
          <w:tcPr>
            <w:tcW w:w="1984" w:type="dxa"/>
            <w:vMerge/>
          </w:tcPr>
          <w:p w:rsidR="00113A70" w:rsidRDefault="00113A70"/>
        </w:tc>
        <w:tc>
          <w:tcPr>
            <w:tcW w:w="850" w:type="dxa"/>
            <w:vMerge/>
          </w:tcPr>
          <w:p w:rsidR="00113A70" w:rsidRDefault="00113A70"/>
        </w:tc>
        <w:tc>
          <w:tcPr>
            <w:tcW w:w="850" w:type="dxa"/>
            <w:vMerge/>
          </w:tcPr>
          <w:p w:rsidR="00113A70" w:rsidRDefault="00113A70"/>
        </w:tc>
        <w:tc>
          <w:tcPr>
            <w:tcW w:w="2268" w:type="dxa"/>
            <w:tcBorders>
              <w:top w:val="nil"/>
            </w:tcBorders>
          </w:tcPr>
          <w:p w:rsidR="00113A70" w:rsidRDefault="00113A70">
            <w:pPr>
              <w:pStyle w:val="ConsPlusNormal"/>
            </w:pPr>
            <w:r>
              <w:t xml:space="preserve">Увеличение численности </w:t>
            </w:r>
            <w:proofErr w:type="gramStart"/>
            <w:r>
              <w:t>занятых</w:t>
            </w:r>
            <w:proofErr w:type="gramEnd"/>
            <w:r>
              <w:t xml:space="preserve"> в малом и среднем предпринимательстве</w:t>
            </w:r>
          </w:p>
        </w:tc>
        <w:tc>
          <w:tcPr>
            <w:tcW w:w="1474" w:type="dxa"/>
            <w:vMerge/>
          </w:tcPr>
          <w:p w:rsidR="00113A70" w:rsidRDefault="00113A70"/>
        </w:tc>
        <w:tc>
          <w:tcPr>
            <w:tcW w:w="850" w:type="dxa"/>
            <w:vMerge/>
          </w:tcPr>
          <w:p w:rsidR="00113A70" w:rsidRDefault="00113A70"/>
        </w:tc>
        <w:tc>
          <w:tcPr>
            <w:tcW w:w="567" w:type="dxa"/>
            <w:vMerge/>
          </w:tcPr>
          <w:p w:rsidR="00113A70" w:rsidRDefault="00113A70"/>
        </w:tc>
        <w:tc>
          <w:tcPr>
            <w:tcW w:w="850" w:type="dxa"/>
            <w:vMerge/>
          </w:tcPr>
          <w:p w:rsidR="00113A70" w:rsidRDefault="00113A70"/>
        </w:tc>
        <w:tc>
          <w:tcPr>
            <w:tcW w:w="1191" w:type="dxa"/>
            <w:vMerge/>
          </w:tcPr>
          <w:p w:rsidR="00113A70" w:rsidRDefault="00113A70"/>
        </w:tc>
        <w:tc>
          <w:tcPr>
            <w:tcW w:w="1644" w:type="dxa"/>
            <w:vMerge/>
          </w:tcPr>
          <w:p w:rsidR="00113A70" w:rsidRDefault="00113A70"/>
        </w:tc>
        <w:tc>
          <w:tcPr>
            <w:tcW w:w="1134" w:type="dxa"/>
            <w:vMerge/>
          </w:tcPr>
          <w:p w:rsidR="00113A70" w:rsidRDefault="00113A70"/>
        </w:tc>
      </w:tr>
      <w:tr w:rsidR="00113A70">
        <w:tc>
          <w:tcPr>
            <w:tcW w:w="964" w:type="dxa"/>
            <w:vMerge w:val="restart"/>
          </w:tcPr>
          <w:p w:rsidR="00113A70" w:rsidRDefault="00113A70">
            <w:pPr>
              <w:pStyle w:val="ConsPlusNormal"/>
              <w:jc w:val="both"/>
            </w:pPr>
            <w:hyperlink r:id="rId137" w:history="1">
              <w:r>
                <w:rPr>
                  <w:color w:val="0000FF"/>
                </w:rPr>
                <w:t>1.4</w:t>
              </w:r>
            </w:hyperlink>
          </w:p>
        </w:tc>
        <w:tc>
          <w:tcPr>
            <w:tcW w:w="2324" w:type="dxa"/>
            <w:vMerge w:val="restart"/>
          </w:tcPr>
          <w:p w:rsidR="00113A70" w:rsidRDefault="00113A70">
            <w:pPr>
              <w:pStyle w:val="ConsPlusNormal"/>
            </w:pPr>
            <w:r>
              <w:t xml:space="preserve">Выявление актуальных потребностей </w:t>
            </w:r>
            <w:r>
              <w:lastRenderedPageBreak/>
              <w:t>субъектов малого и среднего предпринимательства в области подготовки, переподготовки и повышение квалификации работников</w:t>
            </w:r>
          </w:p>
        </w:tc>
        <w:tc>
          <w:tcPr>
            <w:tcW w:w="1984" w:type="dxa"/>
            <w:vMerge w:val="restart"/>
          </w:tcPr>
          <w:p w:rsidR="00113A70" w:rsidRDefault="00113A70">
            <w:pPr>
              <w:pStyle w:val="ConsPlusNormal"/>
            </w:pPr>
            <w:r>
              <w:lastRenderedPageBreak/>
              <w:t>Администрация города Пензы</w:t>
            </w:r>
          </w:p>
        </w:tc>
        <w:tc>
          <w:tcPr>
            <w:tcW w:w="850" w:type="dxa"/>
            <w:vMerge w:val="restart"/>
          </w:tcPr>
          <w:p w:rsidR="00113A70" w:rsidRDefault="00113A70">
            <w:pPr>
              <w:pStyle w:val="ConsPlusNormal"/>
            </w:pPr>
            <w:r>
              <w:t>2015</w:t>
            </w:r>
          </w:p>
        </w:tc>
        <w:tc>
          <w:tcPr>
            <w:tcW w:w="850" w:type="dxa"/>
            <w:vMerge w:val="restart"/>
          </w:tcPr>
          <w:p w:rsidR="00113A70" w:rsidRDefault="00113A70">
            <w:pPr>
              <w:pStyle w:val="ConsPlusNormal"/>
            </w:pPr>
            <w:r>
              <w:t>2020</w:t>
            </w:r>
          </w:p>
        </w:tc>
        <w:tc>
          <w:tcPr>
            <w:tcW w:w="2268" w:type="dxa"/>
            <w:tcBorders>
              <w:bottom w:val="nil"/>
            </w:tcBorders>
          </w:tcPr>
          <w:p w:rsidR="00113A70" w:rsidRDefault="00113A70">
            <w:pPr>
              <w:pStyle w:val="ConsPlusNormal"/>
            </w:pPr>
            <w:r>
              <w:t xml:space="preserve">Увеличение числа субъектов малого и </w:t>
            </w:r>
            <w:r>
              <w:lastRenderedPageBreak/>
              <w:t xml:space="preserve">среднего предпринимательства на территории </w:t>
            </w:r>
            <w:proofErr w:type="gramStart"/>
            <w:r>
              <w:t>г</w:t>
            </w:r>
            <w:proofErr w:type="gramEnd"/>
            <w:r>
              <w:t>. Пензы</w:t>
            </w:r>
          </w:p>
        </w:tc>
        <w:tc>
          <w:tcPr>
            <w:tcW w:w="1474" w:type="dxa"/>
            <w:vMerge w:val="restart"/>
          </w:tcPr>
          <w:p w:rsidR="00113A70" w:rsidRDefault="00113A70">
            <w:pPr>
              <w:pStyle w:val="ConsPlusNormal"/>
            </w:pPr>
            <w:r>
              <w:lastRenderedPageBreak/>
              <w:t>Финансы не предусмотрен</w:t>
            </w:r>
            <w:r>
              <w:lastRenderedPageBreak/>
              <w:t>ы</w:t>
            </w:r>
          </w:p>
        </w:tc>
        <w:tc>
          <w:tcPr>
            <w:tcW w:w="850" w:type="dxa"/>
            <w:vMerge w:val="restart"/>
          </w:tcPr>
          <w:p w:rsidR="00113A70" w:rsidRDefault="00113A70">
            <w:pPr>
              <w:pStyle w:val="ConsPlusNormal"/>
            </w:pPr>
          </w:p>
        </w:tc>
        <w:tc>
          <w:tcPr>
            <w:tcW w:w="567" w:type="dxa"/>
            <w:vMerge w:val="restart"/>
          </w:tcPr>
          <w:p w:rsidR="00113A70" w:rsidRDefault="00113A70">
            <w:pPr>
              <w:pStyle w:val="ConsPlusNormal"/>
            </w:pPr>
          </w:p>
        </w:tc>
        <w:tc>
          <w:tcPr>
            <w:tcW w:w="850" w:type="dxa"/>
            <w:vMerge w:val="restart"/>
          </w:tcPr>
          <w:p w:rsidR="00113A70" w:rsidRDefault="00113A70">
            <w:pPr>
              <w:pStyle w:val="ConsPlusNormal"/>
            </w:pPr>
          </w:p>
        </w:tc>
        <w:tc>
          <w:tcPr>
            <w:tcW w:w="1191" w:type="dxa"/>
            <w:vMerge w:val="restart"/>
          </w:tcPr>
          <w:p w:rsidR="00113A70" w:rsidRDefault="00113A70">
            <w:pPr>
              <w:pStyle w:val="ConsPlusNormal"/>
            </w:pPr>
          </w:p>
        </w:tc>
        <w:tc>
          <w:tcPr>
            <w:tcW w:w="1644" w:type="dxa"/>
            <w:vMerge w:val="restart"/>
          </w:tcPr>
          <w:p w:rsidR="00113A70" w:rsidRDefault="00113A70">
            <w:pPr>
              <w:pStyle w:val="ConsPlusNormal"/>
            </w:pPr>
          </w:p>
        </w:tc>
        <w:tc>
          <w:tcPr>
            <w:tcW w:w="1134" w:type="dxa"/>
            <w:vMerge w:val="restart"/>
          </w:tcPr>
          <w:p w:rsidR="00113A70" w:rsidRDefault="00113A70">
            <w:pPr>
              <w:pStyle w:val="ConsPlusNormal"/>
            </w:pPr>
            <w:r>
              <w:t>0</w:t>
            </w:r>
          </w:p>
        </w:tc>
      </w:tr>
      <w:tr w:rsidR="00113A70">
        <w:tblPrEx>
          <w:tblBorders>
            <w:insideH w:val="nil"/>
          </w:tblBorders>
        </w:tblPrEx>
        <w:tc>
          <w:tcPr>
            <w:tcW w:w="964" w:type="dxa"/>
            <w:vMerge/>
          </w:tcPr>
          <w:p w:rsidR="00113A70" w:rsidRDefault="00113A70"/>
        </w:tc>
        <w:tc>
          <w:tcPr>
            <w:tcW w:w="2324" w:type="dxa"/>
            <w:vMerge/>
          </w:tcPr>
          <w:p w:rsidR="00113A70" w:rsidRDefault="00113A70"/>
        </w:tc>
        <w:tc>
          <w:tcPr>
            <w:tcW w:w="1984" w:type="dxa"/>
            <w:vMerge/>
          </w:tcPr>
          <w:p w:rsidR="00113A70" w:rsidRDefault="00113A70"/>
        </w:tc>
        <w:tc>
          <w:tcPr>
            <w:tcW w:w="850" w:type="dxa"/>
            <w:vMerge/>
          </w:tcPr>
          <w:p w:rsidR="00113A70" w:rsidRDefault="00113A70"/>
        </w:tc>
        <w:tc>
          <w:tcPr>
            <w:tcW w:w="850" w:type="dxa"/>
            <w:vMerge/>
          </w:tcPr>
          <w:p w:rsidR="00113A70" w:rsidRDefault="00113A70"/>
        </w:tc>
        <w:tc>
          <w:tcPr>
            <w:tcW w:w="2268" w:type="dxa"/>
            <w:tcBorders>
              <w:top w:val="nil"/>
              <w:bottom w:val="nil"/>
            </w:tcBorders>
          </w:tcPr>
          <w:p w:rsidR="00113A70" w:rsidRDefault="00113A70">
            <w:pPr>
              <w:pStyle w:val="ConsPlusNormal"/>
            </w:pPr>
            <w:r>
              <w:t>Снижение уровня безработицы</w:t>
            </w:r>
          </w:p>
        </w:tc>
        <w:tc>
          <w:tcPr>
            <w:tcW w:w="1474" w:type="dxa"/>
            <w:vMerge/>
          </w:tcPr>
          <w:p w:rsidR="00113A70" w:rsidRDefault="00113A70"/>
        </w:tc>
        <w:tc>
          <w:tcPr>
            <w:tcW w:w="850" w:type="dxa"/>
            <w:vMerge/>
          </w:tcPr>
          <w:p w:rsidR="00113A70" w:rsidRDefault="00113A70"/>
        </w:tc>
        <w:tc>
          <w:tcPr>
            <w:tcW w:w="567" w:type="dxa"/>
            <w:vMerge/>
          </w:tcPr>
          <w:p w:rsidR="00113A70" w:rsidRDefault="00113A70"/>
        </w:tc>
        <w:tc>
          <w:tcPr>
            <w:tcW w:w="850" w:type="dxa"/>
            <w:vMerge/>
          </w:tcPr>
          <w:p w:rsidR="00113A70" w:rsidRDefault="00113A70"/>
        </w:tc>
        <w:tc>
          <w:tcPr>
            <w:tcW w:w="1191" w:type="dxa"/>
            <w:vMerge/>
          </w:tcPr>
          <w:p w:rsidR="00113A70" w:rsidRDefault="00113A70"/>
        </w:tc>
        <w:tc>
          <w:tcPr>
            <w:tcW w:w="1644" w:type="dxa"/>
            <w:vMerge/>
          </w:tcPr>
          <w:p w:rsidR="00113A70" w:rsidRDefault="00113A70"/>
        </w:tc>
        <w:tc>
          <w:tcPr>
            <w:tcW w:w="1134" w:type="dxa"/>
            <w:vMerge/>
          </w:tcPr>
          <w:p w:rsidR="00113A70" w:rsidRDefault="00113A70"/>
        </w:tc>
      </w:tr>
      <w:tr w:rsidR="00113A70">
        <w:tblPrEx>
          <w:tblBorders>
            <w:insideH w:val="nil"/>
          </w:tblBorders>
        </w:tblPrEx>
        <w:tc>
          <w:tcPr>
            <w:tcW w:w="964" w:type="dxa"/>
            <w:vMerge/>
          </w:tcPr>
          <w:p w:rsidR="00113A70" w:rsidRDefault="00113A70"/>
        </w:tc>
        <w:tc>
          <w:tcPr>
            <w:tcW w:w="2324" w:type="dxa"/>
            <w:vMerge/>
          </w:tcPr>
          <w:p w:rsidR="00113A70" w:rsidRDefault="00113A70"/>
        </w:tc>
        <w:tc>
          <w:tcPr>
            <w:tcW w:w="1984" w:type="dxa"/>
            <w:vMerge/>
          </w:tcPr>
          <w:p w:rsidR="00113A70" w:rsidRDefault="00113A70"/>
        </w:tc>
        <w:tc>
          <w:tcPr>
            <w:tcW w:w="850" w:type="dxa"/>
            <w:vMerge/>
          </w:tcPr>
          <w:p w:rsidR="00113A70" w:rsidRDefault="00113A70"/>
        </w:tc>
        <w:tc>
          <w:tcPr>
            <w:tcW w:w="850" w:type="dxa"/>
            <w:vMerge/>
          </w:tcPr>
          <w:p w:rsidR="00113A70" w:rsidRDefault="00113A70"/>
        </w:tc>
        <w:tc>
          <w:tcPr>
            <w:tcW w:w="2268" w:type="dxa"/>
            <w:tcBorders>
              <w:top w:val="nil"/>
              <w:bottom w:val="nil"/>
            </w:tcBorders>
          </w:tcPr>
          <w:p w:rsidR="00113A70" w:rsidRDefault="00113A70">
            <w:pPr>
              <w:pStyle w:val="ConsPlusNormal"/>
            </w:pPr>
            <w:r>
              <w:t>Повышение уровня подготовки руководителей малого и среднего предпринимательства</w:t>
            </w:r>
          </w:p>
        </w:tc>
        <w:tc>
          <w:tcPr>
            <w:tcW w:w="1474" w:type="dxa"/>
            <w:vMerge/>
          </w:tcPr>
          <w:p w:rsidR="00113A70" w:rsidRDefault="00113A70"/>
        </w:tc>
        <w:tc>
          <w:tcPr>
            <w:tcW w:w="850" w:type="dxa"/>
            <w:vMerge/>
          </w:tcPr>
          <w:p w:rsidR="00113A70" w:rsidRDefault="00113A70"/>
        </w:tc>
        <w:tc>
          <w:tcPr>
            <w:tcW w:w="567" w:type="dxa"/>
            <w:vMerge/>
          </w:tcPr>
          <w:p w:rsidR="00113A70" w:rsidRDefault="00113A70"/>
        </w:tc>
        <w:tc>
          <w:tcPr>
            <w:tcW w:w="850" w:type="dxa"/>
            <w:vMerge/>
          </w:tcPr>
          <w:p w:rsidR="00113A70" w:rsidRDefault="00113A70"/>
        </w:tc>
        <w:tc>
          <w:tcPr>
            <w:tcW w:w="1191" w:type="dxa"/>
            <w:vMerge/>
          </w:tcPr>
          <w:p w:rsidR="00113A70" w:rsidRDefault="00113A70"/>
        </w:tc>
        <w:tc>
          <w:tcPr>
            <w:tcW w:w="1644" w:type="dxa"/>
            <w:vMerge/>
          </w:tcPr>
          <w:p w:rsidR="00113A70" w:rsidRDefault="00113A70"/>
        </w:tc>
        <w:tc>
          <w:tcPr>
            <w:tcW w:w="1134" w:type="dxa"/>
            <w:vMerge/>
          </w:tcPr>
          <w:p w:rsidR="00113A70" w:rsidRDefault="00113A70"/>
        </w:tc>
      </w:tr>
      <w:tr w:rsidR="00113A70">
        <w:tblPrEx>
          <w:tblBorders>
            <w:insideH w:val="nil"/>
          </w:tblBorders>
        </w:tblPrEx>
        <w:tc>
          <w:tcPr>
            <w:tcW w:w="964" w:type="dxa"/>
            <w:vMerge/>
          </w:tcPr>
          <w:p w:rsidR="00113A70" w:rsidRDefault="00113A70"/>
        </w:tc>
        <w:tc>
          <w:tcPr>
            <w:tcW w:w="2324" w:type="dxa"/>
            <w:vMerge/>
          </w:tcPr>
          <w:p w:rsidR="00113A70" w:rsidRDefault="00113A70"/>
        </w:tc>
        <w:tc>
          <w:tcPr>
            <w:tcW w:w="1984" w:type="dxa"/>
            <w:vMerge/>
          </w:tcPr>
          <w:p w:rsidR="00113A70" w:rsidRDefault="00113A70"/>
        </w:tc>
        <w:tc>
          <w:tcPr>
            <w:tcW w:w="850" w:type="dxa"/>
            <w:vMerge/>
          </w:tcPr>
          <w:p w:rsidR="00113A70" w:rsidRDefault="00113A70"/>
        </w:tc>
        <w:tc>
          <w:tcPr>
            <w:tcW w:w="850" w:type="dxa"/>
            <w:vMerge/>
          </w:tcPr>
          <w:p w:rsidR="00113A70" w:rsidRDefault="00113A70"/>
        </w:tc>
        <w:tc>
          <w:tcPr>
            <w:tcW w:w="2268" w:type="dxa"/>
            <w:tcBorders>
              <w:top w:val="nil"/>
              <w:bottom w:val="nil"/>
            </w:tcBorders>
          </w:tcPr>
          <w:p w:rsidR="00113A70" w:rsidRDefault="00113A70">
            <w:pPr>
              <w:pStyle w:val="ConsPlusNormal"/>
            </w:pPr>
            <w:r>
              <w:t xml:space="preserve">Повышение </w:t>
            </w:r>
            <w:proofErr w:type="gramStart"/>
            <w:r>
              <w:t>эффективности взаимодействия органов местного самоуправления города Пензы</w:t>
            </w:r>
            <w:proofErr w:type="gramEnd"/>
            <w:r>
              <w:t xml:space="preserve"> с субъектами малого и среднего бизнеса</w:t>
            </w:r>
          </w:p>
        </w:tc>
        <w:tc>
          <w:tcPr>
            <w:tcW w:w="1474" w:type="dxa"/>
            <w:vMerge/>
          </w:tcPr>
          <w:p w:rsidR="00113A70" w:rsidRDefault="00113A70"/>
        </w:tc>
        <w:tc>
          <w:tcPr>
            <w:tcW w:w="850" w:type="dxa"/>
            <w:vMerge/>
          </w:tcPr>
          <w:p w:rsidR="00113A70" w:rsidRDefault="00113A70"/>
        </w:tc>
        <w:tc>
          <w:tcPr>
            <w:tcW w:w="567" w:type="dxa"/>
            <w:vMerge/>
          </w:tcPr>
          <w:p w:rsidR="00113A70" w:rsidRDefault="00113A70"/>
        </w:tc>
        <w:tc>
          <w:tcPr>
            <w:tcW w:w="850" w:type="dxa"/>
            <w:vMerge/>
          </w:tcPr>
          <w:p w:rsidR="00113A70" w:rsidRDefault="00113A70"/>
        </w:tc>
        <w:tc>
          <w:tcPr>
            <w:tcW w:w="1191" w:type="dxa"/>
            <w:vMerge/>
          </w:tcPr>
          <w:p w:rsidR="00113A70" w:rsidRDefault="00113A70"/>
        </w:tc>
        <w:tc>
          <w:tcPr>
            <w:tcW w:w="1644" w:type="dxa"/>
            <w:vMerge/>
          </w:tcPr>
          <w:p w:rsidR="00113A70" w:rsidRDefault="00113A70"/>
        </w:tc>
        <w:tc>
          <w:tcPr>
            <w:tcW w:w="1134" w:type="dxa"/>
            <w:vMerge/>
          </w:tcPr>
          <w:p w:rsidR="00113A70" w:rsidRDefault="00113A70"/>
        </w:tc>
      </w:tr>
      <w:tr w:rsidR="00113A70">
        <w:tc>
          <w:tcPr>
            <w:tcW w:w="964" w:type="dxa"/>
            <w:vMerge/>
          </w:tcPr>
          <w:p w:rsidR="00113A70" w:rsidRDefault="00113A70"/>
        </w:tc>
        <w:tc>
          <w:tcPr>
            <w:tcW w:w="2324" w:type="dxa"/>
            <w:vMerge/>
          </w:tcPr>
          <w:p w:rsidR="00113A70" w:rsidRDefault="00113A70"/>
        </w:tc>
        <w:tc>
          <w:tcPr>
            <w:tcW w:w="1984" w:type="dxa"/>
            <w:vMerge/>
          </w:tcPr>
          <w:p w:rsidR="00113A70" w:rsidRDefault="00113A70"/>
        </w:tc>
        <w:tc>
          <w:tcPr>
            <w:tcW w:w="850" w:type="dxa"/>
            <w:vMerge/>
          </w:tcPr>
          <w:p w:rsidR="00113A70" w:rsidRDefault="00113A70"/>
        </w:tc>
        <w:tc>
          <w:tcPr>
            <w:tcW w:w="850" w:type="dxa"/>
            <w:vMerge/>
          </w:tcPr>
          <w:p w:rsidR="00113A70" w:rsidRDefault="00113A70"/>
        </w:tc>
        <w:tc>
          <w:tcPr>
            <w:tcW w:w="2268" w:type="dxa"/>
            <w:tcBorders>
              <w:top w:val="nil"/>
            </w:tcBorders>
          </w:tcPr>
          <w:p w:rsidR="00113A70" w:rsidRDefault="00113A70">
            <w:pPr>
              <w:pStyle w:val="ConsPlusNormal"/>
            </w:pPr>
            <w:r>
              <w:t xml:space="preserve">Увеличение численности </w:t>
            </w:r>
            <w:proofErr w:type="gramStart"/>
            <w:r>
              <w:t>занятых</w:t>
            </w:r>
            <w:proofErr w:type="gramEnd"/>
            <w:r>
              <w:t xml:space="preserve"> в малом и среднем предпринимательстве</w:t>
            </w:r>
          </w:p>
        </w:tc>
        <w:tc>
          <w:tcPr>
            <w:tcW w:w="1474" w:type="dxa"/>
            <w:vMerge/>
          </w:tcPr>
          <w:p w:rsidR="00113A70" w:rsidRDefault="00113A70"/>
        </w:tc>
        <w:tc>
          <w:tcPr>
            <w:tcW w:w="850" w:type="dxa"/>
            <w:vMerge/>
          </w:tcPr>
          <w:p w:rsidR="00113A70" w:rsidRDefault="00113A70"/>
        </w:tc>
        <w:tc>
          <w:tcPr>
            <w:tcW w:w="567" w:type="dxa"/>
            <w:vMerge/>
          </w:tcPr>
          <w:p w:rsidR="00113A70" w:rsidRDefault="00113A70"/>
        </w:tc>
        <w:tc>
          <w:tcPr>
            <w:tcW w:w="850" w:type="dxa"/>
            <w:vMerge/>
          </w:tcPr>
          <w:p w:rsidR="00113A70" w:rsidRDefault="00113A70"/>
        </w:tc>
        <w:tc>
          <w:tcPr>
            <w:tcW w:w="1191" w:type="dxa"/>
            <w:vMerge/>
          </w:tcPr>
          <w:p w:rsidR="00113A70" w:rsidRDefault="00113A70"/>
        </w:tc>
        <w:tc>
          <w:tcPr>
            <w:tcW w:w="1644" w:type="dxa"/>
            <w:vMerge/>
          </w:tcPr>
          <w:p w:rsidR="00113A70" w:rsidRDefault="00113A70"/>
        </w:tc>
        <w:tc>
          <w:tcPr>
            <w:tcW w:w="1134" w:type="dxa"/>
            <w:vMerge/>
          </w:tcPr>
          <w:p w:rsidR="00113A70" w:rsidRDefault="00113A70"/>
        </w:tc>
      </w:tr>
      <w:tr w:rsidR="00113A70">
        <w:tc>
          <w:tcPr>
            <w:tcW w:w="964" w:type="dxa"/>
          </w:tcPr>
          <w:p w:rsidR="00113A70" w:rsidRDefault="00113A70">
            <w:pPr>
              <w:pStyle w:val="ConsPlusNormal"/>
              <w:jc w:val="both"/>
            </w:pPr>
            <w:hyperlink r:id="rId138" w:history="1">
              <w:r>
                <w:rPr>
                  <w:color w:val="0000FF"/>
                </w:rPr>
                <w:t>1.5</w:t>
              </w:r>
            </w:hyperlink>
          </w:p>
        </w:tc>
        <w:tc>
          <w:tcPr>
            <w:tcW w:w="2324" w:type="dxa"/>
          </w:tcPr>
          <w:p w:rsidR="00113A70" w:rsidRDefault="00113A70">
            <w:pPr>
              <w:pStyle w:val="ConsPlusNormal"/>
            </w:pPr>
            <w:r>
              <w:t>Организация и проведение мероприятий по оказанию консультационных услуг, в том числе:</w:t>
            </w:r>
          </w:p>
        </w:tc>
        <w:tc>
          <w:tcPr>
            <w:tcW w:w="1984" w:type="dxa"/>
          </w:tcPr>
          <w:p w:rsidR="00113A70" w:rsidRDefault="00113A70">
            <w:pPr>
              <w:pStyle w:val="ConsPlusNormal"/>
            </w:pPr>
            <w:r>
              <w:t>Администрация города Пензы</w:t>
            </w:r>
          </w:p>
        </w:tc>
        <w:tc>
          <w:tcPr>
            <w:tcW w:w="850" w:type="dxa"/>
          </w:tcPr>
          <w:p w:rsidR="00113A70" w:rsidRDefault="00113A70">
            <w:pPr>
              <w:pStyle w:val="ConsPlusNormal"/>
              <w:jc w:val="center"/>
            </w:pPr>
            <w:r>
              <w:t>2015</w:t>
            </w:r>
          </w:p>
        </w:tc>
        <w:tc>
          <w:tcPr>
            <w:tcW w:w="850" w:type="dxa"/>
          </w:tcPr>
          <w:p w:rsidR="00113A70" w:rsidRDefault="00113A70">
            <w:pPr>
              <w:pStyle w:val="ConsPlusNormal"/>
              <w:jc w:val="center"/>
            </w:pPr>
            <w:r>
              <w:t>2020</w:t>
            </w:r>
          </w:p>
        </w:tc>
        <w:tc>
          <w:tcPr>
            <w:tcW w:w="2268" w:type="dxa"/>
          </w:tcPr>
          <w:p w:rsidR="00113A70" w:rsidRDefault="00113A70">
            <w:pPr>
              <w:pStyle w:val="ConsPlusNormal"/>
            </w:pPr>
            <w:r>
              <w:t xml:space="preserve">Увеличение числа субъектов малого и среднего предпринимательства на территории </w:t>
            </w:r>
            <w:proofErr w:type="gramStart"/>
            <w:r>
              <w:t>г</w:t>
            </w:r>
            <w:proofErr w:type="gramEnd"/>
            <w:r>
              <w:t>. Пензы</w:t>
            </w:r>
          </w:p>
          <w:p w:rsidR="00113A70" w:rsidRDefault="00113A70">
            <w:pPr>
              <w:pStyle w:val="ConsPlusNormal"/>
            </w:pPr>
            <w:r>
              <w:t xml:space="preserve">Увеличение доли </w:t>
            </w:r>
            <w:r>
              <w:lastRenderedPageBreak/>
              <w:t xml:space="preserve">уплаченных субъектами малого и среднего предпринимательства налогов в налоговых доходах </w:t>
            </w:r>
            <w:proofErr w:type="gramStart"/>
            <w:r>
              <w:t>г</w:t>
            </w:r>
            <w:proofErr w:type="gramEnd"/>
            <w:r>
              <w:t>. Пензы</w:t>
            </w:r>
          </w:p>
          <w:p w:rsidR="00113A70" w:rsidRDefault="00113A70">
            <w:pPr>
              <w:pStyle w:val="ConsPlusNormal"/>
            </w:pPr>
            <w:r>
              <w:t xml:space="preserve">Увеличение численности </w:t>
            </w:r>
            <w:proofErr w:type="gramStart"/>
            <w:r>
              <w:t>занятых</w:t>
            </w:r>
            <w:proofErr w:type="gramEnd"/>
            <w:r>
              <w:t xml:space="preserve"> в малом и среднем предпринимательстве</w:t>
            </w:r>
          </w:p>
        </w:tc>
        <w:tc>
          <w:tcPr>
            <w:tcW w:w="1474" w:type="dxa"/>
          </w:tcPr>
          <w:p w:rsidR="00113A70" w:rsidRDefault="00113A70">
            <w:pPr>
              <w:pStyle w:val="ConsPlusNormal"/>
            </w:pPr>
            <w:r>
              <w:lastRenderedPageBreak/>
              <w:t>Бюджет города Пензы</w:t>
            </w:r>
          </w:p>
        </w:tc>
        <w:tc>
          <w:tcPr>
            <w:tcW w:w="850" w:type="dxa"/>
          </w:tcPr>
          <w:p w:rsidR="00113A70" w:rsidRDefault="00113A70">
            <w:pPr>
              <w:pStyle w:val="ConsPlusNormal"/>
              <w:jc w:val="center"/>
            </w:pPr>
            <w:r>
              <w:t>901</w:t>
            </w:r>
          </w:p>
        </w:tc>
        <w:tc>
          <w:tcPr>
            <w:tcW w:w="567" w:type="dxa"/>
          </w:tcPr>
          <w:p w:rsidR="00113A70" w:rsidRDefault="00113A70">
            <w:pPr>
              <w:pStyle w:val="ConsPlusNormal"/>
              <w:jc w:val="center"/>
            </w:pPr>
            <w:r>
              <w:t>04</w:t>
            </w:r>
          </w:p>
        </w:tc>
        <w:tc>
          <w:tcPr>
            <w:tcW w:w="850" w:type="dxa"/>
          </w:tcPr>
          <w:p w:rsidR="00113A70" w:rsidRDefault="00113A70">
            <w:pPr>
              <w:pStyle w:val="ConsPlusNormal"/>
              <w:jc w:val="center"/>
            </w:pPr>
            <w:r>
              <w:t>12</w:t>
            </w:r>
          </w:p>
        </w:tc>
        <w:tc>
          <w:tcPr>
            <w:tcW w:w="1191" w:type="dxa"/>
          </w:tcPr>
          <w:p w:rsidR="00113A70" w:rsidRDefault="00113A70">
            <w:pPr>
              <w:pStyle w:val="ConsPlusNormal"/>
              <w:jc w:val="center"/>
            </w:pPr>
            <w:r>
              <w:t>0512616</w:t>
            </w:r>
          </w:p>
        </w:tc>
        <w:tc>
          <w:tcPr>
            <w:tcW w:w="1644" w:type="dxa"/>
          </w:tcPr>
          <w:p w:rsidR="00113A70" w:rsidRDefault="00113A70">
            <w:pPr>
              <w:pStyle w:val="ConsPlusNormal"/>
              <w:jc w:val="center"/>
            </w:pPr>
            <w:r>
              <w:t>244</w:t>
            </w:r>
          </w:p>
        </w:tc>
        <w:tc>
          <w:tcPr>
            <w:tcW w:w="1134" w:type="dxa"/>
          </w:tcPr>
          <w:p w:rsidR="00113A70" w:rsidRDefault="00113A70">
            <w:pPr>
              <w:pStyle w:val="ConsPlusNormal"/>
              <w:jc w:val="center"/>
            </w:pPr>
            <w:r>
              <w:t>1000,0</w:t>
            </w:r>
          </w:p>
        </w:tc>
      </w:tr>
      <w:tr w:rsidR="00113A70">
        <w:tc>
          <w:tcPr>
            <w:tcW w:w="964" w:type="dxa"/>
          </w:tcPr>
          <w:p w:rsidR="00113A70" w:rsidRDefault="00113A70">
            <w:pPr>
              <w:pStyle w:val="ConsPlusNormal"/>
            </w:pPr>
            <w:r>
              <w:lastRenderedPageBreak/>
              <w:t>1.5.1</w:t>
            </w:r>
          </w:p>
        </w:tc>
        <w:tc>
          <w:tcPr>
            <w:tcW w:w="2324" w:type="dxa"/>
          </w:tcPr>
          <w:p w:rsidR="00113A70" w:rsidRDefault="00113A70">
            <w:pPr>
              <w:pStyle w:val="ConsPlusNormal"/>
            </w:pPr>
            <w:r>
              <w:t>организация и проведение мероприятий по обучению начинающих предпринимателей</w:t>
            </w:r>
          </w:p>
        </w:tc>
        <w:tc>
          <w:tcPr>
            <w:tcW w:w="1984" w:type="dxa"/>
          </w:tcPr>
          <w:p w:rsidR="00113A70" w:rsidRDefault="00113A70">
            <w:pPr>
              <w:pStyle w:val="ConsPlusNormal"/>
            </w:pPr>
            <w:r>
              <w:t>Администрация города Пензы</w:t>
            </w:r>
          </w:p>
        </w:tc>
        <w:tc>
          <w:tcPr>
            <w:tcW w:w="850" w:type="dxa"/>
          </w:tcPr>
          <w:p w:rsidR="00113A70" w:rsidRDefault="00113A70">
            <w:pPr>
              <w:pStyle w:val="ConsPlusNormal"/>
              <w:jc w:val="center"/>
            </w:pPr>
            <w:r>
              <w:t>2015</w:t>
            </w:r>
          </w:p>
        </w:tc>
        <w:tc>
          <w:tcPr>
            <w:tcW w:w="850" w:type="dxa"/>
          </w:tcPr>
          <w:p w:rsidR="00113A70" w:rsidRDefault="00113A70">
            <w:pPr>
              <w:pStyle w:val="ConsPlusNormal"/>
              <w:jc w:val="center"/>
            </w:pPr>
            <w:r>
              <w:t>2020</w:t>
            </w:r>
          </w:p>
        </w:tc>
        <w:tc>
          <w:tcPr>
            <w:tcW w:w="2268" w:type="dxa"/>
          </w:tcPr>
          <w:p w:rsidR="00113A70" w:rsidRDefault="00113A70">
            <w:pPr>
              <w:pStyle w:val="ConsPlusNormal"/>
            </w:pPr>
            <w:r>
              <w:t xml:space="preserve">Увеличение числа субъектов малого и среднего предпринимательства на территории </w:t>
            </w:r>
            <w:proofErr w:type="gramStart"/>
            <w:r>
              <w:t>г</w:t>
            </w:r>
            <w:proofErr w:type="gramEnd"/>
            <w:r>
              <w:t>. Пензы</w:t>
            </w:r>
          </w:p>
          <w:p w:rsidR="00113A70" w:rsidRDefault="00113A70">
            <w:pPr>
              <w:pStyle w:val="ConsPlusNormal"/>
            </w:pPr>
            <w:r>
              <w:t xml:space="preserve">Увеличение доли уплаченных субъектами малого и среднего предпринимательства налогов в налоговых доходах </w:t>
            </w:r>
            <w:proofErr w:type="gramStart"/>
            <w:r>
              <w:t>г</w:t>
            </w:r>
            <w:proofErr w:type="gramEnd"/>
            <w:r>
              <w:t>. Пензы</w:t>
            </w:r>
          </w:p>
          <w:p w:rsidR="00113A70" w:rsidRDefault="00113A70">
            <w:pPr>
              <w:pStyle w:val="ConsPlusNormal"/>
            </w:pPr>
            <w:r>
              <w:t xml:space="preserve">Увеличение численности </w:t>
            </w:r>
            <w:proofErr w:type="gramStart"/>
            <w:r>
              <w:t>занятых</w:t>
            </w:r>
            <w:proofErr w:type="gramEnd"/>
            <w:r>
              <w:t xml:space="preserve"> в малом и среднем предпринимательстве</w:t>
            </w:r>
          </w:p>
        </w:tc>
        <w:tc>
          <w:tcPr>
            <w:tcW w:w="1474" w:type="dxa"/>
          </w:tcPr>
          <w:p w:rsidR="00113A70" w:rsidRDefault="00113A70">
            <w:pPr>
              <w:pStyle w:val="ConsPlusNormal"/>
            </w:pPr>
            <w:r>
              <w:t>Бюджет города Пензы</w:t>
            </w:r>
          </w:p>
        </w:tc>
        <w:tc>
          <w:tcPr>
            <w:tcW w:w="850" w:type="dxa"/>
          </w:tcPr>
          <w:p w:rsidR="00113A70" w:rsidRDefault="00113A70">
            <w:pPr>
              <w:pStyle w:val="ConsPlusNormal"/>
              <w:jc w:val="center"/>
            </w:pPr>
            <w:r>
              <w:t>901</w:t>
            </w:r>
          </w:p>
        </w:tc>
        <w:tc>
          <w:tcPr>
            <w:tcW w:w="567" w:type="dxa"/>
          </w:tcPr>
          <w:p w:rsidR="00113A70" w:rsidRDefault="00113A70">
            <w:pPr>
              <w:pStyle w:val="ConsPlusNormal"/>
              <w:jc w:val="center"/>
            </w:pPr>
            <w:r>
              <w:t>04</w:t>
            </w:r>
          </w:p>
        </w:tc>
        <w:tc>
          <w:tcPr>
            <w:tcW w:w="850" w:type="dxa"/>
          </w:tcPr>
          <w:p w:rsidR="00113A70" w:rsidRDefault="00113A70">
            <w:pPr>
              <w:pStyle w:val="ConsPlusNormal"/>
              <w:jc w:val="center"/>
            </w:pPr>
            <w:r>
              <w:t>12</w:t>
            </w:r>
          </w:p>
        </w:tc>
        <w:tc>
          <w:tcPr>
            <w:tcW w:w="1191" w:type="dxa"/>
          </w:tcPr>
          <w:p w:rsidR="00113A70" w:rsidRDefault="00113A70">
            <w:pPr>
              <w:pStyle w:val="ConsPlusNormal"/>
              <w:jc w:val="center"/>
            </w:pPr>
            <w:r>
              <w:t>0512616</w:t>
            </w:r>
          </w:p>
        </w:tc>
        <w:tc>
          <w:tcPr>
            <w:tcW w:w="1644" w:type="dxa"/>
          </w:tcPr>
          <w:p w:rsidR="00113A70" w:rsidRDefault="00113A70">
            <w:pPr>
              <w:pStyle w:val="ConsPlusNormal"/>
              <w:jc w:val="center"/>
            </w:pPr>
            <w:r>
              <w:t>244</w:t>
            </w:r>
          </w:p>
        </w:tc>
        <w:tc>
          <w:tcPr>
            <w:tcW w:w="1134" w:type="dxa"/>
          </w:tcPr>
          <w:p w:rsidR="00113A70" w:rsidRDefault="00113A70">
            <w:pPr>
              <w:pStyle w:val="ConsPlusNormal"/>
              <w:jc w:val="center"/>
            </w:pPr>
            <w:r>
              <w:t>300,0</w:t>
            </w:r>
          </w:p>
        </w:tc>
      </w:tr>
      <w:tr w:rsidR="00113A70">
        <w:tc>
          <w:tcPr>
            <w:tcW w:w="964" w:type="dxa"/>
          </w:tcPr>
          <w:p w:rsidR="00113A70" w:rsidRDefault="00113A70">
            <w:pPr>
              <w:pStyle w:val="ConsPlusNormal"/>
            </w:pPr>
            <w:r>
              <w:t>1.5.2</w:t>
            </w:r>
          </w:p>
        </w:tc>
        <w:tc>
          <w:tcPr>
            <w:tcW w:w="2324" w:type="dxa"/>
          </w:tcPr>
          <w:p w:rsidR="00113A70" w:rsidRDefault="00113A70">
            <w:pPr>
              <w:pStyle w:val="ConsPlusNormal"/>
            </w:pPr>
            <w:r>
              <w:t xml:space="preserve">оказание содействия в организации и проведении выездных семинаров, тренингов, мастер-классов по </w:t>
            </w:r>
            <w:r>
              <w:lastRenderedPageBreak/>
              <w:t>обмену опытом в области малого и среднего бизнеса</w:t>
            </w:r>
          </w:p>
        </w:tc>
        <w:tc>
          <w:tcPr>
            <w:tcW w:w="1984" w:type="dxa"/>
          </w:tcPr>
          <w:p w:rsidR="00113A70" w:rsidRDefault="00113A70">
            <w:pPr>
              <w:pStyle w:val="ConsPlusNormal"/>
            </w:pPr>
            <w:r>
              <w:lastRenderedPageBreak/>
              <w:t>Администрация города Пензы</w:t>
            </w:r>
          </w:p>
        </w:tc>
        <w:tc>
          <w:tcPr>
            <w:tcW w:w="850" w:type="dxa"/>
          </w:tcPr>
          <w:p w:rsidR="00113A70" w:rsidRDefault="00113A70">
            <w:pPr>
              <w:pStyle w:val="ConsPlusNormal"/>
              <w:jc w:val="center"/>
            </w:pPr>
            <w:r>
              <w:t>2015</w:t>
            </w:r>
          </w:p>
        </w:tc>
        <w:tc>
          <w:tcPr>
            <w:tcW w:w="850" w:type="dxa"/>
          </w:tcPr>
          <w:p w:rsidR="00113A70" w:rsidRDefault="00113A70">
            <w:pPr>
              <w:pStyle w:val="ConsPlusNormal"/>
              <w:jc w:val="center"/>
            </w:pPr>
            <w:r>
              <w:t>2020</w:t>
            </w:r>
          </w:p>
        </w:tc>
        <w:tc>
          <w:tcPr>
            <w:tcW w:w="2268" w:type="dxa"/>
          </w:tcPr>
          <w:p w:rsidR="00113A70" w:rsidRDefault="00113A70">
            <w:pPr>
              <w:pStyle w:val="ConsPlusNormal"/>
            </w:pPr>
            <w:r>
              <w:t xml:space="preserve">Увеличение числа субъектов малого и среднего предпринимательства на территории </w:t>
            </w:r>
            <w:proofErr w:type="gramStart"/>
            <w:r>
              <w:t>г</w:t>
            </w:r>
            <w:proofErr w:type="gramEnd"/>
            <w:r>
              <w:t xml:space="preserve">. </w:t>
            </w:r>
            <w:r>
              <w:lastRenderedPageBreak/>
              <w:t>Пензы</w:t>
            </w:r>
          </w:p>
          <w:p w:rsidR="00113A70" w:rsidRDefault="00113A70">
            <w:pPr>
              <w:pStyle w:val="ConsPlusNormal"/>
            </w:pPr>
            <w:r>
              <w:t xml:space="preserve">Увеличение доли уплаченных субъектами малого и среднего предпринимательства налогов в налоговых доходах </w:t>
            </w:r>
            <w:proofErr w:type="gramStart"/>
            <w:r>
              <w:t>г</w:t>
            </w:r>
            <w:proofErr w:type="gramEnd"/>
            <w:r>
              <w:t>. Пензы</w:t>
            </w:r>
          </w:p>
          <w:p w:rsidR="00113A70" w:rsidRDefault="00113A70">
            <w:pPr>
              <w:pStyle w:val="ConsPlusNormal"/>
            </w:pPr>
            <w:r>
              <w:t xml:space="preserve">Увеличение численности </w:t>
            </w:r>
            <w:proofErr w:type="gramStart"/>
            <w:r>
              <w:t>занятых</w:t>
            </w:r>
            <w:proofErr w:type="gramEnd"/>
            <w:r>
              <w:t xml:space="preserve"> в малом и среднем предпринимательстве</w:t>
            </w:r>
          </w:p>
        </w:tc>
        <w:tc>
          <w:tcPr>
            <w:tcW w:w="1474" w:type="dxa"/>
          </w:tcPr>
          <w:p w:rsidR="00113A70" w:rsidRDefault="00113A70">
            <w:pPr>
              <w:pStyle w:val="ConsPlusNormal"/>
            </w:pPr>
            <w:r>
              <w:lastRenderedPageBreak/>
              <w:t>Бюджет города Пензы</w:t>
            </w:r>
          </w:p>
        </w:tc>
        <w:tc>
          <w:tcPr>
            <w:tcW w:w="850" w:type="dxa"/>
          </w:tcPr>
          <w:p w:rsidR="00113A70" w:rsidRDefault="00113A70">
            <w:pPr>
              <w:pStyle w:val="ConsPlusNormal"/>
              <w:jc w:val="center"/>
            </w:pPr>
            <w:r>
              <w:t>901</w:t>
            </w:r>
          </w:p>
        </w:tc>
        <w:tc>
          <w:tcPr>
            <w:tcW w:w="567" w:type="dxa"/>
          </w:tcPr>
          <w:p w:rsidR="00113A70" w:rsidRDefault="00113A70">
            <w:pPr>
              <w:pStyle w:val="ConsPlusNormal"/>
              <w:jc w:val="center"/>
            </w:pPr>
            <w:r>
              <w:t>04</w:t>
            </w:r>
          </w:p>
        </w:tc>
        <w:tc>
          <w:tcPr>
            <w:tcW w:w="850" w:type="dxa"/>
          </w:tcPr>
          <w:p w:rsidR="00113A70" w:rsidRDefault="00113A70">
            <w:pPr>
              <w:pStyle w:val="ConsPlusNormal"/>
              <w:jc w:val="center"/>
            </w:pPr>
            <w:r>
              <w:t>12</w:t>
            </w:r>
          </w:p>
        </w:tc>
        <w:tc>
          <w:tcPr>
            <w:tcW w:w="1191" w:type="dxa"/>
          </w:tcPr>
          <w:p w:rsidR="00113A70" w:rsidRDefault="00113A70">
            <w:pPr>
              <w:pStyle w:val="ConsPlusNormal"/>
              <w:jc w:val="center"/>
            </w:pPr>
            <w:r>
              <w:t>0512616</w:t>
            </w:r>
          </w:p>
        </w:tc>
        <w:tc>
          <w:tcPr>
            <w:tcW w:w="1644" w:type="dxa"/>
          </w:tcPr>
          <w:p w:rsidR="00113A70" w:rsidRDefault="00113A70">
            <w:pPr>
              <w:pStyle w:val="ConsPlusNormal"/>
              <w:jc w:val="center"/>
            </w:pPr>
            <w:r>
              <w:t>244</w:t>
            </w:r>
          </w:p>
        </w:tc>
        <w:tc>
          <w:tcPr>
            <w:tcW w:w="1134" w:type="dxa"/>
          </w:tcPr>
          <w:p w:rsidR="00113A70" w:rsidRDefault="00113A70">
            <w:pPr>
              <w:pStyle w:val="ConsPlusNormal"/>
              <w:jc w:val="center"/>
            </w:pPr>
            <w:r>
              <w:t>300,0</w:t>
            </w:r>
          </w:p>
        </w:tc>
      </w:tr>
      <w:tr w:rsidR="00113A70">
        <w:tc>
          <w:tcPr>
            <w:tcW w:w="964" w:type="dxa"/>
          </w:tcPr>
          <w:p w:rsidR="00113A70" w:rsidRDefault="00113A70">
            <w:pPr>
              <w:pStyle w:val="ConsPlusNormal"/>
            </w:pPr>
            <w:r>
              <w:lastRenderedPageBreak/>
              <w:t>1.5.3</w:t>
            </w:r>
          </w:p>
        </w:tc>
        <w:tc>
          <w:tcPr>
            <w:tcW w:w="2324" w:type="dxa"/>
          </w:tcPr>
          <w:p w:rsidR="00113A70" w:rsidRDefault="00113A70">
            <w:pPr>
              <w:pStyle w:val="ConsPlusNormal"/>
            </w:pPr>
            <w:r>
              <w:t>оказание содействия в вопросах освещения в СМИ деятельности предприятий малого и среднего бизнеса</w:t>
            </w:r>
          </w:p>
        </w:tc>
        <w:tc>
          <w:tcPr>
            <w:tcW w:w="1984" w:type="dxa"/>
          </w:tcPr>
          <w:p w:rsidR="00113A70" w:rsidRDefault="00113A70">
            <w:pPr>
              <w:pStyle w:val="ConsPlusNormal"/>
            </w:pPr>
            <w:r>
              <w:t>Администрация города Пензы</w:t>
            </w:r>
          </w:p>
        </w:tc>
        <w:tc>
          <w:tcPr>
            <w:tcW w:w="850" w:type="dxa"/>
          </w:tcPr>
          <w:p w:rsidR="00113A70" w:rsidRDefault="00113A70">
            <w:pPr>
              <w:pStyle w:val="ConsPlusNormal"/>
              <w:jc w:val="center"/>
            </w:pPr>
            <w:r>
              <w:t>2015</w:t>
            </w:r>
          </w:p>
        </w:tc>
        <w:tc>
          <w:tcPr>
            <w:tcW w:w="850" w:type="dxa"/>
          </w:tcPr>
          <w:p w:rsidR="00113A70" w:rsidRDefault="00113A70">
            <w:pPr>
              <w:pStyle w:val="ConsPlusNormal"/>
              <w:jc w:val="center"/>
            </w:pPr>
            <w:r>
              <w:t>2020</w:t>
            </w:r>
          </w:p>
        </w:tc>
        <w:tc>
          <w:tcPr>
            <w:tcW w:w="2268" w:type="dxa"/>
          </w:tcPr>
          <w:p w:rsidR="00113A70" w:rsidRDefault="00113A70">
            <w:pPr>
              <w:pStyle w:val="ConsPlusNormal"/>
            </w:pPr>
            <w:r>
              <w:t xml:space="preserve">Увеличение числа субъектов малого и среднего предпринимательства на территории </w:t>
            </w:r>
            <w:proofErr w:type="gramStart"/>
            <w:r>
              <w:t>г</w:t>
            </w:r>
            <w:proofErr w:type="gramEnd"/>
            <w:r>
              <w:t>. Пензы</w:t>
            </w:r>
          </w:p>
          <w:p w:rsidR="00113A70" w:rsidRDefault="00113A70">
            <w:pPr>
              <w:pStyle w:val="ConsPlusNormal"/>
            </w:pPr>
            <w:r>
              <w:t xml:space="preserve">Увеличение доли уплаченных субъектами малого и среднего предпринимательства налогов в налоговых доходах </w:t>
            </w:r>
            <w:proofErr w:type="gramStart"/>
            <w:r>
              <w:t>г</w:t>
            </w:r>
            <w:proofErr w:type="gramEnd"/>
            <w:r>
              <w:t>. Пензы</w:t>
            </w:r>
          </w:p>
          <w:p w:rsidR="00113A70" w:rsidRDefault="00113A70">
            <w:pPr>
              <w:pStyle w:val="ConsPlusNormal"/>
            </w:pPr>
            <w:r>
              <w:t xml:space="preserve">Увеличение численности </w:t>
            </w:r>
            <w:proofErr w:type="gramStart"/>
            <w:r>
              <w:t>занятых</w:t>
            </w:r>
            <w:proofErr w:type="gramEnd"/>
            <w:r>
              <w:t xml:space="preserve"> в малом и среднем предпринимательстве</w:t>
            </w:r>
          </w:p>
        </w:tc>
        <w:tc>
          <w:tcPr>
            <w:tcW w:w="1474" w:type="dxa"/>
          </w:tcPr>
          <w:p w:rsidR="00113A70" w:rsidRDefault="00113A70">
            <w:pPr>
              <w:pStyle w:val="ConsPlusNormal"/>
            </w:pPr>
            <w:r>
              <w:t>Бюджет города Пензы</w:t>
            </w:r>
          </w:p>
        </w:tc>
        <w:tc>
          <w:tcPr>
            <w:tcW w:w="850" w:type="dxa"/>
          </w:tcPr>
          <w:p w:rsidR="00113A70" w:rsidRDefault="00113A70">
            <w:pPr>
              <w:pStyle w:val="ConsPlusNormal"/>
              <w:jc w:val="center"/>
            </w:pPr>
            <w:r>
              <w:t>901</w:t>
            </w:r>
          </w:p>
        </w:tc>
        <w:tc>
          <w:tcPr>
            <w:tcW w:w="567" w:type="dxa"/>
          </w:tcPr>
          <w:p w:rsidR="00113A70" w:rsidRDefault="00113A70">
            <w:pPr>
              <w:pStyle w:val="ConsPlusNormal"/>
              <w:jc w:val="center"/>
            </w:pPr>
            <w:r>
              <w:t>04</w:t>
            </w:r>
          </w:p>
        </w:tc>
        <w:tc>
          <w:tcPr>
            <w:tcW w:w="850" w:type="dxa"/>
          </w:tcPr>
          <w:p w:rsidR="00113A70" w:rsidRDefault="00113A70">
            <w:pPr>
              <w:pStyle w:val="ConsPlusNormal"/>
              <w:jc w:val="center"/>
            </w:pPr>
            <w:r>
              <w:t>12</w:t>
            </w:r>
          </w:p>
        </w:tc>
        <w:tc>
          <w:tcPr>
            <w:tcW w:w="1191" w:type="dxa"/>
          </w:tcPr>
          <w:p w:rsidR="00113A70" w:rsidRDefault="00113A70">
            <w:pPr>
              <w:pStyle w:val="ConsPlusNormal"/>
              <w:jc w:val="center"/>
            </w:pPr>
            <w:r>
              <w:t>0512616</w:t>
            </w:r>
          </w:p>
        </w:tc>
        <w:tc>
          <w:tcPr>
            <w:tcW w:w="1644" w:type="dxa"/>
          </w:tcPr>
          <w:p w:rsidR="00113A70" w:rsidRDefault="00113A70">
            <w:pPr>
              <w:pStyle w:val="ConsPlusNormal"/>
              <w:jc w:val="center"/>
            </w:pPr>
            <w:r>
              <w:t>244</w:t>
            </w:r>
          </w:p>
        </w:tc>
        <w:tc>
          <w:tcPr>
            <w:tcW w:w="1134" w:type="dxa"/>
          </w:tcPr>
          <w:p w:rsidR="00113A70" w:rsidRDefault="00113A70">
            <w:pPr>
              <w:pStyle w:val="ConsPlusNormal"/>
              <w:jc w:val="center"/>
            </w:pPr>
            <w:r>
              <w:t>100,0</w:t>
            </w:r>
          </w:p>
        </w:tc>
      </w:tr>
      <w:tr w:rsidR="00113A70">
        <w:tblPrEx>
          <w:tblBorders>
            <w:insideH w:val="nil"/>
          </w:tblBorders>
        </w:tblPrEx>
        <w:tc>
          <w:tcPr>
            <w:tcW w:w="964" w:type="dxa"/>
            <w:tcBorders>
              <w:bottom w:val="nil"/>
            </w:tcBorders>
          </w:tcPr>
          <w:p w:rsidR="00113A70" w:rsidRDefault="00113A70">
            <w:pPr>
              <w:pStyle w:val="ConsPlusNormal"/>
            </w:pPr>
            <w:r>
              <w:t>1.5.4</w:t>
            </w:r>
          </w:p>
        </w:tc>
        <w:tc>
          <w:tcPr>
            <w:tcW w:w="2324" w:type="dxa"/>
            <w:tcBorders>
              <w:bottom w:val="nil"/>
            </w:tcBorders>
          </w:tcPr>
          <w:p w:rsidR="00113A70" w:rsidRDefault="00113A70">
            <w:pPr>
              <w:pStyle w:val="ConsPlusNormal"/>
            </w:pPr>
            <w:r>
              <w:t xml:space="preserve">разработка и выпуск материала в виде брошюр, буклетов, </w:t>
            </w:r>
            <w:r>
              <w:lastRenderedPageBreak/>
              <w:t>информационных стоек по информированию субъектов малого и среднего предпринимательства о мерах и видах поддержки, предоставляемой органами исполнительной власти Пензенской области, обновление информационных стендов в зданиях администрации города Пензы, а также районных администрациях</w:t>
            </w:r>
          </w:p>
        </w:tc>
        <w:tc>
          <w:tcPr>
            <w:tcW w:w="1984" w:type="dxa"/>
            <w:tcBorders>
              <w:bottom w:val="nil"/>
            </w:tcBorders>
          </w:tcPr>
          <w:p w:rsidR="00113A70" w:rsidRDefault="00113A70">
            <w:pPr>
              <w:pStyle w:val="ConsPlusNormal"/>
            </w:pPr>
            <w:r>
              <w:lastRenderedPageBreak/>
              <w:t>Администрация города Пензы</w:t>
            </w:r>
          </w:p>
        </w:tc>
        <w:tc>
          <w:tcPr>
            <w:tcW w:w="850" w:type="dxa"/>
            <w:tcBorders>
              <w:bottom w:val="nil"/>
            </w:tcBorders>
          </w:tcPr>
          <w:p w:rsidR="00113A70" w:rsidRDefault="00113A70">
            <w:pPr>
              <w:pStyle w:val="ConsPlusNormal"/>
              <w:jc w:val="center"/>
            </w:pPr>
            <w:r>
              <w:t>2015</w:t>
            </w:r>
          </w:p>
        </w:tc>
        <w:tc>
          <w:tcPr>
            <w:tcW w:w="850" w:type="dxa"/>
            <w:tcBorders>
              <w:bottom w:val="nil"/>
            </w:tcBorders>
          </w:tcPr>
          <w:p w:rsidR="00113A70" w:rsidRDefault="00113A70">
            <w:pPr>
              <w:pStyle w:val="ConsPlusNormal"/>
              <w:jc w:val="center"/>
            </w:pPr>
            <w:r>
              <w:t>2020</w:t>
            </w:r>
          </w:p>
        </w:tc>
        <w:tc>
          <w:tcPr>
            <w:tcW w:w="2268" w:type="dxa"/>
            <w:tcBorders>
              <w:bottom w:val="nil"/>
            </w:tcBorders>
          </w:tcPr>
          <w:p w:rsidR="00113A70" w:rsidRDefault="00113A70">
            <w:pPr>
              <w:pStyle w:val="ConsPlusNormal"/>
            </w:pPr>
            <w:r>
              <w:t xml:space="preserve">Увеличение числа субъектов малого и среднего </w:t>
            </w:r>
            <w:r>
              <w:lastRenderedPageBreak/>
              <w:t xml:space="preserve">предпринимательства на территории </w:t>
            </w:r>
            <w:proofErr w:type="gramStart"/>
            <w:r>
              <w:t>г</w:t>
            </w:r>
            <w:proofErr w:type="gramEnd"/>
            <w:r>
              <w:t>. Пензы</w:t>
            </w:r>
          </w:p>
          <w:p w:rsidR="00113A70" w:rsidRDefault="00113A70">
            <w:pPr>
              <w:pStyle w:val="ConsPlusNormal"/>
            </w:pPr>
            <w:r>
              <w:t xml:space="preserve">Увеличение доли уплаченных субъектами малого и среднего предпринимательства налогов в налоговых доходах </w:t>
            </w:r>
            <w:proofErr w:type="gramStart"/>
            <w:r>
              <w:t>г</w:t>
            </w:r>
            <w:proofErr w:type="gramEnd"/>
            <w:r>
              <w:t>. Пензы</w:t>
            </w:r>
          </w:p>
          <w:p w:rsidR="00113A70" w:rsidRDefault="00113A70">
            <w:pPr>
              <w:pStyle w:val="ConsPlusNormal"/>
            </w:pPr>
            <w:r>
              <w:t xml:space="preserve">Увеличение численности </w:t>
            </w:r>
            <w:proofErr w:type="gramStart"/>
            <w:r>
              <w:t>занятых</w:t>
            </w:r>
            <w:proofErr w:type="gramEnd"/>
            <w:r>
              <w:t xml:space="preserve"> в малом и среднем предпринимательстве</w:t>
            </w:r>
          </w:p>
        </w:tc>
        <w:tc>
          <w:tcPr>
            <w:tcW w:w="1474" w:type="dxa"/>
            <w:tcBorders>
              <w:bottom w:val="nil"/>
            </w:tcBorders>
          </w:tcPr>
          <w:p w:rsidR="00113A70" w:rsidRDefault="00113A70">
            <w:pPr>
              <w:pStyle w:val="ConsPlusNormal"/>
            </w:pPr>
            <w:r>
              <w:lastRenderedPageBreak/>
              <w:t>Бюджет города Пензы</w:t>
            </w:r>
          </w:p>
        </w:tc>
        <w:tc>
          <w:tcPr>
            <w:tcW w:w="850" w:type="dxa"/>
            <w:tcBorders>
              <w:bottom w:val="nil"/>
            </w:tcBorders>
          </w:tcPr>
          <w:p w:rsidR="00113A70" w:rsidRDefault="00113A70">
            <w:pPr>
              <w:pStyle w:val="ConsPlusNormal"/>
              <w:jc w:val="center"/>
            </w:pPr>
            <w:r>
              <w:t>901</w:t>
            </w:r>
          </w:p>
        </w:tc>
        <w:tc>
          <w:tcPr>
            <w:tcW w:w="567" w:type="dxa"/>
            <w:tcBorders>
              <w:bottom w:val="nil"/>
            </w:tcBorders>
          </w:tcPr>
          <w:p w:rsidR="00113A70" w:rsidRDefault="00113A70">
            <w:pPr>
              <w:pStyle w:val="ConsPlusNormal"/>
              <w:jc w:val="center"/>
            </w:pPr>
            <w:r>
              <w:t>04</w:t>
            </w:r>
          </w:p>
        </w:tc>
        <w:tc>
          <w:tcPr>
            <w:tcW w:w="850" w:type="dxa"/>
            <w:tcBorders>
              <w:bottom w:val="nil"/>
            </w:tcBorders>
          </w:tcPr>
          <w:p w:rsidR="00113A70" w:rsidRDefault="00113A70">
            <w:pPr>
              <w:pStyle w:val="ConsPlusNormal"/>
              <w:jc w:val="center"/>
            </w:pPr>
            <w:r>
              <w:t>12</w:t>
            </w:r>
          </w:p>
        </w:tc>
        <w:tc>
          <w:tcPr>
            <w:tcW w:w="1191" w:type="dxa"/>
            <w:tcBorders>
              <w:bottom w:val="nil"/>
            </w:tcBorders>
          </w:tcPr>
          <w:p w:rsidR="00113A70" w:rsidRDefault="00113A70">
            <w:pPr>
              <w:pStyle w:val="ConsPlusNormal"/>
              <w:jc w:val="center"/>
            </w:pPr>
            <w:r>
              <w:t>0512616</w:t>
            </w:r>
          </w:p>
        </w:tc>
        <w:tc>
          <w:tcPr>
            <w:tcW w:w="1644" w:type="dxa"/>
            <w:tcBorders>
              <w:bottom w:val="nil"/>
            </w:tcBorders>
          </w:tcPr>
          <w:p w:rsidR="00113A70" w:rsidRDefault="00113A70">
            <w:pPr>
              <w:pStyle w:val="ConsPlusNormal"/>
              <w:jc w:val="center"/>
            </w:pPr>
            <w:r>
              <w:t>244</w:t>
            </w:r>
          </w:p>
        </w:tc>
        <w:tc>
          <w:tcPr>
            <w:tcW w:w="1134" w:type="dxa"/>
            <w:tcBorders>
              <w:bottom w:val="nil"/>
            </w:tcBorders>
          </w:tcPr>
          <w:p w:rsidR="00113A70" w:rsidRDefault="00113A70">
            <w:pPr>
              <w:pStyle w:val="ConsPlusNormal"/>
              <w:jc w:val="center"/>
            </w:pPr>
            <w:r>
              <w:t>300,0</w:t>
            </w:r>
          </w:p>
        </w:tc>
      </w:tr>
      <w:tr w:rsidR="00113A70">
        <w:tblPrEx>
          <w:tblBorders>
            <w:insideH w:val="nil"/>
          </w:tblBorders>
        </w:tblPrEx>
        <w:tc>
          <w:tcPr>
            <w:tcW w:w="16950" w:type="dxa"/>
            <w:gridSpan w:val="13"/>
            <w:tcBorders>
              <w:top w:val="nil"/>
            </w:tcBorders>
          </w:tcPr>
          <w:p w:rsidR="00113A70" w:rsidRDefault="00113A70">
            <w:pPr>
              <w:pStyle w:val="ConsPlusNormal"/>
              <w:jc w:val="both"/>
            </w:pPr>
            <w:r>
              <w:lastRenderedPageBreak/>
              <w:t>(</w:t>
            </w:r>
            <w:proofErr w:type="spellStart"/>
            <w:r>
              <w:t>пп</w:t>
            </w:r>
            <w:proofErr w:type="spellEnd"/>
            <w:r>
              <w:t xml:space="preserve">. 1.5 в ред. </w:t>
            </w:r>
            <w:hyperlink r:id="rId139" w:history="1">
              <w:r>
                <w:rPr>
                  <w:color w:val="0000FF"/>
                </w:rPr>
                <w:t>Постановления</w:t>
              </w:r>
            </w:hyperlink>
            <w:r>
              <w:t xml:space="preserve"> Администрации </w:t>
            </w:r>
            <w:proofErr w:type="gramStart"/>
            <w:r>
              <w:t>г</w:t>
            </w:r>
            <w:proofErr w:type="gramEnd"/>
            <w:r>
              <w:t>. Пензы от 27.08.2015 N 1368/6)</w:t>
            </w:r>
          </w:p>
        </w:tc>
      </w:tr>
      <w:tr w:rsidR="00113A70">
        <w:tblPrEx>
          <w:tblBorders>
            <w:insideH w:val="nil"/>
          </w:tblBorders>
        </w:tblPrEx>
        <w:tc>
          <w:tcPr>
            <w:tcW w:w="964" w:type="dxa"/>
            <w:tcBorders>
              <w:bottom w:val="nil"/>
            </w:tcBorders>
          </w:tcPr>
          <w:p w:rsidR="00113A70" w:rsidRDefault="00113A70">
            <w:pPr>
              <w:pStyle w:val="ConsPlusNormal"/>
            </w:pPr>
            <w:r>
              <w:t>1.7 - 1.9</w:t>
            </w:r>
          </w:p>
        </w:tc>
        <w:tc>
          <w:tcPr>
            <w:tcW w:w="15986" w:type="dxa"/>
            <w:gridSpan w:val="12"/>
            <w:tcBorders>
              <w:bottom w:val="nil"/>
            </w:tcBorders>
          </w:tcPr>
          <w:p w:rsidR="00113A70" w:rsidRDefault="00113A70">
            <w:pPr>
              <w:pStyle w:val="ConsPlusNormal"/>
              <w:jc w:val="both"/>
            </w:pPr>
            <w:r>
              <w:t xml:space="preserve">Исключены. - </w:t>
            </w:r>
            <w:hyperlink r:id="rId140" w:history="1">
              <w:r>
                <w:rPr>
                  <w:color w:val="0000FF"/>
                </w:rPr>
                <w:t>Постановление</w:t>
              </w:r>
            </w:hyperlink>
            <w:r>
              <w:t xml:space="preserve"> Администрации </w:t>
            </w:r>
            <w:proofErr w:type="gramStart"/>
            <w:r>
              <w:t>г</w:t>
            </w:r>
            <w:proofErr w:type="gramEnd"/>
            <w:r>
              <w:t>. Пензы от 27.08.2015 N 1368/6.</w:t>
            </w:r>
          </w:p>
        </w:tc>
      </w:tr>
      <w:tr w:rsidR="00113A70">
        <w:tblPrEx>
          <w:tblBorders>
            <w:insideH w:val="nil"/>
          </w:tblBorders>
        </w:tblPrEx>
        <w:tc>
          <w:tcPr>
            <w:tcW w:w="16950" w:type="dxa"/>
            <w:gridSpan w:val="13"/>
            <w:tcBorders>
              <w:top w:val="nil"/>
            </w:tcBorders>
          </w:tcPr>
          <w:p w:rsidR="00113A70" w:rsidRDefault="00113A70">
            <w:pPr>
              <w:pStyle w:val="ConsPlusNormal"/>
              <w:jc w:val="both"/>
            </w:pPr>
            <w:r>
              <w:t xml:space="preserve">(в ред. </w:t>
            </w:r>
            <w:hyperlink r:id="rId141" w:history="1">
              <w:r>
                <w:rPr>
                  <w:color w:val="0000FF"/>
                </w:rPr>
                <w:t>Постановления</w:t>
              </w:r>
            </w:hyperlink>
            <w:r>
              <w:t xml:space="preserve"> Администрации </w:t>
            </w:r>
            <w:proofErr w:type="gramStart"/>
            <w:r>
              <w:t>г</w:t>
            </w:r>
            <w:proofErr w:type="gramEnd"/>
            <w:r>
              <w:t>. Пензы от 27.08.2015 N 1368/6)</w:t>
            </w:r>
          </w:p>
        </w:tc>
      </w:tr>
      <w:tr w:rsidR="00113A70">
        <w:tc>
          <w:tcPr>
            <w:tcW w:w="964" w:type="dxa"/>
            <w:vMerge w:val="restart"/>
          </w:tcPr>
          <w:p w:rsidR="00113A70" w:rsidRDefault="00113A70">
            <w:pPr>
              <w:pStyle w:val="ConsPlusNormal"/>
              <w:jc w:val="both"/>
            </w:pPr>
            <w:hyperlink r:id="rId142" w:history="1">
              <w:r>
                <w:rPr>
                  <w:color w:val="0000FF"/>
                </w:rPr>
                <w:t>1.6</w:t>
              </w:r>
            </w:hyperlink>
          </w:p>
        </w:tc>
        <w:tc>
          <w:tcPr>
            <w:tcW w:w="2324" w:type="dxa"/>
            <w:vMerge w:val="restart"/>
          </w:tcPr>
          <w:p w:rsidR="00113A70" w:rsidRDefault="00113A70">
            <w:pPr>
              <w:pStyle w:val="ConsPlusNormal"/>
            </w:pPr>
            <w:r>
              <w:t xml:space="preserve">Подготовка предложений по внесению изменений и дополнений в законодательные и нормативные правовые акты Пензенской области, </w:t>
            </w:r>
            <w:r>
              <w:lastRenderedPageBreak/>
              <w:t>органов местного самоуправления, регулирующих предпринимательскую деятельность</w:t>
            </w:r>
          </w:p>
        </w:tc>
        <w:tc>
          <w:tcPr>
            <w:tcW w:w="1984" w:type="dxa"/>
            <w:vMerge w:val="restart"/>
          </w:tcPr>
          <w:p w:rsidR="00113A70" w:rsidRDefault="00113A70">
            <w:pPr>
              <w:pStyle w:val="ConsPlusNormal"/>
            </w:pPr>
            <w:r>
              <w:lastRenderedPageBreak/>
              <w:t>Администрация города Пензы</w:t>
            </w:r>
          </w:p>
        </w:tc>
        <w:tc>
          <w:tcPr>
            <w:tcW w:w="850" w:type="dxa"/>
            <w:vMerge w:val="restart"/>
          </w:tcPr>
          <w:p w:rsidR="00113A70" w:rsidRDefault="00113A70">
            <w:pPr>
              <w:pStyle w:val="ConsPlusNormal"/>
            </w:pPr>
            <w:r>
              <w:t>2015</w:t>
            </w:r>
          </w:p>
        </w:tc>
        <w:tc>
          <w:tcPr>
            <w:tcW w:w="850" w:type="dxa"/>
            <w:vMerge w:val="restart"/>
          </w:tcPr>
          <w:p w:rsidR="00113A70" w:rsidRDefault="00113A70">
            <w:pPr>
              <w:pStyle w:val="ConsPlusNormal"/>
            </w:pPr>
            <w:r>
              <w:t>2020</w:t>
            </w:r>
          </w:p>
        </w:tc>
        <w:tc>
          <w:tcPr>
            <w:tcW w:w="2268" w:type="dxa"/>
            <w:tcBorders>
              <w:bottom w:val="nil"/>
            </w:tcBorders>
          </w:tcPr>
          <w:p w:rsidR="00113A70" w:rsidRDefault="00113A70">
            <w:pPr>
              <w:pStyle w:val="ConsPlusNormal"/>
            </w:pPr>
            <w:r>
              <w:t xml:space="preserve">Увеличение числа субъектов малого и среднего предпринимательства на территории </w:t>
            </w:r>
            <w:proofErr w:type="gramStart"/>
            <w:r>
              <w:t>г</w:t>
            </w:r>
            <w:proofErr w:type="gramEnd"/>
            <w:r>
              <w:t>. Пензы</w:t>
            </w:r>
          </w:p>
        </w:tc>
        <w:tc>
          <w:tcPr>
            <w:tcW w:w="1474" w:type="dxa"/>
            <w:vMerge w:val="restart"/>
          </w:tcPr>
          <w:p w:rsidR="00113A70" w:rsidRDefault="00113A70">
            <w:pPr>
              <w:pStyle w:val="ConsPlusNormal"/>
            </w:pPr>
            <w:r>
              <w:t>Финансы не предусмотрены</w:t>
            </w:r>
          </w:p>
        </w:tc>
        <w:tc>
          <w:tcPr>
            <w:tcW w:w="850" w:type="dxa"/>
            <w:vMerge w:val="restart"/>
          </w:tcPr>
          <w:p w:rsidR="00113A70" w:rsidRDefault="00113A70">
            <w:pPr>
              <w:pStyle w:val="ConsPlusNormal"/>
            </w:pPr>
          </w:p>
        </w:tc>
        <w:tc>
          <w:tcPr>
            <w:tcW w:w="567" w:type="dxa"/>
            <w:vMerge w:val="restart"/>
          </w:tcPr>
          <w:p w:rsidR="00113A70" w:rsidRDefault="00113A70">
            <w:pPr>
              <w:pStyle w:val="ConsPlusNormal"/>
            </w:pPr>
          </w:p>
        </w:tc>
        <w:tc>
          <w:tcPr>
            <w:tcW w:w="850" w:type="dxa"/>
            <w:vMerge w:val="restart"/>
          </w:tcPr>
          <w:p w:rsidR="00113A70" w:rsidRDefault="00113A70">
            <w:pPr>
              <w:pStyle w:val="ConsPlusNormal"/>
            </w:pPr>
          </w:p>
        </w:tc>
        <w:tc>
          <w:tcPr>
            <w:tcW w:w="1191" w:type="dxa"/>
            <w:vMerge w:val="restart"/>
          </w:tcPr>
          <w:p w:rsidR="00113A70" w:rsidRDefault="00113A70">
            <w:pPr>
              <w:pStyle w:val="ConsPlusNormal"/>
            </w:pPr>
          </w:p>
        </w:tc>
        <w:tc>
          <w:tcPr>
            <w:tcW w:w="1644" w:type="dxa"/>
            <w:vMerge w:val="restart"/>
          </w:tcPr>
          <w:p w:rsidR="00113A70" w:rsidRDefault="00113A70">
            <w:pPr>
              <w:pStyle w:val="ConsPlusNormal"/>
            </w:pPr>
          </w:p>
        </w:tc>
        <w:tc>
          <w:tcPr>
            <w:tcW w:w="1134" w:type="dxa"/>
            <w:vMerge w:val="restart"/>
          </w:tcPr>
          <w:p w:rsidR="00113A70" w:rsidRDefault="00113A70">
            <w:pPr>
              <w:pStyle w:val="ConsPlusNormal"/>
            </w:pPr>
            <w:r>
              <w:t>0</w:t>
            </w:r>
          </w:p>
        </w:tc>
      </w:tr>
      <w:tr w:rsidR="00113A70">
        <w:tblPrEx>
          <w:tblBorders>
            <w:insideH w:val="nil"/>
          </w:tblBorders>
        </w:tblPrEx>
        <w:tc>
          <w:tcPr>
            <w:tcW w:w="964" w:type="dxa"/>
            <w:vMerge/>
          </w:tcPr>
          <w:p w:rsidR="00113A70" w:rsidRDefault="00113A70"/>
        </w:tc>
        <w:tc>
          <w:tcPr>
            <w:tcW w:w="2324" w:type="dxa"/>
            <w:vMerge/>
          </w:tcPr>
          <w:p w:rsidR="00113A70" w:rsidRDefault="00113A70"/>
        </w:tc>
        <w:tc>
          <w:tcPr>
            <w:tcW w:w="1984" w:type="dxa"/>
            <w:vMerge/>
          </w:tcPr>
          <w:p w:rsidR="00113A70" w:rsidRDefault="00113A70"/>
        </w:tc>
        <w:tc>
          <w:tcPr>
            <w:tcW w:w="850" w:type="dxa"/>
            <w:vMerge/>
          </w:tcPr>
          <w:p w:rsidR="00113A70" w:rsidRDefault="00113A70"/>
        </w:tc>
        <w:tc>
          <w:tcPr>
            <w:tcW w:w="850" w:type="dxa"/>
            <w:vMerge/>
          </w:tcPr>
          <w:p w:rsidR="00113A70" w:rsidRDefault="00113A70"/>
        </w:tc>
        <w:tc>
          <w:tcPr>
            <w:tcW w:w="2268" w:type="dxa"/>
            <w:tcBorders>
              <w:top w:val="nil"/>
              <w:bottom w:val="nil"/>
            </w:tcBorders>
          </w:tcPr>
          <w:p w:rsidR="00113A70" w:rsidRDefault="00113A70">
            <w:pPr>
              <w:pStyle w:val="ConsPlusNormal"/>
            </w:pPr>
            <w:r>
              <w:t>Снижение уровня безработицы</w:t>
            </w:r>
          </w:p>
        </w:tc>
        <w:tc>
          <w:tcPr>
            <w:tcW w:w="1474" w:type="dxa"/>
            <w:vMerge/>
          </w:tcPr>
          <w:p w:rsidR="00113A70" w:rsidRDefault="00113A70"/>
        </w:tc>
        <w:tc>
          <w:tcPr>
            <w:tcW w:w="850" w:type="dxa"/>
            <w:vMerge/>
          </w:tcPr>
          <w:p w:rsidR="00113A70" w:rsidRDefault="00113A70"/>
        </w:tc>
        <w:tc>
          <w:tcPr>
            <w:tcW w:w="567" w:type="dxa"/>
            <w:vMerge/>
          </w:tcPr>
          <w:p w:rsidR="00113A70" w:rsidRDefault="00113A70"/>
        </w:tc>
        <w:tc>
          <w:tcPr>
            <w:tcW w:w="850" w:type="dxa"/>
            <w:vMerge/>
          </w:tcPr>
          <w:p w:rsidR="00113A70" w:rsidRDefault="00113A70"/>
        </w:tc>
        <w:tc>
          <w:tcPr>
            <w:tcW w:w="1191" w:type="dxa"/>
            <w:vMerge/>
          </w:tcPr>
          <w:p w:rsidR="00113A70" w:rsidRDefault="00113A70"/>
        </w:tc>
        <w:tc>
          <w:tcPr>
            <w:tcW w:w="1644" w:type="dxa"/>
            <w:vMerge/>
          </w:tcPr>
          <w:p w:rsidR="00113A70" w:rsidRDefault="00113A70"/>
        </w:tc>
        <w:tc>
          <w:tcPr>
            <w:tcW w:w="1134" w:type="dxa"/>
            <w:vMerge/>
          </w:tcPr>
          <w:p w:rsidR="00113A70" w:rsidRDefault="00113A70"/>
        </w:tc>
      </w:tr>
      <w:tr w:rsidR="00113A70">
        <w:tblPrEx>
          <w:tblBorders>
            <w:insideH w:val="nil"/>
          </w:tblBorders>
        </w:tblPrEx>
        <w:tc>
          <w:tcPr>
            <w:tcW w:w="964" w:type="dxa"/>
            <w:vMerge/>
          </w:tcPr>
          <w:p w:rsidR="00113A70" w:rsidRDefault="00113A70"/>
        </w:tc>
        <w:tc>
          <w:tcPr>
            <w:tcW w:w="2324" w:type="dxa"/>
            <w:vMerge/>
          </w:tcPr>
          <w:p w:rsidR="00113A70" w:rsidRDefault="00113A70"/>
        </w:tc>
        <w:tc>
          <w:tcPr>
            <w:tcW w:w="1984" w:type="dxa"/>
            <w:vMerge/>
          </w:tcPr>
          <w:p w:rsidR="00113A70" w:rsidRDefault="00113A70"/>
        </w:tc>
        <w:tc>
          <w:tcPr>
            <w:tcW w:w="850" w:type="dxa"/>
            <w:vMerge/>
          </w:tcPr>
          <w:p w:rsidR="00113A70" w:rsidRDefault="00113A70"/>
        </w:tc>
        <w:tc>
          <w:tcPr>
            <w:tcW w:w="850" w:type="dxa"/>
            <w:vMerge/>
          </w:tcPr>
          <w:p w:rsidR="00113A70" w:rsidRDefault="00113A70"/>
        </w:tc>
        <w:tc>
          <w:tcPr>
            <w:tcW w:w="2268" w:type="dxa"/>
            <w:tcBorders>
              <w:top w:val="nil"/>
              <w:bottom w:val="nil"/>
            </w:tcBorders>
          </w:tcPr>
          <w:p w:rsidR="00113A70" w:rsidRDefault="00113A70">
            <w:pPr>
              <w:pStyle w:val="ConsPlusNormal"/>
            </w:pPr>
            <w:r>
              <w:t>Повышение уровня подготовки руководителей малого и среднего предпринимательства</w:t>
            </w:r>
          </w:p>
        </w:tc>
        <w:tc>
          <w:tcPr>
            <w:tcW w:w="1474" w:type="dxa"/>
            <w:vMerge/>
          </w:tcPr>
          <w:p w:rsidR="00113A70" w:rsidRDefault="00113A70"/>
        </w:tc>
        <w:tc>
          <w:tcPr>
            <w:tcW w:w="850" w:type="dxa"/>
            <w:vMerge/>
          </w:tcPr>
          <w:p w:rsidR="00113A70" w:rsidRDefault="00113A70"/>
        </w:tc>
        <w:tc>
          <w:tcPr>
            <w:tcW w:w="567" w:type="dxa"/>
            <w:vMerge/>
          </w:tcPr>
          <w:p w:rsidR="00113A70" w:rsidRDefault="00113A70"/>
        </w:tc>
        <w:tc>
          <w:tcPr>
            <w:tcW w:w="850" w:type="dxa"/>
            <w:vMerge/>
          </w:tcPr>
          <w:p w:rsidR="00113A70" w:rsidRDefault="00113A70"/>
        </w:tc>
        <w:tc>
          <w:tcPr>
            <w:tcW w:w="1191" w:type="dxa"/>
            <w:vMerge/>
          </w:tcPr>
          <w:p w:rsidR="00113A70" w:rsidRDefault="00113A70"/>
        </w:tc>
        <w:tc>
          <w:tcPr>
            <w:tcW w:w="1644" w:type="dxa"/>
            <w:vMerge/>
          </w:tcPr>
          <w:p w:rsidR="00113A70" w:rsidRDefault="00113A70"/>
        </w:tc>
        <w:tc>
          <w:tcPr>
            <w:tcW w:w="1134" w:type="dxa"/>
            <w:vMerge/>
          </w:tcPr>
          <w:p w:rsidR="00113A70" w:rsidRDefault="00113A70"/>
        </w:tc>
      </w:tr>
      <w:tr w:rsidR="00113A70">
        <w:tc>
          <w:tcPr>
            <w:tcW w:w="964" w:type="dxa"/>
            <w:vMerge/>
          </w:tcPr>
          <w:p w:rsidR="00113A70" w:rsidRDefault="00113A70"/>
        </w:tc>
        <w:tc>
          <w:tcPr>
            <w:tcW w:w="2324" w:type="dxa"/>
            <w:vMerge/>
          </w:tcPr>
          <w:p w:rsidR="00113A70" w:rsidRDefault="00113A70"/>
        </w:tc>
        <w:tc>
          <w:tcPr>
            <w:tcW w:w="1984" w:type="dxa"/>
            <w:vMerge/>
          </w:tcPr>
          <w:p w:rsidR="00113A70" w:rsidRDefault="00113A70"/>
        </w:tc>
        <w:tc>
          <w:tcPr>
            <w:tcW w:w="850" w:type="dxa"/>
            <w:vMerge/>
          </w:tcPr>
          <w:p w:rsidR="00113A70" w:rsidRDefault="00113A70"/>
        </w:tc>
        <w:tc>
          <w:tcPr>
            <w:tcW w:w="850" w:type="dxa"/>
            <w:vMerge/>
          </w:tcPr>
          <w:p w:rsidR="00113A70" w:rsidRDefault="00113A70"/>
        </w:tc>
        <w:tc>
          <w:tcPr>
            <w:tcW w:w="2268" w:type="dxa"/>
            <w:tcBorders>
              <w:top w:val="nil"/>
            </w:tcBorders>
          </w:tcPr>
          <w:p w:rsidR="00113A70" w:rsidRDefault="00113A70">
            <w:pPr>
              <w:pStyle w:val="ConsPlusNormal"/>
            </w:pPr>
            <w:r>
              <w:t xml:space="preserve">Повышение </w:t>
            </w:r>
            <w:proofErr w:type="gramStart"/>
            <w:r>
              <w:t>эффективности взаимодействия органов местного самоуправления города Пензы</w:t>
            </w:r>
            <w:proofErr w:type="gramEnd"/>
            <w:r>
              <w:t xml:space="preserve"> с субъектами малого и среднего бизнеса</w:t>
            </w:r>
          </w:p>
        </w:tc>
        <w:tc>
          <w:tcPr>
            <w:tcW w:w="1474" w:type="dxa"/>
            <w:vMerge/>
          </w:tcPr>
          <w:p w:rsidR="00113A70" w:rsidRDefault="00113A70"/>
        </w:tc>
        <w:tc>
          <w:tcPr>
            <w:tcW w:w="850" w:type="dxa"/>
            <w:vMerge/>
          </w:tcPr>
          <w:p w:rsidR="00113A70" w:rsidRDefault="00113A70"/>
        </w:tc>
        <w:tc>
          <w:tcPr>
            <w:tcW w:w="567" w:type="dxa"/>
            <w:vMerge/>
          </w:tcPr>
          <w:p w:rsidR="00113A70" w:rsidRDefault="00113A70"/>
        </w:tc>
        <w:tc>
          <w:tcPr>
            <w:tcW w:w="850" w:type="dxa"/>
            <w:vMerge/>
          </w:tcPr>
          <w:p w:rsidR="00113A70" w:rsidRDefault="00113A70"/>
        </w:tc>
        <w:tc>
          <w:tcPr>
            <w:tcW w:w="1191" w:type="dxa"/>
            <w:vMerge/>
          </w:tcPr>
          <w:p w:rsidR="00113A70" w:rsidRDefault="00113A70"/>
        </w:tc>
        <w:tc>
          <w:tcPr>
            <w:tcW w:w="1644" w:type="dxa"/>
            <w:vMerge/>
          </w:tcPr>
          <w:p w:rsidR="00113A70" w:rsidRDefault="00113A70"/>
        </w:tc>
        <w:tc>
          <w:tcPr>
            <w:tcW w:w="1134" w:type="dxa"/>
            <w:vMerge/>
          </w:tcPr>
          <w:p w:rsidR="00113A70" w:rsidRDefault="00113A70"/>
        </w:tc>
      </w:tr>
      <w:tr w:rsidR="00113A70">
        <w:tblPrEx>
          <w:tblBorders>
            <w:insideH w:val="nil"/>
          </w:tblBorders>
        </w:tblPrEx>
        <w:tc>
          <w:tcPr>
            <w:tcW w:w="964" w:type="dxa"/>
            <w:tcBorders>
              <w:bottom w:val="nil"/>
            </w:tcBorders>
          </w:tcPr>
          <w:p w:rsidR="00113A70" w:rsidRDefault="00113A70">
            <w:pPr>
              <w:pStyle w:val="ConsPlusNormal"/>
              <w:jc w:val="both"/>
            </w:pPr>
            <w:hyperlink r:id="rId143" w:history="1">
              <w:r>
                <w:rPr>
                  <w:color w:val="0000FF"/>
                </w:rPr>
                <w:t>1.7</w:t>
              </w:r>
            </w:hyperlink>
          </w:p>
        </w:tc>
        <w:tc>
          <w:tcPr>
            <w:tcW w:w="2324" w:type="dxa"/>
            <w:tcBorders>
              <w:bottom w:val="nil"/>
            </w:tcBorders>
          </w:tcPr>
          <w:p w:rsidR="00113A70" w:rsidRDefault="00113A70">
            <w:pPr>
              <w:pStyle w:val="ConsPlusNormal"/>
            </w:pPr>
            <w:r>
              <w:t>Организация приема предпринимателей главой администрации города Пензы и заместителем главы администрации города Пензы (по экономике и развитию предпринимательства)</w:t>
            </w:r>
          </w:p>
        </w:tc>
        <w:tc>
          <w:tcPr>
            <w:tcW w:w="1984" w:type="dxa"/>
            <w:tcBorders>
              <w:bottom w:val="nil"/>
            </w:tcBorders>
          </w:tcPr>
          <w:p w:rsidR="00113A70" w:rsidRDefault="00113A70">
            <w:pPr>
              <w:pStyle w:val="ConsPlusNormal"/>
            </w:pPr>
            <w:r>
              <w:t>Администрация города Пензы</w:t>
            </w:r>
          </w:p>
        </w:tc>
        <w:tc>
          <w:tcPr>
            <w:tcW w:w="850" w:type="dxa"/>
            <w:tcBorders>
              <w:bottom w:val="nil"/>
            </w:tcBorders>
          </w:tcPr>
          <w:p w:rsidR="00113A70" w:rsidRDefault="00113A70">
            <w:pPr>
              <w:pStyle w:val="ConsPlusNormal"/>
              <w:jc w:val="center"/>
            </w:pPr>
            <w:r>
              <w:t>2015</w:t>
            </w:r>
          </w:p>
        </w:tc>
        <w:tc>
          <w:tcPr>
            <w:tcW w:w="850" w:type="dxa"/>
            <w:tcBorders>
              <w:bottom w:val="nil"/>
            </w:tcBorders>
          </w:tcPr>
          <w:p w:rsidR="00113A70" w:rsidRDefault="00113A70">
            <w:pPr>
              <w:pStyle w:val="ConsPlusNormal"/>
              <w:jc w:val="center"/>
            </w:pPr>
            <w:r>
              <w:t>2020</w:t>
            </w:r>
          </w:p>
        </w:tc>
        <w:tc>
          <w:tcPr>
            <w:tcW w:w="2268" w:type="dxa"/>
            <w:tcBorders>
              <w:bottom w:val="nil"/>
            </w:tcBorders>
          </w:tcPr>
          <w:p w:rsidR="00113A70" w:rsidRDefault="00113A70">
            <w:pPr>
              <w:pStyle w:val="ConsPlusNormal"/>
            </w:pPr>
            <w:r>
              <w:t xml:space="preserve">Увеличение числа субъектов малого и среднего предпринимательства на территории </w:t>
            </w:r>
            <w:proofErr w:type="gramStart"/>
            <w:r>
              <w:t>г</w:t>
            </w:r>
            <w:proofErr w:type="gramEnd"/>
            <w:r>
              <w:t>. Пензы</w:t>
            </w:r>
          </w:p>
          <w:p w:rsidR="00113A70" w:rsidRDefault="00113A70">
            <w:pPr>
              <w:pStyle w:val="ConsPlusNormal"/>
            </w:pPr>
            <w:r>
              <w:t xml:space="preserve">Увеличение доли уплаченных субъектами малого и среднего предпринимательства налогов в налоговых доходах </w:t>
            </w:r>
            <w:proofErr w:type="gramStart"/>
            <w:r>
              <w:t>г</w:t>
            </w:r>
            <w:proofErr w:type="gramEnd"/>
            <w:r>
              <w:t>. Пензы</w:t>
            </w:r>
          </w:p>
          <w:p w:rsidR="00113A70" w:rsidRDefault="00113A70">
            <w:pPr>
              <w:pStyle w:val="ConsPlusNormal"/>
            </w:pPr>
            <w:r>
              <w:t xml:space="preserve">Увеличение численности </w:t>
            </w:r>
            <w:proofErr w:type="gramStart"/>
            <w:r>
              <w:t>занятых</w:t>
            </w:r>
            <w:proofErr w:type="gramEnd"/>
            <w:r>
              <w:t xml:space="preserve"> в малом и среднем предпринимательстве</w:t>
            </w:r>
          </w:p>
        </w:tc>
        <w:tc>
          <w:tcPr>
            <w:tcW w:w="1474" w:type="dxa"/>
            <w:tcBorders>
              <w:bottom w:val="nil"/>
            </w:tcBorders>
          </w:tcPr>
          <w:p w:rsidR="00113A70" w:rsidRDefault="00113A70">
            <w:pPr>
              <w:pStyle w:val="ConsPlusNormal"/>
            </w:pPr>
            <w:r>
              <w:t>Финансы не предусмотрены</w:t>
            </w:r>
          </w:p>
        </w:tc>
        <w:tc>
          <w:tcPr>
            <w:tcW w:w="850" w:type="dxa"/>
            <w:tcBorders>
              <w:bottom w:val="nil"/>
            </w:tcBorders>
          </w:tcPr>
          <w:p w:rsidR="00113A70" w:rsidRDefault="00113A70">
            <w:pPr>
              <w:pStyle w:val="ConsPlusNormal"/>
            </w:pPr>
          </w:p>
        </w:tc>
        <w:tc>
          <w:tcPr>
            <w:tcW w:w="567" w:type="dxa"/>
            <w:tcBorders>
              <w:bottom w:val="nil"/>
            </w:tcBorders>
          </w:tcPr>
          <w:p w:rsidR="00113A70" w:rsidRDefault="00113A70">
            <w:pPr>
              <w:pStyle w:val="ConsPlusNormal"/>
            </w:pPr>
          </w:p>
        </w:tc>
        <w:tc>
          <w:tcPr>
            <w:tcW w:w="850" w:type="dxa"/>
            <w:tcBorders>
              <w:bottom w:val="nil"/>
            </w:tcBorders>
          </w:tcPr>
          <w:p w:rsidR="00113A70" w:rsidRDefault="00113A70">
            <w:pPr>
              <w:pStyle w:val="ConsPlusNormal"/>
            </w:pPr>
          </w:p>
        </w:tc>
        <w:tc>
          <w:tcPr>
            <w:tcW w:w="1191" w:type="dxa"/>
            <w:tcBorders>
              <w:bottom w:val="nil"/>
            </w:tcBorders>
          </w:tcPr>
          <w:p w:rsidR="00113A70" w:rsidRDefault="00113A70">
            <w:pPr>
              <w:pStyle w:val="ConsPlusNormal"/>
            </w:pPr>
          </w:p>
        </w:tc>
        <w:tc>
          <w:tcPr>
            <w:tcW w:w="1644" w:type="dxa"/>
            <w:tcBorders>
              <w:bottom w:val="nil"/>
            </w:tcBorders>
          </w:tcPr>
          <w:p w:rsidR="00113A70" w:rsidRDefault="00113A70">
            <w:pPr>
              <w:pStyle w:val="ConsPlusNormal"/>
            </w:pPr>
          </w:p>
        </w:tc>
        <w:tc>
          <w:tcPr>
            <w:tcW w:w="1134" w:type="dxa"/>
            <w:tcBorders>
              <w:bottom w:val="nil"/>
            </w:tcBorders>
          </w:tcPr>
          <w:p w:rsidR="00113A70" w:rsidRDefault="00113A70">
            <w:pPr>
              <w:pStyle w:val="ConsPlusNormal"/>
              <w:jc w:val="center"/>
            </w:pPr>
            <w:r>
              <w:t>0</w:t>
            </w:r>
          </w:p>
        </w:tc>
      </w:tr>
      <w:tr w:rsidR="00113A70">
        <w:tblPrEx>
          <w:tblBorders>
            <w:insideH w:val="nil"/>
          </w:tblBorders>
        </w:tblPrEx>
        <w:tc>
          <w:tcPr>
            <w:tcW w:w="16950" w:type="dxa"/>
            <w:gridSpan w:val="13"/>
            <w:tcBorders>
              <w:top w:val="nil"/>
            </w:tcBorders>
          </w:tcPr>
          <w:p w:rsidR="00113A70" w:rsidRDefault="00113A70">
            <w:pPr>
              <w:pStyle w:val="ConsPlusNormal"/>
              <w:jc w:val="both"/>
            </w:pPr>
            <w:r>
              <w:t xml:space="preserve">(п. 1.11 в ред. </w:t>
            </w:r>
            <w:hyperlink r:id="rId144" w:history="1">
              <w:r>
                <w:rPr>
                  <w:color w:val="0000FF"/>
                </w:rPr>
                <w:t>Постановления</w:t>
              </w:r>
            </w:hyperlink>
            <w:r>
              <w:t xml:space="preserve"> Администрации </w:t>
            </w:r>
            <w:proofErr w:type="gramStart"/>
            <w:r>
              <w:t>г</w:t>
            </w:r>
            <w:proofErr w:type="gramEnd"/>
            <w:r>
              <w:t>. Пензы от 24.08.2015 N 1333/2)</w:t>
            </w:r>
          </w:p>
        </w:tc>
      </w:tr>
      <w:tr w:rsidR="00113A70">
        <w:tblPrEx>
          <w:tblBorders>
            <w:insideH w:val="nil"/>
          </w:tblBorders>
        </w:tblPrEx>
        <w:tc>
          <w:tcPr>
            <w:tcW w:w="964" w:type="dxa"/>
            <w:tcBorders>
              <w:bottom w:val="nil"/>
            </w:tcBorders>
          </w:tcPr>
          <w:p w:rsidR="00113A70" w:rsidRDefault="00113A70">
            <w:pPr>
              <w:pStyle w:val="ConsPlusNormal"/>
            </w:pPr>
            <w:r>
              <w:lastRenderedPageBreak/>
              <w:t>1.12</w:t>
            </w:r>
          </w:p>
        </w:tc>
        <w:tc>
          <w:tcPr>
            <w:tcW w:w="15986" w:type="dxa"/>
            <w:gridSpan w:val="12"/>
            <w:tcBorders>
              <w:bottom w:val="nil"/>
            </w:tcBorders>
          </w:tcPr>
          <w:p w:rsidR="00113A70" w:rsidRDefault="00113A70">
            <w:pPr>
              <w:pStyle w:val="ConsPlusNormal"/>
              <w:jc w:val="both"/>
            </w:pPr>
            <w:r>
              <w:t xml:space="preserve">Исключен. - </w:t>
            </w:r>
            <w:hyperlink r:id="rId145" w:history="1">
              <w:r>
                <w:rPr>
                  <w:color w:val="0000FF"/>
                </w:rPr>
                <w:t>Постановление</w:t>
              </w:r>
            </w:hyperlink>
            <w:r>
              <w:t xml:space="preserve"> Администрации </w:t>
            </w:r>
            <w:proofErr w:type="gramStart"/>
            <w:r>
              <w:t>г</w:t>
            </w:r>
            <w:proofErr w:type="gramEnd"/>
            <w:r>
              <w:t>. Пензы от 24.08.2015 N 1333/2.</w:t>
            </w:r>
          </w:p>
        </w:tc>
      </w:tr>
      <w:tr w:rsidR="00113A70">
        <w:tblPrEx>
          <w:tblBorders>
            <w:insideH w:val="nil"/>
          </w:tblBorders>
        </w:tblPrEx>
        <w:tc>
          <w:tcPr>
            <w:tcW w:w="16950" w:type="dxa"/>
            <w:gridSpan w:val="13"/>
            <w:tcBorders>
              <w:top w:val="nil"/>
            </w:tcBorders>
          </w:tcPr>
          <w:p w:rsidR="00113A70" w:rsidRDefault="00113A70">
            <w:pPr>
              <w:pStyle w:val="ConsPlusNormal"/>
              <w:jc w:val="both"/>
            </w:pPr>
            <w:r>
              <w:t xml:space="preserve">(в ред. </w:t>
            </w:r>
            <w:hyperlink r:id="rId146" w:history="1">
              <w:r>
                <w:rPr>
                  <w:color w:val="0000FF"/>
                </w:rPr>
                <w:t>Постановления</w:t>
              </w:r>
            </w:hyperlink>
            <w:r>
              <w:t xml:space="preserve"> Администрации </w:t>
            </w:r>
            <w:proofErr w:type="gramStart"/>
            <w:r>
              <w:t>г</w:t>
            </w:r>
            <w:proofErr w:type="gramEnd"/>
            <w:r>
              <w:t>. Пензы от 24.08.2015 N 1333/2)</w:t>
            </w:r>
          </w:p>
        </w:tc>
      </w:tr>
      <w:tr w:rsidR="00113A70">
        <w:tc>
          <w:tcPr>
            <w:tcW w:w="964" w:type="dxa"/>
            <w:vMerge w:val="restart"/>
          </w:tcPr>
          <w:p w:rsidR="00113A70" w:rsidRDefault="00113A70">
            <w:pPr>
              <w:pStyle w:val="ConsPlusNormal"/>
              <w:jc w:val="both"/>
            </w:pPr>
            <w:hyperlink r:id="rId147" w:history="1">
              <w:r>
                <w:rPr>
                  <w:color w:val="0000FF"/>
                </w:rPr>
                <w:t>1.8</w:t>
              </w:r>
            </w:hyperlink>
          </w:p>
        </w:tc>
        <w:tc>
          <w:tcPr>
            <w:tcW w:w="2324" w:type="dxa"/>
            <w:vMerge w:val="restart"/>
          </w:tcPr>
          <w:p w:rsidR="00113A70" w:rsidRDefault="00113A70">
            <w:pPr>
              <w:pStyle w:val="ConsPlusNormal"/>
            </w:pPr>
            <w:r>
              <w:t>Обновление раздела "Развитие малого предпринимательства" на официальном сайте администрации города Пензы</w:t>
            </w:r>
          </w:p>
        </w:tc>
        <w:tc>
          <w:tcPr>
            <w:tcW w:w="1984" w:type="dxa"/>
            <w:vMerge w:val="restart"/>
          </w:tcPr>
          <w:p w:rsidR="00113A70" w:rsidRDefault="00113A70">
            <w:pPr>
              <w:pStyle w:val="ConsPlusNormal"/>
            </w:pPr>
            <w:r>
              <w:t>Администрация города Пензы</w:t>
            </w:r>
          </w:p>
        </w:tc>
        <w:tc>
          <w:tcPr>
            <w:tcW w:w="850" w:type="dxa"/>
            <w:vMerge w:val="restart"/>
          </w:tcPr>
          <w:p w:rsidR="00113A70" w:rsidRDefault="00113A70">
            <w:pPr>
              <w:pStyle w:val="ConsPlusNormal"/>
            </w:pPr>
            <w:r>
              <w:t>2015</w:t>
            </w:r>
          </w:p>
        </w:tc>
        <w:tc>
          <w:tcPr>
            <w:tcW w:w="850" w:type="dxa"/>
            <w:vMerge w:val="restart"/>
          </w:tcPr>
          <w:p w:rsidR="00113A70" w:rsidRDefault="00113A70">
            <w:pPr>
              <w:pStyle w:val="ConsPlusNormal"/>
            </w:pPr>
            <w:r>
              <w:t>2020</w:t>
            </w:r>
          </w:p>
        </w:tc>
        <w:tc>
          <w:tcPr>
            <w:tcW w:w="2268" w:type="dxa"/>
            <w:tcBorders>
              <w:bottom w:val="nil"/>
            </w:tcBorders>
          </w:tcPr>
          <w:p w:rsidR="00113A70" w:rsidRDefault="00113A70">
            <w:pPr>
              <w:pStyle w:val="ConsPlusNormal"/>
            </w:pPr>
            <w:r>
              <w:t xml:space="preserve">Увеличение доли уплаченных субъектами малого и среднего предпринимательства налогов в налоговых доходах </w:t>
            </w:r>
            <w:proofErr w:type="gramStart"/>
            <w:r>
              <w:t>г</w:t>
            </w:r>
            <w:proofErr w:type="gramEnd"/>
            <w:r>
              <w:t>. Пензы</w:t>
            </w:r>
          </w:p>
        </w:tc>
        <w:tc>
          <w:tcPr>
            <w:tcW w:w="1474" w:type="dxa"/>
            <w:vMerge w:val="restart"/>
          </w:tcPr>
          <w:p w:rsidR="00113A70" w:rsidRDefault="00113A70">
            <w:pPr>
              <w:pStyle w:val="ConsPlusNormal"/>
            </w:pPr>
            <w:r>
              <w:t>Финансы не предусмотрены</w:t>
            </w:r>
          </w:p>
        </w:tc>
        <w:tc>
          <w:tcPr>
            <w:tcW w:w="850" w:type="dxa"/>
            <w:vMerge w:val="restart"/>
          </w:tcPr>
          <w:p w:rsidR="00113A70" w:rsidRDefault="00113A70">
            <w:pPr>
              <w:pStyle w:val="ConsPlusNormal"/>
            </w:pPr>
          </w:p>
        </w:tc>
        <w:tc>
          <w:tcPr>
            <w:tcW w:w="567" w:type="dxa"/>
            <w:vMerge w:val="restart"/>
          </w:tcPr>
          <w:p w:rsidR="00113A70" w:rsidRDefault="00113A70">
            <w:pPr>
              <w:pStyle w:val="ConsPlusNormal"/>
            </w:pPr>
          </w:p>
        </w:tc>
        <w:tc>
          <w:tcPr>
            <w:tcW w:w="850" w:type="dxa"/>
            <w:vMerge w:val="restart"/>
          </w:tcPr>
          <w:p w:rsidR="00113A70" w:rsidRDefault="00113A70">
            <w:pPr>
              <w:pStyle w:val="ConsPlusNormal"/>
            </w:pPr>
          </w:p>
        </w:tc>
        <w:tc>
          <w:tcPr>
            <w:tcW w:w="1191" w:type="dxa"/>
            <w:vMerge w:val="restart"/>
          </w:tcPr>
          <w:p w:rsidR="00113A70" w:rsidRDefault="00113A70">
            <w:pPr>
              <w:pStyle w:val="ConsPlusNormal"/>
            </w:pPr>
          </w:p>
        </w:tc>
        <w:tc>
          <w:tcPr>
            <w:tcW w:w="1644" w:type="dxa"/>
            <w:vMerge w:val="restart"/>
          </w:tcPr>
          <w:p w:rsidR="00113A70" w:rsidRDefault="00113A70">
            <w:pPr>
              <w:pStyle w:val="ConsPlusNormal"/>
            </w:pPr>
          </w:p>
        </w:tc>
        <w:tc>
          <w:tcPr>
            <w:tcW w:w="1134" w:type="dxa"/>
            <w:vMerge w:val="restart"/>
          </w:tcPr>
          <w:p w:rsidR="00113A70" w:rsidRDefault="00113A70">
            <w:pPr>
              <w:pStyle w:val="ConsPlusNormal"/>
            </w:pPr>
            <w:r>
              <w:t>0</w:t>
            </w:r>
          </w:p>
        </w:tc>
      </w:tr>
      <w:tr w:rsidR="00113A70">
        <w:tblPrEx>
          <w:tblBorders>
            <w:insideH w:val="nil"/>
          </w:tblBorders>
        </w:tblPrEx>
        <w:tc>
          <w:tcPr>
            <w:tcW w:w="964" w:type="dxa"/>
            <w:vMerge/>
          </w:tcPr>
          <w:p w:rsidR="00113A70" w:rsidRDefault="00113A70"/>
        </w:tc>
        <w:tc>
          <w:tcPr>
            <w:tcW w:w="2324" w:type="dxa"/>
            <w:vMerge/>
          </w:tcPr>
          <w:p w:rsidR="00113A70" w:rsidRDefault="00113A70"/>
        </w:tc>
        <w:tc>
          <w:tcPr>
            <w:tcW w:w="1984" w:type="dxa"/>
            <w:vMerge/>
          </w:tcPr>
          <w:p w:rsidR="00113A70" w:rsidRDefault="00113A70"/>
        </w:tc>
        <w:tc>
          <w:tcPr>
            <w:tcW w:w="850" w:type="dxa"/>
            <w:vMerge/>
          </w:tcPr>
          <w:p w:rsidR="00113A70" w:rsidRDefault="00113A70"/>
        </w:tc>
        <w:tc>
          <w:tcPr>
            <w:tcW w:w="850" w:type="dxa"/>
            <w:vMerge/>
          </w:tcPr>
          <w:p w:rsidR="00113A70" w:rsidRDefault="00113A70"/>
        </w:tc>
        <w:tc>
          <w:tcPr>
            <w:tcW w:w="2268" w:type="dxa"/>
            <w:tcBorders>
              <w:top w:val="nil"/>
              <w:bottom w:val="nil"/>
            </w:tcBorders>
          </w:tcPr>
          <w:p w:rsidR="00113A70" w:rsidRDefault="00113A70">
            <w:pPr>
              <w:pStyle w:val="ConsPlusNormal"/>
            </w:pPr>
            <w:r>
              <w:t>Повышение уровня подготовки руководителей малого и среднего предпринимательства;</w:t>
            </w:r>
          </w:p>
        </w:tc>
        <w:tc>
          <w:tcPr>
            <w:tcW w:w="1474" w:type="dxa"/>
            <w:vMerge/>
          </w:tcPr>
          <w:p w:rsidR="00113A70" w:rsidRDefault="00113A70"/>
        </w:tc>
        <w:tc>
          <w:tcPr>
            <w:tcW w:w="850" w:type="dxa"/>
            <w:vMerge/>
          </w:tcPr>
          <w:p w:rsidR="00113A70" w:rsidRDefault="00113A70"/>
        </w:tc>
        <w:tc>
          <w:tcPr>
            <w:tcW w:w="567" w:type="dxa"/>
            <w:vMerge/>
          </w:tcPr>
          <w:p w:rsidR="00113A70" w:rsidRDefault="00113A70"/>
        </w:tc>
        <w:tc>
          <w:tcPr>
            <w:tcW w:w="850" w:type="dxa"/>
            <w:vMerge/>
          </w:tcPr>
          <w:p w:rsidR="00113A70" w:rsidRDefault="00113A70"/>
        </w:tc>
        <w:tc>
          <w:tcPr>
            <w:tcW w:w="1191" w:type="dxa"/>
            <w:vMerge/>
          </w:tcPr>
          <w:p w:rsidR="00113A70" w:rsidRDefault="00113A70"/>
        </w:tc>
        <w:tc>
          <w:tcPr>
            <w:tcW w:w="1644" w:type="dxa"/>
            <w:vMerge/>
          </w:tcPr>
          <w:p w:rsidR="00113A70" w:rsidRDefault="00113A70"/>
        </w:tc>
        <w:tc>
          <w:tcPr>
            <w:tcW w:w="1134" w:type="dxa"/>
            <w:vMerge/>
          </w:tcPr>
          <w:p w:rsidR="00113A70" w:rsidRDefault="00113A70"/>
        </w:tc>
      </w:tr>
      <w:tr w:rsidR="00113A70">
        <w:tblPrEx>
          <w:tblBorders>
            <w:insideH w:val="nil"/>
          </w:tblBorders>
        </w:tblPrEx>
        <w:tc>
          <w:tcPr>
            <w:tcW w:w="964" w:type="dxa"/>
            <w:vMerge/>
          </w:tcPr>
          <w:p w:rsidR="00113A70" w:rsidRDefault="00113A70"/>
        </w:tc>
        <w:tc>
          <w:tcPr>
            <w:tcW w:w="2324" w:type="dxa"/>
            <w:vMerge/>
          </w:tcPr>
          <w:p w:rsidR="00113A70" w:rsidRDefault="00113A70"/>
        </w:tc>
        <w:tc>
          <w:tcPr>
            <w:tcW w:w="1984" w:type="dxa"/>
            <w:vMerge/>
          </w:tcPr>
          <w:p w:rsidR="00113A70" w:rsidRDefault="00113A70"/>
        </w:tc>
        <w:tc>
          <w:tcPr>
            <w:tcW w:w="850" w:type="dxa"/>
            <w:vMerge/>
          </w:tcPr>
          <w:p w:rsidR="00113A70" w:rsidRDefault="00113A70"/>
        </w:tc>
        <w:tc>
          <w:tcPr>
            <w:tcW w:w="850" w:type="dxa"/>
            <w:vMerge/>
          </w:tcPr>
          <w:p w:rsidR="00113A70" w:rsidRDefault="00113A70"/>
        </w:tc>
        <w:tc>
          <w:tcPr>
            <w:tcW w:w="2268" w:type="dxa"/>
            <w:tcBorders>
              <w:top w:val="nil"/>
              <w:bottom w:val="nil"/>
            </w:tcBorders>
          </w:tcPr>
          <w:p w:rsidR="00113A70" w:rsidRDefault="00113A70">
            <w:pPr>
              <w:pStyle w:val="ConsPlusNormal"/>
            </w:pPr>
            <w:r>
              <w:t xml:space="preserve">Повышение </w:t>
            </w:r>
            <w:proofErr w:type="gramStart"/>
            <w:r>
              <w:t>эффективности взаимодействия органов местного самоуправления города Пензы</w:t>
            </w:r>
            <w:proofErr w:type="gramEnd"/>
            <w:r>
              <w:t xml:space="preserve"> с субъектами малого и среднего бизнеса</w:t>
            </w:r>
          </w:p>
        </w:tc>
        <w:tc>
          <w:tcPr>
            <w:tcW w:w="1474" w:type="dxa"/>
            <w:vMerge/>
          </w:tcPr>
          <w:p w:rsidR="00113A70" w:rsidRDefault="00113A70"/>
        </w:tc>
        <w:tc>
          <w:tcPr>
            <w:tcW w:w="850" w:type="dxa"/>
            <w:vMerge/>
          </w:tcPr>
          <w:p w:rsidR="00113A70" w:rsidRDefault="00113A70"/>
        </w:tc>
        <w:tc>
          <w:tcPr>
            <w:tcW w:w="567" w:type="dxa"/>
            <w:vMerge/>
          </w:tcPr>
          <w:p w:rsidR="00113A70" w:rsidRDefault="00113A70"/>
        </w:tc>
        <w:tc>
          <w:tcPr>
            <w:tcW w:w="850" w:type="dxa"/>
            <w:vMerge/>
          </w:tcPr>
          <w:p w:rsidR="00113A70" w:rsidRDefault="00113A70"/>
        </w:tc>
        <w:tc>
          <w:tcPr>
            <w:tcW w:w="1191" w:type="dxa"/>
            <w:vMerge/>
          </w:tcPr>
          <w:p w:rsidR="00113A70" w:rsidRDefault="00113A70"/>
        </w:tc>
        <w:tc>
          <w:tcPr>
            <w:tcW w:w="1644" w:type="dxa"/>
            <w:vMerge/>
          </w:tcPr>
          <w:p w:rsidR="00113A70" w:rsidRDefault="00113A70"/>
        </w:tc>
        <w:tc>
          <w:tcPr>
            <w:tcW w:w="1134" w:type="dxa"/>
            <w:vMerge/>
          </w:tcPr>
          <w:p w:rsidR="00113A70" w:rsidRDefault="00113A70"/>
        </w:tc>
      </w:tr>
      <w:tr w:rsidR="00113A70">
        <w:tc>
          <w:tcPr>
            <w:tcW w:w="964" w:type="dxa"/>
            <w:vMerge/>
          </w:tcPr>
          <w:p w:rsidR="00113A70" w:rsidRDefault="00113A70"/>
        </w:tc>
        <w:tc>
          <w:tcPr>
            <w:tcW w:w="2324" w:type="dxa"/>
            <w:vMerge/>
          </w:tcPr>
          <w:p w:rsidR="00113A70" w:rsidRDefault="00113A70"/>
        </w:tc>
        <w:tc>
          <w:tcPr>
            <w:tcW w:w="1984" w:type="dxa"/>
            <w:vMerge/>
          </w:tcPr>
          <w:p w:rsidR="00113A70" w:rsidRDefault="00113A70"/>
        </w:tc>
        <w:tc>
          <w:tcPr>
            <w:tcW w:w="850" w:type="dxa"/>
            <w:vMerge/>
          </w:tcPr>
          <w:p w:rsidR="00113A70" w:rsidRDefault="00113A70"/>
        </w:tc>
        <w:tc>
          <w:tcPr>
            <w:tcW w:w="850" w:type="dxa"/>
            <w:vMerge/>
          </w:tcPr>
          <w:p w:rsidR="00113A70" w:rsidRDefault="00113A70"/>
        </w:tc>
        <w:tc>
          <w:tcPr>
            <w:tcW w:w="2268" w:type="dxa"/>
            <w:tcBorders>
              <w:top w:val="nil"/>
            </w:tcBorders>
          </w:tcPr>
          <w:p w:rsidR="00113A70" w:rsidRDefault="00113A70">
            <w:pPr>
              <w:pStyle w:val="ConsPlusNormal"/>
              <w:jc w:val="both"/>
            </w:pPr>
            <w:r>
              <w:t>Развитие и рост субъектов малого бизнеса</w:t>
            </w:r>
          </w:p>
        </w:tc>
        <w:tc>
          <w:tcPr>
            <w:tcW w:w="1474" w:type="dxa"/>
            <w:vMerge/>
          </w:tcPr>
          <w:p w:rsidR="00113A70" w:rsidRDefault="00113A70"/>
        </w:tc>
        <w:tc>
          <w:tcPr>
            <w:tcW w:w="850" w:type="dxa"/>
            <w:vMerge/>
          </w:tcPr>
          <w:p w:rsidR="00113A70" w:rsidRDefault="00113A70"/>
        </w:tc>
        <w:tc>
          <w:tcPr>
            <w:tcW w:w="567" w:type="dxa"/>
            <w:vMerge/>
          </w:tcPr>
          <w:p w:rsidR="00113A70" w:rsidRDefault="00113A70"/>
        </w:tc>
        <w:tc>
          <w:tcPr>
            <w:tcW w:w="850" w:type="dxa"/>
            <w:vMerge/>
          </w:tcPr>
          <w:p w:rsidR="00113A70" w:rsidRDefault="00113A70"/>
        </w:tc>
        <w:tc>
          <w:tcPr>
            <w:tcW w:w="1191" w:type="dxa"/>
            <w:vMerge/>
          </w:tcPr>
          <w:p w:rsidR="00113A70" w:rsidRDefault="00113A70"/>
        </w:tc>
        <w:tc>
          <w:tcPr>
            <w:tcW w:w="1644" w:type="dxa"/>
            <w:vMerge/>
          </w:tcPr>
          <w:p w:rsidR="00113A70" w:rsidRDefault="00113A70"/>
        </w:tc>
        <w:tc>
          <w:tcPr>
            <w:tcW w:w="1134" w:type="dxa"/>
            <w:vMerge/>
          </w:tcPr>
          <w:p w:rsidR="00113A70" w:rsidRDefault="00113A70"/>
        </w:tc>
      </w:tr>
      <w:tr w:rsidR="00113A70">
        <w:tc>
          <w:tcPr>
            <w:tcW w:w="964" w:type="dxa"/>
            <w:vMerge w:val="restart"/>
          </w:tcPr>
          <w:p w:rsidR="00113A70" w:rsidRDefault="00113A70">
            <w:pPr>
              <w:pStyle w:val="ConsPlusNormal"/>
              <w:jc w:val="both"/>
            </w:pPr>
            <w:hyperlink r:id="rId148" w:history="1">
              <w:r>
                <w:rPr>
                  <w:color w:val="0000FF"/>
                </w:rPr>
                <w:t>1.9</w:t>
              </w:r>
            </w:hyperlink>
          </w:p>
        </w:tc>
        <w:tc>
          <w:tcPr>
            <w:tcW w:w="2324" w:type="dxa"/>
            <w:vMerge w:val="restart"/>
          </w:tcPr>
          <w:p w:rsidR="00113A70" w:rsidRDefault="00113A70">
            <w:pPr>
              <w:pStyle w:val="ConsPlusNormal"/>
            </w:pPr>
            <w:r>
              <w:t xml:space="preserve">Ведение реестра субъектов малого и среднего </w:t>
            </w:r>
            <w:r>
              <w:lastRenderedPageBreak/>
              <w:t>предпринимательства - получателей поддержки на территории города Пензы</w:t>
            </w:r>
          </w:p>
        </w:tc>
        <w:tc>
          <w:tcPr>
            <w:tcW w:w="1984" w:type="dxa"/>
            <w:vMerge w:val="restart"/>
          </w:tcPr>
          <w:p w:rsidR="00113A70" w:rsidRDefault="00113A70">
            <w:pPr>
              <w:pStyle w:val="ConsPlusNormal"/>
            </w:pPr>
            <w:r>
              <w:lastRenderedPageBreak/>
              <w:t>Администрация города Пензы</w:t>
            </w:r>
          </w:p>
        </w:tc>
        <w:tc>
          <w:tcPr>
            <w:tcW w:w="850" w:type="dxa"/>
            <w:vMerge w:val="restart"/>
          </w:tcPr>
          <w:p w:rsidR="00113A70" w:rsidRDefault="00113A70">
            <w:pPr>
              <w:pStyle w:val="ConsPlusNormal"/>
            </w:pPr>
            <w:r>
              <w:t>2015</w:t>
            </w:r>
          </w:p>
        </w:tc>
        <w:tc>
          <w:tcPr>
            <w:tcW w:w="850" w:type="dxa"/>
            <w:vMerge w:val="restart"/>
          </w:tcPr>
          <w:p w:rsidR="00113A70" w:rsidRDefault="00113A70">
            <w:pPr>
              <w:pStyle w:val="ConsPlusNormal"/>
            </w:pPr>
            <w:r>
              <w:t>2020</w:t>
            </w:r>
          </w:p>
        </w:tc>
        <w:tc>
          <w:tcPr>
            <w:tcW w:w="2268" w:type="dxa"/>
            <w:tcBorders>
              <w:bottom w:val="nil"/>
            </w:tcBorders>
          </w:tcPr>
          <w:p w:rsidR="00113A70" w:rsidRDefault="00113A70">
            <w:pPr>
              <w:pStyle w:val="ConsPlusNormal"/>
              <w:jc w:val="both"/>
            </w:pPr>
            <w:r>
              <w:t xml:space="preserve">Увеличение числа субъектов малого и среднего </w:t>
            </w:r>
            <w:r>
              <w:lastRenderedPageBreak/>
              <w:t xml:space="preserve">предпринимательства на территории </w:t>
            </w:r>
            <w:proofErr w:type="gramStart"/>
            <w:r>
              <w:t>г</w:t>
            </w:r>
            <w:proofErr w:type="gramEnd"/>
            <w:r>
              <w:t>. Пензы</w:t>
            </w:r>
          </w:p>
        </w:tc>
        <w:tc>
          <w:tcPr>
            <w:tcW w:w="1474" w:type="dxa"/>
            <w:vMerge w:val="restart"/>
          </w:tcPr>
          <w:p w:rsidR="00113A70" w:rsidRDefault="00113A70">
            <w:pPr>
              <w:pStyle w:val="ConsPlusNormal"/>
            </w:pPr>
            <w:r>
              <w:lastRenderedPageBreak/>
              <w:t>Финансы не предусмотрены</w:t>
            </w:r>
          </w:p>
        </w:tc>
        <w:tc>
          <w:tcPr>
            <w:tcW w:w="850" w:type="dxa"/>
            <w:vMerge w:val="restart"/>
          </w:tcPr>
          <w:p w:rsidR="00113A70" w:rsidRDefault="00113A70">
            <w:pPr>
              <w:pStyle w:val="ConsPlusNormal"/>
            </w:pPr>
          </w:p>
        </w:tc>
        <w:tc>
          <w:tcPr>
            <w:tcW w:w="567" w:type="dxa"/>
            <w:vMerge w:val="restart"/>
          </w:tcPr>
          <w:p w:rsidR="00113A70" w:rsidRDefault="00113A70">
            <w:pPr>
              <w:pStyle w:val="ConsPlusNormal"/>
            </w:pPr>
          </w:p>
        </w:tc>
        <w:tc>
          <w:tcPr>
            <w:tcW w:w="850" w:type="dxa"/>
            <w:vMerge w:val="restart"/>
          </w:tcPr>
          <w:p w:rsidR="00113A70" w:rsidRDefault="00113A70">
            <w:pPr>
              <w:pStyle w:val="ConsPlusNormal"/>
            </w:pPr>
          </w:p>
        </w:tc>
        <w:tc>
          <w:tcPr>
            <w:tcW w:w="1191" w:type="dxa"/>
            <w:vMerge w:val="restart"/>
          </w:tcPr>
          <w:p w:rsidR="00113A70" w:rsidRDefault="00113A70">
            <w:pPr>
              <w:pStyle w:val="ConsPlusNormal"/>
            </w:pPr>
          </w:p>
        </w:tc>
        <w:tc>
          <w:tcPr>
            <w:tcW w:w="1644" w:type="dxa"/>
            <w:vMerge w:val="restart"/>
          </w:tcPr>
          <w:p w:rsidR="00113A70" w:rsidRDefault="00113A70">
            <w:pPr>
              <w:pStyle w:val="ConsPlusNormal"/>
            </w:pPr>
          </w:p>
        </w:tc>
        <w:tc>
          <w:tcPr>
            <w:tcW w:w="1134" w:type="dxa"/>
            <w:vMerge w:val="restart"/>
          </w:tcPr>
          <w:p w:rsidR="00113A70" w:rsidRDefault="00113A70">
            <w:pPr>
              <w:pStyle w:val="ConsPlusNormal"/>
            </w:pPr>
            <w:r>
              <w:t>0</w:t>
            </w:r>
          </w:p>
        </w:tc>
      </w:tr>
      <w:tr w:rsidR="00113A70">
        <w:tblPrEx>
          <w:tblBorders>
            <w:insideH w:val="nil"/>
          </w:tblBorders>
        </w:tblPrEx>
        <w:tc>
          <w:tcPr>
            <w:tcW w:w="964" w:type="dxa"/>
            <w:vMerge/>
          </w:tcPr>
          <w:p w:rsidR="00113A70" w:rsidRDefault="00113A70"/>
        </w:tc>
        <w:tc>
          <w:tcPr>
            <w:tcW w:w="2324" w:type="dxa"/>
            <w:vMerge/>
          </w:tcPr>
          <w:p w:rsidR="00113A70" w:rsidRDefault="00113A70"/>
        </w:tc>
        <w:tc>
          <w:tcPr>
            <w:tcW w:w="1984" w:type="dxa"/>
            <w:vMerge/>
          </w:tcPr>
          <w:p w:rsidR="00113A70" w:rsidRDefault="00113A70"/>
        </w:tc>
        <w:tc>
          <w:tcPr>
            <w:tcW w:w="850" w:type="dxa"/>
            <w:vMerge/>
          </w:tcPr>
          <w:p w:rsidR="00113A70" w:rsidRDefault="00113A70"/>
        </w:tc>
        <w:tc>
          <w:tcPr>
            <w:tcW w:w="850" w:type="dxa"/>
            <w:vMerge/>
          </w:tcPr>
          <w:p w:rsidR="00113A70" w:rsidRDefault="00113A70"/>
        </w:tc>
        <w:tc>
          <w:tcPr>
            <w:tcW w:w="2268" w:type="dxa"/>
            <w:tcBorders>
              <w:top w:val="nil"/>
              <w:bottom w:val="nil"/>
            </w:tcBorders>
          </w:tcPr>
          <w:p w:rsidR="00113A70" w:rsidRDefault="00113A70">
            <w:pPr>
              <w:pStyle w:val="ConsPlusNormal"/>
            </w:pPr>
            <w:r>
              <w:t xml:space="preserve">Увеличение доли уплаченных субъектами малого и среднего предпринимательства налогов в налоговых доходах </w:t>
            </w:r>
            <w:proofErr w:type="gramStart"/>
            <w:r>
              <w:t>г</w:t>
            </w:r>
            <w:proofErr w:type="gramEnd"/>
            <w:r>
              <w:t>. Пензы</w:t>
            </w:r>
          </w:p>
        </w:tc>
        <w:tc>
          <w:tcPr>
            <w:tcW w:w="1474" w:type="dxa"/>
            <w:vMerge/>
          </w:tcPr>
          <w:p w:rsidR="00113A70" w:rsidRDefault="00113A70"/>
        </w:tc>
        <w:tc>
          <w:tcPr>
            <w:tcW w:w="850" w:type="dxa"/>
            <w:vMerge/>
          </w:tcPr>
          <w:p w:rsidR="00113A70" w:rsidRDefault="00113A70"/>
        </w:tc>
        <w:tc>
          <w:tcPr>
            <w:tcW w:w="567" w:type="dxa"/>
            <w:vMerge/>
          </w:tcPr>
          <w:p w:rsidR="00113A70" w:rsidRDefault="00113A70"/>
        </w:tc>
        <w:tc>
          <w:tcPr>
            <w:tcW w:w="850" w:type="dxa"/>
            <w:vMerge/>
          </w:tcPr>
          <w:p w:rsidR="00113A70" w:rsidRDefault="00113A70"/>
        </w:tc>
        <w:tc>
          <w:tcPr>
            <w:tcW w:w="1191" w:type="dxa"/>
            <w:vMerge/>
          </w:tcPr>
          <w:p w:rsidR="00113A70" w:rsidRDefault="00113A70"/>
        </w:tc>
        <w:tc>
          <w:tcPr>
            <w:tcW w:w="1644" w:type="dxa"/>
            <w:vMerge/>
          </w:tcPr>
          <w:p w:rsidR="00113A70" w:rsidRDefault="00113A70"/>
        </w:tc>
        <w:tc>
          <w:tcPr>
            <w:tcW w:w="1134" w:type="dxa"/>
            <w:vMerge/>
          </w:tcPr>
          <w:p w:rsidR="00113A70" w:rsidRDefault="00113A70"/>
        </w:tc>
      </w:tr>
      <w:tr w:rsidR="00113A70">
        <w:tblPrEx>
          <w:tblBorders>
            <w:insideH w:val="nil"/>
          </w:tblBorders>
        </w:tblPrEx>
        <w:tc>
          <w:tcPr>
            <w:tcW w:w="964" w:type="dxa"/>
            <w:vMerge/>
          </w:tcPr>
          <w:p w:rsidR="00113A70" w:rsidRDefault="00113A70"/>
        </w:tc>
        <w:tc>
          <w:tcPr>
            <w:tcW w:w="2324" w:type="dxa"/>
            <w:vMerge/>
          </w:tcPr>
          <w:p w:rsidR="00113A70" w:rsidRDefault="00113A70"/>
        </w:tc>
        <w:tc>
          <w:tcPr>
            <w:tcW w:w="1984" w:type="dxa"/>
            <w:vMerge/>
          </w:tcPr>
          <w:p w:rsidR="00113A70" w:rsidRDefault="00113A70"/>
        </w:tc>
        <w:tc>
          <w:tcPr>
            <w:tcW w:w="850" w:type="dxa"/>
            <w:vMerge/>
          </w:tcPr>
          <w:p w:rsidR="00113A70" w:rsidRDefault="00113A70"/>
        </w:tc>
        <w:tc>
          <w:tcPr>
            <w:tcW w:w="850" w:type="dxa"/>
            <w:vMerge/>
          </w:tcPr>
          <w:p w:rsidR="00113A70" w:rsidRDefault="00113A70"/>
        </w:tc>
        <w:tc>
          <w:tcPr>
            <w:tcW w:w="2268" w:type="dxa"/>
            <w:tcBorders>
              <w:top w:val="nil"/>
              <w:bottom w:val="nil"/>
            </w:tcBorders>
          </w:tcPr>
          <w:p w:rsidR="00113A70" w:rsidRDefault="00113A70">
            <w:pPr>
              <w:pStyle w:val="ConsPlusNormal"/>
            </w:pPr>
            <w:r>
              <w:t>Снижение уровня безработицы</w:t>
            </w:r>
          </w:p>
        </w:tc>
        <w:tc>
          <w:tcPr>
            <w:tcW w:w="1474" w:type="dxa"/>
            <w:vMerge/>
          </w:tcPr>
          <w:p w:rsidR="00113A70" w:rsidRDefault="00113A70"/>
        </w:tc>
        <w:tc>
          <w:tcPr>
            <w:tcW w:w="850" w:type="dxa"/>
            <w:vMerge/>
          </w:tcPr>
          <w:p w:rsidR="00113A70" w:rsidRDefault="00113A70"/>
        </w:tc>
        <w:tc>
          <w:tcPr>
            <w:tcW w:w="567" w:type="dxa"/>
            <w:vMerge/>
          </w:tcPr>
          <w:p w:rsidR="00113A70" w:rsidRDefault="00113A70"/>
        </w:tc>
        <w:tc>
          <w:tcPr>
            <w:tcW w:w="850" w:type="dxa"/>
            <w:vMerge/>
          </w:tcPr>
          <w:p w:rsidR="00113A70" w:rsidRDefault="00113A70"/>
        </w:tc>
        <w:tc>
          <w:tcPr>
            <w:tcW w:w="1191" w:type="dxa"/>
            <w:vMerge/>
          </w:tcPr>
          <w:p w:rsidR="00113A70" w:rsidRDefault="00113A70"/>
        </w:tc>
        <w:tc>
          <w:tcPr>
            <w:tcW w:w="1644" w:type="dxa"/>
            <w:vMerge/>
          </w:tcPr>
          <w:p w:rsidR="00113A70" w:rsidRDefault="00113A70"/>
        </w:tc>
        <w:tc>
          <w:tcPr>
            <w:tcW w:w="1134" w:type="dxa"/>
            <w:vMerge/>
          </w:tcPr>
          <w:p w:rsidR="00113A70" w:rsidRDefault="00113A70"/>
        </w:tc>
      </w:tr>
      <w:tr w:rsidR="00113A70">
        <w:tblPrEx>
          <w:tblBorders>
            <w:insideH w:val="nil"/>
          </w:tblBorders>
        </w:tblPrEx>
        <w:tc>
          <w:tcPr>
            <w:tcW w:w="964" w:type="dxa"/>
            <w:vMerge/>
          </w:tcPr>
          <w:p w:rsidR="00113A70" w:rsidRDefault="00113A70"/>
        </w:tc>
        <w:tc>
          <w:tcPr>
            <w:tcW w:w="2324" w:type="dxa"/>
            <w:vMerge/>
          </w:tcPr>
          <w:p w:rsidR="00113A70" w:rsidRDefault="00113A70"/>
        </w:tc>
        <w:tc>
          <w:tcPr>
            <w:tcW w:w="1984" w:type="dxa"/>
            <w:vMerge/>
          </w:tcPr>
          <w:p w:rsidR="00113A70" w:rsidRDefault="00113A70"/>
        </w:tc>
        <w:tc>
          <w:tcPr>
            <w:tcW w:w="850" w:type="dxa"/>
            <w:vMerge/>
          </w:tcPr>
          <w:p w:rsidR="00113A70" w:rsidRDefault="00113A70"/>
        </w:tc>
        <w:tc>
          <w:tcPr>
            <w:tcW w:w="850" w:type="dxa"/>
            <w:vMerge/>
          </w:tcPr>
          <w:p w:rsidR="00113A70" w:rsidRDefault="00113A70"/>
        </w:tc>
        <w:tc>
          <w:tcPr>
            <w:tcW w:w="2268" w:type="dxa"/>
            <w:tcBorders>
              <w:top w:val="nil"/>
              <w:bottom w:val="nil"/>
            </w:tcBorders>
          </w:tcPr>
          <w:p w:rsidR="00113A70" w:rsidRDefault="00113A70">
            <w:pPr>
              <w:pStyle w:val="ConsPlusNormal"/>
            </w:pPr>
            <w:r>
              <w:t>Повышение уровня подготовки руководителей малого и среднего предпринимательства</w:t>
            </w:r>
          </w:p>
        </w:tc>
        <w:tc>
          <w:tcPr>
            <w:tcW w:w="1474" w:type="dxa"/>
            <w:vMerge/>
          </w:tcPr>
          <w:p w:rsidR="00113A70" w:rsidRDefault="00113A70"/>
        </w:tc>
        <w:tc>
          <w:tcPr>
            <w:tcW w:w="850" w:type="dxa"/>
            <w:vMerge/>
          </w:tcPr>
          <w:p w:rsidR="00113A70" w:rsidRDefault="00113A70"/>
        </w:tc>
        <w:tc>
          <w:tcPr>
            <w:tcW w:w="567" w:type="dxa"/>
            <w:vMerge/>
          </w:tcPr>
          <w:p w:rsidR="00113A70" w:rsidRDefault="00113A70"/>
        </w:tc>
        <w:tc>
          <w:tcPr>
            <w:tcW w:w="850" w:type="dxa"/>
            <w:vMerge/>
          </w:tcPr>
          <w:p w:rsidR="00113A70" w:rsidRDefault="00113A70"/>
        </w:tc>
        <w:tc>
          <w:tcPr>
            <w:tcW w:w="1191" w:type="dxa"/>
            <w:vMerge/>
          </w:tcPr>
          <w:p w:rsidR="00113A70" w:rsidRDefault="00113A70"/>
        </w:tc>
        <w:tc>
          <w:tcPr>
            <w:tcW w:w="1644" w:type="dxa"/>
            <w:vMerge/>
          </w:tcPr>
          <w:p w:rsidR="00113A70" w:rsidRDefault="00113A70"/>
        </w:tc>
        <w:tc>
          <w:tcPr>
            <w:tcW w:w="1134" w:type="dxa"/>
            <w:vMerge/>
          </w:tcPr>
          <w:p w:rsidR="00113A70" w:rsidRDefault="00113A70"/>
        </w:tc>
      </w:tr>
      <w:tr w:rsidR="00113A70">
        <w:tblPrEx>
          <w:tblBorders>
            <w:insideH w:val="nil"/>
          </w:tblBorders>
        </w:tblPrEx>
        <w:tc>
          <w:tcPr>
            <w:tcW w:w="964" w:type="dxa"/>
            <w:vMerge/>
          </w:tcPr>
          <w:p w:rsidR="00113A70" w:rsidRDefault="00113A70"/>
        </w:tc>
        <w:tc>
          <w:tcPr>
            <w:tcW w:w="2324" w:type="dxa"/>
            <w:vMerge/>
          </w:tcPr>
          <w:p w:rsidR="00113A70" w:rsidRDefault="00113A70"/>
        </w:tc>
        <w:tc>
          <w:tcPr>
            <w:tcW w:w="1984" w:type="dxa"/>
            <w:vMerge/>
          </w:tcPr>
          <w:p w:rsidR="00113A70" w:rsidRDefault="00113A70"/>
        </w:tc>
        <w:tc>
          <w:tcPr>
            <w:tcW w:w="850" w:type="dxa"/>
            <w:vMerge/>
          </w:tcPr>
          <w:p w:rsidR="00113A70" w:rsidRDefault="00113A70"/>
        </w:tc>
        <w:tc>
          <w:tcPr>
            <w:tcW w:w="850" w:type="dxa"/>
            <w:vMerge/>
          </w:tcPr>
          <w:p w:rsidR="00113A70" w:rsidRDefault="00113A70"/>
        </w:tc>
        <w:tc>
          <w:tcPr>
            <w:tcW w:w="2268" w:type="dxa"/>
            <w:tcBorders>
              <w:top w:val="nil"/>
              <w:bottom w:val="nil"/>
            </w:tcBorders>
          </w:tcPr>
          <w:p w:rsidR="00113A70" w:rsidRDefault="00113A70">
            <w:pPr>
              <w:pStyle w:val="ConsPlusNormal"/>
            </w:pPr>
            <w:r>
              <w:t xml:space="preserve">Повышение </w:t>
            </w:r>
            <w:proofErr w:type="gramStart"/>
            <w:r>
              <w:t>эффективности взаимодействия органов местного самоуправления города Пензы</w:t>
            </w:r>
            <w:proofErr w:type="gramEnd"/>
            <w:r>
              <w:t xml:space="preserve"> с субъектами малого и среднего бизнеса</w:t>
            </w:r>
          </w:p>
        </w:tc>
        <w:tc>
          <w:tcPr>
            <w:tcW w:w="1474" w:type="dxa"/>
            <w:vMerge/>
          </w:tcPr>
          <w:p w:rsidR="00113A70" w:rsidRDefault="00113A70"/>
        </w:tc>
        <w:tc>
          <w:tcPr>
            <w:tcW w:w="850" w:type="dxa"/>
            <w:vMerge/>
          </w:tcPr>
          <w:p w:rsidR="00113A70" w:rsidRDefault="00113A70"/>
        </w:tc>
        <w:tc>
          <w:tcPr>
            <w:tcW w:w="567" w:type="dxa"/>
            <w:vMerge/>
          </w:tcPr>
          <w:p w:rsidR="00113A70" w:rsidRDefault="00113A70"/>
        </w:tc>
        <w:tc>
          <w:tcPr>
            <w:tcW w:w="850" w:type="dxa"/>
            <w:vMerge/>
          </w:tcPr>
          <w:p w:rsidR="00113A70" w:rsidRDefault="00113A70"/>
        </w:tc>
        <w:tc>
          <w:tcPr>
            <w:tcW w:w="1191" w:type="dxa"/>
            <w:vMerge/>
          </w:tcPr>
          <w:p w:rsidR="00113A70" w:rsidRDefault="00113A70"/>
        </w:tc>
        <w:tc>
          <w:tcPr>
            <w:tcW w:w="1644" w:type="dxa"/>
            <w:vMerge/>
          </w:tcPr>
          <w:p w:rsidR="00113A70" w:rsidRDefault="00113A70"/>
        </w:tc>
        <w:tc>
          <w:tcPr>
            <w:tcW w:w="1134" w:type="dxa"/>
            <w:vMerge/>
          </w:tcPr>
          <w:p w:rsidR="00113A70" w:rsidRDefault="00113A70"/>
        </w:tc>
      </w:tr>
      <w:tr w:rsidR="00113A70">
        <w:tblPrEx>
          <w:tblBorders>
            <w:insideH w:val="nil"/>
          </w:tblBorders>
        </w:tblPrEx>
        <w:tc>
          <w:tcPr>
            <w:tcW w:w="964" w:type="dxa"/>
            <w:vMerge/>
          </w:tcPr>
          <w:p w:rsidR="00113A70" w:rsidRDefault="00113A70"/>
        </w:tc>
        <w:tc>
          <w:tcPr>
            <w:tcW w:w="2324" w:type="dxa"/>
            <w:vMerge/>
          </w:tcPr>
          <w:p w:rsidR="00113A70" w:rsidRDefault="00113A70"/>
        </w:tc>
        <w:tc>
          <w:tcPr>
            <w:tcW w:w="1984" w:type="dxa"/>
            <w:vMerge/>
          </w:tcPr>
          <w:p w:rsidR="00113A70" w:rsidRDefault="00113A70"/>
        </w:tc>
        <w:tc>
          <w:tcPr>
            <w:tcW w:w="850" w:type="dxa"/>
            <w:vMerge/>
          </w:tcPr>
          <w:p w:rsidR="00113A70" w:rsidRDefault="00113A70"/>
        </w:tc>
        <w:tc>
          <w:tcPr>
            <w:tcW w:w="850" w:type="dxa"/>
            <w:vMerge/>
          </w:tcPr>
          <w:p w:rsidR="00113A70" w:rsidRDefault="00113A70"/>
        </w:tc>
        <w:tc>
          <w:tcPr>
            <w:tcW w:w="2268" w:type="dxa"/>
            <w:tcBorders>
              <w:top w:val="nil"/>
              <w:bottom w:val="nil"/>
            </w:tcBorders>
          </w:tcPr>
          <w:p w:rsidR="00113A70" w:rsidRDefault="00113A70">
            <w:pPr>
              <w:pStyle w:val="ConsPlusNormal"/>
            </w:pPr>
            <w:r>
              <w:t>Развитие и рост субъектов малого бизнеса</w:t>
            </w:r>
          </w:p>
        </w:tc>
        <w:tc>
          <w:tcPr>
            <w:tcW w:w="1474" w:type="dxa"/>
            <w:vMerge/>
          </w:tcPr>
          <w:p w:rsidR="00113A70" w:rsidRDefault="00113A70"/>
        </w:tc>
        <w:tc>
          <w:tcPr>
            <w:tcW w:w="850" w:type="dxa"/>
            <w:vMerge/>
          </w:tcPr>
          <w:p w:rsidR="00113A70" w:rsidRDefault="00113A70"/>
        </w:tc>
        <w:tc>
          <w:tcPr>
            <w:tcW w:w="567" w:type="dxa"/>
            <w:vMerge/>
          </w:tcPr>
          <w:p w:rsidR="00113A70" w:rsidRDefault="00113A70"/>
        </w:tc>
        <w:tc>
          <w:tcPr>
            <w:tcW w:w="850" w:type="dxa"/>
            <w:vMerge/>
          </w:tcPr>
          <w:p w:rsidR="00113A70" w:rsidRDefault="00113A70"/>
        </w:tc>
        <w:tc>
          <w:tcPr>
            <w:tcW w:w="1191" w:type="dxa"/>
            <w:vMerge/>
          </w:tcPr>
          <w:p w:rsidR="00113A70" w:rsidRDefault="00113A70"/>
        </w:tc>
        <w:tc>
          <w:tcPr>
            <w:tcW w:w="1644" w:type="dxa"/>
            <w:vMerge/>
          </w:tcPr>
          <w:p w:rsidR="00113A70" w:rsidRDefault="00113A70"/>
        </w:tc>
        <w:tc>
          <w:tcPr>
            <w:tcW w:w="1134" w:type="dxa"/>
            <w:vMerge/>
          </w:tcPr>
          <w:p w:rsidR="00113A70" w:rsidRDefault="00113A70"/>
        </w:tc>
      </w:tr>
      <w:tr w:rsidR="00113A70">
        <w:tc>
          <w:tcPr>
            <w:tcW w:w="964" w:type="dxa"/>
            <w:vMerge/>
          </w:tcPr>
          <w:p w:rsidR="00113A70" w:rsidRDefault="00113A70"/>
        </w:tc>
        <w:tc>
          <w:tcPr>
            <w:tcW w:w="2324" w:type="dxa"/>
            <w:vMerge/>
          </w:tcPr>
          <w:p w:rsidR="00113A70" w:rsidRDefault="00113A70"/>
        </w:tc>
        <w:tc>
          <w:tcPr>
            <w:tcW w:w="1984" w:type="dxa"/>
            <w:vMerge/>
          </w:tcPr>
          <w:p w:rsidR="00113A70" w:rsidRDefault="00113A70"/>
        </w:tc>
        <w:tc>
          <w:tcPr>
            <w:tcW w:w="850" w:type="dxa"/>
            <w:vMerge/>
          </w:tcPr>
          <w:p w:rsidR="00113A70" w:rsidRDefault="00113A70"/>
        </w:tc>
        <w:tc>
          <w:tcPr>
            <w:tcW w:w="850" w:type="dxa"/>
            <w:vMerge/>
          </w:tcPr>
          <w:p w:rsidR="00113A70" w:rsidRDefault="00113A70"/>
        </w:tc>
        <w:tc>
          <w:tcPr>
            <w:tcW w:w="2268" w:type="dxa"/>
            <w:tcBorders>
              <w:top w:val="nil"/>
            </w:tcBorders>
          </w:tcPr>
          <w:p w:rsidR="00113A70" w:rsidRDefault="00113A70">
            <w:pPr>
              <w:pStyle w:val="ConsPlusNormal"/>
            </w:pPr>
            <w:r>
              <w:t xml:space="preserve">Увеличение </w:t>
            </w:r>
            <w:r>
              <w:lastRenderedPageBreak/>
              <w:t xml:space="preserve">численности </w:t>
            </w:r>
            <w:proofErr w:type="gramStart"/>
            <w:r>
              <w:t>занятых</w:t>
            </w:r>
            <w:proofErr w:type="gramEnd"/>
            <w:r>
              <w:t xml:space="preserve"> в малом и среднем предпринимательстве</w:t>
            </w:r>
          </w:p>
        </w:tc>
        <w:tc>
          <w:tcPr>
            <w:tcW w:w="1474" w:type="dxa"/>
            <w:vMerge/>
          </w:tcPr>
          <w:p w:rsidR="00113A70" w:rsidRDefault="00113A70"/>
        </w:tc>
        <w:tc>
          <w:tcPr>
            <w:tcW w:w="850" w:type="dxa"/>
            <w:vMerge/>
          </w:tcPr>
          <w:p w:rsidR="00113A70" w:rsidRDefault="00113A70"/>
        </w:tc>
        <w:tc>
          <w:tcPr>
            <w:tcW w:w="567" w:type="dxa"/>
            <w:vMerge/>
          </w:tcPr>
          <w:p w:rsidR="00113A70" w:rsidRDefault="00113A70"/>
        </w:tc>
        <w:tc>
          <w:tcPr>
            <w:tcW w:w="850" w:type="dxa"/>
            <w:vMerge/>
          </w:tcPr>
          <w:p w:rsidR="00113A70" w:rsidRDefault="00113A70"/>
        </w:tc>
        <w:tc>
          <w:tcPr>
            <w:tcW w:w="1191" w:type="dxa"/>
            <w:vMerge/>
          </w:tcPr>
          <w:p w:rsidR="00113A70" w:rsidRDefault="00113A70"/>
        </w:tc>
        <w:tc>
          <w:tcPr>
            <w:tcW w:w="1644" w:type="dxa"/>
            <w:vMerge/>
          </w:tcPr>
          <w:p w:rsidR="00113A70" w:rsidRDefault="00113A70"/>
        </w:tc>
        <w:tc>
          <w:tcPr>
            <w:tcW w:w="1134" w:type="dxa"/>
            <w:vMerge/>
          </w:tcPr>
          <w:p w:rsidR="00113A70" w:rsidRDefault="00113A70"/>
        </w:tc>
      </w:tr>
      <w:tr w:rsidR="00113A70">
        <w:tc>
          <w:tcPr>
            <w:tcW w:w="964" w:type="dxa"/>
            <w:vMerge w:val="restart"/>
          </w:tcPr>
          <w:p w:rsidR="00113A70" w:rsidRDefault="00113A70">
            <w:pPr>
              <w:pStyle w:val="ConsPlusNormal"/>
              <w:jc w:val="both"/>
            </w:pPr>
            <w:hyperlink r:id="rId149" w:history="1">
              <w:r>
                <w:rPr>
                  <w:color w:val="0000FF"/>
                </w:rPr>
                <w:t>1.10</w:t>
              </w:r>
            </w:hyperlink>
          </w:p>
        </w:tc>
        <w:tc>
          <w:tcPr>
            <w:tcW w:w="2324" w:type="dxa"/>
            <w:vMerge w:val="restart"/>
          </w:tcPr>
          <w:p w:rsidR="00113A70" w:rsidRDefault="00113A70">
            <w:pPr>
              <w:pStyle w:val="ConsPlusNormal"/>
            </w:pPr>
            <w:r>
              <w:t>Субсидирование части процентной ставки по кредитам, привлекаемым субъектами малого и среднего предпринимательства города Пензы в российских кредитных организациях для реализации проектов</w:t>
            </w:r>
          </w:p>
        </w:tc>
        <w:tc>
          <w:tcPr>
            <w:tcW w:w="1984" w:type="dxa"/>
            <w:vMerge w:val="restart"/>
          </w:tcPr>
          <w:p w:rsidR="00113A70" w:rsidRDefault="00113A70">
            <w:pPr>
              <w:pStyle w:val="ConsPlusNormal"/>
            </w:pPr>
            <w:r>
              <w:t>Администрация города Пензы</w:t>
            </w:r>
          </w:p>
        </w:tc>
        <w:tc>
          <w:tcPr>
            <w:tcW w:w="850" w:type="dxa"/>
            <w:vMerge w:val="restart"/>
          </w:tcPr>
          <w:p w:rsidR="00113A70" w:rsidRDefault="00113A70">
            <w:pPr>
              <w:pStyle w:val="ConsPlusNormal"/>
            </w:pPr>
            <w:r>
              <w:t>2015</w:t>
            </w:r>
          </w:p>
        </w:tc>
        <w:tc>
          <w:tcPr>
            <w:tcW w:w="850" w:type="dxa"/>
            <w:vMerge w:val="restart"/>
          </w:tcPr>
          <w:p w:rsidR="00113A70" w:rsidRDefault="00113A70">
            <w:pPr>
              <w:pStyle w:val="ConsPlusNormal"/>
            </w:pPr>
            <w:r>
              <w:t>2020</w:t>
            </w:r>
          </w:p>
        </w:tc>
        <w:tc>
          <w:tcPr>
            <w:tcW w:w="2268" w:type="dxa"/>
            <w:tcBorders>
              <w:bottom w:val="nil"/>
            </w:tcBorders>
          </w:tcPr>
          <w:p w:rsidR="00113A70" w:rsidRDefault="00113A70">
            <w:pPr>
              <w:pStyle w:val="ConsPlusNormal"/>
            </w:pPr>
            <w:r>
              <w:t>Развитие и рост субъектов малого бизнеса</w:t>
            </w:r>
          </w:p>
        </w:tc>
        <w:tc>
          <w:tcPr>
            <w:tcW w:w="1474" w:type="dxa"/>
            <w:vMerge w:val="restart"/>
          </w:tcPr>
          <w:p w:rsidR="00113A70" w:rsidRDefault="00113A70">
            <w:pPr>
              <w:pStyle w:val="ConsPlusNormal"/>
            </w:pPr>
            <w:r>
              <w:t>Финансы не предусмотрены</w:t>
            </w:r>
          </w:p>
        </w:tc>
        <w:tc>
          <w:tcPr>
            <w:tcW w:w="850" w:type="dxa"/>
            <w:vMerge w:val="restart"/>
          </w:tcPr>
          <w:p w:rsidR="00113A70" w:rsidRDefault="00113A70">
            <w:pPr>
              <w:pStyle w:val="ConsPlusNormal"/>
            </w:pPr>
          </w:p>
        </w:tc>
        <w:tc>
          <w:tcPr>
            <w:tcW w:w="567" w:type="dxa"/>
            <w:vMerge w:val="restart"/>
          </w:tcPr>
          <w:p w:rsidR="00113A70" w:rsidRDefault="00113A70">
            <w:pPr>
              <w:pStyle w:val="ConsPlusNormal"/>
            </w:pPr>
          </w:p>
        </w:tc>
        <w:tc>
          <w:tcPr>
            <w:tcW w:w="850" w:type="dxa"/>
            <w:vMerge w:val="restart"/>
          </w:tcPr>
          <w:p w:rsidR="00113A70" w:rsidRDefault="00113A70">
            <w:pPr>
              <w:pStyle w:val="ConsPlusNormal"/>
            </w:pPr>
          </w:p>
        </w:tc>
        <w:tc>
          <w:tcPr>
            <w:tcW w:w="1191" w:type="dxa"/>
            <w:vMerge w:val="restart"/>
          </w:tcPr>
          <w:p w:rsidR="00113A70" w:rsidRDefault="00113A70">
            <w:pPr>
              <w:pStyle w:val="ConsPlusNormal"/>
            </w:pPr>
          </w:p>
        </w:tc>
        <w:tc>
          <w:tcPr>
            <w:tcW w:w="1644" w:type="dxa"/>
            <w:vMerge w:val="restart"/>
          </w:tcPr>
          <w:p w:rsidR="00113A70" w:rsidRDefault="00113A70">
            <w:pPr>
              <w:pStyle w:val="ConsPlusNormal"/>
            </w:pPr>
          </w:p>
        </w:tc>
        <w:tc>
          <w:tcPr>
            <w:tcW w:w="1134" w:type="dxa"/>
            <w:vMerge w:val="restart"/>
          </w:tcPr>
          <w:p w:rsidR="00113A70" w:rsidRDefault="00113A70">
            <w:pPr>
              <w:pStyle w:val="ConsPlusNormal"/>
            </w:pPr>
            <w:r>
              <w:t>0</w:t>
            </w:r>
          </w:p>
        </w:tc>
      </w:tr>
      <w:tr w:rsidR="00113A70">
        <w:tc>
          <w:tcPr>
            <w:tcW w:w="964" w:type="dxa"/>
            <w:vMerge/>
          </w:tcPr>
          <w:p w:rsidR="00113A70" w:rsidRDefault="00113A70"/>
        </w:tc>
        <w:tc>
          <w:tcPr>
            <w:tcW w:w="2324" w:type="dxa"/>
            <w:vMerge/>
          </w:tcPr>
          <w:p w:rsidR="00113A70" w:rsidRDefault="00113A70"/>
        </w:tc>
        <w:tc>
          <w:tcPr>
            <w:tcW w:w="1984" w:type="dxa"/>
            <w:vMerge/>
          </w:tcPr>
          <w:p w:rsidR="00113A70" w:rsidRDefault="00113A70"/>
        </w:tc>
        <w:tc>
          <w:tcPr>
            <w:tcW w:w="850" w:type="dxa"/>
            <w:vMerge/>
          </w:tcPr>
          <w:p w:rsidR="00113A70" w:rsidRDefault="00113A70"/>
        </w:tc>
        <w:tc>
          <w:tcPr>
            <w:tcW w:w="850" w:type="dxa"/>
            <w:vMerge/>
          </w:tcPr>
          <w:p w:rsidR="00113A70" w:rsidRDefault="00113A70"/>
        </w:tc>
        <w:tc>
          <w:tcPr>
            <w:tcW w:w="2268" w:type="dxa"/>
            <w:tcBorders>
              <w:top w:val="nil"/>
            </w:tcBorders>
          </w:tcPr>
          <w:p w:rsidR="00113A70" w:rsidRDefault="00113A70">
            <w:pPr>
              <w:pStyle w:val="ConsPlusNormal"/>
            </w:pPr>
            <w:r>
              <w:t xml:space="preserve">Повышение </w:t>
            </w:r>
            <w:proofErr w:type="gramStart"/>
            <w:r>
              <w:t>эффективности взаимодействия органов местного самоуправления города Пензы</w:t>
            </w:r>
            <w:proofErr w:type="gramEnd"/>
            <w:r>
              <w:t xml:space="preserve"> с субъектами малого и среднего бизнеса</w:t>
            </w:r>
          </w:p>
        </w:tc>
        <w:tc>
          <w:tcPr>
            <w:tcW w:w="1474" w:type="dxa"/>
            <w:vMerge/>
          </w:tcPr>
          <w:p w:rsidR="00113A70" w:rsidRDefault="00113A70"/>
        </w:tc>
        <w:tc>
          <w:tcPr>
            <w:tcW w:w="850" w:type="dxa"/>
            <w:vMerge/>
          </w:tcPr>
          <w:p w:rsidR="00113A70" w:rsidRDefault="00113A70"/>
        </w:tc>
        <w:tc>
          <w:tcPr>
            <w:tcW w:w="567" w:type="dxa"/>
            <w:vMerge/>
          </w:tcPr>
          <w:p w:rsidR="00113A70" w:rsidRDefault="00113A70"/>
        </w:tc>
        <w:tc>
          <w:tcPr>
            <w:tcW w:w="850" w:type="dxa"/>
            <w:vMerge/>
          </w:tcPr>
          <w:p w:rsidR="00113A70" w:rsidRDefault="00113A70"/>
        </w:tc>
        <w:tc>
          <w:tcPr>
            <w:tcW w:w="1191" w:type="dxa"/>
            <w:vMerge/>
          </w:tcPr>
          <w:p w:rsidR="00113A70" w:rsidRDefault="00113A70"/>
        </w:tc>
        <w:tc>
          <w:tcPr>
            <w:tcW w:w="1644" w:type="dxa"/>
            <w:vMerge/>
          </w:tcPr>
          <w:p w:rsidR="00113A70" w:rsidRDefault="00113A70"/>
        </w:tc>
        <w:tc>
          <w:tcPr>
            <w:tcW w:w="1134" w:type="dxa"/>
            <w:vMerge/>
          </w:tcPr>
          <w:p w:rsidR="00113A70" w:rsidRDefault="00113A70"/>
        </w:tc>
      </w:tr>
      <w:tr w:rsidR="00113A70">
        <w:tc>
          <w:tcPr>
            <w:tcW w:w="964" w:type="dxa"/>
          </w:tcPr>
          <w:p w:rsidR="00113A70" w:rsidRDefault="00113A70">
            <w:pPr>
              <w:pStyle w:val="ConsPlusNormal"/>
            </w:pPr>
            <w:r>
              <w:t>2</w:t>
            </w:r>
          </w:p>
        </w:tc>
        <w:tc>
          <w:tcPr>
            <w:tcW w:w="2324" w:type="dxa"/>
          </w:tcPr>
          <w:p w:rsidR="00113A70" w:rsidRDefault="00113A70">
            <w:pPr>
              <w:pStyle w:val="ConsPlusNormal"/>
            </w:pPr>
            <w:hyperlink w:anchor="P447" w:history="1">
              <w:r>
                <w:rPr>
                  <w:color w:val="0000FF"/>
                </w:rPr>
                <w:t>Подпрограмма 2</w:t>
              </w:r>
            </w:hyperlink>
            <w:r>
              <w:t xml:space="preserve"> "Развитие системы закупок товаров, работ, услуг для обеспечения муниципальных нужд города Пензы"</w:t>
            </w:r>
          </w:p>
        </w:tc>
        <w:tc>
          <w:tcPr>
            <w:tcW w:w="1984" w:type="dxa"/>
          </w:tcPr>
          <w:p w:rsidR="00113A70" w:rsidRDefault="00113A70">
            <w:pPr>
              <w:pStyle w:val="ConsPlusNormal"/>
            </w:pPr>
          </w:p>
        </w:tc>
        <w:tc>
          <w:tcPr>
            <w:tcW w:w="850" w:type="dxa"/>
          </w:tcPr>
          <w:p w:rsidR="00113A70" w:rsidRDefault="00113A70">
            <w:pPr>
              <w:pStyle w:val="ConsPlusNormal"/>
            </w:pPr>
          </w:p>
        </w:tc>
        <w:tc>
          <w:tcPr>
            <w:tcW w:w="850" w:type="dxa"/>
          </w:tcPr>
          <w:p w:rsidR="00113A70" w:rsidRDefault="00113A70">
            <w:pPr>
              <w:pStyle w:val="ConsPlusNormal"/>
            </w:pPr>
          </w:p>
        </w:tc>
        <w:tc>
          <w:tcPr>
            <w:tcW w:w="2268" w:type="dxa"/>
          </w:tcPr>
          <w:p w:rsidR="00113A70" w:rsidRDefault="00113A70">
            <w:pPr>
              <w:pStyle w:val="ConsPlusNormal"/>
            </w:pPr>
          </w:p>
        </w:tc>
        <w:tc>
          <w:tcPr>
            <w:tcW w:w="1474" w:type="dxa"/>
          </w:tcPr>
          <w:p w:rsidR="00113A70" w:rsidRDefault="00113A70">
            <w:pPr>
              <w:pStyle w:val="ConsPlusNormal"/>
            </w:pPr>
          </w:p>
        </w:tc>
        <w:tc>
          <w:tcPr>
            <w:tcW w:w="850" w:type="dxa"/>
          </w:tcPr>
          <w:p w:rsidR="00113A70" w:rsidRDefault="00113A70">
            <w:pPr>
              <w:pStyle w:val="ConsPlusNormal"/>
            </w:pPr>
          </w:p>
        </w:tc>
        <w:tc>
          <w:tcPr>
            <w:tcW w:w="567" w:type="dxa"/>
          </w:tcPr>
          <w:p w:rsidR="00113A70" w:rsidRDefault="00113A70">
            <w:pPr>
              <w:pStyle w:val="ConsPlusNormal"/>
            </w:pPr>
          </w:p>
        </w:tc>
        <w:tc>
          <w:tcPr>
            <w:tcW w:w="850" w:type="dxa"/>
          </w:tcPr>
          <w:p w:rsidR="00113A70" w:rsidRDefault="00113A70">
            <w:pPr>
              <w:pStyle w:val="ConsPlusNormal"/>
            </w:pPr>
          </w:p>
        </w:tc>
        <w:tc>
          <w:tcPr>
            <w:tcW w:w="1191" w:type="dxa"/>
          </w:tcPr>
          <w:p w:rsidR="00113A70" w:rsidRDefault="00113A70">
            <w:pPr>
              <w:pStyle w:val="ConsPlusNormal"/>
            </w:pPr>
          </w:p>
        </w:tc>
        <w:tc>
          <w:tcPr>
            <w:tcW w:w="1644" w:type="dxa"/>
          </w:tcPr>
          <w:p w:rsidR="00113A70" w:rsidRDefault="00113A70">
            <w:pPr>
              <w:pStyle w:val="ConsPlusNormal"/>
            </w:pPr>
          </w:p>
        </w:tc>
        <w:tc>
          <w:tcPr>
            <w:tcW w:w="1134" w:type="dxa"/>
          </w:tcPr>
          <w:p w:rsidR="00113A70" w:rsidRDefault="00113A70">
            <w:pPr>
              <w:pStyle w:val="ConsPlusNormal"/>
            </w:pPr>
          </w:p>
        </w:tc>
      </w:tr>
      <w:tr w:rsidR="00113A70">
        <w:tc>
          <w:tcPr>
            <w:tcW w:w="964" w:type="dxa"/>
            <w:vMerge w:val="restart"/>
          </w:tcPr>
          <w:p w:rsidR="00113A70" w:rsidRDefault="00113A70">
            <w:pPr>
              <w:pStyle w:val="ConsPlusNormal"/>
            </w:pPr>
            <w:r>
              <w:t>2.1</w:t>
            </w:r>
          </w:p>
        </w:tc>
        <w:tc>
          <w:tcPr>
            <w:tcW w:w="2324" w:type="dxa"/>
            <w:vMerge w:val="restart"/>
          </w:tcPr>
          <w:p w:rsidR="00113A70" w:rsidRDefault="00113A70">
            <w:pPr>
              <w:pStyle w:val="ConsPlusNormal"/>
            </w:pPr>
            <w:r>
              <w:t>Проведение экспертиз заявок муниципальных заказчиков на проведение закупок товаров, работ, услуг</w:t>
            </w:r>
          </w:p>
        </w:tc>
        <w:tc>
          <w:tcPr>
            <w:tcW w:w="1984" w:type="dxa"/>
            <w:vMerge w:val="restart"/>
          </w:tcPr>
          <w:p w:rsidR="00113A70" w:rsidRDefault="00113A70">
            <w:pPr>
              <w:pStyle w:val="ConsPlusNormal"/>
            </w:pPr>
            <w:r>
              <w:t>Управление муниципального имущества администрации города Пензы</w:t>
            </w:r>
          </w:p>
        </w:tc>
        <w:tc>
          <w:tcPr>
            <w:tcW w:w="850" w:type="dxa"/>
            <w:vMerge w:val="restart"/>
          </w:tcPr>
          <w:p w:rsidR="00113A70" w:rsidRDefault="00113A70">
            <w:pPr>
              <w:pStyle w:val="ConsPlusNormal"/>
            </w:pPr>
            <w:r>
              <w:t>2015</w:t>
            </w:r>
          </w:p>
        </w:tc>
        <w:tc>
          <w:tcPr>
            <w:tcW w:w="850" w:type="dxa"/>
            <w:vMerge w:val="restart"/>
          </w:tcPr>
          <w:p w:rsidR="00113A70" w:rsidRDefault="00113A70">
            <w:pPr>
              <w:pStyle w:val="ConsPlusNormal"/>
            </w:pPr>
            <w:r>
              <w:t>2020</w:t>
            </w:r>
          </w:p>
        </w:tc>
        <w:tc>
          <w:tcPr>
            <w:tcW w:w="2268" w:type="dxa"/>
            <w:tcBorders>
              <w:bottom w:val="nil"/>
            </w:tcBorders>
          </w:tcPr>
          <w:p w:rsidR="00113A70" w:rsidRDefault="00113A70">
            <w:pPr>
              <w:pStyle w:val="ConsPlusNormal"/>
              <w:jc w:val="both"/>
            </w:pPr>
            <w:r>
              <w:t>Обеспечение единых подходов к организации закупок товаров, работ, услуг для обеспечения нужд города Пензы</w:t>
            </w:r>
          </w:p>
        </w:tc>
        <w:tc>
          <w:tcPr>
            <w:tcW w:w="1474" w:type="dxa"/>
            <w:vMerge w:val="restart"/>
          </w:tcPr>
          <w:p w:rsidR="00113A70" w:rsidRDefault="00113A70">
            <w:pPr>
              <w:pStyle w:val="ConsPlusNormal"/>
              <w:jc w:val="both"/>
            </w:pPr>
            <w:r>
              <w:t>бюджет города Пензы</w:t>
            </w:r>
          </w:p>
        </w:tc>
        <w:tc>
          <w:tcPr>
            <w:tcW w:w="850" w:type="dxa"/>
            <w:vMerge w:val="restart"/>
          </w:tcPr>
          <w:p w:rsidR="00113A70" w:rsidRDefault="00113A70">
            <w:pPr>
              <w:pStyle w:val="ConsPlusNormal"/>
            </w:pPr>
            <w:r>
              <w:t>966</w:t>
            </w:r>
          </w:p>
        </w:tc>
        <w:tc>
          <w:tcPr>
            <w:tcW w:w="567" w:type="dxa"/>
            <w:vMerge w:val="restart"/>
          </w:tcPr>
          <w:p w:rsidR="00113A70" w:rsidRDefault="00113A70">
            <w:pPr>
              <w:pStyle w:val="ConsPlusNormal"/>
              <w:jc w:val="center"/>
            </w:pPr>
            <w:r>
              <w:t>04</w:t>
            </w:r>
          </w:p>
        </w:tc>
        <w:tc>
          <w:tcPr>
            <w:tcW w:w="850" w:type="dxa"/>
            <w:vMerge w:val="restart"/>
          </w:tcPr>
          <w:p w:rsidR="00113A70" w:rsidRDefault="00113A70">
            <w:pPr>
              <w:pStyle w:val="ConsPlusNormal"/>
              <w:jc w:val="center"/>
            </w:pPr>
            <w:r>
              <w:t>12</w:t>
            </w:r>
          </w:p>
        </w:tc>
        <w:tc>
          <w:tcPr>
            <w:tcW w:w="1191" w:type="dxa"/>
            <w:vMerge w:val="restart"/>
          </w:tcPr>
          <w:p w:rsidR="00113A70" w:rsidRDefault="00113A70">
            <w:pPr>
              <w:pStyle w:val="ConsPlusNormal"/>
              <w:jc w:val="center"/>
            </w:pPr>
            <w:r>
              <w:t>0522051</w:t>
            </w:r>
          </w:p>
        </w:tc>
        <w:tc>
          <w:tcPr>
            <w:tcW w:w="1644" w:type="dxa"/>
            <w:vMerge w:val="restart"/>
          </w:tcPr>
          <w:p w:rsidR="00113A70" w:rsidRDefault="00113A70">
            <w:pPr>
              <w:pStyle w:val="ConsPlusNormal"/>
              <w:jc w:val="center"/>
            </w:pPr>
            <w:r>
              <w:t>110</w:t>
            </w:r>
          </w:p>
          <w:p w:rsidR="00113A70" w:rsidRDefault="00113A70">
            <w:pPr>
              <w:pStyle w:val="ConsPlusNormal"/>
              <w:jc w:val="center"/>
            </w:pPr>
            <w:r>
              <w:t>240</w:t>
            </w:r>
          </w:p>
          <w:p w:rsidR="00113A70" w:rsidRDefault="00113A70">
            <w:pPr>
              <w:pStyle w:val="ConsPlusNormal"/>
              <w:jc w:val="center"/>
            </w:pPr>
            <w:r>
              <w:t>850</w:t>
            </w:r>
          </w:p>
        </w:tc>
        <w:tc>
          <w:tcPr>
            <w:tcW w:w="1134" w:type="dxa"/>
            <w:vMerge w:val="restart"/>
          </w:tcPr>
          <w:p w:rsidR="00113A70" w:rsidRDefault="00113A70">
            <w:pPr>
              <w:pStyle w:val="ConsPlusNormal"/>
            </w:pPr>
            <w:r>
              <w:t>12502,9</w:t>
            </w:r>
          </w:p>
        </w:tc>
      </w:tr>
      <w:tr w:rsidR="00113A70">
        <w:tc>
          <w:tcPr>
            <w:tcW w:w="964" w:type="dxa"/>
            <w:vMerge/>
          </w:tcPr>
          <w:p w:rsidR="00113A70" w:rsidRDefault="00113A70"/>
        </w:tc>
        <w:tc>
          <w:tcPr>
            <w:tcW w:w="2324" w:type="dxa"/>
            <w:vMerge/>
          </w:tcPr>
          <w:p w:rsidR="00113A70" w:rsidRDefault="00113A70"/>
        </w:tc>
        <w:tc>
          <w:tcPr>
            <w:tcW w:w="1984" w:type="dxa"/>
            <w:vMerge/>
          </w:tcPr>
          <w:p w:rsidR="00113A70" w:rsidRDefault="00113A70"/>
        </w:tc>
        <w:tc>
          <w:tcPr>
            <w:tcW w:w="850" w:type="dxa"/>
            <w:vMerge/>
          </w:tcPr>
          <w:p w:rsidR="00113A70" w:rsidRDefault="00113A70"/>
        </w:tc>
        <w:tc>
          <w:tcPr>
            <w:tcW w:w="850" w:type="dxa"/>
            <w:vMerge/>
          </w:tcPr>
          <w:p w:rsidR="00113A70" w:rsidRDefault="00113A70"/>
        </w:tc>
        <w:tc>
          <w:tcPr>
            <w:tcW w:w="2268" w:type="dxa"/>
            <w:tcBorders>
              <w:top w:val="nil"/>
            </w:tcBorders>
          </w:tcPr>
          <w:p w:rsidR="00113A70" w:rsidRDefault="00113A70">
            <w:pPr>
              <w:pStyle w:val="ConsPlusNormal"/>
              <w:jc w:val="both"/>
            </w:pPr>
            <w:r>
              <w:t xml:space="preserve">Создание системы мониторинга закупок товаров (работ, услуг) </w:t>
            </w:r>
            <w:r>
              <w:lastRenderedPageBreak/>
              <w:t>для муниципальных нужд</w:t>
            </w:r>
          </w:p>
        </w:tc>
        <w:tc>
          <w:tcPr>
            <w:tcW w:w="1474" w:type="dxa"/>
            <w:vMerge/>
          </w:tcPr>
          <w:p w:rsidR="00113A70" w:rsidRDefault="00113A70"/>
        </w:tc>
        <w:tc>
          <w:tcPr>
            <w:tcW w:w="850" w:type="dxa"/>
            <w:vMerge/>
          </w:tcPr>
          <w:p w:rsidR="00113A70" w:rsidRDefault="00113A70"/>
        </w:tc>
        <w:tc>
          <w:tcPr>
            <w:tcW w:w="567" w:type="dxa"/>
            <w:vMerge/>
          </w:tcPr>
          <w:p w:rsidR="00113A70" w:rsidRDefault="00113A70"/>
        </w:tc>
        <w:tc>
          <w:tcPr>
            <w:tcW w:w="850" w:type="dxa"/>
            <w:vMerge/>
          </w:tcPr>
          <w:p w:rsidR="00113A70" w:rsidRDefault="00113A70"/>
        </w:tc>
        <w:tc>
          <w:tcPr>
            <w:tcW w:w="1191" w:type="dxa"/>
            <w:vMerge/>
          </w:tcPr>
          <w:p w:rsidR="00113A70" w:rsidRDefault="00113A70"/>
        </w:tc>
        <w:tc>
          <w:tcPr>
            <w:tcW w:w="1644" w:type="dxa"/>
            <w:vMerge/>
          </w:tcPr>
          <w:p w:rsidR="00113A70" w:rsidRDefault="00113A70"/>
        </w:tc>
        <w:tc>
          <w:tcPr>
            <w:tcW w:w="1134" w:type="dxa"/>
            <w:vMerge/>
          </w:tcPr>
          <w:p w:rsidR="00113A70" w:rsidRDefault="00113A70"/>
        </w:tc>
      </w:tr>
      <w:tr w:rsidR="00113A70">
        <w:tc>
          <w:tcPr>
            <w:tcW w:w="964" w:type="dxa"/>
            <w:vMerge w:val="restart"/>
          </w:tcPr>
          <w:p w:rsidR="00113A70" w:rsidRDefault="00113A70">
            <w:pPr>
              <w:pStyle w:val="ConsPlusNormal"/>
            </w:pPr>
            <w:r>
              <w:lastRenderedPageBreak/>
              <w:t>2.2</w:t>
            </w:r>
          </w:p>
        </w:tc>
        <w:tc>
          <w:tcPr>
            <w:tcW w:w="2324" w:type="dxa"/>
            <w:vMerge w:val="restart"/>
          </w:tcPr>
          <w:p w:rsidR="00113A70" w:rsidRDefault="00113A70">
            <w:pPr>
              <w:pStyle w:val="ConsPlusNormal"/>
            </w:pPr>
            <w:r>
              <w:t>Определение поставщиков (подрядчиков, исполнителей) для заказчиков города Пензы для обеспечения государственных и муниципальных нужд</w:t>
            </w:r>
          </w:p>
        </w:tc>
        <w:tc>
          <w:tcPr>
            <w:tcW w:w="1984" w:type="dxa"/>
            <w:vMerge w:val="restart"/>
          </w:tcPr>
          <w:p w:rsidR="00113A70" w:rsidRDefault="00113A70">
            <w:pPr>
              <w:pStyle w:val="ConsPlusNormal"/>
            </w:pPr>
            <w:r>
              <w:t>Управление муниципального имущества администрации города Пензы</w:t>
            </w:r>
          </w:p>
        </w:tc>
        <w:tc>
          <w:tcPr>
            <w:tcW w:w="850" w:type="dxa"/>
            <w:vMerge w:val="restart"/>
          </w:tcPr>
          <w:p w:rsidR="00113A70" w:rsidRDefault="00113A70">
            <w:pPr>
              <w:pStyle w:val="ConsPlusNormal"/>
            </w:pPr>
            <w:r>
              <w:t>2015</w:t>
            </w:r>
          </w:p>
        </w:tc>
        <w:tc>
          <w:tcPr>
            <w:tcW w:w="850" w:type="dxa"/>
            <w:vMerge w:val="restart"/>
          </w:tcPr>
          <w:p w:rsidR="00113A70" w:rsidRDefault="00113A70">
            <w:pPr>
              <w:pStyle w:val="ConsPlusNormal"/>
            </w:pPr>
            <w:r>
              <w:t>2020</w:t>
            </w:r>
          </w:p>
        </w:tc>
        <w:tc>
          <w:tcPr>
            <w:tcW w:w="2268" w:type="dxa"/>
            <w:tcBorders>
              <w:bottom w:val="nil"/>
            </w:tcBorders>
          </w:tcPr>
          <w:p w:rsidR="00113A70" w:rsidRDefault="00113A70">
            <w:pPr>
              <w:pStyle w:val="ConsPlusNormal"/>
            </w:pPr>
            <w:r>
              <w:t>Обеспечение единых подходов к организации закупок товаров, работ, услуг для обеспечения нужд города Пензы</w:t>
            </w:r>
          </w:p>
        </w:tc>
        <w:tc>
          <w:tcPr>
            <w:tcW w:w="1474" w:type="dxa"/>
            <w:vMerge w:val="restart"/>
          </w:tcPr>
          <w:p w:rsidR="00113A70" w:rsidRDefault="00113A70">
            <w:pPr>
              <w:pStyle w:val="ConsPlusNormal"/>
            </w:pPr>
            <w:r>
              <w:t>Финансы не предусмотрены</w:t>
            </w:r>
          </w:p>
        </w:tc>
        <w:tc>
          <w:tcPr>
            <w:tcW w:w="850" w:type="dxa"/>
            <w:vMerge w:val="restart"/>
          </w:tcPr>
          <w:p w:rsidR="00113A70" w:rsidRDefault="00113A70">
            <w:pPr>
              <w:pStyle w:val="ConsPlusNormal"/>
            </w:pPr>
            <w:r>
              <w:t>-</w:t>
            </w:r>
          </w:p>
        </w:tc>
        <w:tc>
          <w:tcPr>
            <w:tcW w:w="567" w:type="dxa"/>
            <w:vMerge w:val="restart"/>
          </w:tcPr>
          <w:p w:rsidR="00113A70" w:rsidRDefault="00113A70">
            <w:pPr>
              <w:pStyle w:val="ConsPlusNormal"/>
            </w:pPr>
            <w:r>
              <w:t>-</w:t>
            </w:r>
          </w:p>
        </w:tc>
        <w:tc>
          <w:tcPr>
            <w:tcW w:w="850" w:type="dxa"/>
            <w:vMerge w:val="restart"/>
          </w:tcPr>
          <w:p w:rsidR="00113A70" w:rsidRDefault="00113A70">
            <w:pPr>
              <w:pStyle w:val="ConsPlusNormal"/>
            </w:pPr>
            <w:r>
              <w:t>-</w:t>
            </w:r>
          </w:p>
        </w:tc>
        <w:tc>
          <w:tcPr>
            <w:tcW w:w="1191" w:type="dxa"/>
            <w:vMerge w:val="restart"/>
          </w:tcPr>
          <w:p w:rsidR="00113A70" w:rsidRDefault="00113A70">
            <w:pPr>
              <w:pStyle w:val="ConsPlusNormal"/>
            </w:pPr>
            <w:r>
              <w:t>-</w:t>
            </w:r>
          </w:p>
        </w:tc>
        <w:tc>
          <w:tcPr>
            <w:tcW w:w="1644" w:type="dxa"/>
            <w:vMerge w:val="restart"/>
          </w:tcPr>
          <w:p w:rsidR="00113A70" w:rsidRDefault="00113A70">
            <w:pPr>
              <w:pStyle w:val="ConsPlusNormal"/>
            </w:pPr>
            <w:r>
              <w:t>-</w:t>
            </w:r>
          </w:p>
        </w:tc>
        <w:tc>
          <w:tcPr>
            <w:tcW w:w="1134" w:type="dxa"/>
            <w:vMerge w:val="restart"/>
          </w:tcPr>
          <w:p w:rsidR="00113A70" w:rsidRDefault="00113A70">
            <w:pPr>
              <w:pStyle w:val="ConsPlusNormal"/>
            </w:pPr>
            <w:r>
              <w:t>0</w:t>
            </w:r>
          </w:p>
        </w:tc>
      </w:tr>
      <w:tr w:rsidR="00113A70">
        <w:tc>
          <w:tcPr>
            <w:tcW w:w="964" w:type="dxa"/>
            <w:vMerge/>
          </w:tcPr>
          <w:p w:rsidR="00113A70" w:rsidRDefault="00113A70"/>
        </w:tc>
        <w:tc>
          <w:tcPr>
            <w:tcW w:w="2324" w:type="dxa"/>
            <w:vMerge/>
          </w:tcPr>
          <w:p w:rsidR="00113A70" w:rsidRDefault="00113A70"/>
        </w:tc>
        <w:tc>
          <w:tcPr>
            <w:tcW w:w="1984" w:type="dxa"/>
            <w:vMerge/>
          </w:tcPr>
          <w:p w:rsidR="00113A70" w:rsidRDefault="00113A70"/>
        </w:tc>
        <w:tc>
          <w:tcPr>
            <w:tcW w:w="850" w:type="dxa"/>
            <w:vMerge/>
          </w:tcPr>
          <w:p w:rsidR="00113A70" w:rsidRDefault="00113A70"/>
        </w:tc>
        <w:tc>
          <w:tcPr>
            <w:tcW w:w="850" w:type="dxa"/>
            <w:vMerge/>
          </w:tcPr>
          <w:p w:rsidR="00113A70" w:rsidRDefault="00113A70"/>
        </w:tc>
        <w:tc>
          <w:tcPr>
            <w:tcW w:w="2268" w:type="dxa"/>
            <w:tcBorders>
              <w:top w:val="nil"/>
            </w:tcBorders>
          </w:tcPr>
          <w:p w:rsidR="00113A70" w:rsidRDefault="00113A70">
            <w:pPr>
              <w:pStyle w:val="ConsPlusNormal"/>
            </w:pPr>
            <w:r>
              <w:t>Создание системы мониторинга закупок товаров (работ, услуг) для муниципальных нужд</w:t>
            </w:r>
          </w:p>
        </w:tc>
        <w:tc>
          <w:tcPr>
            <w:tcW w:w="1474" w:type="dxa"/>
            <w:vMerge/>
          </w:tcPr>
          <w:p w:rsidR="00113A70" w:rsidRDefault="00113A70"/>
        </w:tc>
        <w:tc>
          <w:tcPr>
            <w:tcW w:w="850" w:type="dxa"/>
            <w:vMerge/>
          </w:tcPr>
          <w:p w:rsidR="00113A70" w:rsidRDefault="00113A70"/>
        </w:tc>
        <w:tc>
          <w:tcPr>
            <w:tcW w:w="567" w:type="dxa"/>
            <w:vMerge/>
          </w:tcPr>
          <w:p w:rsidR="00113A70" w:rsidRDefault="00113A70"/>
        </w:tc>
        <w:tc>
          <w:tcPr>
            <w:tcW w:w="850" w:type="dxa"/>
            <w:vMerge/>
          </w:tcPr>
          <w:p w:rsidR="00113A70" w:rsidRDefault="00113A70"/>
        </w:tc>
        <w:tc>
          <w:tcPr>
            <w:tcW w:w="1191" w:type="dxa"/>
            <w:vMerge/>
          </w:tcPr>
          <w:p w:rsidR="00113A70" w:rsidRDefault="00113A70"/>
        </w:tc>
        <w:tc>
          <w:tcPr>
            <w:tcW w:w="1644" w:type="dxa"/>
            <w:vMerge/>
          </w:tcPr>
          <w:p w:rsidR="00113A70" w:rsidRDefault="00113A70"/>
        </w:tc>
        <w:tc>
          <w:tcPr>
            <w:tcW w:w="1134" w:type="dxa"/>
            <w:vMerge/>
          </w:tcPr>
          <w:p w:rsidR="00113A70" w:rsidRDefault="00113A70"/>
        </w:tc>
      </w:tr>
      <w:tr w:rsidR="00113A70">
        <w:tc>
          <w:tcPr>
            <w:tcW w:w="964" w:type="dxa"/>
            <w:vMerge w:val="restart"/>
          </w:tcPr>
          <w:p w:rsidR="00113A70" w:rsidRDefault="00113A70">
            <w:pPr>
              <w:pStyle w:val="ConsPlusNormal"/>
            </w:pPr>
            <w:r>
              <w:t>2.3.</w:t>
            </w:r>
          </w:p>
        </w:tc>
        <w:tc>
          <w:tcPr>
            <w:tcW w:w="2324" w:type="dxa"/>
            <w:vMerge w:val="restart"/>
          </w:tcPr>
          <w:p w:rsidR="00113A70" w:rsidRDefault="00113A70">
            <w:pPr>
              <w:pStyle w:val="ConsPlusNormal"/>
            </w:pPr>
            <w:r>
              <w:t>Проведение семинаров по вопросам осуществления закупок товаров, работ, услуг для обеспечения государственных и муниципальных нужд</w:t>
            </w:r>
          </w:p>
        </w:tc>
        <w:tc>
          <w:tcPr>
            <w:tcW w:w="1984" w:type="dxa"/>
            <w:vMerge w:val="restart"/>
          </w:tcPr>
          <w:p w:rsidR="00113A70" w:rsidRDefault="00113A70">
            <w:pPr>
              <w:pStyle w:val="ConsPlusNormal"/>
            </w:pPr>
            <w:r>
              <w:t>Управление муниципального имущества администрации города Пензы</w:t>
            </w:r>
          </w:p>
        </w:tc>
        <w:tc>
          <w:tcPr>
            <w:tcW w:w="850" w:type="dxa"/>
            <w:vMerge w:val="restart"/>
          </w:tcPr>
          <w:p w:rsidR="00113A70" w:rsidRDefault="00113A70">
            <w:pPr>
              <w:pStyle w:val="ConsPlusNormal"/>
            </w:pPr>
            <w:r>
              <w:t>2015</w:t>
            </w:r>
          </w:p>
        </w:tc>
        <w:tc>
          <w:tcPr>
            <w:tcW w:w="850" w:type="dxa"/>
            <w:vMerge w:val="restart"/>
          </w:tcPr>
          <w:p w:rsidR="00113A70" w:rsidRDefault="00113A70">
            <w:pPr>
              <w:pStyle w:val="ConsPlusNormal"/>
            </w:pPr>
            <w:r>
              <w:t>2020</w:t>
            </w:r>
          </w:p>
        </w:tc>
        <w:tc>
          <w:tcPr>
            <w:tcW w:w="2268" w:type="dxa"/>
            <w:tcBorders>
              <w:bottom w:val="nil"/>
            </w:tcBorders>
          </w:tcPr>
          <w:p w:rsidR="00113A70" w:rsidRDefault="00113A70">
            <w:pPr>
              <w:pStyle w:val="ConsPlusNormal"/>
            </w:pPr>
            <w:r>
              <w:t>Обеспечение единых подходов к организации закупок товаров, работ, услуг для обеспечения нужд города Пензы</w:t>
            </w:r>
          </w:p>
        </w:tc>
        <w:tc>
          <w:tcPr>
            <w:tcW w:w="1474" w:type="dxa"/>
            <w:vMerge w:val="restart"/>
          </w:tcPr>
          <w:p w:rsidR="00113A70" w:rsidRDefault="00113A70">
            <w:pPr>
              <w:pStyle w:val="ConsPlusNormal"/>
            </w:pPr>
            <w:r>
              <w:t>Финансы не предусмотрены</w:t>
            </w:r>
          </w:p>
        </w:tc>
        <w:tc>
          <w:tcPr>
            <w:tcW w:w="850" w:type="dxa"/>
            <w:vMerge w:val="restart"/>
          </w:tcPr>
          <w:p w:rsidR="00113A70" w:rsidRDefault="00113A70">
            <w:pPr>
              <w:pStyle w:val="ConsPlusNormal"/>
            </w:pPr>
          </w:p>
        </w:tc>
        <w:tc>
          <w:tcPr>
            <w:tcW w:w="567" w:type="dxa"/>
            <w:vMerge w:val="restart"/>
          </w:tcPr>
          <w:p w:rsidR="00113A70" w:rsidRDefault="00113A70">
            <w:pPr>
              <w:pStyle w:val="ConsPlusNormal"/>
            </w:pPr>
          </w:p>
        </w:tc>
        <w:tc>
          <w:tcPr>
            <w:tcW w:w="850" w:type="dxa"/>
            <w:vMerge w:val="restart"/>
          </w:tcPr>
          <w:p w:rsidR="00113A70" w:rsidRDefault="00113A70">
            <w:pPr>
              <w:pStyle w:val="ConsPlusNormal"/>
            </w:pPr>
          </w:p>
        </w:tc>
        <w:tc>
          <w:tcPr>
            <w:tcW w:w="1191" w:type="dxa"/>
            <w:vMerge w:val="restart"/>
          </w:tcPr>
          <w:p w:rsidR="00113A70" w:rsidRDefault="00113A70">
            <w:pPr>
              <w:pStyle w:val="ConsPlusNormal"/>
            </w:pPr>
          </w:p>
        </w:tc>
        <w:tc>
          <w:tcPr>
            <w:tcW w:w="1644" w:type="dxa"/>
            <w:vMerge w:val="restart"/>
          </w:tcPr>
          <w:p w:rsidR="00113A70" w:rsidRDefault="00113A70">
            <w:pPr>
              <w:pStyle w:val="ConsPlusNormal"/>
            </w:pPr>
          </w:p>
        </w:tc>
        <w:tc>
          <w:tcPr>
            <w:tcW w:w="1134" w:type="dxa"/>
            <w:vMerge w:val="restart"/>
          </w:tcPr>
          <w:p w:rsidR="00113A70" w:rsidRDefault="00113A70">
            <w:pPr>
              <w:pStyle w:val="ConsPlusNormal"/>
            </w:pPr>
            <w:r>
              <w:t>0</w:t>
            </w:r>
          </w:p>
        </w:tc>
      </w:tr>
      <w:tr w:rsidR="00113A70">
        <w:tc>
          <w:tcPr>
            <w:tcW w:w="964" w:type="dxa"/>
            <w:vMerge/>
          </w:tcPr>
          <w:p w:rsidR="00113A70" w:rsidRDefault="00113A70"/>
        </w:tc>
        <w:tc>
          <w:tcPr>
            <w:tcW w:w="2324" w:type="dxa"/>
            <w:vMerge/>
          </w:tcPr>
          <w:p w:rsidR="00113A70" w:rsidRDefault="00113A70"/>
        </w:tc>
        <w:tc>
          <w:tcPr>
            <w:tcW w:w="1984" w:type="dxa"/>
            <w:vMerge/>
          </w:tcPr>
          <w:p w:rsidR="00113A70" w:rsidRDefault="00113A70"/>
        </w:tc>
        <w:tc>
          <w:tcPr>
            <w:tcW w:w="850" w:type="dxa"/>
            <w:vMerge/>
          </w:tcPr>
          <w:p w:rsidR="00113A70" w:rsidRDefault="00113A70"/>
        </w:tc>
        <w:tc>
          <w:tcPr>
            <w:tcW w:w="850" w:type="dxa"/>
            <w:vMerge/>
          </w:tcPr>
          <w:p w:rsidR="00113A70" w:rsidRDefault="00113A70"/>
        </w:tc>
        <w:tc>
          <w:tcPr>
            <w:tcW w:w="2268" w:type="dxa"/>
            <w:tcBorders>
              <w:top w:val="nil"/>
            </w:tcBorders>
          </w:tcPr>
          <w:p w:rsidR="00113A70" w:rsidRDefault="00113A70">
            <w:pPr>
              <w:pStyle w:val="ConsPlusNormal"/>
            </w:pPr>
            <w:r>
              <w:t>Создание системы мониторинга закупок товаров (работ, услуг) для муниципальных нужд</w:t>
            </w:r>
          </w:p>
        </w:tc>
        <w:tc>
          <w:tcPr>
            <w:tcW w:w="1474" w:type="dxa"/>
            <w:vMerge/>
          </w:tcPr>
          <w:p w:rsidR="00113A70" w:rsidRDefault="00113A70"/>
        </w:tc>
        <w:tc>
          <w:tcPr>
            <w:tcW w:w="850" w:type="dxa"/>
            <w:vMerge/>
          </w:tcPr>
          <w:p w:rsidR="00113A70" w:rsidRDefault="00113A70"/>
        </w:tc>
        <w:tc>
          <w:tcPr>
            <w:tcW w:w="567" w:type="dxa"/>
            <w:vMerge/>
          </w:tcPr>
          <w:p w:rsidR="00113A70" w:rsidRDefault="00113A70"/>
        </w:tc>
        <w:tc>
          <w:tcPr>
            <w:tcW w:w="850" w:type="dxa"/>
            <w:vMerge/>
          </w:tcPr>
          <w:p w:rsidR="00113A70" w:rsidRDefault="00113A70"/>
        </w:tc>
        <w:tc>
          <w:tcPr>
            <w:tcW w:w="1191" w:type="dxa"/>
            <w:vMerge/>
          </w:tcPr>
          <w:p w:rsidR="00113A70" w:rsidRDefault="00113A70"/>
        </w:tc>
        <w:tc>
          <w:tcPr>
            <w:tcW w:w="1644" w:type="dxa"/>
            <w:vMerge/>
          </w:tcPr>
          <w:p w:rsidR="00113A70" w:rsidRDefault="00113A70"/>
        </w:tc>
        <w:tc>
          <w:tcPr>
            <w:tcW w:w="1134" w:type="dxa"/>
            <w:vMerge/>
          </w:tcPr>
          <w:p w:rsidR="00113A70" w:rsidRDefault="00113A70"/>
        </w:tc>
      </w:tr>
      <w:tr w:rsidR="00113A70">
        <w:tc>
          <w:tcPr>
            <w:tcW w:w="964" w:type="dxa"/>
            <w:vMerge w:val="restart"/>
          </w:tcPr>
          <w:p w:rsidR="00113A70" w:rsidRDefault="00113A70">
            <w:pPr>
              <w:pStyle w:val="ConsPlusNormal"/>
            </w:pPr>
            <w:r>
              <w:t>2.4</w:t>
            </w:r>
          </w:p>
        </w:tc>
        <w:tc>
          <w:tcPr>
            <w:tcW w:w="2324" w:type="dxa"/>
            <w:vMerge w:val="restart"/>
          </w:tcPr>
          <w:p w:rsidR="00113A70" w:rsidRDefault="00113A70">
            <w:pPr>
              <w:pStyle w:val="ConsPlusNormal"/>
            </w:pPr>
            <w:r>
              <w:t xml:space="preserve">Осуществление мониторинга экономии бюджетных средств по результатам проведения закупок </w:t>
            </w:r>
            <w:r>
              <w:lastRenderedPageBreak/>
              <w:t>товаров, работ, услуг для муниципальных нужд</w:t>
            </w:r>
          </w:p>
        </w:tc>
        <w:tc>
          <w:tcPr>
            <w:tcW w:w="1984" w:type="dxa"/>
            <w:vMerge w:val="restart"/>
          </w:tcPr>
          <w:p w:rsidR="00113A70" w:rsidRDefault="00113A70">
            <w:pPr>
              <w:pStyle w:val="ConsPlusNormal"/>
            </w:pPr>
            <w:r>
              <w:lastRenderedPageBreak/>
              <w:t>Управление муниципального имущества администрации города Пензы</w:t>
            </w:r>
          </w:p>
        </w:tc>
        <w:tc>
          <w:tcPr>
            <w:tcW w:w="850" w:type="dxa"/>
            <w:vMerge w:val="restart"/>
          </w:tcPr>
          <w:p w:rsidR="00113A70" w:rsidRDefault="00113A70">
            <w:pPr>
              <w:pStyle w:val="ConsPlusNormal"/>
            </w:pPr>
            <w:r>
              <w:t>2015</w:t>
            </w:r>
          </w:p>
        </w:tc>
        <w:tc>
          <w:tcPr>
            <w:tcW w:w="850" w:type="dxa"/>
            <w:vMerge w:val="restart"/>
          </w:tcPr>
          <w:p w:rsidR="00113A70" w:rsidRDefault="00113A70">
            <w:pPr>
              <w:pStyle w:val="ConsPlusNormal"/>
            </w:pPr>
            <w:r>
              <w:t>2020</w:t>
            </w:r>
          </w:p>
        </w:tc>
        <w:tc>
          <w:tcPr>
            <w:tcW w:w="2268" w:type="dxa"/>
            <w:tcBorders>
              <w:bottom w:val="nil"/>
            </w:tcBorders>
          </w:tcPr>
          <w:p w:rsidR="00113A70" w:rsidRDefault="00113A70">
            <w:pPr>
              <w:pStyle w:val="ConsPlusNormal"/>
            </w:pPr>
            <w:r>
              <w:t>Обеспечение единых подходов к организации закупок товаров, работ, услуг для обеспечения нужд города Пензы</w:t>
            </w:r>
          </w:p>
        </w:tc>
        <w:tc>
          <w:tcPr>
            <w:tcW w:w="1474" w:type="dxa"/>
            <w:vMerge w:val="restart"/>
          </w:tcPr>
          <w:p w:rsidR="00113A70" w:rsidRDefault="00113A70">
            <w:pPr>
              <w:pStyle w:val="ConsPlusNormal"/>
            </w:pPr>
            <w:r>
              <w:t>Финансы не предусмотрены</w:t>
            </w:r>
          </w:p>
        </w:tc>
        <w:tc>
          <w:tcPr>
            <w:tcW w:w="850" w:type="dxa"/>
            <w:vMerge w:val="restart"/>
          </w:tcPr>
          <w:p w:rsidR="00113A70" w:rsidRDefault="00113A70">
            <w:pPr>
              <w:pStyle w:val="ConsPlusNormal"/>
            </w:pPr>
          </w:p>
        </w:tc>
        <w:tc>
          <w:tcPr>
            <w:tcW w:w="567" w:type="dxa"/>
            <w:vMerge w:val="restart"/>
          </w:tcPr>
          <w:p w:rsidR="00113A70" w:rsidRDefault="00113A70">
            <w:pPr>
              <w:pStyle w:val="ConsPlusNormal"/>
            </w:pPr>
          </w:p>
        </w:tc>
        <w:tc>
          <w:tcPr>
            <w:tcW w:w="850" w:type="dxa"/>
            <w:vMerge w:val="restart"/>
          </w:tcPr>
          <w:p w:rsidR="00113A70" w:rsidRDefault="00113A70">
            <w:pPr>
              <w:pStyle w:val="ConsPlusNormal"/>
            </w:pPr>
          </w:p>
        </w:tc>
        <w:tc>
          <w:tcPr>
            <w:tcW w:w="1191" w:type="dxa"/>
            <w:vMerge w:val="restart"/>
          </w:tcPr>
          <w:p w:rsidR="00113A70" w:rsidRDefault="00113A70">
            <w:pPr>
              <w:pStyle w:val="ConsPlusNormal"/>
            </w:pPr>
          </w:p>
        </w:tc>
        <w:tc>
          <w:tcPr>
            <w:tcW w:w="1644" w:type="dxa"/>
            <w:vMerge w:val="restart"/>
          </w:tcPr>
          <w:p w:rsidR="00113A70" w:rsidRDefault="00113A70">
            <w:pPr>
              <w:pStyle w:val="ConsPlusNormal"/>
            </w:pPr>
          </w:p>
        </w:tc>
        <w:tc>
          <w:tcPr>
            <w:tcW w:w="1134" w:type="dxa"/>
            <w:vMerge w:val="restart"/>
          </w:tcPr>
          <w:p w:rsidR="00113A70" w:rsidRDefault="00113A70">
            <w:pPr>
              <w:pStyle w:val="ConsPlusNormal"/>
            </w:pPr>
            <w:r>
              <w:t>0</w:t>
            </w:r>
          </w:p>
        </w:tc>
      </w:tr>
      <w:tr w:rsidR="00113A70">
        <w:tblPrEx>
          <w:tblBorders>
            <w:insideH w:val="nil"/>
          </w:tblBorders>
        </w:tblPrEx>
        <w:tc>
          <w:tcPr>
            <w:tcW w:w="964" w:type="dxa"/>
            <w:vMerge/>
          </w:tcPr>
          <w:p w:rsidR="00113A70" w:rsidRDefault="00113A70"/>
        </w:tc>
        <w:tc>
          <w:tcPr>
            <w:tcW w:w="2324" w:type="dxa"/>
            <w:vMerge/>
          </w:tcPr>
          <w:p w:rsidR="00113A70" w:rsidRDefault="00113A70"/>
        </w:tc>
        <w:tc>
          <w:tcPr>
            <w:tcW w:w="1984" w:type="dxa"/>
            <w:vMerge/>
          </w:tcPr>
          <w:p w:rsidR="00113A70" w:rsidRDefault="00113A70"/>
        </w:tc>
        <w:tc>
          <w:tcPr>
            <w:tcW w:w="850" w:type="dxa"/>
            <w:vMerge/>
          </w:tcPr>
          <w:p w:rsidR="00113A70" w:rsidRDefault="00113A70"/>
        </w:tc>
        <w:tc>
          <w:tcPr>
            <w:tcW w:w="850" w:type="dxa"/>
            <w:vMerge/>
          </w:tcPr>
          <w:p w:rsidR="00113A70" w:rsidRDefault="00113A70"/>
        </w:tc>
        <w:tc>
          <w:tcPr>
            <w:tcW w:w="2268" w:type="dxa"/>
            <w:tcBorders>
              <w:top w:val="nil"/>
            </w:tcBorders>
          </w:tcPr>
          <w:p w:rsidR="00113A70" w:rsidRDefault="00113A70">
            <w:pPr>
              <w:pStyle w:val="ConsPlusNormal"/>
            </w:pPr>
            <w:r>
              <w:t>Создание системы мониторинга закупок товаров (работ, услуг) для муниципальных нужд</w:t>
            </w:r>
          </w:p>
        </w:tc>
        <w:tc>
          <w:tcPr>
            <w:tcW w:w="1474" w:type="dxa"/>
            <w:vMerge/>
          </w:tcPr>
          <w:p w:rsidR="00113A70" w:rsidRDefault="00113A70"/>
        </w:tc>
        <w:tc>
          <w:tcPr>
            <w:tcW w:w="850" w:type="dxa"/>
            <w:vMerge/>
          </w:tcPr>
          <w:p w:rsidR="00113A70" w:rsidRDefault="00113A70"/>
        </w:tc>
        <w:tc>
          <w:tcPr>
            <w:tcW w:w="567" w:type="dxa"/>
            <w:vMerge/>
          </w:tcPr>
          <w:p w:rsidR="00113A70" w:rsidRDefault="00113A70"/>
        </w:tc>
        <w:tc>
          <w:tcPr>
            <w:tcW w:w="850" w:type="dxa"/>
            <w:vMerge/>
          </w:tcPr>
          <w:p w:rsidR="00113A70" w:rsidRDefault="00113A70"/>
        </w:tc>
        <w:tc>
          <w:tcPr>
            <w:tcW w:w="1191" w:type="dxa"/>
            <w:vMerge/>
          </w:tcPr>
          <w:p w:rsidR="00113A70" w:rsidRDefault="00113A70"/>
        </w:tc>
        <w:tc>
          <w:tcPr>
            <w:tcW w:w="1644" w:type="dxa"/>
            <w:vMerge/>
          </w:tcPr>
          <w:p w:rsidR="00113A70" w:rsidRDefault="00113A70"/>
        </w:tc>
        <w:tc>
          <w:tcPr>
            <w:tcW w:w="1134" w:type="dxa"/>
            <w:vMerge/>
          </w:tcPr>
          <w:p w:rsidR="00113A70" w:rsidRDefault="00113A70"/>
        </w:tc>
      </w:tr>
    </w:tbl>
    <w:p w:rsidR="00113A70" w:rsidRDefault="00113A70">
      <w:pPr>
        <w:pStyle w:val="ConsPlusNormal"/>
        <w:jc w:val="both"/>
      </w:pPr>
    </w:p>
    <w:p w:rsidR="00113A70" w:rsidRDefault="00113A70">
      <w:pPr>
        <w:pStyle w:val="ConsPlusNormal"/>
        <w:jc w:val="both"/>
      </w:pPr>
    </w:p>
    <w:p w:rsidR="00113A70" w:rsidRDefault="00113A70">
      <w:pPr>
        <w:pStyle w:val="ConsPlusNormal"/>
        <w:pBdr>
          <w:top w:val="single" w:sz="6" w:space="0" w:color="auto"/>
        </w:pBdr>
        <w:spacing w:before="100" w:after="100"/>
        <w:jc w:val="both"/>
        <w:rPr>
          <w:sz w:val="2"/>
          <w:szCs w:val="2"/>
        </w:rPr>
      </w:pPr>
    </w:p>
    <w:p w:rsidR="00B5570A" w:rsidRDefault="00B5570A"/>
    <w:sectPr w:rsidR="00B5570A" w:rsidSect="00C20AA1">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113A70"/>
    <w:rsid w:val="00000559"/>
    <w:rsid w:val="0000381E"/>
    <w:rsid w:val="00012307"/>
    <w:rsid w:val="000165AC"/>
    <w:rsid w:val="00027F98"/>
    <w:rsid w:val="000345F1"/>
    <w:rsid w:val="00037DB7"/>
    <w:rsid w:val="000407B6"/>
    <w:rsid w:val="000517D5"/>
    <w:rsid w:val="00055728"/>
    <w:rsid w:val="00055E7F"/>
    <w:rsid w:val="000618F4"/>
    <w:rsid w:val="00062286"/>
    <w:rsid w:val="00063B68"/>
    <w:rsid w:val="000650A7"/>
    <w:rsid w:val="0008463E"/>
    <w:rsid w:val="00092E63"/>
    <w:rsid w:val="000A2DD9"/>
    <w:rsid w:val="000A53A5"/>
    <w:rsid w:val="000C3694"/>
    <w:rsid w:val="000D2C21"/>
    <w:rsid w:val="000D4400"/>
    <w:rsid w:val="000F1F42"/>
    <w:rsid w:val="000F763C"/>
    <w:rsid w:val="00102796"/>
    <w:rsid w:val="001031E6"/>
    <w:rsid w:val="00104ECA"/>
    <w:rsid w:val="00105898"/>
    <w:rsid w:val="001115F6"/>
    <w:rsid w:val="00112045"/>
    <w:rsid w:val="00113A70"/>
    <w:rsid w:val="00115CC7"/>
    <w:rsid w:val="001165BA"/>
    <w:rsid w:val="00121288"/>
    <w:rsid w:val="00147105"/>
    <w:rsid w:val="00154CFE"/>
    <w:rsid w:val="00163DC0"/>
    <w:rsid w:val="00164F2F"/>
    <w:rsid w:val="00167D38"/>
    <w:rsid w:val="001812C3"/>
    <w:rsid w:val="001846A3"/>
    <w:rsid w:val="00186200"/>
    <w:rsid w:val="001907C2"/>
    <w:rsid w:val="00193C79"/>
    <w:rsid w:val="00193D29"/>
    <w:rsid w:val="001943AA"/>
    <w:rsid w:val="00194DED"/>
    <w:rsid w:val="001959A3"/>
    <w:rsid w:val="00197B3D"/>
    <w:rsid w:val="001A1502"/>
    <w:rsid w:val="001A580B"/>
    <w:rsid w:val="001B6843"/>
    <w:rsid w:val="001D50D1"/>
    <w:rsid w:val="001E0E60"/>
    <w:rsid w:val="001F1846"/>
    <w:rsid w:val="001F2FE0"/>
    <w:rsid w:val="001F57CC"/>
    <w:rsid w:val="001F63EB"/>
    <w:rsid w:val="00200E5D"/>
    <w:rsid w:val="0020105B"/>
    <w:rsid w:val="00203443"/>
    <w:rsid w:val="00203502"/>
    <w:rsid w:val="00204212"/>
    <w:rsid w:val="002078B6"/>
    <w:rsid w:val="0021164F"/>
    <w:rsid w:val="00214AF6"/>
    <w:rsid w:val="00222F9B"/>
    <w:rsid w:val="0022506E"/>
    <w:rsid w:val="00226C08"/>
    <w:rsid w:val="00231015"/>
    <w:rsid w:val="00244FC1"/>
    <w:rsid w:val="0026580C"/>
    <w:rsid w:val="00280B14"/>
    <w:rsid w:val="002A0483"/>
    <w:rsid w:val="002A7861"/>
    <w:rsid w:val="002B5A78"/>
    <w:rsid w:val="002C215E"/>
    <w:rsid w:val="002D1CB4"/>
    <w:rsid w:val="002D5AE4"/>
    <w:rsid w:val="002D69FD"/>
    <w:rsid w:val="002D6AEB"/>
    <w:rsid w:val="002D75C2"/>
    <w:rsid w:val="002F002E"/>
    <w:rsid w:val="002F25D0"/>
    <w:rsid w:val="002F3345"/>
    <w:rsid w:val="002F6A4B"/>
    <w:rsid w:val="003003EB"/>
    <w:rsid w:val="003033F7"/>
    <w:rsid w:val="003035BD"/>
    <w:rsid w:val="003349FA"/>
    <w:rsid w:val="003357A9"/>
    <w:rsid w:val="00335897"/>
    <w:rsid w:val="00336C10"/>
    <w:rsid w:val="0034261C"/>
    <w:rsid w:val="00346D64"/>
    <w:rsid w:val="00351D12"/>
    <w:rsid w:val="003626C5"/>
    <w:rsid w:val="003659C0"/>
    <w:rsid w:val="00365EDE"/>
    <w:rsid w:val="00370F68"/>
    <w:rsid w:val="00375726"/>
    <w:rsid w:val="00376B40"/>
    <w:rsid w:val="003813BB"/>
    <w:rsid w:val="00384EAE"/>
    <w:rsid w:val="00386B47"/>
    <w:rsid w:val="003A039C"/>
    <w:rsid w:val="003A2D27"/>
    <w:rsid w:val="003A51DF"/>
    <w:rsid w:val="003A68B1"/>
    <w:rsid w:val="003A7E75"/>
    <w:rsid w:val="003B2E6C"/>
    <w:rsid w:val="003B69A4"/>
    <w:rsid w:val="003C1192"/>
    <w:rsid w:val="003D2BC5"/>
    <w:rsid w:val="003D6B73"/>
    <w:rsid w:val="003D7FE7"/>
    <w:rsid w:val="003E48DE"/>
    <w:rsid w:val="003F1098"/>
    <w:rsid w:val="003F5B89"/>
    <w:rsid w:val="00401891"/>
    <w:rsid w:val="00416199"/>
    <w:rsid w:val="004243E6"/>
    <w:rsid w:val="00427034"/>
    <w:rsid w:val="004367BB"/>
    <w:rsid w:val="00441F0F"/>
    <w:rsid w:val="004465F7"/>
    <w:rsid w:val="004503C9"/>
    <w:rsid w:val="00467710"/>
    <w:rsid w:val="00470F81"/>
    <w:rsid w:val="00491B7C"/>
    <w:rsid w:val="00494F2F"/>
    <w:rsid w:val="004A2F11"/>
    <w:rsid w:val="004B1780"/>
    <w:rsid w:val="004B7ABD"/>
    <w:rsid w:val="004C0B96"/>
    <w:rsid w:val="004C0F85"/>
    <w:rsid w:val="004C4812"/>
    <w:rsid w:val="004D1BB7"/>
    <w:rsid w:val="004D5923"/>
    <w:rsid w:val="004E5100"/>
    <w:rsid w:val="004E7F91"/>
    <w:rsid w:val="004F0620"/>
    <w:rsid w:val="004F49EE"/>
    <w:rsid w:val="004F6BC1"/>
    <w:rsid w:val="00504C33"/>
    <w:rsid w:val="00515761"/>
    <w:rsid w:val="00517266"/>
    <w:rsid w:val="00520EA2"/>
    <w:rsid w:val="00522166"/>
    <w:rsid w:val="0052367D"/>
    <w:rsid w:val="00523B5A"/>
    <w:rsid w:val="0052607B"/>
    <w:rsid w:val="005360F0"/>
    <w:rsid w:val="00541936"/>
    <w:rsid w:val="00544F12"/>
    <w:rsid w:val="00546244"/>
    <w:rsid w:val="00547315"/>
    <w:rsid w:val="005627E5"/>
    <w:rsid w:val="00562C04"/>
    <w:rsid w:val="005663BB"/>
    <w:rsid w:val="005666BB"/>
    <w:rsid w:val="00566AFD"/>
    <w:rsid w:val="0057001E"/>
    <w:rsid w:val="005866A5"/>
    <w:rsid w:val="00592616"/>
    <w:rsid w:val="00596176"/>
    <w:rsid w:val="005A1883"/>
    <w:rsid w:val="005B4577"/>
    <w:rsid w:val="005C1FA4"/>
    <w:rsid w:val="005C5B5F"/>
    <w:rsid w:val="005D481F"/>
    <w:rsid w:val="005D63E9"/>
    <w:rsid w:val="005E1231"/>
    <w:rsid w:val="005E1C1E"/>
    <w:rsid w:val="005E4318"/>
    <w:rsid w:val="005E7752"/>
    <w:rsid w:val="005F205E"/>
    <w:rsid w:val="005F5630"/>
    <w:rsid w:val="005F7869"/>
    <w:rsid w:val="00603252"/>
    <w:rsid w:val="00603D15"/>
    <w:rsid w:val="006061A7"/>
    <w:rsid w:val="0062150D"/>
    <w:rsid w:val="006246AC"/>
    <w:rsid w:val="006267B7"/>
    <w:rsid w:val="0063532E"/>
    <w:rsid w:val="00645DEF"/>
    <w:rsid w:val="00645E2F"/>
    <w:rsid w:val="00655C1D"/>
    <w:rsid w:val="006576C4"/>
    <w:rsid w:val="00660705"/>
    <w:rsid w:val="00660A1F"/>
    <w:rsid w:val="00663A7B"/>
    <w:rsid w:val="00674A26"/>
    <w:rsid w:val="00675D95"/>
    <w:rsid w:val="00676229"/>
    <w:rsid w:val="00676622"/>
    <w:rsid w:val="006839CE"/>
    <w:rsid w:val="00684507"/>
    <w:rsid w:val="006900E5"/>
    <w:rsid w:val="006A2B66"/>
    <w:rsid w:val="006B057A"/>
    <w:rsid w:val="006B2A1C"/>
    <w:rsid w:val="006B436D"/>
    <w:rsid w:val="006B6A89"/>
    <w:rsid w:val="006C2181"/>
    <w:rsid w:val="006C3233"/>
    <w:rsid w:val="006D3874"/>
    <w:rsid w:val="006D468E"/>
    <w:rsid w:val="006D738C"/>
    <w:rsid w:val="006E3E32"/>
    <w:rsid w:val="006F5FFB"/>
    <w:rsid w:val="00702BCF"/>
    <w:rsid w:val="007046E5"/>
    <w:rsid w:val="00712930"/>
    <w:rsid w:val="00713922"/>
    <w:rsid w:val="007171AB"/>
    <w:rsid w:val="007171BF"/>
    <w:rsid w:val="007245A4"/>
    <w:rsid w:val="007245B5"/>
    <w:rsid w:val="007245E1"/>
    <w:rsid w:val="007247F0"/>
    <w:rsid w:val="00725071"/>
    <w:rsid w:val="007342FD"/>
    <w:rsid w:val="00735CBC"/>
    <w:rsid w:val="00736B14"/>
    <w:rsid w:val="00737BA9"/>
    <w:rsid w:val="00742731"/>
    <w:rsid w:val="00745E6C"/>
    <w:rsid w:val="00746E8A"/>
    <w:rsid w:val="00750D29"/>
    <w:rsid w:val="00753A41"/>
    <w:rsid w:val="0075607D"/>
    <w:rsid w:val="007627B9"/>
    <w:rsid w:val="00762B39"/>
    <w:rsid w:val="00763135"/>
    <w:rsid w:val="00786DB2"/>
    <w:rsid w:val="0079232F"/>
    <w:rsid w:val="00792883"/>
    <w:rsid w:val="00793154"/>
    <w:rsid w:val="007B3F20"/>
    <w:rsid w:val="007C177B"/>
    <w:rsid w:val="007C7843"/>
    <w:rsid w:val="007D087F"/>
    <w:rsid w:val="007D5B31"/>
    <w:rsid w:val="007E3FCF"/>
    <w:rsid w:val="007E4BDF"/>
    <w:rsid w:val="007E65AB"/>
    <w:rsid w:val="00806419"/>
    <w:rsid w:val="008118D0"/>
    <w:rsid w:val="00817A58"/>
    <w:rsid w:val="008268D8"/>
    <w:rsid w:val="00826FBD"/>
    <w:rsid w:val="008317E7"/>
    <w:rsid w:val="00832A7B"/>
    <w:rsid w:val="008337C4"/>
    <w:rsid w:val="00836B77"/>
    <w:rsid w:val="00840ADD"/>
    <w:rsid w:val="008434B8"/>
    <w:rsid w:val="008564F8"/>
    <w:rsid w:val="00860462"/>
    <w:rsid w:val="00866EFE"/>
    <w:rsid w:val="00871A94"/>
    <w:rsid w:val="0087208F"/>
    <w:rsid w:val="0088405C"/>
    <w:rsid w:val="008A4CBF"/>
    <w:rsid w:val="008A50BD"/>
    <w:rsid w:val="008A6E2E"/>
    <w:rsid w:val="008B061B"/>
    <w:rsid w:val="008B6FA8"/>
    <w:rsid w:val="008C0550"/>
    <w:rsid w:val="008C3324"/>
    <w:rsid w:val="008C7BA9"/>
    <w:rsid w:val="008D0355"/>
    <w:rsid w:val="008D1D5F"/>
    <w:rsid w:val="008D5544"/>
    <w:rsid w:val="008D5C49"/>
    <w:rsid w:val="008D6EC4"/>
    <w:rsid w:val="008D70E2"/>
    <w:rsid w:val="008E36B2"/>
    <w:rsid w:val="008E3C5E"/>
    <w:rsid w:val="008E64B5"/>
    <w:rsid w:val="008E7772"/>
    <w:rsid w:val="008E7817"/>
    <w:rsid w:val="008F0B03"/>
    <w:rsid w:val="008F2EE3"/>
    <w:rsid w:val="008F44C1"/>
    <w:rsid w:val="00901215"/>
    <w:rsid w:val="00901DA0"/>
    <w:rsid w:val="00904D83"/>
    <w:rsid w:val="009115CA"/>
    <w:rsid w:val="009128BB"/>
    <w:rsid w:val="00920C41"/>
    <w:rsid w:val="00931047"/>
    <w:rsid w:val="00931743"/>
    <w:rsid w:val="00933577"/>
    <w:rsid w:val="009419A4"/>
    <w:rsid w:val="00970C1C"/>
    <w:rsid w:val="009732F3"/>
    <w:rsid w:val="0099707A"/>
    <w:rsid w:val="009A1EF5"/>
    <w:rsid w:val="009B0E81"/>
    <w:rsid w:val="009B4E8A"/>
    <w:rsid w:val="009B511D"/>
    <w:rsid w:val="009C20D1"/>
    <w:rsid w:val="009D18D9"/>
    <w:rsid w:val="009D5CC7"/>
    <w:rsid w:val="009E228B"/>
    <w:rsid w:val="009E61E9"/>
    <w:rsid w:val="009F1677"/>
    <w:rsid w:val="00A04849"/>
    <w:rsid w:val="00A213A4"/>
    <w:rsid w:val="00A219A7"/>
    <w:rsid w:val="00A270D4"/>
    <w:rsid w:val="00A274BD"/>
    <w:rsid w:val="00A375A0"/>
    <w:rsid w:val="00A3797F"/>
    <w:rsid w:val="00A5030C"/>
    <w:rsid w:val="00A5664A"/>
    <w:rsid w:val="00A5715D"/>
    <w:rsid w:val="00A64E18"/>
    <w:rsid w:val="00A7033E"/>
    <w:rsid w:val="00A70EFD"/>
    <w:rsid w:val="00A73F5B"/>
    <w:rsid w:val="00A748C0"/>
    <w:rsid w:val="00A80A41"/>
    <w:rsid w:val="00A849BE"/>
    <w:rsid w:val="00A85E75"/>
    <w:rsid w:val="00A8658D"/>
    <w:rsid w:val="00A903E8"/>
    <w:rsid w:val="00A9352E"/>
    <w:rsid w:val="00AA3F62"/>
    <w:rsid w:val="00AA6483"/>
    <w:rsid w:val="00AB6299"/>
    <w:rsid w:val="00AB7B9D"/>
    <w:rsid w:val="00AB7EA1"/>
    <w:rsid w:val="00AC15B4"/>
    <w:rsid w:val="00AC2597"/>
    <w:rsid w:val="00AC2C80"/>
    <w:rsid w:val="00AC6E13"/>
    <w:rsid w:val="00AD471C"/>
    <w:rsid w:val="00AE6C98"/>
    <w:rsid w:val="00AF1967"/>
    <w:rsid w:val="00AF1DBE"/>
    <w:rsid w:val="00AF60B4"/>
    <w:rsid w:val="00AF757C"/>
    <w:rsid w:val="00B04722"/>
    <w:rsid w:val="00B1513B"/>
    <w:rsid w:val="00B1541F"/>
    <w:rsid w:val="00B26E69"/>
    <w:rsid w:val="00B32418"/>
    <w:rsid w:val="00B42C16"/>
    <w:rsid w:val="00B52E86"/>
    <w:rsid w:val="00B546DD"/>
    <w:rsid w:val="00B5570A"/>
    <w:rsid w:val="00B55DAC"/>
    <w:rsid w:val="00B6278F"/>
    <w:rsid w:val="00B810BF"/>
    <w:rsid w:val="00B86798"/>
    <w:rsid w:val="00B904DC"/>
    <w:rsid w:val="00B91E79"/>
    <w:rsid w:val="00B97D1F"/>
    <w:rsid w:val="00B97EC7"/>
    <w:rsid w:val="00BA7C1A"/>
    <w:rsid w:val="00BB00F0"/>
    <w:rsid w:val="00BB4D1B"/>
    <w:rsid w:val="00BB6119"/>
    <w:rsid w:val="00BC0FEA"/>
    <w:rsid w:val="00BC167C"/>
    <w:rsid w:val="00BD048A"/>
    <w:rsid w:val="00BD3843"/>
    <w:rsid w:val="00BD563B"/>
    <w:rsid w:val="00BF53A5"/>
    <w:rsid w:val="00BF7101"/>
    <w:rsid w:val="00C000B8"/>
    <w:rsid w:val="00C01A57"/>
    <w:rsid w:val="00C054C9"/>
    <w:rsid w:val="00C05C9B"/>
    <w:rsid w:val="00C072D1"/>
    <w:rsid w:val="00C12D8A"/>
    <w:rsid w:val="00C14785"/>
    <w:rsid w:val="00C20FA0"/>
    <w:rsid w:val="00C2249D"/>
    <w:rsid w:val="00C227C7"/>
    <w:rsid w:val="00C34880"/>
    <w:rsid w:val="00C414E0"/>
    <w:rsid w:val="00C47355"/>
    <w:rsid w:val="00C50BAD"/>
    <w:rsid w:val="00C52CB9"/>
    <w:rsid w:val="00C606B6"/>
    <w:rsid w:val="00C630EA"/>
    <w:rsid w:val="00C71D9D"/>
    <w:rsid w:val="00C76EC9"/>
    <w:rsid w:val="00C82D57"/>
    <w:rsid w:val="00C832D2"/>
    <w:rsid w:val="00C839B4"/>
    <w:rsid w:val="00CA7830"/>
    <w:rsid w:val="00CB340A"/>
    <w:rsid w:val="00CC149A"/>
    <w:rsid w:val="00CC3469"/>
    <w:rsid w:val="00CD0564"/>
    <w:rsid w:val="00CD18ED"/>
    <w:rsid w:val="00CE2582"/>
    <w:rsid w:val="00CF288A"/>
    <w:rsid w:val="00D0088B"/>
    <w:rsid w:val="00D0120C"/>
    <w:rsid w:val="00D04331"/>
    <w:rsid w:val="00D105DC"/>
    <w:rsid w:val="00D11D3F"/>
    <w:rsid w:val="00D14F88"/>
    <w:rsid w:val="00D157B2"/>
    <w:rsid w:val="00D208AE"/>
    <w:rsid w:val="00D31499"/>
    <w:rsid w:val="00D3351C"/>
    <w:rsid w:val="00D437B6"/>
    <w:rsid w:val="00D4408C"/>
    <w:rsid w:val="00D457CB"/>
    <w:rsid w:val="00D459EC"/>
    <w:rsid w:val="00D45B6A"/>
    <w:rsid w:val="00D571C3"/>
    <w:rsid w:val="00D6492C"/>
    <w:rsid w:val="00D712ED"/>
    <w:rsid w:val="00D764E7"/>
    <w:rsid w:val="00D77BA2"/>
    <w:rsid w:val="00D8714F"/>
    <w:rsid w:val="00D9112D"/>
    <w:rsid w:val="00D94682"/>
    <w:rsid w:val="00D96B5E"/>
    <w:rsid w:val="00DA0A6C"/>
    <w:rsid w:val="00DA2DE3"/>
    <w:rsid w:val="00DA584D"/>
    <w:rsid w:val="00DB0E15"/>
    <w:rsid w:val="00DB7784"/>
    <w:rsid w:val="00DB7E2D"/>
    <w:rsid w:val="00DC643D"/>
    <w:rsid w:val="00DC797D"/>
    <w:rsid w:val="00DD0E57"/>
    <w:rsid w:val="00DD17D3"/>
    <w:rsid w:val="00DD6C44"/>
    <w:rsid w:val="00DE5AE0"/>
    <w:rsid w:val="00DF359E"/>
    <w:rsid w:val="00DF71F4"/>
    <w:rsid w:val="00E20AF8"/>
    <w:rsid w:val="00E30684"/>
    <w:rsid w:val="00E47D35"/>
    <w:rsid w:val="00E51EA3"/>
    <w:rsid w:val="00E52DD6"/>
    <w:rsid w:val="00E57DFD"/>
    <w:rsid w:val="00E6305A"/>
    <w:rsid w:val="00E65BD4"/>
    <w:rsid w:val="00E671EE"/>
    <w:rsid w:val="00E70B0C"/>
    <w:rsid w:val="00E8796F"/>
    <w:rsid w:val="00E879A8"/>
    <w:rsid w:val="00EA28BE"/>
    <w:rsid w:val="00EB027D"/>
    <w:rsid w:val="00EC79C5"/>
    <w:rsid w:val="00ED2437"/>
    <w:rsid w:val="00ED27C2"/>
    <w:rsid w:val="00ED4260"/>
    <w:rsid w:val="00ED52DF"/>
    <w:rsid w:val="00EE3CB8"/>
    <w:rsid w:val="00EF499A"/>
    <w:rsid w:val="00F0176D"/>
    <w:rsid w:val="00F022E1"/>
    <w:rsid w:val="00F05957"/>
    <w:rsid w:val="00F0775B"/>
    <w:rsid w:val="00F137BC"/>
    <w:rsid w:val="00F1395E"/>
    <w:rsid w:val="00F153DC"/>
    <w:rsid w:val="00F1637D"/>
    <w:rsid w:val="00F16A14"/>
    <w:rsid w:val="00F17EF4"/>
    <w:rsid w:val="00F2631E"/>
    <w:rsid w:val="00F278C7"/>
    <w:rsid w:val="00F32CE2"/>
    <w:rsid w:val="00F33CF0"/>
    <w:rsid w:val="00F36E3A"/>
    <w:rsid w:val="00F37A88"/>
    <w:rsid w:val="00F44447"/>
    <w:rsid w:val="00F473B7"/>
    <w:rsid w:val="00F513A7"/>
    <w:rsid w:val="00F531ED"/>
    <w:rsid w:val="00F572CD"/>
    <w:rsid w:val="00F62ECE"/>
    <w:rsid w:val="00F634DD"/>
    <w:rsid w:val="00F63AED"/>
    <w:rsid w:val="00F672B1"/>
    <w:rsid w:val="00F720EE"/>
    <w:rsid w:val="00F84EB9"/>
    <w:rsid w:val="00F86CB2"/>
    <w:rsid w:val="00F91AFC"/>
    <w:rsid w:val="00FA198A"/>
    <w:rsid w:val="00FA4A97"/>
    <w:rsid w:val="00FB61CE"/>
    <w:rsid w:val="00FB7884"/>
    <w:rsid w:val="00FC0C35"/>
    <w:rsid w:val="00FC4986"/>
    <w:rsid w:val="00FC5F41"/>
    <w:rsid w:val="00FC6F90"/>
    <w:rsid w:val="00FD1C60"/>
    <w:rsid w:val="00FD2C23"/>
    <w:rsid w:val="00FE28B4"/>
    <w:rsid w:val="00FE4440"/>
    <w:rsid w:val="00FE4518"/>
    <w:rsid w:val="00FE4753"/>
    <w:rsid w:val="00FF01B1"/>
    <w:rsid w:val="00FF0AEB"/>
    <w:rsid w:val="00FF2316"/>
    <w:rsid w:val="00FF54EC"/>
    <w:rsid w:val="00FF5E4E"/>
    <w:rsid w:val="00FF70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A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3A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3A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3A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3A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3A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3A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3A7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54DEFC88AF4EE10EBFF207AF30CB09B5C42645B80E0E775CF387F1C73013B58v7eEI" TargetMode="External"/><Relationship Id="rId117" Type="http://schemas.openxmlformats.org/officeDocument/2006/relationships/image" Target="media/image25.wmf"/><Relationship Id="rId21" Type="http://schemas.openxmlformats.org/officeDocument/2006/relationships/hyperlink" Target="consultantplus://offline/ref=A54DEFC88AF4EE10EBFF207AF30CB09B5C42645B80E2E876CD387F1C73013B587E1F4010DA4DB55DEFB7EFvEe4I" TargetMode="External"/><Relationship Id="rId42" Type="http://schemas.openxmlformats.org/officeDocument/2006/relationships/hyperlink" Target="consultantplus://offline/ref=A54DEFC88AF4EE10EBFF207AF30CB09B5C42645B80E4EC77C8387F1C73013B587E1F4010DA4DB55DEFB7EFvEeAI" TargetMode="External"/><Relationship Id="rId47" Type="http://schemas.openxmlformats.org/officeDocument/2006/relationships/hyperlink" Target="consultantplus://offline/ref=A54DEFC88AF4EE10EBFF207AF30CB09B5C42645B80E4EF70CF387F1C73013B587E1F4010DA4DB55DEFB7EFvEeAI" TargetMode="External"/><Relationship Id="rId63" Type="http://schemas.openxmlformats.org/officeDocument/2006/relationships/image" Target="media/image8.wmf"/><Relationship Id="rId68" Type="http://schemas.openxmlformats.org/officeDocument/2006/relationships/image" Target="media/image13.wmf"/><Relationship Id="rId84" Type="http://schemas.openxmlformats.org/officeDocument/2006/relationships/hyperlink" Target="consultantplus://offline/ref=A54DEFC88AF4EE10EBFF207AF30CB09B5C42645B80E0EA7BCA387F1C73013B587E1F4010DA4DB55DEFB7EDvEe6I" TargetMode="External"/><Relationship Id="rId89" Type="http://schemas.openxmlformats.org/officeDocument/2006/relationships/hyperlink" Target="consultantplus://offline/ref=A54DEFC88AF4EE10EBFF3E77E560EE945C4D325E80E2E5249767244124v0e8I" TargetMode="External"/><Relationship Id="rId112" Type="http://schemas.openxmlformats.org/officeDocument/2006/relationships/hyperlink" Target="consultantplus://offline/ref=A54DEFC88AF4EE10EBFF207AF30CB09B5C42645B80E4EF70CF387F1C73013B587E1F4010DA4DB55DEFB7EEvEe4I" TargetMode="External"/><Relationship Id="rId133" Type="http://schemas.openxmlformats.org/officeDocument/2006/relationships/hyperlink" Target="consultantplus://offline/ref=A54DEFC88AF4EE10EBFF207AF30CB09B5C42645B80E4EC77C8387F1C73013B587E1F4010DA4DB55DEFB7EDvEeBI" TargetMode="External"/><Relationship Id="rId138" Type="http://schemas.openxmlformats.org/officeDocument/2006/relationships/hyperlink" Target="consultantplus://offline/ref=A54DEFC88AF4EE10EBFF207AF30CB09B5C42645B80E4EC77C8387F1C73013B587E1F4010DA4DB55DEFB7ECvEe3I" TargetMode="External"/><Relationship Id="rId16" Type="http://schemas.openxmlformats.org/officeDocument/2006/relationships/hyperlink" Target="consultantplus://offline/ref=A54DEFC88AF4EE10EBFF207AF30CB09B5C42645B80E0EA7BCA387F1C73013B587E1F4010DA4DB55DEFB7EFvEe7I" TargetMode="External"/><Relationship Id="rId107" Type="http://schemas.openxmlformats.org/officeDocument/2006/relationships/hyperlink" Target="consultantplus://offline/ref=A54DEFC88AF4EE10EBFF207AF30CB09B5C42645B80E4EC77C8387F1C73013B587E1F4010DA4DB55DEFB7EDvEe4I" TargetMode="External"/><Relationship Id="rId11" Type="http://schemas.openxmlformats.org/officeDocument/2006/relationships/hyperlink" Target="consultantplus://offline/ref=A54DEFC88AF4EE10EBFF3E77E560EE945C413C518AE0E524976724412408310F395019529E43B655vEeEI" TargetMode="External"/><Relationship Id="rId32" Type="http://schemas.openxmlformats.org/officeDocument/2006/relationships/hyperlink" Target="consultantplus://offline/ref=A54DEFC88AF4EE10EBFF3E77E560EE945C4E3C528DE6E5249767244124v0e8I" TargetMode="External"/><Relationship Id="rId37" Type="http://schemas.openxmlformats.org/officeDocument/2006/relationships/hyperlink" Target="consultantplus://offline/ref=A54DEFC88AF4EE10EBFF207AF30CB09B5C42645B80E2E876CD387F1C73013B587E1F4010DA4DB55DEFB7EEvEeAI" TargetMode="External"/><Relationship Id="rId53" Type="http://schemas.openxmlformats.org/officeDocument/2006/relationships/hyperlink" Target="consultantplus://offline/ref=A54DEFC88AF4EE10EBFF207AF30CB09B5C42645B81EBE77ACE387F1C73013B58v7eEI" TargetMode="External"/><Relationship Id="rId58" Type="http://schemas.openxmlformats.org/officeDocument/2006/relationships/image" Target="media/image3.wmf"/><Relationship Id="rId74" Type="http://schemas.openxmlformats.org/officeDocument/2006/relationships/image" Target="media/image19.wmf"/><Relationship Id="rId79" Type="http://schemas.openxmlformats.org/officeDocument/2006/relationships/image" Target="media/image24.wmf"/><Relationship Id="rId102" Type="http://schemas.openxmlformats.org/officeDocument/2006/relationships/hyperlink" Target="consultantplus://offline/ref=A54DEFC88AF4EE10EBFF207AF30CB09B5C42645B80E4EC77C8387F1C73013B587E1F4010DA4DB55DEFB7EEvEeBI" TargetMode="External"/><Relationship Id="rId123" Type="http://schemas.openxmlformats.org/officeDocument/2006/relationships/hyperlink" Target="consultantplus://offline/ref=A54DEFC88AF4EE10EBFF207AF30CB09B5C42645B80E4EF70CF387F1C73013B587E1F4010DA4DB55DEFB7EBvEe7I" TargetMode="External"/><Relationship Id="rId128" Type="http://schemas.openxmlformats.org/officeDocument/2006/relationships/hyperlink" Target="consultantplus://offline/ref=A54DEFC88AF4EE10EBFF207AF30CB09B5C42645B80E4EF70CF387F1C73013B587E1F4010DA4DB55DEFB7E7vEe7I" TargetMode="External"/><Relationship Id="rId144" Type="http://schemas.openxmlformats.org/officeDocument/2006/relationships/hyperlink" Target="consultantplus://offline/ref=A54DEFC88AF4EE10EBFF207AF30CB09B5C42645B80E4EF70CF387F1C73013B587E1F4010DA4DB55DEFB7EDvEe2I" TargetMode="External"/><Relationship Id="rId149" Type="http://schemas.openxmlformats.org/officeDocument/2006/relationships/hyperlink" Target="consultantplus://offline/ref=A54DEFC88AF4EE10EBFF207AF30CB09B5C42645B80E4EC77C8387F1C73013B587E1F4010DA4DB55DEFB7ECvEeAI" TargetMode="External"/><Relationship Id="rId5" Type="http://schemas.openxmlformats.org/officeDocument/2006/relationships/hyperlink" Target="consultantplus://offline/ref=A54DEFC88AF4EE10EBFF207AF30CB09B5C42645B80E2E876CD387F1C73013B587E1F4010DA4DB55DEFB7EFvEe7I" TargetMode="External"/><Relationship Id="rId90" Type="http://schemas.openxmlformats.org/officeDocument/2006/relationships/hyperlink" Target="consultantplus://offline/ref=A54DEFC88AF4EE10EBFF3E77E560EE945C4E3C528DE6E5249767244124v0e8I" TargetMode="External"/><Relationship Id="rId95" Type="http://schemas.openxmlformats.org/officeDocument/2006/relationships/hyperlink" Target="consultantplus://offline/ref=A54DEFC88AF4EE10EBFF207AF30CB09B5C42645B80E4EC77C8387F1C73013B587E1F4010DA4DB55DEFB7EEvEe4I" TargetMode="External"/><Relationship Id="rId22" Type="http://schemas.openxmlformats.org/officeDocument/2006/relationships/hyperlink" Target="consultantplus://offline/ref=A54DEFC88AF4EE10EBFF207AF30CB09B5C42645B80E2E876CD387F1C73013B587E1F4010DA4DB55DEFB7EFvEeBI" TargetMode="External"/><Relationship Id="rId27" Type="http://schemas.openxmlformats.org/officeDocument/2006/relationships/hyperlink" Target="consultantplus://offline/ref=A54DEFC88AF4EE10EBFF207AF30CB09B5C42645B80E0E873CA387F1C73013B58v7eEI" TargetMode="External"/><Relationship Id="rId43" Type="http://schemas.openxmlformats.org/officeDocument/2006/relationships/hyperlink" Target="consultantplus://offline/ref=A54DEFC88AF4EE10EBFF207AF30CB09B5C42645B80E4EC77C8387F1C73013B587E1F4010DA4DB55DEFB7EFvEeAI" TargetMode="External"/><Relationship Id="rId48" Type="http://schemas.openxmlformats.org/officeDocument/2006/relationships/hyperlink" Target="consultantplus://offline/ref=A54DEFC88AF4EE10EBFF207AF30CB09B5C42645B80E4EC77C8387F1C73013B587E1F4010DA4DB55DEFB7EEvEe7I" TargetMode="External"/><Relationship Id="rId64" Type="http://schemas.openxmlformats.org/officeDocument/2006/relationships/image" Target="media/image9.wmf"/><Relationship Id="rId69" Type="http://schemas.openxmlformats.org/officeDocument/2006/relationships/image" Target="media/image14.wmf"/><Relationship Id="rId113" Type="http://schemas.openxmlformats.org/officeDocument/2006/relationships/hyperlink" Target="consultantplus://offline/ref=A54DEFC88AF4EE10EBFF207AF30CB09B5C42645B80E4EC77C8387F1C73013B587E1F4010DA4DB55DEFB7EDvEe5I" TargetMode="External"/><Relationship Id="rId118" Type="http://schemas.openxmlformats.org/officeDocument/2006/relationships/image" Target="media/image26.wmf"/><Relationship Id="rId134" Type="http://schemas.openxmlformats.org/officeDocument/2006/relationships/hyperlink" Target="consultantplus://offline/ref=A54DEFC88AF4EE10EBFF207AF30CB09B5C42645B80E4EC77C8387F1C73013B587E1F4010DA4DB55DEFB7EDvEeBI" TargetMode="External"/><Relationship Id="rId139" Type="http://schemas.openxmlformats.org/officeDocument/2006/relationships/hyperlink" Target="consultantplus://offline/ref=A54DEFC88AF4EE10EBFF207AF30CB09B5C42645B80E4EC77C8387F1C73013B587E1F4010DA4DB55DEFB7ECvEe3I" TargetMode="External"/><Relationship Id="rId80" Type="http://schemas.openxmlformats.org/officeDocument/2006/relationships/hyperlink" Target="consultantplus://offline/ref=A54DEFC88AF4EE10EBFF207AF30CB09B5C42645B80E2E876CD387F1C73013B587E1F4010DA4DB55DEFB7ECvEe2I" TargetMode="External"/><Relationship Id="rId85" Type="http://schemas.openxmlformats.org/officeDocument/2006/relationships/hyperlink" Target="consultantplus://offline/ref=A54DEFC88AF4EE10EBFF207AF30CB09B5C42645B80E2E876CD387F1C73013B587E1F4010DA4DB55DEFB7ECvEeAI" TargetMode="External"/><Relationship Id="rId150" Type="http://schemas.openxmlformats.org/officeDocument/2006/relationships/fontTable" Target="fontTable.xml"/><Relationship Id="rId12" Type="http://schemas.openxmlformats.org/officeDocument/2006/relationships/hyperlink" Target="consultantplus://offline/ref=A54DEFC88AF4EE10EBFF207AF30CB09B5C42645B81EBEF73C2387F1C73013B58v7eEI" TargetMode="External"/><Relationship Id="rId17" Type="http://schemas.openxmlformats.org/officeDocument/2006/relationships/hyperlink" Target="consultantplus://offline/ref=A54DEFC88AF4EE10EBFF207AF30CB09B5C42645B81EBE675CD387F1C73013B587E1F4010DA4DB55DEFB7EFvEe7I" TargetMode="External"/><Relationship Id="rId25" Type="http://schemas.openxmlformats.org/officeDocument/2006/relationships/hyperlink" Target="consultantplus://offline/ref=A54DEFC88AF4EE10EBFF207AF30CB09B5C42645B8EE7EE7BCA387F1C73013B58v7eEI" TargetMode="External"/><Relationship Id="rId33" Type="http://schemas.openxmlformats.org/officeDocument/2006/relationships/hyperlink" Target="consultantplus://offline/ref=A54DEFC88AF4EE10EBFF3E77E560EE945C4E3C528DE6E5249767244124v0e8I" TargetMode="External"/><Relationship Id="rId38" Type="http://schemas.openxmlformats.org/officeDocument/2006/relationships/hyperlink" Target="consultantplus://offline/ref=A54DEFC88AF4EE10EBFF207AF30CB09B5C42645B80E4EC77C8387F1C73013B587E1F4010DA4DB55DEFB7EFvEe4I" TargetMode="External"/><Relationship Id="rId46" Type="http://schemas.openxmlformats.org/officeDocument/2006/relationships/hyperlink" Target="consultantplus://offline/ref=A54DEFC88AF4EE10EBFF207AF30CB09B5C42645B80E4EC77C8387F1C73013B587E1F4010DA4DB55DEFB7EEvEe7I" TargetMode="External"/><Relationship Id="rId59" Type="http://schemas.openxmlformats.org/officeDocument/2006/relationships/image" Target="media/image4.wmf"/><Relationship Id="rId67" Type="http://schemas.openxmlformats.org/officeDocument/2006/relationships/image" Target="media/image12.wmf"/><Relationship Id="rId103" Type="http://schemas.openxmlformats.org/officeDocument/2006/relationships/hyperlink" Target="consultantplus://offline/ref=A54DEFC88AF4EE10EBFF207AF30CB09B5C42645B80E4EC77C8387F1C73013B587E1F4010DA4DB55DEFB7EEvEeBI" TargetMode="External"/><Relationship Id="rId108" Type="http://schemas.openxmlformats.org/officeDocument/2006/relationships/hyperlink" Target="consultantplus://offline/ref=A54DEFC88AF4EE10EBFF207AF30CB09B5C42645B80E4EC77C8387F1C73013B587E1F4010DA4DB55DEFB7EDvEe5I" TargetMode="External"/><Relationship Id="rId116" Type="http://schemas.openxmlformats.org/officeDocument/2006/relationships/hyperlink" Target="consultantplus://offline/ref=A54DEFC88AF4EE10EBFF207AF30CB09B5C42645B80E4EF70CF387F1C73013B587E1F4010DA4DB55DEFB7EEvEeAI" TargetMode="External"/><Relationship Id="rId124" Type="http://schemas.openxmlformats.org/officeDocument/2006/relationships/hyperlink" Target="consultantplus://offline/ref=A54DEFC88AF4EE10EBFF207AF30CB09B5C42645B80E4EF70CF387F1C73013B587E1F4010DA4DB55DEFB7EAvEe1I" TargetMode="External"/><Relationship Id="rId129" Type="http://schemas.openxmlformats.org/officeDocument/2006/relationships/hyperlink" Target="consultantplus://offline/ref=A54DEFC88AF4EE10EBFF207AF30CB09B5C42645B80E2E876CD387F1C73013B587E1F4010DA4DB55DEFB7E8vEe4I" TargetMode="External"/><Relationship Id="rId137" Type="http://schemas.openxmlformats.org/officeDocument/2006/relationships/hyperlink" Target="consultantplus://offline/ref=A54DEFC88AF4EE10EBFF207AF30CB09B5C42645B80E4EC77C8387F1C73013B587E1F4010DA4DB55DEFB7ECvEe2I" TargetMode="External"/><Relationship Id="rId20" Type="http://schemas.openxmlformats.org/officeDocument/2006/relationships/hyperlink" Target="consultantplus://offline/ref=A54DEFC88AF4EE10EBFF207AF30CB09B5C42645B80E4EC77C8387F1C73013B587E1F4010DA4DB55DEFB7EFvEe7I" TargetMode="External"/><Relationship Id="rId41" Type="http://schemas.openxmlformats.org/officeDocument/2006/relationships/hyperlink" Target="consultantplus://offline/ref=A54DEFC88AF4EE10EBFF207AF30CB09B5C42645B80E4EC77C8387F1C73013B587E1F4010DA4DB55DEFB7EFvEe5I" TargetMode="External"/><Relationship Id="rId54" Type="http://schemas.openxmlformats.org/officeDocument/2006/relationships/hyperlink" Target="consultantplus://offline/ref=A54DEFC88AF4EE10EBFF207AF30CB09B5C42645B80E3ED72C2387F1C73013B587E1F4010DA4DB55DEFB7EDvEe5I" TargetMode="External"/><Relationship Id="rId62" Type="http://schemas.openxmlformats.org/officeDocument/2006/relationships/image" Target="media/image7.wmf"/><Relationship Id="rId70" Type="http://schemas.openxmlformats.org/officeDocument/2006/relationships/image" Target="media/image15.wmf"/><Relationship Id="rId75" Type="http://schemas.openxmlformats.org/officeDocument/2006/relationships/image" Target="media/image20.wmf"/><Relationship Id="rId83" Type="http://schemas.openxmlformats.org/officeDocument/2006/relationships/hyperlink" Target="consultantplus://offline/ref=A54DEFC88AF4EE10EBFF207AF30CB09B5C42645B80E2E876CD387F1C73013B587E1F4010DA4DB55DEFB7ECvEe4I" TargetMode="External"/><Relationship Id="rId88" Type="http://schemas.openxmlformats.org/officeDocument/2006/relationships/hyperlink" Target="consultantplus://offline/ref=A54DEFC88AF4EE10EBFF3E77E560EE945C4E3C528DE6E5249767244124v0e8I" TargetMode="External"/><Relationship Id="rId91" Type="http://schemas.openxmlformats.org/officeDocument/2006/relationships/hyperlink" Target="consultantplus://offline/ref=A54DEFC88AF4EE10EBFF207AF30CB09B5C42645B81EBE77ACE387F1C73013B58v7eEI" TargetMode="External"/><Relationship Id="rId96" Type="http://schemas.openxmlformats.org/officeDocument/2006/relationships/hyperlink" Target="consultantplus://offline/ref=A54DEFC88AF4EE10EBFF207AF30CB09B5C42645B80E3ED72C2387F1C73013B587E1F4010DA4DB55DEFB7E9vEe5I" TargetMode="External"/><Relationship Id="rId111" Type="http://schemas.openxmlformats.org/officeDocument/2006/relationships/hyperlink" Target="consultantplus://offline/ref=A54DEFC88AF4EE10EBFF207AF30CB09B5C42645B80E4EF70CF387F1C73013B587E1F4010DA4DB55DEFB7EEvEe4I" TargetMode="External"/><Relationship Id="rId132" Type="http://schemas.openxmlformats.org/officeDocument/2006/relationships/hyperlink" Target="consultantplus://offline/ref=A54DEFC88AF4EE10EBFF207AF30CB09B5C42645B80E4EC77C8387F1C73013B587E1F4010DA4DB55DEFB7EDvEeAI" TargetMode="External"/><Relationship Id="rId140" Type="http://schemas.openxmlformats.org/officeDocument/2006/relationships/hyperlink" Target="consultantplus://offline/ref=A54DEFC88AF4EE10EBFF207AF30CB09B5C42645B80E4EC77C8387F1C73013B587E1F4010DA4DB55DEFB7ECvEe5I" TargetMode="External"/><Relationship Id="rId145" Type="http://schemas.openxmlformats.org/officeDocument/2006/relationships/hyperlink" Target="consultantplus://offline/ref=A54DEFC88AF4EE10EBFF207AF30CB09B5C42645B80E4EF70CF387F1C73013B587E1F4010DA4DB55DEFB7EDvEe0I" TargetMode="External"/><Relationship Id="rId1" Type="http://schemas.openxmlformats.org/officeDocument/2006/relationships/styles" Target="styles.xml"/><Relationship Id="rId6" Type="http://schemas.openxmlformats.org/officeDocument/2006/relationships/hyperlink" Target="consultantplus://offline/ref=A54DEFC88AF4EE10EBFF207AF30CB09B5C42645B80E0EA7BCA387F1C73013B587E1F4010DA4DB55DEFB7EFvEe7I" TargetMode="External"/><Relationship Id="rId15" Type="http://schemas.openxmlformats.org/officeDocument/2006/relationships/hyperlink" Target="consultantplus://offline/ref=A54DEFC88AF4EE10EBFF207AF30CB09B5C42645B80E2E876CD387F1C73013B587E1F4010DA4DB55DEFB7EFvEe7I" TargetMode="External"/><Relationship Id="rId23" Type="http://schemas.openxmlformats.org/officeDocument/2006/relationships/hyperlink" Target="consultantplus://offline/ref=A54DEFC88AF4EE10EBFF3E77E560EE945C413B5180E0E524976724412408310F395019529E40B55CvEeCI" TargetMode="External"/><Relationship Id="rId28" Type="http://schemas.openxmlformats.org/officeDocument/2006/relationships/hyperlink" Target="consultantplus://offline/ref=A54DEFC88AF4EE10EBFF207AF30CB09B5C42645B81EBE77ACE387F1C73013B58v7eEI" TargetMode="External"/><Relationship Id="rId36" Type="http://schemas.openxmlformats.org/officeDocument/2006/relationships/hyperlink" Target="consultantplus://offline/ref=A54DEFC88AF4EE10EBFF207AF30CB09B5C42645B81EBE77ACE387F1C73013B58v7eEI" TargetMode="External"/><Relationship Id="rId49" Type="http://schemas.openxmlformats.org/officeDocument/2006/relationships/hyperlink" Target="consultantplus://offline/ref=A54DEFC88AF4EE10EBFF207AF30CB09B5C42645B80E4EC77C8387F1C73013B587E1F4010DA4DB55DEFB7EEvEe7I" TargetMode="External"/><Relationship Id="rId57" Type="http://schemas.openxmlformats.org/officeDocument/2006/relationships/image" Target="media/image2.wmf"/><Relationship Id="rId106" Type="http://schemas.openxmlformats.org/officeDocument/2006/relationships/hyperlink" Target="consultantplus://offline/ref=A54DEFC88AF4EE10EBFF207AF30CB09B5C42645B80E4EC77C8387F1C73013B587E1F4010DA4DB55DEFB7EDvEe4I" TargetMode="External"/><Relationship Id="rId114" Type="http://schemas.openxmlformats.org/officeDocument/2006/relationships/hyperlink" Target="consultantplus://offline/ref=A54DEFC88AF4EE10EBFF207AF30CB09B5C42645B80E4EC77C8387F1C73013B587E1F4010DA4DB55DEFB7EDvEe5I" TargetMode="External"/><Relationship Id="rId119" Type="http://schemas.openxmlformats.org/officeDocument/2006/relationships/image" Target="media/image27.wmf"/><Relationship Id="rId127" Type="http://schemas.openxmlformats.org/officeDocument/2006/relationships/hyperlink" Target="consultantplus://offline/ref=A54DEFC88AF4EE10EBFF207AF30CB09B5C42645B80E4EF70CF387F1C73013B587E1F4010DA4DB55DEFB7E8vEe5I" TargetMode="External"/><Relationship Id="rId10" Type="http://schemas.openxmlformats.org/officeDocument/2006/relationships/hyperlink" Target="consultantplus://offline/ref=A54DEFC88AF4EE10EBFF207AF30CB09B5C42645B80E4EC77C8387F1C73013B587E1F4010DA4DB55DEFB7EFvEe7I" TargetMode="External"/><Relationship Id="rId31" Type="http://schemas.openxmlformats.org/officeDocument/2006/relationships/hyperlink" Target="consultantplus://offline/ref=A54DEFC88AF4EE10EBFF207AF30CB09B5C42645B80E2E876CD387F1C73013B587E1F4010DA4DB55DEFB7EEvEe7I" TargetMode="External"/><Relationship Id="rId44" Type="http://schemas.openxmlformats.org/officeDocument/2006/relationships/hyperlink" Target="consultantplus://offline/ref=A54DEFC88AF4EE10EBFF207AF30CB09B5C42645B80E4EC77C8387F1C73013B587E1F4010DA4DB55DEFB7EEvEe6I" TargetMode="External"/><Relationship Id="rId52" Type="http://schemas.openxmlformats.org/officeDocument/2006/relationships/hyperlink" Target="consultantplus://offline/ref=A54DEFC88AF4EE10EBFF207AF30CB09B5C42645B8EE7EE7BCA387F1C73013B58v7eEI" TargetMode="External"/><Relationship Id="rId60" Type="http://schemas.openxmlformats.org/officeDocument/2006/relationships/image" Target="media/image5.wmf"/><Relationship Id="rId65" Type="http://schemas.openxmlformats.org/officeDocument/2006/relationships/image" Target="media/image10.wmf"/><Relationship Id="rId73" Type="http://schemas.openxmlformats.org/officeDocument/2006/relationships/image" Target="media/image18.wmf"/><Relationship Id="rId78" Type="http://schemas.openxmlformats.org/officeDocument/2006/relationships/image" Target="media/image23.wmf"/><Relationship Id="rId81" Type="http://schemas.openxmlformats.org/officeDocument/2006/relationships/hyperlink" Target="consultantplus://offline/ref=A54DEFC88AF4EE10EBFF207AF30CB09B5C42645B80E2E876CD387F1C73013B587E1F4010DA4DB55DEFB7ECvEe1I" TargetMode="External"/><Relationship Id="rId86" Type="http://schemas.openxmlformats.org/officeDocument/2006/relationships/hyperlink" Target="consultantplus://offline/ref=A54DEFC88AF4EE10EBFF207AF30CB09B5C42645B80E3ED72C2387F1C73013B587E1F4010DA4DB55DEFB7ECvEeBI" TargetMode="External"/><Relationship Id="rId94" Type="http://schemas.openxmlformats.org/officeDocument/2006/relationships/hyperlink" Target="consultantplus://offline/ref=A54DEFC88AF4EE10EBFF207AF30CB09B5C42645B80E3ED72C2387F1C73013B587E1F4010DA4DB55DEFB7EBvEe0I" TargetMode="External"/><Relationship Id="rId99" Type="http://schemas.openxmlformats.org/officeDocument/2006/relationships/hyperlink" Target="consultantplus://offline/ref=A54DEFC88AF4EE10EBFF207AF30CB09B5C42645B80E4EC77C8387F1C73013B587E1F4010DA4DB55DEFB7EEvEeAI" TargetMode="External"/><Relationship Id="rId101" Type="http://schemas.openxmlformats.org/officeDocument/2006/relationships/hyperlink" Target="consultantplus://offline/ref=A54DEFC88AF4EE10EBFF207AF30CB09B5C42645B80E4EC77C8387F1C73013B587E1F4010DA4DB55DEFB7EEvEeBI" TargetMode="External"/><Relationship Id="rId122" Type="http://schemas.openxmlformats.org/officeDocument/2006/relationships/image" Target="media/image30.wmf"/><Relationship Id="rId130" Type="http://schemas.openxmlformats.org/officeDocument/2006/relationships/hyperlink" Target="consultantplus://offline/ref=A54DEFC88AF4EE10EBFF207AF30CB09B5C42645B80E3ED72C2387F1C73013B587E1F4010DA4DB55DEFB7E7vEeAI" TargetMode="External"/><Relationship Id="rId135" Type="http://schemas.openxmlformats.org/officeDocument/2006/relationships/hyperlink" Target="consultantplus://offline/ref=A54DEFC88AF4EE10EBFF207AF30CB09B5C42645B80E4EC77C8387F1C73013B587E1F4010DA4DB55DEFB7ECvEe2I" TargetMode="External"/><Relationship Id="rId143" Type="http://schemas.openxmlformats.org/officeDocument/2006/relationships/hyperlink" Target="consultantplus://offline/ref=A54DEFC88AF4EE10EBFF207AF30CB09B5C42645B80E4EC77C8387F1C73013B587E1F4010DA4DB55DEFB7ECvEeAI" TargetMode="External"/><Relationship Id="rId148" Type="http://schemas.openxmlformats.org/officeDocument/2006/relationships/hyperlink" Target="consultantplus://offline/ref=A54DEFC88AF4EE10EBFF207AF30CB09B5C42645B80E4EC77C8387F1C73013B587E1F4010DA4DB55DEFB7ECvEeAI" TargetMode="External"/><Relationship Id="rId15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A54DEFC88AF4EE10EBFF207AF30CB09B5C42645B80E4EF70CF387F1C73013B587E1F4010DA4DB55DEFB7EFvEe7I" TargetMode="External"/><Relationship Id="rId13" Type="http://schemas.openxmlformats.org/officeDocument/2006/relationships/hyperlink" Target="consultantplus://offline/ref=A54DEFC88AF4EE10EBFF207AF30CB09B5C42645B80E0EE74CC387F1C73013B587E1F4010DA4DB55DEFB3ECvEe6I" TargetMode="External"/><Relationship Id="rId18" Type="http://schemas.openxmlformats.org/officeDocument/2006/relationships/hyperlink" Target="consultantplus://offline/ref=A54DEFC88AF4EE10EBFF207AF30CB09B5C42645B80E3ED72C2387F1C73013B587E1F4010DA4DB55DEFB7EFvEe7I" TargetMode="External"/><Relationship Id="rId39" Type="http://schemas.openxmlformats.org/officeDocument/2006/relationships/hyperlink" Target="consultantplus://offline/ref=A54DEFC88AF4EE10EBFF207AF30CB09B5C42645B80E4EC77C8387F1C73013B587E1F4010DA4DB55DEFB7EFvEe5I" TargetMode="External"/><Relationship Id="rId109" Type="http://schemas.openxmlformats.org/officeDocument/2006/relationships/hyperlink" Target="consultantplus://offline/ref=A54DEFC88AF4EE10EBFF207AF30CB09B5C42645B80E4EC77C8387F1C73013B587E1F4010DA4DB55DEFB7EDvEe5I" TargetMode="External"/><Relationship Id="rId34" Type="http://schemas.openxmlformats.org/officeDocument/2006/relationships/hyperlink" Target="consultantplus://offline/ref=A54DEFC88AF4EE10EBFF3E77E560EE945C4D325E80E2E5249767244124v0e8I" TargetMode="External"/><Relationship Id="rId50" Type="http://schemas.openxmlformats.org/officeDocument/2006/relationships/hyperlink" Target="consultantplus://offline/ref=A54DEFC88AF4EE10EBFF207AF30CB09B5C42645B80E4EC77C8387F1C73013B587E1F4010DA4DB55DEFB7EEvEe7I" TargetMode="External"/><Relationship Id="rId55" Type="http://schemas.openxmlformats.org/officeDocument/2006/relationships/hyperlink" Target="consultantplus://offline/ref=A54DEFC88AF4EE10EBFF207AF30CB09B5C42645B81EBEF73C2387F1C73013B587E1F4010DA4DB55DEFB5EFvEe5I" TargetMode="External"/><Relationship Id="rId76" Type="http://schemas.openxmlformats.org/officeDocument/2006/relationships/image" Target="media/image21.wmf"/><Relationship Id="rId97" Type="http://schemas.openxmlformats.org/officeDocument/2006/relationships/hyperlink" Target="consultantplus://offline/ref=A54DEFC88AF4EE10EBFF207AF30CB09B5C42645B80E4EF70CF387F1C73013B587E1F4010DA4DB55DEFB7EEvEe3I" TargetMode="External"/><Relationship Id="rId104" Type="http://schemas.openxmlformats.org/officeDocument/2006/relationships/hyperlink" Target="consultantplus://offline/ref=A54DEFC88AF4EE10EBFF207AF30CB09B5C42645B80E4EC77C8387F1C73013B587E1F4010DA4DB55DEFB7EDvEe2I" TargetMode="External"/><Relationship Id="rId120" Type="http://schemas.openxmlformats.org/officeDocument/2006/relationships/image" Target="media/image28.wmf"/><Relationship Id="rId125" Type="http://schemas.openxmlformats.org/officeDocument/2006/relationships/hyperlink" Target="consultantplus://offline/ref=A54DEFC88AF4EE10EBFF207AF30CB09B5C42645B80E4EF70CF387F1C73013B587E1F4010DA4DB55DEFB7E9vEe3I" TargetMode="External"/><Relationship Id="rId141" Type="http://schemas.openxmlformats.org/officeDocument/2006/relationships/hyperlink" Target="consultantplus://offline/ref=A54DEFC88AF4EE10EBFF207AF30CB09B5C42645B80E4EC77C8387F1C73013B587E1F4010DA4DB55DEFB7ECvEe5I" TargetMode="External"/><Relationship Id="rId146" Type="http://schemas.openxmlformats.org/officeDocument/2006/relationships/hyperlink" Target="consultantplus://offline/ref=A54DEFC88AF4EE10EBFF207AF30CB09B5C42645B80E4EF70CF387F1C73013B587E1F4010DA4DB55DEFB7EDvEe0I" TargetMode="External"/><Relationship Id="rId7" Type="http://schemas.openxmlformats.org/officeDocument/2006/relationships/hyperlink" Target="consultantplus://offline/ref=A54DEFC88AF4EE10EBFF207AF30CB09B5C42645B81EBE675CD387F1C73013B587E1F4010DA4DB55DEFB7EFvEe7I" TargetMode="External"/><Relationship Id="rId71" Type="http://schemas.openxmlformats.org/officeDocument/2006/relationships/image" Target="media/image16.wmf"/><Relationship Id="rId92" Type="http://schemas.openxmlformats.org/officeDocument/2006/relationships/hyperlink" Target="consultantplus://offline/ref=A54DEFC88AF4EE10EBFF207AF30CB09B5C42645B80E2E876CD387F1C73013B587E1F4010DA4DB55DEFB7EBvEe6I" TargetMode="External"/><Relationship Id="rId2" Type="http://schemas.openxmlformats.org/officeDocument/2006/relationships/settings" Target="settings.xml"/><Relationship Id="rId29" Type="http://schemas.openxmlformats.org/officeDocument/2006/relationships/hyperlink" Target="consultantplus://offline/ref=A54DEFC88AF4EE10EBFF207AF30CB09B5C42645B80E2E876CD387F1C73013B587E1F4010DA4DB55DEFB7EEvEe0I" TargetMode="External"/><Relationship Id="rId24" Type="http://schemas.openxmlformats.org/officeDocument/2006/relationships/hyperlink" Target="consultantplus://offline/ref=A54DEFC88AF4EE10EBFF3E77E560EE945C4E3C528DE6E5249767244124v0e8I" TargetMode="External"/><Relationship Id="rId40" Type="http://schemas.openxmlformats.org/officeDocument/2006/relationships/hyperlink" Target="consultantplus://offline/ref=A54DEFC88AF4EE10EBFF207AF30CB09B5C42645B80E4EC77C8387F1C73013B587E1F4010DA4DB55DEFB7EFvEe5I" TargetMode="External"/><Relationship Id="rId45" Type="http://schemas.openxmlformats.org/officeDocument/2006/relationships/hyperlink" Target="consultantplus://offline/ref=A54DEFC88AF4EE10EBFF207AF30CB09B5C42645B80E4EC77C8387F1C73013B587E1F4010DA4DB55DEFB7EEvEe7I" TargetMode="External"/><Relationship Id="rId66" Type="http://schemas.openxmlformats.org/officeDocument/2006/relationships/image" Target="media/image11.wmf"/><Relationship Id="rId87" Type="http://schemas.openxmlformats.org/officeDocument/2006/relationships/hyperlink" Target="consultantplus://offline/ref=A54DEFC88AF4EE10EBFF3E77E560EE945C4E3C528DE6E5249767244124v0e8I" TargetMode="External"/><Relationship Id="rId110" Type="http://schemas.openxmlformats.org/officeDocument/2006/relationships/hyperlink" Target="consultantplus://offline/ref=A54DEFC88AF4EE10EBFF207AF30CB09B5C42645B80E4EF70CF387F1C73013B587E1F4010DA4DB55DEFB7EEvEe6I" TargetMode="External"/><Relationship Id="rId115" Type="http://schemas.openxmlformats.org/officeDocument/2006/relationships/hyperlink" Target="consultantplus://offline/ref=A54DEFC88AF4EE10EBFF207AF30CB09B5C42645B80E4EC77C8387F1C73013B587E1F4010DA4DB55DEFB7EDvEe5I" TargetMode="External"/><Relationship Id="rId131" Type="http://schemas.openxmlformats.org/officeDocument/2006/relationships/hyperlink" Target="consultantplus://offline/ref=A54DEFC88AF4EE10EBFF207AF30CB09B5C42645B80E4EF70CF387F1C73013B587E1F4010DA4DB55DEFB7EEvEeBI" TargetMode="External"/><Relationship Id="rId136" Type="http://schemas.openxmlformats.org/officeDocument/2006/relationships/hyperlink" Target="consultantplus://offline/ref=A54DEFC88AF4EE10EBFF207AF30CB09B5C42645B80E4EC77C8387F1C73013B587E1F4010DA4DB55DEFB7ECvEe2I" TargetMode="External"/><Relationship Id="rId61" Type="http://schemas.openxmlformats.org/officeDocument/2006/relationships/image" Target="media/image6.wmf"/><Relationship Id="rId82" Type="http://schemas.openxmlformats.org/officeDocument/2006/relationships/hyperlink" Target="consultantplus://offline/ref=A54DEFC88AF4EE10EBFF207AF30CB09B5C42645B80E0EA7BCA387F1C73013B587E1F4010DA4DB55DEFB7EDvEe3I" TargetMode="External"/><Relationship Id="rId19" Type="http://schemas.openxmlformats.org/officeDocument/2006/relationships/hyperlink" Target="consultantplus://offline/ref=A54DEFC88AF4EE10EBFF207AF30CB09B5C42645B80E4EF70CF387F1C73013B587E1F4010DA4DB55DEFB7EFvEe7I" TargetMode="External"/><Relationship Id="rId14" Type="http://schemas.openxmlformats.org/officeDocument/2006/relationships/hyperlink" Target="consultantplus://offline/ref=A54DEFC88AF4EE10EBFF207AF30CB09B5C42645B80E0EE74CC387F1C73013B587E1F4010DA4DB55DEFB3E7vEe5I" TargetMode="External"/><Relationship Id="rId30" Type="http://schemas.openxmlformats.org/officeDocument/2006/relationships/hyperlink" Target="consultantplus://offline/ref=A54DEFC88AF4EE10EBFF207AF30CB09B5C42645B80E3ED72C2387F1C73013B587E1F4010DA4DB55DEFB7EFvEe4I" TargetMode="External"/><Relationship Id="rId35" Type="http://schemas.openxmlformats.org/officeDocument/2006/relationships/hyperlink" Target="consultantplus://offline/ref=A54DEFC88AF4EE10EBFF3E77E560EE945C4E3C528DE6E5249767244124v0e8I" TargetMode="External"/><Relationship Id="rId56" Type="http://schemas.openxmlformats.org/officeDocument/2006/relationships/image" Target="media/image1.wmf"/><Relationship Id="rId77" Type="http://schemas.openxmlformats.org/officeDocument/2006/relationships/image" Target="media/image22.wmf"/><Relationship Id="rId100" Type="http://schemas.openxmlformats.org/officeDocument/2006/relationships/hyperlink" Target="consultantplus://offline/ref=A54DEFC88AF4EE10EBFF207AF30CB09B5C42645B80E4EC77C8387F1C73013B587E1F4010DA4DB55DEFB7EEvEeAI" TargetMode="External"/><Relationship Id="rId105" Type="http://schemas.openxmlformats.org/officeDocument/2006/relationships/hyperlink" Target="consultantplus://offline/ref=A54DEFC88AF4EE10EBFF207AF30CB09B5C42645B80E4EC77C8387F1C73013B587E1F4010DA4DB55DEFB7EDvEe2I" TargetMode="External"/><Relationship Id="rId126" Type="http://schemas.openxmlformats.org/officeDocument/2006/relationships/hyperlink" Target="consultantplus://offline/ref=A54DEFC88AF4EE10EBFF207AF30CB09B5C42645B80E4EF70CF387F1C73013B587E1F4010DA4DB55DEFB7E9vEeBI" TargetMode="External"/><Relationship Id="rId147" Type="http://schemas.openxmlformats.org/officeDocument/2006/relationships/hyperlink" Target="consultantplus://offline/ref=A54DEFC88AF4EE10EBFF207AF30CB09B5C42645B80E4EC77C8387F1C73013B587E1F4010DA4DB55DEFB7ECvEeAI" TargetMode="External"/><Relationship Id="rId8" Type="http://schemas.openxmlformats.org/officeDocument/2006/relationships/hyperlink" Target="consultantplus://offline/ref=A54DEFC88AF4EE10EBFF207AF30CB09B5C42645B80E3ED72C2387F1C73013B587E1F4010DA4DB55DEFB7EFvEe7I" TargetMode="External"/><Relationship Id="rId51" Type="http://schemas.openxmlformats.org/officeDocument/2006/relationships/hyperlink" Target="consultantplus://offline/ref=A54DEFC88AF4EE10EBFF207AF30CB09B5C42645B80E3ED72C2387F1C73013B587E1F4010DA4DB55DEFB7EFvEeBI" TargetMode="External"/><Relationship Id="rId72" Type="http://schemas.openxmlformats.org/officeDocument/2006/relationships/image" Target="media/image17.wmf"/><Relationship Id="rId93" Type="http://schemas.openxmlformats.org/officeDocument/2006/relationships/hyperlink" Target="consultantplus://offline/ref=A54DEFC88AF4EE10EBFF207AF30CB09B5C42645B81EBE77ACE387F1C73013B587E1F4010DA4DB55DEFB4EDvEeBI" TargetMode="External"/><Relationship Id="rId98" Type="http://schemas.openxmlformats.org/officeDocument/2006/relationships/hyperlink" Target="consultantplus://offline/ref=A54DEFC88AF4EE10EBFF207AF30CB09B5C42645B80E4EC77C8387F1C73013B587E1F4010DA4DB55DEFB7EEvEe5I" TargetMode="External"/><Relationship Id="rId121" Type="http://schemas.openxmlformats.org/officeDocument/2006/relationships/image" Target="media/image29.wmf"/><Relationship Id="rId142" Type="http://schemas.openxmlformats.org/officeDocument/2006/relationships/hyperlink" Target="consultantplus://offline/ref=A54DEFC88AF4EE10EBFF207AF30CB09B5C42645B80E4EC77C8387F1C73013B587E1F4010DA4DB55DEFB7ECvEeA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80</Pages>
  <Words>16954</Words>
  <Characters>96641</Characters>
  <Application>Microsoft Office Word</Application>
  <DocSecurity>0</DocSecurity>
  <Lines>805</Lines>
  <Paragraphs>226</Paragraphs>
  <ScaleCrop>false</ScaleCrop>
  <Company/>
  <LinksUpToDate>false</LinksUpToDate>
  <CharactersWithSpaces>113369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verhozina</dc:creator>
  <cp:keywords/>
  <dc:description/>
  <cp:lastModifiedBy>verhozina</cp:lastModifiedBy>
  <cp:revision>1</cp:revision>
  <dcterms:created xsi:type="dcterms:W3CDTF">2015-10-06T08:30:00Z</dcterms:created>
  <dcterms:modified xsi:type="dcterms:W3CDTF">2015-10-06T08:32:00Z</dcterms:modified>
</cp:coreProperties>
</file>