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60" w:rsidRPr="00085097" w:rsidRDefault="00633160" w:rsidP="00633160">
      <w:pPr>
        <w:ind w:left="567"/>
        <w:jc w:val="center"/>
        <w:rPr>
          <w:b/>
        </w:rPr>
      </w:pPr>
      <w:r w:rsidRPr="00085097">
        <w:rPr>
          <w:b/>
        </w:rPr>
        <w:t>Извещение</w:t>
      </w:r>
    </w:p>
    <w:p w:rsidR="00633160" w:rsidRPr="00085097" w:rsidRDefault="00633160" w:rsidP="00633160">
      <w:pPr>
        <w:tabs>
          <w:tab w:val="left" w:pos="0"/>
          <w:tab w:val="left" w:pos="10260"/>
        </w:tabs>
        <w:ind w:left="567" w:right="-21"/>
        <w:jc w:val="center"/>
        <w:rPr>
          <w:b/>
          <w:spacing w:val="-12"/>
        </w:rPr>
      </w:pPr>
      <w:r w:rsidRPr="00085097">
        <w:rPr>
          <w:b/>
        </w:rPr>
        <w:t xml:space="preserve">Управление муниципального имущества администрации города </w:t>
      </w:r>
      <w:r w:rsidRPr="00085097">
        <w:rPr>
          <w:b/>
          <w:spacing w:val="-12"/>
        </w:rPr>
        <w:t xml:space="preserve">Пензы сообщает о проведении открытого аукциона, назначенного на 15 часов 00 минут </w:t>
      </w:r>
      <w:r w:rsidR="00DF73C8">
        <w:rPr>
          <w:b/>
          <w:spacing w:val="-12"/>
        </w:rPr>
        <w:t>0</w:t>
      </w:r>
      <w:r w:rsidR="00937A67">
        <w:rPr>
          <w:b/>
          <w:spacing w:val="-12"/>
        </w:rPr>
        <w:t>8</w:t>
      </w:r>
      <w:r w:rsidR="00166A7A">
        <w:rPr>
          <w:b/>
          <w:spacing w:val="-12"/>
        </w:rPr>
        <w:t xml:space="preserve"> </w:t>
      </w:r>
      <w:r w:rsidR="00DF73C8">
        <w:rPr>
          <w:b/>
          <w:spacing w:val="-12"/>
        </w:rPr>
        <w:t xml:space="preserve">ноября </w:t>
      </w:r>
      <w:r w:rsidRPr="00085097">
        <w:rPr>
          <w:b/>
          <w:spacing w:val="-12"/>
        </w:rPr>
        <w:t>201</w:t>
      </w:r>
      <w:r w:rsidR="00085097">
        <w:rPr>
          <w:b/>
          <w:spacing w:val="-12"/>
        </w:rPr>
        <w:t>6</w:t>
      </w:r>
      <w:r w:rsidR="00166A7A">
        <w:rPr>
          <w:b/>
          <w:spacing w:val="-12"/>
        </w:rPr>
        <w:t xml:space="preserve"> </w:t>
      </w:r>
      <w:r w:rsidRPr="00085097">
        <w:rPr>
          <w:b/>
          <w:spacing w:val="-10"/>
        </w:rPr>
        <w:t>года,</w:t>
      </w:r>
      <w:r w:rsidR="00166A7A">
        <w:rPr>
          <w:b/>
          <w:spacing w:val="-10"/>
        </w:rPr>
        <w:t xml:space="preserve"> </w:t>
      </w:r>
      <w:r w:rsidRPr="00085097">
        <w:rPr>
          <w:b/>
          <w:spacing w:val="4"/>
        </w:rPr>
        <w:t>на право заключения договоров аренды земельных участков из состава земель населенных пунктов.</w:t>
      </w:r>
    </w:p>
    <w:p w:rsidR="009130F1" w:rsidRPr="00085097" w:rsidRDefault="009130F1" w:rsidP="00EB4F86">
      <w:pPr>
        <w:rPr>
          <w:b/>
        </w:rPr>
      </w:pPr>
    </w:p>
    <w:p w:rsidR="00771926" w:rsidRDefault="00771926" w:rsidP="00771926">
      <w:pPr>
        <w:rPr>
          <w:b/>
        </w:rPr>
      </w:pPr>
      <w:r>
        <w:rPr>
          <w:b/>
        </w:rPr>
        <w:t>Лот №1</w:t>
      </w:r>
    </w:p>
    <w:p w:rsidR="00771926" w:rsidRDefault="00771926" w:rsidP="00771926">
      <w:pPr>
        <w:rPr>
          <w:b/>
        </w:rPr>
      </w:pPr>
      <w:r>
        <w:rPr>
          <w:b/>
        </w:rPr>
        <w:t>Местоположение:</w:t>
      </w:r>
      <w:r>
        <w:t xml:space="preserve"> </w:t>
      </w:r>
      <w:r>
        <w:rPr>
          <w:spacing w:val="-4"/>
        </w:rPr>
        <w:t xml:space="preserve">Пензенская обл., г. Пенза, в районе ул. </w:t>
      </w:r>
      <w:proofErr w:type="spellStart"/>
      <w:r>
        <w:rPr>
          <w:spacing w:val="-4"/>
        </w:rPr>
        <w:t>Аустрина</w:t>
      </w:r>
      <w:proofErr w:type="spellEnd"/>
      <w:r>
        <w:rPr>
          <w:spacing w:val="-4"/>
        </w:rPr>
        <w:t>, 3.</w:t>
      </w:r>
      <w:r>
        <w:rPr>
          <w:b/>
        </w:rPr>
        <w:t xml:space="preserve"> </w:t>
      </w:r>
    </w:p>
    <w:p w:rsidR="00771926" w:rsidRDefault="00771926" w:rsidP="00771926">
      <w:pPr>
        <w:rPr>
          <w:highlight w:val="lightGray"/>
        </w:rPr>
      </w:pPr>
      <w:r>
        <w:rPr>
          <w:b/>
        </w:rPr>
        <w:t xml:space="preserve">Площадь: </w:t>
      </w:r>
      <w:r>
        <w:t xml:space="preserve">6820 кв. м. </w:t>
      </w:r>
      <w:r>
        <w:rPr>
          <w:b/>
        </w:rPr>
        <w:t xml:space="preserve">Кадастровый номер: </w:t>
      </w:r>
      <w:r>
        <w:t>58:29:1003005:229.</w:t>
      </w:r>
    </w:p>
    <w:p w:rsidR="00771926" w:rsidRDefault="00771926" w:rsidP="00771926">
      <w:r>
        <w:rPr>
          <w:b/>
        </w:rPr>
        <w:t xml:space="preserve">Разрешенное использование (назначение): </w:t>
      </w:r>
      <w:r>
        <w:t>для строительства объектов складского назначения.</w:t>
      </w:r>
    </w:p>
    <w:p w:rsidR="00771926" w:rsidRDefault="00771926" w:rsidP="00771926">
      <w:r>
        <w:rPr>
          <w:b/>
        </w:rPr>
        <w:t xml:space="preserve">Категория земель: </w:t>
      </w:r>
      <w:r>
        <w:t>земли населенных пунктов.</w:t>
      </w:r>
    </w:p>
    <w:p w:rsidR="00771926" w:rsidRDefault="00771926" w:rsidP="00771926">
      <w:pPr>
        <w:rPr>
          <w:rFonts w:ascii="Calibri" w:hAnsi="Calibri" w:cs="Calibri"/>
        </w:rPr>
      </w:pPr>
      <w:r>
        <w:rPr>
          <w:b/>
        </w:rPr>
        <w:t>Параметры разрешенного строительства объекта капитального строительства:</w:t>
      </w:r>
      <w:r>
        <w:t xml:space="preserve"> зона производственно-коммунальных объектов </w:t>
      </w:r>
      <w:r>
        <w:rPr>
          <w:lang w:val="en-US"/>
        </w:rPr>
        <w:t>V</w:t>
      </w:r>
      <w:r>
        <w:t xml:space="preserve"> класса в соответствии с градостроительным регламентом территориальной зоны ПК-4,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771926" w:rsidRDefault="00771926" w:rsidP="00771926">
      <w:r>
        <w:rPr>
          <w:b/>
        </w:rPr>
        <w:t>Основание для проведения аукциона:</w:t>
      </w:r>
      <w:r>
        <w:t xml:space="preserve"> постановление администрации города Пензы от 27.05.2016 № 814, приказ </w:t>
      </w:r>
      <w:proofErr w:type="gramStart"/>
      <w:r>
        <w:t>Управления муниципального имущества администрации города Пензы</w:t>
      </w:r>
      <w:proofErr w:type="gramEnd"/>
      <w:r>
        <w:t xml:space="preserve"> от </w:t>
      </w:r>
      <w:r w:rsidR="00937A67">
        <w:t>22</w:t>
      </w:r>
      <w:r w:rsidR="00937A67" w:rsidRPr="00120823">
        <w:t>.0</w:t>
      </w:r>
      <w:r w:rsidR="00937A67">
        <w:t>9</w:t>
      </w:r>
      <w:r w:rsidR="00937A67" w:rsidRPr="00120823">
        <w:t xml:space="preserve">.2016 № </w:t>
      </w:r>
      <w:r w:rsidR="00937A67">
        <w:t>446</w:t>
      </w:r>
      <w:r>
        <w:t>.</w:t>
      </w:r>
    </w:p>
    <w:p w:rsidR="00771926" w:rsidRDefault="00771926" w:rsidP="00771926">
      <w:pPr>
        <w:rPr>
          <w:i/>
        </w:rPr>
      </w:pPr>
      <w:r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>
        <w:rPr>
          <w:b/>
          <w:i/>
        </w:rPr>
        <w:t xml:space="preserve"> </w:t>
      </w:r>
      <w:r>
        <w:t>в соответствии с исходными данными на инженерное обеспечение проектируемого объекта - инженерный раздел № 5 от 28.01.2015.</w:t>
      </w:r>
    </w:p>
    <w:p w:rsidR="00771926" w:rsidRDefault="00771926" w:rsidP="00771926">
      <w:r>
        <w:rPr>
          <w:b/>
        </w:rPr>
        <w:t xml:space="preserve">Начальная цена: </w:t>
      </w:r>
      <w:r>
        <w:t xml:space="preserve">размер ежегодной арендной платы – </w:t>
      </w:r>
      <w:r>
        <w:rPr>
          <w:bCs/>
        </w:rPr>
        <w:t xml:space="preserve">2 284 700 </w:t>
      </w:r>
      <w:r>
        <w:t>руб.</w:t>
      </w:r>
    </w:p>
    <w:p w:rsidR="00771926" w:rsidRDefault="00771926" w:rsidP="00771926">
      <w:r>
        <w:rPr>
          <w:b/>
        </w:rPr>
        <w:t xml:space="preserve">Срок аренды: </w:t>
      </w:r>
      <w:r>
        <w:t>10 лет.</w:t>
      </w:r>
    </w:p>
    <w:p w:rsidR="00771926" w:rsidRDefault="00771926" w:rsidP="00771926">
      <w:r>
        <w:rPr>
          <w:b/>
        </w:rPr>
        <w:t xml:space="preserve">Размер задатка: </w:t>
      </w:r>
      <w:r>
        <w:t>1 370 820 руб.- 60% начальной цены.</w:t>
      </w:r>
    </w:p>
    <w:p w:rsidR="00771926" w:rsidRDefault="00771926" w:rsidP="00771926">
      <w:r>
        <w:rPr>
          <w:b/>
        </w:rPr>
        <w:t xml:space="preserve">Шаг аукциона: </w:t>
      </w:r>
      <w:r>
        <w:rPr>
          <w:bCs/>
        </w:rPr>
        <w:t xml:space="preserve">68 541 </w:t>
      </w:r>
      <w:r>
        <w:t>руб. – 3% начальной цены.</w:t>
      </w:r>
    </w:p>
    <w:p w:rsidR="00771926" w:rsidRDefault="00771926" w:rsidP="00771926">
      <w:pPr>
        <w:rPr>
          <w:b/>
        </w:rPr>
      </w:pPr>
      <w:r>
        <w:rPr>
          <w:b/>
        </w:rPr>
        <w:t>По указанному земельному участку ограничений в использовании и обременений правами</w:t>
      </w:r>
    </w:p>
    <w:p w:rsidR="00771926" w:rsidRDefault="00771926" w:rsidP="00771926">
      <w:pPr>
        <w:rPr>
          <w:b/>
        </w:rPr>
      </w:pPr>
      <w:r>
        <w:rPr>
          <w:b/>
        </w:rPr>
        <w:t>третьих лиц нет.</w:t>
      </w:r>
    </w:p>
    <w:p w:rsidR="00771926" w:rsidRDefault="00771926" w:rsidP="00771926">
      <w:pPr>
        <w:rPr>
          <w:b/>
        </w:rPr>
      </w:pPr>
    </w:p>
    <w:p w:rsidR="00771926" w:rsidRDefault="00771926" w:rsidP="00771926">
      <w:pPr>
        <w:rPr>
          <w:b/>
        </w:rPr>
      </w:pPr>
      <w:r>
        <w:rPr>
          <w:b/>
        </w:rPr>
        <w:t>Лот №2</w:t>
      </w:r>
    </w:p>
    <w:p w:rsidR="00771926" w:rsidRDefault="00771926" w:rsidP="00771926">
      <w:pPr>
        <w:rPr>
          <w:b/>
        </w:rPr>
      </w:pPr>
      <w:r>
        <w:rPr>
          <w:b/>
        </w:rPr>
        <w:t>Местоположение:</w:t>
      </w:r>
      <w:r>
        <w:t xml:space="preserve"> </w:t>
      </w:r>
      <w:r>
        <w:rPr>
          <w:spacing w:val="-4"/>
        </w:rPr>
        <w:t xml:space="preserve">обл. Пензенская, г. Пенза, в районе ул. </w:t>
      </w:r>
      <w:proofErr w:type="spellStart"/>
      <w:r>
        <w:rPr>
          <w:spacing w:val="-4"/>
        </w:rPr>
        <w:t>Аустрина</w:t>
      </w:r>
      <w:proofErr w:type="spellEnd"/>
      <w:r>
        <w:rPr>
          <w:spacing w:val="-4"/>
        </w:rPr>
        <w:t>, 3А.</w:t>
      </w:r>
      <w:r>
        <w:rPr>
          <w:b/>
        </w:rPr>
        <w:t xml:space="preserve"> </w:t>
      </w:r>
    </w:p>
    <w:p w:rsidR="00771926" w:rsidRDefault="00771926" w:rsidP="00771926">
      <w:pPr>
        <w:rPr>
          <w:highlight w:val="lightGray"/>
        </w:rPr>
      </w:pPr>
      <w:r>
        <w:rPr>
          <w:b/>
        </w:rPr>
        <w:t xml:space="preserve">Площадь: </w:t>
      </w:r>
      <w:r>
        <w:t xml:space="preserve">12821 кв. м. </w:t>
      </w:r>
      <w:r>
        <w:rPr>
          <w:b/>
        </w:rPr>
        <w:t xml:space="preserve">Кадастровый номер: </w:t>
      </w:r>
      <w:r>
        <w:t>58:29:1003005:233.</w:t>
      </w:r>
    </w:p>
    <w:p w:rsidR="00771926" w:rsidRDefault="00771926" w:rsidP="00771926">
      <w:r>
        <w:rPr>
          <w:b/>
        </w:rPr>
        <w:t xml:space="preserve">Разрешенное использование (назначение): </w:t>
      </w:r>
      <w:r>
        <w:t>для строительства объектов складского назначения.</w:t>
      </w:r>
    </w:p>
    <w:p w:rsidR="00771926" w:rsidRDefault="00771926" w:rsidP="00771926">
      <w:r>
        <w:rPr>
          <w:b/>
        </w:rPr>
        <w:lastRenderedPageBreak/>
        <w:t xml:space="preserve">Категория земель: </w:t>
      </w:r>
      <w:r>
        <w:t>земли населенных пунктов.</w:t>
      </w:r>
    </w:p>
    <w:p w:rsidR="00771926" w:rsidRDefault="00771926" w:rsidP="00771926">
      <w:pPr>
        <w:rPr>
          <w:rFonts w:ascii="Calibri" w:hAnsi="Calibri" w:cs="Calibri"/>
        </w:rPr>
      </w:pPr>
      <w:r>
        <w:rPr>
          <w:b/>
        </w:rPr>
        <w:t>Параметры разрешенного строительства объекта капитального строительства:</w:t>
      </w:r>
      <w:r>
        <w:t xml:space="preserve"> зона производственно-коммунальных объектов IV класса в соответствии с градостроительным регламентом территориальной зоны ПК-3, установленным Правилами землепользования и застройки в городе Пензе, утвержденными решением Пензенской городской Думы от 22.12.2009   № 229-13/5.</w:t>
      </w:r>
    </w:p>
    <w:p w:rsidR="00771926" w:rsidRDefault="00771926" w:rsidP="00771926">
      <w:r>
        <w:rPr>
          <w:b/>
        </w:rPr>
        <w:t>Основание для проведения аукциона:</w:t>
      </w:r>
      <w:r>
        <w:t xml:space="preserve"> постановление администрации города Пензы от 27.05.2016 № 814/1, приказ </w:t>
      </w:r>
      <w:proofErr w:type="gramStart"/>
      <w:r>
        <w:t>Управления муниципального имущества администрации города Пензы</w:t>
      </w:r>
      <w:proofErr w:type="gramEnd"/>
      <w:r>
        <w:t xml:space="preserve"> от </w:t>
      </w:r>
      <w:r w:rsidR="00937A67">
        <w:t>22</w:t>
      </w:r>
      <w:r w:rsidR="00937A67" w:rsidRPr="00120823">
        <w:t>.0</w:t>
      </w:r>
      <w:r w:rsidR="00937A67">
        <w:t>9</w:t>
      </w:r>
      <w:r w:rsidR="00937A67" w:rsidRPr="00120823">
        <w:t xml:space="preserve">.2016 № </w:t>
      </w:r>
      <w:r w:rsidR="00937A67">
        <w:t>447</w:t>
      </w:r>
      <w:r>
        <w:t>.</w:t>
      </w:r>
    </w:p>
    <w:p w:rsidR="00771926" w:rsidRDefault="00771926" w:rsidP="00771926">
      <w:pPr>
        <w:rPr>
          <w:i/>
        </w:rPr>
      </w:pPr>
      <w:r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>
        <w:rPr>
          <w:b/>
          <w:i/>
        </w:rPr>
        <w:t xml:space="preserve"> </w:t>
      </w:r>
      <w:r>
        <w:t>в соответствии с исходными данными на инженерное обеспечение проектируемого объекта - инженерный раздел № 4 от 28.01.2015.</w:t>
      </w:r>
    </w:p>
    <w:p w:rsidR="00771926" w:rsidRDefault="00771926" w:rsidP="00771926">
      <w:r>
        <w:rPr>
          <w:b/>
        </w:rPr>
        <w:t xml:space="preserve">Начальная цена: </w:t>
      </w:r>
      <w:r>
        <w:t xml:space="preserve">размер ежегодной арендной платы – </w:t>
      </w:r>
      <w:r>
        <w:rPr>
          <w:bCs/>
        </w:rPr>
        <w:t xml:space="preserve">4 295 035 </w:t>
      </w:r>
      <w:r>
        <w:t>руб.</w:t>
      </w:r>
    </w:p>
    <w:p w:rsidR="00771926" w:rsidRDefault="00771926" w:rsidP="00771926">
      <w:r>
        <w:rPr>
          <w:b/>
        </w:rPr>
        <w:t xml:space="preserve">Срок аренды: </w:t>
      </w:r>
      <w:r>
        <w:t>10 лет.</w:t>
      </w:r>
    </w:p>
    <w:p w:rsidR="00771926" w:rsidRDefault="00771926" w:rsidP="00771926">
      <w:r>
        <w:rPr>
          <w:b/>
        </w:rPr>
        <w:t xml:space="preserve">Размер задатка: </w:t>
      </w:r>
      <w:r>
        <w:t>2 577 021 руб.- 60% начальной цены.</w:t>
      </w:r>
    </w:p>
    <w:p w:rsidR="00771926" w:rsidRDefault="00771926" w:rsidP="00771926">
      <w:r>
        <w:rPr>
          <w:b/>
        </w:rPr>
        <w:t xml:space="preserve">Шаг аукциона: </w:t>
      </w:r>
      <w:r>
        <w:rPr>
          <w:bCs/>
        </w:rPr>
        <w:t xml:space="preserve">128 851 </w:t>
      </w:r>
      <w:r>
        <w:t>руб. – 3% начальной цены.</w:t>
      </w:r>
    </w:p>
    <w:p w:rsidR="00771926" w:rsidRDefault="00771926" w:rsidP="00771926">
      <w:pPr>
        <w:rPr>
          <w:b/>
        </w:rPr>
      </w:pPr>
      <w:r>
        <w:rPr>
          <w:b/>
        </w:rPr>
        <w:t>По указанному земельному участку ограничений в использовании и обременений правами</w:t>
      </w:r>
    </w:p>
    <w:p w:rsidR="00771926" w:rsidRDefault="00771926" w:rsidP="00771926">
      <w:pPr>
        <w:rPr>
          <w:b/>
        </w:rPr>
      </w:pPr>
      <w:r>
        <w:rPr>
          <w:b/>
        </w:rPr>
        <w:t>третьих лиц нет.</w:t>
      </w:r>
    </w:p>
    <w:p w:rsidR="002B1BE1" w:rsidRDefault="002B1BE1" w:rsidP="00633160">
      <w:pPr>
        <w:rPr>
          <w:b/>
        </w:rPr>
      </w:pPr>
    </w:p>
    <w:p w:rsidR="00937A67" w:rsidRPr="005C572C" w:rsidRDefault="00937A67" w:rsidP="00937A67">
      <w:pPr>
        <w:rPr>
          <w:b/>
        </w:rPr>
      </w:pPr>
      <w:r w:rsidRPr="005C572C">
        <w:rPr>
          <w:b/>
        </w:rPr>
        <w:t>Лот №</w:t>
      </w:r>
      <w:r>
        <w:rPr>
          <w:b/>
        </w:rPr>
        <w:t>3</w:t>
      </w:r>
    </w:p>
    <w:p w:rsidR="00937A67" w:rsidRPr="00120823" w:rsidRDefault="00937A67" w:rsidP="00937A67">
      <w:r w:rsidRPr="00120823">
        <w:rPr>
          <w:b/>
        </w:rPr>
        <w:t>Местоположение:</w:t>
      </w:r>
      <w:r w:rsidRPr="00120823">
        <w:t xml:space="preserve"> Российская Федерация, Пензенская </w:t>
      </w:r>
      <w:proofErr w:type="spellStart"/>
      <w:proofErr w:type="gramStart"/>
      <w:r w:rsidRPr="00120823">
        <w:t>обл</w:t>
      </w:r>
      <w:proofErr w:type="spellEnd"/>
      <w:proofErr w:type="gramEnd"/>
      <w:r w:rsidRPr="00120823">
        <w:t xml:space="preserve">, Пенза г, Ленинский р-н, Карпинского </w:t>
      </w:r>
      <w:proofErr w:type="spellStart"/>
      <w:r w:rsidRPr="00120823">
        <w:t>ул</w:t>
      </w:r>
      <w:proofErr w:type="spellEnd"/>
      <w:r w:rsidRPr="00120823">
        <w:t>, №37С</w:t>
      </w:r>
      <w:r>
        <w:t>.</w:t>
      </w:r>
    </w:p>
    <w:p w:rsidR="00937A67" w:rsidRPr="00120823" w:rsidRDefault="00937A67" w:rsidP="00937A67">
      <w:pPr>
        <w:ind w:left="-284" w:firstLine="284"/>
        <w:rPr>
          <w:highlight w:val="lightGray"/>
        </w:rPr>
      </w:pPr>
      <w:r w:rsidRPr="00120823">
        <w:rPr>
          <w:b/>
        </w:rPr>
        <w:t xml:space="preserve">Площадь: </w:t>
      </w:r>
      <w:r w:rsidRPr="00120823">
        <w:t xml:space="preserve">330 кв. м. </w:t>
      </w:r>
      <w:r w:rsidRPr="00120823">
        <w:rPr>
          <w:b/>
        </w:rPr>
        <w:t xml:space="preserve">Кадастровый номер: </w:t>
      </w:r>
      <w:r w:rsidRPr="00120823">
        <w:t>58:29:4003002:11543.</w:t>
      </w:r>
    </w:p>
    <w:p w:rsidR="00937A67" w:rsidRPr="00120823" w:rsidRDefault="00937A67" w:rsidP="00937A67">
      <w:r w:rsidRPr="00120823">
        <w:rPr>
          <w:b/>
        </w:rPr>
        <w:t xml:space="preserve">Разрешенное использование (назначение): </w:t>
      </w:r>
      <w:r w:rsidRPr="00120823">
        <w:rPr>
          <w:spacing w:val="-4"/>
        </w:rPr>
        <w:t>обслуживание автотранспорта (4.9)</w:t>
      </w:r>
      <w:r w:rsidRPr="00120823">
        <w:t>.</w:t>
      </w:r>
    </w:p>
    <w:p w:rsidR="00937A67" w:rsidRPr="00120823" w:rsidRDefault="00937A67" w:rsidP="00937A67">
      <w:pPr>
        <w:rPr>
          <w:b/>
        </w:rPr>
      </w:pPr>
      <w:r w:rsidRPr="00120823">
        <w:rPr>
          <w:b/>
        </w:rPr>
        <w:t xml:space="preserve">Категория земель: </w:t>
      </w:r>
      <w:r w:rsidRPr="00120823">
        <w:t>земли населенных пунктов.</w:t>
      </w:r>
      <w:r w:rsidRPr="00120823">
        <w:rPr>
          <w:b/>
        </w:rPr>
        <w:t xml:space="preserve"> </w:t>
      </w:r>
    </w:p>
    <w:p w:rsidR="00937A67" w:rsidRPr="00FC0D67" w:rsidRDefault="00937A67" w:rsidP="00937A67">
      <w:r w:rsidRPr="00120823">
        <w:rPr>
          <w:b/>
        </w:rPr>
        <w:t>Основание для проведения аукциона:</w:t>
      </w:r>
      <w:r w:rsidRPr="00120823">
        <w:t xml:space="preserve"> постановление администрации города Пензы от 24.05.2016 № 785/</w:t>
      </w:r>
      <w:r>
        <w:t>1</w:t>
      </w:r>
      <w:r w:rsidRPr="00120823">
        <w:t xml:space="preserve">, приказ </w:t>
      </w:r>
      <w:proofErr w:type="gramStart"/>
      <w:r w:rsidRPr="00120823">
        <w:t>Управления муниципального имущества администрации города Пензы</w:t>
      </w:r>
      <w:proofErr w:type="gramEnd"/>
      <w:r w:rsidRPr="00120823">
        <w:t xml:space="preserve"> от </w:t>
      </w:r>
      <w:r>
        <w:t>22</w:t>
      </w:r>
      <w:r w:rsidRPr="00120823">
        <w:t>.0</w:t>
      </w:r>
      <w:r>
        <w:t>9</w:t>
      </w:r>
      <w:r w:rsidRPr="00120823">
        <w:t xml:space="preserve">.2016 № </w:t>
      </w:r>
      <w:r>
        <w:t>448</w:t>
      </w:r>
      <w:r w:rsidRPr="00FC0D67">
        <w:t>.</w:t>
      </w:r>
    </w:p>
    <w:p w:rsidR="00937A67" w:rsidRPr="00CE2B03" w:rsidRDefault="00937A67" w:rsidP="00937A67">
      <w:r w:rsidRPr="00CE2B03">
        <w:rPr>
          <w:b/>
        </w:rPr>
        <w:t xml:space="preserve">Начальная цена: </w:t>
      </w:r>
      <w:r w:rsidRPr="00CE2B03">
        <w:t xml:space="preserve">размер ежегодной арендной платы – </w:t>
      </w:r>
      <w:r>
        <w:rPr>
          <w:bCs/>
        </w:rPr>
        <w:t>102 300</w:t>
      </w:r>
      <w:r w:rsidRPr="00CE2B03">
        <w:rPr>
          <w:bCs/>
        </w:rPr>
        <w:t xml:space="preserve"> </w:t>
      </w:r>
      <w:r w:rsidRPr="00CE2B03">
        <w:t>руб.</w:t>
      </w:r>
    </w:p>
    <w:p w:rsidR="00937A67" w:rsidRPr="00CE2B03" w:rsidRDefault="00937A67" w:rsidP="00937A67">
      <w:r w:rsidRPr="00CE2B03">
        <w:rPr>
          <w:b/>
        </w:rPr>
        <w:t xml:space="preserve">Срок аренды: </w:t>
      </w:r>
      <w:r>
        <w:t>3</w:t>
      </w:r>
      <w:r w:rsidRPr="00CE2B03">
        <w:t xml:space="preserve"> </w:t>
      </w:r>
      <w:r>
        <w:t>года</w:t>
      </w:r>
      <w:r w:rsidRPr="00CE2B03">
        <w:t>.</w:t>
      </w:r>
    </w:p>
    <w:p w:rsidR="00937A67" w:rsidRPr="00CE2B03" w:rsidRDefault="00937A67" w:rsidP="00937A67">
      <w:r w:rsidRPr="00CE2B03">
        <w:rPr>
          <w:b/>
        </w:rPr>
        <w:t xml:space="preserve">Размер задатка: </w:t>
      </w:r>
      <w:r>
        <w:t>61</w:t>
      </w:r>
      <w:r w:rsidRPr="00146A4C">
        <w:t> </w:t>
      </w:r>
      <w:r>
        <w:t>38</w:t>
      </w:r>
      <w:r w:rsidRPr="00146A4C">
        <w:t>0</w:t>
      </w:r>
      <w:r>
        <w:rPr>
          <w:b/>
        </w:rPr>
        <w:t xml:space="preserve"> </w:t>
      </w:r>
      <w:r w:rsidRPr="00CE2B03">
        <w:t>руб.- 60% начальной цены.</w:t>
      </w:r>
    </w:p>
    <w:p w:rsidR="00937A67" w:rsidRPr="00CE2B03" w:rsidRDefault="00937A67" w:rsidP="00937A67">
      <w:r w:rsidRPr="00CE2B03">
        <w:rPr>
          <w:b/>
        </w:rPr>
        <w:t xml:space="preserve">Шаг аукциона: </w:t>
      </w:r>
      <w:r>
        <w:rPr>
          <w:bCs/>
        </w:rPr>
        <w:t>3 069</w:t>
      </w:r>
      <w:r w:rsidRPr="00CE2B03">
        <w:rPr>
          <w:bCs/>
        </w:rPr>
        <w:t xml:space="preserve"> </w:t>
      </w:r>
      <w:r w:rsidRPr="00CE2B03">
        <w:t>руб. – 3% начальной цены.</w:t>
      </w:r>
    </w:p>
    <w:p w:rsidR="00937A67" w:rsidRPr="00120823" w:rsidRDefault="00937A67" w:rsidP="00937A67">
      <w:r>
        <w:rPr>
          <w:b/>
        </w:rPr>
        <w:t xml:space="preserve">Сведения о частях земельного участка и обременениях: </w:t>
      </w:r>
      <w:r w:rsidRPr="00120823">
        <w:t xml:space="preserve">площадь </w:t>
      </w:r>
      <w:r>
        <w:t>11</w:t>
      </w:r>
      <w:r w:rsidRPr="00120823">
        <w:t xml:space="preserve"> кв. м. </w:t>
      </w:r>
      <w:r>
        <w:t xml:space="preserve">Временные. Дата истечения временного характера сведений о части земельного участка – 08.12.2020. Иные ограничения (обременения) прав; </w:t>
      </w:r>
      <w:r w:rsidRPr="00120823">
        <w:t xml:space="preserve">площадь </w:t>
      </w:r>
      <w:r>
        <w:t>54</w:t>
      </w:r>
      <w:r w:rsidRPr="00120823">
        <w:t xml:space="preserve"> кв. м. </w:t>
      </w:r>
      <w:r>
        <w:t>Временные. Дата истечения временного характера сведений о части земельного участка – 08.12.2020. Иные ограничения (обременения) прав.</w:t>
      </w:r>
    </w:p>
    <w:p w:rsidR="00937A67" w:rsidRDefault="00937A67" w:rsidP="00633160">
      <w:pPr>
        <w:rPr>
          <w:b/>
        </w:rPr>
      </w:pPr>
    </w:p>
    <w:p w:rsidR="00937A67" w:rsidRPr="00782F74" w:rsidRDefault="00937A67" w:rsidP="00937A67">
      <w:pPr>
        <w:rPr>
          <w:b/>
          <w:sz w:val="25"/>
          <w:szCs w:val="25"/>
        </w:rPr>
      </w:pPr>
      <w:r>
        <w:rPr>
          <w:b/>
          <w:sz w:val="25"/>
          <w:szCs w:val="25"/>
        </w:rPr>
        <w:t>Лот №4</w:t>
      </w:r>
    </w:p>
    <w:p w:rsidR="00937A67" w:rsidRPr="00782F74" w:rsidRDefault="00937A67" w:rsidP="00937A67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>Местоположение:</w:t>
      </w:r>
      <w:r w:rsidRPr="00782F74">
        <w:rPr>
          <w:sz w:val="25"/>
          <w:szCs w:val="25"/>
        </w:rPr>
        <w:t xml:space="preserve"> </w:t>
      </w:r>
      <w:r w:rsidRPr="00782F74">
        <w:rPr>
          <w:spacing w:val="-4"/>
          <w:sz w:val="25"/>
          <w:szCs w:val="25"/>
        </w:rPr>
        <w:t>Российская Федерация, Пензенская обл., Пенза г., Октябрьский район,                  Беляева ул. 49.</w:t>
      </w:r>
    </w:p>
    <w:p w:rsidR="00937A67" w:rsidRPr="00782F74" w:rsidRDefault="00937A67" w:rsidP="00937A67">
      <w:pPr>
        <w:ind w:left="-284" w:firstLine="284"/>
        <w:rPr>
          <w:sz w:val="25"/>
          <w:szCs w:val="25"/>
          <w:highlight w:val="lightGray"/>
        </w:rPr>
      </w:pPr>
      <w:r w:rsidRPr="00782F74">
        <w:rPr>
          <w:b/>
          <w:sz w:val="25"/>
          <w:szCs w:val="25"/>
        </w:rPr>
        <w:t xml:space="preserve">Площадь: </w:t>
      </w:r>
      <w:r w:rsidRPr="00782F74">
        <w:rPr>
          <w:sz w:val="25"/>
          <w:szCs w:val="25"/>
        </w:rPr>
        <w:t xml:space="preserve">390 кв. м. </w:t>
      </w:r>
      <w:r w:rsidRPr="00782F74">
        <w:rPr>
          <w:b/>
          <w:sz w:val="25"/>
          <w:szCs w:val="25"/>
        </w:rPr>
        <w:t xml:space="preserve">Кадастровый номер: </w:t>
      </w:r>
      <w:r w:rsidRPr="00782F74">
        <w:rPr>
          <w:sz w:val="25"/>
          <w:szCs w:val="25"/>
        </w:rPr>
        <w:t>58:29:1006001:3811.</w:t>
      </w:r>
    </w:p>
    <w:p w:rsidR="00937A67" w:rsidRPr="00782F74" w:rsidRDefault="00937A67" w:rsidP="00937A67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 xml:space="preserve">Разрешенное использование (назначение): </w:t>
      </w:r>
      <w:r w:rsidRPr="00782F74">
        <w:rPr>
          <w:sz w:val="25"/>
          <w:szCs w:val="25"/>
        </w:rPr>
        <w:t>под автостоянки без права возведения объектов капитального строительства.</w:t>
      </w:r>
    </w:p>
    <w:p w:rsidR="00937A67" w:rsidRPr="00782F74" w:rsidRDefault="00937A67" w:rsidP="00937A67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 xml:space="preserve">Категория земель: </w:t>
      </w:r>
      <w:r w:rsidRPr="00782F74">
        <w:rPr>
          <w:sz w:val="25"/>
          <w:szCs w:val="25"/>
        </w:rPr>
        <w:t>земли населенных пунктов.</w:t>
      </w:r>
    </w:p>
    <w:p w:rsidR="00937A67" w:rsidRPr="00782F74" w:rsidRDefault="00937A67" w:rsidP="00937A67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>Основание для проведения аукциона:</w:t>
      </w:r>
      <w:r w:rsidRPr="00782F74">
        <w:rPr>
          <w:sz w:val="25"/>
          <w:szCs w:val="25"/>
        </w:rPr>
        <w:t xml:space="preserve"> постановление </w:t>
      </w:r>
      <w:r>
        <w:rPr>
          <w:sz w:val="25"/>
          <w:szCs w:val="25"/>
        </w:rPr>
        <w:t>администрации города Пензы от 05.08</w:t>
      </w:r>
      <w:r w:rsidRPr="00782F74">
        <w:rPr>
          <w:sz w:val="25"/>
          <w:szCs w:val="25"/>
        </w:rPr>
        <w:t xml:space="preserve">.2016 № </w:t>
      </w:r>
      <w:r>
        <w:rPr>
          <w:sz w:val="25"/>
          <w:szCs w:val="25"/>
        </w:rPr>
        <w:t>1283</w:t>
      </w:r>
      <w:r w:rsidRPr="00782F74">
        <w:rPr>
          <w:sz w:val="25"/>
          <w:szCs w:val="25"/>
        </w:rPr>
        <w:t>/</w:t>
      </w:r>
      <w:r>
        <w:rPr>
          <w:sz w:val="25"/>
          <w:szCs w:val="25"/>
        </w:rPr>
        <w:t>14</w:t>
      </w:r>
      <w:r w:rsidRPr="00782F74">
        <w:rPr>
          <w:sz w:val="25"/>
          <w:szCs w:val="25"/>
        </w:rPr>
        <w:t xml:space="preserve">, приказ </w:t>
      </w:r>
      <w:proofErr w:type="gramStart"/>
      <w:r w:rsidRPr="00782F74">
        <w:rPr>
          <w:sz w:val="25"/>
          <w:szCs w:val="25"/>
        </w:rPr>
        <w:t>Управления муниципального имущества администрации города Пензы</w:t>
      </w:r>
      <w:proofErr w:type="gramEnd"/>
      <w:r w:rsidRPr="00782F74">
        <w:rPr>
          <w:sz w:val="25"/>
          <w:szCs w:val="25"/>
        </w:rPr>
        <w:t xml:space="preserve"> от </w:t>
      </w:r>
      <w:r>
        <w:t>22</w:t>
      </w:r>
      <w:r w:rsidRPr="00120823">
        <w:t>.0</w:t>
      </w:r>
      <w:r>
        <w:t>9</w:t>
      </w:r>
      <w:r w:rsidRPr="00120823">
        <w:t xml:space="preserve">.2016 № </w:t>
      </w:r>
      <w:r>
        <w:t>449</w:t>
      </w:r>
      <w:r w:rsidRPr="00782F74">
        <w:rPr>
          <w:sz w:val="25"/>
          <w:szCs w:val="25"/>
        </w:rPr>
        <w:t>.</w:t>
      </w:r>
    </w:p>
    <w:p w:rsidR="00937A67" w:rsidRPr="00782F74" w:rsidRDefault="00937A67" w:rsidP="00937A67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 xml:space="preserve">Начальная цена: </w:t>
      </w:r>
      <w:r w:rsidRPr="00782F74">
        <w:rPr>
          <w:sz w:val="25"/>
          <w:szCs w:val="25"/>
        </w:rPr>
        <w:t xml:space="preserve">размер ежегодной арендной платы – </w:t>
      </w:r>
      <w:r w:rsidRPr="00782F74">
        <w:rPr>
          <w:bCs/>
          <w:sz w:val="25"/>
          <w:szCs w:val="25"/>
        </w:rPr>
        <w:t>1</w:t>
      </w:r>
      <w:r>
        <w:rPr>
          <w:bCs/>
          <w:sz w:val="25"/>
          <w:szCs w:val="25"/>
        </w:rPr>
        <w:t>24 7</w:t>
      </w:r>
      <w:r w:rsidRPr="00782F74">
        <w:rPr>
          <w:bCs/>
          <w:sz w:val="25"/>
          <w:szCs w:val="25"/>
        </w:rPr>
        <w:t xml:space="preserve">00 </w:t>
      </w:r>
      <w:r w:rsidRPr="00782F74">
        <w:rPr>
          <w:sz w:val="25"/>
          <w:szCs w:val="25"/>
        </w:rPr>
        <w:t>руб.</w:t>
      </w:r>
    </w:p>
    <w:p w:rsidR="00937A67" w:rsidRPr="00782F74" w:rsidRDefault="00937A67" w:rsidP="00937A67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 xml:space="preserve">Срок аренды: </w:t>
      </w:r>
      <w:r w:rsidRPr="00782F74">
        <w:rPr>
          <w:sz w:val="25"/>
          <w:szCs w:val="25"/>
        </w:rPr>
        <w:t>3 года.</w:t>
      </w:r>
    </w:p>
    <w:p w:rsidR="00937A67" w:rsidRPr="00782F74" w:rsidRDefault="00937A67" w:rsidP="00937A67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 xml:space="preserve">Размер задатка: </w:t>
      </w:r>
      <w:r>
        <w:rPr>
          <w:sz w:val="25"/>
          <w:szCs w:val="25"/>
        </w:rPr>
        <w:t>74</w:t>
      </w:r>
      <w:r w:rsidRPr="00782F74">
        <w:rPr>
          <w:sz w:val="25"/>
          <w:szCs w:val="25"/>
        </w:rPr>
        <w:t xml:space="preserve"> </w:t>
      </w:r>
      <w:r>
        <w:rPr>
          <w:sz w:val="25"/>
          <w:szCs w:val="25"/>
        </w:rPr>
        <w:t>82</w:t>
      </w:r>
      <w:r w:rsidRPr="00782F74">
        <w:rPr>
          <w:sz w:val="25"/>
          <w:szCs w:val="25"/>
        </w:rPr>
        <w:t>0 руб.- 60% начальной цены.</w:t>
      </w:r>
    </w:p>
    <w:p w:rsidR="00937A67" w:rsidRPr="00782F74" w:rsidRDefault="00937A67" w:rsidP="00937A67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 xml:space="preserve">Шаг аукциона: </w:t>
      </w:r>
      <w:r>
        <w:rPr>
          <w:bCs/>
          <w:sz w:val="25"/>
          <w:szCs w:val="25"/>
        </w:rPr>
        <w:t>3</w:t>
      </w:r>
      <w:r w:rsidRPr="00782F74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741</w:t>
      </w:r>
      <w:r w:rsidRPr="00782F74">
        <w:rPr>
          <w:bCs/>
          <w:sz w:val="25"/>
          <w:szCs w:val="25"/>
        </w:rPr>
        <w:t xml:space="preserve"> </w:t>
      </w:r>
      <w:r w:rsidRPr="00782F74">
        <w:rPr>
          <w:sz w:val="25"/>
          <w:szCs w:val="25"/>
        </w:rPr>
        <w:t>руб. – 3% начальной цены.</w:t>
      </w:r>
    </w:p>
    <w:p w:rsidR="00937A67" w:rsidRPr="00782F74" w:rsidRDefault="00937A67" w:rsidP="00937A67">
      <w:pPr>
        <w:rPr>
          <w:b/>
          <w:sz w:val="25"/>
          <w:szCs w:val="25"/>
        </w:rPr>
      </w:pPr>
      <w:r w:rsidRPr="00782F74">
        <w:rPr>
          <w:b/>
          <w:sz w:val="25"/>
          <w:szCs w:val="25"/>
        </w:rPr>
        <w:t>По указанному земельному участку ограничений в использовании и обременений правами третьих лиц нет.</w:t>
      </w:r>
    </w:p>
    <w:p w:rsidR="00937A67" w:rsidRDefault="00937A67" w:rsidP="00633160">
      <w:pPr>
        <w:rPr>
          <w:b/>
        </w:rPr>
      </w:pPr>
    </w:p>
    <w:p w:rsidR="00937A67" w:rsidRDefault="00937A67" w:rsidP="00633160">
      <w:pPr>
        <w:rPr>
          <w:b/>
        </w:rPr>
      </w:pPr>
    </w:p>
    <w:p w:rsidR="00937A67" w:rsidRPr="005C572C" w:rsidRDefault="00937A67" w:rsidP="00937A67">
      <w:pPr>
        <w:rPr>
          <w:b/>
        </w:rPr>
      </w:pPr>
      <w:r w:rsidRPr="005C572C">
        <w:rPr>
          <w:b/>
        </w:rPr>
        <w:t>Лот №</w:t>
      </w:r>
      <w:r>
        <w:rPr>
          <w:b/>
        </w:rPr>
        <w:t>5</w:t>
      </w:r>
    </w:p>
    <w:p w:rsidR="00937A67" w:rsidRPr="00B118BA" w:rsidRDefault="00937A67" w:rsidP="00937A67">
      <w:pPr>
        <w:rPr>
          <w:b/>
        </w:rPr>
      </w:pPr>
      <w:r w:rsidRPr="00B118BA">
        <w:rPr>
          <w:b/>
        </w:rPr>
        <w:t>Местоположение:</w:t>
      </w:r>
      <w:r w:rsidRPr="00B118BA">
        <w:t xml:space="preserve"> Российская Федерация, Пензенская обл., Пенза г., первомайский р-н, Рябова </w:t>
      </w:r>
      <w:proofErr w:type="spellStart"/>
      <w:proofErr w:type="gramStart"/>
      <w:r w:rsidRPr="00B118BA">
        <w:t>ул</w:t>
      </w:r>
      <w:proofErr w:type="spellEnd"/>
      <w:proofErr w:type="gramEnd"/>
      <w:r w:rsidRPr="00B118BA">
        <w:t>, №3С</w:t>
      </w:r>
      <w:r w:rsidRPr="00B118BA">
        <w:rPr>
          <w:spacing w:val="-4"/>
        </w:rPr>
        <w:t>.</w:t>
      </w:r>
      <w:r w:rsidRPr="00B118BA">
        <w:rPr>
          <w:b/>
        </w:rPr>
        <w:t xml:space="preserve"> </w:t>
      </w:r>
    </w:p>
    <w:p w:rsidR="00937A67" w:rsidRPr="00B118BA" w:rsidRDefault="00937A67" w:rsidP="00937A67">
      <w:pPr>
        <w:rPr>
          <w:highlight w:val="lightGray"/>
        </w:rPr>
      </w:pPr>
      <w:r w:rsidRPr="00B118BA">
        <w:rPr>
          <w:b/>
        </w:rPr>
        <w:t xml:space="preserve">Площадь: </w:t>
      </w:r>
      <w:r w:rsidRPr="00B118BA">
        <w:t xml:space="preserve">300 кв. м. </w:t>
      </w:r>
      <w:r w:rsidRPr="00B118BA">
        <w:rPr>
          <w:b/>
        </w:rPr>
        <w:t xml:space="preserve">Кадастровый номер: </w:t>
      </w:r>
      <w:r w:rsidRPr="00B118BA">
        <w:t>58:29:3009001:490.</w:t>
      </w:r>
    </w:p>
    <w:p w:rsidR="00937A67" w:rsidRPr="00B118BA" w:rsidRDefault="00937A67" w:rsidP="00937A67">
      <w:r w:rsidRPr="00B118BA">
        <w:rPr>
          <w:b/>
        </w:rPr>
        <w:t xml:space="preserve">Разрешенное использование (назначение): </w:t>
      </w:r>
      <w:r w:rsidRPr="00B118BA">
        <w:rPr>
          <w:spacing w:val="-4"/>
        </w:rPr>
        <w:t>обслуживание автотранспорта (4.9)</w:t>
      </w:r>
      <w:r w:rsidRPr="00B118BA">
        <w:t>.</w:t>
      </w:r>
    </w:p>
    <w:p w:rsidR="00937A67" w:rsidRPr="00B118BA" w:rsidRDefault="00937A67" w:rsidP="00937A67">
      <w:r w:rsidRPr="00B118BA">
        <w:rPr>
          <w:b/>
        </w:rPr>
        <w:t xml:space="preserve">Категория земель: </w:t>
      </w:r>
      <w:r w:rsidRPr="00B118BA">
        <w:t>земли населенных пунктов.</w:t>
      </w:r>
    </w:p>
    <w:p w:rsidR="00937A67" w:rsidRPr="00B118BA" w:rsidRDefault="00937A67" w:rsidP="00937A67">
      <w:r w:rsidRPr="00B118BA">
        <w:rPr>
          <w:b/>
        </w:rPr>
        <w:t>Основание для проведения аукциона:</w:t>
      </w:r>
      <w:r w:rsidRPr="00B118BA">
        <w:t xml:space="preserve"> постановление администрации города Пензы от 24.05.2016 № 785, приказ </w:t>
      </w:r>
      <w:proofErr w:type="gramStart"/>
      <w:r w:rsidRPr="00B118BA">
        <w:t>Управления муниципального имущества администрации города Пензы</w:t>
      </w:r>
      <w:proofErr w:type="gramEnd"/>
      <w:r w:rsidRPr="00B118BA">
        <w:t xml:space="preserve"> от </w:t>
      </w:r>
      <w:r>
        <w:t>22</w:t>
      </w:r>
      <w:r w:rsidRPr="00120823">
        <w:t>.0</w:t>
      </w:r>
      <w:r>
        <w:t>9</w:t>
      </w:r>
      <w:r w:rsidRPr="00120823">
        <w:t xml:space="preserve">.2016 № </w:t>
      </w:r>
      <w:r>
        <w:t>450</w:t>
      </w:r>
      <w:r w:rsidRPr="00B118BA">
        <w:t>.</w:t>
      </w:r>
    </w:p>
    <w:p w:rsidR="00937A67" w:rsidRPr="00CE2B03" w:rsidRDefault="00937A67" w:rsidP="00937A67">
      <w:r w:rsidRPr="00B118BA">
        <w:rPr>
          <w:b/>
        </w:rPr>
        <w:t xml:space="preserve">Начальная цена: </w:t>
      </w:r>
      <w:r w:rsidRPr="00B118BA">
        <w:t>размер</w:t>
      </w:r>
      <w:r w:rsidRPr="00CE2B03">
        <w:t xml:space="preserve"> ежегодной арендной платы – </w:t>
      </w:r>
      <w:r>
        <w:rPr>
          <w:bCs/>
        </w:rPr>
        <w:t>110 000</w:t>
      </w:r>
      <w:r w:rsidRPr="00CE2B03">
        <w:rPr>
          <w:bCs/>
        </w:rPr>
        <w:t xml:space="preserve"> </w:t>
      </w:r>
      <w:r w:rsidRPr="00CE2B03">
        <w:t>руб.</w:t>
      </w:r>
    </w:p>
    <w:p w:rsidR="00937A67" w:rsidRPr="00CE2B03" w:rsidRDefault="00937A67" w:rsidP="00937A67">
      <w:r w:rsidRPr="00CE2B03">
        <w:rPr>
          <w:b/>
        </w:rPr>
        <w:t xml:space="preserve">Срок аренды: </w:t>
      </w:r>
      <w:r>
        <w:t>3 года</w:t>
      </w:r>
      <w:r w:rsidRPr="00CE2B03">
        <w:t>.</w:t>
      </w:r>
    </w:p>
    <w:p w:rsidR="00937A67" w:rsidRPr="00CE2B03" w:rsidRDefault="00937A67" w:rsidP="00937A67">
      <w:r w:rsidRPr="00CE2B03">
        <w:rPr>
          <w:b/>
        </w:rPr>
        <w:t xml:space="preserve">Размер задатка: </w:t>
      </w:r>
      <w:r>
        <w:t xml:space="preserve">66 000 </w:t>
      </w:r>
      <w:r w:rsidRPr="00CE2B03">
        <w:t>руб.- 60% начальной цены.</w:t>
      </w:r>
    </w:p>
    <w:p w:rsidR="00937A67" w:rsidRPr="00CE2B03" w:rsidRDefault="00937A67" w:rsidP="00937A67">
      <w:r w:rsidRPr="00CE2B03">
        <w:rPr>
          <w:b/>
        </w:rPr>
        <w:t xml:space="preserve">Шаг аукциона: </w:t>
      </w:r>
      <w:r>
        <w:rPr>
          <w:bCs/>
        </w:rPr>
        <w:t>3 300</w:t>
      </w:r>
      <w:r w:rsidRPr="00CE2B03">
        <w:rPr>
          <w:bCs/>
        </w:rPr>
        <w:t xml:space="preserve"> </w:t>
      </w:r>
      <w:r w:rsidRPr="00CE2B03">
        <w:t>руб. – 3% начальной цены.</w:t>
      </w:r>
    </w:p>
    <w:p w:rsidR="00937A67" w:rsidRPr="001F1C46" w:rsidRDefault="00937A67" w:rsidP="00937A67">
      <w:r>
        <w:rPr>
          <w:b/>
        </w:rPr>
        <w:t>Сведения о частях земельного участка и обременениях</w:t>
      </w:r>
      <w:r w:rsidRPr="001F1C46">
        <w:rPr>
          <w:b/>
        </w:rPr>
        <w:t xml:space="preserve">: </w:t>
      </w:r>
      <w:r w:rsidRPr="00120823">
        <w:t xml:space="preserve">площадь </w:t>
      </w:r>
      <w:r>
        <w:t>10</w:t>
      </w:r>
      <w:r w:rsidRPr="00120823">
        <w:t xml:space="preserve"> кв. м. </w:t>
      </w:r>
      <w:r>
        <w:t xml:space="preserve">Временные. Дата истечения временного характера сведений о части земельного участка – 28.11.2020. Иные ограничения (обременения) прав. Постановление №№1863/1 от 05.11.2015. </w:t>
      </w:r>
    </w:p>
    <w:p w:rsidR="00937A67" w:rsidRDefault="00937A67" w:rsidP="00633160">
      <w:pPr>
        <w:rPr>
          <w:b/>
        </w:rPr>
      </w:pPr>
    </w:p>
    <w:p w:rsidR="001A30F1" w:rsidRDefault="001A30F1" w:rsidP="00633160">
      <w:pPr>
        <w:rPr>
          <w:b/>
        </w:rPr>
      </w:pPr>
    </w:p>
    <w:p w:rsidR="00633160" w:rsidRPr="00085097" w:rsidRDefault="00633160" w:rsidP="00633160">
      <w:pPr>
        <w:rPr>
          <w:b/>
          <w:spacing w:val="4"/>
        </w:rPr>
      </w:pPr>
      <w:r w:rsidRPr="00085097">
        <w:rPr>
          <w:b/>
          <w:spacing w:val="4"/>
        </w:rPr>
        <w:t>Организация, порядок проведения аукциона.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>Организатор аукциона:</w:t>
      </w:r>
      <w:r w:rsidRPr="00085097">
        <w:rPr>
          <w:spacing w:val="4"/>
        </w:rPr>
        <w:t xml:space="preserve"> Управление муниципального имущества администрации города Пензы.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 xml:space="preserve">Место, дата и время проведения аукциона: </w:t>
      </w:r>
      <w:r w:rsidRPr="00085097">
        <w:rPr>
          <w:spacing w:val="4"/>
        </w:rPr>
        <w:t xml:space="preserve">город Пенза, площадь Маршала Жукова, 4, </w:t>
      </w:r>
      <w:proofErr w:type="spellStart"/>
      <w:r w:rsidRPr="00085097">
        <w:rPr>
          <w:spacing w:val="4"/>
        </w:rPr>
        <w:t>каб</w:t>
      </w:r>
      <w:proofErr w:type="spellEnd"/>
      <w:r w:rsidRPr="00085097">
        <w:rPr>
          <w:spacing w:val="4"/>
        </w:rPr>
        <w:t xml:space="preserve">. 202; </w:t>
      </w:r>
      <w:r w:rsidR="001F50B0">
        <w:rPr>
          <w:spacing w:val="4"/>
        </w:rPr>
        <w:t>08</w:t>
      </w:r>
      <w:r w:rsidRPr="00085097">
        <w:rPr>
          <w:spacing w:val="4"/>
        </w:rPr>
        <w:t>.</w:t>
      </w:r>
      <w:r w:rsidR="00B74232">
        <w:rPr>
          <w:spacing w:val="4"/>
        </w:rPr>
        <w:t>1</w:t>
      </w:r>
      <w:r w:rsidR="004D4760">
        <w:rPr>
          <w:spacing w:val="4"/>
        </w:rPr>
        <w:t>1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в 15 часов 00 минут.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 xml:space="preserve">Форма торгов и подачи предложений: 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spacing w:val="4"/>
        </w:rPr>
        <w:t>открытый аукцион по составу участников и по форме подачи предложений.</w:t>
      </w:r>
    </w:p>
    <w:p w:rsidR="00633160" w:rsidRPr="00085097" w:rsidRDefault="00633160" w:rsidP="00633160">
      <w:pPr>
        <w:rPr>
          <w:b/>
          <w:spacing w:val="4"/>
        </w:rPr>
      </w:pPr>
      <w:r w:rsidRPr="00085097">
        <w:rPr>
          <w:b/>
          <w:spacing w:val="4"/>
        </w:rPr>
        <w:t xml:space="preserve">Расчетный счет, на который должен быть перечислен задаток: </w:t>
      </w:r>
    </w:p>
    <w:p w:rsidR="00633160" w:rsidRPr="00085097" w:rsidRDefault="00633160" w:rsidP="00633160">
      <w:pPr>
        <w:rPr>
          <w:b/>
        </w:rPr>
      </w:pPr>
      <w:r w:rsidRPr="00085097">
        <w:rPr>
          <w:b/>
        </w:rPr>
        <w:t xml:space="preserve">Получатель: Финансовое управление (Управление муниципального имущества администрации города Пензы </w:t>
      </w:r>
      <w:proofErr w:type="spellStart"/>
      <w:r w:rsidRPr="00085097">
        <w:rPr>
          <w:b/>
        </w:rPr>
        <w:t>л.с</w:t>
      </w:r>
      <w:proofErr w:type="spellEnd"/>
      <w:r w:rsidRPr="00085097">
        <w:rPr>
          <w:b/>
        </w:rPr>
        <w:t>. 03296602</w:t>
      </w:r>
      <w:r w:rsidRPr="00085097">
        <w:rPr>
          <w:b/>
          <w:lang w:val="en-US"/>
        </w:rPr>
        <w:t>D</w:t>
      </w:r>
      <w:r w:rsidRPr="00085097">
        <w:rPr>
          <w:b/>
        </w:rPr>
        <w:t xml:space="preserve">490) </w:t>
      </w:r>
      <w:proofErr w:type="spellStart"/>
      <w:r w:rsidRPr="00085097">
        <w:rPr>
          <w:b/>
        </w:rPr>
        <w:t>р.с</w:t>
      </w:r>
      <w:proofErr w:type="spellEnd"/>
      <w:r w:rsidRPr="00085097">
        <w:rPr>
          <w:b/>
        </w:rPr>
        <w:t xml:space="preserve">. 40302810956555000023 в Отделении по Пензенской области Волго-Вятского главного управления Центрального банка РФ БИК 045655001 ИНН/КПП 5836013675/583601001  </w:t>
      </w:r>
    </w:p>
    <w:p w:rsidR="00633160" w:rsidRPr="00085097" w:rsidRDefault="00F96690" w:rsidP="00633160">
      <w:pPr>
        <w:rPr>
          <w:b/>
        </w:rPr>
      </w:pPr>
      <w:r>
        <w:rPr>
          <w:b/>
        </w:rPr>
        <w:t xml:space="preserve">Назначение платежа: задаток </w:t>
      </w:r>
      <w:r>
        <w:rPr>
          <w:b/>
        </w:rPr>
        <w:t xml:space="preserve">для участия в аукционе на право заключения договоров аренды земельных участков, назначенного на </w:t>
      </w:r>
      <w:r w:rsidR="001F50B0">
        <w:rPr>
          <w:b/>
        </w:rPr>
        <w:t>08</w:t>
      </w:r>
      <w:r w:rsidR="00633160" w:rsidRPr="00085097">
        <w:rPr>
          <w:b/>
        </w:rPr>
        <w:t>.</w:t>
      </w:r>
      <w:r w:rsidR="00B74232">
        <w:rPr>
          <w:b/>
        </w:rPr>
        <w:t>1</w:t>
      </w:r>
      <w:r w:rsidR="004D4760">
        <w:rPr>
          <w:b/>
        </w:rPr>
        <w:t>1</w:t>
      </w:r>
      <w:r w:rsidR="00633160" w:rsidRPr="00085097">
        <w:rPr>
          <w:b/>
        </w:rPr>
        <w:t>.201</w:t>
      </w:r>
      <w:r w:rsidR="00085097" w:rsidRPr="00085097">
        <w:rPr>
          <w:b/>
        </w:rPr>
        <w:t>6</w:t>
      </w:r>
      <w:r w:rsidR="00633160" w:rsidRPr="00085097">
        <w:rPr>
          <w:b/>
        </w:rPr>
        <w:t xml:space="preserve"> г. в 15 часов 00 минут, за лот №____, адрес земельного участка_________________. </w:t>
      </w:r>
    </w:p>
    <w:p w:rsidR="00633160" w:rsidRPr="00085097" w:rsidRDefault="00633160" w:rsidP="00633160">
      <w:pPr>
        <w:rPr>
          <w:b/>
          <w:spacing w:val="4"/>
        </w:rPr>
      </w:pPr>
      <w:r w:rsidRPr="00085097">
        <w:rPr>
          <w:b/>
          <w:spacing w:val="4"/>
        </w:rPr>
        <w:t xml:space="preserve">Поступление задатка на расчетный счет организатора торгов: 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spacing w:val="4"/>
        </w:rPr>
        <w:t xml:space="preserve">не позднее </w:t>
      </w:r>
      <w:r w:rsidR="001F50B0">
        <w:rPr>
          <w:spacing w:val="4"/>
        </w:rPr>
        <w:t>02</w:t>
      </w:r>
      <w:r w:rsidRPr="00085097">
        <w:rPr>
          <w:spacing w:val="4"/>
        </w:rPr>
        <w:t>.</w:t>
      </w:r>
      <w:r w:rsidR="00B74232">
        <w:rPr>
          <w:spacing w:val="4"/>
        </w:rPr>
        <w:t>1</w:t>
      </w:r>
      <w:r w:rsidR="001F50B0">
        <w:rPr>
          <w:spacing w:val="4"/>
        </w:rPr>
        <w:t>1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>. Участникам аукциона, не победившим в нем, задатки будут возвращены в течение трех дней с момента подписания протокола о результатах аукциона.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>Данное сообщение является публичной офертой для заключения договора о задатке</w:t>
      </w:r>
      <w:r w:rsidRPr="00085097">
        <w:rPr>
          <w:spacing w:val="4"/>
        </w:rPr>
        <w:t xml:space="preserve">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33160" w:rsidRPr="00085097" w:rsidRDefault="00633160" w:rsidP="00633160">
      <w:pPr>
        <w:pStyle w:val="aa"/>
        <w:ind w:left="0"/>
        <w:contextualSpacing/>
      </w:pPr>
      <w:r w:rsidRPr="00085097">
        <w:rPr>
          <w:b/>
          <w:spacing w:val="4"/>
        </w:rPr>
        <w:t xml:space="preserve">Заявка на участие в торгах: </w:t>
      </w:r>
      <w:r w:rsidRPr="00085097">
        <w:t>претендент представляет организатору аукциона (лично или через своего представителя) заявку согласно установленной форме в установленный в извещении о проведении  аукциона срок.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633160" w:rsidRPr="00085097" w:rsidRDefault="00633160" w:rsidP="00633160">
      <w:pPr>
        <w:pStyle w:val="aa"/>
        <w:ind w:left="0"/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Дата и время начала приема заявок: </w:t>
      </w:r>
      <w:r w:rsidR="004D4760">
        <w:rPr>
          <w:spacing w:val="4"/>
        </w:rPr>
        <w:t>26</w:t>
      </w:r>
      <w:r w:rsidRPr="00E30596">
        <w:rPr>
          <w:spacing w:val="4"/>
        </w:rPr>
        <w:t>.</w:t>
      </w:r>
      <w:r w:rsidR="00085097" w:rsidRPr="00CE47CC">
        <w:rPr>
          <w:spacing w:val="4"/>
        </w:rPr>
        <w:t>0</w:t>
      </w:r>
      <w:r w:rsidR="00E30596">
        <w:rPr>
          <w:spacing w:val="4"/>
        </w:rPr>
        <w:t>9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с 9.00 часов.</w:t>
      </w:r>
    </w:p>
    <w:p w:rsidR="00633160" w:rsidRPr="00085097" w:rsidRDefault="00633160" w:rsidP="00633160">
      <w:pPr>
        <w:pStyle w:val="aa"/>
        <w:ind w:left="0"/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Дата и время окончания приема заявок: </w:t>
      </w:r>
      <w:r w:rsidR="001F50B0">
        <w:rPr>
          <w:spacing w:val="4"/>
        </w:rPr>
        <w:t>02</w:t>
      </w:r>
      <w:r w:rsidR="00085097" w:rsidRPr="00085097">
        <w:rPr>
          <w:spacing w:val="4"/>
        </w:rPr>
        <w:t>.</w:t>
      </w:r>
      <w:r w:rsidR="00B74232">
        <w:rPr>
          <w:spacing w:val="4"/>
        </w:rPr>
        <w:t>1</w:t>
      </w:r>
      <w:r w:rsidR="001F50B0">
        <w:rPr>
          <w:spacing w:val="4"/>
        </w:rPr>
        <w:t>1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до 18.00 часов. </w:t>
      </w:r>
    </w:p>
    <w:p w:rsidR="00633160" w:rsidRPr="00085097" w:rsidRDefault="00633160" w:rsidP="00633160">
      <w:pPr>
        <w:pStyle w:val="aa"/>
        <w:ind w:left="0"/>
        <w:contextualSpacing/>
        <w:rPr>
          <w:spacing w:val="4"/>
        </w:rPr>
      </w:pPr>
      <w:r w:rsidRPr="00085097">
        <w:rPr>
          <w:spacing w:val="4"/>
        </w:rPr>
        <w:t>Прием заявок с 9.00 до 18.00 часов ежедневно, кроме выходных и праздничных дней, обед с 13.00 до 14.00 часов.</w:t>
      </w:r>
    </w:p>
    <w:p w:rsidR="00633160" w:rsidRPr="00085097" w:rsidRDefault="00633160" w:rsidP="00633160">
      <w:pPr>
        <w:pStyle w:val="aa"/>
        <w:ind w:left="0"/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Адрес места приема заявок с прилагаемыми документами: </w:t>
      </w:r>
    </w:p>
    <w:p w:rsidR="00633160" w:rsidRPr="00085097" w:rsidRDefault="00633160" w:rsidP="00633160">
      <w:pPr>
        <w:pStyle w:val="aa"/>
        <w:spacing w:after="0"/>
        <w:ind w:left="0"/>
        <w:contextualSpacing/>
        <w:rPr>
          <w:spacing w:val="4"/>
        </w:rPr>
      </w:pPr>
      <w:r w:rsidRPr="00085097">
        <w:rPr>
          <w:spacing w:val="4"/>
        </w:rPr>
        <w:t>Управление муниципального имущества администрации города Пензы, город Пенза, площадь Маршала Жукова, 4, комната 404, контактные телефоны: 54-21-06, 54-01-64.</w:t>
      </w:r>
    </w:p>
    <w:p w:rsidR="00633160" w:rsidRPr="00085097" w:rsidRDefault="00633160" w:rsidP="00633160">
      <w:pPr>
        <w:pStyle w:val="aa"/>
        <w:spacing w:after="0"/>
        <w:ind w:left="0"/>
        <w:contextualSpacing/>
      </w:pPr>
      <w:r w:rsidRPr="00085097">
        <w:rPr>
          <w:b/>
          <w:spacing w:val="4"/>
        </w:rPr>
        <w:t>Перечень документов, представляемых претендентами для участия в аукционе: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lastRenderedPageBreak/>
        <w:t>1. Заявка на участие в аукционе по установленной в извещении форме согласно приложению к извещению с указанием реквизитов счета для возврата задатка (2 экз.).</w:t>
      </w:r>
    </w:p>
    <w:p w:rsidR="00633160" w:rsidRPr="00085097" w:rsidRDefault="00633160" w:rsidP="00633160">
      <w:pPr>
        <w:tabs>
          <w:tab w:val="left" w:pos="180"/>
        </w:tabs>
        <w:contextualSpacing/>
        <w:rPr>
          <w:spacing w:val="4"/>
        </w:rPr>
      </w:pPr>
      <w:r w:rsidRPr="00085097">
        <w:rPr>
          <w:spacing w:val="4"/>
        </w:rPr>
        <w:t>2. Копии документов, удостоверяющих личность, - для физических лиц (оригинал и ксерокопия).</w:t>
      </w:r>
    </w:p>
    <w:p w:rsidR="00633160" w:rsidRPr="00085097" w:rsidRDefault="00633160" w:rsidP="00633160">
      <w:pPr>
        <w:tabs>
          <w:tab w:val="left" w:pos="180"/>
        </w:tabs>
        <w:contextualSpacing/>
        <w:rPr>
          <w:spacing w:val="4"/>
        </w:rPr>
      </w:pPr>
      <w:r w:rsidRPr="00085097">
        <w:rPr>
          <w:spacing w:val="4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4. Документы, подтверждающие внесение задатка (оригинал и ксерокопия).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В случае подачи заявки представителем претендента предъявляется надлежащим образом оформленная доверенность (нотариально заверенная).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Копии документов не возвращаются.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Выписка из единого государственного реестра юридических лиц – для юридических лиц или выписка из единого государственного реестра индивидуальных предпринимателей – для индивидуальных предпринимателей может быть представлена претендентом по собственной инициативе.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t>Заявитель не допускается к участию в аукционе в следующих случаях: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 xml:space="preserve">2.  </w:t>
      </w:r>
      <w:proofErr w:type="spellStart"/>
      <w:r w:rsidRPr="00085097">
        <w:rPr>
          <w:spacing w:val="4"/>
        </w:rPr>
        <w:t>Непоступление</w:t>
      </w:r>
      <w:proofErr w:type="spellEnd"/>
      <w:r w:rsidRPr="00085097">
        <w:rPr>
          <w:spacing w:val="4"/>
        </w:rPr>
        <w:t xml:space="preserve"> задатка на дату рассмотрения заявок на участие в аукционе.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t>Заявитель имеет право отозвать принятую организатором аукциона заявку</w:t>
      </w:r>
      <w:r w:rsidRPr="00085097">
        <w:rPr>
          <w:spacing w:val="4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Дата, время и место определения участников аукциона: </w:t>
      </w:r>
    </w:p>
    <w:p w:rsidR="00633160" w:rsidRPr="00085097" w:rsidRDefault="001F50B0" w:rsidP="00633160">
      <w:pPr>
        <w:contextualSpacing/>
        <w:rPr>
          <w:spacing w:val="4"/>
        </w:rPr>
      </w:pPr>
      <w:r>
        <w:rPr>
          <w:spacing w:val="4"/>
        </w:rPr>
        <w:t>03</w:t>
      </w:r>
      <w:r w:rsidR="00633160" w:rsidRPr="00085097">
        <w:rPr>
          <w:spacing w:val="4"/>
        </w:rPr>
        <w:t>.</w:t>
      </w:r>
      <w:r w:rsidR="00B74232">
        <w:rPr>
          <w:spacing w:val="4"/>
        </w:rPr>
        <w:t>1</w:t>
      </w:r>
      <w:r>
        <w:rPr>
          <w:spacing w:val="4"/>
        </w:rPr>
        <w:t>1</w:t>
      </w:r>
      <w:r w:rsidR="00633160"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="00633160" w:rsidRPr="00085097">
        <w:rPr>
          <w:spacing w:val="4"/>
        </w:rPr>
        <w:t xml:space="preserve"> в 11.00 часов. Управление муниципального имущества администрации города Пензы (город Пенза, площадь Маршала Жукова,4, комната 404).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Заявителям, признанным участниками аукциона, и заявителям, не допущенным 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t>Порядок определения победителя:</w:t>
      </w:r>
      <w:r w:rsidRPr="00085097">
        <w:rPr>
          <w:spacing w:val="4"/>
        </w:rPr>
        <w:t xml:space="preserve">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 Результаты аукциона оформляются протоколом.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t>Аукцион признается несостоявшимся:</w:t>
      </w:r>
    </w:p>
    <w:p w:rsidR="00633160" w:rsidRPr="00085097" w:rsidRDefault="00633160" w:rsidP="00633160">
      <w:pPr>
        <w:numPr>
          <w:ilvl w:val="0"/>
          <w:numId w:val="5"/>
        </w:numPr>
        <w:ind w:left="0" w:firstLine="0"/>
        <w:contextualSpacing/>
        <w:rPr>
          <w:spacing w:val="4"/>
        </w:rPr>
      </w:pPr>
      <w:r w:rsidRPr="00085097">
        <w:rPr>
          <w:spacing w:val="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633160" w:rsidRPr="00085097" w:rsidRDefault="00633160" w:rsidP="00633160">
      <w:pPr>
        <w:numPr>
          <w:ilvl w:val="0"/>
          <w:numId w:val="5"/>
        </w:numPr>
        <w:ind w:left="0" w:firstLine="0"/>
        <w:contextualSpacing/>
        <w:rPr>
          <w:spacing w:val="4"/>
        </w:rPr>
      </w:pPr>
      <w:r w:rsidRPr="00085097">
        <w:rPr>
          <w:spacing w:val="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lastRenderedPageBreak/>
        <w:t>Порядок заключения договора купли-продажи земельного участка или договора аренды земельного участка: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В случае,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</w:t>
      </w:r>
      <w:r w:rsidR="00E30596">
        <w:rPr>
          <w:spacing w:val="4"/>
        </w:rPr>
        <w:t>е</w:t>
      </w:r>
      <w:r w:rsidRPr="00085097">
        <w:rPr>
          <w:spacing w:val="4"/>
        </w:rPr>
        <w:t xml:space="preserve">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Задаток, внесенный лицом, признанным победителем аукциона, задаток, внесенный иным лицом, с которым договор купли продажи или договор аренды земельного участка заключается в соответствии с выше перечисленным порядком, засчитывается в оплату приобретаемого земельного участка или в счет арендной платы за него. 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Победитель аукциона;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</w:t>
      </w:r>
      <w:r w:rsidR="00E30596">
        <w:rPr>
          <w:spacing w:val="4"/>
        </w:rPr>
        <w:t>е</w:t>
      </w:r>
      <w:r w:rsidRPr="00085097">
        <w:rPr>
          <w:spacing w:val="4"/>
        </w:rPr>
        <w:t xml:space="preserve"> тридцати дней со дня направления им проекта договора купли-продажи или проекта договора аренды земельного участка должны подписать его и представить в уполномоченный орган.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Сведения о лицах, которые уклонились от заключения договора купли-продажи или договора аренды земельного участка включаются в реестр недобросовестных участников аукциона.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Если договор купли-продажи или договор аренды земельного участка в течение тридцати дней 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t>Осмотр земельного участка</w:t>
      </w:r>
      <w:r w:rsidRPr="00085097">
        <w:rPr>
          <w:spacing w:val="4"/>
        </w:rPr>
        <w:t xml:space="preserve"> на местности</w:t>
      </w:r>
      <w:r w:rsidR="00E94E57" w:rsidRPr="00085097">
        <w:rPr>
          <w:spacing w:val="4"/>
        </w:rPr>
        <w:t xml:space="preserve"> производится претендентами с </w:t>
      </w:r>
      <w:r w:rsidR="004D4760">
        <w:rPr>
          <w:spacing w:val="4"/>
        </w:rPr>
        <w:t>26</w:t>
      </w:r>
      <w:r w:rsidRPr="00085097">
        <w:rPr>
          <w:spacing w:val="4"/>
        </w:rPr>
        <w:t>.</w:t>
      </w:r>
      <w:r w:rsidR="00085097" w:rsidRPr="00085097">
        <w:rPr>
          <w:spacing w:val="4"/>
        </w:rPr>
        <w:t>0</w:t>
      </w:r>
      <w:r w:rsidR="00E30596">
        <w:rPr>
          <w:spacing w:val="4"/>
        </w:rPr>
        <w:t>9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по </w:t>
      </w:r>
      <w:r w:rsidR="001F50B0">
        <w:rPr>
          <w:spacing w:val="4"/>
        </w:rPr>
        <w:t>02</w:t>
      </w:r>
      <w:r w:rsidRPr="00085097">
        <w:rPr>
          <w:spacing w:val="4"/>
        </w:rPr>
        <w:t>.</w:t>
      </w:r>
      <w:r w:rsidR="00B74232">
        <w:rPr>
          <w:spacing w:val="4"/>
        </w:rPr>
        <w:t>1</w:t>
      </w:r>
      <w:r w:rsidR="001F50B0">
        <w:rPr>
          <w:spacing w:val="4"/>
        </w:rPr>
        <w:t>1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в любое время самостоятельно, для этого им предоставляется необходимая информация.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t xml:space="preserve">Условия и сроки платежа победителем: </w:t>
      </w:r>
      <w:r w:rsidRPr="00085097">
        <w:rPr>
          <w:spacing w:val="4"/>
        </w:rPr>
        <w:t xml:space="preserve">оплата осуществляется единовременно в течение 10 дней с момента подписания договора купли-продажи земельного участка или договора аренды земельного участка. </w:t>
      </w:r>
    </w:p>
    <w:p w:rsidR="00633160" w:rsidRPr="00085097" w:rsidRDefault="00633160" w:rsidP="00633160">
      <w:pPr>
        <w:autoSpaceDE w:val="0"/>
        <w:autoSpaceDN w:val="0"/>
        <w:adjustRightInd w:val="0"/>
        <w:contextualSpacing/>
      </w:pPr>
      <w:r w:rsidRPr="00085097">
        <w:rPr>
          <w:b/>
        </w:rPr>
        <w:lastRenderedPageBreak/>
        <w:t xml:space="preserve">Срок принятия решения об отказе в проведении аукциона: </w:t>
      </w:r>
      <w:r w:rsidRPr="00085097">
        <w:t xml:space="preserve">организатор аукциона вправе отказаться от проведения аукциона в любое время, но не позднее чем за три дня до наступления даты его проведения. </w:t>
      </w:r>
      <w:r w:rsidRPr="00085097">
        <w:rPr>
          <w:spacing w:val="4"/>
        </w:rPr>
        <w:t>Извещение об отказе в проведении аукциона размещается на официальном сайте организатором аукциона в течени</w:t>
      </w:r>
      <w:r w:rsidR="00F61AE1">
        <w:rPr>
          <w:spacing w:val="4"/>
        </w:rPr>
        <w:t>е</w:t>
      </w:r>
      <w:r w:rsidRPr="00085097">
        <w:rPr>
          <w:spacing w:val="4"/>
        </w:rPr>
        <w:t xml:space="preserve"> трех дней со дня принятия данного решения. Организатор аукциона в течени</w:t>
      </w:r>
      <w:r w:rsidR="00F61AE1">
        <w:rPr>
          <w:spacing w:val="4"/>
        </w:rPr>
        <w:t>е</w:t>
      </w:r>
      <w:r w:rsidRPr="00085097">
        <w:rPr>
          <w:spacing w:val="4"/>
        </w:rPr>
        <w:t xml:space="preserve"> трех дней со дня принятия решения об отказе 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33160" w:rsidRPr="00085097" w:rsidRDefault="00633160" w:rsidP="00633160">
      <w:pPr>
        <w:rPr>
          <w:b/>
        </w:rPr>
      </w:pPr>
    </w:p>
    <w:p w:rsidR="00633160" w:rsidRPr="00085097" w:rsidRDefault="00633160" w:rsidP="00633160">
      <w:r w:rsidRPr="00085097">
        <w:rPr>
          <w:b/>
        </w:rPr>
        <w:t>Приложение:</w:t>
      </w:r>
      <w:r w:rsidRPr="00085097">
        <w:t xml:space="preserve"> 1. Форма заявки на участие в аукционе. </w:t>
      </w:r>
    </w:p>
    <w:p w:rsidR="00633160" w:rsidRPr="00085097" w:rsidRDefault="00633160" w:rsidP="00633160">
      <w:pPr>
        <w:ind w:firstLine="1560"/>
      </w:pPr>
      <w:r w:rsidRPr="00085097">
        <w:t>2. Проект договора аренды земельного участка.</w:t>
      </w:r>
    </w:p>
    <w:p w:rsidR="00F4137A" w:rsidRPr="00085097" w:rsidRDefault="00F4137A" w:rsidP="00244BDF"/>
    <w:p w:rsidR="00144AB0" w:rsidRPr="00085097" w:rsidRDefault="00144AB0" w:rsidP="00244BDF">
      <w:pPr>
        <w:rPr>
          <w:b/>
          <w:color w:val="000000"/>
          <w:spacing w:val="19"/>
        </w:rPr>
      </w:pPr>
    </w:p>
    <w:p w:rsidR="004B616A" w:rsidRPr="00085097" w:rsidRDefault="004B616A" w:rsidP="004B616A">
      <w:pPr>
        <w:shd w:val="clear" w:color="auto" w:fill="FFFFFF"/>
        <w:ind w:right="-21"/>
        <w:rPr>
          <w:color w:val="000000"/>
          <w:spacing w:val="-2"/>
        </w:rPr>
      </w:pPr>
      <w:bookmarkStart w:id="0" w:name="_GoBack"/>
      <w:bookmarkEnd w:id="0"/>
      <w:r w:rsidRPr="00085097">
        <w:rPr>
          <w:color w:val="000000"/>
          <w:spacing w:val="-2"/>
        </w:rPr>
        <w:br w:type="page"/>
      </w:r>
    </w:p>
    <w:p w:rsidR="00401538" w:rsidRDefault="00401538" w:rsidP="00401538">
      <w:pPr>
        <w:shd w:val="clear" w:color="auto" w:fill="FFFFFF"/>
        <w:ind w:left="5760" w:right="-21"/>
        <w:jc w:val="right"/>
        <w:rPr>
          <w:color w:val="000000"/>
          <w:spacing w:val="2"/>
        </w:rPr>
      </w:pPr>
      <w:r>
        <w:rPr>
          <w:color w:val="000000"/>
          <w:spacing w:val="-2"/>
        </w:rPr>
        <w:lastRenderedPageBreak/>
        <w:t>Приложение 1.</w:t>
      </w:r>
    </w:p>
    <w:p w:rsidR="00401538" w:rsidRDefault="00401538" w:rsidP="00401538">
      <w:pPr>
        <w:shd w:val="clear" w:color="auto" w:fill="FFFFFF"/>
        <w:ind w:left="6480"/>
        <w:rPr>
          <w:color w:val="000000"/>
          <w:spacing w:val="-2"/>
        </w:rPr>
      </w:pPr>
      <w:r w:rsidRPr="00225465">
        <w:rPr>
          <w:color w:val="000000"/>
          <w:spacing w:val="2"/>
        </w:rPr>
        <w:t xml:space="preserve">Организатору аукциона: в Управление </w:t>
      </w:r>
      <w:r>
        <w:t>муниципального имущества</w:t>
      </w:r>
      <w:r>
        <w:rPr>
          <w:color w:val="000000"/>
          <w:spacing w:val="-2"/>
        </w:rPr>
        <w:t xml:space="preserve"> администрации города Пензы</w:t>
      </w:r>
    </w:p>
    <w:p w:rsidR="00401538" w:rsidRPr="0039454E" w:rsidRDefault="00401538" w:rsidP="00401538">
      <w:pPr>
        <w:shd w:val="clear" w:color="auto" w:fill="FFFFFF"/>
        <w:jc w:val="center"/>
        <w:rPr>
          <w:b/>
        </w:rPr>
      </w:pPr>
      <w:r w:rsidRPr="0039454E">
        <w:rPr>
          <w:b/>
          <w:bCs/>
          <w:color w:val="000000"/>
          <w:spacing w:val="-3"/>
        </w:rPr>
        <w:t>ЗАЯВКА</w:t>
      </w:r>
      <w:r>
        <w:rPr>
          <w:b/>
          <w:bCs/>
          <w:color w:val="000000"/>
          <w:spacing w:val="-3"/>
        </w:rPr>
        <w:t xml:space="preserve"> №_____</w:t>
      </w:r>
    </w:p>
    <w:p w:rsidR="00401538" w:rsidRPr="00595A0C" w:rsidRDefault="00DF73C8" w:rsidP="00401538">
      <w:pPr>
        <w:shd w:val="clear" w:color="auto" w:fill="FFFFFF"/>
        <w:spacing w:before="115" w:line="274" w:lineRule="exact"/>
        <w:ind w:left="142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381000</wp:posOffset>
                </wp:positionV>
                <wp:extent cx="4492625" cy="0"/>
                <wp:effectExtent l="9525" t="9525" r="12700" b="9525"/>
                <wp:wrapNone/>
                <wp:docPr id="29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0pt" to="506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Tb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" strokeweight=".5pt"/>
            </w:pict>
          </mc:Fallback>
        </mc:AlternateContent>
      </w:r>
      <w:r w:rsidR="00401538">
        <w:rPr>
          <w:color w:val="000000"/>
          <w:spacing w:val="-1"/>
        </w:rPr>
        <w:t xml:space="preserve">на участие в аукционе по продаже земельного участка </w:t>
      </w:r>
      <w:r w:rsidR="00401538" w:rsidRPr="006012E7">
        <w:rPr>
          <w:spacing w:val="-1"/>
        </w:rPr>
        <w:t xml:space="preserve">или права на заключение договора аренды </w:t>
      </w:r>
      <w:r w:rsidR="00401538" w:rsidRPr="00595A0C">
        <w:rPr>
          <w:spacing w:val="-1"/>
        </w:rPr>
        <w:t>земельного участка,</w:t>
      </w:r>
      <w:r w:rsidR="00401538" w:rsidRPr="00595A0C">
        <w:rPr>
          <w:color w:val="000000"/>
          <w:spacing w:val="-1"/>
        </w:rPr>
        <w:t xml:space="preserve"> лот  № 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(для юридических лиц, индивидуальных предпринимателей, физических лиц)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заполняется претендентом (его полномочным представителем)</w:t>
      </w:r>
    </w:p>
    <w:p w:rsidR="00401538" w:rsidRDefault="00DF73C8" w:rsidP="00401538">
      <w:pPr>
        <w:shd w:val="clear" w:color="auto" w:fill="FFFFFF"/>
        <w:tabs>
          <w:tab w:val="left" w:leader="underscore" w:pos="9898"/>
        </w:tabs>
        <w:ind w:left="48"/>
        <w:rPr>
          <w:rFonts w:cs="Courier New"/>
          <w:b/>
          <w:bCs/>
          <w:color w:val="000000"/>
          <w:szCs w:val="26"/>
        </w:rPr>
      </w:pPr>
      <w:r>
        <w:rPr>
          <w:b/>
          <w:bCs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154305</wp:posOffset>
                </wp:positionV>
                <wp:extent cx="4492625" cy="0"/>
                <wp:effectExtent l="9525" t="11430" r="12700" b="7620"/>
                <wp:wrapNone/>
                <wp:docPr id="28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15pt" to="506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BR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" strokeweight=".5pt"/>
            </w:pict>
          </mc:Fallback>
        </mc:AlternateContent>
      </w:r>
      <w:proofErr w:type="spellStart"/>
      <w:r w:rsidR="00401538" w:rsidRPr="002343F2">
        <w:rPr>
          <w:b/>
          <w:bCs/>
          <w:color w:val="000000"/>
          <w:szCs w:val="26"/>
        </w:rPr>
        <w:t>Наименованиепретендента</w:t>
      </w:r>
      <w:proofErr w:type="spellEnd"/>
      <w:r w:rsidR="00401538" w:rsidRPr="002343F2">
        <w:rPr>
          <w:rFonts w:cs="Courier New"/>
          <w:b/>
          <w:bCs/>
          <w:color w:val="000000"/>
          <w:szCs w:val="26"/>
        </w:rPr>
        <w:t>:</w:t>
      </w:r>
    </w:p>
    <w:p w:rsidR="006E0D42" w:rsidRDefault="00DF73C8" w:rsidP="006E0D42">
      <w:pPr>
        <w:shd w:val="clear" w:color="auto" w:fill="FFFFFF"/>
        <w:tabs>
          <w:tab w:val="right" w:pos="10043"/>
        </w:tabs>
        <w:spacing w:before="120"/>
        <w:ind w:left="51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248920</wp:posOffset>
                </wp:positionV>
                <wp:extent cx="5864225" cy="0"/>
                <wp:effectExtent l="9525" t="10795" r="12700" b="8255"/>
                <wp:wrapNone/>
                <wp:docPr id="27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9.6pt" to="506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78FgIAACs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" strokeweight=".5pt"/>
            </w:pict>
          </mc:Fallback>
        </mc:AlternateContent>
      </w:r>
      <w:r w:rsidR="00401538">
        <w:rPr>
          <w:color w:val="000000"/>
        </w:rPr>
        <w:t xml:space="preserve">в лице   </w:t>
      </w:r>
      <w:r w:rsidR="00AC0F3F">
        <w:rPr>
          <w:color w:val="000000"/>
        </w:rPr>
        <w:tab/>
      </w:r>
      <w:r w:rsidR="006E0D42">
        <w:rPr>
          <w:color w:val="000000"/>
        </w:rPr>
        <w:t>,</w:t>
      </w:r>
    </w:p>
    <w:p w:rsidR="00401538" w:rsidRDefault="00401538" w:rsidP="006E0D42">
      <w:pPr>
        <w:shd w:val="clear" w:color="auto" w:fill="FFFFFF"/>
        <w:tabs>
          <w:tab w:val="right" w:pos="10043"/>
        </w:tabs>
        <w:spacing w:before="120"/>
      </w:pPr>
      <w:r>
        <w:rPr>
          <w:color w:val="000000"/>
          <w:spacing w:val="-1"/>
        </w:rPr>
        <w:t>действующего на основании</w:t>
      </w:r>
    </w:p>
    <w:p w:rsidR="00401538" w:rsidRPr="00991CE0" w:rsidRDefault="00DF73C8" w:rsidP="0040153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50800</wp:posOffset>
                </wp:positionV>
                <wp:extent cx="4492625" cy="0"/>
                <wp:effectExtent l="9525" t="12700" r="12700" b="6350"/>
                <wp:wrapNone/>
                <wp:docPr id="26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pt" to="506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J/RFQIAACsEAAAOAAAAZHJzL2Uyb0RvYy54bWysU02P2yAQvVfqf0DcE9uJ4yZ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" strokeweight=".5pt"/>
            </w:pict>
          </mc:Fallback>
        </mc:AlternateContent>
      </w:r>
      <w:r w:rsidR="00401538" w:rsidRPr="00991CE0">
        <w:rPr>
          <w:b/>
        </w:rPr>
        <w:t xml:space="preserve">Сведения о претенденте: </w:t>
      </w:r>
    </w:p>
    <w:p w:rsidR="00401538" w:rsidRDefault="00401538" w:rsidP="00401538">
      <w:pPr>
        <w:rPr>
          <w:b/>
        </w:rPr>
      </w:pPr>
      <w:r w:rsidRPr="00991CE0">
        <w:rPr>
          <w:b/>
        </w:rPr>
        <w:t>Для физического лица</w:t>
      </w:r>
    </w:p>
    <w:p w:rsidR="00401538" w:rsidRPr="00BC1CA0" w:rsidRDefault="00401538" w:rsidP="00401538">
      <w:pPr>
        <w:rPr>
          <w:sz w:val="18"/>
          <w:szCs w:val="18"/>
        </w:rPr>
      </w:pPr>
      <w:r w:rsidRPr="00BC1CA0">
        <w:rPr>
          <w:bCs/>
          <w:color w:val="000000"/>
          <w:spacing w:val="-3"/>
          <w:sz w:val="18"/>
          <w:szCs w:val="18"/>
        </w:rPr>
        <w:t>Документ, удостоверяющий личность:</w:t>
      </w:r>
      <w:r w:rsidRPr="00BC1CA0">
        <w:rPr>
          <w:sz w:val="18"/>
          <w:szCs w:val="18"/>
        </w:rPr>
        <w:tab/>
      </w:r>
    </w:p>
    <w:p w:rsidR="00401538" w:rsidRDefault="00DF73C8" w:rsidP="00401538">
      <w:pPr>
        <w:shd w:val="clear" w:color="auto" w:fill="FFFFFF"/>
        <w:tabs>
          <w:tab w:val="left" w:leader="underscore" w:pos="2726"/>
          <w:tab w:val="left" w:leader="underscore" w:pos="4714"/>
          <w:tab w:val="left" w:pos="5966"/>
          <w:tab w:val="left" w:leader="underscore" w:pos="7522"/>
          <w:tab w:val="left" w:leader="underscore" w:pos="9946"/>
        </w:tabs>
        <w:spacing w:before="38"/>
        <w:ind w:left="48"/>
      </w:pP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140335</wp:posOffset>
                </wp:positionV>
                <wp:extent cx="1520825" cy="0"/>
                <wp:effectExtent l="9525" t="6985" r="12700" b="12065"/>
                <wp:wrapNone/>
                <wp:docPr id="25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1.05pt" to="506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rX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" strokeweight=".5pt"/>
            </w:pict>
          </mc:Fallback>
        </mc:AlternateContent>
      </w: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26035</wp:posOffset>
                </wp:positionV>
                <wp:extent cx="4606925" cy="0"/>
                <wp:effectExtent l="9525" t="6985" r="12700" b="12065"/>
                <wp:wrapNone/>
                <wp:docPr id="24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6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05pt" to="506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" strokeweight=".5pt"/>
            </w:pict>
          </mc:Fallback>
        </mc:AlternateContent>
      </w:r>
      <w:r w:rsidR="00401538">
        <w:rPr>
          <w:color w:val="000000"/>
          <w:spacing w:val="-3"/>
          <w:sz w:val="18"/>
          <w:szCs w:val="18"/>
        </w:rPr>
        <w:t xml:space="preserve">серия </w:t>
      </w:r>
      <w:r w:rsidR="00401538">
        <w:rPr>
          <w:color w:val="000000"/>
          <w:sz w:val="18"/>
          <w:szCs w:val="18"/>
        </w:rPr>
        <w:tab/>
        <w:t>№</w:t>
      </w:r>
      <w:r w:rsidR="00401538">
        <w:rPr>
          <w:color w:val="000000"/>
          <w:sz w:val="18"/>
          <w:szCs w:val="18"/>
        </w:rPr>
        <w:tab/>
      </w:r>
      <w:r w:rsidR="00401538">
        <w:rPr>
          <w:color w:val="000000"/>
          <w:spacing w:val="-3"/>
          <w:sz w:val="18"/>
          <w:szCs w:val="18"/>
        </w:rPr>
        <w:t>, выдан " ______</w:t>
      </w:r>
      <w:r w:rsidR="00401538">
        <w:rPr>
          <w:color w:val="000000"/>
          <w:sz w:val="18"/>
          <w:szCs w:val="18"/>
        </w:rPr>
        <w:tab/>
        <w:t>"</w:t>
      </w:r>
      <w:r w:rsidR="00401538">
        <w:rPr>
          <w:color w:val="000000"/>
          <w:sz w:val="18"/>
          <w:szCs w:val="18"/>
        </w:rPr>
        <w:tab/>
      </w:r>
    </w:p>
    <w:p w:rsidR="00401538" w:rsidRDefault="00401538" w:rsidP="00401538">
      <w:pPr>
        <w:shd w:val="clear" w:color="auto" w:fill="FFFFFF"/>
        <w:tabs>
          <w:tab w:val="left" w:leader="underscore" w:pos="8539"/>
        </w:tabs>
        <w:ind w:left="10"/>
      </w:pPr>
    </w:p>
    <w:p w:rsidR="00401538" w:rsidRDefault="00DF73C8" w:rsidP="00401538">
      <w:pPr>
        <w:shd w:val="clear" w:color="auto" w:fill="FFFFFF"/>
        <w:tabs>
          <w:tab w:val="left" w:leader="underscore" w:pos="8539"/>
        </w:tabs>
        <w:ind w:left="10"/>
        <w:jc w:val="center"/>
      </w:pPr>
      <w:r>
        <w:rPr>
          <w:noProof/>
          <w:color w:val="000000"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35725" cy="0"/>
                <wp:effectExtent l="9525" t="9525" r="12700" b="9525"/>
                <wp:wrapNone/>
                <wp:docPr id="23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6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rHFQ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" strokeweight=".5pt"/>
            </w:pict>
          </mc:Fallback>
        </mc:AlternateContent>
      </w:r>
      <w:r w:rsidR="00401538" w:rsidRPr="009520B3">
        <w:rPr>
          <w:color w:val="000000"/>
          <w:spacing w:val="-2"/>
          <w:sz w:val="18"/>
          <w:szCs w:val="18"/>
        </w:rPr>
        <w:t>(кем выдан</w:t>
      </w:r>
      <w:r w:rsidR="00401538">
        <w:rPr>
          <w:color w:val="000000"/>
          <w:spacing w:val="-2"/>
          <w:sz w:val="18"/>
          <w:szCs w:val="18"/>
        </w:rPr>
        <w:t>)</w:t>
      </w:r>
    </w:p>
    <w:p w:rsidR="00401538" w:rsidRPr="00595A0C" w:rsidRDefault="00DF73C8" w:rsidP="00401538">
      <w:pPr>
        <w:shd w:val="clear" w:color="auto" w:fill="FFFFFF"/>
        <w:tabs>
          <w:tab w:val="left" w:leader="underscore" w:pos="9965"/>
        </w:tabs>
        <w:spacing w:before="77"/>
        <w:ind w:left="43"/>
      </w:pP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135255</wp:posOffset>
                </wp:positionV>
                <wp:extent cx="5521325" cy="0"/>
                <wp:effectExtent l="9525" t="11430" r="12700" b="7620"/>
                <wp:wrapNone/>
                <wp:docPr id="22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65pt" to="506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QNFQIAACs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" strokeweight=".5pt"/>
            </w:pict>
          </mc:Fallback>
        </mc:AlternateContent>
      </w:r>
      <w:r w:rsidR="00401538" w:rsidRPr="00595A0C">
        <w:rPr>
          <w:color w:val="000000"/>
          <w:spacing w:val="-3"/>
          <w:sz w:val="18"/>
          <w:szCs w:val="18"/>
        </w:rPr>
        <w:t>Место жительства</w:t>
      </w:r>
    </w:p>
    <w:p w:rsidR="00401538" w:rsidRDefault="00401538" w:rsidP="00401538">
      <w:pPr>
        <w:shd w:val="clear" w:color="auto" w:fill="FFFFFF"/>
        <w:tabs>
          <w:tab w:val="left" w:leader="underscore" w:pos="4421"/>
          <w:tab w:val="left" w:pos="7027"/>
        </w:tabs>
        <w:spacing w:before="38"/>
        <w:ind w:left="38"/>
      </w:pPr>
      <w:r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</w:t>
      </w:r>
      <w:r>
        <w:rPr>
          <w:color w:val="000000"/>
          <w:spacing w:val="-5"/>
          <w:sz w:val="18"/>
          <w:szCs w:val="18"/>
        </w:rPr>
        <w:t>Факс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>Индекс</w:t>
      </w:r>
    </w:p>
    <w:p w:rsidR="00401538" w:rsidRDefault="00DF73C8" w:rsidP="00401538">
      <w:pPr>
        <w:shd w:val="clear" w:color="auto" w:fill="FFFFFF"/>
        <w:spacing w:before="211"/>
        <w:ind w:left="34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27940</wp:posOffset>
                </wp:positionV>
                <wp:extent cx="2286000" cy="0"/>
                <wp:effectExtent l="9525" t="8890" r="9525" b="10160"/>
                <wp:wrapNone/>
                <wp:docPr id="21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2pt" to="3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IuFQIAACs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" strokeweight=".5pt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27940</wp:posOffset>
                </wp:positionV>
                <wp:extent cx="1371600" cy="0"/>
                <wp:effectExtent l="9525" t="8890" r="9525" b="10160"/>
                <wp:wrapNone/>
                <wp:docPr id="20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2pt" to="35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" strokeweight=".5pt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27940</wp:posOffset>
                </wp:positionV>
                <wp:extent cx="1635125" cy="0"/>
                <wp:effectExtent l="9525" t="8890" r="12700" b="10160"/>
                <wp:wrapNone/>
                <wp:docPr id="19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.2pt" to="506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9bFAIAACs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" strokeweight=".5pt"/>
            </w:pict>
          </mc:Fallback>
        </mc:AlternateContent>
      </w:r>
      <w:r w:rsidR="00401538">
        <w:rPr>
          <w:b/>
          <w:bCs/>
          <w:color w:val="000000"/>
        </w:rPr>
        <w:t>Для юридического лица, индивидуального предпринимателя</w:t>
      </w:r>
    </w:p>
    <w:p w:rsidR="00401538" w:rsidRDefault="00DF73C8" w:rsidP="00401538">
      <w:pPr>
        <w:shd w:val="clear" w:color="auto" w:fill="FFFFFF"/>
        <w:tabs>
          <w:tab w:val="left" w:leader="underscore" w:pos="9960"/>
        </w:tabs>
        <w:spacing w:before="62"/>
        <w:ind w:left="43"/>
      </w:pPr>
      <w:r>
        <w:rPr>
          <w:noProof/>
          <w:color w:val="000000"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134620</wp:posOffset>
                </wp:positionV>
                <wp:extent cx="2857500" cy="0"/>
                <wp:effectExtent l="9525" t="10795" r="9525" b="8255"/>
                <wp:wrapNone/>
                <wp:docPr id="18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6pt" to="7in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AFFQIAACs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" strokeweight=".5pt"/>
            </w:pict>
          </mc:Fallback>
        </mc:AlternateContent>
      </w:r>
      <w:r>
        <w:rPr>
          <w:noProof/>
          <w:color w:val="000000"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134620</wp:posOffset>
                </wp:positionV>
                <wp:extent cx="2857500" cy="0"/>
                <wp:effectExtent l="9525" t="10795" r="9525" b="8255"/>
                <wp:wrapNone/>
                <wp:docPr id="17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6pt" to="25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elFQ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" strokeweight=".5pt"/>
            </w:pict>
          </mc:Fallback>
        </mc:AlternateContent>
      </w:r>
      <w:r w:rsidR="00401538">
        <w:rPr>
          <w:color w:val="000000"/>
          <w:spacing w:val="-7"/>
          <w:sz w:val="18"/>
          <w:szCs w:val="18"/>
        </w:rPr>
        <w:t xml:space="preserve">ОГРН                                                                                                                           ИНН/КПП  </w:t>
      </w:r>
    </w:p>
    <w:p w:rsidR="00401538" w:rsidRDefault="00401538" w:rsidP="00401538">
      <w:pPr>
        <w:shd w:val="clear" w:color="auto" w:fill="FFFFFF"/>
        <w:tabs>
          <w:tab w:val="left" w:leader="underscore" w:pos="9854"/>
        </w:tabs>
        <w:spacing w:before="158"/>
        <w:ind w:left="43"/>
      </w:pPr>
      <w:r>
        <w:rPr>
          <w:color w:val="000000"/>
          <w:spacing w:val="-2"/>
          <w:sz w:val="18"/>
          <w:szCs w:val="18"/>
        </w:rPr>
        <w:t>Место нахождения претендента (адрес):</w:t>
      </w:r>
    </w:p>
    <w:p w:rsidR="00401538" w:rsidRDefault="00DF73C8" w:rsidP="00401538">
      <w:pPr>
        <w:shd w:val="clear" w:color="auto" w:fill="FFFFFF"/>
        <w:tabs>
          <w:tab w:val="left" w:leader="underscore" w:pos="4416"/>
          <w:tab w:val="left" w:leader="underscore" w:pos="6946"/>
          <w:tab w:val="left" w:leader="underscore" w:pos="9965"/>
        </w:tabs>
        <w:spacing w:before="24"/>
        <w:ind w:left="38"/>
      </w:pP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116205</wp:posOffset>
                </wp:positionV>
                <wp:extent cx="2286000" cy="0"/>
                <wp:effectExtent l="9525" t="11430" r="9525" b="7620"/>
                <wp:wrapNone/>
                <wp:docPr id="16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15pt" to="3in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wAFAIAACs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" strokeweight=".5pt"/>
            </w:pict>
          </mc:Fallback>
        </mc:AlternateContent>
      </w: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116205</wp:posOffset>
                </wp:positionV>
                <wp:extent cx="1257300" cy="0"/>
                <wp:effectExtent l="9525" t="11430" r="9525" b="7620"/>
                <wp:wrapNone/>
                <wp:docPr id="15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15pt" to="34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AlMFQ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" strokeweight=".5pt"/>
            </w:pict>
          </mc:Fallback>
        </mc:AlternateContent>
      </w: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116205</wp:posOffset>
                </wp:positionV>
                <wp:extent cx="1635125" cy="0"/>
                <wp:effectExtent l="9525" t="11430" r="12700" b="7620"/>
                <wp:wrapNone/>
                <wp:docPr id="14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.15pt" to="506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frEw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" strokeweight=".5pt"/>
            </w:pict>
          </mc:Fallback>
        </mc:AlternateContent>
      </w: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1905</wp:posOffset>
                </wp:positionV>
                <wp:extent cx="4492625" cy="0"/>
                <wp:effectExtent l="9525" t="11430" r="12700" b="7620"/>
                <wp:wrapNone/>
                <wp:docPr id="13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.15pt" to="506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7R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" strokeweight=".5pt"/>
            </w:pict>
          </mc:Fallback>
        </mc:AlternateContent>
      </w:r>
      <w:r w:rsidR="00401538"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 </w:t>
      </w:r>
      <w:r w:rsidR="00401538">
        <w:rPr>
          <w:color w:val="000000"/>
          <w:spacing w:val="-6"/>
          <w:sz w:val="18"/>
          <w:szCs w:val="18"/>
        </w:rPr>
        <w:t xml:space="preserve">Факс                                                       </w:t>
      </w:r>
      <w:r w:rsidR="00401538">
        <w:rPr>
          <w:color w:val="000000"/>
          <w:spacing w:val="-3"/>
          <w:sz w:val="18"/>
          <w:szCs w:val="18"/>
        </w:rPr>
        <w:t>Индекс</w:t>
      </w:r>
    </w:p>
    <w:p w:rsidR="00401538" w:rsidRDefault="00DF73C8" w:rsidP="00401538">
      <w:pPr>
        <w:shd w:val="clear" w:color="auto" w:fill="FFFFFF"/>
        <w:spacing w:before="139"/>
        <w:ind w:left="38" w:right="339"/>
        <w:rPr>
          <w:color w:val="000000"/>
          <w:sz w:val="18"/>
          <w:szCs w:val="1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426720</wp:posOffset>
                </wp:positionV>
                <wp:extent cx="2171700" cy="0"/>
                <wp:effectExtent l="9525" t="7620" r="9525" b="11430"/>
                <wp:wrapNone/>
                <wp:docPr id="12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3.6pt" to="180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cPFAIAACs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" strokeweight=".5pt"/>
            </w:pict>
          </mc:Fallback>
        </mc:AlternateContent>
      </w:r>
      <w:r w:rsidR="00401538">
        <w:rPr>
          <w:b/>
          <w:bCs/>
          <w:color w:val="000000"/>
          <w:spacing w:val="1"/>
          <w:sz w:val="22"/>
          <w:szCs w:val="22"/>
        </w:rPr>
        <w:t xml:space="preserve">Банковские реквизиты претендента для возврата денежных средств: </w:t>
      </w:r>
      <w:r w:rsidR="00401538" w:rsidRPr="0026675F">
        <w:rPr>
          <w:color w:val="000000"/>
          <w:spacing w:val="1"/>
          <w:sz w:val="22"/>
          <w:szCs w:val="22"/>
        </w:rPr>
        <w:t xml:space="preserve">расчетный (лицевой) </w:t>
      </w:r>
      <w:proofErr w:type="spellStart"/>
      <w:r w:rsidR="00401538" w:rsidRPr="0026675F">
        <w:rPr>
          <w:color w:val="000000"/>
          <w:spacing w:val="1"/>
          <w:sz w:val="22"/>
          <w:szCs w:val="22"/>
        </w:rPr>
        <w:t>счет№</w:t>
      </w:r>
      <w:r w:rsidR="00401538">
        <w:rPr>
          <w:color w:val="000000"/>
          <w:sz w:val="18"/>
          <w:szCs w:val="18"/>
        </w:rPr>
        <w:t>в</w:t>
      </w:r>
      <w:proofErr w:type="spellEnd"/>
      <w:r w:rsidR="00401538">
        <w:rPr>
          <w:color w:val="000000"/>
          <w:sz w:val="18"/>
          <w:szCs w:val="18"/>
        </w:rPr>
        <w:t xml:space="preserve">  </w:t>
      </w:r>
    </w:p>
    <w:p w:rsidR="00401538" w:rsidRDefault="00DF73C8" w:rsidP="00401538">
      <w:pPr>
        <w:shd w:val="clear" w:color="auto" w:fill="FFFFFF"/>
        <w:spacing w:before="139"/>
        <w:ind w:left="38" w:right="339"/>
        <w:rPr>
          <w:b/>
          <w:bCs/>
          <w:color w:val="000000"/>
          <w:spacing w:val="-1"/>
        </w:rPr>
      </w:pP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6435725" cy="0"/>
                <wp:effectExtent l="9525" t="8255" r="12700" b="10795"/>
                <wp:wrapNone/>
                <wp:docPr id="11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4pt" to="506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jA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" strokeweight=".5pt"/>
            </w:pict>
          </mc:Fallback>
        </mc:AlternateContent>
      </w: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435725" cy="0"/>
                <wp:effectExtent l="9525" t="8255" r="12700" b="10795"/>
                <wp:wrapNone/>
                <wp:docPr id="10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506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6E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" strokeweight=".5pt"/>
            </w:pict>
          </mc:Fallback>
        </mc:AlternateContent>
      </w: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17780</wp:posOffset>
                </wp:positionV>
                <wp:extent cx="4035425" cy="0"/>
                <wp:effectExtent l="9525" t="8255" r="12700" b="10795"/>
                <wp:wrapNone/>
                <wp:docPr id="9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5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.4pt" to="50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AQJ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" strokeweight=".5pt"/>
            </w:pict>
          </mc:Fallback>
        </mc:AlternateContent>
      </w:r>
    </w:p>
    <w:p w:rsidR="00401538" w:rsidRDefault="00DF73C8" w:rsidP="00401538">
      <w:pPr>
        <w:shd w:val="clear" w:color="auto" w:fill="FFFFFF"/>
        <w:spacing w:before="139"/>
        <w:ind w:left="38" w:right="339"/>
      </w:pP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435725" cy="0"/>
                <wp:effectExtent l="9525" t="11430" r="12700" b="7620"/>
                <wp:wrapNone/>
                <wp:docPr id="8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506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" strokeweight=".5pt"/>
            </w:pict>
          </mc:Fallback>
        </mc:AlternateContent>
      </w:r>
      <w:r w:rsidR="00401538">
        <w:rPr>
          <w:b/>
          <w:bCs/>
          <w:color w:val="000000"/>
          <w:spacing w:val="-1"/>
        </w:rPr>
        <w:t>Описание объекта, выставленного на аукцион:</w:t>
      </w:r>
    </w:p>
    <w:p w:rsidR="00401538" w:rsidRDefault="00DF73C8" w:rsidP="00401538">
      <w:pPr>
        <w:shd w:val="clear" w:color="auto" w:fill="FFFFFF"/>
        <w:spacing w:before="830"/>
        <w:ind w:left="1147"/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484505</wp:posOffset>
                </wp:positionV>
                <wp:extent cx="6400800" cy="0"/>
                <wp:effectExtent l="9525" t="8255" r="9525" b="10795"/>
                <wp:wrapNone/>
                <wp:docPr id="7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15pt" to="7in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mZ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" strokeweight=".25pt"/>
            </w:pict>
          </mc:Fallback>
        </mc:AlternateContent>
      </w: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370205</wp:posOffset>
                </wp:positionV>
                <wp:extent cx="6385560" cy="10795"/>
                <wp:effectExtent l="5715" t="8255" r="9525" b="9525"/>
                <wp:wrapNone/>
                <wp:docPr id="6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107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9.15pt" to="7in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" strokeweight=".25pt"/>
            </w:pict>
          </mc:Fallback>
        </mc:AlternateContent>
      </w: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252730</wp:posOffset>
                </wp:positionV>
                <wp:extent cx="6385560" cy="3175"/>
                <wp:effectExtent l="5715" t="5080" r="9525" b="10795"/>
                <wp:wrapNone/>
                <wp:docPr id="5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31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9.9pt" to="7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" strokeweight=".25pt"/>
            </w:pict>
          </mc:Fallback>
        </mc:AlternateContent>
      </w: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118745</wp:posOffset>
                </wp:positionV>
                <wp:extent cx="6385560" cy="22860"/>
                <wp:effectExtent l="5715" t="13970" r="9525" b="10795"/>
                <wp:wrapNone/>
                <wp:docPr id="4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228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9.35pt" to="7in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" strokeweight=".25pt"/>
            </w:pict>
          </mc:Fallback>
        </mc:AlternateContent>
      </w:r>
      <w:r w:rsidR="00401538">
        <w:rPr>
          <w:color w:val="000000"/>
          <w:sz w:val="18"/>
          <w:szCs w:val="18"/>
        </w:rPr>
        <w:t>(указываются местонахождение земельного участка, его площадь, адрес, номер кадастрового учета)</w:t>
      </w:r>
    </w:p>
    <w:p w:rsidR="00401538" w:rsidRDefault="00401538" w:rsidP="00401538">
      <w:pPr>
        <w:shd w:val="clear" w:color="auto" w:fill="FFFFFF"/>
        <w:spacing w:before="53" w:line="211" w:lineRule="exact"/>
        <w:ind w:left="29"/>
      </w:pPr>
      <w:r>
        <w:rPr>
          <w:b/>
          <w:bCs/>
          <w:color w:val="000000"/>
          <w:spacing w:val="-1"/>
        </w:rPr>
        <w:t>Вносимая для участия в аукционе сумма задатка:</w:t>
      </w:r>
    </w:p>
    <w:p w:rsidR="00401538" w:rsidRPr="0026675F" w:rsidRDefault="00DF73C8" w:rsidP="00401538">
      <w:pPr>
        <w:shd w:val="clear" w:color="auto" w:fill="FFFFFF"/>
        <w:tabs>
          <w:tab w:val="left" w:leader="underscore" w:pos="9014"/>
        </w:tabs>
        <w:ind w:left="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400800" cy="0"/>
                <wp:effectExtent l="9525" t="10795" r="9525" b="8255"/>
                <wp:wrapNone/>
                <wp:docPr id="3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7in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yEOFAIAACoEAAAOAAAAZHJzL2Uyb0RvYy54bWysU02P2jAQvVfqf7B8hySQsm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" strokeweight=".25pt"/>
            </w:pict>
          </mc:Fallback>
        </mc:AlternateContent>
      </w:r>
      <w:r w:rsidR="00401538" w:rsidRPr="0026675F">
        <w:rPr>
          <w:color w:val="000000"/>
          <w:spacing w:val="-3"/>
          <w:sz w:val="18"/>
          <w:szCs w:val="18"/>
        </w:rPr>
        <w:t xml:space="preserve"> (цифрами)</w:t>
      </w:r>
    </w:p>
    <w:p w:rsidR="00401538" w:rsidRPr="00404995" w:rsidRDefault="00DF73C8" w:rsidP="00401538">
      <w:pPr>
        <w:shd w:val="clear" w:color="auto" w:fill="FFFFFF"/>
        <w:tabs>
          <w:tab w:val="left" w:leader="underscore" w:pos="8923"/>
        </w:tabs>
        <w:ind w:left="17"/>
      </w:pP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400800" cy="0"/>
                <wp:effectExtent l="9525" t="12700" r="9525" b="6350"/>
                <wp:wrapNone/>
                <wp:docPr id="2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7in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1pEwIAACo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" strokeweight=".25pt"/>
            </w:pict>
          </mc:Fallback>
        </mc:AlternateContent>
      </w:r>
      <w:r w:rsidR="00401538" w:rsidRPr="00404995">
        <w:rPr>
          <w:color w:val="000000"/>
          <w:spacing w:val="-3"/>
          <w:sz w:val="18"/>
          <w:szCs w:val="18"/>
        </w:rPr>
        <w:t xml:space="preserve"> (прописью)</w:t>
      </w:r>
    </w:p>
    <w:p w:rsidR="00401538" w:rsidRDefault="00401538" w:rsidP="00401538">
      <w:pPr>
        <w:shd w:val="clear" w:color="auto" w:fill="FFFFFF"/>
        <w:spacing w:line="283" w:lineRule="exact"/>
        <w:ind w:left="29" w:right="62"/>
      </w:pPr>
      <w:r>
        <w:rPr>
          <w:b/>
          <w:bCs/>
          <w:color w:val="000000"/>
          <w:spacing w:val="5"/>
        </w:rPr>
        <w:t xml:space="preserve">Прошу включить в состав претендентов для участия в открытом аукционе по </w:t>
      </w:r>
      <w:r>
        <w:rPr>
          <w:b/>
          <w:bCs/>
          <w:color w:val="000000"/>
          <w:spacing w:val="-1"/>
        </w:rPr>
        <w:t>продаже земельного участка или права на заключение договора аренды земельного участка, указанного выше</w:t>
      </w:r>
      <w:r w:rsidR="008D5A1B">
        <w:rPr>
          <w:b/>
          <w:bCs/>
          <w:color w:val="000000"/>
          <w:spacing w:val="-1"/>
        </w:rPr>
        <w:t xml:space="preserve"> и обязуюсь:</w:t>
      </w:r>
    </w:p>
    <w:p w:rsidR="00401538" w:rsidRDefault="00401538" w:rsidP="00401538">
      <w:pPr>
        <w:shd w:val="clear" w:color="auto" w:fill="FFFFFF"/>
        <w:spacing w:line="230" w:lineRule="exact"/>
        <w:ind w:left="24" w:right="62"/>
      </w:pPr>
      <w:r>
        <w:rPr>
          <w:color w:val="000000"/>
          <w:spacing w:val="-1"/>
        </w:rPr>
        <w:t xml:space="preserve">Соблюдать условия аукциона, предусмотренные Земельным кодексом РФ, а также указанные в информационном </w:t>
      </w:r>
      <w:r>
        <w:rPr>
          <w:color w:val="000000"/>
          <w:spacing w:val="2"/>
        </w:rPr>
        <w:t>извещении о проведении аукциона в газете «</w:t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  <w:u w:val="single"/>
        </w:rPr>
        <w:t xml:space="preserve">_______________                    </w:t>
      </w:r>
      <w:r w:rsidR="00F16E3C">
        <w:rPr>
          <w:color w:val="000000"/>
          <w:spacing w:val="2"/>
        </w:rPr>
        <w:t xml:space="preserve">» </w:t>
      </w:r>
      <w:r>
        <w:rPr>
          <w:color w:val="000000"/>
          <w:spacing w:val="2"/>
        </w:rPr>
        <w:t xml:space="preserve">№ </w:t>
      </w:r>
      <w:r w:rsidRPr="002214BA">
        <w:rPr>
          <w:color w:val="000000"/>
          <w:spacing w:val="2"/>
          <w:u w:val="single"/>
        </w:rPr>
        <w:t>____</w:t>
      </w:r>
      <w:r>
        <w:rPr>
          <w:color w:val="000000"/>
          <w:spacing w:val="2"/>
          <w:u w:val="single"/>
        </w:rPr>
        <w:t>(_____)</w:t>
      </w:r>
      <w:r>
        <w:rPr>
          <w:color w:val="000000"/>
          <w:spacing w:val="2"/>
        </w:rPr>
        <w:t xml:space="preserve"> от </w:t>
      </w:r>
      <w:r w:rsidR="00F16E3C">
        <w:rPr>
          <w:color w:val="000000"/>
          <w:spacing w:val="2"/>
          <w:u w:val="single"/>
        </w:rPr>
        <w:t>_____________</w:t>
      </w:r>
      <w:r>
        <w:rPr>
          <w:color w:val="000000"/>
          <w:spacing w:val="2"/>
          <w:u w:val="single"/>
        </w:rPr>
        <w:t>__</w:t>
      </w:r>
      <w:r>
        <w:rPr>
          <w:color w:val="000000"/>
          <w:spacing w:val="2"/>
        </w:rPr>
        <w:t xml:space="preserve"> 20</w:t>
      </w:r>
      <w:r w:rsidRPr="002214BA">
        <w:rPr>
          <w:color w:val="000000"/>
          <w:spacing w:val="2"/>
          <w:u w:val="single"/>
        </w:rPr>
        <w:t>__</w:t>
      </w:r>
      <w:r>
        <w:rPr>
          <w:color w:val="000000"/>
          <w:spacing w:val="2"/>
        </w:rPr>
        <w:t xml:space="preserve"> года, которые мне </w:t>
      </w:r>
      <w:r>
        <w:rPr>
          <w:color w:val="000000"/>
          <w:spacing w:val="-1"/>
        </w:rPr>
        <w:t>понятны, каких-либо неясностей, вопросов не имеется.</w:t>
      </w:r>
    </w:p>
    <w:p w:rsidR="00401538" w:rsidRDefault="00401538" w:rsidP="00401538">
      <w:pPr>
        <w:shd w:val="clear" w:color="auto" w:fill="FFFFFF"/>
        <w:spacing w:line="230" w:lineRule="exact"/>
        <w:ind w:left="19" w:right="58"/>
      </w:pPr>
      <w:r>
        <w:rPr>
          <w:color w:val="000000"/>
          <w:spacing w:val="-1"/>
        </w:rPr>
        <w:t xml:space="preserve">В случае признания победителем аукциона, обязуюсь подписать протокол, договор купли-продажи земельного участка или права на </w:t>
      </w:r>
      <w:r>
        <w:rPr>
          <w:color w:val="000000"/>
          <w:spacing w:val="7"/>
        </w:rPr>
        <w:t>заключение договора аренды земельного участка, договор аренды земельного участка</w:t>
      </w:r>
      <w:r w:rsidR="008D5A1B">
        <w:rPr>
          <w:color w:val="000000"/>
          <w:spacing w:val="7"/>
        </w:rPr>
        <w:t xml:space="preserve"> в срок и</w:t>
      </w:r>
      <w:r>
        <w:rPr>
          <w:color w:val="000000"/>
          <w:spacing w:val="7"/>
        </w:rPr>
        <w:t xml:space="preserve"> с условиями, </w:t>
      </w:r>
      <w:r>
        <w:rPr>
          <w:color w:val="000000"/>
          <w:spacing w:val="-1"/>
        </w:rPr>
        <w:t>содержащимися в информационном  извещении о проведении аукциона, а также не позднее</w:t>
      </w:r>
      <w:r w:rsidRPr="002214BA">
        <w:rPr>
          <w:u w:val="single"/>
        </w:rPr>
        <w:t xml:space="preserve"> _____________</w:t>
      </w:r>
      <w:r>
        <w:rPr>
          <w:color w:val="000000"/>
          <w:spacing w:val="1"/>
        </w:rPr>
        <w:t xml:space="preserve"> дней внести полностью на расчетный счет</w:t>
      </w:r>
      <w:r>
        <w:rPr>
          <w:color w:val="000000"/>
          <w:spacing w:val="-1"/>
        </w:rPr>
        <w:t>(указанный в договоре) сумму денежных средств, определенную по итогам аукциона.</w:t>
      </w:r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</w:rPr>
        <w:t>Заявляю, что претензий по качеству и состоянию к предмету аукциона сейчас и впоследствии иметь не буду.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</w:rPr>
      </w:pPr>
      <w:r>
        <w:rPr>
          <w:color w:val="000000"/>
        </w:rPr>
        <w:t>К заявке прилагается подписанная Претендентом опись представленных документов.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9"/>
        </w:rPr>
      </w:pPr>
      <w:r>
        <w:rPr>
          <w:color w:val="000000"/>
          <w:spacing w:val="-9"/>
        </w:rPr>
        <w:t>Подпись претендента (его полномочного представителя)________________________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16"/>
        </w:rPr>
      </w:pPr>
      <w:r>
        <w:rPr>
          <w:color w:val="000000"/>
          <w:spacing w:val="-3"/>
        </w:rPr>
        <w:t>Дата "</w:t>
      </w:r>
      <w:r w:rsidRPr="002214BA">
        <w:rPr>
          <w:color w:val="000000"/>
          <w:spacing w:val="-3"/>
          <w:u w:val="single"/>
        </w:rPr>
        <w:t>____</w:t>
      </w:r>
      <w:r>
        <w:rPr>
          <w:color w:val="000000"/>
        </w:rPr>
        <w:t>"</w:t>
      </w:r>
      <w:r w:rsidRPr="002214BA">
        <w:rPr>
          <w:color w:val="000000"/>
          <w:u w:val="single"/>
        </w:rPr>
        <w:t>______________________</w:t>
      </w:r>
      <w:r>
        <w:rPr>
          <w:color w:val="000000"/>
          <w:spacing w:val="-18"/>
        </w:rPr>
        <w:t>20</w:t>
      </w:r>
      <w:r w:rsidRPr="002214BA">
        <w:rPr>
          <w:color w:val="000000"/>
          <w:spacing w:val="-18"/>
          <w:u w:val="single"/>
        </w:rPr>
        <w:t>___</w:t>
      </w:r>
      <w:r>
        <w:rPr>
          <w:color w:val="000000"/>
          <w:spacing w:val="-16"/>
        </w:rPr>
        <w:t>г.</w:t>
      </w:r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  <w:spacing w:val="-4"/>
        </w:rPr>
        <w:t>Заявка принята организатором (его полномочным представителем)</w:t>
      </w:r>
    </w:p>
    <w:p w:rsidR="000A490B" w:rsidRDefault="00401538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</w:pPr>
      <w:r>
        <w:rPr>
          <w:color w:val="000000"/>
        </w:rPr>
        <w:t>"</w:t>
      </w:r>
      <w:r>
        <w:rPr>
          <w:color w:val="000000"/>
        </w:rPr>
        <w:tab/>
        <w:t>"</w:t>
      </w:r>
      <w:r>
        <w:rPr>
          <w:color w:val="000000"/>
        </w:rPr>
        <w:tab/>
      </w:r>
      <w:r>
        <w:rPr>
          <w:color w:val="000000"/>
          <w:spacing w:val="-14"/>
        </w:rPr>
        <w:t>20</w:t>
      </w:r>
      <w:r>
        <w:rPr>
          <w:color w:val="000000"/>
        </w:rPr>
        <w:tab/>
      </w:r>
      <w:r>
        <w:rPr>
          <w:color w:val="000000"/>
          <w:spacing w:val="-7"/>
        </w:rPr>
        <w:t xml:space="preserve">г.     в </w:t>
      </w:r>
      <w:r>
        <w:rPr>
          <w:color w:val="000000"/>
        </w:rPr>
        <w:tab/>
      </w:r>
      <w:r>
        <w:rPr>
          <w:color w:val="000000"/>
          <w:spacing w:val="-22"/>
        </w:rPr>
        <w:t>ч.</w:t>
      </w:r>
      <w:r>
        <w:rPr>
          <w:color w:val="000000"/>
        </w:rPr>
        <w:tab/>
      </w:r>
      <w:r>
        <w:rPr>
          <w:color w:val="000000"/>
          <w:spacing w:val="-17"/>
        </w:rPr>
        <w:t>мин.</w:t>
      </w:r>
    </w:p>
    <w:p w:rsidR="00401538" w:rsidRDefault="00DF73C8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  <w:sectPr w:rsidR="00401538" w:rsidSect="00244BDF">
          <w:pgSz w:w="11909" w:h="16834"/>
          <w:pgMar w:top="540" w:right="590" w:bottom="539" w:left="1276" w:header="720" w:footer="720" w:gutter="0"/>
          <w:cols w:space="60"/>
          <w:noEndnote/>
        </w:sectPr>
      </w:pPr>
      <w:r>
        <w:rPr>
          <w:noProof/>
          <w:color w:val="000000"/>
          <w:spacing w:val="-1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205740</wp:posOffset>
                </wp:positionV>
                <wp:extent cx="3314700" cy="0"/>
                <wp:effectExtent l="9525" t="5715" r="9525" b="13335"/>
                <wp:wrapNone/>
                <wp:docPr id="1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6.2pt" to="7in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M7EQIAACo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" strokeweight=".25pt"/>
            </w:pict>
          </mc:Fallback>
        </mc:AlternateContent>
      </w:r>
      <w:r w:rsidR="00401538">
        <w:rPr>
          <w:color w:val="000000"/>
          <w:spacing w:val="-11"/>
        </w:rPr>
        <w:t>подпись уполномоченного лица, принявшего заявку</w:t>
      </w:r>
      <w:r w:rsidR="00401538">
        <w:rPr>
          <w:color w:val="000000"/>
        </w:rPr>
        <w:tab/>
      </w:r>
    </w:p>
    <w:p w:rsidR="00560FB8" w:rsidRDefault="00560FB8" w:rsidP="00560FB8">
      <w:pPr>
        <w:shd w:val="clear" w:color="auto" w:fill="FFFFFF"/>
        <w:spacing w:before="120" w:line="240" w:lineRule="atLeas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lastRenderedPageBreak/>
        <w:t>Приложение</w:t>
      </w:r>
    </w:p>
    <w:p w:rsidR="00560FB8" w:rsidRDefault="00560FB8" w:rsidP="00560FB8">
      <w:pPr>
        <w:shd w:val="clear" w:color="auto" w:fill="FFFFFF"/>
        <w:spacing w:before="274" w:line="240" w:lineRule="atLeast"/>
        <w:jc w:val="center"/>
      </w:pPr>
      <w:r>
        <w:rPr>
          <w:b/>
          <w:bCs/>
          <w:color w:val="000000"/>
          <w:spacing w:val="-3"/>
        </w:rPr>
        <w:t>к заявке №</w:t>
      </w:r>
      <w:r w:rsidR="00C94345">
        <w:rPr>
          <w:b/>
          <w:bCs/>
          <w:color w:val="000000"/>
          <w:spacing w:val="-3"/>
        </w:rPr>
        <w:t>_____</w:t>
      </w:r>
      <w:r>
        <w:rPr>
          <w:b/>
          <w:bCs/>
          <w:color w:val="000000"/>
          <w:spacing w:val="-3"/>
        </w:rPr>
        <w:t xml:space="preserve">  </w:t>
      </w:r>
      <w:r>
        <w:rPr>
          <w:b/>
          <w:bCs/>
          <w:color w:val="000000"/>
          <w:spacing w:val="4"/>
        </w:rPr>
        <w:t>от «</w:t>
      </w:r>
      <w:r w:rsidR="00C94345">
        <w:rPr>
          <w:b/>
          <w:bCs/>
          <w:color w:val="000000"/>
          <w:spacing w:val="4"/>
        </w:rPr>
        <w:t>_____</w:t>
      </w:r>
      <w:r>
        <w:rPr>
          <w:b/>
          <w:bCs/>
          <w:color w:val="000000"/>
          <w:spacing w:val="4"/>
        </w:rPr>
        <w:t xml:space="preserve"> » _____________________</w:t>
      </w:r>
      <w:r>
        <w:rPr>
          <w:b/>
          <w:bCs/>
          <w:color w:val="000000"/>
          <w:spacing w:val="-4"/>
        </w:rPr>
        <w:t>20__ года:</w:t>
      </w:r>
    </w:p>
    <w:p w:rsidR="00560FB8" w:rsidRDefault="00560FB8" w:rsidP="00560FB8">
      <w:pPr>
        <w:spacing w:after="216" w:line="240" w:lineRule="atLeast"/>
        <w:rPr>
          <w:sz w:val="2"/>
          <w:szCs w:val="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tbl>
      <w:tblPr>
        <w:tblW w:w="945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8"/>
        <w:gridCol w:w="7486"/>
        <w:gridCol w:w="986"/>
      </w:tblGrid>
      <w:tr w:rsidR="00560FB8" w:rsidTr="00BA4F35">
        <w:trPr>
          <w:trHeight w:hRule="exact" w:val="685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130"/>
            </w:pPr>
            <w:r>
              <w:rPr>
                <w:color w:val="000000"/>
                <w:spacing w:val="-3"/>
              </w:rPr>
              <w:t>№ п/п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2539"/>
            </w:pPr>
            <w:r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Кол-во</w:t>
            </w:r>
          </w:p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листов</w:t>
            </w:r>
          </w:p>
        </w:tc>
      </w:tr>
      <w:tr w:rsidR="00BA4F35" w:rsidTr="003B1DC0">
        <w:trPr>
          <w:trHeight w:hRule="exact" w:val="61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C22B49" w:rsidP="003B1DC0">
            <w:pPr>
              <w:shd w:val="clear" w:color="auto" w:fill="FFFFFF"/>
              <w:ind w:left="389"/>
            </w:pPr>
            <w:r>
              <w:rPr>
                <w:color w:val="000000"/>
              </w:rPr>
              <w:t>1</w:t>
            </w:r>
            <w:r w:rsidR="00BA4F35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BA4F35" w:rsidP="00C22B49">
            <w:pPr>
              <w:shd w:val="clear" w:color="auto" w:fill="FFFFFF"/>
              <w:spacing w:line="235" w:lineRule="exact"/>
              <w:ind w:right="10" w:firstLine="5"/>
            </w:pPr>
            <w:r>
              <w:rPr>
                <w:color w:val="000000"/>
                <w:spacing w:val="1"/>
              </w:rPr>
              <w:t xml:space="preserve">Копия документа, удостоверяющего личность (для </w:t>
            </w:r>
            <w:r w:rsidR="00C22B49">
              <w:rPr>
                <w:color w:val="000000"/>
                <w:spacing w:val="1"/>
              </w:rPr>
              <w:t>граждан</w:t>
            </w:r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35" w:rsidRDefault="00BA4F35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384"/>
            </w:pPr>
            <w:r>
              <w:rPr>
                <w:color w:val="000000"/>
              </w:rPr>
              <w:t>2.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spacing w:line="230" w:lineRule="exact"/>
              <w:ind w:right="413"/>
            </w:pPr>
            <w:r>
              <w:rPr>
                <w:color w:val="000000"/>
                <w:spacing w:val="-1"/>
              </w:rPr>
              <w:t>Документы, подтверждающие внесение задатка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1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403"/>
            </w:pPr>
            <w:r>
              <w:rPr>
                <w:color w:val="000000"/>
              </w:rPr>
              <w:t>3.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Доверенность представителя претендента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C22B49">
        <w:trPr>
          <w:trHeight w:hRule="exact" w:val="1091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413"/>
            </w:pPr>
            <w:r>
              <w:rPr>
                <w:color w:val="000000"/>
              </w:rPr>
              <w:t>4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</w:pPr>
            <w:r>
              <w:rPr>
                <w:color w:val="000000"/>
                <w:spacing w:val="-1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C22B49" w:rsidTr="003B1DC0">
        <w:trPr>
          <w:trHeight w:hRule="exact" w:val="67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085097" w:rsidP="003B1DC0">
            <w:pPr>
              <w:shd w:val="clear" w:color="auto" w:fill="FFFFFF"/>
              <w:ind w:left="413"/>
            </w:pPr>
            <w:r>
              <w:rPr>
                <w:color w:val="000000"/>
              </w:rPr>
              <w:t>5</w:t>
            </w:r>
            <w:r w:rsidR="00C22B49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Выписка из единого государственного реестра юридических лиц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BA4F35">
        <w:trPr>
          <w:trHeight w:hRule="exact" w:val="546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</w:pPr>
            <w:r>
              <w:rPr>
                <w:color w:val="000000"/>
              </w:rPr>
              <w:t>6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spacing w:line="230" w:lineRule="exact"/>
              <w:ind w:right="120" w:firstLine="5"/>
            </w:pPr>
            <w:r>
              <w:rPr>
                <w:color w:val="000000"/>
                <w:spacing w:val="-1"/>
              </w:rPr>
              <w:t xml:space="preserve">Выписка из единого государственного реестра индивидуальных предпринимателей </w:t>
            </w:r>
            <w:r>
              <w:rPr>
                <w:color w:val="000000"/>
              </w:rPr>
              <w:t>(для индивидуальных предпринимателей)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560FB8" w:rsidTr="00BA4F35">
        <w:trPr>
          <w:trHeight w:hRule="exact" w:val="7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tabs>
                <w:tab w:val="left" w:pos="1515"/>
              </w:tabs>
            </w:pPr>
            <w:r>
              <w:rPr>
                <w:color w:val="000000"/>
              </w:rPr>
              <w:t>Учредительные документы (устав, учредительный договор)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</w:tbl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tabs>
          <w:tab w:val="left" w:leader="underscore" w:pos="6475"/>
          <w:tab w:val="left" w:leader="underscore" w:pos="7380"/>
          <w:tab w:val="left" w:leader="underscore" w:pos="9540"/>
          <w:tab w:val="left" w:leader="underscore" w:pos="9816"/>
        </w:tabs>
        <w:spacing w:before="221"/>
        <w:ind w:left="19"/>
      </w:pPr>
      <w:r>
        <w:rPr>
          <w:color w:val="000000"/>
          <w:spacing w:val="-9"/>
        </w:rPr>
        <w:t>Подпись претендента (его полномочного представителя)</w:t>
      </w:r>
      <w:r>
        <w:rPr>
          <w:color w:val="000000"/>
        </w:rPr>
        <w:tab/>
      </w:r>
      <w:r>
        <w:rPr>
          <w:color w:val="000000"/>
          <w:spacing w:val="-3"/>
        </w:rPr>
        <w:t>Дата "_</w:t>
      </w:r>
      <w:r w:rsidR="00C94345">
        <w:rPr>
          <w:color w:val="000000"/>
          <w:spacing w:val="-3"/>
        </w:rPr>
        <w:t>_</w:t>
      </w:r>
      <w:r>
        <w:rPr>
          <w:color w:val="000000"/>
          <w:spacing w:val="-3"/>
        </w:rPr>
        <w:t>_</w:t>
      </w:r>
      <w:r>
        <w:rPr>
          <w:color w:val="000000"/>
        </w:rPr>
        <w:t>"___________</w:t>
      </w:r>
      <w:r>
        <w:rPr>
          <w:color w:val="000000"/>
          <w:spacing w:val="-18"/>
        </w:rPr>
        <w:t>20____</w:t>
      </w:r>
      <w:r>
        <w:rPr>
          <w:color w:val="000000"/>
          <w:spacing w:val="-16"/>
        </w:rPr>
        <w:t>г.</w:t>
      </w:r>
    </w:p>
    <w:p w:rsidR="00560FB8" w:rsidRDefault="00560FB8" w:rsidP="00560FB8">
      <w:pPr>
        <w:shd w:val="clear" w:color="auto" w:fill="FFFFFF"/>
        <w:spacing w:before="221"/>
      </w:pPr>
      <w:r>
        <w:rPr>
          <w:color w:val="000000"/>
          <w:spacing w:val="-1"/>
        </w:rPr>
        <w:t>Документы приняты организатором (его полномочным представителем)</w:t>
      </w:r>
    </w:p>
    <w:p w:rsidR="00560FB8" w:rsidRPr="00EF18F7" w:rsidRDefault="00560FB8" w:rsidP="00560FB8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color w:val="000000"/>
          <w:spacing w:val="-2"/>
        </w:rPr>
      </w:pPr>
    </w:p>
    <w:p w:rsidR="00560FB8" w:rsidRDefault="00560FB8" w:rsidP="00560FB8">
      <w:pPr>
        <w:rPr>
          <w:sz w:val="16"/>
          <w:szCs w:val="16"/>
        </w:rPr>
      </w:pPr>
      <w:r w:rsidRPr="00EF18F7">
        <w:rPr>
          <w:color w:val="000000"/>
          <w:spacing w:val="-2"/>
        </w:rPr>
        <w:t>Подпись уполномоченного лица, принявшего заявку</w:t>
      </w:r>
      <w:r>
        <w:rPr>
          <w:color w:val="000000"/>
          <w:spacing w:val="-2"/>
        </w:rPr>
        <w:t>__________________________________</w:t>
      </w:r>
      <w:r>
        <w:rPr>
          <w:color w:val="000000"/>
          <w:sz w:val="18"/>
          <w:szCs w:val="18"/>
        </w:rPr>
        <w:tab/>
      </w:r>
    </w:p>
    <w:p w:rsidR="000C1F5E" w:rsidRDefault="000C1F5E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BC6F56" w:rsidRDefault="00BC6F5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BA67EC" w:rsidRDefault="00BA67EC" w:rsidP="0045693D"/>
    <w:p w:rsidR="00BA67EC" w:rsidRDefault="0045693D" w:rsidP="00BA67EC">
      <w:pPr>
        <w:jc w:val="right"/>
      </w:pPr>
      <w:r>
        <w:lastRenderedPageBreak/>
        <w:t>Приложение 2</w:t>
      </w:r>
      <w:r w:rsidR="00BA67EC">
        <w:t>.</w:t>
      </w:r>
    </w:p>
    <w:p w:rsidR="00BA67EC" w:rsidRDefault="00BA67EC" w:rsidP="00BA67EC">
      <w:pPr>
        <w:pStyle w:val="ConsPlusTitle"/>
        <w:widowControl/>
        <w:jc w:val="center"/>
      </w:pPr>
      <w:r>
        <w:t>ДОГОВОР</w:t>
      </w:r>
    </w:p>
    <w:p w:rsidR="00BA67EC" w:rsidRDefault="00BA67EC" w:rsidP="00BA67EC">
      <w:pPr>
        <w:pStyle w:val="ConsPlusTitle"/>
        <w:widowControl/>
        <w:jc w:val="center"/>
      </w:pPr>
      <w:r>
        <w:t>АРЕНДЫ ЗЕМЕЛЬНОГО УЧАСТКА №_____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193333" w:rsidRDefault="00BA67EC" w:rsidP="00BA67EC">
      <w:pPr>
        <w:autoSpaceDE w:val="0"/>
        <w:autoSpaceDN w:val="0"/>
        <w:adjustRightInd w:val="0"/>
        <w:ind w:firstLine="540"/>
      </w:pPr>
      <w:r>
        <w:t xml:space="preserve">город Пенза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«___»_____________20___г.</w:t>
      </w:r>
    </w:p>
    <w:p w:rsidR="00BA67EC" w:rsidRDefault="00BA67EC" w:rsidP="00BA67EC">
      <w:pPr>
        <w:tabs>
          <w:tab w:val="left" w:pos="540"/>
        </w:tabs>
        <w:autoSpaceDE w:val="0"/>
        <w:autoSpaceDN w:val="0"/>
        <w:adjustRightInd w:val="0"/>
        <w:ind w:firstLine="540"/>
      </w:pPr>
      <w:r>
        <w:br/>
      </w:r>
      <w:r>
        <w:tab/>
      </w:r>
      <w:r w:rsidRPr="00E970D4">
        <w:t xml:space="preserve">Муниципальное образование город </w:t>
      </w:r>
      <w:proofErr w:type="spellStart"/>
      <w:r w:rsidRPr="00E970D4">
        <w:t>Пенза,</w:t>
      </w:r>
      <w:r>
        <w:t>от</w:t>
      </w:r>
      <w:proofErr w:type="spellEnd"/>
      <w:r>
        <w:t xml:space="preserve"> имени которого </w:t>
      </w:r>
      <w:r w:rsidRPr="006D54F9">
        <w:t xml:space="preserve">на основании Положения об Управлении, утвержденного </w:t>
      </w:r>
      <w:r w:rsidRPr="003A24D2">
        <w:t>решением Пензенской городской Думы от 29.05.2009 № 55-6/5,</w:t>
      </w:r>
      <w:r>
        <w:t xml:space="preserve"> действует</w:t>
      </w:r>
      <w:r w:rsidRPr="00FF5E5D">
        <w:t xml:space="preserve"> Управлени</w:t>
      </w:r>
      <w:r>
        <w:t>е</w:t>
      </w:r>
      <w:r w:rsidR="00B74232">
        <w:t xml:space="preserve"> </w:t>
      </w:r>
      <w:r>
        <w:t>муниципального имущества</w:t>
      </w:r>
      <w:r w:rsidRPr="00FF5E5D">
        <w:t xml:space="preserve"> администрации города Пензы</w:t>
      </w:r>
      <w:r>
        <w:t>, именуемое в дальнейшем "Арендодатель", в лице _________, действующего на основании ____________N ____ от ________ г., с одной стороны, и _______________________ именуемый в дальнейшем "Арендатор" с другой стороны (далее - Стороны), на основании ______________________ заключили настоящий договор (далее - Договор) о следующем.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1. ПРЕДМЕТ ДОГОВОРА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1D37E3" w:rsidRDefault="00BA67EC" w:rsidP="001D37E3">
      <w:pPr>
        <w:pStyle w:val="a9"/>
        <w:tabs>
          <w:tab w:val="left" w:pos="540"/>
        </w:tabs>
        <w:spacing w:before="0" w:beforeAutospacing="0" w:after="0" w:afterAutospacing="0"/>
        <w:rPr>
          <w:b/>
          <w:bCs/>
        </w:rPr>
      </w:pPr>
      <w:r>
        <w:tab/>
        <w:t xml:space="preserve">1.1 Арендодатель передает, а Арендатор принимает по акту приема-передачи в пользование на условиях аренды земельный участок  площадью </w:t>
      </w:r>
      <w:r w:rsidRPr="00D91FE0">
        <w:rPr>
          <w:b/>
          <w:bCs/>
        </w:rPr>
        <w:t>(</w:t>
      </w:r>
      <w:r>
        <w:rPr>
          <w:b/>
          <w:bCs/>
        </w:rPr>
        <w:t>_____________) </w:t>
      </w:r>
      <w:proofErr w:type="spellStart"/>
      <w:r>
        <w:rPr>
          <w:b/>
          <w:bCs/>
        </w:rPr>
        <w:t>кв.м</w:t>
      </w:r>
      <w:proofErr w:type="spellEnd"/>
      <w:r>
        <w:t xml:space="preserve">., категория земель – </w:t>
      </w:r>
      <w:r>
        <w:rPr>
          <w:b/>
          <w:bCs/>
        </w:rPr>
        <w:t xml:space="preserve">земли населенных пунктов,  </w:t>
      </w:r>
      <w:r>
        <w:t>местоположение земельного участка:</w:t>
      </w:r>
      <w:r w:rsidR="001D37E3">
        <w:rPr>
          <w:b/>
          <w:bCs/>
        </w:rPr>
        <w:t>____________________</w:t>
      </w:r>
      <w:r>
        <w:rPr>
          <w:b/>
          <w:bCs/>
        </w:rPr>
        <w:t>,</w:t>
      </w:r>
      <w:r w:rsidR="00B74232">
        <w:rPr>
          <w:b/>
          <w:bCs/>
        </w:rPr>
        <w:t xml:space="preserve"> </w:t>
      </w:r>
      <w:r>
        <w:t xml:space="preserve">кадастровый номер: </w:t>
      </w:r>
      <w:r>
        <w:rPr>
          <w:b/>
          <w:bCs/>
        </w:rPr>
        <w:t>_______________</w:t>
      </w:r>
      <w:r>
        <w:t xml:space="preserve"> (далее – Участок).</w:t>
      </w:r>
    </w:p>
    <w:p w:rsidR="00BA67EC" w:rsidRDefault="00BA67EC" w:rsidP="00BA67EC">
      <w:pPr>
        <w:pStyle w:val="a9"/>
        <w:tabs>
          <w:tab w:val="left" w:pos="540"/>
        </w:tabs>
        <w:spacing w:before="0" w:beforeAutospacing="0" w:after="0" w:afterAutospacing="0"/>
      </w:pPr>
      <w:r>
        <w:tab/>
        <w:t>1.2. Границы Участка указаны в кадастровом паспорте земельного участка, который является неотъемлемой частью Договора.</w:t>
      </w:r>
    </w:p>
    <w:p w:rsidR="00BA67EC" w:rsidRDefault="00BA67EC" w:rsidP="00BA67EC">
      <w:pPr>
        <w:pStyle w:val="a9"/>
        <w:tabs>
          <w:tab w:val="left" w:pos="540"/>
        </w:tabs>
        <w:spacing w:before="0" w:beforeAutospacing="0" w:after="0" w:afterAutospacing="0"/>
      </w:pPr>
      <w:r>
        <w:tab/>
        <w:t xml:space="preserve">1.3. Участок предоставлен и используется в соответствии с установленным видом разрешенного использования - зона </w:t>
      </w:r>
      <w: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>
        <w:t xml:space="preserve">в соответствии с градостроительным регламентом по территориальной зоне </w:t>
      </w:r>
      <w:r w:rsidR="001D37E3">
        <w:t xml:space="preserve">________ </w:t>
      </w:r>
      <w:r>
        <w:t>установленным Правилами землепользования и застройки в городе Пензе, утвержденными решением Пензенской  городской Думы от 22.12.2009 № 229-13/5.</w:t>
      </w:r>
    </w:p>
    <w:p w:rsidR="00BA67EC" w:rsidRPr="00D91FE0" w:rsidRDefault="00BA67EC" w:rsidP="00BA67EC">
      <w:pPr>
        <w:pStyle w:val="a9"/>
        <w:rPr>
          <w:u w:val="single"/>
        </w:rPr>
      </w:pPr>
      <w:r>
        <w:t>Разрешенное  использование –</w:t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CA76B2">
        <w:rPr>
          <w:u w:val="single"/>
        </w:rPr>
        <w:tab/>
      </w:r>
      <w:r w:rsidRPr="00D91FE0">
        <w:rPr>
          <w:u w:val="single"/>
        </w:rPr>
        <w:tab/>
      </w:r>
      <w:r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="001D37E3">
        <w:rPr>
          <w:u w:val="single"/>
        </w:rPr>
        <w:t>.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2. СРОК ДЕЙСТВИЯ ДОГОВОРА И АРЕНДНАЯ ПЛАТА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2.1. Настоящий Договор действует </w:t>
      </w:r>
      <w:proofErr w:type="spellStart"/>
      <w:r>
        <w:t>с__________________по</w:t>
      </w:r>
      <w:proofErr w:type="spellEnd"/>
      <w:r>
        <w:t xml:space="preserve"> ___________________ г. и вступает в силу с момента его подписания.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2.2. Если арендатор продолжает пользоваться Участком после истечения срока договора при отсутствии возражений со стороны Арендодателя, договор считается возобновленным на неопределенный срок (статья 610 ГК РФ).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2.3. Ежегодная арендная плата за Участок составляет  </w:t>
      </w:r>
      <w:r>
        <w:rPr>
          <w:b/>
          <w:bCs/>
        </w:rPr>
        <w:t>________(___________________________) рублей</w:t>
      </w:r>
      <w:r w:rsidRPr="00E63211">
        <w:rPr>
          <w:bCs/>
        </w:rPr>
        <w:t xml:space="preserve"> и устанавливается </w:t>
      </w:r>
      <w:r>
        <w:t>на основании __________________________________________________</w:t>
      </w:r>
      <w:r w:rsidRPr="001D363D">
        <w:t>.</w:t>
      </w:r>
    </w:p>
    <w:p w:rsidR="00BA67EC" w:rsidRPr="00945C6E" w:rsidRDefault="00BA67EC" w:rsidP="00BA67EC">
      <w:pPr>
        <w:pStyle w:val="a9"/>
        <w:spacing w:before="0" w:beforeAutospacing="0" w:after="0" w:afterAutospacing="0"/>
        <w:ind w:firstLine="540"/>
      </w:pPr>
      <w:r>
        <w:t xml:space="preserve">2.4. Сумма ежегодной арендной платы, указанная в п.2.3. Договора подлежит оплате  в полном </w:t>
      </w:r>
      <w:r w:rsidRPr="00945C6E">
        <w:t>объеме и вносится единовременно победителем аукциона  в течение 10 дней с момента подписания Договора и включает в себя сумму внесенного задатка на участие в аукционе, в соответствии со следующими реквизитами:____________</w:t>
      </w:r>
      <w:r w:rsidR="001D37E3">
        <w:t>__________________</w:t>
      </w:r>
      <w:r>
        <w:t>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>
        <w:t xml:space="preserve">2.5. В случае несвоевременного перечисления </w:t>
      </w:r>
      <w:r w:rsidR="001D37E3">
        <w:t xml:space="preserve">ежегодной </w:t>
      </w:r>
      <w:r>
        <w:t xml:space="preserve">арендной платы в размере и в срок, установленные в пунктах 2.3 и 2.4 настоящего Договора, Арендатор обязан уплатить Арендодателю пеню </w:t>
      </w:r>
      <w:r w:rsidRPr="00F569BA">
        <w:t>в размере одной трехсотой ставки рефинансирования Центрального банка РФ от суммы невнесенной арендной платы за каждый день просрочки.</w:t>
      </w:r>
    </w:p>
    <w:p w:rsidR="00BA67EC" w:rsidRPr="00193333" w:rsidRDefault="00BA67EC" w:rsidP="00561C9E">
      <w:pPr>
        <w:pStyle w:val="a9"/>
        <w:spacing w:before="0" w:beforeAutospacing="0" w:after="0" w:afterAutospacing="0"/>
        <w:ind w:firstLine="539"/>
      </w:pPr>
      <w:r w:rsidRPr="001D5213">
        <w:t>2.</w:t>
      </w:r>
      <w:r>
        <w:t>6</w:t>
      </w:r>
      <w:r w:rsidRPr="001D5213">
        <w:t>. </w:t>
      </w:r>
      <w:r>
        <w:t xml:space="preserve"> Арендодатель </w:t>
      </w:r>
      <w:r w:rsidR="00561C9E">
        <w:t xml:space="preserve"> пересматривает </w:t>
      </w:r>
      <w:r w:rsidRPr="001D5213">
        <w:t xml:space="preserve">размер арендной платы </w:t>
      </w:r>
      <w:r w:rsidR="00561C9E">
        <w:t xml:space="preserve">раз в год </w:t>
      </w:r>
      <w:r>
        <w:t>в соответствии с законодательством Российской Федерации об оценочной деятельности.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 w:rsidRPr="001D5213">
        <w:t xml:space="preserve"> Размер</w:t>
      </w:r>
      <w:r>
        <w:t xml:space="preserve"> ежегодной</w:t>
      </w:r>
      <w:r w:rsidRPr="001D5213">
        <w:t xml:space="preserve"> арендной платы, установленны</w:t>
      </w:r>
      <w:r>
        <w:t xml:space="preserve">й в соответствии с законодательством Российской Федерации об оценочной деятельности, </w:t>
      </w:r>
      <w:r w:rsidRPr="001D5213">
        <w:t xml:space="preserve">изменяется Арендодателем путем </w:t>
      </w:r>
      <w:r w:rsidRPr="001D5213">
        <w:lastRenderedPageBreak/>
        <w:t xml:space="preserve">направления Арендатору соответствующего уведомления с приложением нового расчета </w:t>
      </w:r>
      <w:r w:rsidR="001D37E3">
        <w:t xml:space="preserve">ежегодной </w:t>
      </w:r>
      <w:r w:rsidRPr="001D5213">
        <w:t>арендной платы</w:t>
      </w:r>
      <w:r>
        <w:t xml:space="preserve"> и порядка ее внесения.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>
        <w:t xml:space="preserve"> 2.7. Не использование Участка Арендатором не может служить основанием для не внесения им </w:t>
      </w:r>
      <w:r w:rsidR="001D37E3">
        <w:t xml:space="preserve">ежегодной </w:t>
      </w:r>
      <w:r>
        <w:t>арендной платы.</w:t>
      </w:r>
    </w:p>
    <w:p w:rsidR="00BA67EC" w:rsidRDefault="00BA67EC" w:rsidP="00BA67EC">
      <w:pPr>
        <w:autoSpaceDE w:val="0"/>
        <w:autoSpaceDN w:val="0"/>
        <w:adjustRightInd w:val="0"/>
        <w:ind w:firstLine="539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3. ОБЯЗАННОСТИ СТОРОН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 Арендодатель обязан: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3.1.1. Передать Арендатору земельный участок в соответствии с настоящим Договором.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3.1.2.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 Арендатор обязан:</w:t>
      </w:r>
    </w:p>
    <w:p w:rsidR="00BA67EC" w:rsidRPr="004E6885" w:rsidRDefault="00BA67EC" w:rsidP="00BA67EC">
      <w:pPr>
        <w:autoSpaceDE w:val="0"/>
        <w:autoSpaceDN w:val="0"/>
        <w:adjustRightInd w:val="0"/>
        <w:ind w:firstLine="540"/>
      </w:pPr>
      <w:r w:rsidRPr="004E6885">
        <w:t xml:space="preserve">3.2.1. Осуществить в месячный срок регистрацию Договора в </w:t>
      </w:r>
      <w:r>
        <w:t>У</w:t>
      </w:r>
      <w:r w:rsidRPr="004E6885">
        <w:t xml:space="preserve">правлении  Федеральной службы </w:t>
      </w:r>
      <w:r>
        <w:t xml:space="preserve">государственной </w:t>
      </w:r>
      <w:r w:rsidRPr="004E6885">
        <w:t>регистрации</w:t>
      </w:r>
      <w:r>
        <w:t>,</w:t>
      </w:r>
      <w:r w:rsidRPr="004E6885">
        <w:t xml:space="preserve"> кадастра и картографии за счет собственных средств.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3.2.2. Использовать участок исключительно в соответствии с целями, указанными в п.1.3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3.2.3. Не допускать действий, приводящих к ухудшению качественных характеристик Участка, экологической обстановки на арендуемой и близлежащей территории.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3.2.4. Обеспечить Арендодателю и органам государственного контроля и надзора свободный доступ на Участок для осмотра Участка и проверки соблюдения условий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3.2.5. Выполнять на Участке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3.2.6. В случае изменения юридического и корреспондентского адреса в 10-дневный срок направить Арендодателю письменное уведомление об этом.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3.2.7. Сдать объект в эксплуатацию согласно действующему законодательству.</w:t>
      </w:r>
    </w:p>
    <w:p w:rsidR="00BA67EC" w:rsidRPr="004E6885" w:rsidRDefault="00BA67EC" w:rsidP="00BA67EC">
      <w:pPr>
        <w:autoSpaceDE w:val="0"/>
        <w:autoSpaceDN w:val="0"/>
        <w:adjustRightInd w:val="0"/>
        <w:ind w:firstLine="540"/>
      </w:pPr>
      <w:r w:rsidRPr="004E6885">
        <w:t xml:space="preserve">3.2.8. Не сдавать Участок в целом или частично в субаренду без письменного разрешения Арендодателя.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3.2.9. Не передавать свои права и обязанности по Договору третьим лицам, не отдавать арендные права в залог и не вносить их в качестве вклада в уставный капитал хозяйственных товариществ и обществ, а также не производить иных действий, приводящих к обременению участка правами третьих лиц без письменного согласия Арендодателя.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4. ОТВЕТСТВЕННОСТЬ СТОРОН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</w:p>
    <w:p w:rsidR="00BA67EC" w:rsidRDefault="00BA67EC" w:rsidP="00BA67EC">
      <w:pPr>
        <w:autoSpaceDE w:val="0"/>
        <w:autoSpaceDN w:val="0"/>
        <w:adjustRightInd w:val="0"/>
        <w:ind w:firstLine="708"/>
        <w:outlineLvl w:val="1"/>
      </w:pPr>
      <w:r w:rsidRPr="004E6885">
        <w:t>4.</w:t>
      </w:r>
      <w:r>
        <w:t>1</w:t>
      </w:r>
      <w:r w:rsidRPr="004E6885">
        <w:t>. В случае не</w:t>
      </w:r>
      <w:r>
        <w:t>о</w:t>
      </w:r>
      <w:r w:rsidRPr="004E6885">
        <w:t>платы Арендатором</w:t>
      </w:r>
      <w:r>
        <w:t xml:space="preserve"> ежегодной</w:t>
      </w:r>
      <w:r w:rsidRPr="004E6885">
        <w:t xml:space="preserve"> арендной платы согласно п.</w:t>
      </w:r>
      <w:r>
        <w:t xml:space="preserve">2.6 </w:t>
      </w:r>
      <w:r w:rsidRPr="004E6885">
        <w:t xml:space="preserve">Договора, Арендатор уплачивает пени </w:t>
      </w:r>
      <w:r w:rsidRPr="00F569BA">
        <w:t xml:space="preserve">в размере одной трехсотой ставки рефинансирования Центрального банка РФ от суммы невнесенной </w:t>
      </w:r>
      <w:r w:rsidR="001D37E3">
        <w:t xml:space="preserve">ежегодной </w:t>
      </w:r>
      <w:r w:rsidRPr="00F569BA">
        <w:t>арендной платы за каждый день просрочки</w:t>
      </w:r>
    </w:p>
    <w:p w:rsidR="00BA67EC" w:rsidRDefault="00BA67EC" w:rsidP="00BA67EC">
      <w:pPr>
        <w:pStyle w:val="11"/>
      </w:pPr>
      <w:r>
        <w:t>4.2. В случае неоплаты Арендатором  ежегодной арендной платы по п.2.3 Договора в течение одного месяца Договор считается незаключенным, задаток не возвращается.</w:t>
      </w:r>
    </w:p>
    <w:p w:rsidR="00BA67EC" w:rsidRDefault="00BA67EC" w:rsidP="00BA67EC">
      <w:pPr>
        <w:pStyle w:val="11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5. ИЗМЕНЕНИЕ, РАСТОРЖЕНИЕ, ПРЕКРАЩЕНИЕ ДЕЙСТВИЯ ДОГОВОРА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5.1. Договор прекращает свое действие по окончании его срока, а также в любой другой срок по соглашению Сторон.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 Договор может быть расторгнут по требованию Арендодателя по решению суда при следующих, признаваемых Сторонами существенными нарушениях Договора: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5.2.1. При существенном нарушении Договора другой стороной.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5.2.2. В случаях, предусмотренных Гражданским Кодексом, другими законами или Договором.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lastRenderedPageBreak/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5.3. 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6. ПРОЧИЕ УСЛОВИЯ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6.1. Не допускается оформление Договора уступки прав и обязанностей по Договору аренды земельного участка в случае его </w:t>
      </w:r>
      <w:proofErr w:type="spellStart"/>
      <w:r>
        <w:t>неосвоения</w:t>
      </w:r>
      <w:proofErr w:type="spellEnd"/>
      <w:r>
        <w:t>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6.2. Вопросы, не урегулированные Договором, регулируются законодательством Российской Федерации.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6.3. Споры, возникающие при исполнении Договора, рассматриваются судом, арбитражным судом в соответствии с их компетенцией по месту нахождения Арендодателя.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6.4. Договор составлен в трех экземплярах, имеющих равную юридическую силу.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7. ПРИЛОЖЕНИЯ К ДОГОВОРУ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Неотъемлемыми частями Договора являются следующие приложения: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1. Кадастровый паспорт земельного участка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</w:t>
      </w:r>
      <w:r w:rsidRPr="00274AE7">
        <w:t xml:space="preserve"> Акт прие</w:t>
      </w:r>
      <w:r>
        <w:t>ма-передачи земельного участка.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</w:pPr>
      <w:r>
        <w:t>ЮРИДИЧЕСКИЕ АДРЕСА СТОРОН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406766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АРЕНДОДАТЕЛЬ: </w:t>
      </w:r>
      <w:r w:rsidRPr="00406766">
        <w:rPr>
          <w:rFonts w:ascii="Times New Roman" w:hAnsi="Times New Roman" w:cs="Times New Roman"/>
          <w:sz w:val="24"/>
          <w:szCs w:val="24"/>
        </w:rPr>
        <w:t xml:space="preserve">Управление муниципального имущества администрации города Пензы 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г. Пенза, </w:t>
      </w:r>
      <w:r>
        <w:rPr>
          <w:rFonts w:ascii="Times New Roman" w:hAnsi="Times New Roman" w:cs="Times New Roman"/>
          <w:sz w:val="24"/>
          <w:szCs w:val="24"/>
        </w:rPr>
        <w:t>пл. Маршала Жукова, д. 4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АРЕНДАТОР: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наименование юридического лица, либо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фамилия, имя, отчество физического лица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ИНН 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      дата, место регистрации,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юридический адрес юридического лица (дата рождения,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реквизиты документа, удостоверяющего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личность, адрес, место жительства - для физических лиц)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АРЕНДОДАТЕЛЬ                              АРЕНДАТОР</w:t>
      </w: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 (            )          ______________ (        )</w:t>
      </w: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C9E" w:rsidRDefault="00561C9E" w:rsidP="001D37E3">
      <w:pPr>
        <w:jc w:val="center"/>
      </w:pPr>
    </w:p>
    <w:p w:rsidR="00BA67EC" w:rsidRDefault="00B74232" w:rsidP="001D37E3">
      <w:pPr>
        <w:jc w:val="center"/>
      </w:pPr>
      <w:r>
        <w:lastRenderedPageBreak/>
        <w:t xml:space="preserve">                                                                </w:t>
      </w:r>
      <w:r w:rsidR="00BA67EC">
        <w:t>Приложение</w:t>
      </w:r>
    </w:p>
    <w:p w:rsidR="00BA67EC" w:rsidRDefault="00BA67EC" w:rsidP="001D37E3">
      <w:pPr>
        <w:jc w:val="right"/>
      </w:pPr>
      <w:r>
        <w:t>к договору от «___» _______20 __</w:t>
      </w:r>
    </w:p>
    <w:p w:rsidR="00BA67EC" w:rsidRDefault="00B74232" w:rsidP="001D37E3">
      <w:pPr>
        <w:jc w:val="center"/>
      </w:pPr>
      <w:r>
        <w:t xml:space="preserve">                                                                  </w:t>
      </w:r>
      <w:r w:rsidR="00BA67EC">
        <w:t>№ _________</w:t>
      </w:r>
    </w:p>
    <w:p w:rsidR="00BA67EC" w:rsidRDefault="00BA67EC" w:rsidP="00BA67EC">
      <w:pPr>
        <w:jc w:val="right"/>
      </w:pPr>
    </w:p>
    <w:p w:rsidR="00BA67EC" w:rsidRDefault="00BA67EC" w:rsidP="00BA67EC">
      <w:pPr>
        <w:jc w:val="center"/>
        <w:rPr>
          <w:b/>
          <w:sz w:val="32"/>
          <w:szCs w:val="32"/>
        </w:rPr>
      </w:pPr>
    </w:p>
    <w:p w:rsidR="00BA67EC" w:rsidRDefault="00BA67EC" w:rsidP="00BA67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К Т</w:t>
      </w:r>
    </w:p>
    <w:p w:rsidR="00BA67EC" w:rsidRDefault="00BA67EC" w:rsidP="00BA67EC">
      <w:pPr>
        <w:jc w:val="center"/>
        <w:rPr>
          <w:b/>
          <w:sz w:val="32"/>
          <w:szCs w:val="32"/>
        </w:rPr>
      </w:pPr>
    </w:p>
    <w:p w:rsidR="00BA67EC" w:rsidRDefault="00BA67EC" w:rsidP="00BA67EC">
      <w:pPr>
        <w:jc w:val="center"/>
        <w:rPr>
          <w:b/>
        </w:rPr>
      </w:pPr>
      <w:r>
        <w:rPr>
          <w:b/>
        </w:rPr>
        <w:t>приема-передачи</w:t>
      </w:r>
      <w:r>
        <w:rPr>
          <w:b/>
        </w:rPr>
        <w:br/>
        <w:t xml:space="preserve">земельного участка </w:t>
      </w:r>
    </w:p>
    <w:p w:rsidR="00BA67EC" w:rsidRDefault="00BA67EC" w:rsidP="00BA67EC">
      <w:pPr>
        <w:jc w:val="center"/>
        <w:rPr>
          <w:b/>
        </w:rPr>
      </w:pPr>
    </w:p>
    <w:p w:rsidR="00BA67EC" w:rsidRDefault="00BA67EC" w:rsidP="00BA67EC">
      <w:pPr>
        <w:jc w:val="center"/>
        <w:rPr>
          <w:b/>
        </w:rPr>
      </w:pPr>
    </w:p>
    <w:p w:rsidR="00BA67EC" w:rsidRPr="001535DA" w:rsidRDefault="00BA67EC" w:rsidP="00BA67EC">
      <w:r>
        <w:rPr>
          <w:b/>
        </w:rPr>
        <w:t>г. Пенза</w:t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>
        <w:rPr>
          <w:b/>
        </w:rPr>
        <w:t xml:space="preserve"> «</w:t>
      </w:r>
      <w:r w:rsidRPr="001535DA">
        <w:t>___</w:t>
      </w:r>
      <w:r>
        <w:rPr>
          <w:b/>
        </w:rPr>
        <w:t xml:space="preserve">» </w:t>
      </w:r>
      <w:r w:rsidRPr="001535DA">
        <w:t>_____________20</w:t>
      </w:r>
      <w:r>
        <w:t>__</w:t>
      </w:r>
    </w:p>
    <w:p w:rsidR="00BA67EC" w:rsidRDefault="00BA67EC" w:rsidP="00BA67EC">
      <w:pPr>
        <w:rPr>
          <w:b/>
        </w:rPr>
      </w:pPr>
    </w:p>
    <w:p w:rsidR="00BA67EC" w:rsidRDefault="00BA67EC" w:rsidP="00BA67EC">
      <w:pPr>
        <w:ind w:firstLine="720"/>
        <w:rPr>
          <w:b/>
        </w:rPr>
      </w:pPr>
      <w:r>
        <w:t xml:space="preserve">Мы, нижеподписавшиеся, от Арендодателя </w:t>
      </w:r>
      <w:r w:rsidRPr="007551DD">
        <w:t xml:space="preserve">заместитель начальника Управления </w:t>
      </w:r>
      <w:r w:rsidRPr="00406766">
        <w:t>муниципального имущества администрации города Пензы</w:t>
      </w:r>
      <w:r w:rsidR="001D37E3">
        <w:t xml:space="preserve">__________, </w:t>
      </w:r>
      <w:r>
        <w:t xml:space="preserve">с одной стороны, и  от Арендатора </w:t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>
        <w:rPr>
          <w:u w:val="single"/>
        </w:rPr>
        <w:tab/>
      </w:r>
      <w:r w:rsidRPr="00387651">
        <w:rPr>
          <w:bCs/>
        </w:rPr>
        <w:t xml:space="preserve">с </w:t>
      </w:r>
      <w:r>
        <w:rPr>
          <w:bCs/>
        </w:rPr>
        <w:t xml:space="preserve">другой стороны, составили настоящий акт о том, что в соответствии с п. 1.1 договора аренды от </w:t>
      </w:r>
      <w:r>
        <w:t>«___» __________ 20</w:t>
      </w:r>
      <w:r w:rsidR="00B74232">
        <w:t xml:space="preserve">____ </w:t>
      </w:r>
      <w:r>
        <w:rPr>
          <w:bCs/>
        </w:rPr>
        <w:t xml:space="preserve">№ ____ , </w:t>
      </w:r>
      <w:r>
        <w:t>первый сдал, а второй принял земельный участок площадью____</w:t>
      </w:r>
      <w:proofErr w:type="spellStart"/>
      <w:r>
        <w:t>кв</w:t>
      </w:r>
      <w:proofErr w:type="spellEnd"/>
      <w:r>
        <w:t xml:space="preserve">. м., кадастровый </w:t>
      </w:r>
      <w:proofErr w:type="spellStart"/>
      <w:r>
        <w:t>номерместоположение</w:t>
      </w:r>
      <w:proofErr w:type="spellEnd"/>
      <w:r w:rsidRPr="00406224">
        <w:rPr>
          <w:b/>
        </w:rPr>
        <w:t>: _______________________________</w:t>
      </w:r>
      <w:r>
        <w:rPr>
          <w:b/>
        </w:rPr>
        <w:t>_______________________________________________________________________________________________________</w:t>
      </w:r>
      <w:r w:rsidR="001D37E3">
        <w:rPr>
          <w:b/>
        </w:rPr>
        <w:t>____________________________</w:t>
      </w:r>
    </w:p>
    <w:p w:rsidR="00BA67EC" w:rsidRDefault="00BA67EC" w:rsidP="00BA67EC">
      <w:pPr>
        <w:ind w:firstLine="720"/>
        <w:rPr>
          <w:b/>
        </w:rPr>
      </w:pPr>
    </w:p>
    <w:p w:rsidR="00BA67EC" w:rsidRDefault="00BA67EC" w:rsidP="00BA67EC">
      <w:r>
        <w:t>Разрешенное  использование ______________________________________________________________________________________________________________________________________</w:t>
      </w:r>
      <w:r w:rsidR="001D37E3">
        <w:t>____________________________</w:t>
      </w: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  <w:r>
        <w:rPr>
          <w:b/>
        </w:rPr>
        <w:t xml:space="preserve">Замечания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494"/>
        <w:gridCol w:w="3829"/>
      </w:tblGrid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 xml:space="preserve">Сдал: </w:t>
            </w: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Принял:</w:t>
            </w:r>
          </w:p>
        </w:tc>
      </w:tr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</w:p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</w:tr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от Арендодателя:</w:t>
            </w:r>
          </w:p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__________(</w:t>
            </w:r>
            <w:r>
              <w:t xml:space="preserve">                       )</w:t>
            </w: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от Арендатора</w:t>
            </w:r>
          </w:p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______________(                            )</w:t>
            </w:r>
          </w:p>
        </w:tc>
      </w:tr>
    </w:tbl>
    <w:p w:rsidR="00BA67EC" w:rsidRPr="00D25A06" w:rsidRDefault="00BA67EC" w:rsidP="00D25A06">
      <w:pPr>
        <w:shd w:val="clear" w:color="auto" w:fill="FFFFFF"/>
        <w:ind w:right="-21"/>
      </w:pPr>
    </w:p>
    <w:sectPr w:rsidR="00BA67EC" w:rsidRPr="00D25A06" w:rsidSect="00D25A06">
      <w:pgSz w:w="11909" w:h="16834"/>
      <w:pgMar w:top="709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8E71AA"/>
    <w:multiLevelType w:val="hybridMultilevel"/>
    <w:tmpl w:val="A51E1B3A"/>
    <w:lvl w:ilvl="0" w:tplc="1D1E4AA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A02A1"/>
    <w:multiLevelType w:val="hybridMultilevel"/>
    <w:tmpl w:val="17EAF55A"/>
    <w:lvl w:ilvl="0" w:tplc="43D4A6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0B"/>
    <w:rsid w:val="00001887"/>
    <w:rsid w:val="00004C23"/>
    <w:rsid w:val="00005480"/>
    <w:rsid w:val="00005D19"/>
    <w:rsid w:val="00006DA8"/>
    <w:rsid w:val="0001692B"/>
    <w:rsid w:val="00022DE0"/>
    <w:rsid w:val="000265FA"/>
    <w:rsid w:val="00033BA5"/>
    <w:rsid w:val="00034D9E"/>
    <w:rsid w:val="00034EF2"/>
    <w:rsid w:val="00036521"/>
    <w:rsid w:val="00037867"/>
    <w:rsid w:val="00046708"/>
    <w:rsid w:val="00056B2D"/>
    <w:rsid w:val="000655C7"/>
    <w:rsid w:val="00070DF0"/>
    <w:rsid w:val="00074579"/>
    <w:rsid w:val="00074FAD"/>
    <w:rsid w:val="00077950"/>
    <w:rsid w:val="00080802"/>
    <w:rsid w:val="00080DF6"/>
    <w:rsid w:val="000825C9"/>
    <w:rsid w:val="00083557"/>
    <w:rsid w:val="00085097"/>
    <w:rsid w:val="00087353"/>
    <w:rsid w:val="00090FCB"/>
    <w:rsid w:val="000931AA"/>
    <w:rsid w:val="0009423C"/>
    <w:rsid w:val="0009659F"/>
    <w:rsid w:val="0009692C"/>
    <w:rsid w:val="000A1FFD"/>
    <w:rsid w:val="000A3404"/>
    <w:rsid w:val="000A490B"/>
    <w:rsid w:val="000B033A"/>
    <w:rsid w:val="000B04EB"/>
    <w:rsid w:val="000B6296"/>
    <w:rsid w:val="000C1F5E"/>
    <w:rsid w:val="000C4029"/>
    <w:rsid w:val="000D19FE"/>
    <w:rsid w:val="000D5784"/>
    <w:rsid w:val="000D630E"/>
    <w:rsid w:val="000D7018"/>
    <w:rsid w:val="000E1C37"/>
    <w:rsid w:val="000E276E"/>
    <w:rsid w:val="000E3AFD"/>
    <w:rsid w:val="000E4180"/>
    <w:rsid w:val="000E4E13"/>
    <w:rsid w:val="000E7090"/>
    <w:rsid w:val="000F0718"/>
    <w:rsid w:val="000F4DCD"/>
    <w:rsid w:val="0010453E"/>
    <w:rsid w:val="00104A81"/>
    <w:rsid w:val="00105D28"/>
    <w:rsid w:val="00120642"/>
    <w:rsid w:val="00122960"/>
    <w:rsid w:val="00125144"/>
    <w:rsid w:val="00134C5C"/>
    <w:rsid w:val="00144AB0"/>
    <w:rsid w:val="00145990"/>
    <w:rsid w:val="001472EF"/>
    <w:rsid w:val="00150B42"/>
    <w:rsid w:val="00166798"/>
    <w:rsid w:val="00166A7A"/>
    <w:rsid w:val="00174AED"/>
    <w:rsid w:val="00175642"/>
    <w:rsid w:val="0017669E"/>
    <w:rsid w:val="00180EFD"/>
    <w:rsid w:val="00180F12"/>
    <w:rsid w:val="001839E9"/>
    <w:rsid w:val="00185444"/>
    <w:rsid w:val="00193B96"/>
    <w:rsid w:val="00193D85"/>
    <w:rsid w:val="00194D99"/>
    <w:rsid w:val="001A0C9E"/>
    <w:rsid w:val="001A29E5"/>
    <w:rsid w:val="001A30F1"/>
    <w:rsid w:val="001A68F6"/>
    <w:rsid w:val="001B1850"/>
    <w:rsid w:val="001B2F73"/>
    <w:rsid w:val="001B5251"/>
    <w:rsid w:val="001C0109"/>
    <w:rsid w:val="001C1F1C"/>
    <w:rsid w:val="001C62A4"/>
    <w:rsid w:val="001C630B"/>
    <w:rsid w:val="001C77C1"/>
    <w:rsid w:val="001C7A1E"/>
    <w:rsid w:val="001C7D99"/>
    <w:rsid w:val="001C7F41"/>
    <w:rsid w:val="001D2BF6"/>
    <w:rsid w:val="001D37E3"/>
    <w:rsid w:val="001D413E"/>
    <w:rsid w:val="001D42E6"/>
    <w:rsid w:val="001E0103"/>
    <w:rsid w:val="001E09AF"/>
    <w:rsid w:val="001E5543"/>
    <w:rsid w:val="001F0866"/>
    <w:rsid w:val="001F08D9"/>
    <w:rsid w:val="001F1714"/>
    <w:rsid w:val="001F2048"/>
    <w:rsid w:val="001F3E1F"/>
    <w:rsid w:val="001F50B0"/>
    <w:rsid w:val="001F6B98"/>
    <w:rsid w:val="00200B20"/>
    <w:rsid w:val="00204F3A"/>
    <w:rsid w:val="002069A4"/>
    <w:rsid w:val="00211D90"/>
    <w:rsid w:val="00217392"/>
    <w:rsid w:val="002175A0"/>
    <w:rsid w:val="00222037"/>
    <w:rsid w:val="00224833"/>
    <w:rsid w:val="00225ED9"/>
    <w:rsid w:val="00231A0F"/>
    <w:rsid w:val="0023328C"/>
    <w:rsid w:val="0023692C"/>
    <w:rsid w:val="002369A8"/>
    <w:rsid w:val="0023711A"/>
    <w:rsid w:val="00241005"/>
    <w:rsid w:val="00242C6C"/>
    <w:rsid w:val="00244BDF"/>
    <w:rsid w:val="00247F83"/>
    <w:rsid w:val="00251F77"/>
    <w:rsid w:val="002604D4"/>
    <w:rsid w:val="00262236"/>
    <w:rsid w:val="00267053"/>
    <w:rsid w:val="0027171B"/>
    <w:rsid w:val="00273C0D"/>
    <w:rsid w:val="00275E9F"/>
    <w:rsid w:val="00282942"/>
    <w:rsid w:val="00285005"/>
    <w:rsid w:val="0029101D"/>
    <w:rsid w:val="002947E0"/>
    <w:rsid w:val="0029494E"/>
    <w:rsid w:val="002A71BF"/>
    <w:rsid w:val="002A7770"/>
    <w:rsid w:val="002B0E98"/>
    <w:rsid w:val="002B1069"/>
    <w:rsid w:val="002B1BE1"/>
    <w:rsid w:val="002B3182"/>
    <w:rsid w:val="002B427B"/>
    <w:rsid w:val="002B5D54"/>
    <w:rsid w:val="002C1E77"/>
    <w:rsid w:val="002C5D2B"/>
    <w:rsid w:val="002C7DD7"/>
    <w:rsid w:val="002D0A60"/>
    <w:rsid w:val="002D1026"/>
    <w:rsid w:val="002D116C"/>
    <w:rsid w:val="002D192D"/>
    <w:rsid w:val="002D76B5"/>
    <w:rsid w:val="002E0732"/>
    <w:rsid w:val="002E723C"/>
    <w:rsid w:val="002F10F0"/>
    <w:rsid w:val="002F4A62"/>
    <w:rsid w:val="002F52EC"/>
    <w:rsid w:val="002F5ED8"/>
    <w:rsid w:val="0030406B"/>
    <w:rsid w:val="00307C40"/>
    <w:rsid w:val="00314F11"/>
    <w:rsid w:val="00320320"/>
    <w:rsid w:val="00320566"/>
    <w:rsid w:val="00324F5E"/>
    <w:rsid w:val="003251A3"/>
    <w:rsid w:val="0032677E"/>
    <w:rsid w:val="00330957"/>
    <w:rsid w:val="00331DF7"/>
    <w:rsid w:val="003328A2"/>
    <w:rsid w:val="003422A1"/>
    <w:rsid w:val="00356CF1"/>
    <w:rsid w:val="00361668"/>
    <w:rsid w:val="00365870"/>
    <w:rsid w:val="003663F2"/>
    <w:rsid w:val="00372A00"/>
    <w:rsid w:val="003732AF"/>
    <w:rsid w:val="00383EF2"/>
    <w:rsid w:val="00390B0E"/>
    <w:rsid w:val="003914DD"/>
    <w:rsid w:val="003922A2"/>
    <w:rsid w:val="003945AA"/>
    <w:rsid w:val="003946E5"/>
    <w:rsid w:val="00396000"/>
    <w:rsid w:val="003A0EE9"/>
    <w:rsid w:val="003A6D8F"/>
    <w:rsid w:val="003A7D5D"/>
    <w:rsid w:val="003B1DC0"/>
    <w:rsid w:val="003B7131"/>
    <w:rsid w:val="003C0DD3"/>
    <w:rsid w:val="003C16BC"/>
    <w:rsid w:val="003C36D4"/>
    <w:rsid w:val="003C6357"/>
    <w:rsid w:val="003D1C83"/>
    <w:rsid w:val="003D4949"/>
    <w:rsid w:val="003E098B"/>
    <w:rsid w:val="003F0D9B"/>
    <w:rsid w:val="003F3D32"/>
    <w:rsid w:val="003F48FC"/>
    <w:rsid w:val="00401134"/>
    <w:rsid w:val="00401538"/>
    <w:rsid w:val="004041BC"/>
    <w:rsid w:val="0040709E"/>
    <w:rsid w:val="00407A39"/>
    <w:rsid w:val="004139DB"/>
    <w:rsid w:val="00413B4C"/>
    <w:rsid w:val="00413B78"/>
    <w:rsid w:val="00414A59"/>
    <w:rsid w:val="00414AE4"/>
    <w:rsid w:val="00417E25"/>
    <w:rsid w:val="00421D7F"/>
    <w:rsid w:val="00422194"/>
    <w:rsid w:val="0042548D"/>
    <w:rsid w:val="0042614A"/>
    <w:rsid w:val="004319BB"/>
    <w:rsid w:val="0043790D"/>
    <w:rsid w:val="00440FC9"/>
    <w:rsid w:val="00444421"/>
    <w:rsid w:val="00446E3F"/>
    <w:rsid w:val="00451213"/>
    <w:rsid w:val="00452447"/>
    <w:rsid w:val="0045693D"/>
    <w:rsid w:val="00461257"/>
    <w:rsid w:val="0046300D"/>
    <w:rsid w:val="00466533"/>
    <w:rsid w:val="004676C6"/>
    <w:rsid w:val="00472900"/>
    <w:rsid w:val="0047313A"/>
    <w:rsid w:val="0047325B"/>
    <w:rsid w:val="00475E3F"/>
    <w:rsid w:val="00476B16"/>
    <w:rsid w:val="00483E79"/>
    <w:rsid w:val="0049243C"/>
    <w:rsid w:val="004945EF"/>
    <w:rsid w:val="00496E20"/>
    <w:rsid w:val="004A1A93"/>
    <w:rsid w:val="004A74F3"/>
    <w:rsid w:val="004B616A"/>
    <w:rsid w:val="004C5379"/>
    <w:rsid w:val="004C5926"/>
    <w:rsid w:val="004C5B00"/>
    <w:rsid w:val="004D0D12"/>
    <w:rsid w:val="004D1EC6"/>
    <w:rsid w:val="004D4760"/>
    <w:rsid w:val="004D514D"/>
    <w:rsid w:val="004D5C7A"/>
    <w:rsid w:val="004D6C36"/>
    <w:rsid w:val="004E059D"/>
    <w:rsid w:val="004E1105"/>
    <w:rsid w:val="004F1C32"/>
    <w:rsid w:val="004F5EE9"/>
    <w:rsid w:val="005015B5"/>
    <w:rsid w:val="00506098"/>
    <w:rsid w:val="00517CCC"/>
    <w:rsid w:val="00520235"/>
    <w:rsid w:val="0052184B"/>
    <w:rsid w:val="00522C52"/>
    <w:rsid w:val="00522DDD"/>
    <w:rsid w:val="0052372C"/>
    <w:rsid w:val="005244C2"/>
    <w:rsid w:val="00525F1A"/>
    <w:rsid w:val="00526AF1"/>
    <w:rsid w:val="0053046E"/>
    <w:rsid w:val="00532F77"/>
    <w:rsid w:val="00533B35"/>
    <w:rsid w:val="00534982"/>
    <w:rsid w:val="00537352"/>
    <w:rsid w:val="00540DF6"/>
    <w:rsid w:val="00553BE3"/>
    <w:rsid w:val="0055787B"/>
    <w:rsid w:val="005579BC"/>
    <w:rsid w:val="00560FB8"/>
    <w:rsid w:val="00561C9E"/>
    <w:rsid w:val="0056459F"/>
    <w:rsid w:val="00564925"/>
    <w:rsid w:val="00571C04"/>
    <w:rsid w:val="00572A8F"/>
    <w:rsid w:val="0057505A"/>
    <w:rsid w:val="005757EC"/>
    <w:rsid w:val="00575B4D"/>
    <w:rsid w:val="0058542A"/>
    <w:rsid w:val="00587183"/>
    <w:rsid w:val="00587A42"/>
    <w:rsid w:val="00593CF5"/>
    <w:rsid w:val="00596DB4"/>
    <w:rsid w:val="00596E68"/>
    <w:rsid w:val="005A38DC"/>
    <w:rsid w:val="005A5064"/>
    <w:rsid w:val="005A76DB"/>
    <w:rsid w:val="005B2D3E"/>
    <w:rsid w:val="005C1CC2"/>
    <w:rsid w:val="005C2A41"/>
    <w:rsid w:val="005C3C16"/>
    <w:rsid w:val="005D02B9"/>
    <w:rsid w:val="005D3B2C"/>
    <w:rsid w:val="005D65AE"/>
    <w:rsid w:val="005D7FAE"/>
    <w:rsid w:val="005E4C9D"/>
    <w:rsid w:val="005F159A"/>
    <w:rsid w:val="005F211F"/>
    <w:rsid w:val="005F64B8"/>
    <w:rsid w:val="005F6B98"/>
    <w:rsid w:val="005F74EE"/>
    <w:rsid w:val="00600451"/>
    <w:rsid w:val="006006DE"/>
    <w:rsid w:val="006072D2"/>
    <w:rsid w:val="00607595"/>
    <w:rsid w:val="00611316"/>
    <w:rsid w:val="0061262A"/>
    <w:rsid w:val="006158CC"/>
    <w:rsid w:val="00620806"/>
    <w:rsid w:val="00621AFC"/>
    <w:rsid w:val="00625293"/>
    <w:rsid w:val="00627D94"/>
    <w:rsid w:val="00633160"/>
    <w:rsid w:val="00635098"/>
    <w:rsid w:val="00635597"/>
    <w:rsid w:val="006361D5"/>
    <w:rsid w:val="00641547"/>
    <w:rsid w:val="0064182B"/>
    <w:rsid w:val="006423C8"/>
    <w:rsid w:val="00644321"/>
    <w:rsid w:val="006462A0"/>
    <w:rsid w:val="00650E52"/>
    <w:rsid w:val="00655DA4"/>
    <w:rsid w:val="006575C0"/>
    <w:rsid w:val="00660874"/>
    <w:rsid w:val="006630A1"/>
    <w:rsid w:val="00663561"/>
    <w:rsid w:val="0066521D"/>
    <w:rsid w:val="006655A5"/>
    <w:rsid w:val="006655EF"/>
    <w:rsid w:val="00666C06"/>
    <w:rsid w:val="00670AF0"/>
    <w:rsid w:val="00671B1A"/>
    <w:rsid w:val="00671CCA"/>
    <w:rsid w:val="00674C2C"/>
    <w:rsid w:val="00682CFD"/>
    <w:rsid w:val="00687223"/>
    <w:rsid w:val="00693338"/>
    <w:rsid w:val="00694013"/>
    <w:rsid w:val="00694D7F"/>
    <w:rsid w:val="00694F44"/>
    <w:rsid w:val="006A19AE"/>
    <w:rsid w:val="006A4A7F"/>
    <w:rsid w:val="006B12D5"/>
    <w:rsid w:val="006B4301"/>
    <w:rsid w:val="006B578A"/>
    <w:rsid w:val="006C0F1F"/>
    <w:rsid w:val="006C3359"/>
    <w:rsid w:val="006C3B79"/>
    <w:rsid w:val="006D4A78"/>
    <w:rsid w:val="006D4BCF"/>
    <w:rsid w:val="006D6481"/>
    <w:rsid w:val="006E0D42"/>
    <w:rsid w:val="006E3720"/>
    <w:rsid w:val="006E4EA1"/>
    <w:rsid w:val="006E5300"/>
    <w:rsid w:val="0071010C"/>
    <w:rsid w:val="00712F9B"/>
    <w:rsid w:val="00713DCE"/>
    <w:rsid w:val="00723111"/>
    <w:rsid w:val="00723E1C"/>
    <w:rsid w:val="007259AC"/>
    <w:rsid w:val="007300EA"/>
    <w:rsid w:val="0073302A"/>
    <w:rsid w:val="007346FE"/>
    <w:rsid w:val="007366FD"/>
    <w:rsid w:val="007448C8"/>
    <w:rsid w:val="007520E0"/>
    <w:rsid w:val="0075283F"/>
    <w:rsid w:val="00753A39"/>
    <w:rsid w:val="00754B54"/>
    <w:rsid w:val="00771926"/>
    <w:rsid w:val="00772111"/>
    <w:rsid w:val="007801F0"/>
    <w:rsid w:val="0078282D"/>
    <w:rsid w:val="00782990"/>
    <w:rsid w:val="007938BB"/>
    <w:rsid w:val="00794127"/>
    <w:rsid w:val="00796032"/>
    <w:rsid w:val="007A133D"/>
    <w:rsid w:val="007A206F"/>
    <w:rsid w:val="007A24F4"/>
    <w:rsid w:val="007A3051"/>
    <w:rsid w:val="007A4E83"/>
    <w:rsid w:val="007A7A15"/>
    <w:rsid w:val="007B058B"/>
    <w:rsid w:val="007B10BD"/>
    <w:rsid w:val="007B6567"/>
    <w:rsid w:val="007B65A5"/>
    <w:rsid w:val="007B77FF"/>
    <w:rsid w:val="007C029D"/>
    <w:rsid w:val="007C2F96"/>
    <w:rsid w:val="007C6F3A"/>
    <w:rsid w:val="007D667E"/>
    <w:rsid w:val="007D6937"/>
    <w:rsid w:val="007E0A77"/>
    <w:rsid w:val="007E1A85"/>
    <w:rsid w:val="007F00B7"/>
    <w:rsid w:val="007F5ADF"/>
    <w:rsid w:val="007F64C3"/>
    <w:rsid w:val="00807C92"/>
    <w:rsid w:val="00811187"/>
    <w:rsid w:val="00815EEA"/>
    <w:rsid w:val="00820778"/>
    <w:rsid w:val="00821D8A"/>
    <w:rsid w:val="00822B0C"/>
    <w:rsid w:val="0082717D"/>
    <w:rsid w:val="00842CC9"/>
    <w:rsid w:val="00844DF2"/>
    <w:rsid w:val="00845366"/>
    <w:rsid w:val="00855C80"/>
    <w:rsid w:val="00856B03"/>
    <w:rsid w:val="00861A69"/>
    <w:rsid w:val="0086260B"/>
    <w:rsid w:val="00863399"/>
    <w:rsid w:val="008634AA"/>
    <w:rsid w:val="008671C9"/>
    <w:rsid w:val="0087308C"/>
    <w:rsid w:val="008822F4"/>
    <w:rsid w:val="00884DE5"/>
    <w:rsid w:val="00885218"/>
    <w:rsid w:val="0088555D"/>
    <w:rsid w:val="00886E3E"/>
    <w:rsid w:val="0089045C"/>
    <w:rsid w:val="008912EC"/>
    <w:rsid w:val="008935E0"/>
    <w:rsid w:val="00894351"/>
    <w:rsid w:val="00894CF0"/>
    <w:rsid w:val="00896912"/>
    <w:rsid w:val="008A22F4"/>
    <w:rsid w:val="008A2EEB"/>
    <w:rsid w:val="008A40A1"/>
    <w:rsid w:val="008A7D30"/>
    <w:rsid w:val="008B0AD5"/>
    <w:rsid w:val="008B21EB"/>
    <w:rsid w:val="008B391E"/>
    <w:rsid w:val="008C3C78"/>
    <w:rsid w:val="008C7AA3"/>
    <w:rsid w:val="008D2577"/>
    <w:rsid w:val="008D5A1B"/>
    <w:rsid w:val="008D726F"/>
    <w:rsid w:val="008E20B3"/>
    <w:rsid w:val="008F46CD"/>
    <w:rsid w:val="008F5DDA"/>
    <w:rsid w:val="00906380"/>
    <w:rsid w:val="00907253"/>
    <w:rsid w:val="009130F1"/>
    <w:rsid w:val="009168A3"/>
    <w:rsid w:val="00926310"/>
    <w:rsid w:val="00927582"/>
    <w:rsid w:val="00930D3A"/>
    <w:rsid w:val="00932D2A"/>
    <w:rsid w:val="00934A85"/>
    <w:rsid w:val="00934B05"/>
    <w:rsid w:val="00937A67"/>
    <w:rsid w:val="00937FD8"/>
    <w:rsid w:val="0094061C"/>
    <w:rsid w:val="00941AD1"/>
    <w:rsid w:val="0094226D"/>
    <w:rsid w:val="009443AA"/>
    <w:rsid w:val="00944417"/>
    <w:rsid w:val="00945E87"/>
    <w:rsid w:val="00950BA0"/>
    <w:rsid w:val="009512BE"/>
    <w:rsid w:val="00951E46"/>
    <w:rsid w:val="00956C97"/>
    <w:rsid w:val="00956ED6"/>
    <w:rsid w:val="009674C2"/>
    <w:rsid w:val="0098256C"/>
    <w:rsid w:val="009926AE"/>
    <w:rsid w:val="0099659C"/>
    <w:rsid w:val="00997678"/>
    <w:rsid w:val="00997CFC"/>
    <w:rsid w:val="009A04CA"/>
    <w:rsid w:val="009A6216"/>
    <w:rsid w:val="009A6789"/>
    <w:rsid w:val="009B13F3"/>
    <w:rsid w:val="009B26C5"/>
    <w:rsid w:val="009B4351"/>
    <w:rsid w:val="009B5C56"/>
    <w:rsid w:val="009B7476"/>
    <w:rsid w:val="009C5496"/>
    <w:rsid w:val="009D6139"/>
    <w:rsid w:val="009E0534"/>
    <w:rsid w:val="009E2AB7"/>
    <w:rsid w:val="009E4151"/>
    <w:rsid w:val="009E54EC"/>
    <w:rsid w:val="009E7F66"/>
    <w:rsid w:val="009F0304"/>
    <w:rsid w:val="009F7DC2"/>
    <w:rsid w:val="00A059FF"/>
    <w:rsid w:val="00A06561"/>
    <w:rsid w:val="00A071B8"/>
    <w:rsid w:val="00A148A5"/>
    <w:rsid w:val="00A16272"/>
    <w:rsid w:val="00A20D65"/>
    <w:rsid w:val="00A2400C"/>
    <w:rsid w:val="00A24B02"/>
    <w:rsid w:val="00A26406"/>
    <w:rsid w:val="00A27152"/>
    <w:rsid w:val="00A2718B"/>
    <w:rsid w:val="00A341D7"/>
    <w:rsid w:val="00A35106"/>
    <w:rsid w:val="00A357E8"/>
    <w:rsid w:val="00A41754"/>
    <w:rsid w:val="00A417CB"/>
    <w:rsid w:val="00A43C8C"/>
    <w:rsid w:val="00A452AE"/>
    <w:rsid w:val="00A476DD"/>
    <w:rsid w:val="00A47940"/>
    <w:rsid w:val="00A550EF"/>
    <w:rsid w:val="00A603E2"/>
    <w:rsid w:val="00A6167E"/>
    <w:rsid w:val="00A61D23"/>
    <w:rsid w:val="00A66ED8"/>
    <w:rsid w:val="00A7091E"/>
    <w:rsid w:val="00A70A46"/>
    <w:rsid w:val="00A824F3"/>
    <w:rsid w:val="00A8760A"/>
    <w:rsid w:val="00A909F2"/>
    <w:rsid w:val="00A92AF7"/>
    <w:rsid w:val="00A974AE"/>
    <w:rsid w:val="00AA05BE"/>
    <w:rsid w:val="00AA451D"/>
    <w:rsid w:val="00AA500B"/>
    <w:rsid w:val="00AA6ECF"/>
    <w:rsid w:val="00AB0078"/>
    <w:rsid w:val="00AB03BB"/>
    <w:rsid w:val="00AB0BE8"/>
    <w:rsid w:val="00AB1AC9"/>
    <w:rsid w:val="00AB5965"/>
    <w:rsid w:val="00AB637C"/>
    <w:rsid w:val="00AC0F3F"/>
    <w:rsid w:val="00AC42BA"/>
    <w:rsid w:val="00AC49D2"/>
    <w:rsid w:val="00AD18B4"/>
    <w:rsid w:val="00AD20B1"/>
    <w:rsid w:val="00AD2400"/>
    <w:rsid w:val="00AD4DC0"/>
    <w:rsid w:val="00AD5460"/>
    <w:rsid w:val="00AD6611"/>
    <w:rsid w:val="00AD7422"/>
    <w:rsid w:val="00AD7DDD"/>
    <w:rsid w:val="00AE2BF5"/>
    <w:rsid w:val="00AE432E"/>
    <w:rsid w:val="00AF02D3"/>
    <w:rsid w:val="00AF0E44"/>
    <w:rsid w:val="00AF19F5"/>
    <w:rsid w:val="00AF4929"/>
    <w:rsid w:val="00AF7FB5"/>
    <w:rsid w:val="00B1018E"/>
    <w:rsid w:val="00B17313"/>
    <w:rsid w:val="00B17F7C"/>
    <w:rsid w:val="00B20883"/>
    <w:rsid w:val="00B20D19"/>
    <w:rsid w:val="00B210A1"/>
    <w:rsid w:val="00B222CD"/>
    <w:rsid w:val="00B27F30"/>
    <w:rsid w:val="00B356A2"/>
    <w:rsid w:val="00B44E1B"/>
    <w:rsid w:val="00B452E9"/>
    <w:rsid w:val="00B55A09"/>
    <w:rsid w:val="00B577A1"/>
    <w:rsid w:val="00B60699"/>
    <w:rsid w:val="00B618A4"/>
    <w:rsid w:val="00B62CAD"/>
    <w:rsid w:val="00B71AFC"/>
    <w:rsid w:val="00B72746"/>
    <w:rsid w:val="00B73126"/>
    <w:rsid w:val="00B74232"/>
    <w:rsid w:val="00B74985"/>
    <w:rsid w:val="00B81C2D"/>
    <w:rsid w:val="00B924C6"/>
    <w:rsid w:val="00B93F85"/>
    <w:rsid w:val="00BA1C80"/>
    <w:rsid w:val="00BA4F35"/>
    <w:rsid w:val="00BA535F"/>
    <w:rsid w:val="00BA67EC"/>
    <w:rsid w:val="00BC0539"/>
    <w:rsid w:val="00BC1A43"/>
    <w:rsid w:val="00BC2F39"/>
    <w:rsid w:val="00BC3E08"/>
    <w:rsid w:val="00BC3EFA"/>
    <w:rsid w:val="00BC44EE"/>
    <w:rsid w:val="00BC646E"/>
    <w:rsid w:val="00BC6F56"/>
    <w:rsid w:val="00BD0F47"/>
    <w:rsid w:val="00BD1471"/>
    <w:rsid w:val="00BD28F6"/>
    <w:rsid w:val="00BD5666"/>
    <w:rsid w:val="00BE61DE"/>
    <w:rsid w:val="00BE6E3C"/>
    <w:rsid w:val="00BF1A9C"/>
    <w:rsid w:val="00BF742A"/>
    <w:rsid w:val="00C0325F"/>
    <w:rsid w:val="00C04F72"/>
    <w:rsid w:val="00C0530B"/>
    <w:rsid w:val="00C12AAB"/>
    <w:rsid w:val="00C222E7"/>
    <w:rsid w:val="00C224E2"/>
    <w:rsid w:val="00C22B49"/>
    <w:rsid w:val="00C2602D"/>
    <w:rsid w:val="00C27710"/>
    <w:rsid w:val="00C37C70"/>
    <w:rsid w:val="00C4404C"/>
    <w:rsid w:val="00C4435E"/>
    <w:rsid w:val="00C4523F"/>
    <w:rsid w:val="00C5378A"/>
    <w:rsid w:val="00C54599"/>
    <w:rsid w:val="00C60DFB"/>
    <w:rsid w:val="00C61C4C"/>
    <w:rsid w:val="00C6568D"/>
    <w:rsid w:val="00C7610F"/>
    <w:rsid w:val="00C765A1"/>
    <w:rsid w:val="00C77759"/>
    <w:rsid w:val="00C826C1"/>
    <w:rsid w:val="00C83F65"/>
    <w:rsid w:val="00C86AF8"/>
    <w:rsid w:val="00C905C2"/>
    <w:rsid w:val="00C94345"/>
    <w:rsid w:val="00C95F4C"/>
    <w:rsid w:val="00C96E47"/>
    <w:rsid w:val="00C97FE8"/>
    <w:rsid w:val="00CA0364"/>
    <w:rsid w:val="00CA4AEC"/>
    <w:rsid w:val="00CB142E"/>
    <w:rsid w:val="00CB2E8C"/>
    <w:rsid w:val="00CB40DA"/>
    <w:rsid w:val="00CB743C"/>
    <w:rsid w:val="00CC1E92"/>
    <w:rsid w:val="00CC2B06"/>
    <w:rsid w:val="00CC3F5A"/>
    <w:rsid w:val="00CC6FB4"/>
    <w:rsid w:val="00CD082C"/>
    <w:rsid w:val="00CD242B"/>
    <w:rsid w:val="00CD3E57"/>
    <w:rsid w:val="00CD694C"/>
    <w:rsid w:val="00CE27BA"/>
    <w:rsid w:val="00CE39BE"/>
    <w:rsid w:val="00CE47CC"/>
    <w:rsid w:val="00CE497B"/>
    <w:rsid w:val="00CF1657"/>
    <w:rsid w:val="00CF16C8"/>
    <w:rsid w:val="00CF6E94"/>
    <w:rsid w:val="00D00D98"/>
    <w:rsid w:val="00D02DF2"/>
    <w:rsid w:val="00D0568D"/>
    <w:rsid w:val="00D117C2"/>
    <w:rsid w:val="00D13955"/>
    <w:rsid w:val="00D147DE"/>
    <w:rsid w:val="00D14E18"/>
    <w:rsid w:val="00D14F4A"/>
    <w:rsid w:val="00D15357"/>
    <w:rsid w:val="00D25322"/>
    <w:rsid w:val="00D25A06"/>
    <w:rsid w:val="00D30032"/>
    <w:rsid w:val="00D3003F"/>
    <w:rsid w:val="00D31649"/>
    <w:rsid w:val="00D365DD"/>
    <w:rsid w:val="00D4706F"/>
    <w:rsid w:val="00D50FE9"/>
    <w:rsid w:val="00D51FCC"/>
    <w:rsid w:val="00D52203"/>
    <w:rsid w:val="00D53739"/>
    <w:rsid w:val="00D56439"/>
    <w:rsid w:val="00D6138E"/>
    <w:rsid w:val="00D62904"/>
    <w:rsid w:val="00D62D68"/>
    <w:rsid w:val="00D64B04"/>
    <w:rsid w:val="00D71102"/>
    <w:rsid w:val="00D71F8F"/>
    <w:rsid w:val="00D725EF"/>
    <w:rsid w:val="00D74A83"/>
    <w:rsid w:val="00D7788E"/>
    <w:rsid w:val="00D84B7D"/>
    <w:rsid w:val="00D85F86"/>
    <w:rsid w:val="00D86608"/>
    <w:rsid w:val="00D90734"/>
    <w:rsid w:val="00D928DA"/>
    <w:rsid w:val="00DA266E"/>
    <w:rsid w:val="00DA3A7C"/>
    <w:rsid w:val="00DA4256"/>
    <w:rsid w:val="00DA666C"/>
    <w:rsid w:val="00DA66FB"/>
    <w:rsid w:val="00DA6EA7"/>
    <w:rsid w:val="00DC0C22"/>
    <w:rsid w:val="00DC16AA"/>
    <w:rsid w:val="00DC47EF"/>
    <w:rsid w:val="00DC4EEB"/>
    <w:rsid w:val="00DC6377"/>
    <w:rsid w:val="00DC6700"/>
    <w:rsid w:val="00DD4BCE"/>
    <w:rsid w:val="00DD7D0F"/>
    <w:rsid w:val="00DE3439"/>
    <w:rsid w:val="00DE36A1"/>
    <w:rsid w:val="00DE5D10"/>
    <w:rsid w:val="00DE6336"/>
    <w:rsid w:val="00DF36D7"/>
    <w:rsid w:val="00DF66E7"/>
    <w:rsid w:val="00DF73C8"/>
    <w:rsid w:val="00DF74A4"/>
    <w:rsid w:val="00E05A94"/>
    <w:rsid w:val="00E06AC2"/>
    <w:rsid w:val="00E07A19"/>
    <w:rsid w:val="00E07D02"/>
    <w:rsid w:val="00E16B46"/>
    <w:rsid w:val="00E17946"/>
    <w:rsid w:val="00E22AF2"/>
    <w:rsid w:val="00E22EC0"/>
    <w:rsid w:val="00E30596"/>
    <w:rsid w:val="00E352F6"/>
    <w:rsid w:val="00E35417"/>
    <w:rsid w:val="00E37AD5"/>
    <w:rsid w:val="00E45B6D"/>
    <w:rsid w:val="00E54748"/>
    <w:rsid w:val="00E60077"/>
    <w:rsid w:val="00E6033E"/>
    <w:rsid w:val="00E62D87"/>
    <w:rsid w:val="00E63C96"/>
    <w:rsid w:val="00E64EAC"/>
    <w:rsid w:val="00E70862"/>
    <w:rsid w:val="00E71CED"/>
    <w:rsid w:val="00E74CD4"/>
    <w:rsid w:val="00E7600B"/>
    <w:rsid w:val="00E80D1C"/>
    <w:rsid w:val="00E82457"/>
    <w:rsid w:val="00E86DDC"/>
    <w:rsid w:val="00E92D2E"/>
    <w:rsid w:val="00E94E57"/>
    <w:rsid w:val="00E97567"/>
    <w:rsid w:val="00EA1D98"/>
    <w:rsid w:val="00EA3F3F"/>
    <w:rsid w:val="00EA7D9D"/>
    <w:rsid w:val="00EB065F"/>
    <w:rsid w:val="00EB06F7"/>
    <w:rsid w:val="00EB4F86"/>
    <w:rsid w:val="00EB72F2"/>
    <w:rsid w:val="00EC0491"/>
    <w:rsid w:val="00EC061D"/>
    <w:rsid w:val="00EC1AE8"/>
    <w:rsid w:val="00EC5655"/>
    <w:rsid w:val="00EC6C80"/>
    <w:rsid w:val="00EE59DA"/>
    <w:rsid w:val="00EE6FA9"/>
    <w:rsid w:val="00EF18F7"/>
    <w:rsid w:val="00EF7802"/>
    <w:rsid w:val="00F00100"/>
    <w:rsid w:val="00F04445"/>
    <w:rsid w:val="00F06B39"/>
    <w:rsid w:val="00F10B0E"/>
    <w:rsid w:val="00F1356B"/>
    <w:rsid w:val="00F16E3C"/>
    <w:rsid w:val="00F172FF"/>
    <w:rsid w:val="00F20F3F"/>
    <w:rsid w:val="00F265EA"/>
    <w:rsid w:val="00F270AC"/>
    <w:rsid w:val="00F33826"/>
    <w:rsid w:val="00F35486"/>
    <w:rsid w:val="00F360E4"/>
    <w:rsid w:val="00F4137A"/>
    <w:rsid w:val="00F42E53"/>
    <w:rsid w:val="00F50253"/>
    <w:rsid w:val="00F508E4"/>
    <w:rsid w:val="00F516F5"/>
    <w:rsid w:val="00F536A5"/>
    <w:rsid w:val="00F5577B"/>
    <w:rsid w:val="00F55CAB"/>
    <w:rsid w:val="00F61530"/>
    <w:rsid w:val="00F61AE1"/>
    <w:rsid w:val="00F717F9"/>
    <w:rsid w:val="00F720B2"/>
    <w:rsid w:val="00F72A4D"/>
    <w:rsid w:val="00F72BD6"/>
    <w:rsid w:val="00F72C54"/>
    <w:rsid w:val="00F736A6"/>
    <w:rsid w:val="00F75374"/>
    <w:rsid w:val="00F80B34"/>
    <w:rsid w:val="00F84023"/>
    <w:rsid w:val="00F85BA7"/>
    <w:rsid w:val="00F85E29"/>
    <w:rsid w:val="00F9108E"/>
    <w:rsid w:val="00F92BE5"/>
    <w:rsid w:val="00F96690"/>
    <w:rsid w:val="00F970C4"/>
    <w:rsid w:val="00FA2767"/>
    <w:rsid w:val="00FA2F3A"/>
    <w:rsid w:val="00FA5E98"/>
    <w:rsid w:val="00FB454C"/>
    <w:rsid w:val="00FB52D4"/>
    <w:rsid w:val="00FB7687"/>
    <w:rsid w:val="00FC3F4A"/>
    <w:rsid w:val="00FC7F6D"/>
    <w:rsid w:val="00FD0AF7"/>
    <w:rsid w:val="00FD2698"/>
    <w:rsid w:val="00FD52E9"/>
    <w:rsid w:val="00FD6C99"/>
    <w:rsid w:val="00FD6E50"/>
    <w:rsid w:val="00FE4BE4"/>
    <w:rsid w:val="00FE50DC"/>
    <w:rsid w:val="00FE6938"/>
    <w:rsid w:val="00FF0FF4"/>
    <w:rsid w:val="00FF13B7"/>
    <w:rsid w:val="00FF4370"/>
    <w:rsid w:val="00FF444D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5C3C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C3C16"/>
    <w:rPr>
      <w:sz w:val="24"/>
      <w:szCs w:val="24"/>
    </w:rPr>
  </w:style>
  <w:style w:type="character" w:styleId="ac">
    <w:name w:val="Strong"/>
    <w:basedOn w:val="a0"/>
    <w:uiPriority w:val="22"/>
    <w:qFormat/>
    <w:rsid w:val="00E94E57"/>
    <w:rPr>
      <w:b/>
      <w:bCs/>
    </w:rPr>
  </w:style>
  <w:style w:type="paragraph" w:styleId="ad">
    <w:name w:val="List Paragraph"/>
    <w:basedOn w:val="a"/>
    <w:uiPriority w:val="34"/>
    <w:qFormat/>
    <w:rsid w:val="00147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5C3C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C3C16"/>
    <w:rPr>
      <w:sz w:val="24"/>
      <w:szCs w:val="24"/>
    </w:rPr>
  </w:style>
  <w:style w:type="character" w:styleId="ac">
    <w:name w:val="Strong"/>
    <w:basedOn w:val="a0"/>
    <w:uiPriority w:val="22"/>
    <w:qFormat/>
    <w:rsid w:val="00E94E57"/>
    <w:rPr>
      <w:b/>
      <w:bCs/>
    </w:rPr>
  </w:style>
  <w:style w:type="paragraph" w:styleId="ad">
    <w:name w:val="List Paragraph"/>
    <w:basedOn w:val="a"/>
    <w:uiPriority w:val="34"/>
    <w:qFormat/>
    <w:rsid w:val="0014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64FB0-AAB6-4224-A4B0-D0157FD1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4589</Words>
  <Characters>26159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Zevs</dc:creator>
  <cp:lastModifiedBy>Логинова Ольга</cp:lastModifiedBy>
  <cp:revision>2</cp:revision>
  <cp:lastPrinted>2016-09-22T09:51:00Z</cp:lastPrinted>
  <dcterms:created xsi:type="dcterms:W3CDTF">2016-09-22T09:53:00Z</dcterms:created>
  <dcterms:modified xsi:type="dcterms:W3CDTF">2016-09-22T09:53:00Z</dcterms:modified>
</cp:coreProperties>
</file>