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3" w:rsidRPr="00861093" w:rsidRDefault="00861093" w:rsidP="00861093">
      <w:pPr>
        <w:widowControl w:val="0"/>
        <w:autoSpaceDE w:val="0"/>
        <w:autoSpaceDN w:val="0"/>
        <w:adjustRightInd w:val="0"/>
        <w:spacing w:after="0" w:line="240" w:lineRule="auto"/>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861093">
        <w:rPr>
          <w:rFonts w:ascii="Times New Roman" w:hAnsi="Times New Roman" w:cs="Times New Roman"/>
          <w:b/>
          <w:bCs/>
          <w:sz w:val="28"/>
          <w:szCs w:val="28"/>
        </w:rPr>
        <w:t>ПРАВИТЕЛЬСТВО ПЕНЗЕНСКОЙ ОБЛАСТИ</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r w:rsidRPr="00861093">
        <w:rPr>
          <w:rFonts w:ascii="Times New Roman" w:hAnsi="Times New Roman" w:cs="Times New Roman"/>
          <w:b/>
          <w:bCs/>
          <w:sz w:val="28"/>
          <w:szCs w:val="28"/>
        </w:rPr>
        <w:t>ПОСТАНОВЛЕНИЕ</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r w:rsidRPr="00861093">
        <w:rPr>
          <w:rFonts w:ascii="Times New Roman" w:hAnsi="Times New Roman" w:cs="Times New Roman"/>
          <w:b/>
          <w:bCs/>
          <w:sz w:val="28"/>
          <w:szCs w:val="28"/>
        </w:rPr>
        <w:t>от 13 марта 2015 г. N 132-пП</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r w:rsidRPr="00861093">
        <w:rPr>
          <w:rFonts w:ascii="Times New Roman" w:hAnsi="Times New Roman" w:cs="Times New Roman"/>
          <w:b/>
          <w:bCs/>
          <w:sz w:val="28"/>
          <w:szCs w:val="28"/>
        </w:rPr>
        <w:t>О ПОРЯДКЕ ОСУЩЕСТВЛЕНИЯ МУНИЦИПАЛЬНОГО ЗЕМЕЛЬНОГО КОНТРОЛЯ</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r w:rsidRPr="00861093">
        <w:rPr>
          <w:rFonts w:ascii="Times New Roman" w:hAnsi="Times New Roman" w:cs="Times New Roman"/>
          <w:b/>
          <w:bCs/>
          <w:sz w:val="28"/>
          <w:szCs w:val="28"/>
        </w:rPr>
        <w:t>НА ТЕРРИТОРИИ ПЕНЗЕНСКОЙ ОБЛАСТИ</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61093">
        <w:rPr>
          <w:rFonts w:ascii="Times New Roman" w:hAnsi="Times New Roman" w:cs="Times New Roman"/>
          <w:sz w:val="28"/>
          <w:szCs w:val="28"/>
        </w:rPr>
        <w:t xml:space="preserve">(в ред. </w:t>
      </w:r>
      <w:hyperlink r:id="rId6" w:history="1">
        <w:r w:rsidRPr="00861093">
          <w:rPr>
            <w:rFonts w:ascii="Times New Roman" w:hAnsi="Times New Roman" w:cs="Times New Roman"/>
            <w:sz w:val="28"/>
            <w:szCs w:val="28"/>
          </w:rPr>
          <w:t>Постановления</w:t>
        </w:r>
      </w:hyperlink>
      <w:r w:rsidRPr="00861093">
        <w:rPr>
          <w:rFonts w:ascii="Times New Roman" w:hAnsi="Times New Roman" w:cs="Times New Roman"/>
          <w:sz w:val="28"/>
          <w:szCs w:val="28"/>
        </w:rPr>
        <w:t xml:space="preserve"> Правительства Пензенской обл.</w:t>
      </w:r>
      <w:proofErr w:type="gramEnd"/>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r w:rsidRPr="00861093">
        <w:rPr>
          <w:rFonts w:ascii="Times New Roman" w:hAnsi="Times New Roman" w:cs="Times New Roman"/>
          <w:sz w:val="28"/>
          <w:szCs w:val="28"/>
        </w:rPr>
        <w:t>от 25.03.2015 N 154-пП)</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В соответствии со </w:t>
      </w:r>
      <w:hyperlink r:id="rId7" w:history="1">
        <w:r w:rsidRPr="00861093">
          <w:rPr>
            <w:rFonts w:ascii="Times New Roman" w:hAnsi="Times New Roman" w:cs="Times New Roman"/>
            <w:sz w:val="28"/>
            <w:szCs w:val="28"/>
          </w:rPr>
          <w:t>статьей 72</w:t>
        </w:r>
      </w:hyperlink>
      <w:r w:rsidRPr="00861093">
        <w:rPr>
          <w:rFonts w:ascii="Times New Roman" w:hAnsi="Times New Roman" w:cs="Times New Roman"/>
          <w:sz w:val="28"/>
          <w:szCs w:val="28"/>
        </w:rPr>
        <w:t xml:space="preserve"> Земельного кодекса Российской Федерации от 25.10.2001 N 136-ФЗ (с последующими изменениями), руководствуясь </w:t>
      </w:r>
      <w:hyperlink r:id="rId8" w:history="1">
        <w:r w:rsidRPr="00861093">
          <w:rPr>
            <w:rFonts w:ascii="Times New Roman" w:hAnsi="Times New Roman" w:cs="Times New Roman"/>
            <w:sz w:val="28"/>
            <w:szCs w:val="28"/>
          </w:rPr>
          <w:t>Законом</w:t>
        </w:r>
      </w:hyperlink>
      <w:r w:rsidRPr="00861093">
        <w:rPr>
          <w:rFonts w:ascii="Times New Roman" w:hAnsi="Times New Roman" w:cs="Times New Roman"/>
          <w:sz w:val="28"/>
          <w:szCs w:val="28"/>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1. Утвердить прилагаемый </w:t>
      </w:r>
      <w:hyperlink w:anchor="Par31" w:history="1">
        <w:r w:rsidRPr="00861093">
          <w:rPr>
            <w:rFonts w:ascii="Times New Roman" w:hAnsi="Times New Roman" w:cs="Times New Roman"/>
            <w:sz w:val="28"/>
            <w:szCs w:val="28"/>
          </w:rPr>
          <w:t>Порядок</w:t>
        </w:r>
      </w:hyperlink>
      <w:r w:rsidRPr="00861093">
        <w:rPr>
          <w:rFonts w:ascii="Times New Roman" w:hAnsi="Times New Roman" w:cs="Times New Roman"/>
          <w:sz w:val="28"/>
          <w:szCs w:val="28"/>
        </w:rPr>
        <w:t xml:space="preserve"> осуществления муниципального земельного контроля на территории Пензенской области.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2. Рекомендовать органам местного самоуправления муниципальных образований Пензенской области руководствоваться настоящим постановлением при принятии актов, регламентирующих порядок организации и проведения муниципального земельного контроля.</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3. Настоящее постановление опубликовать в газете "Пензенские губернские ведомости" и разместить (опубликовать) на "Официальном </w:t>
      </w:r>
      <w:proofErr w:type="gramStart"/>
      <w:r w:rsidRPr="00861093">
        <w:rPr>
          <w:rFonts w:ascii="Times New Roman" w:hAnsi="Times New Roman" w:cs="Times New Roman"/>
          <w:sz w:val="28"/>
          <w:szCs w:val="28"/>
        </w:rPr>
        <w:t>интернет-портале</w:t>
      </w:r>
      <w:proofErr w:type="gramEnd"/>
      <w:r w:rsidRPr="00861093">
        <w:rPr>
          <w:rFonts w:ascii="Times New Roman" w:hAnsi="Times New Roman" w:cs="Times New Roman"/>
          <w:sz w:val="28"/>
          <w:szCs w:val="28"/>
        </w:rPr>
        <w:t xml:space="preserve"> правовой информации" (www.pravo.gov.ru) и на официальном сайте Правительства Пензенской области в информационно-телекоммуникационной сети "Интернет".</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4. </w:t>
      </w:r>
      <w:proofErr w:type="gramStart"/>
      <w:r w:rsidRPr="00861093">
        <w:rPr>
          <w:rFonts w:ascii="Times New Roman" w:hAnsi="Times New Roman" w:cs="Times New Roman"/>
          <w:sz w:val="28"/>
          <w:szCs w:val="28"/>
        </w:rPr>
        <w:t>Контроль за</w:t>
      </w:r>
      <w:proofErr w:type="gramEnd"/>
      <w:r w:rsidRPr="00861093">
        <w:rPr>
          <w:rFonts w:ascii="Times New Roman" w:hAnsi="Times New Roman" w:cs="Times New Roman"/>
          <w:sz w:val="28"/>
          <w:szCs w:val="28"/>
        </w:rPr>
        <w:t xml:space="preserve"> исполнением настоящего постановления возложить на Председателя Правительства Пензенской области.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Губернатор</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Пензенской области</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В.К.БОЧКАРЕВ</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6"/>
      <w:bookmarkEnd w:id="1"/>
      <w:r w:rsidRPr="00861093">
        <w:rPr>
          <w:rFonts w:ascii="Times New Roman" w:hAnsi="Times New Roman" w:cs="Times New Roman"/>
          <w:sz w:val="28"/>
          <w:szCs w:val="28"/>
        </w:rPr>
        <w:t>Утвержден</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постановлением</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Правительства Пензенской области</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от 13 марта 2015 г. N 132-пП</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1"/>
      <w:bookmarkEnd w:id="2"/>
      <w:r w:rsidRPr="00861093">
        <w:rPr>
          <w:rFonts w:ascii="Times New Roman" w:hAnsi="Times New Roman" w:cs="Times New Roman"/>
          <w:b/>
          <w:bCs/>
          <w:sz w:val="28"/>
          <w:szCs w:val="28"/>
        </w:rPr>
        <w:lastRenderedPageBreak/>
        <w:t>ПОРЯДОК</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r w:rsidRPr="00861093">
        <w:rPr>
          <w:rFonts w:ascii="Times New Roman" w:hAnsi="Times New Roman" w:cs="Times New Roman"/>
          <w:b/>
          <w:bCs/>
          <w:sz w:val="28"/>
          <w:szCs w:val="28"/>
        </w:rPr>
        <w:t>ОСУЩЕСТВЛЕНИЯ МУНИЦИПАЛЬНОГО ЗЕМЕЛЬНОГО КОНТРОЛЯ</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b/>
          <w:bCs/>
          <w:sz w:val="28"/>
          <w:szCs w:val="28"/>
        </w:rPr>
      </w:pPr>
      <w:r w:rsidRPr="00861093">
        <w:rPr>
          <w:rFonts w:ascii="Times New Roman" w:hAnsi="Times New Roman" w:cs="Times New Roman"/>
          <w:b/>
          <w:bCs/>
          <w:sz w:val="28"/>
          <w:szCs w:val="28"/>
        </w:rPr>
        <w:t>НА ТЕРРИТОРИИ ПЕНЗЕНСКОЙ ОБЛАСТИ</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61093">
        <w:rPr>
          <w:rFonts w:ascii="Times New Roman" w:hAnsi="Times New Roman" w:cs="Times New Roman"/>
          <w:sz w:val="28"/>
          <w:szCs w:val="28"/>
        </w:rPr>
        <w:t xml:space="preserve">(в ред. </w:t>
      </w:r>
      <w:hyperlink r:id="rId9" w:history="1">
        <w:r w:rsidRPr="00861093">
          <w:rPr>
            <w:rFonts w:ascii="Times New Roman" w:hAnsi="Times New Roman" w:cs="Times New Roman"/>
            <w:sz w:val="28"/>
            <w:szCs w:val="28"/>
          </w:rPr>
          <w:t>Постановления</w:t>
        </w:r>
      </w:hyperlink>
      <w:r w:rsidRPr="00861093">
        <w:rPr>
          <w:rFonts w:ascii="Times New Roman" w:hAnsi="Times New Roman" w:cs="Times New Roman"/>
          <w:sz w:val="28"/>
          <w:szCs w:val="28"/>
        </w:rPr>
        <w:t xml:space="preserve"> Правительства Пензенской обл.</w:t>
      </w:r>
      <w:proofErr w:type="gramEnd"/>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r w:rsidRPr="00861093">
        <w:rPr>
          <w:rFonts w:ascii="Times New Roman" w:hAnsi="Times New Roman" w:cs="Times New Roman"/>
          <w:sz w:val="28"/>
          <w:szCs w:val="28"/>
        </w:rPr>
        <w:t>от 25.03.2015 N 154-пП)</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 Настоящий Порядок осуществления муниципального земельного контроля на территории Пензенской области (далее - Порядок) регулирует отношения в области организации и проведения муниципального земельного контроля на территории Пензенской области (далее - муниципальный земельный контроль).</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2. </w:t>
      </w:r>
      <w:proofErr w:type="gramStart"/>
      <w:r w:rsidRPr="00861093">
        <w:rPr>
          <w:rFonts w:ascii="Times New Roman" w:hAnsi="Times New Roman" w:cs="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3. Муниципальный земельный контроль на территории Пензенской области осуществляется органами местного самоуправления муниципальных образований Пензенской области в соответствии с действующим законодательством.</w:t>
      </w:r>
    </w:p>
    <w:p w:rsidR="00861093" w:rsidRPr="00861093" w:rsidRDefault="00861093">
      <w:pPr>
        <w:widowControl w:val="0"/>
        <w:autoSpaceDE w:val="0"/>
        <w:autoSpaceDN w:val="0"/>
        <w:adjustRightInd w:val="0"/>
        <w:spacing w:after="0" w:line="240" w:lineRule="auto"/>
        <w:jc w:val="both"/>
        <w:rPr>
          <w:rFonts w:ascii="Times New Roman" w:hAnsi="Times New Roman" w:cs="Times New Roman"/>
          <w:sz w:val="28"/>
          <w:szCs w:val="28"/>
        </w:rPr>
      </w:pPr>
      <w:r w:rsidRPr="00861093">
        <w:rPr>
          <w:rFonts w:ascii="Times New Roman" w:hAnsi="Times New Roman" w:cs="Times New Roman"/>
          <w:sz w:val="28"/>
          <w:szCs w:val="28"/>
        </w:rPr>
        <w:t xml:space="preserve">(п. 3 в ред. </w:t>
      </w:r>
      <w:hyperlink r:id="rId10" w:history="1">
        <w:r w:rsidRPr="00861093">
          <w:rPr>
            <w:rFonts w:ascii="Times New Roman" w:hAnsi="Times New Roman" w:cs="Times New Roman"/>
            <w:sz w:val="28"/>
            <w:szCs w:val="28"/>
          </w:rPr>
          <w:t>Постановления</w:t>
        </w:r>
      </w:hyperlink>
      <w:r w:rsidRPr="00861093">
        <w:rPr>
          <w:rFonts w:ascii="Times New Roman" w:hAnsi="Times New Roman" w:cs="Times New Roman"/>
          <w:sz w:val="28"/>
          <w:szCs w:val="28"/>
        </w:rPr>
        <w:t xml:space="preserve"> Правительства </w:t>
      </w:r>
      <w:proofErr w:type="gramStart"/>
      <w:r w:rsidRPr="00861093">
        <w:rPr>
          <w:rFonts w:ascii="Times New Roman" w:hAnsi="Times New Roman" w:cs="Times New Roman"/>
          <w:sz w:val="28"/>
          <w:szCs w:val="28"/>
        </w:rPr>
        <w:t>Пензенской</w:t>
      </w:r>
      <w:proofErr w:type="gramEnd"/>
      <w:r w:rsidRPr="00861093">
        <w:rPr>
          <w:rFonts w:ascii="Times New Roman" w:hAnsi="Times New Roman" w:cs="Times New Roman"/>
          <w:sz w:val="28"/>
          <w:szCs w:val="28"/>
        </w:rPr>
        <w:t xml:space="preserve"> обл. от 25.03.2015 N 154-пП)</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4. Определение органов местного самоуправления муниципальных образований Пензенской области, уполномоченных на осуществление муниципального земельного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нормативными правовыми актами.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5. При осуществлении муниципального земельного контроля органы местного самоуправления муниципальных образований Пензенской области, уполномоченные на осуществление муниципального земельного контроля, взаимодействуют с федеральными органами государственной власти, уполномоченными на осуществление государственного земельного надзора в порядке, установленном Правительством Российской Федерации.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6. </w:t>
      </w:r>
      <w:proofErr w:type="gramStart"/>
      <w:r w:rsidRPr="00861093">
        <w:rPr>
          <w:rFonts w:ascii="Times New Roman" w:hAnsi="Times New Roman" w:cs="Times New Roman"/>
          <w:sz w:val="28"/>
          <w:szCs w:val="28"/>
        </w:rPr>
        <w:t xml:space="preserve">В отношении юридических лиц и индивидуальных предпринимателей проверки планируются и проводятся в соответствии с порядком, установленным Федеральным </w:t>
      </w:r>
      <w:hyperlink r:id="rId11" w:history="1">
        <w:r w:rsidRPr="00861093">
          <w:rPr>
            <w:rFonts w:ascii="Times New Roman" w:hAnsi="Times New Roman" w:cs="Times New Roman"/>
            <w:sz w:val="28"/>
            <w:szCs w:val="28"/>
          </w:rPr>
          <w:t>законом</w:t>
        </w:r>
      </w:hyperlink>
      <w:r w:rsidRPr="00861093">
        <w:rPr>
          <w:rFonts w:ascii="Times New Roman" w:hAnsi="Times New Roman" w:cs="Times New Roman"/>
          <w:sz w:val="28"/>
          <w:szCs w:val="28"/>
        </w:rPr>
        <w:t xml:space="preserve"> от 26.12.2008 N 294-ФЗ "О защите </w:t>
      </w:r>
      <w:r w:rsidRPr="00861093">
        <w:rPr>
          <w:rFonts w:ascii="Times New Roman" w:hAnsi="Times New Roman" w:cs="Times New Roman"/>
          <w:sz w:val="28"/>
          <w:szCs w:val="28"/>
        </w:rPr>
        <w:lastRenderedPageBreak/>
        <w:t xml:space="preserve">прав юридических лиц и индивидуальных предпринимателей при осуществлении государственного контроля (надзора) и муниципального контроля" и Земельным </w:t>
      </w:r>
      <w:hyperlink r:id="rId12" w:history="1">
        <w:r w:rsidRPr="00861093">
          <w:rPr>
            <w:rFonts w:ascii="Times New Roman" w:hAnsi="Times New Roman" w:cs="Times New Roman"/>
            <w:sz w:val="28"/>
            <w:szCs w:val="28"/>
          </w:rPr>
          <w:t>кодексом</w:t>
        </w:r>
      </w:hyperlink>
      <w:r w:rsidRPr="00861093">
        <w:rPr>
          <w:rFonts w:ascii="Times New Roman" w:hAnsi="Times New Roman" w:cs="Times New Roman"/>
          <w:sz w:val="28"/>
          <w:szCs w:val="28"/>
        </w:rPr>
        <w:t xml:space="preserve"> Российской Федерации.</w:t>
      </w:r>
      <w:proofErr w:type="gramEnd"/>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К отношениям, связанным с осуществлением муниципального земельного контроля, организацией и проведением проверок в отношении органов государственной власти, органов местного самоуправления, граждан, применяются положения законодательства Российской Федерации, законодательства Пензенской области, муниципальных нормативных правовых актов и настоящего Порядка.</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7. </w:t>
      </w:r>
      <w:proofErr w:type="gramStart"/>
      <w:r w:rsidRPr="00861093">
        <w:rPr>
          <w:rFonts w:ascii="Times New Roman" w:hAnsi="Times New Roman" w:cs="Times New Roman"/>
          <w:sz w:val="28"/>
          <w:szCs w:val="28"/>
        </w:rPr>
        <w:t xml:space="preserve">Ежегодные планы проведения плановых проверок разрабатываются в соответствии с </w:t>
      </w:r>
      <w:hyperlink r:id="rId13" w:history="1">
        <w:r w:rsidRPr="00861093">
          <w:rPr>
            <w:rFonts w:ascii="Times New Roman" w:hAnsi="Times New Roman" w:cs="Times New Roman"/>
            <w:sz w:val="28"/>
            <w:szCs w:val="28"/>
          </w:rPr>
          <w:t>Правилами</w:t>
        </w:r>
      </w:hyperlink>
      <w:r w:rsidRPr="00861093">
        <w:rPr>
          <w:rFonts w:ascii="Times New Roman" w:hAnsi="Times New Roman" w:cs="Times New Roman"/>
          <w:sz w:val="28"/>
          <w:szCs w:val="28"/>
        </w:rPr>
        <w:t xml:space="preserve">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особенностей, установленных</w:t>
      </w:r>
      <w:proofErr w:type="gramEnd"/>
      <w:r w:rsidRPr="00861093">
        <w:rPr>
          <w:rFonts w:ascii="Times New Roman" w:hAnsi="Times New Roman" w:cs="Times New Roman"/>
          <w:sz w:val="28"/>
          <w:szCs w:val="28"/>
        </w:rPr>
        <w:t xml:space="preserve"> настоящим Положением.</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8. </w:t>
      </w:r>
      <w:proofErr w:type="gramStart"/>
      <w:r w:rsidRPr="00861093">
        <w:rPr>
          <w:rFonts w:ascii="Times New Roman" w:hAnsi="Times New Roman" w:cs="Times New Roman"/>
          <w:sz w:val="28"/>
          <w:szCs w:val="28"/>
        </w:rPr>
        <w:t xml:space="preserve">Сроки и последовательность проведения административных процедур при осуществлении плановых и внеплановых проверок, включая порядок уведомления проверяемого лица о проведении проверки, устанавливаются административными регламентами, разрабатываемыми и утверждаемыми в соответствии с </w:t>
      </w:r>
      <w:hyperlink r:id="rId14" w:history="1">
        <w:r w:rsidRPr="00861093">
          <w:rPr>
            <w:rFonts w:ascii="Times New Roman" w:hAnsi="Times New Roman" w:cs="Times New Roman"/>
            <w:sz w:val="28"/>
            <w:szCs w:val="28"/>
          </w:rPr>
          <w:t>постановлением</w:t>
        </w:r>
      </w:hyperlink>
      <w:r w:rsidRPr="0086109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9. В отношении органов государственной власти, органов местного самоуправления, граждан проводятся внеплановые выездные проверки на основании нормативного правового акта органа муниципального земельного контроля о назначении проверки, в котором содержатся следующие сведения:</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 фамилия, имя, отчество, должность должностног</w:t>
      </w:r>
      <w:proofErr w:type="gramStart"/>
      <w:r w:rsidRPr="00861093">
        <w:rPr>
          <w:rFonts w:ascii="Times New Roman" w:hAnsi="Times New Roman" w:cs="Times New Roman"/>
          <w:sz w:val="28"/>
          <w:szCs w:val="28"/>
        </w:rPr>
        <w:t>о(</w:t>
      </w:r>
      <w:proofErr w:type="spellStart"/>
      <w:proofErr w:type="gramEnd"/>
      <w:r w:rsidRPr="00861093">
        <w:rPr>
          <w:rFonts w:ascii="Times New Roman" w:hAnsi="Times New Roman" w:cs="Times New Roman"/>
          <w:sz w:val="28"/>
          <w:szCs w:val="28"/>
        </w:rPr>
        <w:t>ых</w:t>
      </w:r>
      <w:proofErr w:type="spellEnd"/>
      <w:r w:rsidRPr="00861093">
        <w:rPr>
          <w:rFonts w:ascii="Times New Roman" w:hAnsi="Times New Roman" w:cs="Times New Roman"/>
          <w:sz w:val="28"/>
          <w:szCs w:val="28"/>
        </w:rPr>
        <w:t>) лица (лиц), уполномоченного(</w:t>
      </w:r>
      <w:proofErr w:type="spellStart"/>
      <w:r w:rsidRPr="00861093">
        <w:rPr>
          <w:rFonts w:ascii="Times New Roman" w:hAnsi="Times New Roman" w:cs="Times New Roman"/>
          <w:sz w:val="28"/>
          <w:szCs w:val="28"/>
        </w:rPr>
        <w:t>ых</w:t>
      </w:r>
      <w:proofErr w:type="spellEnd"/>
      <w:r w:rsidRPr="00861093">
        <w:rPr>
          <w:rFonts w:ascii="Times New Roman" w:hAnsi="Times New Roman" w:cs="Times New Roman"/>
          <w:sz w:val="28"/>
          <w:szCs w:val="28"/>
        </w:rPr>
        <w:t>) на проведение проверки, а также эксперта(</w:t>
      </w:r>
      <w:proofErr w:type="spellStart"/>
      <w:r w:rsidRPr="00861093">
        <w:rPr>
          <w:rFonts w:ascii="Times New Roman" w:hAnsi="Times New Roman" w:cs="Times New Roman"/>
          <w:sz w:val="28"/>
          <w:szCs w:val="28"/>
        </w:rPr>
        <w:t>ов</w:t>
      </w:r>
      <w:proofErr w:type="spellEnd"/>
      <w:r w:rsidRPr="00861093">
        <w:rPr>
          <w:rFonts w:ascii="Times New Roman" w:hAnsi="Times New Roman" w:cs="Times New Roman"/>
          <w:sz w:val="28"/>
          <w:szCs w:val="28"/>
        </w:rPr>
        <w:t>), представителя(ей) экспертной(</w:t>
      </w:r>
      <w:proofErr w:type="spellStart"/>
      <w:r w:rsidRPr="00861093">
        <w:rPr>
          <w:rFonts w:ascii="Times New Roman" w:hAnsi="Times New Roman" w:cs="Times New Roman"/>
          <w:sz w:val="28"/>
          <w:szCs w:val="28"/>
        </w:rPr>
        <w:t>ых</w:t>
      </w:r>
      <w:proofErr w:type="spellEnd"/>
      <w:r w:rsidRPr="00861093">
        <w:rPr>
          <w:rFonts w:ascii="Times New Roman" w:hAnsi="Times New Roman" w:cs="Times New Roman"/>
          <w:sz w:val="28"/>
          <w:szCs w:val="28"/>
        </w:rPr>
        <w:t>) организации(й) в случае привлечения к проведению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2) фамилия, имя, отчество, место проживания гражданина, наименование органов государственной власти, органов местного самоуправления, в отношении которых проводится проверка;</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3) предмет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4) правовые основания проведения проверки, в том числе подлежащие проверке обязательные требования;</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5) сроки проведения и перечень мероприятий по муниципальному земельному контролю;</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6) перечень необходимых документов, представляемых гражданином, органом государственной власти, органом местного самоуправления для </w:t>
      </w:r>
      <w:r w:rsidRPr="00861093">
        <w:rPr>
          <w:rFonts w:ascii="Times New Roman" w:hAnsi="Times New Roman" w:cs="Times New Roman"/>
          <w:sz w:val="28"/>
          <w:szCs w:val="28"/>
        </w:rPr>
        <w:lastRenderedPageBreak/>
        <w:t>проведения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7) даты начала и окончания проведения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10.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11. Уведомление направляется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12. Уведомление о проведении проверки содержит:</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полное наименование субъекта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реквизиты нормативного правового акта органа муниципального земельного контроля, принявшего решение о проведении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место (адрес) проведения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объект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основание проведения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дату и время начала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дату и время окончания проверки.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13. Срок проведения проверки, проводимой в отношении органов государственной власти, органов местного самоуправления, граждан, не может превышать двадцати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десять рабочих дней.</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14. Внеплановые проверки соблюдения органами государственной власти, органами местного самоуправления, гражданами в отношении </w:t>
      </w:r>
      <w:proofErr w:type="gramStart"/>
      <w:r w:rsidRPr="00861093">
        <w:rPr>
          <w:rFonts w:ascii="Times New Roman" w:hAnsi="Times New Roman" w:cs="Times New Roman"/>
          <w:sz w:val="28"/>
          <w:szCs w:val="28"/>
        </w:rPr>
        <w:t>объектов земельных отношений требований законодательства Российской Федерации</w:t>
      </w:r>
      <w:proofErr w:type="gramEnd"/>
      <w:r w:rsidRPr="00861093">
        <w:rPr>
          <w:rFonts w:ascii="Times New Roman" w:hAnsi="Times New Roman" w:cs="Times New Roman"/>
          <w:sz w:val="28"/>
          <w:szCs w:val="28"/>
        </w:rPr>
        <w:t xml:space="preserve"> проводятся в случаях:</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1) предусмотренных </w:t>
      </w:r>
      <w:hyperlink r:id="rId15" w:history="1">
        <w:r w:rsidRPr="00861093">
          <w:rPr>
            <w:rFonts w:ascii="Times New Roman" w:hAnsi="Times New Roman" w:cs="Times New Roman"/>
            <w:sz w:val="28"/>
            <w:szCs w:val="28"/>
          </w:rPr>
          <w:t>частью 2 статьи 10</w:t>
        </w:r>
      </w:hyperlink>
      <w:r w:rsidRPr="0086109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2) выявления по итогам </w:t>
      </w:r>
      <w:proofErr w:type="gramStart"/>
      <w:r w:rsidRPr="00861093">
        <w:rPr>
          <w:rFonts w:ascii="Times New Roman" w:hAnsi="Times New Roman" w:cs="Times New Roman"/>
          <w:sz w:val="28"/>
          <w:szCs w:val="28"/>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sidRPr="00861093">
        <w:rPr>
          <w:rFonts w:ascii="Times New Roman" w:hAnsi="Times New Roman" w:cs="Times New Roman"/>
          <w:sz w:val="28"/>
          <w:szCs w:val="28"/>
        </w:rPr>
        <w:t xml:space="preserve"> Федерации, за которые законодательством Российской Федерации предусмотрена административная и иная ответственность;</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3)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w:t>
      </w:r>
      <w:r w:rsidRPr="00861093">
        <w:rPr>
          <w:rFonts w:ascii="Times New Roman" w:hAnsi="Times New Roman" w:cs="Times New Roman"/>
          <w:sz w:val="28"/>
          <w:szCs w:val="28"/>
        </w:rPr>
        <w:lastRenderedPageBreak/>
        <w:t>муниципальных образований, юридических лиц, граждан.</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15. </w:t>
      </w:r>
      <w:proofErr w:type="gramStart"/>
      <w:r w:rsidRPr="00861093">
        <w:rPr>
          <w:rFonts w:ascii="Times New Roman" w:hAnsi="Times New Roman" w:cs="Times New Roman"/>
          <w:sz w:val="28"/>
          <w:szCs w:val="28"/>
        </w:rPr>
        <w:t>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w:t>
      </w:r>
      <w:proofErr w:type="gramEnd"/>
      <w:r w:rsidRPr="00861093">
        <w:rPr>
          <w:rFonts w:ascii="Times New Roman" w:hAnsi="Times New Roman" w:cs="Times New Roman"/>
          <w:sz w:val="28"/>
          <w:szCs w:val="28"/>
        </w:rPr>
        <w:t>, фитосанитарного, эколого-токсикологического обследований) и другими методами.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 xml:space="preserve">16.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 в соответствии с </w:t>
      </w:r>
      <w:hyperlink r:id="rId16" w:history="1">
        <w:r w:rsidRPr="00861093">
          <w:rPr>
            <w:rFonts w:ascii="Times New Roman" w:hAnsi="Times New Roman" w:cs="Times New Roman"/>
            <w:sz w:val="28"/>
            <w:szCs w:val="28"/>
          </w:rPr>
          <w:t>частью 4 статьи 71.2</w:t>
        </w:r>
      </w:hyperlink>
      <w:r w:rsidRPr="00861093">
        <w:rPr>
          <w:rFonts w:ascii="Times New Roman" w:hAnsi="Times New Roman" w:cs="Times New Roman"/>
          <w:sz w:val="28"/>
          <w:szCs w:val="28"/>
        </w:rPr>
        <w:t xml:space="preserve"> Земельного кодекса Российской Федерации.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17. По результатам проведения проверки составляется акт проверки и подписывается лицом (лицами), которые указаны в нормативном правовом акте органа муниципального земельного контроля о назначении проверки.</w:t>
      </w:r>
    </w:p>
    <w:p w:rsidR="00861093" w:rsidRPr="00861093" w:rsidRDefault="009A66F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91" w:history="1">
        <w:r w:rsidR="00861093" w:rsidRPr="00861093">
          <w:rPr>
            <w:rFonts w:ascii="Times New Roman" w:hAnsi="Times New Roman" w:cs="Times New Roman"/>
            <w:sz w:val="28"/>
            <w:szCs w:val="28"/>
          </w:rPr>
          <w:t>Акт</w:t>
        </w:r>
      </w:hyperlink>
      <w:r w:rsidR="00861093" w:rsidRPr="00861093">
        <w:rPr>
          <w:rFonts w:ascii="Times New Roman" w:hAnsi="Times New Roman" w:cs="Times New Roman"/>
          <w:sz w:val="28"/>
          <w:szCs w:val="28"/>
        </w:rPr>
        <w:t xml:space="preserve"> проверки составляется непосредственно после окончания проверки (в день ее завершения) в двух экземплярах по форме согласно приложению к настоящему Порядку.</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Один экземпляр акта в течение трех рабочих дней со дня его подписания направляется органом муниципального земельного контроля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18. Материалы проверок хранятся в органе муниципального земельного контроля.</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19.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Орган муниципального земельного контроля направляет копию указанного акта в орган государственного земельного надзора.</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t>20.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направляет информацию об устранении выявленных в рамках проверки нарушений в течение 10 рабочих дней с момента получения акта проверки в орган муниципального земельного контроля.</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093">
        <w:rPr>
          <w:rFonts w:ascii="Times New Roman" w:hAnsi="Times New Roman" w:cs="Times New Roman"/>
          <w:sz w:val="28"/>
          <w:szCs w:val="28"/>
        </w:rPr>
        <w:lastRenderedPageBreak/>
        <w:t>21.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вправе обжаловать действия (бездействие) должностных лиц органа муниципального земельного контроля в порядке, установленном законодательством Российской Федерации.</w:t>
      </w: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4E93" w:rsidRDefault="007E4E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4E93" w:rsidRPr="00861093" w:rsidRDefault="007E4E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 w:name="Par85"/>
      <w:bookmarkEnd w:id="3"/>
      <w:r w:rsidRPr="00861093">
        <w:rPr>
          <w:rFonts w:ascii="Times New Roman" w:hAnsi="Times New Roman" w:cs="Times New Roman"/>
          <w:sz w:val="28"/>
          <w:szCs w:val="28"/>
        </w:rPr>
        <w:t>Приложение</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к Порядку</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осуществления муниципального</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земельного контроля на территории</w:t>
      </w:r>
    </w:p>
    <w:p w:rsidR="00861093" w:rsidRPr="00861093" w:rsidRDefault="00861093">
      <w:pPr>
        <w:widowControl w:val="0"/>
        <w:autoSpaceDE w:val="0"/>
        <w:autoSpaceDN w:val="0"/>
        <w:adjustRightInd w:val="0"/>
        <w:spacing w:after="0" w:line="240" w:lineRule="auto"/>
        <w:jc w:val="right"/>
        <w:rPr>
          <w:rFonts w:ascii="Times New Roman" w:hAnsi="Times New Roman" w:cs="Times New Roman"/>
          <w:sz w:val="28"/>
          <w:szCs w:val="28"/>
        </w:rPr>
      </w:pPr>
      <w:r w:rsidRPr="00861093">
        <w:rPr>
          <w:rFonts w:ascii="Times New Roman" w:hAnsi="Times New Roman" w:cs="Times New Roman"/>
          <w:sz w:val="28"/>
          <w:szCs w:val="28"/>
        </w:rPr>
        <w:t>Пензенской области</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bookmarkStart w:id="4" w:name="Par91"/>
      <w:bookmarkEnd w:id="4"/>
      <w:r w:rsidRPr="00861093">
        <w:rPr>
          <w:rFonts w:ascii="Times New Roman" w:hAnsi="Times New Roman" w:cs="Times New Roman"/>
          <w:sz w:val="28"/>
          <w:szCs w:val="28"/>
        </w:rPr>
        <w:t>Акт</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r w:rsidRPr="00861093">
        <w:rPr>
          <w:rFonts w:ascii="Times New Roman" w:hAnsi="Times New Roman" w:cs="Times New Roman"/>
          <w:sz w:val="28"/>
          <w:szCs w:val="28"/>
        </w:rPr>
        <w:t>проверки соблюдения земельного законодательства</w:t>
      </w:r>
    </w:p>
    <w:p w:rsidR="009A66F2" w:rsidRDefault="009A66F2">
      <w:pPr>
        <w:pStyle w:val="ConsPlusNonformat"/>
        <w:rPr>
          <w:rFonts w:ascii="Times New Roman" w:eastAsiaTheme="minorHAnsi" w:hAnsi="Times New Roman" w:cs="Times New Roman"/>
          <w:sz w:val="28"/>
          <w:szCs w:val="28"/>
          <w:lang w:eastAsia="en-US"/>
        </w:rPr>
      </w:pPr>
    </w:p>
    <w:p w:rsidR="00861093" w:rsidRPr="00861093" w:rsidRDefault="009A66F2">
      <w:pPr>
        <w:pStyle w:val="ConsPlusNonformat"/>
        <w:rPr>
          <w:rFonts w:ascii="Times New Roman" w:hAnsi="Times New Roman" w:cs="Times New Roman"/>
          <w:sz w:val="28"/>
          <w:szCs w:val="28"/>
        </w:rPr>
      </w:pPr>
      <w:r>
        <w:rPr>
          <w:rFonts w:ascii="Times New Roman" w:hAnsi="Times New Roman" w:cs="Times New Roman"/>
          <w:sz w:val="28"/>
          <w:szCs w:val="28"/>
        </w:rPr>
        <w:t xml:space="preserve"> "__" __________  </w:t>
      </w:r>
      <w:r w:rsidR="00861093" w:rsidRPr="00861093">
        <w:rPr>
          <w:rFonts w:ascii="Times New Roman" w:hAnsi="Times New Roman" w:cs="Times New Roman"/>
          <w:sz w:val="28"/>
          <w:szCs w:val="28"/>
        </w:rPr>
        <w:t xml:space="preserve"> _______ г.                             </w:t>
      </w:r>
      <w:r>
        <w:rPr>
          <w:rFonts w:ascii="Times New Roman" w:hAnsi="Times New Roman" w:cs="Times New Roman"/>
          <w:sz w:val="28"/>
          <w:szCs w:val="28"/>
        </w:rPr>
        <w:t xml:space="preserve">                         </w:t>
      </w:r>
      <w:r w:rsidR="00861093" w:rsidRPr="00861093">
        <w:rPr>
          <w:rFonts w:ascii="Times New Roman" w:hAnsi="Times New Roman" w:cs="Times New Roman"/>
          <w:sz w:val="28"/>
          <w:szCs w:val="28"/>
        </w:rPr>
        <w:t xml:space="preserve"> N ____________</w:t>
      </w:r>
    </w:p>
    <w:p w:rsidR="009A66F2" w:rsidRDefault="009A66F2">
      <w:pPr>
        <w:pStyle w:val="ConsPlusNonformat"/>
        <w:rPr>
          <w:rFonts w:ascii="Times New Roman" w:hAnsi="Times New Roman" w:cs="Times New Roman"/>
          <w:sz w:val="28"/>
          <w:szCs w:val="28"/>
        </w:rPr>
      </w:pPr>
    </w:p>
    <w:p w:rsidR="00861093" w:rsidRPr="00861093" w:rsidRDefault="009A66F2">
      <w:pPr>
        <w:pStyle w:val="ConsPlusNonformat"/>
        <w:rPr>
          <w:rFonts w:ascii="Times New Roman" w:hAnsi="Times New Roman" w:cs="Times New Roman"/>
          <w:sz w:val="28"/>
          <w:szCs w:val="28"/>
        </w:rPr>
      </w:pPr>
      <w:r>
        <w:rPr>
          <w:rFonts w:ascii="Times New Roman" w:hAnsi="Times New Roman" w:cs="Times New Roman"/>
          <w:sz w:val="28"/>
          <w:szCs w:val="28"/>
        </w:rPr>
        <w:t>П</w:t>
      </w:r>
      <w:r w:rsidR="00861093" w:rsidRPr="00861093">
        <w:rPr>
          <w:rFonts w:ascii="Times New Roman" w:hAnsi="Times New Roman" w:cs="Times New Roman"/>
          <w:sz w:val="28"/>
          <w:szCs w:val="28"/>
        </w:rPr>
        <w:t>о адресу: _____________________________________</w:t>
      </w:r>
      <w:r>
        <w:rPr>
          <w:rFonts w:ascii="Times New Roman" w:hAnsi="Times New Roman" w:cs="Times New Roman"/>
          <w:sz w:val="28"/>
          <w:szCs w:val="28"/>
        </w:rPr>
        <w:t>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 xml:space="preserve">                                          (место проведения проверки)</w:t>
      </w:r>
    </w:p>
    <w:p w:rsidR="00861093" w:rsidRPr="00861093" w:rsidRDefault="00861093" w:rsidP="009A66F2">
      <w:pPr>
        <w:pStyle w:val="ConsPlusNonformat"/>
        <w:ind w:right="-1"/>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w:t>
      </w:r>
      <w:r w:rsidR="009A66F2">
        <w:rPr>
          <w:rFonts w:ascii="Times New Roman" w:hAnsi="Times New Roman" w:cs="Times New Roman"/>
          <w:sz w:val="28"/>
          <w:szCs w:val="28"/>
        </w:rPr>
        <w:t>__________________</w:t>
      </w:r>
    </w:p>
    <w:p w:rsidR="00861093" w:rsidRPr="00861093" w:rsidRDefault="00861093">
      <w:pPr>
        <w:pStyle w:val="ConsPlusNonformat"/>
        <w:rPr>
          <w:rFonts w:ascii="Times New Roman" w:hAnsi="Times New Roman" w:cs="Times New Roman"/>
          <w:sz w:val="28"/>
          <w:szCs w:val="28"/>
        </w:rPr>
      </w:pP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На основании ______________________________________________________________</w:t>
      </w:r>
      <w:r w:rsidR="009A66F2">
        <w:rPr>
          <w:rFonts w:ascii="Times New Roman" w:hAnsi="Times New Roman" w:cs="Times New Roman"/>
          <w:sz w:val="28"/>
          <w:szCs w:val="28"/>
        </w:rPr>
        <w:t>____</w:t>
      </w:r>
    </w:p>
    <w:p w:rsidR="009A66F2" w:rsidRPr="00861093" w:rsidRDefault="00861093" w:rsidP="009A66F2">
      <w:pPr>
        <w:pStyle w:val="ConsPlusNonformat"/>
        <w:jc w:val="center"/>
        <w:rPr>
          <w:rFonts w:ascii="Times New Roman" w:hAnsi="Times New Roman" w:cs="Times New Roman"/>
          <w:sz w:val="28"/>
          <w:szCs w:val="28"/>
        </w:rPr>
      </w:pPr>
      <w:r w:rsidRPr="00861093">
        <w:rPr>
          <w:rFonts w:ascii="Times New Roman" w:hAnsi="Times New Roman" w:cs="Times New Roman"/>
          <w:sz w:val="28"/>
          <w:szCs w:val="28"/>
        </w:rPr>
        <w:t>(дата и номер нормативного правового акта органа муниципального земельного</w:t>
      </w:r>
      <w:r w:rsidR="009A66F2">
        <w:rPr>
          <w:rFonts w:ascii="Times New Roman" w:hAnsi="Times New Roman" w:cs="Times New Roman"/>
          <w:sz w:val="28"/>
          <w:szCs w:val="28"/>
        </w:rPr>
        <w:t xml:space="preserve"> </w:t>
      </w:r>
      <w:r w:rsidRPr="00861093">
        <w:rPr>
          <w:rFonts w:ascii="Times New Roman" w:hAnsi="Times New Roman" w:cs="Times New Roman"/>
          <w:sz w:val="28"/>
          <w:szCs w:val="28"/>
        </w:rPr>
        <w:t>контроля)</w:t>
      </w:r>
      <w:r w:rsidR="009A66F2">
        <w:rPr>
          <w:rFonts w:ascii="Times New Roman" w:hAnsi="Times New Roman" w:cs="Times New Roman"/>
          <w:sz w:val="28"/>
          <w:szCs w:val="28"/>
        </w:rPr>
        <w:t xml:space="preserve"> </w:t>
      </w:r>
      <w:r w:rsidRPr="00861093">
        <w:rPr>
          <w:rFonts w:ascii="Times New Roman" w:hAnsi="Times New Roman" w:cs="Times New Roman"/>
          <w:sz w:val="28"/>
          <w:szCs w:val="28"/>
        </w:rPr>
        <w:t>должностным лицом/должностными лицами _____________________________________</w:t>
      </w:r>
      <w:r w:rsidR="009A66F2">
        <w:rPr>
          <w:rFonts w:ascii="Times New Roman" w:hAnsi="Times New Roman" w:cs="Times New Roman"/>
          <w:sz w:val="28"/>
          <w:szCs w:val="28"/>
        </w:rPr>
        <w:t>_____________________________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9A66F2">
        <w:rPr>
          <w:rFonts w:ascii="Times New Roman" w:hAnsi="Times New Roman" w:cs="Times New Roman"/>
          <w:sz w:val="28"/>
          <w:szCs w:val="28"/>
        </w:rPr>
        <w:t>_________________________________________________________</w:t>
      </w:r>
    </w:p>
    <w:p w:rsidR="00861093" w:rsidRPr="00861093" w:rsidRDefault="00861093" w:rsidP="009A66F2">
      <w:pPr>
        <w:pStyle w:val="ConsPlusNonformat"/>
        <w:jc w:val="center"/>
        <w:rPr>
          <w:rFonts w:ascii="Times New Roman" w:hAnsi="Times New Roman" w:cs="Times New Roman"/>
          <w:sz w:val="28"/>
          <w:szCs w:val="28"/>
        </w:rPr>
      </w:pPr>
      <w:r w:rsidRPr="00861093">
        <w:rPr>
          <w:rFonts w:ascii="Times New Roman" w:hAnsi="Times New Roman" w:cs="Times New Roman"/>
          <w:sz w:val="28"/>
          <w:szCs w:val="28"/>
        </w:rPr>
        <w:t>(Ф.И.О., должность должностного лица/должностных лиц)</w:t>
      </w:r>
    </w:p>
    <w:p w:rsidR="00861093" w:rsidRPr="00861093" w:rsidRDefault="00861093" w:rsidP="009A66F2">
      <w:pPr>
        <w:pStyle w:val="ConsPlusNonformat"/>
        <w:jc w:val="center"/>
        <w:rPr>
          <w:rFonts w:ascii="Times New Roman" w:hAnsi="Times New Roman" w:cs="Times New Roman"/>
          <w:sz w:val="28"/>
          <w:szCs w:val="28"/>
        </w:rPr>
      </w:pPr>
      <w:r w:rsidRPr="00861093">
        <w:rPr>
          <w:rFonts w:ascii="Times New Roman" w:hAnsi="Times New Roman" w:cs="Times New Roman"/>
          <w:sz w:val="28"/>
          <w:szCs w:val="28"/>
        </w:rPr>
        <w:t>была проведена проверка соблюдения</w:t>
      </w:r>
      <w:r w:rsidR="009A66F2">
        <w:rPr>
          <w:rFonts w:ascii="Times New Roman" w:hAnsi="Times New Roman" w:cs="Times New Roman"/>
          <w:sz w:val="28"/>
          <w:szCs w:val="28"/>
        </w:rPr>
        <w:t xml:space="preserve"> земельного законодательства на </w:t>
      </w:r>
      <w:r w:rsidRPr="00861093">
        <w:rPr>
          <w:rFonts w:ascii="Times New Roman" w:hAnsi="Times New Roman" w:cs="Times New Roman"/>
          <w:sz w:val="28"/>
          <w:szCs w:val="28"/>
        </w:rPr>
        <w:t>земельном</w:t>
      </w:r>
      <w:r w:rsidR="009A66F2">
        <w:rPr>
          <w:rFonts w:ascii="Times New Roman" w:hAnsi="Times New Roman" w:cs="Times New Roman"/>
          <w:sz w:val="28"/>
          <w:szCs w:val="28"/>
        </w:rPr>
        <w:t xml:space="preserve"> </w:t>
      </w:r>
      <w:r w:rsidRPr="00861093">
        <w:rPr>
          <w:rFonts w:ascii="Times New Roman" w:hAnsi="Times New Roman" w:cs="Times New Roman"/>
          <w:sz w:val="28"/>
          <w:szCs w:val="28"/>
        </w:rPr>
        <w:t>участке ___________________________________________________________________</w:t>
      </w:r>
      <w:r w:rsidR="009A66F2">
        <w:rPr>
          <w:rFonts w:ascii="Times New Roman" w:hAnsi="Times New Roman" w:cs="Times New Roman"/>
          <w:sz w:val="28"/>
          <w:szCs w:val="28"/>
        </w:rPr>
        <w:t>_________________________________________________________________</w:t>
      </w:r>
    </w:p>
    <w:p w:rsidR="00861093" w:rsidRPr="00861093" w:rsidRDefault="00861093" w:rsidP="009A66F2">
      <w:pPr>
        <w:pStyle w:val="ConsPlusNonformat"/>
        <w:jc w:val="center"/>
        <w:rPr>
          <w:rFonts w:ascii="Times New Roman" w:hAnsi="Times New Roman" w:cs="Times New Roman"/>
          <w:sz w:val="28"/>
          <w:szCs w:val="28"/>
        </w:rPr>
      </w:pPr>
      <w:r w:rsidRPr="00861093">
        <w:rPr>
          <w:rFonts w:ascii="Times New Roman" w:hAnsi="Times New Roman" w:cs="Times New Roman"/>
          <w:sz w:val="28"/>
          <w:szCs w:val="28"/>
        </w:rPr>
        <w:t>(адрес, кадастровый номер, площадь)</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9A66F2">
        <w:rPr>
          <w:rFonts w:ascii="Times New Roman" w:hAnsi="Times New Roman" w:cs="Times New Roman"/>
          <w:sz w:val="28"/>
          <w:szCs w:val="28"/>
        </w:rPr>
        <w:t>_________________________________________________________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При проведении проверки присутствовали: ___________________________________</w:t>
      </w:r>
      <w:r w:rsidR="009A66F2">
        <w:rPr>
          <w:rFonts w:ascii="Times New Roman" w:hAnsi="Times New Roman" w:cs="Times New Roman"/>
          <w:sz w:val="28"/>
          <w:szCs w:val="28"/>
        </w:rPr>
        <w:t>_______________________________</w:t>
      </w:r>
    </w:p>
    <w:p w:rsidR="00861093" w:rsidRPr="00861093" w:rsidRDefault="00861093" w:rsidP="009A66F2">
      <w:pPr>
        <w:pStyle w:val="ConsPlusNonformat"/>
        <w:jc w:val="center"/>
        <w:rPr>
          <w:rFonts w:ascii="Times New Roman" w:hAnsi="Times New Roman" w:cs="Times New Roman"/>
          <w:sz w:val="28"/>
          <w:szCs w:val="28"/>
        </w:rPr>
      </w:pPr>
      <w:proofErr w:type="gramStart"/>
      <w:r w:rsidRPr="00861093">
        <w:rPr>
          <w:rFonts w:ascii="Times New Roman" w:hAnsi="Times New Roman" w:cs="Times New Roman"/>
          <w:sz w:val="28"/>
          <w:szCs w:val="28"/>
        </w:rPr>
        <w:t>(Ф.И.О. гражданина, его</w:t>
      </w:r>
      <w:proofErr w:type="gramEnd"/>
    </w:p>
    <w:p w:rsidR="00861093" w:rsidRPr="00861093" w:rsidRDefault="00861093" w:rsidP="009A66F2">
      <w:pPr>
        <w:pStyle w:val="ConsPlusNonformat"/>
        <w:jc w:val="center"/>
        <w:rPr>
          <w:rFonts w:ascii="Times New Roman" w:hAnsi="Times New Roman" w:cs="Times New Roman"/>
          <w:sz w:val="28"/>
          <w:szCs w:val="28"/>
        </w:rPr>
      </w:pPr>
      <w:r w:rsidRPr="00861093">
        <w:rPr>
          <w:rFonts w:ascii="Times New Roman" w:hAnsi="Times New Roman" w:cs="Times New Roman"/>
          <w:sz w:val="28"/>
          <w:szCs w:val="28"/>
        </w:rPr>
        <w:t>уполномоченного представителя,</w:t>
      </w:r>
      <w:r w:rsidR="009A66F2">
        <w:rPr>
          <w:rFonts w:ascii="Times New Roman" w:hAnsi="Times New Roman" w:cs="Times New Roman"/>
          <w:sz w:val="28"/>
          <w:szCs w:val="28"/>
        </w:rPr>
        <w:t xml:space="preserve"> </w:t>
      </w:r>
      <w:r w:rsidRPr="00861093">
        <w:rPr>
          <w:rFonts w:ascii="Times New Roman" w:hAnsi="Times New Roman" w:cs="Times New Roman"/>
          <w:sz w:val="28"/>
          <w:szCs w:val="28"/>
        </w:rPr>
        <w:t>руководителя, уполномоченного представителя органа государственной власти,</w:t>
      </w:r>
    </w:p>
    <w:p w:rsidR="00861093" w:rsidRPr="00861093" w:rsidRDefault="00861093" w:rsidP="009A66F2">
      <w:pPr>
        <w:pStyle w:val="ConsPlusNonformat"/>
        <w:jc w:val="center"/>
        <w:rPr>
          <w:rFonts w:ascii="Times New Roman" w:hAnsi="Times New Roman" w:cs="Times New Roman"/>
          <w:sz w:val="28"/>
          <w:szCs w:val="28"/>
        </w:rPr>
      </w:pPr>
      <w:r w:rsidRPr="00861093">
        <w:rPr>
          <w:rFonts w:ascii="Times New Roman" w:hAnsi="Times New Roman" w:cs="Times New Roman"/>
          <w:sz w:val="28"/>
          <w:szCs w:val="28"/>
        </w:rPr>
        <w:t>органа местного самоуправления)</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lastRenderedPageBreak/>
        <w:t>В ходе проведения проверки установлено:</w:t>
      </w:r>
      <w:bookmarkStart w:id="5" w:name="_GoBack"/>
      <w:bookmarkEnd w:id="5"/>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9A66F2">
        <w:rPr>
          <w:rFonts w:ascii="Times New Roman" w:hAnsi="Times New Roman" w:cs="Times New Roman"/>
          <w:sz w:val="28"/>
          <w:szCs w:val="28"/>
        </w:rPr>
        <w:t>_________________________________________________________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9A66F2">
        <w:rPr>
          <w:rFonts w:ascii="Times New Roman" w:hAnsi="Times New Roman" w:cs="Times New Roman"/>
          <w:sz w:val="28"/>
          <w:szCs w:val="28"/>
        </w:rPr>
        <w:t>_________________________________________________________</w:t>
      </w:r>
    </w:p>
    <w:p w:rsidR="00861093" w:rsidRPr="00861093" w:rsidRDefault="00861093">
      <w:pPr>
        <w:pStyle w:val="ConsPlusNonformat"/>
        <w:pBdr>
          <w:bottom w:val="single" w:sz="12" w:space="1" w:color="auto"/>
        </w:pBdr>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9A66F2">
        <w:rPr>
          <w:rFonts w:ascii="Times New Roman" w:hAnsi="Times New Roman" w:cs="Times New Roman"/>
          <w:sz w:val="28"/>
          <w:szCs w:val="28"/>
        </w:rPr>
        <w:t>_________________________________________________________</w:t>
      </w:r>
    </w:p>
    <w:p w:rsidR="009A66F2" w:rsidRPr="00861093" w:rsidRDefault="009A66F2" w:rsidP="009A66F2">
      <w:pPr>
        <w:pStyle w:val="ConsPlusNonformat"/>
        <w:pBdr>
          <w:bottom w:val="single" w:sz="12" w:space="1" w:color="auto"/>
        </w:pBdr>
        <w:jc w:val="center"/>
        <w:rPr>
          <w:rFonts w:ascii="Times New Roman" w:hAnsi="Times New Roman" w:cs="Times New Roman"/>
          <w:sz w:val="28"/>
          <w:szCs w:val="28"/>
        </w:rPr>
      </w:pPr>
    </w:p>
    <w:p w:rsidR="009A66F2" w:rsidRPr="00861093" w:rsidRDefault="009A66F2">
      <w:pPr>
        <w:pStyle w:val="ConsPlusNonformat"/>
        <w:rPr>
          <w:rFonts w:ascii="Times New Roman" w:hAnsi="Times New Roman" w:cs="Times New Roman"/>
          <w:sz w:val="28"/>
          <w:szCs w:val="28"/>
        </w:rPr>
      </w:pP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Выявлено нарушение: _______________________________________________________</w:t>
      </w:r>
      <w:r w:rsidR="009A66F2">
        <w:rPr>
          <w:rFonts w:ascii="Times New Roman" w:hAnsi="Times New Roman" w:cs="Times New Roman"/>
          <w:sz w:val="28"/>
          <w:szCs w:val="28"/>
        </w:rPr>
        <w:t>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9A66F2">
        <w:rPr>
          <w:rFonts w:ascii="Times New Roman" w:hAnsi="Times New Roman" w:cs="Times New Roman"/>
          <w:sz w:val="28"/>
          <w:szCs w:val="28"/>
        </w:rPr>
        <w:t>_________________________________________________________</w:t>
      </w:r>
    </w:p>
    <w:p w:rsidR="00861093" w:rsidRPr="00861093" w:rsidRDefault="00861093" w:rsidP="009A66F2">
      <w:pPr>
        <w:pStyle w:val="ConsPlusNonformat"/>
        <w:jc w:val="center"/>
        <w:rPr>
          <w:rFonts w:ascii="Times New Roman" w:hAnsi="Times New Roman" w:cs="Times New Roman"/>
          <w:sz w:val="28"/>
          <w:szCs w:val="28"/>
        </w:rPr>
      </w:pPr>
      <w:proofErr w:type="gramStart"/>
      <w:r w:rsidRPr="00861093">
        <w:rPr>
          <w:rFonts w:ascii="Times New Roman" w:hAnsi="Times New Roman" w:cs="Times New Roman"/>
          <w:sz w:val="28"/>
          <w:szCs w:val="28"/>
        </w:rPr>
        <w:t>(указывается выявленное нарушение либо его отсутствие, характер нарушения,</w:t>
      </w:r>
      <w:proofErr w:type="gramEnd"/>
    </w:p>
    <w:p w:rsidR="00861093" w:rsidRPr="00861093" w:rsidRDefault="00861093" w:rsidP="009A66F2">
      <w:pPr>
        <w:pStyle w:val="ConsPlusNonformat"/>
        <w:jc w:val="center"/>
        <w:rPr>
          <w:rFonts w:ascii="Times New Roman" w:hAnsi="Times New Roman" w:cs="Times New Roman"/>
          <w:sz w:val="28"/>
          <w:szCs w:val="28"/>
        </w:rPr>
      </w:pPr>
      <w:r w:rsidRPr="00861093">
        <w:rPr>
          <w:rFonts w:ascii="Times New Roman" w:hAnsi="Times New Roman" w:cs="Times New Roman"/>
          <w:sz w:val="28"/>
          <w:szCs w:val="28"/>
        </w:rPr>
        <w:t>лицо, допустившее нарушение)</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w:t>
      </w:r>
      <w:r w:rsidR="009A66F2">
        <w:rPr>
          <w:rFonts w:ascii="Times New Roman" w:hAnsi="Times New Roman" w:cs="Times New Roman"/>
          <w:sz w:val="28"/>
          <w:szCs w:val="28"/>
        </w:rPr>
        <w:t>______________________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7E4E93">
        <w:rPr>
          <w:rFonts w:ascii="Times New Roman" w:hAnsi="Times New Roman" w:cs="Times New Roman"/>
          <w:sz w:val="28"/>
          <w:szCs w:val="28"/>
        </w:rPr>
        <w:t>_________________________________________________________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___________________________________________________________________________</w:t>
      </w:r>
      <w:r w:rsidR="007E4E93">
        <w:rPr>
          <w:rFonts w:ascii="Times New Roman" w:hAnsi="Times New Roman" w:cs="Times New Roman"/>
          <w:sz w:val="28"/>
          <w:szCs w:val="28"/>
        </w:rPr>
        <w:t>_________________________________________________________</w:t>
      </w:r>
    </w:p>
    <w:p w:rsidR="007E4E93" w:rsidRDefault="007E4E93" w:rsidP="007E4E93">
      <w:pPr>
        <w:pStyle w:val="ConsPlusNonformat"/>
        <w:pBdr>
          <w:bottom w:val="single" w:sz="12" w:space="0" w:color="auto"/>
        </w:pBdr>
        <w:rPr>
          <w:rFonts w:ascii="Times New Roman" w:hAnsi="Times New Roman" w:cs="Times New Roman"/>
          <w:sz w:val="28"/>
          <w:szCs w:val="28"/>
        </w:rPr>
      </w:pPr>
    </w:p>
    <w:p w:rsidR="007E4E93" w:rsidRPr="00861093" w:rsidRDefault="007E4E93">
      <w:pPr>
        <w:pStyle w:val="ConsPlusNonformat"/>
        <w:rPr>
          <w:rFonts w:ascii="Times New Roman" w:hAnsi="Times New Roman" w:cs="Times New Roman"/>
          <w:sz w:val="28"/>
          <w:szCs w:val="28"/>
        </w:rPr>
      </w:pP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Подписи лиц</w:t>
      </w:r>
      <w:r w:rsidR="007E4E93">
        <w:rPr>
          <w:rFonts w:ascii="Times New Roman" w:hAnsi="Times New Roman" w:cs="Times New Roman"/>
          <w:sz w:val="28"/>
          <w:szCs w:val="28"/>
        </w:rPr>
        <w:t xml:space="preserve">, проводивших проверку                 </w:t>
      </w:r>
      <w:r w:rsidRPr="00861093">
        <w:rPr>
          <w:rFonts w:ascii="Times New Roman" w:hAnsi="Times New Roman" w:cs="Times New Roman"/>
          <w:sz w:val="28"/>
          <w:szCs w:val="28"/>
        </w:rPr>
        <w:t>_________________________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 xml:space="preserve">                                           </w:t>
      </w:r>
      <w:r w:rsidR="007E4E93">
        <w:rPr>
          <w:rFonts w:ascii="Times New Roman" w:hAnsi="Times New Roman" w:cs="Times New Roman"/>
          <w:sz w:val="28"/>
          <w:szCs w:val="28"/>
        </w:rPr>
        <w:t xml:space="preserve">                                       </w:t>
      </w:r>
      <w:r w:rsidRPr="00861093">
        <w:rPr>
          <w:rFonts w:ascii="Times New Roman" w:hAnsi="Times New Roman" w:cs="Times New Roman"/>
          <w:sz w:val="28"/>
          <w:szCs w:val="28"/>
        </w:rPr>
        <w:t>_________________________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 xml:space="preserve">                                          </w:t>
      </w:r>
      <w:r w:rsidR="007E4E93">
        <w:rPr>
          <w:rFonts w:ascii="Times New Roman" w:hAnsi="Times New Roman" w:cs="Times New Roman"/>
          <w:sz w:val="28"/>
          <w:szCs w:val="28"/>
        </w:rPr>
        <w:t xml:space="preserve">                                       </w:t>
      </w:r>
      <w:r w:rsidRPr="00861093">
        <w:rPr>
          <w:rFonts w:ascii="Times New Roman" w:hAnsi="Times New Roman" w:cs="Times New Roman"/>
          <w:sz w:val="28"/>
          <w:szCs w:val="28"/>
        </w:rPr>
        <w:t xml:space="preserve"> _________________________</w:t>
      </w:r>
    </w:p>
    <w:p w:rsidR="00861093" w:rsidRPr="00861093" w:rsidRDefault="00861093">
      <w:pPr>
        <w:pStyle w:val="ConsPlusNonformat"/>
        <w:rPr>
          <w:rFonts w:ascii="Times New Roman" w:hAnsi="Times New Roman" w:cs="Times New Roman"/>
          <w:sz w:val="28"/>
          <w:szCs w:val="28"/>
        </w:rPr>
      </w:pPr>
    </w:p>
    <w:p w:rsidR="00861093" w:rsidRPr="00861093" w:rsidRDefault="00861093" w:rsidP="007E4E93">
      <w:pPr>
        <w:pStyle w:val="ConsPlusNonformat"/>
        <w:rPr>
          <w:rFonts w:ascii="Times New Roman" w:hAnsi="Times New Roman" w:cs="Times New Roman"/>
          <w:sz w:val="28"/>
          <w:szCs w:val="28"/>
        </w:rPr>
      </w:pPr>
      <w:r w:rsidRPr="00861093">
        <w:rPr>
          <w:rFonts w:ascii="Times New Roman" w:hAnsi="Times New Roman" w:cs="Times New Roman"/>
          <w:sz w:val="28"/>
          <w:szCs w:val="28"/>
        </w:rPr>
        <w:t xml:space="preserve">С актом проверки </w:t>
      </w:r>
      <w:proofErr w:type="gramStart"/>
      <w:r w:rsidRPr="00861093">
        <w:rPr>
          <w:rFonts w:ascii="Times New Roman" w:hAnsi="Times New Roman" w:cs="Times New Roman"/>
          <w:sz w:val="28"/>
          <w:szCs w:val="28"/>
        </w:rPr>
        <w:t>ознакомлен</w:t>
      </w:r>
      <w:proofErr w:type="gramEnd"/>
      <w:r w:rsidRPr="00861093">
        <w:rPr>
          <w:rFonts w:ascii="Times New Roman" w:hAnsi="Times New Roman" w:cs="Times New Roman"/>
          <w:sz w:val="28"/>
          <w:szCs w:val="28"/>
        </w:rPr>
        <w:t xml:space="preserve">, копию акта получил "_____" </w:t>
      </w:r>
      <w:r w:rsidR="007E4E93">
        <w:rPr>
          <w:rFonts w:ascii="Times New Roman" w:hAnsi="Times New Roman" w:cs="Times New Roman"/>
          <w:sz w:val="28"/>
          <w:szCs w:val="28"/>
        </w:rPr>
        <w:t>_______________</w:t>
      </w: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 xml:space="preserve">                                                     </w:t>
      </w:r>
      <w:r w:rsidR="007E4E93">
        <w:rPr>
          <w:rFonts w:ascii="Times New Roman" w:hAnsi="Times New Roman" w:cs="Times New Roman"/>
          <w:sz w:val="28"/>
          <w:szCs w:val="28"/>
        </w:rPr>
        <w:t xml:space="preserve">                                                          </w:t>
      </w:r>
      <w:r w:rsidRPr="00861093">
        <w:rPr>
          <w:rFonts w:ascii="Times New Roman" w:hAnsi="Times New Roman" w:cs="Times New Roman"/>
          <w:sz w:val="28"/>
          <w:szCs w:val="28"/>
        </w:rPr>
        <w:t xml:space="preserve"> (подпись)</w:t>
      </w:r>
    </w:p>
    <w:p w:rsidR="00861093" w:rsidRPr="00861093" w:rsidRDefault="00861093">
      <w:pPr>
        <w:pStyle w:val="ConsPlusNonformat"/>
        <w:rPr>
          <w:rFonts w:ascii="Times New Roman" w:hAnsi="Times New Roman" w:cs="Times New Roman"/>
          <w:sz w:val="28"/>
          <w:szCs w:val="28"/>
        </w:rPr>
      </w:pPr>
    </w:p>
    <w:p w:rsidR="00861093" w:rsidRPr="00861093" w:rsidRDefault="00861093">
      <w:pPr>
        <w:pStyle w:val="ConsPlusNonformat"/>
        <w:rPr>
          <w:rFonts w:ascii="Times New Roman" w:hAnsi="Times New Roman" w:cs="Times New Roman"/>
          <w:sz w:val="28"/>
          <w:szCs w:val="28"/>
        </w:rPr>
      </w:pPr>
      <w:r w:rsidRPr="00861093">
        <w:rPr>
          <w:rFonts w:ascii="Times New Roman" w:hAnsi="Times New Roman" w:cs="Times New Roman"/>
          <w:sz w:val="28"/>
          <w:szCs w:val="28"/>
        </w:rPr>
        <w:t>Пометка об отказе ознакомления с актом проверки</w:t>
      </w:r>
      <w:r w:rsidR="007E4E93">
        <w:rPr>
          <w:rFonts w:ascii="Times New Roman" w:hAnsi="Times New Roman" w:cs="Times New Roman"/>
          <w:sz w:val="28"/>
          <w:szCs w:val="28"/>
        </w:rPr>
        <w:t xml:space="preserve"> </w:t>
      </w:r>
      <w:r w:rsidRPr="00861093">
        <w:rPr>
          <w:rFonts w:ascii="Times New Roman" w:hAnsi="Times New Roman" w:cs="Times New Roman"/>
          <w:sz w:val="28"/>
          <w:szCs w:val="28"/>
        </w:rPr>
        <w:t xml:space="preserve"> "_____" _______________</w:t>
      </w:r>
    </w:p>
    <w:p w:rsidR="00861093" w:rsidRPr="00861093" w:rsidRDefault="00861093">
      <w:pPr>
        <w:widowControl w:val="0"/>
        <w:autoSpaceDE w:val="0"/>
        <w:autoSpaceDN w:val="0"/>
        <w:adjustRightInd w:val="0"/>
        <w:spacing w:after="0" w:line="240" w:lineRule="auto"/>
        <w:jc w:val="center"/>
        <w:rPr>
          <w:rFonts w:ascii="Times New Roman" w:hAnsi="Times New Roman" w:cs="Times New Roman"/>
          <w:sz w:val="28"/>
          <w:szCs w:val="28"/>
        </w:rPr>
      </w:pPr>
    </w:p>
    <w:p w:rsidR="00861093" w:rsidRPr="00861093" w:rsidRDefault="008610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1093" w:rsidRPr="00861093" w:rsidRDefault="00861093">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549C5" w:rsidRPr="00861093" w:rsidRDefault="008549C5">
      <w:pPr>
        <w:rPr>
          <w:rFonts w:ascii="Times New Roman" w:hAnsi="Times New Roman" w:cs="Times New Roman"/>
          <w:sz w:val="28"/>
          <w:szCs w:val="28"/>
        </w:rPr>
      </w:pPr>
    </w:p>
    <w:sectPr w:rsidR="008549C5" w:rsidRPr="00861093" w:rsidSect="009A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861093"/>
    <w:rsid w:val="0009269C"/>
    <w:rsid w:val="00651985"/>
    <w:rsid w:val="007E4E93"/>
    <w:rsid w:val="008549C5"/>
    <w:rsid w:val="00861093"/>
    <w:rsid w:val="009A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10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D3432669A9E25F48968B2EB50305490736CF2B69F9ACE45328E0156AC628C89C4703A2235EAA863585FdESAM" TargetMode="External"/><Relationship Id="rId13" Type="http://schemas.openxmlformats.org/officeDocument/2006/relationships/hyperlink" Target="consultantplus://offline/ref=A75D3432669A9E25F48976BFFD3C6E5B907C32FFBB9D929C186DD55C01A568DBCE8B29786638EBA8d6SA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75D3432669A9E25F48976BFFD3C6E5B907F31FAB896929C186DD55C01A568DBCE8B2978643AdESEM" TargetMode="External"/><Relationship Id="rId12" Type="http://schemas.openxmlformats.org/officeDocument/2006/relationships/hyperlink" Target="consultantplus://offline/ref=A75D3432669A9E25F48976BFFD3C6E5B907F31FAB896929C186DD55C01dAS5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75D3432669A9E25F48976BFFD3C6E5B907F31FAB896929C186DD55C01A568DBCE8B2978643AdES9M" TargetMode="External"/><Relationship Id="rId1" Type="http://schemas.openxmlformats.org/officeDocument/2006/relationships/customXml" Target="../customXml/item1.xml"/><Relationship Id="rId6" Type="http://schemas.openxmlformats.org/officeDocument/2006/relationships/hyperlink" Target="consultantplus://offline/ref=A75D3432669A9E25F48968B2EB50305490736CF2B69F90CC45328E0156AC628C89C4703A2235EAA8635E59dESCM" TargetMode="External"/><Relationship Id="rId11" Type="http://schemas.openxmlformats.org/officeDocument/2006/relationships/hyperlink" Target="consultantplus://offline/ref=A75D3432669A9E25F48976BFFD3C6E5B907F35F9BA99929C186DD55C01dAS5M" TargetMode="External"/><Relationship Id="rId5" Type="http://schemas.openxmlformats.org/officeDocument/2006/relationships/webSettings" Target="webSettings.xml"/><Relationship Id="rId15" Type="http://schemas.openxmlformats.org/officeDocument/2006/relationships/hyperlink" Target="consultantplus://offline/ref=A75D3432669A9E25F48976BFFD3C6E5B907F35F9BA99929C186DD55C01A568DBCE8B29786638EAAAd6S4M" TargetMode="External"/><Relationship Id="rId10" Type="http://schemas.openxmlformats.org/officeDocument/2006/relationships/hyperlink" Target="consultantplus://offline/ref=A75D3432669A9E25F48968B2EB50305490736CF2B69F90CC45328E0156AC628C89C4703A2235EAA8635E59dESCM" TargetMode="External"/><Relationship Id="rId4" Type="http://schemas.openxmlformats.org/officeDocument/2006/relationships/settings" Target="settings.xml"/><Relationship Id="rId9" Type="http://schemas.openxmlformats.org/officeDocument/2006/relationships/hyperlink" Target="consultantplus://offline/ref=A75D3432669A9E25F48968B2EB50305490736CF2B69F90CC45328E0156AC628C89C4703A2235EAA8635E59dESCM" TargetMode="External"/><Relationship Id="rId14" Type="http://schemas.openxmlformats.org/officeDocument/2006/relationships/hyperlink" Target="consultantplus://offline/ref=A75D3432669A9E25F48976BFFD3C6E5B907D3AFEBB97929C186DD55C01dA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D3AC-E4A8-4BD9-9C35-0B8EFB90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cyhlomina</dc:creator>
  <cp:lastModifiedBy>Алла Блохина</cp:lastModifiedBy>
  <cp:revision>2</cp:revision>
  <cp:lastPrinted>2015-06-17T12:21:00Z</cp:lastPrinted>
  <dcterms:created xsi:type="dcterms:W3CDTF">2015-06-17T12:18:00Z</dcterms:created>
  <dcterms:modified xsi:type="dcterms:W3CDTF">2015-06-17T13:07:00Z</dcterms:modified>
</cp:coreProperties>
</file>