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EB" w:rsidRDefault="009A1BEB" w:rsidP="009A1BEB">
      <w:pPr>
        <w:ind w:left="-1701" w:right="-850"/>
        <w:jc w:val="center"/>
        <w:rPr>
          <w:sz w:val="27"/>
          <w:szCs w:val="27"/>
        </w:rPr>
      </w:pPr>
      <w:r>
        <w:rPr>
          <w:noProof/>
          <w:sz w:val="28"/>
          <w:lang w:val="ru-RU"/>
        </w:rPr>
        <w:drawing>
          <wp:inline distT="0" distB="0" distL="0" distR="0">
            <wp:extent cx="775970" cy="95694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BEB" w:rsidRDefault="009A1BEB" w:rsidP="009A1BEB">
      <w:pPr>
        <w:pStyle w:val="a5"/>
        <w:tabs>
          <w:tab w:val="left" w:pos="708"/>
        </w:tabs>
        <w:jc w:val="right"/>
        <w:rPr>
          <w:sz w:val="27"/>
          <w:szCs w:val="27"/>
        </w:rPr>
      </w:pPr>
    </w:p>
    <w:p w:rsidR="009A1BEB" w:rsidRDefault="009A1BEB" w:rsidP="009A1BEB">
      <w:pPr>
        <w:pStyle w:val="a7"/>
        <w:framePr w:h="1675" w:wrap="auto" w:x="754" w:y="342"/>
        <w:ind w:firstLine="708"/>
        <w:rPr>
          <w:sz w:val="35"/>
          <w:szCs w:val="35"/>
        </w:rPr>
      </w:pPr>
      <w:r>
        <w:rPr>
          <w:sz w:val="35"/>
          <w:szCs w:val="35"/>
        </w:rPr>
        <w:t>Управление транспорта и связи города Пензы</w:t>
      </w:r>
    </w:p>
    <w:p w:rsidR="009A1BEB" w:rsidRDefault="009A1BEB" w:rsidP="009A1BEB">
      <w:pPr>
        <w:framePr w:w="11164" w:h="1675" w:hSpace="141" w:wrap="auto" w:vAnchor="text" w:hAnchor="page" w:x="754" w:y="342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            _________________________________________________________________________________________________________</w:t>
      </w:r>
    </w:p>
    <w:p w:rsidR="009A1BEB" w:rsidRDefault="009A1BEB" w:rsidP="009A1BEB">
      <w:pPr>
        <w:framePr w:w="11164" w:h="1675" w:hSpace="141" w:wrap="auto" w:vAnchor="text" w:hAnchor="page" w:x="754" w:y="342"/>
        <w:ind w:firstLine="540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_________________________________________________________________________________________________________</w:t>
      </w:r>
    </w:p>
    <w:p w:rsidR="009A1BEB" w:rsidRDefault="009A1BEB" w:rsidP="009A1BEB">
      <w:pPr>
        <w:framePr w:w="11164" w:h="1675" w:hSpace="141" w:wrap="auto" w:vAnchor="text" w:hAnchor="page" w:x="754" w:y="342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  <w:t xml:space="preserve">       </w:t>
      </w:r>
    </w:p>
    <w:p w:rsidR="009A1BEB" w:rsidRDefault="009A1BEB" w:rsidP="009A1BEB">
      <w:pPr>
        <w:pStyle w:val="a5"/>
        <w:tabs>
          <w:tab w:val="clear" w:pos="4677"/>
          <w:tab w:val="clear" w:pos="9355"/>
        </w:tabs>
        <w:ind w:left="-1701" w:right="-850"/>
        <w:jc w:val="center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>АДМИНИСТРАЦИЯ ГОРОДА ПЕНЗЫ</w:t>
      </w:r>
    </w:p>
    <w:p w:rsidR="009A1BEB" w:rsidRDefault="009A1BEB" w:rsidP="009A1BEB">
      <w:pPr>
        <w:pStyle w:val="a5"/>
        <w:tabs>
          <w:tab w:val="left" w:pos="708"/>
        </w:tabs>
        <w:jc w:val="center"/>
        <w:rPr>
          <w:b/>
          <w:bCs/>
          <w:sz w:val="27"/>
          <w:szCs w:val="27"/>
          <w:lang w:val="ru-RU"/>
        </w:rPr>
      </w:pPr>
      <w:proofErr w:type="gramStart"/>
      <w:r>
        <w:rPr>
          <w:b/>
          <w:bCs/>
          <w:sz w:val="40"/>
          <w:szCs w:val="27"/>
          <w:lang w:val="ru-RU"/>
        </w:rPr>
        <w:t>П</w:t>
      </w:r>
      <w:proofErr w:type="gramEnd"/>
      <w:r>
        <w:rPr>
          <w:b/>
          <w:bCs/>
          <w:sz w:val="40"/>
          <w:szCs w:val="27"/>
          <w:lang w:val="ru-RU"/>
        </w:rPr>
        <w:t xml:space="preserve"> Р И К А З     </w:t>
      </w:r>
    </w:p>
    <w:p w:rsidR="009A1BEB" w:rsidRDefault="009A1BEB" w:rsidP="009A1BEB">
      <w:pPr>
        <w:pStyle w:val="a5"/>
        <w:tabs>
          <w:tab w:val="left" w:pos="708"/>
        </w:tabs>
        <w:rPr>
          <w:sz w:val="27"/>
          <w:szCs w:val="27"/>
          <w:lang w:val="ru-RU"/>
        </w:rPr>
      </w:pPr>
    </w:p>
    <w:p w:rsidR="009A1BEB" w:rsidRPr="00C33F95" w:rsidRDefault="009A1BEB" w:rsidP="009A1BEB">
      <w:pPr>
        <w:pStyle w:val="a5"/>
        <w:tabs>
          <w:tab w:val="left" w:pos="708"/>
        </w:tabs>
        <w:jc w:val="center"/>
        <w:rPr>
          <w:sz w:val="32"/>
          <w:szCs w:val="32"/>
          <w:u w:val="single"/>
          <w:lang w:val="ru-RU"/>
        </w:rPr>
      </w:pPr>
      <w:r>
        <w:rPr>
          <w:sz w:val="28"/>
          <w:szCs w:val="27"/>
          <w:lang w:val="ru-RU"/>
        </w:rPr>
        <w:t>от «</w:t>
      </w:r>
      <w:r w:rsidR="007432F4">
        <w:rPr>
          <w:sz w:val="28"/>
          <w:szCs w:val="27"/>
          <w:lang w:val="ru-RU"/>
        </w:rPr>
        <w:t>27</w:t>
      </w:r>
      <w:r w:rsidRPr="001613D9">
        <w:rPr>
          <w:sz w:val="28"/>
          <w:szCs w:val="27"/>
          <w:lang w:val="ru-RU"/>
        </w:rPr>
        <w:t xml:space="preserve">» </w:t>
      </w:r>
      <w:r w:rsidR="007432F4">
        <w:rPr>
          <w:sz w:val="28"/>
          <w:szCs w:val="27"/>
          <w:lang w:val="ru-RU"/>
        </w:rPr>
        <w:t>октября</w:t>
      </w:r>
      <w:r>
        <w:rPr>
          <w:sz w:val="28"/>
          <w:szCs w:val="27"/>
          <w:lang w:val="ru-RU"/>
        </w:rPr>
        <w:t xml:space="preserve"> 2016 года № </w:t>
      </w:r>
      <w:r w:rsidR="007432F4">
        <w:rPr>
          <w:sz w:val="28"/>
          <w:szCs w:val="27"/>
          <w:lang w:val="ru-RU"/>
        </w:rPr>
        <w:t>118</w:t>
      </w:r>
    </w:p>
    <w:p w:rsidR="009A1BEB" w:rsidRDefault="009A1BEB" w:rsidP="009A1BEB">
      <w:pPr>
        <w:pStyle w:val="a5"/>
        <w:tabs>
          <w:tab w:val="left" w:pos="708"/>
        </w:tabs>
        <w:jc w:val="both"/>
        <w:rPr>
          <w:sz w:val="28"/>
          <w:lang w:val="ru-RU"/>
        </w:rPr>
      </w:pPr>
      <w:r>
        <w:rPr>
          <w:szCs w:val="27"/>
          <w:lang w:val="ru-RU"/>
        </w:rPr>
        <w:tab/>
      </w:r>
      <w:r>
        <w:rPr>
          <w:sz w:val="28"/>
          <w:lang w:val="ru-RU"/>
        </w:rPr>
        <w:tab/>
      </w:r>
    </w:p>
    <w:p w:rsidR="009A1BEB" w:rsidRPr="00684D50" w:rsidRDefault="009A1BEB" w:rsidP="009A1BEB">
      <w:pPr>
        <w:autoSpaceDE w:val="0"/>
        <w:autoSpaceDN w:val="0"/>
        <w:adjustRightInd w:val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внесении изменений в схем</w:t>
      </w:r>
      <w:r w:rsidR="00A8074C">
        <w:rPr>
          <w:b/>
          <w:sz w:val="28"/>
          <w:lang w:val="ru-RU"/>
        </w:rPr>
        <w:t>у</w:t>
      </w:r>
      <w:r>
        <w:rPr>
          <w:b/>
          <w:sz w:val="28"/>
          <w:lang w:val="ru-RU"/>
        </w:rPr>
        <w:t xml:space="preserve"> движения муниципальн</w:t>
      </w:r>
      <w:r w:rsidR="00AC24F8">
        <w:rPr>
          <w:b/>
          <w:sz w:val="28"/>
          <w:lang w:val="ru-RU"/>
        </w:rPr>
        <w:t>ых</w:t>
      </w:r>
      <w:r>
        <w:rPr>
          <w:b/>
          <w:sz w:val="28"/>
          <w:lang w:val="ru-RU"/>
        </w:rPr>
        <w:t xml:space="preserve"> маршрут</w:t>
      </w:r>
      <w:r w:rsidR="00AC24F8">
        <w:rPr>
          <w:b/>
          <w:sz w:val="28"/>
          <w:lang w:val="ru-RU"/>
        </w:rPr>
        <w:t>ов</w:t>
      </w:r>
      <w:r>
        <w:rPr>
          <w:b/>
          <w:sz w:val="28"/>
          <w:lang w:val="ru-RU"/>
        </w:rPr>
        <w:t xml:space="preserve"> регулярных перевозок г</w:t>
      </w:r>
      <w:proofErr w:type="gramStart"/>
      <w:r>
        <w:rPr>
          <w:b/>
          <w:sz w:val="28"/>
          <w:lang w:val="ru-RU"/>
        </w:rPr>
        <w:t>.П</w:t>
      </w:r>
      <w:proofErr w:type="gramEnd"/>
      <w:r>
        <w:rPr>
          <w:b/>
          <w:sz w:val="28"/>
          <w:lang w:val="ru-RU"/>
        </w:rPr>
        <w:t xml:space="preserve">ензы </w:t>
      </w:r>
      <w:r w:rsidR="00AC24F8">
        <w:rPr>
          <w:b/>
          <w:sz w:val="28"/>
          <w:lang w:val="ru-RU"/>
        </w:rPr>
        <w:t>№</w:t>
      </w:r>
      <w:r>
        <w:rPr>
          <w:b/>
          <w:sz w:val="28"/>
          <w:lang w:val="ru-RU"/>
        </w:rPr>
        <w:t xml:space="preserve">№ </w:t>
      </w:r>
      <w:r w:rsidR="00AC24F8">
        <w:rPr>
          <w:b/>
          <w:sz w:val="28"/>
          <w:lang w:val="ru-RU"/>
        </w:rPr>
        <w:t>4, 6, 7</w:t>
      </w:r>
    </w:p>
    <w:p w:rsidR="009A1BEB" w:rsidRPr="00984FF3" w:rsidRDefault="009A1BEB" w:rsidP="009A1BEB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</w:p>
    <w:p w:rsidR="009A1BEB" w:rsidRPr="004C5DF1" w:rsidRDefault="009A1BEB" w:rsidP="009A1B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C5DF1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соответствии с</w:t>
      </w:r>
      <w:r w:rsidRPr="00A952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Положением по организации транспортного обслуживания населения автомобильным транспортом и городским наземным электрическим транспортом на муниципальных маршрутах регулярных перевозок города Пензы, утвержденным постановлением администрации города Пензы от 31.12.2015 №2308,</w:t>
      </w:r>
    </w:p>
    <w:p w:rsidR="009A1BEB" w:rsidRPr="00271C67" w:rsidRDefault="009A1BEB" w:rsidP="009A1BEB">
      <w:pPr>
        <w:pStyle w:val="a3"/>
        <w:rPr>
          <w:b w:val="0"/>
          <w:bCs w:val="0"/>
        </w:rPr>
      </w:pPr>
    </w:p>
    <w:p w:rsidR="009A1BEB" w:rsidRDefault="009A1BEB" w:rsidP="009A1BEB">
      <w:pPr>
        <w:pStyle w:val="a3"/>
        <w:jc w:val="center"/>
        <w:rPr>
          <w:bCs w:val="0"/>
        </w:rPr>
      </w:pPr>
      <w:r w:rsidRPr="00271C67">
        <w:rPr>
          <w:bCs w:val="0"/>
        </w:rPr>
        <w:t>ПРИКАЗЫВАЮ:</w:t>
      </w:r>
    </w:p>
    <w:p w:rsidR="009D1530" w:rsidRPr="009D1530" w:rsidRDefault="009D1530" w:rsidP="009A1BEB">
      <w:pPr>
        <w:pStyle w:val="a3"/>
        <w:jc w:val="center"/>
        <w:rPr>
          <w:bCs w:val="0"/>
          <w:sz w:val="16"/>
          <w:szCs w:val="16"/>
        </w:rPr>
      </w:pPr>
    </w:p>
    <w:p w:rsidR="00AC24F8" w:rsidRDefault="009A1BEB" w:rsidP="000737D1">
      <w:pPr>
        <w:pStyle w:val="a3"/>
        <w:ind w:firstLine="709"/>
        <w:rPr>
          <w:b w:val="0"/>
        </w:rPr>
      </w:pPr>
      <w:r>
        <w:rPr>
          <w:b w:val="0"/>
        </w:rPr>
        <w:t>1.Изменить схему движения</w:t>
      </w:r>
      <w:r w:rsidR="005624C4">
        <w:rPr>
          <w:b w:val="0"/>
        </w:rPr>
        <w:t xml:space="preserve"> </w:t>
      </w:r>
      <w:r w:rsidR="00984FF3">
        <w:rPr>
          <w:b w:val="0"/>
        </w:rPr>
        <w:t>троллейбус</w:t>
      </w:r>
      <w:r w:rsidR="00AC24F8">
        <w:rPr>
          <w:b w:val="0"/>
        </w:rPr>
        <w:t>ов</w:t>
      </w:r>
      <w:r>
        <w:rPr>
          <w:b w:val="0"/>
        </w:rPr>
        <w:t xml:space="preserve"> муниципальн</w:t>
      </w:r>
      <w:r w:rsidR="00AC24F8">
        <w:rPr>
          <w:b w:val="0"/>
        </w:rPr>
        <w:t>ых</w:t>
      </w:r>
      <w:r>
        <w:rPr>
          <w:b w:val="0"/>
        </w:rPr>
        <w:t xml:space="preserve"> маршрут</w:t>
      </w:r>
      <w:r w:rsidR="00AC24F8">
        <w:rPr>
          <w:b w:val="0"/>
        </w:rPr>
        <w:t>ов</w:t>
      </w:r>
      <w:r>
        <w:rPr>
          <w:b w:val="0"/>
        </w:rPr>
        <w:t xml:space="preserve"> регулярных перевозок г</w:t>
      </w:r>
      <w:proofErr w:type="gramStart"/>
      <w:r>
        <w:rPr>
          <w:b w:val="0"/>
        </w:rPr>
        <w:t>.П</w:t>
      </w:r>
      <w:proofErr w:type="gramEnd"/>
      <w:r>
        <w:rPr>
          <w:b w:val="0"/>
        </w:rPr>
        <w:t xml:space="preserve">ензы </w:t>
      </w:r>
      <w:r w:rsidR="00AC24F8">
        <w:rPr>
          <w:b w:val="0"/>
        </w:rPr>
        <w:t>№ 4 «Кольцевая - Кривозерье»</w:t>
      </w:r>
      <w:r w:rsidR="00AB070D">
        <w:rPr>
          <w:b w:val="0"/>
        </w:rPr>
        <w:t>,</w:t>
      </w:r>
      <w:r w:rsidR="00AC24F8">
        <w:rPr>
          <w:b w:val="0"/>
        </w:rPr>
        <w:t xml:space="preserve"> </w:t>
      </w:r>
      <w:r>
        <w:rPr>
          <w:b w:val="0"/>
        </w:rPr>
        <w:t>№</w:t>
      </w:r>
      <w:r w:rsidR="00A8074C">
        <w:rPr>
          <w:b w:val="0"/>
        </w:rPr>
        <w:t xml:space="preserve"> </w:t>
      </w:r>
      <w:r w:rsidR="000737D1">
        <w:rPr>
          <w:b w:val="0"/>
        </w:rPr>
        <w:t xml:space="preserve">6 </w:t>
      </w:r>
      <w:r w:rsidRPr="00FE7C88">
        <w:rPr>
          <w:b w:val="0"/>
        </w:rPr>
        <w:t>«</w:t>
      </w:r>
      <w:r w:rsidR="00984FF3">
        <w:rPr>
          <w:b w:val="0"/>
        </w:rPr>
        <w:t xml:space="preserve">Кольцевая </w:t>
      </w:r>
      <w:r w:rsidR="000737D1">
        <w:rPr>
          <w:b w:val="0"/>
        </w:rPr>
        <w:t xml:space="preserve"> – </w:t>
      </w:r>
      <w:r w:rsidR="00AC24F8">
        <w:rPr>
          <w:b w:val="0"/>
        </w:rPr>
        <w:t>Кривозерье</w:t>
      </w:r>
      <w:r w:rsidRPr="00FE7C88">
        <w:rPr>
          <w:b w:val="0"/>
        </w:rPr>
        <w:t>»,</w:t>
      </w:r>
      <w:r w:rsidR="00AC24F8">
        <w:rPr>
          <w:b w:val="0"/>
        </w:rPr>
        <w:t xml:space="preserve"> № 7 «Кольцевая - Аэропорт»</w:t>
      </w:r>
      <w:r w:rsidR="002676E7">
        <w:rPr>
          <w:b w:val="0"/>
        </w:rPr>
        <w:t>,</w:t>
      </w:r>
      <w:r w:rsidRPr="006A4D36">
        <w:rPr>
          <w:bCs w:val="0"/>
          <w:szCs w:val="28"/>
        </w:rPr>
        <w:t xml:space="preserve"> </w:t>
      </w:r>
      <w:r w:rsidRPr="006A4D36">
        <w:rPr>
          <w:b w:val="0"/>
          <w:bCs w:val="0"/>
          <w:szCs w:val="28"/>
        </w:rPr>
        <w:t xml:space="preserve">направив движение </w:t>
      </w:r>
      <w:r w:rsidR="009D1530">
        <w:rPr>
          <w:b w:val="0"/>
          <w:bCs w:val="0"/>
          <w:szCs w:val="28"/>
        </w:rPr>
        <w:t>от остановки «</w:t>
      </w:r>
      <w:r w:rsidR="00AC24F8">
        <w:rPr>
          <w:b w:val="0"/>
          <w:bCs w:val="0"/>
          <w:szCs w:val="28"/>
        </w:rPr>
        <w:t>Кольцевая</w:t>
      </w:r>
      <w:r w:rsidR="000737D1">
        <w:rPr>
          <w:b w:val="0"/>
          <w:bCs w:val="0"/>
          <w:szCs w:val="28"/>
        </w:rPr>
        <w:t>» по следующей схеме</w:t>
      </w:r>
      <w:r w:rsidR="005624C4" w:rsidRPr="005624C4">
        <w:rPr>
          <w:b w:val="0"/>
          <w:bCs w:val="0"/>
          <w:szCs w:val="28"/>
        </w:rPr>
        <w:t>:</w:t>
      </w:r>
      <w:r w:rsidR="000737D1">
        <w:rPr>
          <w:b w:val="0"/>
          <w:bCs w:val="0"/>
          <w:szCs w:val="28"/>
        </w:rPr>
        <w:t xml:space="preserve"> «</w:t>
      </w:r>
      <w:r w:rsidR="00AC24F8">
        <w:rPr>
          <w:b w:val="0"/>
          <w:bCs w:val="0"/>
          <w:szCs w:val="28"/>
        </w:rPr>
        <w:t>Кольцевая</w:t>
      </w:r>
      <w:r w:rsidR="000737D1">
        <w:rPr>
          <w:b w:val="0"/>
          <w:bCs w:val="0"/>
          <w:szCs w:val="28"/>
        </w:rPr>
        <w:t xml:space="preserve">» </w:t>
      </w:r>
      <w:r w:rsidR="009D1530">
        <w:rPr>
          <w:b w:val="0"/>
        </w:rPr>
        <w:t>– «</w:t>
      </w:r>
      <w:r w:rsidR="00AC24F8">
        <w:rPr>
          <w:b w:val="0"/>
        </w:rPr>
        <w:t>По требованию</w:t>
      </w:r>
      <w:r w:rsidR="009D1530">
        <w:rPr>
          <w:b w:val="0"/>
        </w:rPr>
        <w:t>» -</w:t>
      </w:r>
      <w:r w:rsidR="00AC24F8">
        <w:rPr>
          <w:b w:val="0"/>
        </w:rPr>
        <w:t xml:space="preserve"> </w:t>
      </w:r>
      <w:r w:rsidR="00AC24F8" w:rsidRPr="00AC24F8">
        <w:t>«Запрудный»</w:t>
      </w:r>
      <w:r w:rsidR="00AC24F8">
        <w:rPr>
          <w:b w:val="0"/>
        </w:rPr>
        <w:t xml:space="preserve"> -  «По </w:t>
      </w:r>
      <w:r w:rsidR="002676E7">
        <w:rPr>
          <w:b w:val="0"/>
        </w:rPr>
        <w:t>требованию</w:t>
      </w:r>
      <w:r w:rsidR="00AC24F8">
        <w:rPr>
          <w:b w:val="0"/>
        </w:rPr>
        <w:t>» - «Кольцевая» и далее по маршруту</w:t>
      </w:r>
      <w:r w:rsidR="000737D1">
        <w:rPr>
          <w:b w:val="0"/>
        </w:rPr>
        <w:t xml:space="preserve"> </w:t>
      </w:r>
    </w:p>
    <w:p w:rsidR="000E1F40" w:rsidRPr="00CF2A42" w:rsidRDefault="00984FF3" w:rsidP="000E1F40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2</w:t>
      </w:r>
      <w:r w:rsidR="009A1BEB">
        <w:rPr>
          <w:b w:val="0"/>
          <w:szCs w:val="28"/>
        </w:rPr>
        <w:t>.</w:t>
      </w:r>
      <w:r w:rsidR="00651349">
        <w:rPr>
          <w:b w:val="0"/>
          <w:szCs w:val="28"/>
        </w:rPr>
        <w:t xml:space="preserve"> </w:t>
      </w:r>
      <w:r w:rsidR="009A1BEB" w:rsidRPr="006A4D36">
        <w:rPr>
          <w:b w:val="0"/>
          <w:szCs w:val="28"/>
        </w:rPr>
        <w:t>Главному специалисту Управления транспорта и связи</w:t>
      </w:r>
      <w:r w:rsidR="000E1F40">
        <w:rPr>
          <w:b w:val="0"/>
          <w:szCs w:val="28"/>
        </w:rPr>
        <w:t xml:space="preserve"> города Пензы </w:t>
      </w:r>
      <w:proofErr w:type="spellStart"/>
      <w:r w:rsidR="000E1F40">
        <w:rPr>
          <w:b w:val="0"/>
          <w:szCs w:val="28"/>
        </w:rPr>
        <w:t>Садовову</w:t>
      </w:r>
      <w:proofErr w:type="spellEnd"/>
      <w:r w:rsidR="000E1F40">
        <w:rPr>
          <w:b w:val="0"/>
          <w:szCs w:val="28"/>
        </w:rPr>
        <w:t xml:space="preserve"> А.С. настоящий приказ опубликовать в средстве массовой информации, определенном в установленном порядке для официального опубликования приказов Управления транспорта и связи города Пензы, и разместить на официальном сайте администрации города Пензы в разделе «Транспорт и связь» в информационно-телекоммуникационной сети Интернет.</w:t>
      </w:r>
    </w:p>
    <w:p w:rsidR="009A1BEB" w:rsidRPr="0036352D" w:rsidRDefault="00984FF3" w:rsidP="0036352D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3</w:t>
      </w:r>
      <w:r w:rsidR="00CE0BFF">
        <w:rPr>
          <w:b w:val="0"/>
          <w:szCs w:val="28"/>
        </w:rPr>
        <w:t>.</w:t>
      </w:r>
      <w:r w:rsidR="0036352D">
        <w:rPr>
          <w:b w:val="0"/>
          <w:szCs w:val="28"/>
        </w:rPr>
        <w:t xml:space="preserve"> </w:t>
      </w:r>
      <w:r w:rsidR="009A1BEB">
        <w:rPr>
          <w:b w:val="0"/>
          <w:szCs w:val="28"/>
        </w:rPr>
        <w:t>Настоящий приказ вступает в силу со дня включения измененных сведений о маршрут</w:t>
      </w:r>
      <w:r w:rsidR="00AC24F8">
        <w:rPr>
          <w:b w:val="0"/>
          <w:szCs w:val="28"/>
        </w:rPr>
        <w:t>ах</w:t>
      </w:r>
      <w:r w:rsidR="009A1BEB">
        <w:rPr>
          <w:b w:val="0"/>
          <w:szCs w:val="28"/>
        </w:rPr>
        <w:t xml:space="preserve"> </w:t>
      </w:r>
      <w:r w:rsidR="00AC24F8">
        <w:rPr>
          <w:b w:val="0"/>
          <w:szCs w:val="28"/>
        </w:rPr>
        <w:t>№</w:t>
      </w:r>
      <w:r w:rsidR="000737D1">
        <w:rPr>
          <w:b w:val="0"/>
          <w:szCs w:val="28"/>
        </w:rPr>
        <w:t>№</w:t>
      </w:r>
      <w:r w:rsidR="0036352D">
        <w:rPr>
          <w:b w:val="0"/>
          <w:szCs w:val="28"/>
        </w:rPr>
        <w:t xml:space="preserve"> </w:t>
      </w:r>
      <w:r w:rsidR="00AC24F8">
        <w:rPr>
          <w:b w:val="0"/>
          <w:szCs w:val="28"/>
        </w:rPr>
        <w:t xml:space="preserve">4, </w:t>
      </w:r>
      <w:r w:rsidR="000737D1">
        <w:rPr>
          <w:b w:val="0"/>
          <w:szCs w:val="28"/>
        </w:rPr>
        <w:t>6</w:t>
      </w:r>
      <w:r w:rsidR="00AC24F8">
        <w:rPr>
          <w:b w:val="0"/>
          <w:szCs w:val="28"/>
        </w:rPr>
        <w:t>, 7</w:t>
      </w:r>
      <w:r w:rsidR="009A1BEB">
        <w:rPr>
          <w:b w:val="0"/>
          <w:szCs w:val="28"/>
        </w:rPr>
        <w:t xml:space="preserve"> в Реестр</w:t>
      </w:r>
      <w:r w:rsidR="009A1BEB" w:rsidRPr="006A4D36">
        <w:rPr>
          <w:b w:val="0"/>
          <w:szCs w:val="28"/>
        </w:rPr>
        <w:t xml:space="preserve"> </w:t>
      </w:r>
      <w:r w:rsidR="009A1BEB">
        <w:rPr>
          <w:b w:val="0"/>
          <w:szCs w:val="28"/>
        </w:rPr>
        <w:t>муниципальных маршрутов регулярных перевозок города Пензы.</w:t>
      </w:r>
    </w:p>
    <w:p w:rsidR="009A1BEB" w:rsidRPr="00271C67" w:rsidRDefault="00984FF3" w:rsidP="009A1BEB">
      <w:pPr>
        <w:pStyle w:val="a3"/>
        <w:ind w:firstLine="709"/>
        <w:rPr>
          <w:b w:val="0"/>
          <w:spacing w:val="-8"/>
        </w:rPr>
      </w:pPr>
      <w:r>
        <w:rPr>
          <w:b w:val="0"/>
        </w:rPr>
        <w:t>4</w:t>
      </w:r>
      <w:r w:rsidR="009A1BEB">
        <w:rPr>
          <w:b w:val="0"/>
        </w:rPr>
        <w:t xml:space="preserve">. </w:t>
      </w:r>
      <w:proofErr w:type="gramStart"/>
      <w:r w:rsidR="009A1BEB" w:rsidRPr="00A860B9">
        <w:rPr>
          <w:b w:val="0"/>
        </w:rPr>
        <w:t>Контроль за</w:t>
      </w:r>
      <w:proofErr w:type="gramEnd"/>
      <w:r w:rsidR="009A1BEB" w:rsidRPr="00A860B9">
        <w:rPr>
          <w:b w:val="0"/>
        </w:rPr>
        <w:t xml:space="preserve"> выполнением настоящего приказа возложить на заместителя начальника Управления транспорта и связи города Пенз</w:t>
      </w:r>
      <w:r w:rsidR="009A1BEB">
        <w:rPr>
          <w:b w:val="0"/>
        </w:rPr>
        <w:t>ы.</w:t>
      </w:r>
    </w:p>
    <w:p w:rsidR="00984FF3" w:rsidRPr="005D5196" w:rsidRDefault="00984FF3" w:rsidP="009A1BEB">
      <w:pPr>
        <w:jc w:val="both"/>
        <w:rPr>
          <w:b/>
          <w:sz w:val="28"/>
          <w:szCs w:val="28"/>
          <w:lang w:val="ru-RU"/>
        </w:rPr>
      </w:pPr>
    </w:p>
    <w:p w:rsidR="009A1BEB" w:rsidRDefault="00CE0BFF" w:rsidP="009A1BE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</w:t>
      </w:r>
      <w:r w:rsidR="009A1BEB" w:rsidRPr="00952474">
        <w:rPr>
          <w:b/>
          <w:sz w:val="28"/>
          <w:szCs w:val="28"/>
          <w:lang w:val="ru-RU"/>
        </w:rPr>
        <w:t>ачальник Управления</w:t>
      </w:r>
      <w:r w:rsidR="009A1BEB">
        <w:rPr>
          <w:b/>
          <w:sz w:val="28"/>
          <w:szCs w:val="28"/>
          <w:lang w:val="ru-RU"/>
        </w:rPr>
        <w:tab/>
      </w:r>
      <w:r w:rsidR="009A1BEB">
        <w:rPr>
          <w:b/>
          <w:sz w:val="28"/>
          <w:szCs w:val="28"/>
          <w:lang w:val="ru-RU"/>
        </w:rPr>
        <w:tab/>
      </w:r>
      <w:r w:rsidR="009A1BEB">
        <w:rPr>
          <w:b/>
          <w:sz w:val="28"/>
          <w:szCs w:val="28"/>
          <w:lang w:val="ru-RU"/>
        </w:rPr>
        <w:tab/>
      </w:r>
      <w:r w:rsidR="009A1BEB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      </w:t>
      </w:r>
      <w:r w:rsidR="009A1BEB">
        <w:rPr>
          <w:b/>
          <w:sz w:val="28"/>
          <w:szCs w:val="28"/>
          <w:lang w:val="ru-RU"/>
        </w:rPr>
        <w:tab/>
        <w:t xml:space="preserve">      </w:t>
      </w:r>
      <w:r>
        <w:rPr>
          <w:b/>
          <w:sz w:val="28"/>
          <w:szCs w:val="28"/>
          <w:lang w:val="ru-RU"/>
        </w:rPr>
        <w:t xml:space="preserve">              </w:t>
      </w:r>
      <w:r w:rsidR="009A1BEB">
        <w:rPr>
          <w:b/>
          <w:sz w:val="28"/>
          <w:szCs w:val="28"/>
          <w:lang w:val="ru-RU"/>
        </w:rPr>
        <w:t>М.А. Иванкин</w:t>
      </w:r>
    </w:p>
    <w:sectPr w:rsidR="009A1BEB" w:rsidSect="009A1B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1BEB"/>
    <w:rsid w:val="000737D1"/>
    <w:rsid w:val="0008577E"/>
    <w:rsid w:val="000A1C18"/>
    <w:rsid w:val="000B095B"/>
    <w:rsid w:val="000E1F40"/>
    <w:rsid w:val="00215765"/>
    <w:rsid w:val="00263DCC"/>
    <w:rsid w:val="002676E7"/>
    <w:rsid w:val="00317E3D"/>
    <w:rsid w:val="0036352D"/>
    <w:rsid w:val="003B1928"/>
    <w:rsid w:val="003F647A"/>
    <w:rsid w:val="00413BF8"/>
    <w:rsid w:val="00416A60"/>
    <w:rsid w:val="00431FDA"/>
    <w:rsid w:val="00537AF9"/>
    <w:rsid w:val="005624C4"/>
    <w:rsid w:val="0057138B"/>
    <w:rsid w:val="00587379"/>
    <w:rsid w:val="00597C98"/>
    <w:rsid w:val="005D5196"/>
    <w:rsid w:val="00635373"/>
    <w:rsid w:val="00651349"/>
    <w:rsid w:val="007432F4"/>
    <w:rsid w:val="0074452C"/>
    <w:rsid w:val="007C1CD2"/>
    <w:rsid w:val="008936DE"/>
    <w:rsid w:val="008B3328"/>
    <w:rsid w:val="00900495"/>
    <w:rsid w:val="00962EEB"/>
    <w:rsid w:val="00984FF3"/>
    <w:rsid w:val="009A1BEB"/>
    <w:rsid w:val="009A6ED6"/>
    <w:rsid w:val="009D1530"/>
    <w:rsid w:val="009D612C"/>
    <w:rsid w:val="00A273A8"/>
    <w:rsid w:val="00A8074C"/>
    <w:rsid w:val="00AB070D"/>
    <w:rsid w:val="00AC24F8"/>
    <w:rsid w:val="00AE473F"/>
    <w:rsid w:val="00AF1E7F"/>
    <w:rsid w:val="00B43D7C"/>
    <w:rsid w:val="00C00DAF"/>
    <w:rsid w:val="00C33F95"/>
    <w:rsid w:val="00C97105"/>
    <w:rsid w:val="00CE0BFF"/>
    <w:rsid w:val="00D12F98"/>
    <w:rsid w:val="00D71348"/>
    <w:rsid w:val="00DB6251"/>
    <w:rsid w:val="00E010C3"/>
    <w:rsid w:val="00F419E8"/>
    <w:rsid w:val="00F57896"/>
    <w:rsid w:val="00FB0BE0"/>
    <w:rsid w:val="00FB55C6"/>
    <w:rsid w:val="00FE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BEB"/>
    <w:pPr>
      <w:jc w:val="both"/>
    </w:pPr>
    <w:rPr>
      <w:b/>
      <w:bCs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9A1B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9A1B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A1BE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caption"/>
    <w:basedOn w:val="a"/>
    <w:next w:val="a"/>
    <w:qFormat/>
    <w:rsid w:val="009A1BEB"/>
    <w:pPr>
      <w:framePr w:w="11164" w:h="1805" w:hSpace="141" w:wrap="auto" w:vAnchor="text" w:hAnchor="page" w:x="720" w:y="469"/>
      <w:spacing w:before="120"/>
      <w:jc w:val="center"/>
    </w:pPr>
    <w:rPr>
      <w:rFonts w:ascii="Arial" w:hAnsi="Arial"/>
      <w:b/>
      <w:sz w:val="28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A1B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BE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1602</Characters>
  <Application>Microsoft Office Word</Application>
  <DocSecurity>0</DocSecurity>
  <Lines>13</Lines>
  <Paragraphs>3</Paragraphs>
  <ScaleCrop>false</ScaleCrop>
  <Company>Krokoz™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Svetkin_Denis</dc:creator>
  <cp:lastModifiedBy>Артем</cp:lastModifiedBy>
  <cp:revision>17</cp:revision>
  <cp:lastPrinted>2016-10-27T06:20:00Z</cp:lastPrinted>
  <dcterms:created xsi:type="dcterms:W3CDTF">2016-09-06T12:04:00Z</dcterms:created>
  <dcterms:modified xsi:type="dcterms:W3CDTF">2016-10-27T06:20:00Z</dcterms:modified>
</cp:coreProperties>
</file>