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Утвержден и введен в действие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Федерального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техническому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и метрологии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мая 2011 г. N 100-ст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НАЦИОНАЛЬНЫЙ СТАНДАРТ РОССИЙСКОЙ ФЕДЕРАЦИИ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СИСТЕМА СТАНДАРТОВ БЕЗОПАСНОСТИ ТРУДА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ОДЕЖДА СПЕЦИАЛЬНАЯ ДЛЯ ЗАЩИТЫ ОТ ПОНИЖЕННЫХ ТЕМПЕРАТУР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5B30" w:rsidRP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ТЕХНИЧЕСКИЕ</w:t>
      </w:r>
      <w:r w:rsidRPr="000C5B30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ТРЕБОВАНИЯ</w:t>
      </w:r>
    </w:p>
    <w:p w:rsidR="000C5B30" w:rsidRP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0C5B30" w:rsidRP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0C5B30">
        <w:rPr>
          <w:rFonts w:ascii="Calibri" w:hAnsi="Calibri" w:cs="Calibri"/>
          <w:b/>
          <w:bCs/>
          <w:lang w:val="en-US"/>
        </w:rPr>
        <w:t>Occupational safety standards system. Protective clothing</w:t>
      </w:r>
    </w:p>
    <w:p w:rsidR="000C5B30" w:rsidRP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0C5B30">
        <w:rPr>
          <w:rFonts w:ascii="Calibri" w:hAnsi="Calibri" w:cs="Calibri"/>
          <w:b/>
          <w:bCs/>
          <w:lang w:val="en-US"/>
        </w:rPr>
        <w:t>for low temperatures. Technical requirements</w:t>
      </w:r>
    </w:p>
    <w:p w:rsidR="000C5B30" w:rsidRP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0C5B30" w:rsidRP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0C5B30">
        <w:rPr>
          <w:rFonts w:ascii="Calibri" w:hAnsi="Calibri" w:cs="Calibri"/>
          <w:b/>
          <w:bCs/>
          <w:lang w:val="en-US"/>
        </w:rPr>
        <w:t>BS EN 342:2004</w:t>
      </w:r>
    </w:p>
    <w:p w:rsidR="000C5B30" w:rsidRP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0C5B30">
        <w:rPr>
          <w:rFonts w:ascii="Calibri" w:hAnsi="Calibri" w:cs="Calibri"/>
          <w:b/>
          <w:bCs/>
          <w:lang w:val="en-US"/>
        </w:rPr>
        <w:t>(NEQ)</w:t>
      </w:r>
    </w:p>
    <w:p w:rsidR="000C5B30" w:rsidRP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ГОСТ Р 12.4.236-2011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Группа М38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ОКС 13.349.10;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ОКП 85 7000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декабря 2011 года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Предисловие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 и принципы стандартизации в Российской Федерации установлены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7" w:history="1">
        <w:r>
          <w:rPr>
            <w:rFonts w:ascii="Calibri" w:hAnsi="Calibri" w:cs="Calibri"/>
            <w:color w:val="0000FF"/>
          </w:rPr>
          <w:t>ГОСТ Р 1.0-2004</w:t>
        </w:r>
      </w:hyperlink>
      <w:r>
        <w:rPr>
          <w:rFonts w:ascii="Calibri" w:hAnsi="Calibri" w:cs="Calibri"/>
        </w:rPr>
        <w:t xml:space="preserve"> "Стандартизация в Российской Федерации. Основные положения".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Сведения о стандарте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 Открытым акционерным обществом "Центральный научно-исследовательский институт швейной промышленности" (ОАО "ЦНИИШП") при участии Научно-исследовательского института медицины труда РАМН (НИИМТ РАМН).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Внесен Техническим комитетом по стандартизации средств индивидуальной защиты ТК 320 "СИЗ".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Утвержден и введен в действие Приказом Федерального агентства по техническому регулированию и метрологии от 26 мая 2011 г. N 100-ст.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стандарт разработан с учетом основных нормативных положений европейского регионального стандарта ЕН 342:2008 "Защитная одежда - Комплект для защиты от холода" (EN 342:2008 "Protective clothing - Ensembles and garments for protections against cold").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Взамен </w:t>
      </w:r>
      <w:hyperlink r:id="rId8" w:history="1">
        <w:r>
          <w:rPr>
            <w:rFonts w:ascii="Calibri" w:hAnsi="Calibri" w:cs="Calibri"/>
            <w:color w:val="0000FF"/>
          </w:rPr>
          <w:t>ГОСТ Р 12.4.236-2007</w:t>
        </w:r>
      </w:hyperlink>
      <w:r>
        <w:rPr>
          <w:rFonts w:ascii="Calibri" w:hAnsi="Calibri" w:cs="Calibri"/>
        </w:rPr>
        <w:t>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Информация об изменениях к настоящему стандарту публикуется в ежегодно издаваемом информационном указателе "Национальные стандарты",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на официальном сайте Федерального агентства по техническому регулированию и метрологии в сети Интернет.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1. Область применения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распространяется на специальную одежду (далее - спецодежду) для защиты от пониженных температур работников различных видов экономической деятельности при выполнении работ на открытой территории и в неотапливаемых помещениях.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устанавливает технические требования к спецодежде и материалам для ее изготовления при проектировании, постановке на производство и сертификации.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не распространяется на спортивную и форменную одежду.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2. Нормативные ссылки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использованы нормативные ссылки на следующие стандарты: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ГОСТ Р 12.4.185-99</w:t>
        </w:r>
      </w:hyperlink>
      <w:r>
        <w:rPr>
          <w:rFonts w:ascii="Calibri" w:hAnsi="Calibri" w:cs="Calibri"/>
        </w:rPr>
        <w:t>. Система стандартов безопасности труда. Средства индивидуальной защиты от пониженных температур. Методы определения теплоизоляции комплекта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ГОСТ Р 12.4.202-99</w:t>
        </w:r>
      </w:hyperlink>
      <w:r>
        <w:rPr>
          <w:rFonts w:ascii="Calibri" w:hAnsi="Calibri" w:cs="Calibri"/>
        </w:rPr>
        <w:t xml:space="preserve"> (ИСО 1420-87). Система стандартов безопасности труда. Материалы для средств индивидуальной защиты с резиновым или пластмассовым покрытием. Метод определения водопроницаемости</w:t>
      </w:r>
    </w:p>
    <w:p w:rsidR="000C5B30" w:rsidRDefault="000C5B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Взамен ГОСТ Р 12.4.218-99 Приказом Росстандарта от 30.11.2010 N 785-ст с 1 января 2012 года введен в действие ГОСТ Р ЕН 340-2010.</w:t>
      </w:r>
    </w:p>
    <w:p w:rsidR="000C5B30" w:rsidRDefault="000C5B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Р 12.4.218-99. Система стандартов безопасности труда. Одежда специальная. Общие технические требования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Р ИСО 3758-2007. Изделия текстильные. Маркировка символами по уходу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Р ИСО 5088-2001. Материалы текстильные. Методы количественного анализа трехкомпонентных смесей волокон</w:t>
      </w:r>
    </w:p>
    <w:p w:rsidR="000C5B30" w:rsidRDefault="000C5B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Р ИСО 15831-2008 утратил силу с 1 июля 2015 года в связи с введением в действие ГОСТ ISO 15831-2013 (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Росстандарта от 11.06.2014 N 593-ст).</w:t>
      </w:r>
    </w:p>
    <w:p w:rsidR="000C5B30" w:rsidRDefault="000C5B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Р ИСО 15831-2008. Одежда. Физиологическое воздействие. Метод измерения теплоизоляции на термоманекене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Р 51552-99. Материалы текстильные. Методы определения стойкости к истиранию текстильных материалов для защитной одежды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ГОСТ Р 52771-2007</w:t>
        </w:r>
      </w:hyperlink>
      <w:r>
        <w:rPr>
          <w:rFonts w:ascii="Calibri" w:hAnsi="Calibri" w:cs="Calibri"/>
        </w:rPr>
        <w:t>. Классификация типовых фигур женщин по ростам, размерам и полнотным группам для проектирования одежды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Р 52774-2007. Классификация типовых фигур мужчин по ростам, размерам и полнотным группам для проектирования одежды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ГОСТ 12.4.011-89</w:t>
        </w:r>
      </w:hyperlink>
      <w:r>
        <w:rPr>
          <w:rFonts w:ascii="Calibri" w:hAnsi="Calibri" w:cs="Calibri"/>
        </w:rPr>
        <w:t>. Система стандартов безопасности труда. Средства защиты работающих. Общие требования и классификация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ГОСТ 12.4.031-84</w:t>
        </w:r>
      </w:hyperlink>
      <w:r>
        <w:rPr>
          <w:rFonts w:ascii="Calibri" w:hAnsi="Calibri" w:cs="Calibri"/>
        </w:rPr>
        <w:t>. Средства индивидуальной защиты. Определение сортности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ГОСТ 12.4.103-83</w:t>
        </w:r>
      </w:hyperlink>
      <w:r>
        <w:rPr>
          <w:rFonts w:ascii="Calibri" w:hAnsi="Calibri" w:cs="Calibri"/>
        </w:rPr>
        <w:t>. Система стандартов безопасности труда. Одежда специальная защитная, средства индивидуальной защиты ног и рук. Классификация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ГОСТ 12.4.115-82</w:t>
        </w:r>
      </w:hyperlink>
      <w:r>
        <w:rPr>
          <w:rFonts w:ascii="Calibri" w:hAnsi="Calibri" w:cs="Calibri"/>
        </w:rPr>
        <w:t>. Система стандартов безопасности труда. Средства индивидуальной защиты работающих. Общие требования к маркировке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3813-72 (ИСО 5081-77, ИСО 5082-82). Материалы текстильные. Ткани и штучные изделия. Методы определения разрывных характеристик при растяжении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3816-81 (ИСО 811-81). Полотна текстильные. Методы определения гигроскопических и водоотталкивающих свойств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4103-82. Изделия швейные. Методы контроля качества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4659-79. Ткани и пряжа чистошерстяные и полушерстяные. Методы химических испытаний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7913-76. Ткани и штучные изделия хлопчатобумажные и смешанные. Нормы устойчивости окраски и методы ее определения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9733.4-83. Материалы текстильные. Методы испытаний устойчивости окраски к стиркам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9733.6-83. Материалы текстильные. Методы испытания устойчивости окрасок к "поту"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9733.13-83. Материалы текстильные. Метод испытания устойчивости окраски к органическим растворителям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9733.27-83. Материалы текстильные. Метод испытания устойчивости окраски к трению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10581-91. Изделия швейные. Маркировка, упаковка, транспортирование и хранение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11209-85. Ткани хлопчатобумажные и смешанные защитные для спецодежды. Технические условия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12088-77. Материалы текстильные и изделия из них. Метод определения воздухопроницаемости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12739-86. Полотна и изделия трикотажные. Метод определения устойчивости к истиранию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12807-2003. Изделия швейные. Классификация стежков, строчек и швов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15162-82. Кожа искусственная и синтетическая и пленочные материалы. Методы определения морозостойкости в статических условиях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15967-70. Ткани льняные, полульняные для спецодежды. Метод определения стойкости к истиранию по плоскости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17037-85. Изделия швейные и трикотажные. Термины и определения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ГОСТ 20272-96</w:t>
        </w:r>
      </w:hyperlink>
      <w:r>
        <w:rPr>
          <w:rFonts w:ascii="Calibri" w:hAnsi="Calibri" w:cs="Calibri"/>
        </w:rPr>
        <w:t>. Ткани подкладочные из химических нитей и пряжи. Общие технические условия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20489-75. Материалы для одежды. Метод определения суммарного теплового сопротивления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20521-75. Технология швейного производства. Термины и определения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21050-2004. Ткани для спецодежды. Метод определения устойчивости к химической чистке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22900-78. Кожа искусственная и пленочные материалы. Методы определения паропроницаемости и влагопоглощения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22977-89. Детали швейных изделий. Термины и определения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23948-80. Изделия швейные. Правила приемки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25617-83. Ткани и изделия льняные, полульняные, хлопчатобумажные и смешанные. Методы химических испытаний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25652-83. Материалы для одежды. Общие требования к способам ухода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28073-89. Изделия швейные. Методы определения разрывной нагрузки, удлинения ниточных швов, раздвигаемости нитей ткани в швах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28486-90. Ткани плащевые и курточные из синтетических нитей. Общие технические условия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29122-91. Средства индивидуальной защиты. Требования к стежкам, строчкам и швам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30157.0-95. Полотна текстильные. Методы определения изменения размеров после мокрых обработок или химической чистки. Общие положения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30157.1-95. Полотна текстильные. Методы определения изменения размеров после мокрых обработок или химической чистки. Режимы обработок.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При пользовании настоящим стандартом целесообразно проверить действие </w:t>
      </w:r>
      <w:r>
        <w:rPr>
          <w:rFonts w:ascii="Calibri" w:hAnsi="Calibri" w:cs="Calibri"/>
        </w:rPr>
        <w:lastRenderedPageBreak/>
        <w:t>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08"/>
      <w:bookmarkEnd w:id="5"/>
      <w:r>
        <w:rPr>
          <w:rFonts w:ascii="Calibri" w:hAnsi="Calibri" w:cs="Calibri"/>
        </w:rPr>
        <w:t>3. Термины и определения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Взамен ГОСТ Р 12.4.218-99 Приказом Росстандарта от 30.11.2010 N 785-ст с 1 января 2012 года введен в действие ГОСТ Р ЕН 340-2010.</w:t>
      </w:r>
    </w:p>
    <w:p w:rsidR="000C5B30" w:rsidRDefault="000C5B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настоящем стандарте применены термины по </w:t>
      </w:r>
      <w:hyperlink r:id="rId18" w:history="1">
        <w:r>
          <w:rPr>
            <w:rFonts w:ascii="Calibri" w:hAnsi="Calibri" w:cs="Calibri"/>
            <w:color w:val="0000FF"/>
          </w:rPr>
          <w:t>ГОСТ Р 12.4.185</w:t>
        </w:r>
      </w:hyperlink>
      <w:r>
        <w:rPr>
          <w:rFonts w:ascii="Calibri" w:hAnsi="Calibri" w:cs="Calibri"/>
        </w:rPr>
        <w:t>, ГОСТ Р 12.4.218, ГОСТ 17037, ГОСТ 20521, ГОСТ 20489, ГОСТ 22977, а также следующие термины с соответствующими определениями: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Пониженная температура (холодная среда): вызывающая охлаждение работающего окружающая среда, характеризуемая комбинацией физических факторов (температуры воздуха, влажности воздуха, скорости ветра), защита от воздействия которой требует применения средств индивидуальной защиты, в том числе спецодежды.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Тепловое сопротивление (суммарное): показатель теплозащитных свойств пакета материалов, характеризующий интенсивность прохождения теплового потока через плоский пакет материалов спецодежды в окружающую среду.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Теплоизоляция комплекта СИЗ: показатель теплозащитных свойств комплекта СИЗ, характеризующий интенсивность прохождения теплового потока от поверхности тела человека (поверхности манекена) в окружающую среду.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Средства индивидуальной защиты; СИЗ: средства индивидуального пользования для предотвращения или уменьшения воздействия на работающего вредных и/или опасных природных или производственных факторов.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Комплект СИЗ: комплект, включающий спецодежду, средства защиты головы, рук, спецобувь, предназначенные для защиты работающего, в том числе от пониженных температур.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Пакет материалов: совокупность всех слоев материалов, обеспечивающих теплозащитные свойства спецодежды.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Плечевое изделие: вид спецодежды (куртка, жилет и др.), опирающейся на поверхность тела человека в области плечевого пояса.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Поясное изделие: вид спецодежды (брюки, полукомбинезон и др.), опирающейся на поверхность тела человека в области тазового пояса.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Плечепоясное изделие: вид спецодежды (комбинезон и др.), опирающейся на поверхность тела человека в области плечевого и тазового поясов.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Ветрозащитная прокладка: слой текстильного материала в пакете для снижения воздухопроницаемости материала верха.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Материал верха: материал, применяемый в качестве внешнего (наружного) слоя спецодежды.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Подкладка: текстильный материал, используемый для оформления внутренней стороны спецодежды.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Теплозащитная прокладка (утеплитель): один или несколько слоев пакета материалов, обеспечивающих теплозащитные свойства спецодежды.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Теплозащитная подкладка: часть спецодежды для защиты от пониженных температур, состоящая из теплозащитной прокладки и/или подкладки.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 Теплозащитное белье: дополнительные изделия спецодежды для обеспечения </w:t>
      </w:r>
      <w:r>
        <w:rPr>
          <w:rFonts w:ascii="Calibri" w:hAnsi="Calibri" w:cs="Calibri"/>
        </w:rPr>
        <w:lastRenderedPageBreak/>
        <w:t>требуемых теплозащитных свойств.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31"/>
      <w:bookmarkEnd w:id="6"/>
      <w:r>
        <w:rPr>
          <w:rFonts w:ascii="Calibri" w:hAnsi="Calibri" w:cs="Calibri"/>
        </w:rPr>
        <w:t>4. Классификация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Спецодежду, эксплуатируемую в различных климатических поясах (регионах) Российской Федерации (см. </w:t>
      </w:r>
      <w:hyperlink w:anchor="Par379" w:history="1">
        <w:r>
          <w:rPr>
            <w:rFonts w:ascii="Calibri" w:hAnsi="Calibri" w:cs="Calibri"/>
            <w:color w:val="0000FF"/>
          </w:rPr>
          <w:t>Приложение А</w:t>
        </w:r>
      </w:hyperlink>
      <w:r>
        <w:rPr>
          <w:rFonts w:ascii="Calibri" w:hAnsi="Calibri" w:cs="Calibri"/>
        </w:rPr>
        <w:t>), подразделяют по уровню теплозащитных свойств на четыре класса защиты: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1-й класс защиты - II - I климатические пояса (регионы III - IV);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2-й класс защиты - III климатический пояс (регион II);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3-й класс защиты - IV климатический пояс (регион IБ);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4-й класс защиты - "особый" климатический пояс (регион IА).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39"/>
      <w:bookmarkEnd w:id="7"/>
      <w:r>
        <w:rPr>
          <w:rFonts w:ascii="Calibri" w:hAnsi="Calibri" w:cs="Calibri"/>
        </w:rPr>
        <w:t>5. Технические требования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" w:name="Par141"/>
      <w:bookmarkEnd w:id="8"/>
      <w:r>
        <w:rPr>
          <w:rFonts w:ascii="Calibri" w:hAnsi="Calibri" w:cs="Calibri"/>
        </w:rPr>
        <w:t>5.1. Характеристики (основные виды и размеры)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 Вид спецодежды устанавливают в соответствии с требованиями </w:t>
      </w:r>
      <w:hyperlink r:id="rId19" w:history="1">
        <w:r>
          <w:rPr>
            <w:rFonts w:ascii="Calibri" w:hAnsi="Calibri" w:cs="Calibri"/>
            <w:color w:val="0000FF"/>
          </w:rPr>
          <w:t>ГОСТ 12.4.011</w:t>
        </w:r>
      </w:hyperlink>
      <w:r>
        <w:rPr>
          <w:rFonts w:ascii="Calibri" w:hAnsi="Calibri" w:cs="Calibri"/>
        </w:rPr>
        <w:t>. Допускается изготовлять спецодежду в комплектах и отдельными изделиями.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5.1.2. Спецодежду по размерам следует изготовлять на типовые фигуры мужчин и женщин, предусмотренные классификацией по </w:t>
      </w:r>
      <w:hyperlink r:id="rId20" w:history="1">
        <w:r>
          <w:rPr>
            <w:rFonts w:ascii="Calibri" w:hAnsi="Calibri" w:cs="Calibri"/>
            <w:color w:val="0000FF"/>
          </w:rPr>
          <w:t>ГОСТ Р 52771</w:t>
        </w:r>
      </w:hyperlink>
      <w:r>
        <w:rPr>
          <w:rFonts w:ascii="Calibri" w:hAnsi="Calibri" w:cs="Calibri"/>
        </w:rPr>
        <w:t>, ГОСТ Р 52774.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Размеры изделий должны содержать группировку двух размерных признаков типовой фигуры человека. В плечевых и поясных изделиях - сдвоенные значения роста и обхвата груди (см. </w:t>
      </w:r>
      <w:hyperlink w:anchor="Par486" w:history="1">
        <w:r>
          <w:rPr>
            <w:rFonts w:ascii="Calibri" w:hAnsi="Calibri" w:cs="Calibri"/>
            <w:color w:val="0000FF"/>
          </w:rPr>
          <w:t>таблицу Б.1</w:t>
        </w:r>
      </w:hyperlink>
      <w:r>
        <w:rPr>
          <w:rFonts w:ascii="Calibri" w:hAnsi="Calibri" w:cs="Calibri"/>
        </w:rPr>
        <w:t xml:space="preserve">, Приложение Б), в плечепоясных изделиях - рост и сдвоенные значения обхвата груди (см. </w:t>
      </w:r>
      <w:hyperlink w:anchor="Par521" w:history="1">
        <w:r>
          <w:rPr>
            <w:rFonts w:ascii="Calibri" w:hAnsi="Calibri" w:cs="Calibri"/>
            <w:color w:val="0000FF"/>
          </w:rPr>
          <w:t>таблицу Б.2</w:t>
        </w:r>
      </w:hyperlink>
      <w:r>
        <w:rPr>
          <w:rFonts w:ascii="Calibri" w:hAnsi="Calibri" w:cs="Calibri"/>
        </w:rPr>
        <w:t>, Приложение Б).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" w:name="Par145"/>
      <w:bookmarkEnd w:id="9"/>
      <w:r>
        <w:rPr>
          <w:rFonts w:ascii="Calibri" w:hAnsi="Calibri" w:cs="Calibri"/>
        </w:rPr>
        <w:t>5.2. Эргономические требования</w:t>
      </w:r>
    </w:p>
    <w:p w:rsidR="000C5B30" w:rsidRDefault="000C5B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Взамен ГОСТ Р 12.4.218-99 Приказом Росстандарта от 30.11.2010 N 785-ст с 1 января 2012 года введен в действие ГОСТ Р ЕН 340-2010.</w:t>
      </w:r>
    </w:p>
    <w:p w:rsidR="000C5B30" w:rsidRDefault="000C5B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спецодежды следует соблюдать эргономические требования по ГОСТ Р 12.4.218, обеспечивающие: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удобство пользования изделием и отдельными его элементами;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функциональное расположение деталей и узлов;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возможность регулирования теплообмена с окружающей средой при изменении метеорологических условий или уровня физической активности;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возможность регулирования локального прилегания изделия (деталей, узлов) к поверхности тела;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соразмерность изделий спецодежды и ее частей;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снижение утолщений в области горловины, проймы, шаговых швов.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157"/>
      <w:bookmarkEnd w:id="10"/>
      <w:r>
        <w:rPr>
          <w:rFonts w:ascii="Calibri" w:hAnsi="Calibri" w:cs="Calibri"/>
        </w:rPr>
        <w:t>5.3. Требования к теплозащитным свойствам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5.3.1. Теплозащитные свойства спецодежды характеризуются суммарным тепловым сопротивлением пакета материалов и теплоизоляцией комплекта СИЗ.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5.3.2. Нормативные значения суммарного теплового сопротивления пакета применяемых в спецодежде материалов, определяемого по ГОСТ 20489, должны соответствовать требованиям, указанным в таблице 1.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1" w:name="Par161"/>
      <w:bookmarkEnd w:id="11"/>
      <w:r>
        <w:rPr>
          <w:rFonts w:ascii="Calibri" w:hAnsi="Calibri" w:cs="Calibri"/>
        </w:rPr>
        <w:t>Таблица 1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1560"/>
        <w:gridCol w:w="2520"/>
        <w:gridCol w:w="2640"/>
      </w:tblGrid>
      <w:tr w:rsidR="000C5B30">
        <w:trPr>
          <w:trHeight w:val="600"/>
          <w:tblCellSpacing w:w="5" w:type="nil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защиты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Климатический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пояс (регион)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Температура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воздуха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зимних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месяцев, °C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Нормативное значение суммарного тепло-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вого сопротивления, м2 x °C/Вт, не менее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Плечевое, плече-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поясное изделие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Поясное изделие   </w:t>
            </w:r>
          </w:p>
        </w:tc>
      </w:tr>
      <w:tr w:rsidR="000C5B3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4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"Особый" (IА)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-25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0,77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0,69        </w:t>
            </w:r>
          </w:p>
        </w:tc>
      </w:tr>
      <w:tr w:rsidR="000C5B3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(IБ)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-41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0,83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0,80        </w:t>
            </w:r>
          </w:p>
        </w:tc>
      </w:tr>
      <w:tr w:rsidR="000C5B30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III (II)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-18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0,64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0,57       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- I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(III - IV)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-9,7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0,51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0,50        </w:t>
            </w:r>
          </w:p>
        </w:tc>
      </w:tr>
    </w:tbl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80"/>
      <w:bookmarkEnd w:id="12"/>
      <w:r>
        <w:rPr>
          <w:rFonts w:ascii="Calibri" w:hAnsi="Calibri" w:cs="Calibri"/>
        </w:rPr>
        <w:t>5.3.3. Значения суммарного теплового сопротивления пакета материалов установлены при воздухопроницаемости материала верха не более 40 дм3/(м2 x с). При использовании материала верха с воздухопроницаемостью более 40 дм3/(м2 x с) в пакете материалов допускается дополнительно использовать ветрозащитную прокладку с паропроницаемостью не менее 4,0 мг/(см2 x ч).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5.3.4. Теплоизоляция комплекта СИЗ, определяемая по </w:t>
      </w:r>
      <w:hyperlink r:id="rId21" w:history="1">
        <w:r>
          <w:rPr>
            <w:rFonts w:ascii="Calibri" w:hAnsi="Calibri" w:cs="Calibri"/>
            <w:color w:val="0000FF"/>
          </w:rPr>
          <w:t>ГОСТ Р 12.4.185</w:t>
        </w:r>
      </w:hyperlink>
      <w:r>
        <w:rPr>
          <w:rFonts w:ascii="Calibri" w:hAnsi="Calibri" w:cs="Calibri"/>
        </w:rPr>
        <w:t>, в зависимости от условий эксплуатации должна соответствовать требованиям, указанным в таблице 2.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3" w:name="Par183"/>
      <w:bookmarkEnd w:id="13"/>
      <w:r>
        <w:rPr>
          <w:rFonts w:ascii="Calibri" w:hAnsi="Calibri" w:cs="Calibri"/>
        </w:rPr>
        <w:t>Таблица 2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┌─────┬──────────┬────────┬────────┬──────────────────────────────────────┐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│Класс│Климати-  │Темпе-  │Скорость│  Нормативное значение теплоизоляции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│защи-│ческий    │ратура  │ ветра  │    комплекта СИЗ </w:t>
      </w:r>
      <w:hyperlink w:anchor="Par212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, °C x м2/Вт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│ты   │пояс      │воздуха │ </w:t>
      </w:r>
      <w:hyperlink w:anchor="Par20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в  ├──────────────────────────────────────┤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│(регион)  │</w:t>
      </w:r>
      <w:hyperlink w:anchor="Par20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зимние │  при воздухопроницаемости материала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│зимних  │месяцы, │         верха, дм3/(м2 x с)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│месяцев,│  м/с   ├─────────┬────────┬─────────┬─────────┤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│°C      │        │   10    │   20   │   30    │   40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├─────┼──────────┼────────┼────────┼─────────┼────────┼─────────┼─────────┤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  │ "Особый" │  -25   │  6,8   │  0,669  │ 0,714  │  0,764  │  0,823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(IА)   │        │        │         │        │         │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├─────┼──────────┼────────┼────────┼─────────┼────────┼─────────┼─────────┤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  │ IV (IБ)  │  -41   │  1,3   │  0,744  │ 0,752  │  0,759  │  0,767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├─────┼──────────┼────────┼────────┼─────────┼────────┼─────────┼─────────┤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  │ III (II) │  -18   │  3,6   │  0,518  │ 0,534  │  0,551  │  0,569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├─────┼──────────┼────────┼────────┼─────────┼────────┼─────────┼─────────┤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│  II - I  │  -9,7  │  5,6   │  0,451  │ 0,474  │  0,500  │  0,528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│(III - IV)│        │        │         │        │         │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├─────┴──────────┴────────┴────────┴─────────┴────────┴─────────┴─────────┤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" w:name="Par204"/>
      <w:bookmarkEnd w:id="14"/>
      <w:r>
        <w:rPr>
          <w:rFonts w:ascii="Courier New" w:hAnsi="Courier New" w:cs="Courier New"/>
          <w:sz w:val="20"/>
          <w:szCs w:val="20"/>
        </w:rPr>
        <w:t>│    &lt;*&gt;  Наиболее  вероятные  температура   воздуха   и   скорость  ветра│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│соответствующего климатического пояса (региона).                         │</w:t>
      </w:r>
    </w:p>
    <w:p w:rsidR="000C5B30" w:rsidRDefault="000C5B30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ГОСТ Р ИСО 15831-2008 утратил силу с 1 июля 2015 года в связи с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введением в действие ГОСТ ISO 15831-2013 (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Росстандарта от 11.06.2014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593-ст).</w:t>
      </w:r>
    </w:p>
    <w:p w:rsidR="000C5B30" w:rsidRDefault="000C5B30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" w:name="Par212"/>
      <w:bookmarkEnd w:id="15"/>
      <w:r>
        <w:rPr>
          <w:rFonts w:ascii="Courier New" w:hAnsi="Courier New" w:cs="Courier New"/>
          <w:sz w:val="20"/>
          <w:szCs w:val="20"/>
        </w:rPr>
        <w:t>│    &lt;**&gt; Теплоизоляцию комплекта СИЗ определяют  в  условиях естественной│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│конвекции     воздуха    с   участием    человека    или    термоманекена│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│(ГОСТ Р ИСО 15831), находящегося в  положении стоя.       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5.3.5. Норматив теплоизоляции комплекта СИЗ установлен применительно к трехчасовому пребыванию на холоде. Теплоизоляцию комплекта СИЗ в условиях, отличных от указанных в </w:t>
      </w:r>
      <w:hyperlink w:anchor="Par183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 xml:space="preserve">, определяют расчетным методом, приведенным в </w:t>
      </w:r>
      <w:hyperlink w:anchor="Par569" w:history="1">
        <w:r>
          <w:rPr>
            <w:rFonts w:ascii="Calibri" w:hAnsi="Calibri" w:cs="Calibri"/>
            <w:color w:val="0000FF"/>
          </w:rPr>
          <w:t>Приложении В</w:t>
        </w:r>
      </w:hyperlink>
      <w:r>
        <w:rPr>
          <w:rFonts w:ascii="Calibri" w:hAnsi="Calibri" w:cs="Calibri"/>
        </w:rPr>
        <w:t>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5.3.6. Требования к теплозащитным свойствам спецодежды установлены на уровне "допустимого теплового состояния", при котором сохраняются работоспособность и здоровье работающего при регламентации времени непрерывного пребывания на холоде.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219"/>
      <w:bookmarkEnd w:id="16"/>
      <w:r>
        <w:rPr>
          <w:rFonts w:ascii="Calibri" w:hAnsi="Calibri" w:cs="Calibri"/>
        </w:rPr>
        <w:t>5.4. Требования к материалам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изготовления спецодежды используют различные виды материалов, соответствующих требованиям настоящего стандарта и нормативных документов к применяемым материалам. </w:t>
      </w:r>
      <w:r>
        <w:rPr>
          <w:rFonts w:ascii="Calibri" w:hAnsi="Calibri" w:cs="Calibri"/>
        </w:rPr>
        <w:lastRenderedPageBreak/>
        <w:t>Применяемые материалы могут иметь различные виды отделок.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Материалы верха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5.4.1.1. Показатели физико-механических свойств материалов должны соответствовать требованиям, указанным в таблице 3.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┌─────────────────────────────────────────────┬───────────┬───────────────┐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Наименование показателя           │Нормативное│Метод испытания│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│ значение  │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│показателя │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├─────────────────────────────────────────────┼───────────┼───────────────┤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│Раздирающая нагрузка, Н, не менее:           │           │ По ГОСТ 3813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основа                                     │    30     │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уток                                       │    25     │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├─────────────────────────────────────────────┼───────────┼───────────────┤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│Воздухопроницаемость </w:t>
      </w:r>
      <w:hyperlink w:anchor="Par25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дм3/(м2 x с),      │    40     │ По ГОСТ 12088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 более                                     │           │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├─────────────────────────────────────────────┼───────────┼───────────────┤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│Водоотталкивание, усл. ед., не менее:        │           │ По ГОСТ 28486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в исходном виде                            │    90     │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после пяти стирок (химических чисток </w:t>
      </w:r>
      <w:hyperlink w:anchor="Par25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) │    80     │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├─────────────────────────────────────────────┼───────────┼───────────────┤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│Стойкость к истиранию </w:t>
      </w:r>
      <w:hyperlink w:anchor="Par25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, цикл, не менее:  │           │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трикотажных полотен                        │    350    │ По ГОСТ 12739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тканей                                     │    500    │  ГОСТ 15967,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│           │ ГОСТ Р 51552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│           │   (метод 2)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искусственных кож                          │   1600    │  ГОСТ 15967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кожи                                       │   7000    │  ГОСТ 15967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├─────────────────────────────────────────────┼───────────┼───────────────┤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│Паропроницаемость &lt;***&gt;, мг/(см2 x ч),       │    4,0    │ По ГОСТ 22900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 менее                                     │           │  (метод 1.1)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├─────────────────────────────────────────────┴───────────┴───────────────┤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" w:name="Par253"/>
      <w:bookmarkEnd w:id="17"/>
      <w:r>
        <w:rPr>
          <w:rFonts w:ascii="Courier New" w:hAnsi="Courier New" w:cs="Courier New"/>
          <w:sz w:val="20"/>
          <w:szCs w:val="20"/>
        </w:rPr>
        <w:t>│    &lt;*&gt;  В  том   числе   при   использовании   ветрозащитной   прокладки│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│(см. </w:t>
      </w:r>
      <w:hyperlink w:anchor="Par180" w:history="1">
        <w:r>
          <w:rPr>
            <w:rFonts w:ascii="Courier New" w:hAnsi="Courier New" w:cs="Courier New"/>
            <w:color w:val="0000FF"/>
            <w:sz w:val="20"/>
            <w:szCs w:val="20"/>
          </w:rPr>
          <w:t>5.3.3</w:t>
        </w:r>
      </w:hyperlink>
      <w:r>
        <w:rPr>
          <w:rFonts w:ascii="Courier New" w:hAnsi="Courier New" w:cs="Courier New"/>
          <w:sz w:val="20"/>
          <w:szCs w:val="20"/>
        </w:rPr>
        <w:t>).                                              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" w:name="Par255"/>
      <w:bookmarkEnd w:id="18"/>
      <w:r>
        <w:rPr>
          <w:rFonts w:ascii="Courier New" w:hAnsi="Courier New" w:cs="Courier New"/>
          <w:sz w:val="20"/>
          <w:szCs w:val="20"/>
        </w:rPr>
        <w:t>│    &lt;**&gt; Кроме материалов с покрытием.                    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&lt;***&gt; Для материалов с покрытием (пленочным, вспененным и др.).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5.4.1.2. Рекомендуемые значения показателей физико-механических свойств материалов верха приведены в </w:t>
      </w:r>
      <w:hyperlink w:anchor="Par823" w:history="1">
        <w:r>
          <w:rPr>
            <w:rFonts w:ascii="Calibri" w:hAnsi="Calibri" w:cs="Calibri"/>
            <w:color w:val="0000FF"/>
          </w:rPr>
          <w:t>таблицах Г.1</w:t>
        </w:r>
      </w:hyperlink>
      <w:r>
        <w:rPr>
          <w:rFonts w:ascii="Calibri" w:hAnsi="Calibri" w:cs="Calibri"/>
        </w:rPr>
        <w:t xml:space="preserve">, </w:t>
      </w:r>
      <w:hyperlink w:anchor="Par842" w:history="1">
        <w:r>
          <w:rPr>
            <w:rFonts w:ascii="Calibri" w:hAnsi="Calibri" w:cs="Calibri"/>
            <w:color w:val="0000FF"/>
          </w:rPr>
          <w:t>Г.2</w:t>
        </w:r>
      </w:hyperlink>
      <w:r>
        <w:rPr>
          <w:rFonts w:ascii="Calibri" w:hAnsi="Calibri" w:cs="Calibri"/>
        </w:rPr>
        <w:t xml:space="preserve"> (см. Приложение Г).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Подкладочные материалы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Рекомендуемые значения показателей свойств материалов подкладки приведены в </w:t>
      </w:r>
      <w:hyperlink w:anchor="Par861" w:history="1">
        <w:r>
          <w:rPr>
            <w:rFonts w:ascii="Calibri" w:hAnsi="Calibri" w:cs="Calibri"/>
            <w:color w:val="0000FF"/>
          </w:rPr>
          <w:t>таблице Г.3</w:t>
        </w:r>
      </w:hyperlink>
      <w:r>
        <w:rPr>
          <w:rFonts w:ascii="Calibri" w:hAnsi="Calibri" w:cs="Calibri"/>
        </w:rPr>
        <w:t xml:space="preserve"> (см. Приложение Г).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Материалы теплозащитной прокладки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теплозащитной прокладке применяют текстильные тканые и нетканые материалы, вату, перо-пуховой наполнитель, натуральный и искусственный мех и другие теплозащитные материалы.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5.4.3.1. В пакете материалов спецодежды может быть использован любой вид теплозащитного материала, толщина, количество слоев или масса которого обеспечивают требования к теплозащитным свойствам, указанным в </w:t>
      </w:r>
      <w:hyperlink w:anchor="Par161" w:history="1">
        <w:r>
          <w:rPr>
            <w:rFonts w:ascii="Calibri" w:hAnsi="Calibri" w:cs="Calibri"/>
            <w:color w:val="0000FF"/>
          </w:rPr>
          <w:t>таблицах 1</w:t>
        </w:r>
      </w:hyperlink>
      <w:r>
        <w:rPr>
          <w:rFonts w:ascii="Calibri" w:hAnsi="Calibri" w:cs="Calibri"/>
        </w:rPr>
        <w:t xml:space="preserve"> и </w:t>
      </w:r>
      <w:hyperlink w:anchor="Par18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если отсутствуют специальные требования пользователя. Рекомендуемые требования к формированию пакета теплозащитной прокладки приведены в </w:t>
      </w:r>
      <w:hyperlink w:anchor="Par895" w:history="1">
        <w:r>
          <w:rPr>
            <w:rFonts w:ascii="Calibri" w:hAnsi="Calibri" w:cs="Calibri"/>
            <w:color w:val="0000FF"/>
          </w:rPr>
          <w:t>таблице Г.4</w:t>
        </w:r>
      </w:hyperlink>
      <w:r>
        <w:rPr>
          <w:rFonts w:ascii="Calibri" w:hAnsi="Calibri" w:cs="Calibri"/>
        </w:rPr>
        <w:t xml:space="preserve"> (см. Приложение Г).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5.4.3.2. Показатель миграции волокон нетканых материалов, перо-пухового наполнителя через материал верха и подкладку должен соответствовать требованиям, указанным в таблице 4.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0"/>
        <w:gridCol w:w="2640"/>
        <w:gridCol w:w="1680"/>
      </w:tblGrid>
      <w:tr w:rsidR="000C5B30">
        <w:trPr>
          <w:trHeight w:val="400"/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Наименование показателя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Нормативное значение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показателя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Метод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испытаний 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Миграция волокон утеплителя на площади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см2, количество, не более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</w:t>
            </w:r>
            <w:hyperlink w:anchor="Par3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6.16</w:t>
              </w:r>
            </w:hyperlink>
          </w:p>
        </w:tc>
      </w:tr>
      <w:tr w:rsidR="000C5B30">
        <w:trPr>
          <w:trHeight w:val="400"/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Миграция перо-пухового наполнителя,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не более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</w:t>
            </w:r>
            <w:hyperlink w:anchor="Par3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6.16</w:t>
              </w:r>
            </w:hyperlink>
          </w:p>
        </w:tc>
      </w:tr>
    </w:tbl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Фурнитура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Изделия текстильной, пластмассовой и металлической галантереи, используемые в спецодежде, должны быть устойчивы к действию отрицательных температур, стирке или химической чистке.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282"/>
      <w:bookmarkEnd w:id="19"/>
      <w:r>
        <w:rPr>
          <w:rFonts w:ascii="Calibri" w:hAnsi="Calibri" w:cs="Calibri"/>
        </w:rPr>
        <w:t>5.5. Конструктивно-технологические требования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5.5.1. Спецодежду следует изготовлять в соответствии с требованиями настоящего стандарта, промышленной технологией производства спецодежды, технических документов, утвержденных в установленном порядке.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техническом документе указывают: внешний вид и измерения готовых изделий с учетом модельных особенностей, применяемые материалы, особенности изготовления, гарантийный срок эксплуатации и хранения, инструкцию по эксплуатации и способы ухода за спецодеждой.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5.5.2. Конструкцию спецодежды разрабатывают на основе базовых конструкций с учетом условий эксплуатации.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5.5.3. Рекомендуемые значения конструктивных прибавок в зависимости от класса защиты спецодежды указаны в </w:t>
      </w:r>
      <w:hyperlink w:anchor="Par921" w:history="1">
        <w:r>
          <w:rPr>
            <w:rFonts w:ascii="Calibri" w:hAnsi="Calibri" w:cs="Calibri"/>
            <w:color w:val="0000FF"/>
          </w:rPr>
          <w:t>таблице Д.1</w:t>
        </w:r>
      </w:hyperlink>
      <w:r>
        <w:rPr>
          <w:rFonts w:ascii="Calibri" w:hAnsi="Calibri" w:cs="Calibri"/>
        </w:rPr>
        <w:t xml:space="preserve"> (см. Приложение Д).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5.5.4. Рекомендуемые значения основных линейных измерений готовых изделий спецодежды (куртки, брюк, полукомбинезона, теплозащитного белья, комбинезона) для типовых фигур указаны в </w:t>
      </w:r>
      <w:hyperlink w:anchor="Par975" w:history="1">
        <w:r>
          <w:rPr>
            <w:rFonts w:ascii="Calibri" w:hAnsi="Calibri" w:cs="Calibri"/>
            <w:color w:val="0000FF"/>
          </w:rPr>
          <w:t>таблицах Е.1</w:t>
        </w:r>
      </w:hyperlink>
      <w:r>
        <w:rPr>
          <w:rFonts w:ascii="Calibri" w:hAnsi="Calibri" w:cs="Calibri"/>
        </w:rPr>
        <w:t xml:space="preserve"> - </w:t>
      </w:r>
      <w:hyperlink w:anchor="Par1100" w:history="1">
        <w:r>
          <w:rPr>
            <w:rFonts w:ascii="Calibri" w:hAnsi="Calibri" w:cs="Calibri"/>
            <w:color w:val="0000FF"/>
          </w:rPr>
          <w:t>Е.3</w:t>
        </w:r>
      </w:hyperlink>
      <w:r>
        <w:rPr>
          <w:rFonts w:ascii="Calibri" w:hAnsi="Calibri" w:cs="Calibri"/>
        </w:rPr>
        <w:t xml:space="preserve"> (см. Приложение Е) и в </w:t>
      </w:r>
      <w:hyperlink w:anchor="Par1172" w:history="1">
        <w:r>
          <w:rPr>
            <w:rFonts w:ascii="Calibri" w:hAnsi="Calibri" w:cs="Calibri"/>
            <w:color w:val="0000FF"/>
          </w:rPr>
          <w:t>таблицах Ж.1</w:t>
        </w:r>
      </w:hyperlink>
      <w:r>
        <w:rPr>
          <w:rFonts w:ascii="Calibri" w:hAnsi="Calibri" w:cs="Calibri"/>
        </w:rPr>
        <w:t xml:space="preserve"> - </w:t>
      </w:r>
      <w:hyperlink w:anchor="Par1307" w:history="1">
        <w:r>
          <w:rPr>
            <w:rFonts w:ascii="Calibri" w:hAnsi="Calibri" w:cs="Calibri"/>
            <w:color w:val="0000FF"/>
          </w:rPr>
          <w:t>Ж.3</w:t>
        </w:r>
      </w:hyperlink>
      <w:r>
        <w:rPr>
          <w:rFonts w:ascii="Calibri" w:hAnsi="Calibri" w:cs="Calibri"/>
        </w:rPr>
        <w:t xml:space="preserve"> (см. Приложение Ж).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5.5.5. Конструкция спецодежды для обеспечения теплозащитных свойств может включать все или отдельные из перечисленных ниже изделий, узлов и деталей: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теплозащитную подкладку;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теплозащитное белье;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жилет;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меховой воротник или воротник с теплозащитной прокладкой (утеплителем);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ветрозащитные планки, в том числе с утеплителем;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капюшон с теплозащитной подкладкой и подбородочной частью;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планку и подбородочную часть с теплозащитной прокладкой на пристегивающейся теплозащитной подкладке;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расширенную часть пояса брюк (область поясницы) с утеплителем;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полукомбинезон с утеплителем (область поясницы);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напульсники рукавов;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элементы для изменения воздухообмена в пододежном пространстве: регуляторы объема или степени прилегания, вентиляционные отверстия и другое.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5.5.6. Спецодежду всех классов защиты изготовляют с притачной, пристегивающейся или комбинированной (притачной и пристегивающейся) теплозащитной подкладкой.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5.5.7. Спецодежду 1-го и 2-го классов защиты допускается изготовлять без теплозащитного белья, жилета, мехового воротника, утеплителя ветрозащитной планки, теплозащитной подкладки капюшона, внутренней планки и подбородочной части, пристегивающейся теплозащитной подкладки.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5.5.8. В спецодежде 3-го и 4-го классов защиты следует применять: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планку сквозной застежки внешнего слоя куртки или теплозащитной подкладки шириной не менее 8,0 см;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подбородочную часть капюшона или теплозащитной подкладки шириной не менее 10,0 см;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планку сквозной застежки теплозащитной подкладки (при отсутствии подбородочной части) длиной, равной длине борта внешнего слоя куртки;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напульсники (при наличии) длиной не менее 6,0 см;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утепленный пояс в области поясницы шириной не менее 8,0 см.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5.5.9. Теплозащитное белье должно содержать: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функциональное отверстие в среднем шве передних частей мужских брюк;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вставку (ластовицу) из эластичного материала или отверстие в нижнем участке шва втачивания рукава длиной от 8 до 12 см.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использовать теплозащитное белье из трикотажного полотна, изготовляемого по соответствующему нормативному (техническому) документу.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5.5.10. Способы крепления пристегивающейся теплозащитной подкладки к верху изделия должны быть надежны, доступны и удобны при эксплуатации.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5.5.11. Бретели (при наличии) должны регулироваться по длине и надежно фиксироваться.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5.5.12. В конструкции допускается применять различные виды, формы, размеры деталей и узлов, отделочные и/или сигнальные элементы, логотипы, эмблемы, пиктограммы, шевроны, формирующие внешний вид изделий спецодежды.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5.5.13. Раскрой, отклонения от нитей основы в тканях и допуски при раскрое - по промышленной технологии изготовления спецодежды.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5.5.14. Классификация и виды стежков, строчек и швов - по ГОСТ 12807. Требования к стежкам, строчкам и швам - по ГОСТ 29122.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5.5.15. Разрывная нагрузка швов соединения основных деталей в изделиях спецодежды должна быть не менее 250 Н.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5.5.16. Слои пакета материалов в теплозащитной подкладке и теплозащитном белье должны быть скреплены по поверхности между собой. Для исключения деформации изделия в процессе эксплуатации допускаются различные виды выстегивания деталей в зависимости от применяемых теплозащитных материалов прокладки.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5.5.17. При необходимости в технический документ должны быть включены дополнительные требования к спецодежде или материалам, обусловленные спецификой условий труда конкретного производства, в том числе: обеспечение повышенной видимости, наличие термических рисков, напряжение электростатического поля (статического электричества), воздействие искр и брызг расплавленного металла, воздействие растворов кислот и других производственных факторов.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введение в технический документ положений, снижающих требования национальных стандартов.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0" w:name="Par321"/>
      <w:bookmarkEnd w:id="20"/>
      <w:r>
        <w:rPr>
          <w:rFonts w:ascii="Calibri" w:hAnsi="Calibri" w:cs="Calibri"/>
        </w:rPr>
        <w:t>5.6. Требования к маркировке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5.6.1. Маркировка спецодежды должна соответствовать требованиям </w:t>
      </w:r>
      <w:hyperlink r:id="rId23" w:history="1">
        <w:r>
          <w:rPr>
            <w:rFonts w:ascii="Calibri" w:hAnsi="Calibri" w:cs="Calibri"/>
            <w:color w:val="0000FF"/>
          </w:rPr>
          <w:t>ГОСТ 12.4.115</w:t>
        </w:r>
      </w:hyperlink>
      <w:r>
        <w:rPr>
          <w:rFonts w:ascii="Calibri" w:hAnsi="Calibri" w:cs="Calibri"/>
        </w:rPr>
        <w:t>, ГОСТ Р 12.4.218 с указанием класса защиты.</w:t>
      </w:r>
    </w:p>
    <w:p w:rsidR="000C5B30" w:rsidRDefault="000C5B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Взамен ГОСТ Р 12.4.218-99 Приказом Росстандарта от 30.11.2010 N 785-ст с 1 января 2012 года введен в действие ГОСТ Р ЕН 340-2010.</w:t>
      </w:r>
    </w:p>
    <w:p w:rsidR="000C5B30" w:rsidRDefault="000C5B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5.6.2. Обозначение защитных свойств - по </w:t>
      </w:r>
      <w:hyperlink r:id="rId24" w:history="1">
        <w:r>
          <w:rPr>
            <w:rFonts w:ascii="Calibri" w:hAnsi="Calibri" w:cs="Calibri"/>
            <w:color w:val="0000FF"/>
          </w:rPr>
          <w:t>ГОСТ 12.4.103</w:t>
        </w:r>
      </w:hyperlink>
      <w:r>
        <w:rPr>
          <w:rFonts w:ascii="Calibri" w:hAnsi="Calibri" w:cs="Calibri"/>
        </w:rPr>
        <w:t>. Допускается обозначение защитных свойств - по ГОСТ Р 12.4.218.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" w:name="Par328"/>
      <w:bookmarkEnd w:id="21"/>
      <w:r>
        <w:rPr>
          <w:rFonts w:ascii="Calibri" w:hAnsi="Calibri" w:cs="Calibri"/>
        </w:rPr>
        <w:t>5.7. Требования к упаковке, транспортированию и хранению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Упаковка, транспортирование и хранение готовых изделий - по ГОСТ 10581 (в части спецодежды).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331"/>
      <w:bookmarkEnd w:id="22"/>
      <w:r>
        <w:rPr>
          <w:rFonts w:ascii="Calibri" w:hAnsi="Calibri" w:cs="Calibri"/>
        </w:rPr>
        <w:t>6. Методы контроля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Приемка продукции - по ГОСТ 23948.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Контроль качества готовой спецодежды - по ГОСТ 4103.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Определение сортности готовых изделий - по </w:t>
      </w:r>
      <w:hyperlink r:id="rId25" w:history="1">
        <w:r>
          <w:rPr>
            <w:rFonts w:ascii="Calibri" w:hAnsi="Calibri" w:cs="Calibri"/>
            <w:color w:val="0000FF"/>
          </w:rPr>
          <w:t>ГОСТ 12.4.031</w:t>
        </w:r>
      </w:hyperlink>
      <w:r>
        <w:rPr>
          <w:rFonts w:ascii="Calibri" w:hAnsi="Calibri" w:cs="Calibri"/>
        </w:rPr>
        <w:t>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Определение разрывной нагрузки шва - по ГОСТ 28073.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Определение суммарного теплового сопротивления пакета материалов - по ГОСТ 20489.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Определение теплоизоляции комплекта СИЗ - по </w:t>
      </w:r>
      <w:hyperlink r:id="rId26" w:history="1">
        <w:r>
          <w:rPr>
            <w:rFonts w:ascii="Calibri" w:hAnsi="Calibri" w:cs="Calibri"/>
            <w:color w:val="0000FF"/>
          </w:rPr>
          <w:t>ГОСТ Р 12.4.185</w:t>
        </w:r>
      </w:hyperlink>
      <w:r>
        <w:rPr>
          <w:rFonts w:ascii="Calibri" w:hAnsi="Calibri" w:cs="Calibri"/>
        </w:rPr>
        <w:t>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6.7. Определение воздухопроницаемости - по ГОСТ 12088.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одновременном использовании в качестве внешнего слоя спецодежды нескольких функционально значимых материалов верха определяют значение воздухопроницаемости каждого материала (за исключением отделочных материалов). За окончательное значение воздухопроницаемости материала верха принимают наибольшее значение.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Определение разрывной и раздирающей нагрузки - по ГОСТ 3813.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Определение водоотталкивания - по ГОСТ 28486.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проб для испытаний по показателю "водоотталкивание" после воздействия пяти стирок проводят по ГОСТ 11209, пяти химических чисток - по ГОСТ 21050.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Определения устойчивости к истиранию - по ГОСТ 12739, ГОСТ 15967, ГОСТ Р 51552 (метод 2).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Определение устойчивости защитных свойств к мокрым обработкам - по ГОСТ 11209.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Определение устойчивости защитных свойств к химической чистке - по ГОСТ 21050.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6.13. Определение водопроницаемости - по ГОСТ Р 12.4.202, </w:t>
      </w:r>
      <w:hyperlink r:id="rId27" w:history="1">
        <w:r>
          <w:rPr>
            <w:rFonts w:ascii="Calibri" w:hAnsi="Calibri" w:cs="Calibri"/>
            <w:color w:val="0000FF"/>
          </w:rPr>
          <w:t>метод А1</w:t>
        </w:r>
      </w:hyperlink>
      <w:r>
        <w:rPr>
          <w:rFonts w:ascii="Calibri" w:hAnsi="Calibri" w:cs="Calibri"/>
        </w:rPr>
        <w:t>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6.14. Определение паропроницаемости - по ГОСТ 22900, метод 1.1.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6.15. Определение морозостойкости - по ГОСТ 15162.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350"/>
      <w:bookmarkEnd w:id="23"/>
      <w:r>
        <w:rPr>
          <w:rFonts w:ascii="Calibri" w:hAnsi="Calibri" w:cs="Calibri"/>
        </w:rPr>
        <w:t>6.16. Определение миграции волокон нетканых материалов, перо-пухового наполнителя через смежные материалы проводят с использованием способа хаотического перемещения проб на приборе ящичного типа. Испытуемые пробы в виде рукава с сердечником из резиновой или латексной трубки хаотически перемещаются внутри вращающегося куба, стороны которого оклеены пробковыми пластинами. В процессе испытания пакет материалов претерпевает воздействия разнонаправленных усилий. Пакеты соприкасаются друг с другом и с пробковыми пластинами сторон куба. Плохо закрепленные в структуре теплозащитной прокладки волокна проникают между нитями, волокнами материала верха или подкладки и выходят на поверхность. Миграцию волокон, элементов наполнителя оценивают визуально после 4 ч неориентированных воздействий.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6.17. Определение вида и массовой доли волокон - по ГОСТ 25617, ГОСТ 4659, ГОСТ Р ИСО 5088.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6.18. Определение гигроскопичности - по ГОСТ 3816.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6.19. Определение устойчивости окраски к физико-химическим воздействиям - по ГОСТ 7913, ГОСТ 9733.4, ГОСТ 9733.6 (метод 1), ГОСТ 9733.13, ГОСТ 9733.27 (сухое).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6.20. Определение изменения размеров после мокрой обработки - по ГОСТ 30157.0, ГОСТ 30157.1.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356"/>
      <w:bookmarkEnd w:id="24"/>
      <w:r>
        <w:rPr>
          <w:rFonts w:ascii="Calibri" w:hAnsi="Calibri" w:cs="Calibri"/>
        </w:rPr>
        <w:t>7. Указания по эксплуатации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Взамен ГОСТ Р 12.4.218-99 Приказом Росстандарта от 30.11.2010 N 785-ст с 1 января 2012 года введен в действие ГОСТ Р ЕН 340-2010.</w:t>
      </w:r>
    </w:p>
    <w:p w:rsidR="000C5B30" w:rsidRDefault="000C5B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Спецодежду (в том числе отдельные виды) необходимо поставлять пользователю с информацией изготовителя, выполненной в соответствии с требованиями ГОСТ Р 12.4.218.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Инструкция по эксплуатации должна содержать указание времени допустимого пребывания работающего на холоде, гарантийный срок эксплуатации (не менее срока, установленного типовыми </w:t>
      </w:r>
      <w:hyperlink r:id="rId28" w:history="1">
        <w:r>
          <w:rPr>
            <w:rFonts w:ascii="Calibri" w:hAnsi="Calibri" w:cs="Calibri"/>
            <w:color w:val="0000FF"/>
          </w:rPr>
          <w:t>нормами</w:t>
        </w:r>
      </w:hyperlink>
      <w:r>
        <w:rPr>
          <w:rFonts w:ascii="Calibri" w:hAnsi="Calibri" w:cs="Calibri"/>
        </w:rPr>
        <w:t xml:space="preserve"> </w:t>
      </w:r>
      <w:hyperlink w:anchor="Par1387" w:history="1">
        <w:r>
          <w:rPr>
            <w:rFonts w:ascii="Calibri" w:hAnsi="Calibri" w:cs="Calibri"/>
            <w:color w:val="0000FF"/>
          </w:rPr>
          <w:t>[1]</w:t>
        </w:r>
      </w:hyperlink>
      <w:r>
        <w:rPr>
          <w:rFonts w:ascii="Calibri" w:hAnsi="Calibri" w:cs="Calibri"/>
        </w:rPr>
        <w:t>) и хранения спецодежды.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Готовые изделия должны содержать информацию по уходу. Способы ухода разрабатывают в соответствии с требованиями ГОСТ Р ИСО 3758, ГОСТ 25652, учитывая рекомендации изготовителей материалов.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366"/>
      <w:bookmarkEnd w:id="25"/>
      <w:r>
        <w:rPr>
          <w:rFonts w:ascii="Calibri" w:hAnsi="Calibri" w:cs="Calibri"/>
        </w:rPr>
        <w:t>8. Требования безопасности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Спецодежда не должна являться источником возникновения опасных или вредных факторов и причиной несчастных случаев при эксплуатации.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8.2. Материалы для изготовления спецодежды, комплектующие изделия и фурнитура должны соответствовать установленным нормативам санитарно-химических, органолептических и токсиколого-гигиенических показателей.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Способы утилизации спецодежды не должны наносить вреда окружающей среде и должны быть определены производителем.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6" w:name="Par376"/>
      <w:bookmarkEnd w:id="26"/>
      <w:r>
        <w:rPr>
          <w:rFonts w:ascii="Calibri" w:hAnsi="Calibri" w:cs="Calibri"/>
        </w:rPr>
        <w:t>Приложение А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379"/>
      <w:bookmarkEnd w:id="27"/>
      <w:r>
        <w:rPr>
          <w:rFonts w:ascii="Calibri" w:hAnsi="Calibri" w:cs="Calibri"/>
        </w:rPr>
        <w:t>КЛИМАТИЧЕСКИЕ ПОЯСА (РЕГИОНЫ) РОССИЙСКОЙ ФЕДЕРАЦИИ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А.1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5520"/>
        <w:gridCol w:w="2160"/>
      </w:tblGrid>
      <w:tr w:rsidR="000C5B30">
        <w:trPr>
          <w:trHeight w:val="1000"/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Условное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обозначение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климатичес-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кого пояса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(региона) 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Территориальное деление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Представительный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город      </w:t>
            </w:r>
          </w:p>
        </w:tc>
      </w:tr>
      <w:tr w:rsidR="000C5B30">
        <w:trPr>
          <w:trHeight w:val="10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 (IV)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область, Калмыкия,     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область, Ставропольский край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Ставрополь,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Краснодар,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Новороссийск,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Ростов-на-Дону,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Сочи, Астрахань </w:t>
            </w:r>
          </w:p>
        </w:tc>
      </w:tr>
      <w:tr w:rsidR="000C5B30">
        <w:trPr>
          <w:trHeight w:val="18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II (III)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область, Владимирская область,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область, Ивановская область,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область, Курская область, 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область, Липецкая область,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Эл, Республика Мордовия,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область, Нижегородская   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Новгородская область, Орловская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Архангельск,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Санкт-Петербург,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Москва, Саратов,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Мурманск,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 Новгород,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Тверь, Смоленск,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Тамбов, Казань,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Волгоград,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Самара          </w:t>
            </w:r>
          </w:p>
        </w:tc>
      </w:tr>
      <w:tr w:rsidR="000C5B30">
        <w:trPr>
          <w:trHeight w:val="38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III (II)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Алтай, Амурская область, 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 Башкортостан, Республика Бурятия,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область, Иркутская область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(кроме районов, перечисленных ниже),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Карелия, Кемеровская область,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область, Костромская область,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(кроме районов,   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перечисленных ниже), Курганская область,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область, Омская область,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область, Пермская область,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(кроме районов, 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перечисленных ниже), Свердловская область,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 Татарстан, Томская область (кроме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районов, перечисленных ниже), Республика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Тува, Тюменская область (кроме районов,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перечисленных ниже, Удмуртская      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республика, Хабаровский край (кроме районов,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перечисленных ниже), Челябинская область,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Читинская область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Новосибирск,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Омск, Томск,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Сыктывкар,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Челябинск, Чита,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Тюмень, Сургут,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Тобольск,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Иркутск,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Хабаровск,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Пермь, Оренбург </w:t>
            </w:r>
          </w:p>
        </w:tc>
      </w:tr>
      <w:tr w:rsidR="000C5B30">
        <w:trPr>
          <w:trHeight w:val="58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IV (IБ)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(кроме районов,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расположенных за Полярным кругом), Иркутская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 (районы: Бодайбинский, Катангский,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Киренский, Мамско-Чуйский), Камчатская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Республика Карелия (севернее 63°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северной широты), Республика Коми (районы,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расположенные южнее Полярного круга),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(территории Эвенского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автономного округа и Туруханского района,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расположенного южнее Полярного круга),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Курильские острова, Магаданская область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(кроме Чукотского автономного округа и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районов, перечисленных ниже), Мурманская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область, Республика Саха (Якутия) (кроме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Оймяконского района и районов, расположенных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севернее Полярного круга), Сахалинская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 (районы: Ногликский, Охтинский),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(районы: Бакчарский,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Верхнекетский, Кривошеинский, Молчановский,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Парабельский,  Чаинский и территории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Александровского и Каргасокского районов,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расположенных южнее 60° северной широты),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(районы Ханты-Мансийского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Ямало-Ненецкого автономных округов, кроме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районов, расположенных севернее 60° северной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широты), Хабаровский край (районы:  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Аяно-Майский, Николаевский, Охотский,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им. Полины Осипенко, Тугуро-Чумиканский,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Ульчский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Якутск, Оймякон,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Верхоянск,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Туруханск,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Уренгой, Надым,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Салехард,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Магадан,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Олекминск       </w:t>
            </w:r>
          </w:p>
        </w:tc>
      </w:tr>
      <w:tr w:rsidR="000C5B30">
        <w:trPr>
          <w:trHeight w:val="26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"Особый"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(IА)  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(районы: Омсукчанский,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Ольский, Северо-Эвенский, Среднеканский,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Сусуманский, Тенькинский, Хасынский,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Ягоднинский), Республика Саха (Якутия)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(Оймяконский район). Территория,    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расположенная севернее Полярного круга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(кроме Мурманской области), Томская область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(территории Александровского и Каргасокского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районов, расположенных севернее 60° северной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широты), Тюменская область (районы Ханты-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Мансийского и Ямало-Ненецкого автономных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округов, расположенных севернее 60° северной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широты), Чукотский автономный округ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Норильск,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Тикси, Диксон   </w:t>
            </w:r>
          </w:p>
        </w:tc>
      </w:tr>
      <w:tr w:rsidR="000C5B30">
        <w:trPr>
          <w:trHeight w:val="6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Примечание. Данное  районирование  Российской  Федерации приведено  в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соответствии с  Едиными  санитарно-эпидемиологическими  и  гигиеническими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требованиями</w:t>
              </w:r>
            </w:hyperlink>
            <w:hyperlink w:anchor="Par13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[2]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                                                       </w:t>
            </w:r>
          </w:p>
        </w:tc>
      </w:tr>
    </w:tbl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8" w:name="Par479"/>
      <w:bookmarkEnd w:id="28"/>
      <w:r>
        <w:rPr>
          <w:rFonts w:ascii="Calibri" w:hAnsi="Calibri" w:cs="Calibri"/>
        </w:rPr>
        <w:t>Приложение Б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РАЗМЕРЫ СПЕЦОДЕЖДЫ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Б.1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9" w:name="Par486"/>
      <w:bookmarkEnd w:id="29"/>
      <w:r>
        <w:rPr>
          <w:rFonts w:ascii="Calibri" w:hAnsi="Calibri" w:cs="Calibri"/>
        </w:rPr>
        <w:t>Размеры плечевых и поясных изделий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1188"/>
        <w:gridCol w:w="1188"/>
        <w:gridCol w:w="1296"/>
        <w:gridCol w:w="1296"/>
        <w:gridCol w:w="1296"/>
        <w:gridCol w:w="1296"/>
      </w:tblGrid>
      <w:tr w:rsidR="000C5B30">
        <w:trPr>
          <w:tblCellSpacing w:w="5" w:type="nil"/>
        </w:trPr>
        <w:tc>
          <w:tcPr>
            <w:tcW w:w="95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РАЗМЕР                                     </w:t>
            </w:r>
          </w:p>
        </w:tc>
      </w:tr>
      <w:tr w:rsidR="000C5B30">
        <w:trPr>
          <w:trHeight w:val="540"/>
          <w:tblCellSpacing w:w="5" w:type="nil"/>
        </w:trPr>
        <w:tc>
          <w:tcPr>
            <w:tcW w:w="19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Сдвоенные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значения роста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типовой фигуры,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см (интервал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роста человека) </w:t>
            </w:r>
          </w:p>
        </w:tc>
        <w:tc>
          <w:tcPr>
            <w:tcW w:w="75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Сдвоенные значения обхвата груди типовой фигуры, см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(интервал обхвата груди человека)               </w:t>
            </w:r>
          </w:p>
        </w:tc>
      </w:tr>
      <w:tr w:rsidR="000C5B30">
        <w:trPr>
          <w:trHeight w:val="720"/>
          <w:tblCellSpacing w:w="5" w:type="nil"/>
        </w:trPr>
        <w:tc>
          <w:tcPr>
            <w:tcW w:w="1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88; 92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(от 86,0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94,0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включ.)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96; 100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(св. 94,0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102,0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включ.)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104; 108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(св. 102,0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110,0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включ.)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112; 116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(св. 110,0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118,0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включ.)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120; 124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(св. 118,0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126,0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включ.)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128; 132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(св. 126,0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134,0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включ.)  </w:t>
            </w:r>
          </w:p>
        </w:tc>
      </w:tr>
      <w:tr w:rsidR="000C5B30"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146; 152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(от 143,0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155,0 включ.)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146; 152-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88; 92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146; 152-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96; 100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146; 152-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104; 108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146; 152-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112; 116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146; 152-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120; 124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146; 152-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128; 132 </w:t>
            </w:r>
          </w:p>
        </w:tc>
      </w:tr>
      <w:tr w:rsidR="000C5B30"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158; 164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(св. 155,0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167,0 включ.)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158; 164-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88; 92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158; 164-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96; 100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158; 164-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104; 108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158; 164-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112; 116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158; 164-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120; 124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158; 164-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128; 132 </w:t>
            </w:r>
          </w:p>
        </w:tc>
      </w:tr>
      <w:tr w:rsidR="000C5B30"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170; 176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(св. 167,0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179,0 включ.)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170; 176-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88; 92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170; 176-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96; 100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170; 176-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104; 108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170; 176-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112; 116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170; 176-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120; 124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170; 176-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128; 132 </w:t>
            </w:r>
          </w:p>
        </w:tc>
      </w:tr>
      <w:tr w:rsidR="000C5B30"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182; 188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(св. 179,0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191,0 включ.)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182; 188-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88; 92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182; 188-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96; 100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182; 188-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104; 108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182; 188-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112; 116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182; 188-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120; 124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182; 188-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128; 132 </w:t>
            </w:r>
          </w:p>
        </w:tc>
      </w:tr>
      <w:tr w:rsidR="000C5B30">
        <w:trPr>
          <w:trHeight w:val="360"/>
          <w:tblCellSpacing w:w="5" w:type="nil"/>
        </w:trPr>
        <w:tc>
          <w:tcPr>
            <w:tcW w:w="950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Примечание. Диапазон размеров может быть  уменьшен  или  увеличен  по заявке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пользователя при сохранении установленных интервалов.                           </w:t>
            </w:r>
          </w:p>
        </w:tc>
      </w:tr>
    </w:tbl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Б.2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0" w:name="Par521"/>
      <w:bookmarkEnd w:id="30"/>
      <w:r>
        <w:rPr>
          <w:rFonts w:ascii="Calibri" w:hAnsi="Calibri" w:cs="Calibri"/>
        </w:rPr>
        <w:t>Размеры плечепоясных изделий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1200"/>
        <w:gridCol w:w="1200"/>
        <w:gridCol w:w="1200"/>
        <w:gridCol w:w="1200"/>
        <w:gridCol w:w="1200"/>
        <w:gridCol w:w="1440"/>
      </w:tblGrid>
      <w:tr w:rsidR="000C5B30">
        <w:trPr>
          <w:tblCellSpacing w:w="5" w:type="nil"/>
        </w:trPr>
        <w:tc>
          <w:tcPr>
            <w:tcW w:w="97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РАЗМЕР                                  </w:t>
            </w:r>
          </w:p>
        </w:tc>
      </w:tr>
      <w:tr w:rsidR="000C5B30">
        <w:trPr>
          <w:trHeight w:val="600"/>
          <w:tblCellSpacing w:w="5" w:type="nil"/>
        </w:trPr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Значение роста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типовой фигуры,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см (интервал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роста человека) </w:t>
            </w:r>
          </w:p>
        </w:tc>
        <w:tc>
          <w:tcPr>
            <w:tcW w:w="74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Сдвоенные значения обхвата груди типовой фигуры, см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(интервал обхвата груди человека)           </w:t>
            </w:r>
          </w:p>
        </w:tc>
      </w:tr>
      <w:tr w:rsidR="000C5B30">
        <w:trPr>
          <w:trHeight w:val="8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88; 92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(от 86,0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94,0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включ.)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88; 92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(от 86,0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94,0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включ.)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88; 92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(от 86,0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94,0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включ.)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88; 92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(от 86,0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94,0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включ.)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88; 92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(от 86,0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94,0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включ.)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128; 132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(св. 126,0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134,0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включ.) 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 (от 143,0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149,0 включ.)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146-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88; 92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146-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96; 100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146-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104; 108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146-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112; 116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146-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120; 124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146-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128; 132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 (св. 149,0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155,0 включ.)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152-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88; 92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152-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96; 100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152-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104; 108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152-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112; 116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152-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120; 124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152-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128; 132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 (св. 155,0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161,0 включ.)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158-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88; 92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158-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96; 100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158-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104; 108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158-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112; 116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158-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120; 124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158-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128; 132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 (св. 161,0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167,0 включ.)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164-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88; 92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164-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96; 100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164-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104; 108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164-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112; 116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164-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120; 124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164-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128; 132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(св. 167,0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173,0 включ.)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88; 92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96; 100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104; 108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112; 116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120; 124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170-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128; 132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176 (св. 137,0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179,0 включ.)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176-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88; 92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176-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96; 100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176-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104; 108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176-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112; 116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176-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120; 124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176-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128; 132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 (св. 179,0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185,0 включ.)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182-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88; 92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182-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96; 100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182-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104; 108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182-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112; 116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182-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120; 124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182-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128; 132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188 (св. 185,0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191,0 включ.)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188-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88; 92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188-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96; 100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188-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104; 108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188-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112; 116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188-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120; 124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188-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128; 132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Примечание. Диапазон размеров может  быть  уменьшен  или  увеличен по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заявке пользователя при сохранении установленных интервалов.             </w:t>
            </w:r>
          </w:p>
        </w:tc>
      </w:tr>
    </w:tbl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1" w:name="Par566"/>
      <w:bookmarkEnd w:id="31"/>
      <w:r>
        <w:rPr>
          <w:rFonts w:ascii="Calibri" w:hAnsi="Calibri" w:cs="Calibri"/>
        </w:rPr>
        <w:t>Приложение В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2" w:name="Par569"/>
      <w:bookmarkEnd w:id="32"/>
      <w:r>
        <w:rPr>
          <w:rFonts w:ascii="Calibri" w:hAnsi="Calibri" w:cs="Calibri"/>
        </w:rPr>
        <w:t>РАСЧЕТ ТЕПЛОИЗОЛЯЦИИ КОМПЛЕКТА СРЕДСТВ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ИНДИВИДУАЛЬНОЙ ЗАЩИТЫ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В.1. Теплоизоляцию комплекта СИЗ </w:t>
      </w:r>
      <w:r>
        <w:rPr>
          <w:rFonts w:ascii="Calibri" w:hAnsi="Calibri" w:cs="Calibri"/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9.5pt">
            <v:imagedata r:id="rId30" o:title=""/>
          </v:shape>
        </w:pict>
      </w:r>
      <w:r>
        <w:rPr>
          <w:rFonts w:ascii="Calibri" w:hAnsi="Calibri" w:cs="Calibri"/>
        </w:rPr>
        <w:t>, м2 x °C/Вт, вычисляют по формуле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6" type="#_x0000_t75" style="width:94.5pt;height:19.5pt">
            <v:imagedata r:id="rId31" o:title=""/>
          </v:shape>
        </w:pict>
      </w:r>
      <w:r>
        <w:rPr>
          <w:rFonts w:ascii="Calibri" w:hAnsi="Calibri" w:cs="Calibri"/>
        </w:rPr>
        <w:t>, (В.1)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8"/>
        </w:rPr>
        <w:pict>
          <v:shape id="_x0000_i1027" type="#_x0000_t75" style="width:16.5pt;height:19.5pt">
            <v:imagedata r:id="rId32" o:title=""/>
          </v:shape>
        </w:pict>
      </w:r>
      <w:r>
        <w:rPr>
          <w:rFonts w:ascii="Calibri" w:hAnsi="Calibri" w:cs="Calibri"/>
        </w:rPr>
        <w:t xml:space="preserve"> - средневзвешенная температура кожи, °C;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8" type="#_x0000_t75" style="width:15.75pt;height:19.5pt">
            <v:imagedata r:id="rId33" o:title=""/>
          </v:shape>
        </w:pict>
      </w:r>
      <w:r>
        <w:rPr>
          <w:rFonts w:ascii="Calibri" w:hAnsi="Calibri" w:cs="Calibri"/>
        </w:rPr>
        <w:t xml:space="preserve"> - температура окружающей среды, °C;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9" type="#_x0000_t75" style="width:15.75pt;height:19.5pt">
            <v:imagedata r:id="rId34" o:title=""/>
          </v:shape>
        </w:pict>
      </w:r>
      <w:r>
        <w:rPr>
          <w:rFonts w:ascii="Calibri" w:hAnsi="Calibri" w:cs="Calibri"/>
        </w:rPr>
        <w:t xml:space="preserve"> - средневзвешенное значение теплового потока.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В.2. Расчет теплового потока, необходимого для определения теплоизоляции комплекта СИЗ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В.2.1. Тепловой поток </w:t>
      </w:r>
      <w:r>
        <w:rPr>
          <w:rFonts w:ascii="Calibri" w:hAnsi="Calibri" w:cs="Calibri"/>
          <w:position w:val="-8"/>
        </w:rPr>
        <w:pict>
          <v:shape id="_x0000_i1030" type="#_x0000_t75" style="width:15.75pt;height:19.5pt">
            <v:imagedata r:id="rId34" o:title=""/>
          </v:shape>
        </w:pict>
      </w:r>
      <w:r>
        <w:rPr>
          <w:rFonts w:ascii="Calibri" w:hAnsi="Calibri" w:cs="Calibri"/>
        </w:rPr>
        <w:t xml:space="preserve"> вычисляют в соответствии с формулой теплового баланса: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582"/>
      <w:bookmarkEnd w:id="33"/>
      <w:r>
        <w:rPr>
          <w:rFonts w:ascii="Calibri" w:hAnsi="Calibri" w:cs="Calibri"/>
          <w:position w:val="-9"/>
        </w:rPr>
        <w:pict>
          <v:shape id="_x0000_i1031" type="#_x0000_t75" style="width:230.25pt;height:21pt">
            <v:imagedata r:id="rId35" o:title=""/>
          </v:shape>
        </w:pict>
      </w:r>
      <w:r>
        <w:rPr>
          <w:rFonts w:ascii="Calibri" w:hAnsi="Calibri" w:cs="Calibri"/>
        </w:rPr>
        <w:t>, (В.2)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8"/>
        </w:rPr>
        <w:pict>
          <v:shape id="_x0000_i1032" type="#_x0000_t75" style="width:15.75pt;height:19.5pt">
            <v:imagedata r:id="rId36" o:title=""/>
          </v:shape>
        </w:pict>
      </w:r>
      <w:r>
        <w:rPr>
          <w:rFonts w:ascii="Calibri" w:hAnsi="Calibri" w:cs="Calibri"/>
        </w:rPr>
        <w:t xml:space="preserve"> - энерготраты, Вт/м2;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- эффективная мощность механической работы, Вт/м2;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33" type="#_x0000_t75" style="width:32.25pt;height:21pt">
            <v:imagedata r:id="rId37" o:title=""/>
          </v:shape>
        </w:pict>
      </w:r>
      <w:r>
        <w:rPr>
          <w:rFonts w:ascii="Calibri" w:hAnsi="Calibri" w:cs="Calibri"/>
        </w:rPr>
        <w:t xml:space="preserve"> - теплопотери конвекцией при дыхании, Вт/м2;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34" type="#_x0000_t75" style="width:39.75pt;height:21pt">
            <v:imagedata r:id="rId38" o:title=""/>
          </v:shape>
        </w:pict>
      </w:r>
      <w:r>
        <w:rPr>
          <w:rFonts w:ascii="Calibri" w:hAnsi="Calibri" w:cs="Calibri"/>
        </w:rPr>
        <w:t xml:space="preserve"> - теплопотери испарением влаги при дыхании, Вт/м2;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35" type="#_x0000_t75" style="width:30.75pt;height:21pt">
            <v:imagedata r:id="rId39" o:title=""/>
          </v:shape>
        </w:pict>
      </w:r>
      <w:r>
        <w:rPr>
          <w:rFonts w:ascii="Calibri" w:hAnsi="Calibri" w:cs="Calibri"/>
        </w:rPr>
        <w:t xml:space="preserve"> - потери тепла испарением влаги с поверхности тела, Вт/м2;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36" type="#_x0000_t75" style="width:26.25pt;height:21pt">
            <v:imagedata r:id="rId40" o:title=""/>
          </v:shape>
        </w:pict>
      </w:r>
      <w:r>
        <w:rPr>
          <w:rFonts w:ascii="Calibri" w:hAnsi="Calibri" w:cs="Calibri"/>
        </w:rPr>
        <w:t xml:space="preserve"> - изменение теплосодержания в организме (разность между значением </w:t>
      </w:r>
      <w:r>
        <w:rPr>
          <w:rFonts w:ascii="Calibri" w:hAnsi="Calibri" w:cs="Calibri"/>
          <w:position w:val="-8"/>
        </w:rPr>
        <w:pict>
          <v:shape id="_x0000_i1037" type="#_x0000_t75" style="width:15.75pt;height:19.5pt">
            <v:imagedata r:id="rId36" o:title=""/>
          </v:shape>
        </w:pict>
      </w:r>
      <w:r>
        <w:rPr>
          <w:rFonts w:ascii="Calibri" w:hAnsi="Calibri" w:cs="Calibri"/>
        </w:rPr>
        <w:t xml:space="preserve"> и суммой теплопотерь организма), Вт/м2.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В.2.2. Теплопотери </w:t>
      </w:r>
      <w:r>
        <w:rPr>
          <w:rFonts w:ascii="Calibri" w:hAnsi="Calibri" w:cs="Calibri"/>
          <w:position w:val="-9"/>
        </w:rPr>
        <w:pict>
          <v:shape id="_x0000_i1038" type="#_x0000_t75" style="width:32.25pt;height:21pt">
            <v:imagedata r:id="rId37" o:title=""/>
          </v:shape>
        </w:pict>
      </w:r>
      <w:r>
        <w:rPr>
          <w:rFonts w:ascii="Calibri" w:hAnsi="Calibri" w:cs="Calibri"/>
        </w:rPr>
        <w:t xml:space="preserve"> вычисляют по формуле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4" w:name="Par592"/>
      <w:bookmarkEnd w:id="34"/>
      <w:r>
        <w:rPr>
          <w:rFonts w:ascii="Calibri" w:hAnsi="Calibri" w:cs="Calibri"/>
          <w:position w:val="-9"/>
        </w:rPr>
        <w:pict>
          <v:shape id="_x0000_i1039" type="#_x0000_t75" style="width:149.25pt;height:21pt">
            <v:imagedata r:id="rId41" o:title=""/>
          </v:shape>
        </w:pict>
      </w:r>
      <w:r>
        <w:rPr>
          <w:rFonts w:ascii="Calibri" w:hAnsi="Calibri" w:cs="Calibri"/>
        </w:rPr>
        <w:t>, (В.3)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8"/>
        </w:rPr>
        <w:pict>
          <v:shape id="_x0000_i1040" type="#_x0000_t75" style="width:23.25pt;height:19.5pt">
            <v:imagedata r:id="rId42" o:title=""/>
          </v:shape>
        </w:pict>
      </w:r>
      <w:r>
        <w:rPr>
          <w:rFonts w:ascii="Calibri" w:hAnsi="Calibri" w:cs="Calibri"/>
        </w:rPr>
        <w:t xml:space="preserve"> - температура выдыхаемого воздуха, °C, вычисляемая по формуле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596"/>
      <w:bookmarkEnd w:id="35"/>
      <w:r>
        <w:rPr>
          <w:rFonts w:ascii="Calibri" w:hAnsi="Calibri" w:cs="Calibri"/>
          <w:position w:val="-8"/>
        </w:rPr>
        <w:pict>
          <v:shape id="_x0000_i1041" type="#_x0000_t75" style="width:91.5pt;height:19.5pt">
            <v:imagedata r:id="rId43" o:title=""/>
          </v:shape>
        </w:pict>
      </w:r>
      <w:r>
        <w:rPr>
          <w:rFonts w:ascii="Calibri" w:hAnsi="Calibri" w:cs="Calibri"/>
        </w:rPr>
        <w:t>. (В.4)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В.2.3. Теплопотери испарением влаги при дыхании </w:t>
      </w:r>
      <w:r>
        <w:rPr>
          <w:rFonts w:ascii="Calibri" w:hAnsi="Calibri" w:cs="Calibri"/>
          <w:position w:val="-9"/>
        </w:rPr>
        <w:pict>
          <v:shape id="_x0000_i1042" type="#_x0000_t75" style="width:39.75pt;height:21pt">
            <v:imagedata r:id="rId38" o:title=""/>
          </v:shape>
        </w:pict>
      </w:r>
      <w:r>
        <w:rPr>
          <w:rFonts w:ascii="Calibri" w:hAnsi="Calibri" w:cs="Calibri"/>
        </w:rPr>
        <w:t>, Вт/м2, вычисляют по формуле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6" w:name="Par600"/>
      <w:bookmarkEnd w:id="36"/>
      <w:r>
        <w:rPr>
          <w:rFonts w:ascii="Calibri" w:hAnsi="Calibri" w:cs="Calibri"/>
          <w:position w:val="-9"/>
        </w:rPr>
        <w:pict>
          <v:shape id="_x0000_i1043" type="#_x0000_t75" style="width:157.5pt;height:21pt">
            <v:imagedata r:id="rId44" o:title=""/>
          </v:shape>
        </w:pict>
      </w:r>
      <w:r>
        <w:rPr>
          <w:rFonts w:ascii="Calibri" w:hAnsi="Calibri" w:cs="Calibri"/>
        </w:rPr>
        <w:t>, (В.5)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где </w:t>
      </w:r>
      <w:r>
        <w:rPr>
          <w:rFonts w:ascii="Calibri" w:hAnsi="Calibri" w:cs="Calibri"/>
          <w:position w:val="-8"/>
        </w:rPr>
        <w:pict>
          <v:shape id="_x0000_i1044" type="#_x0000_t75" style="width:23.25pt;height:19.5pt">
            <v:imagedata r:id="rId45" o:title=""/>
          </v:shape>
        </w:pict>
      </w:r>
      <w:r>
        <w:rPr>
          <w:rFonts w:ascii="Calibri" w:hAnsi="Calibri" w:cs="Calibri"/>
        </w:rPr>
        <w:t xml:space="preserve"> - давление насыщенного водяного пара при температуре выдыхаемого воздуха </w:t>
      </w:r>
      <w:r>
        <w:rPr>
          <w:rFonts w:ascii="Calibri" w:hAnsi="Calibri" w:cs="Calibri"/>
          <w:position w:val="-8"/>
        </w:rPr>
        <w:pict>
          <v:shape id="_x0000_i1045" type="#_x0000_t75" style="width:23.25pt;height:19.5pt">
            <v:imagedata r:id="rId42" o:title=""/>
          </v:shape>
        </w:pict>
      </w:r>
      <w:r>
        <w:rPr>
          <w:rFonts w:ascii="Calibri" w:hAnsi="Calibri" w:cs="Calibri"/>
        </w:rPr>
        <w:t>, кПа;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46" type="#_x0000_t75" style="width:14.25pt;height:19.5pt">
            <v:imagedata r:id="rId46" o:title=""/>
          </v:shape>
        </w:pict>
      </w:r>
      <w:r>
        <w:rPr>
          <w:rFonts w:ascii="Calibri" w:hAnsi="Calibri" w:cs="Calibri"/>
        </w:rPr>
        <w:t xml:space="preserve"> - давление водяного пара в атмосфере, кПа.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В.2.4. Теплопотери испарением влаги с поверхности тела </w:t>
      </w:r>
      <w:r>
        <w:rPr>
          <w:rFonts w:ascii="Calibri" w:hAnsi="Calibri" w:cs="Calibri"/>
          <w:position w:val="-9"/>
        </w:rPr>
        <w:pict>
          <v:shape id="_x0000_i1047" type="#_x0000_t75" style="width:30.75pt;height:21pt">
            <v:imagedata r:id="rId39" o:title=""/>
          </v:shape>
        </w:pict>
      </w:r>
      <w:r>
        <w:rPr>
          <w:rFonts w:ascii="Calibri" w:hAnsi="Calibri" w:cs="Calibri"/>
        </w:rPr>
        <w:t>, Вт/м2, вычисляют по формуле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48" type="#_x0000_t75" style="width:141.75pt;height:21pt">
            <v:imagedata r:id="rId47" o:title=""/>
          </v:shape>
        </w:pict>
      </w:r>
      <w:r>
        <w:rPr>
          <w:rFonts w:ascii="Calibri" w:hAnsi="Calibri" w:cs="Calibri"/>
        </w:rPr>
        <w:t>, (В.6)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w - доля увлажненного участка тела, участвующего в теплообмене испарением, безразмерная величина.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Величину w в условиях некоторого охлаждения принимают равной 0,06; в условиях теплового комфорта может быть определена, как равная </w:t>
      </w:r>
      <w:r>
        <w:rPr>
          <w:rFonts w:ascii="Calibri" w:hAnsi="Calibri" w:cs="Calibri"/>
          <w:position w:val="-8"/>
        </w:rPr>
        <w:pict>
          <v:shape id="_x0000_i1049" type="#_x0000_t75" style="width:45.75pt;height:19.5pt">
            <v:imagedata r:id="rId48" o:title=""/>
          </v:shape>
        </w:pict>
      </w:r>
      <w:r>
        <w:rPr>
          <w:rFonts w:ascii="Calibri" w:hAnsi="Calibri" w:cs="Calibri"/>
        </w:rPr>
        <w:t>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Давление насыщенного водяного пара при температуре кожи </w:t>
      </w:r>
      <w:r>
        <w:rPr>
          <w:rFonts w:ascii="Calibri" w:hAnsi="Calibri" w:cs="Calibri"/>
          <w:position w:val="-9"/>
        </w:rPr>
        <w:pict>
          <v:shape id="_x0000_i1050" type="#_x0000_t75" style="width:30pt;height:21pt">
            <v:imagedata r:id="rId49" o:title=""/>
          </v:shape>
        </w:pict>
      </w:r>
      <w:r>
        <w:rPr>
          <w:rFonts w:ascii="Calibri" w:hAnsi="Calibri" w:cs="Calibri"/>
        </w:rPr>
        <w:t>, кПа, определяют либо по психрометрическим таблицам, либо вычисляют по формуле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051" type="#_x0000_t75" style="width:177.75pt;height:22.5pt">
            <v:imagedata r:id="rId50" o:title=""/>
          </v:shape>
        </w:pict>
      </w:r>
      <w:r>
        <w:rPr>
          <w:rFonts w:ascii="Calibri" w:hAnsi="Calibri" w:cs="Calibri"/>
        </w:rPr>
        <w:t>, (В.7)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e - основание натурального логарифма.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Суммарное сопротивление одежды испарению влаги </w:t>
      </w:r>
      <w:r>
        <w:rPr>
          <w:rFonts w:ascii="Calibri" w:hAnsi="Calibri" w:cs="Calibri"/>
          <w:position w:val="-9"/>
        </w:rPr>
        <w:pict>
          <v:shape id="_x0000_i1052" type="#_x0000_t75" style="width:24pt;height:21pt">
            <v:imagedata r:id="rId51" o:title=""/>
          </v:shape>
        </w:pict>
      </w:r>
      <w:r>
        <w:rPr>
          <w:rFonts w:ascii="Calibri" w:hAnsi="Calibri" w:cs="Calibri"/>
        </w:rPr>
        <w:t>, м2 x кПа/Вт, определяют из выражения: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53" type="#_x0000_t75" style="width:80.25pt;height:21pt">
            <v:imagedata r:id="rId52" o:title=""/>
          </v:shape>
        </w:pict>
      </w:r>
      <w:r>
        <w:rPr>
          <w:rFonts w:ascii="Calibri" w:hAnsi="Calibri" w:cs="Calibri"/>
        </w:rPr>
        <w:t>, (В.8)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8"/>
        </w:rPr>
        <w:pict>
          <v:shape id="_x0000_i1054" type="#_x0000_t75" style="width:16.5pt;height:19.5pt">
            <v:imagedata r:id="rId53" o:title=""/>
          </v:shape>
        </w:pict>
      </w:r>
      <w:r>
        <w:rPr>
          <w:rFonts w:ascii="Calibri" w:hAnsi="Calibri" w:cs="Calibri"/>
        </w:rPr>
        <w:t xml:space="preserve"> - сопротивление испарению влаги слоя воздуха, прилегающего к поверхности одежды;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55" type="#_x0000_t75" style="width:19.5pt;height:19.5pt">
            <v:imagedata r:id="rId54" o:title=""/>
          </v:shape>
        </w:pict>
      </w:r>
      <w:r>
        <w:rPr>
          <w:rFonts w:ascii="Calibri" w:hAnsi="Calibri" w:cs="Calibri"/>
        </w:rPr>
        <w:t xml:space="preserve"> - сопротивление испарению влаги пакета материалов одежды и воздушных прослоек между ними.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56" type="#_x0000_t75" style="width:24pt;height:21pt">
            <v:imagedata r:id="rId51" o:title=""/>
          </v:shape>
        </w:pict>
      </w:r>
      <w:r>
        <w:rPr>
          <w:rFonts w:ascii="Calibri" w:hAnsi="Calibri" w:cs="Calibri"/>
        </w:rPr>
        <w:t xml:space="preserve"> с некоторым приближением может быть рассчитана по формуле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57" type="#_x0000_t75" style="width:102pt;height:21pt">
            <v:imagedata r:id="rId55" o:title=""/>
          </v:shape>
        </w:pict>
      </w:r>
      <w:r>
        <w:rPr>
          <w:rFonts w:ascii="Calibri" w:hAnsi="Calibri" w:cs="Calibri"/>
        </w:rPr>
        <w:t>, (В.9)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8"/>
        </w:rPr>
        <w:pict>
          <v:shape id="_x0000_i1058" type="#_x0000_t75" style="width:14.25pt;height:19.5pt">
            <v:imagedata r:id="rId56" o:title=""/>
          </v:shape>
        </w:pict>
      </w:r>
      <w:r>
        <w:rPr>
          <w:rFonts w:ascii="Calibri" w:hAnsi="Calibri" w:cs="Calibri"/>
        </w:rPr>
        <w:t xml:space="preserve"> - теплоизоляция слоя воздуха, прилегающего к поверхности одежды, м2 x °C/Вт.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В.2.5. Если для изготовления одежды используют паропроницаемые материалы, то потери тепла испарением влаги с поверхности тела человека вычисляют по формуле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7" w:name="Par628"/>
      <w:bookmarkEnd w:id="37"/>
      <w:r>
        <w:rPr>
          <w:rFonts w:ascii="Calibri" w:hAnsi="Calibri" w:cs="Calibri"/>
          <w:position w:val="-9"/>
        </w:rPr>
        <w:pict>
          <v:shape id="_x0000_i1059" type="#_x0000_t75" style="width:200.25pt;height:21pt">
            <v:imagedata r:id="rId57" o:title=""/>
          </v:shape>
        </w:pict>
      </w:r>
      <w:r>
        <w:rPr>
          <w:rFonts w:ascii="Calibri" w:hAnsi="Calibri" w:cs="Calibri"/>
        </w:rPr>
        <w:t>, (В.10)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S - площадь поверхности тела обнаженного человека, м2.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Средняя поверхность тела человека составляет 1,8 м2.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В.3. Пример расчета комфортной величины </w:t>
      </w:r>
      <w:r>
        <w:rPr>
          <w:rFonts w:ascii="Calibri" w:hAnsi="Calibri" w:cs="Calibri"/>
          <w:position w:val="-8"/>
        </w:rPr>
        <w:pict>
          <v:shape id="_x0000_i1060" type="#_x0000_t75" style="width:15.75pt;height:19.5pt">
            <v:imagedata r:id="rId58" o:title=""/>
          </v:shape>
        </w:pict>
      </w:r>
      <w:r>
        <w:rPr>
          <w:rFonts w:ascii="Calibri" w:hAnsi="Calibri" w:cs="Calibri"/>
        </w:rPr>
        <w:t xml:space="preserve"> для определения теплоизоляции комплекта СИЗ применительно к человеку, выполняющему физическую работу с энерготратами 130 Вт/м2 при температуре воздуха минус 10 °C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В.3.1. Температуру выдыхаемого воздуха вычисляют, используя </w:t>
      </w:r>
      <w:hyperlink w:anchor="Par596" w:history="1">
        <w:r>
          <w:rPr>
            <w:rFonts w:ascii="Calibri" w:hAnsi="Calibri" w:cs="Calibri"/>
            <w:color w:val="0000FF"/>
          </w:rPr>
          <w:t>формулу (В.4)</w:t>
        </w:r>
      </w:hyperlink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61" type="#_x0000_t75" style="width:162.75pt;height:19.5pt">
            <v:imagedata r:id="rId59" o:title=""/>
          </v:shape>
        </w:pic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В.3.2. Потери тепла дыханием за счет конвекции вычисляют, используя </w:t>
      </w:r>
      <w:hyperlink w:anchor="Par592" w:history="1">
        <w:r>
          <w:rPr>
            <w:rFonts w:ascii="Calibri" w:hAnsi="Calibri" w:cs="Calibri"/>
            <w:color w:val="0000FF"/>
          </w:rPr>
          <w:t>формулу (В.3)</w:t>
        </w:r>
      </w:hyperlink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2" type="#_x0000_t75" style="width:263.25pt;height:22.5pt">
            <v:imagedata r:id="rId60" o:title=""/>
          </v:shape>
        </w:pic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В.3.3. Потери тепла за счет испарения влаги с верхних дыхательных путей вычисляют, используя </w:t>
      </w:r>
      <w:hyperlink w:anchor="Par600" w:history="1">
        <w:r>
          <w:rPr>
            <w:rFonts w:ascii="Calibri" w:hAnsi="Calibri" w:cs="Calibri"/>
            <w:color w:val="0000FF"/>
          </w:rPr>
          <w:t>формулу (В.5)</w:t>
        </w:r>
      </w:hyperlink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3" type="#_x0000_t75" style="width:273.75pt;height:22.5pt">
            <v:imagedata r:id="rId61" o:title=""/>
          </v:shape>
        </w:pic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В.3.4. Потери тепла испарением влаги с поверхности тела человека </w:t>
      </w:r>
      <w:r>
        <w:rPr>
          <w:rFonts w:ascii="Calibri" w:hAnsi="Calibri" w:cs="Calibri"/>
          <w:position w:val="-14"/>
        </w:rPr>
        <w:pict>
          <v:shape id="_x0000_i1064" type="#_x0000_t75" style="width:30.75pt;height:21pt">
            <v:imagedata r:id="rId62" o:title=""/>
          </v:shape>
        </w:pict>
      </w:r>
      <w:r>
        <w:rPr>
          <w:rFonts w:ascii="Calibri" w:hAnsi="Calibri" w:cs="Calibri"/>
        </w:rPr>
        <w:t xml:space="preserve"> вычисляют по </w:t>
      </w:r>
      <w:hyperlink w:anchor="Par628" w:history="1">
        <w:r>
          <w:rPr>
            <w:rFonts w:ascii="Calibri" w:hAnsi="Calibri" w:cs="Calibri"/>
            <w:color w:val="0000FF"/>
          </w:rPr>
          <w:t>формуле (В.10)</w:t>
        </w:r>
      </w:hyperlink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5" type="#_x0000_t75" style="width:289.5pt;height:22.5pt">
            <v:imagedata r:id="rId63" o:title=""/>
          </v:shape>
        </w:pic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В.3.5. Тепловой поток </w:t>
      </w:r>
      <w:r>
        <w:rPr>
          <w:rFonts w:ascii="Calibri" w:hAnsi="Calibri" w:cs="Calibri"/>
          <w:position w:val="-8"/>
        </w:rPr>
        <w:pict>
          <v:shape id="_x0000_i1066" type="#_x0000_t75" style="width:15.75pt;height:19.5pt">
            <v:imagedata r:id="rId58" o:title=""/>
          </v:shape>
        </w:pict>
      </w:r>
      <w:r>
        <w:rPr>
          <w:rFonts w:ascii="Calibri" w:hAnsi="Calibri" w:cs="Calibri"/>
        </w:rPr>
        <w:t xml:space="preserve">, Вт/м2, вычисляют в соответствии с формулой теплового баланса </w:t>
      </w:r>
      <w:hyperlink w:anchor="Par582" w:history="1">
        <w:r>
          <w:rPr>
            <w:rFonts w:ascii="Calibri" w:hAnsi="Calibri" w:cs="Calibri"/>
            <w:color w:val="0000FF"/>
          </w:rPr>
          <w:t>(В.2)</w:t>
        </w:r>
      </w:hyperlink>
      <w:r>
        <w:rPr>
          <w:rFonts w:ascii="Calibri" w:hAnsi="Calibri" w:cs="Calibri"/>
        </w:rPr>
        <w:t xml:space="preserve"> при условии, что эффективная мощность механической работы W равна нулю: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7" type="#_x0000_t75" style="width:216.75pt;height:19.5pt">
            <v:imagedata r:id="rId64" o:title=""/>
          </v:shape>
        </w:pic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Если для изготовления одежды предполагается использовать материалы с паропроницаемостью не менее 4,0 мг/(см2 x ч), то </w:t>
      </w:r>
      <w:r>
        <w:rPr>
          <w:rFonts w:ascii="Calibri" w:hAnsi="Calibri" w:cs="Calibri"/>
          <w:position w:val="-8"/>
        </w:rPr>
        <w:pict>
          <v:shape id="_x0000_i1068" type="#_x0000_t75" style="width:15.75pt;height:19.5pt">
            <v:imagedata r:id="rId58" o:title=""/>
          </v:shape>
        </w:pict>
      </w:r>
      <w:r>
        <w:rPr>
          <w:rFonts w:ascii="Calibri" w:hAnsi="Calibri" w:cs="Calibri"/>
        </w:rPr>
        <w:t>, Вт/м2 (в диапазоне температур воздуха до минус 10 °C), может быть ориентировочно определен из следующей формулы: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69" type="#_x0000_t75" style="width:396.75pt;height:19.5pt">
            <v:imagedata r:id="rId65" o:title=""/>
          </v:shape>
        </w:pict>
      </w:r>
      <w:r>
        <w:rPr>
          <w:rFonts w:ascii="Calibri" w:hAnsi="Calibri" w:cs="Calibri"/>
        </w:rPr>
        <w:t>. (В.11)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В.3.6. При необходимости регламентации времени пребывания на холоде величина </w:t>
      </w:r>
      <w:r>
        <w:rPr>
          <w:rFonts w:ascii="Calibri" w:hAnsi="Calibri" w:cs="Calibri"/>
          <w:position w:val="-8"/>
        </w:rPr>
        <w:pict>
          <v:shape id="_x0000_i1070" type="#_x0000_t75" style="width:15.75pt;height:19.5pt">
            <v:imagedata r:id="rId58" o:title=""/>
          </v:shape>
        </w:pict>
      </w:r>
      <w:r>
        <w:rPr>
          <w:rFonts w:ascii="Calibri" w:hAnsi="Calibri" w:cs="Calibri"/>
        </w:rPr>
        <w:t>, рассчитанная для случая сохранения теплового комфорта (по таблице В.1), может быть увеличена в соответствии с допустимой степенью охлаждения человека и продолжительностью его пребывания на холоде. При этом значение дефицита тепла в организме Д не должно превышать 52 Вт x ч/м2. Данная степень охлаждения человеком воспринимается как "прохладно".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В.1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8" w:name="Par662"/>
      <w:bookmarkEnd w:id="38"/>
      <w:r>
        <w:rPr>
          <w:rFonts w:ascii="Calibri" w:hAnsi="Calibri" w:cs="Calibri"/>
        </w:rPr>
        <w:t>Комфортный уровень теплового потока (</w:t>
      </w:r>
      <w:r>
        <w:rPr>
          <w:rFonts w:ascii="Calibri" w:hAnsi="Calibri" w:cs="Calibri"/>
          <w:position w:val="-9"/>
        </w:rPr>
        <w:pict>
          <v:shape id="_x0000_i1071" type="#_x0000_t75" style="width:23.25pt;height:21pt">
            <v:imagedata r:id="rId66" o:title=""/>
          </v:shape>
        </w:pict>
      </w:r>
      <w:r>
        <w:rPr>
          <w:rFonts w:ascii="Calibri" w:hAnsi="Calibri" w:cs="Calibri"/>
        </w:rPr>
        <w:t>, Вт/м2)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различных температуре воздуха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интенсивности физической работы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2400"/>
        <w:gridCol w:w="2400"/>
        <w:gridCol w:w="2280"/>
      </w:tblGrid>
      <w:tr w:rsidR="000C5B30"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Температура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воздуха, °C   </w:t>
            </w:r>
          </w:p>
        </w:tc>
        <w:tc>
          <w:tcPr>
            <w:tcW w:w="7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Энерготраты (категория работ), Вт/м2          </w:t>
            </w:r>
          </w:p>
        </w:tc>
      </w:tr>
      <w:tr w:rsidR="000C5B30">
        <w:trPr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88 (Iб)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113 (IIа)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145 (IIб)    </w:t>
            </w:r>
          </w:p>
        </w:tc>
      </w:tr>
      <w:tr w:rsidR="000C5B30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-5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60,1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78,3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102,1      </w:t>
            </w:r>
          </w:p>
        </w:tc>
      </w:tr>
      <w:tr w:rsidR="000C5B30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-10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59,6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77,7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101,3      </w:t>
            </w:r>
          </w:p>
        </w:tc>
      </w:tr>
      <w:tr w:rsidR="000C5B30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-15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59,1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77,1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100,5      </w:t>
            </w:r>
          </w:p>
        </w:tc>
      </w:tr>
      <w:tr w:rsidR="000C5B30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-20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58,6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76,4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99,7       </w:t>
            </w:r>
          </w:p>
        </w:tc>
      </w:tr>
      <w:tr w:rsidR="000C5B30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-25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58,2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75,8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98,9       </w:t>
            </w:r>
          </w:p>
        </w:tc>
      </w:tr>
      <w:tr w:rsidR="000C5B30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-30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57,7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75,1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98,1       </w:t>
            </w:r>
          </w:p>
        </w:tc>
      </w:tr>
      <w:tr w:rsidR="000C5B30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-35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57,2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74,5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97,3       </w:t>
            </w:r>
          </w:p>
        </w:tc>
      </w:tr>
      <w:tr w:rsidR="000C5B30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-40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56,7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73,9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96,5       </w:t>
            </w:r>
          </w:p>
        </w:tc>
      </w:tr>
    </w:tbl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В.3.7. Величина </w:t>
      </w:r>
      <w:r>
        <w:rPr>
          <w:rFonts w:ascii="Calibri" w:hAnsi="Calibri" w:cs="Calibri"/>
          <w:position w:val="-8"/>
        </w:rPr>
        <w:pict>
          <v:shape id="_x0000_i1072" type="#_x0000_t75" style="width:15.75pt;height:19.5pt">
            <v:imagedata r:id="rId58" o:title=""/>
          </v:shape>
        </w:pict>
      </w:r>
      <w:r>
        <w:rPr>
          <w:rFonts w:ascii="Calibri" w:hAnsi="Calibri" w:cs="Calibri"/>
        </w:rPr>
        <w:t>, Вт/м2, используемая для вычисления теплоизоляции, может быть определена с учетом планируемого времени непрерывного пребывания на холоде (t в часах):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3" type="#_x0000_t75" style="width:79.5pt;height:21pt">
            <v:imagedata r:id="rId67" o:title=""/>
          </v:shape>
        </w:pict>
      </w:r>
      <w:r>
        <w:rPr>
          <w:rFonts w:ascii="Calibri" w:hAnsi="Calibri" w:cs="Calibri"/>
        </w:rPr>
        <w:t>, (В.12)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тепловой поток при условии сохранения теплового комфорта приведен в таблице В.1, а не в таблице Е.1.</w:t>
      </w:r>
    </w:p>
    <w:p w:rsidR="000C5B30" w:rsidRDefault="000C5B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9"/>
        </w:rPr>
        <w:pict>
          <v:shape id="_x0000_i1074" type="#_x0000_t75" style="width:23.25pt;height:21pt">
            <v:imagedata r:id="rId68" o:title=""/>
          </v:shape>
        </w:pict>
      </w:r>
      <w:r>
        <w:rPr>
          <w:rFonts w:ascii="Calibri" w:hAnsi="Calibri" w:cs="Calibri"/>
        </w:rPr>
        <w:t xml:space="preserve"> - тепловой поток при условии сохранения теплового комфорта (см. </w:t>
      </w:r>
      <w:hyperlink w:anchor="Par662" w:history="1">
        <w:r>
          <w:rPr>
            <w:rFonts w:ascii="Calibri" w:hAnsi="Calibri" w:cs="Calibri"/>
            <w:color w:val="0000FF"/>
          </w:rPr>
          <w:t>таблицу Е.1</w:t>
        </w:r>
      </w:hyperlink>
      <w:r>
        <w:rPr>
          <w:rFonts w:ascii="Calibri" w:hAnsi="Calibri" w:cs="Calibri"/>
        </w:rPr>
        <w:t>).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непрерывном пребывании на холоде, например в течение 3 ч, для расчета теплоизоляции комплекта СИЗ величину </w:t>
      </w:r>
      <w:r>
        <w:rPr>
          <w:rFonts w:ascii="Calibri" w:hAnsi="Calibri" w:cs="Calibri"/>
          <w:position w:val="-8"/>
        </w:rPr>
        <w:pict>
          <v:shape id="_x0000_i1075" type="#_x0000_t75" style="width:15.75pt;height:19.5pt">
            <v:imagedata r:id="rId58" o:title=""/>
          </v:shape>
        </w:pict>
      </w:r>
      <w:r>
        <w:rPr>
          <w:rFonts w:ascii="Calibri" w:hAnsi="Calibri" w:cs="Calibri"/>
        </w:rPr>
        <w:t xml:space="preserve"> следует принять равной 108 Вт/м2 (90,7 + 52/3).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В.4. Расчет средневзвешенной температуры кожи </w:t>
      </w:r>
      <w:r>
        <w:rPr>
          <w:rFonts w:ascii="Calibri" w:hAnsi="Calibri" w:cs="Calibri"/>
          <w:position w:val="-8"/>
        </w:rPr>
        <w:pict>
          <v:shape id="_x0000_i1076" type="#_x0000_t75" style="width:14.25pt;height:19.5pt">
            <v:imagedata r:id="rId69" o:title=""/>
          </v:shape>
        </w:pic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В.4.1. Значение </w:t>
      </w:r>
      <w:r>
        <w:rPr>
          <w:rFonts w:ascii="Calibri" w:hAnsi="Calibri" w:cs="Calibri"/>
          <w:position w:val="-8"/>
        </w:rPr>
        <w:pict>
          <v:shape id="_x0000_i1077" type="#_x0000_t75" style="width:14.25pt;height:19.5pt">
            <v:imagedata r:id="rId69" o:title=""/>
          </v:shape>
        </w:pict>
      </w:r>
      <w:r>
        <w:rPr>
          <w:rFonts w:ascii="Calibri" w:hAnsi="Calibri" w:cs="Calibri"/>
        </w:rPr>
        <w:t xml:space="preserve"> рассчитывают по формулам: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теплоощущении "комфорт"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9" w:name="Par702"/>
      <w:bookmarkEnd w:id="39"/>
      <w:r>
        <w:rPr>
          <w:rFonts w:ascii="Calibri" w:hAnsi="Calibri" w:cs="Calibri"/>
          <w:position w:val="-8"/>
        </w:rPr>
        <w:pict>
          <v:shape id="_x0000_i1078" type="#_x0000_t75" style="width:118.5pt;height:19.5pt">
            <v:imagedata r:id="rId70" o:title=""/>
          </v:shape>
        </w:pict>
      </w:r>
      <w:r>
        <w:rPr>
          <w:rFonts w:ascii="Calibri" w:hAnsi="Calibri" w:cs="Calibri"/>
        </w:rPr>
        <w:t>, (В.13)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теплоощущении "прохладно"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79" type="#_x0000_t75" style="width:118.5pt;height:19.5pt">
            <v:imagedata r:id="rId71" o:title=""/>
          </v:shape>
        </w:pict>
      </w:r>
      <w:r>
        <w:rPr>
          <w:rFonts w:ascii="Calibri" w:hAnsi="Calibri" w:cs="Calibri"/>
        </w:rPr>
        <w:t>. (В.14)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В.5. Расчет теплоизоляции комплекта средств индивидуальной защиты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В.5.1. Теплоизоляцию </w:t>
      </w:r>
      <w:r>
        <w:rPr>
          <w:rFonts w:ascii="Calibri" w:hAnsi="Calibri" w:cs="Calibri"/>
          <w:position w:val="-8"/>
        </w:rPr>
        <w:pict>
          <v:shape id="_x0000_i1080" type="#_x0000_t75" style="width:14.25pt;height:19.5pt">
            <v:imagedata r:id="rId72" o:title=""/>
          </v:shape>
        </w:pict>
      </w:r>
      <w:r>
        <w:rPr>
          <w:rFonts w:ascii="Calibri" w:hAnsi="Calibri" w:cs="Calibri"/>
        </w:rPr>
        <w:t xml:space="preserve"> комплекта СИЗ для обеспечения теплового комфорта в течение длительного времени при температуре воздуха минус 10 °C и при уровне энерготрат человека 130 Вт/м2 рассчитывают из значений </w:t>
      </w:r>
      <w:r>
        <w:rPr>
          <w:rFonts w:ascii="Calibri" w:hAnsi="Calibri" w:cs="Calibri"/>
          <w:position w:val="-9"/>
        </w:rPr>
        <w:pict>
          <v:shape id="_x0000_i1081" type="#_x0000_t75" style="width:23.25pt;height:21pt">
            <v:imagedata r:id="rId68" o:title=""/>
          </v:shape>
        </w:pic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position w:val="-8"/>
        </w:rPr>
        <w:pict>
          <v:shape id="_x0000_i1082" type="#_x0000_t75" style="width:14.25pt;height:19.5pt">
            <v:imagedata r:id="rId69" o:title=""/>
          </v:shape>
        </w:pict>
      </w:r>
      <w:r>
        <w:rPr>
          <w:rFonts w:ascii="Calibri" w:hAnsi="Calibri" w:cs="Calibri"/>
        </w:rPr>
        <w:t xml:space="preserve">, равных соответственно 90,7 м2/Вт и 31,5 °C </w:t>
      </w:r>
      <w:hyperlink w:anchor="Par702" w:history="1">
        <w:r>
          <w:rPr>
            <w:rFonts w:ascii="Calibri" w:hAnsi="Calibri" w:cs="Calibri"/>
            <w:color w:val="0000FF"/>
          </w:rPr>
          <w:t>(формула В.13)</w:t>
        </w:r>
      </w:hyperlink>
      <w:r>
        <w:rPr>
          <w:rFonts w:ascii="Calibri" w:hAnsi="Calibri" w:cs="Calibri"/>
        </w:rPr>
        <w:t>: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83" type="#_x0000_t75" style="width:325.5pt;height:24.75pt">
            <v:imagedata r:id="rId73" o:title=""/>
          </v:shape>
        </w:pic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1 кло = 0,155 м2 x °C/Вт.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В.5.2. </w:t>
      </w:r>
      <w:r>
        <w:rPr>
          <w:rFonts w:ascii="Calibri" w:hAnsi="Calibri" w:cs="Calibri"/>
          <w:position w:val="-8"/>
        </w:rPr>
        <w:pict>
          <v:shape id="_x0000_i1084" type="#_x0000_t75" style="width:14.25pt;height:19.5pt">
            <v:imagedata r:id="rId72" o:title=""/>
          </v:shape>
        </w:pict>
      </w:r>
      <w:r>
        <w:rPr>
          <w:rFonts w:ascii="Calibri" w:hAnsi="Calibri" w:cs="Calibri"/>
        </w:rPr>
        <w:t xml:space="preserve"> при допущении некоторого охлаждения ("прохладно" по истечении 3 ч) рассчитывают из значений </w:t>
      </w:r>
      <w:r>
        <w:rPr>
          <w:rFonts w:ascii="Calibri" w:hAnsi="Calibri" w:cs="Calibri"/>
          <w:position w:val="-8"/>
        </w:rPr>
        <w:pict>
          <v:shape id="_x0000_i1085" type="#_x0000_t75" style="width:15.75pt;height:19.5pt">
            <v:imagedata r:id="rId58" o:title=""/>
          </v:shape>
        </w:pic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position w:val="-8"/>
        </w:rPr>
        <w:pict>
          <v:shape id="_x0000_i1086" type="#_x0000_t75" style="width:14.25pt;height:19.5pt">
            <v:imagedata r:id="rId69" o:title=""/>
          </v:shape>
        </w:pict>
      </w:r>
      <w:r>
        <w:rPr>
          <w:rFonts w:ascii="Calibri" w:hAnsi="Calibri" w:cs="Calibri"/>
        </w:rPr>
        <w:t>, равных соответственно 108 Вт/м2 и 28,7 °C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87" type="#_x0000_t75" style="width:296.25pt;height:24.75pt">
            <v:imagedata r:id="rId74" o:title=""/>
          </v:shape>
        </w:pic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В.5.3. Для условий воздействия ветра и выполнения физической работы вводится поправка в </w:t>
      </w:r>
      <w:r>
        <w:rPr>
          <w:rFonts w:ascii="Calibri" w:hAnsi="Calibri" w:cs="Calibri"/>
          <w:position w:val="-8"/>
        </w:rPr>
        <w:lastRenderedPageBreak/>
        <w:pict>
          <v:shape id="_x0000_i1088" type="#_x0000_t75" style="width:14.25pt;height:19.5pt">
            <v:imagedata r:id="rId72" o:title=""/>
          </v:shape>
        </w:pict>
      </w:r>
      <w:r>
        <w:rPr>
          <w:rFonts w:ascii="Calibri" w:hAnsi="Calibri" w:cs="Calibri"/>
        </w:rPr>
        <w:t>, рассчитанная для относительно спокойного воздуха, которую вычисляют по формуле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0" w:name="Par722"/>
      <w:bookmarkEnd w:id="40"/>
      <w:r>
        <w:rPr>
          <w:rFonts w:ascii="Calibri" w:hAnsi="Calibri" w:cs="Calibri"/>
        </w:rPr>
        <w:t>C = (0,07B + 2)v + 5, (В.15)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C - снижение теплоизоляции, %;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 - воздухопроницаемость материала верха спецодежды, измеренная при перепаде давления 49 Па, дм3/(м2 x с);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- скорость ветра, м/с.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Если, например, предполагается эксплуатировать комплект СИЗ в климатическом поясе, где наиболее вероятная скорость ветра в зимние месяцы составляет 5,6 м/с, а в качестве материала верха планируется использовать материал, имеющий воздухопроницаемость 10 дм3/(м2 x с), то теплоизоляция комплекта </w:t>
      </w:r>
      <w:r>
        <w:rPr>
          <w:rFonts w:ascii="Calibri" w:hAnsi="Calibri" w:cs="Calibri"/>
          <w:position w:val="-8"/>
        </w:rPr>
        <w:pict>
          <v:shape id="_x0000_i1089" type="#_x0000_t75" style="width:14.25pt;height:19.5pt">
            <v:imagedata r:id="rId72" o:title=""/>
          </v:shape>
        </w:pict>
      </w:r>
      <w:r>
        <w:rPr>
          <w:rFonts w:ascii="Calibri" w:hAnsi="Calibri" w:cs="Calibri"/>
        </w:rPr>
        <w:t xml:space="preserve"> снизится на 20,3% </w:t>
      </w:r>
      <w:hyperlink w:anchor="Par722" w:history="1">
        <w:r>
          <w:rPr>
            <w:rFonts w:ascii="Calibri" w:hAnsi="Calibri" w:cs="Calibri"/>
            <w:color w:val="0000FF"/>
          </w:rPr>
          <w:t>(формула В.15)</w:t>
        </w:r>
      </w:hyperlink>
      <w:r>
        <w:rPr>
          <w:rFonts w:ascii="Calibri" w:hAnsi="Calibri" w:cs="Calibri"/>
        </w:rPr>
        <w:t>. Теплоизоляцию комплекта СИЗ с учетом поправки на ветер вычисляют по формуле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090" type="#_x0000_t75" style="width:207.75pt;height:22.5pt">
            <v:imagedata r:id="rId75" o:title=""/>
          </v:shape>
        </w:pict>
      </w:r>
      <w:r>
        <w:rPr>
          <w:rFonts w:ascii="Calibri" w:hAnsi="Calibri" w:cs="Calibri"/>
        </w:rPr>
        <w:t>. (В.16)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В.5.4. Для обеспечения должной защиты всех областей тела человека от охлаждения теплоизоляция комплекта СИЗ должна быть распределена в соответствии с коэффициентами, приведенными в таблице В.2.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Например, для II климатического пояса следует изготовить комплект СИЗ, имеющий теплоизоляцию 0,474 °C x м2/Вт. Исходя из этого значения, теплоизоляция комплекта должна соответствовать значениям, приведенным в таблице В.2 [применительно к верхней границе 0,556 °C x м2/Вт].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В.2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Коэффициенты для определения теплоизоляции комплекта СИЗ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различных участках поверхности тела человека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2280"/>
        <w:gridCol w:w="2280"/>
        <w:gridCol w:w="2280"/>
      </w:tblGrid>
      <w:tr w:rsidR="000C5B30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Область тела    </w:t>
            </w: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Теплоизоляция комплекта СИЗ (верхняя граница),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°C x м2/Вт                      </w:t>
            </w:r>
          </w:p>
        </w:tc>
      </w:tr>
      <w:tr w:rsidR="000C5B30">
        <w:trPr>
          <w:tblCellSpacing w:w="5" w:type="nil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0,556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0,792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&gt; 0,792     </w:t>
            </w:r>
          </w:p>
        </w:tc>
      </w:tr>
      <w:tr w:rsidR="000C5B3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Голова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0,50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0,49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0,39       </w:t>
            </w:r>
          </w:p>
        </w:tc>
      </w:tr>
      <w:tr w:rsidR="000C5B3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Туловище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1,26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1,31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1,45       </w:t>
            </w:r>
          </w:p>
        </w:tc>
      </w:tr>
      <w:tr w:rsidR="000C5B3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Плечо и предплечье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1,13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1,24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1,23       </w:t>
            </w:r>
          </w:p>
        </w:tc>
      </w:tr>
      <w:tr w:rsidR="000C5B3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Кисть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0,74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0,66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0,55       </w:t>
            </w:r>
          </w:p>
        </w:tc>
      </w:tr>
      <w:tr w:rsidR="000C5B3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Бедро и ягодицы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1,13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1,08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1,07       </w:t>
            </w:r>
          </w:p>
        </w:tc>
      </w:tr>
      <w:tr w:rsidR="000C5B3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Голень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0,90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0,81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0,86       </w:t>
            </w:r>
          </w:p>
        </w:tc>
      </w:tr>
      <w:tr w:rsidR="000C5B30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Стопа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0,83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0,77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0,59       </w:t>
            </w:r>
          </w:p>
        </w:tc>
      </w:tr>
    </w:tbl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Применительно к </w:t>
      </w:r>
      <w:r>
        <w:rPr>
          <w:rFonts w:ascii="Calibri" w:hAnsi="Calibri" w:cs="Calibri"/>
          <w:position w:val="-8"/>
        </w:rPr>
        <w:pict>
          <v:shape id="_x0000_i1091" type="#_x0000_t75" style="width:14.25pt;height:19.5pt">
            <v:imagedata r:id="rId72" o:title=""/>
          </v:shape>
        </w:pict>
      </w:r>
      <w:r>
        <w:rPr>
          <w:rFonts w:ascii="Calibri" w:hAnsi="Calibri" w:cs="Calibri"/>
        </w:rPr>
        <w:t>, равной 0,474 °C x м2/Вт, в таблице В.3 приведены значения теплоизоляции комплекта СИЗ на различных участках поверхности тела человека.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В.3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Теплоизоляция комплекта СИЗ на различных участках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поверхности тела человека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0"/>
        <w:gridCol w:w="4920"/>
      </w:tblGrid>
      <w:tr w:rsidR="000C5B30">
        <w:trPr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Область тела         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Теплоизоляция, °C x м2/Вт       </w:t>
            </w:r>
          </w:p>
        </w:tc>
      </w:tr>
      <w:tr w:rsidR="000C5B30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Голова            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0,224                 </w:t>
            </w:r>
          </w:p>
        </w:tc>
      </w:tr>
      <w:tr w:rsidR="000C5B30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Туловище          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0,563                 </w:t>
            </w:r>
          </w:p>
        </w:tc>
      </w:tr>
      <w:tr w:rsidR="000C5B30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Плечо и предплечье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0,505                 </w:t>
            </w:r>
          </w:p>
        </w:tc>
      </w:tr>
      <w:tr w:rsidR="000C5B30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Кисть             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0,331                 </w:t>
            </w:r>
          </w:p>
        </w:tc>
      </w:tr>
      <w:tr w:rsidR="000C5B30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Бедро и ягодицы   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0,505                 </w:t>
            </w:r>
          </w:p>
        </w:tc>
      </w:tr>
      <w:tr w:rsidR="000C5B30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Голень            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0,402                 </w:t>
            </w:r>
          </w:p>
        </w:tc>
      </w:tr>
      <w:tr w:rsidR="000C5B30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Стопа             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0,371                 </w:t>
            </w:r>
          </w:p>
        </w:tc>
      </w:tr>
    </w:tbl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таблице В.4 приведены значения теплоизоляции комплекта СИЗ, определенные для различных климатических поясов, применительно к двухчасовому пребыванию в условиях пониженной температуры с учетом выполнения физической работы средней тяжести (130 Вт/м2).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В.4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Теплоизоляция комплекта СИЗ применительно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двухчасовому пребыванию в условиях пониженной температуры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различных климатических поясах (регионах)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1620"/>
        <w:gridCol w:w="1080"/>
        <w:gridCol w:w="1080"/>
        <w:gridCol w:w="864"/>
        <w:gridCol w:w="864"/>
        <w:gridCol w:w="864"/>
        <w:gridCol w:w="864"/>
        <w:gridCol w:w="864"/>
      </w:tblGrid>
      <w:tr w:rsidR="000C5B30">
        <w:trPr>
          <w:trHeight w:val="540"/>
          <w:tblCellSpacing w:w="5" w:type="nil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Класс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защиты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Климатический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пояс (регион)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Темпе-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ратура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воздуха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зимних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месяцев,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°C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Скорость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ветра в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зимние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месяцы,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м/с   </w:t>
            </w:r>
          </w:p>
        </w:tc>
        <w:tc>
          <w:tcPr>
            <w:tcW w:w="4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Значение теплоизоляции комплекта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СИЗ, °C x м2/Вт          </w:t>
            </w:r>
          </w:p>
        </w:tc>
      </w:tr>
      <w:tr w:rsidR="000C5B30">
        <w:trPr>
          <w:trHeight w:val="5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 воздухопроницаемости материала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верха, дм3/(м2 x с)        </w:t>
            </w:r>
          </w:p>
        </w:tc>
      </w:tr>
      <w:tr w:rsidR="000C5B30"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  </w:t>
            </w:r>
          </w:p>
        </w:tc>
      </w:tr>
      <w:tr w:rsidR="000C5B30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"Особый" (IА)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-25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6,8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0,582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0,618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0,659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0,706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0,760 </w:t>
            </w:r>
          </w:p>
        </w:tc>
      </w:tr>
      <w:tr w:rsidR="000C5B30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IV (IА)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-41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0,677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0,686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0,693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0,708 </w:t>
            </w:r>
          </w:p>
        </w:tc>
      </w:tr>
      <w:tr w:rsidR="000C5B30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III (II)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-18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3,6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0,465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0,478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0,493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0,509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0,525 </w:t>
            </w:r>
          </w:p>
        </w:tc>
      </w:tr>
      <w:tr w:rsidR="000C5B30"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II - I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(III - IV)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-9,7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5,6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0,399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0,415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0,437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0,461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0,487 </w:t>
            </w:r>
          </w:p>
        </w:tc>
      </w:tr>
    </w:tbl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1" w:name="Par816"/>
      <w:bookmarkEnd w:id="41"/>
      <w:r>
        <w:rPr>
          <w:rFonts w:ascii="Calibri" w:hAnsi="Calibri" w:cs="Calibri"/>
        </w:rPr>
        <w:t>Приложение Г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(рекомендуемое)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ЗНАЧЕНИЯ ХАРАКТЕРИСТИК СВОЙСТВ ТЕКСТИЛЬНЫХ МАТЕРИАЛОВ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Г.1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2" w:name="Par823"/>
      <w:bookmarkEnd w:id="42"/>
      <w:r>
        <w:rPr>
          <w:rFonts w:ascii="Calibri" w:hAnsi="Calibri" w:cs="Calibri"/>
        </w:rPr>
        <w:t>Рекомендуемые значения характеристик свойств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материалов верха без покрытия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┌─────────────────────────────────┬────────────────────┬──────────────────┐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Наименование показателя     │Нормативное значение│ Метод испытания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     показателя     │   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├─────────────────────────────────┼────────────────────┼──────────────────┤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Разрывная нагрузка, Н, не менее:│                    │ По ГОСТ 3813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основа                        │        600         │   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уток                          │        400         │   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├─────────────────────────────────┼────────────────────┼──────────────────┤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Изменение размеров после мокрой │                    │ По ГОСТ 30157.0,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│обработки, %, не более:          │                    │   ГОСТ 30157.1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основа                        │        -3,5        │   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уток                          │     +/- 2,0        │   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└─────────────────────────────────┴────────────────────┴──────────────────┘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Г.2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3" w:name="Par842"/>
      <w:bookmarkEnd w:id="43"/>
      <w:r>
        <w:rPr>
          <w:rFonts w:ascii="Calibri" w:hAnsi="Calibri" w:cs="Calibri"/>
        </w:rPr>
        <w:t>Рекомендуемые значения характеристик свойств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материалов верха с покрытием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1800"/>
        <w:gridCol w:w="3000"/>
      </w:tblGrid>
      <w:tr w:rsidR="000C5B30">
        <w:trPr>
          <w:trHeight w:val="600"/>
          <w:tblCellSpacing w:w="5" w:type="nil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показателя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Нормативное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значение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показателя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Метод испытаний   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Водопроницаемость, Па, не менее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8000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ГОСТ Р 12.4.202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(метод А1)</w:t>
              </w:r>
            </w:hyperlink>
          </w:p>
        </w:tc>
      </w:tr>
      <w:tr w:rsidR="000C5B30"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Изменение водопроницаемости после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пяти стирок, %, не более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ГОСТ Р 12.4.202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(метод А1)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ГОСТ 11209 </w:t>
            </w:r>
          </w:p>
        </w:tc>
      </w:tr>
      <w:tr w:rsidR="000C5B30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Морозостойкость, не выше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-40 °C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ГОСТ 15162         </w:t>
            </w:r>
          </w:p>
        </w:tc>
      </w:tr>
    </w:tbl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Г.3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4" w:name="Par861"/>
      <w:bookmarkEnd w:id="44"/>
      <w:r>
        <w:rPr>
          <w:rFonts w:ascii="Calibri" w:hAnsi="Calibri" w:cs="Calibri"/>
        </w:rPr>
        <w:t>Рекомендуемые значения характеристик свойств подкладки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┌───────────────────────────────────┬─────────────┬───────────────────────┐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Наименование показателя      │ Нормативное │    Метод испытания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│  значение   │        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│ показателя  │        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Разрывная нагрузка, Н, не менее:  │             │По ГОСТ 3813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основа                          │     200     │        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уток                            │     150     │        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Воздухопроницаемость,             │     100     │По ГОСТ 12088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│дм3/(м2 x с), не менее             │             │        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Гигроскопичность, %, не менее     │     7,0     │По ГОСТ 3816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│             │        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Изменение размеров после мокрой   │             │По ГОСТ 30157.0,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│обработки, %, не более:            │             │ГОСТ 30257.1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основа                          │    -3,5     │        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уток                            │ +/- 2,0     │        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Устойчивость окраски к физико-    │  "Прочная"  │По ГОСТ 7913,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│химическим воздействиям, группа,   │             │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20272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 ниже:                           │             │        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стирки                          │             │По ГОСТ 9733.4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пота                            │             │По ГОСТ 9733.6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сухого трения                   │             │По ГОСТ 9733.27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органических растворителей      │             │По ГОСТ 9733.13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│(химической чистки)                │             │        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└───────────────────────────────────┴─────────────┴───────────────────────┘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Г.4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5" w:name="Par895"/>
      <w:bookmarkEnd w:id="45"/>
      <w:r>
        <w:rPr>
          <w:rFonts w:ascii="Calibri" w:hAnsi="Calibri" w:cs="Calibri"/>
        </w:rPr>
        <w:t>Рекомендуемые требования к комплектации пакета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теплозащитной прокладки спецодежды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3-го и 4-го классов защиты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0"/>
        <w:gridCol w:w="2640"/>
      </w:tblGrid>
      <w:tr w:rsidR="000C5B30">
        <w:trPr>
          <w:trHeight w:val="400"/>
          <w:tblCellSpacing w:w="5" w:type="nil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показателя       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Нормативное значение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показателя    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Содержание натуральных волокон (хлопок, шерсть)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одном из слоев &lt;*&gt;, %, не менее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50        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&lt;*&gt;  При  наличии  более  одного   слоя   текстильных   материалов  в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теплозащитной прокладке.                                                 </w:t>
            </w:r>
          </w:p>
        </w:tc>
      </w:tr>
    </w:tbl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6" w:name="Par914"/>
      <w:bookmarkEnd w:id="46"/>
      <w:r>
        <w:rPr>
          <w:rFonts w:ascii="Calibri" w:hAnsi="Calibri" w:cs="Calibri"/>
        </w:rPr>
        <w:t>Приложение Д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(рекомендуемое)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КОНСТРУКТИВНЫЕ ПРИБАВКИ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Д.1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7" w:name="Par921"/>
      <w:bookmarkEnd w:id="47"/>
      <w:r>
        <w:rPr>
          <w:rFonts w:ascii="Calibri" w:hAnsi="Calibri" w:cs="Calibri"/>
        </w:rPr>
        <w:t>Конструктивные прибавки в изделиях спецодежды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04"/>
        <w:gridCol w:w="864"/>
        <w:gridCol w:w="1080"/>
        <w:gridCol w:w="1080"/>
        <w:gridCol w:w="1080"/>
        <w:gridCol w:w="1188"/>
        <w:gridCol w:w="1080"/>
        <w:gridCol w:w="1080"/>
      </w:tblGrid>
      <w:tr w:rsidR="000C5B30">
        <w:trPr>
          <w:trHeight w:val="360"/>
          <w:tblCellSpacing w:w="5" w:type="nil"/>
        </w:trPr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Спецодежда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Класс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защиты</w:t>
            </w:r>
          </w:p>
        </w:tc>
        <w:tc>
          <w:tcPr>
            <w:tcW w:w="65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Значение конструктивной прибавки </w:t>
            </w:r>
            <w:hyperlink w:anchor="Par96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см       </w:t>
            </w:r>
          </w:p>
        </w:tc>
      </w:tr>
      <w:tr w:rsidR="000C5B30">
        <w:trPr>
          <w:trHeight w:val="720"/>
          <w:tblCellSpacing w:w="5" w:type="nil"/>
        </w:trPr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для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плечевых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изделий 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для поясных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изделий     </w:t>
            </w:r>
          </w:p>
        </w:tc>
        <w:tc>
          <w:tcPr>
            <w:tcW w:w="33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для плечепоясных изделий  </w:t>
            </w:r>
          </w:p>
        </w:tc>
      </w:tr>
      <w:tr w:rsidR="000C5B30">
        <w:trPr>
          <w:trHeight w:val="540"/>
          <w:tblCellSpacing w:w="5" w:type="nil"/>
        </w:trPr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 полу-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обхвату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груди ПГ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 полу-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обхвату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талии ПТ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 полу-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обхвату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бедер ПБ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 полу-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обхвату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груди ПГ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 полу-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обхвату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талии ПТ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 полу-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обхвату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бедер ПБ</w:t>
            </w:r>
          </w:p>
        </w:tc>
      </w:tr>
      <w:tr w:rsidR="000C5B30">
        <w:trPr>
          <w:tblCellSpacing w:w="5" w:type="nil"/>
        </w:trPr>
        <w:tc>
          <w:tcPr>
            <w:tcW w:w="885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Для мужчин                                </w:t>
            </w:r>
          </w:p>
        </w:tc>
      </w:tr>
      <w:tr w:rsidR="000C5B30">
        <w:trPr>
          <w:trHeight w:val="540"/>
          <w:tblCellSpacing w:w="5" w:type="nil"/>
        </w:trPr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изделие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3, 4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21,0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5,0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7,0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  <w:tr w:rsidR="000C5B30">
        <w:trPr>
          <w:trHeight w:val="540"/>
          <w:tblCellSpacing w:w="5" w:type="nil"/>
        </w:trPr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18,0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3,0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5,0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18,0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5,0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  <w:tr w:rsidR="000C5B30">
        <w:trPr>
          <w:tblCellSpacing w:w="5" w:type="nil"/>
        </w:trPr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3,0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15,0   </w:t>
            </w: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rHeight w:val="360"/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Теплозащит-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ное белье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2,0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3,0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  <w:tr w:rsidR="000C5B30">
        <w:trPr>
          <w:tblCellSpacing w:w="5" w:type="nil"/>
        </w:trPr>
        <w:tc>
          <w:tcPr>
            <w:tcW w:w="885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Для женщин                                </w:t>
            </w:r>
          </w:p>
        </w:tc>
      </w:tr>
      <w:tr w:rsidR="000C5B30">
        <w:trPr>
          <w:trHeight w:val="540"/>
          <w:tblCellSpacing w:w="5" w:type="nil"/>
        </w:trPr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изделие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3, 4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21,0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8,0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10,0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  <w:tr w:rsidR="000C5B30">
        <w:trPr>
          <w:trHeight w:val="540"/>
          <w:tblCellSpacing w:w="5" w:type="nil"/>
        </w:trPr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18,0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6,0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8,0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18,0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6,0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8,0   </w:t>
            </w:r>
          </w:p>
        </w:tc>
      </w:tr>
      <w:tr w:rsidR="000C5B30">
        <w:trPr>
          <w:tblCellSpacing w:w="5" w:type="nil"/>
        </w:trPr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6,0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15,0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rHeight w:val="360"/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Теплозащит-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ное белье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2,0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4,0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</w:tr>
      <w:tr w:rsidR="000C5B30">
        <w:trPr>
          <w:trHeight w:val="360"/>
          <w:tblCellSpacing w:w="5" w:type="nil"/>
        </w:trPr>
        <w:tc>
          <w:tcPr>
            <w:tcW w:w="885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bookmarkStart w:id="48" w:name="Par960"/>
            <w:bookmarkEnd w:id="48"/>
            <w:r>
              <w:rPr>
                <w:rFonts w:ascii="Courier New" w:hAnsi="Courier New" w:cs="Courier New"/>
                <w:sz w:val="18"/>
                <w:szCs w:val="18"/>
              </w:rPr>
              <w:t xml:space="preserve">    &lt;*&gt; Конструктивная прибавка включает  в  себя  прибавки  на свободное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облегание и толщину пакета материалов.                                   </w:t>
            </w:r>
          </w:p>
        </w:tc>
      </w:tr>
    </w:tbl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9" w:name="Par968"/>
      <w:bookmarkEnd w:id="49"/>
      <w:r>
        <w:rPr>
          <w:rFonts w:ascii="Calibri" w:hAnsi="Calibri" w:cs="Calibri"/>
        </w:rPr>
        <w:t>Приложение Е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(рекомендуемое)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ИЗМЕРЕНИЯ СПЕЦОДЕЖДЫ В ГОТОВОМ ВИДЕ ДЛЯ МУЖЧИН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Е.1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0" w:name="Par975"/>
      <w:bookmarkEnd w:id="50"/>
      <w:r>
        <w:rPr>
          <w:rFonts w:ascii="Calibri" w:hAnsi="Calibri" w:cs="Calibri"/>
        </w:rPr>
        <w:t>Измерения изделий костюма (куртки, брюк, полукомбинезона)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2280"/>
        <w:gridCol w:w="1320"/>
        <w:gridCol w:w="1800"/>
        <w:gridCol w:w="1320"/>
        <w:gridCol w:w="1800"/>
      </w:tblGrid>
      <w:tr w:rsidR="000C5B30">
        <w:trPr>
          <w:trHeight w:val="600"/>
          <w:tblCellSpacing w:w="5" w:type="nil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 на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рисунке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измерения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тивная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прибавка,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Значение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измерения, см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Градация по размерам,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см           </w:t>
            </w:r>
          </w:p>
        </w:tc>
      </w:tr>
      <w:tr w:rsidR="000C5B30">
        <w:trPr>
          <w:trHeight w:val="6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170; 176-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96; 100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Сдвоенные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значения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роста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Сдвоенные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значения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обхвата груди</w:t>
            </w:r>
          </w:p>
        </w:tc>
      </w:tr>
      <w:tr w:rsidR="000C5B30"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КУРТКА </w:t>
            </w:r>
            <w:hyperlink w:anchor="Par13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(рисунок Е.1)</w:t>
              </w:r>
            </w:hyperlink>
          </w:p>
        </w:tc>
      </w:tr>
      <w:tr w:rsidR="000C5B30"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спинки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79,0  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+/- 4,0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     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80,0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B30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81,0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B30"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Ширина спинки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самом узком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месте)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52,5  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+/- 2,0  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54,5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B30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56,5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B30"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Ширина изделия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уровне глубины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проймы (ширина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борта 4,0 см)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71,0  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+/- 4,0  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74,0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B30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77,0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B30"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рукава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64,0  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+/- 4,0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     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64,5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B30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65,0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B30"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воротника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линии 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втачивания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53,0  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+/- 2,0  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55,0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B30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57,0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B30"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БРЮКИ, ПОЛУКОМБИНЕЗОН </w:t>
            </w:r>
            <w:hyperlink w:anchor="Par13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(рисунок Е.2)</w:t>
              </w:r>
            </w:hyperlink>
          </w:p>
        </w:tc>
      </w:tr>
      <w:tr w:rsidR="000C5B30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по боковому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шву (без учета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ширины пояса)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3,0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5,0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104,0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+/- 9,0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     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половины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пояса или ширина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линии талии: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брюки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46,0  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+/- 4,0  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48,0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B30"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50,0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B30"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полукомбинезон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48,0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B30"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50,0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B30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52,0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B30"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по 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шаговому шву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78,0  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+/- 7,0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+/- 1,0  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77,5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B30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77,0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B30"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Ширина   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уровне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шва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36,0  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+/- 2,0  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37,5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B30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39,0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Е.2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Измерения изделий теплозащитного белья (куртки, брюк)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2280"/>
        <w:gridCol w:w="1320"/>
        <w:gridCol w:w="1800"/>
        <w:gridCol w:w="1320"/>
        <w:gridCol w:w="1800"/>
      </w:tblGrid>
      <w:tr w:rsidR="000C5B30">
        <w:trPr>
          <w:trHeight w:val="600"/>
          <w:tblCellSpacing w:w="5" w:type="nil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 на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рисунке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измерения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тивная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прибавка,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Значение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измерения, см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Градация по размерам,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см           </w:t>
            </w:r>
          </w:p>
        </w:tc>
      </w:tr>
      <w:tr w:rsidR="000C5B30">
        <w:trPr>
          <w:trHeight w:val="6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170; 176-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96; 100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Сдвоенные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значения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роста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Сдвоенные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значения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обхвата груди</w:t>
            </w:r>
          </w:p>
        </w:tc>
      </w:tr>
      <w:tr w:rsidR="000C5B30"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КУРТКА </w:t>
            </w:r>
            <w:hyperlink w:anchor="Par13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(рисунок Е.1)</w:t>
              </w:r>
            </w:hyperlink>
          </w:p>
        </w:tc>
      </w:tr>
      <w:tr w:rsidR="000C5B30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спинки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67,0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+/- 4,0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      </w:t>
            </w:r>
          </w:p>
        </w:tc>
      </w:tr>
      <w:tr w:rsidR="000C5B30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Ширина спинки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самом узком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месте)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48,5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+/- 2,0   </w:t>
            </w:r>
          </w:p>
        </w:tc>
      </w:tr>
      <w:tr w:rsidR="000C5B30">
        <w:trPr>
          <w:trHeight w:val="8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Ширина изделия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уровне глубины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проймы (ширина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борта 3,0 см)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64,0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+/- 4,0   </w:t>
            </w:r>
          </w:p>
        </w:tc>
      </w:tr>
      <w:tr w:rsidR="000C5B30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рукава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том числе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напульсником)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63,5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+/- 4,0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      </w:t>
            </w:r>
          </w:p>
        </w:tc>
      </w:tr>
      <w:tr w:rsidR="000C5B30"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воротника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линии 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втачивания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48,5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+/- 2,0   </w:t>
            </w:r>
          </w:p>
        </w:tc>
      </w:tr>
      <w:tr w:rsidR="000C5B30"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БРЮКИ </w:t>
            </w:r>
            <w:hyperlink w:anchor="Par13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(рисунок Е.2)</w:t>
              </w:r>
            </w:hyperlink>
          </w:p>
        </w:tc>
      </w:tr>
      <w:tr w:rsidR="000C5B30">
        <w:trPr>
          <w:trHeight w:val="10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по боковому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шву (без учета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ширины пояса,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напульсником)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2,0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102,0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+/- 9,0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      </w:t>
            </w:r>
          </w:p>
        </w:tc>
      </w:tr>
      <w:tr w:rsidR="000C5B30"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Длина по шаговому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шву (в том числе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напульсником)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76,0  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+/- 7,0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+/- 1,0   </w:t>
            </w:r>
          </w:p>
        </w:tc>
      </w:tr>
      <w:tr w:rsidR="000C5B30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75,5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B30"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Ширина на уровне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шва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35,5  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   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+/- 2,0   </w:t>
            </w:r>
          </w:p>
        </w:tc>
      </w:tr>
      <w:tr w:rsidR="000C5B30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36,0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Е.3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1" w:name="Par1100"/>
      <w:bookmarkEnd w:id="51"/>
      <w:r>
        <w:rPr>
          <w:rFonts w:ascii="Calibri" w:hAnsi="Calibri" w:cs="Calibri"/>
        </w:rPr>
        <w:t>Измерения комбинезона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┌───────┬─────────────────┬─────────┬─────────────┬───────────────────────┐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│Номер  │  Наименование   │Конструк-│  Значение   │ Градация по размерам,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│измере-│    измерения    │тивная   │измерения, см│          см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│ния на │                 │прибавка,├─────────────┼─────────┬─────────────┤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│рисунке│                 │см       │176-96; 100  │Значение │  Сдвоенные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│         │             │  роста  │  значения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│         │             │         │обхвата груди│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├───────┴─────────────────┴─────────┴─────────────┴─────────┴─────────────┤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КОМБИНЕЗОН </w:t>
      </w:r>
      <w:hyperlink w:anchor="Par1379" w:history="1">
        <w:r>
          <w:rPr>
            <w:rFonts w:ascii="Courier New" w:hAnsi="Courier New" w:cs="Courier New"/>
            <w:color w:val="0000FF"/>
            <w:sz w:val="20"/>
            <w:szCs w:val="20"/>
          </w:rPr>
          <w:t>(рисунок Е.3)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├───────┬─────────────────┬─────────┬─────────────┬─────────┬─────────────┤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  │Длина спинки     │  15,0   │    52,0     │ +/- 1,0 │      0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│(до линии талии) │  18,0   │             │         │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├───────┼─────────────────┼─────────┼─────────────┼─────────┼─────────────┤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2   │Ширина спинки    │  15,0   │    50,5     │    0    │   +/- 2,0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│(в самом узком   ├─────────┼─────────────┤         │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│месте)           │  18,0   │    52,5     │         │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├───────┼─────────────────┼─────────┼─────────────┼─────────┼─────────────┤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3   │Ширина изделия   │  15,0   │    67,0     │    0    │   +/- 4,0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уровне глубины├─────────┼─────────────┤         │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│проймы (ширина   │  18,0   │    70,0     │         │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│борта 3,0 см)    │         │             │         │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├───────┼─────────────────┼─────────┼─────────────┼─────────┼─────────────┤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4   │Длина рукава     │  15,0   │    64,5     │ +/- 2,0 │      0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├─────────┼─────────────┤         │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│  18,0   │    65,0     │         │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├───────┼─────────────────┼─────────┼─────────────┼─────────┼─────────────┤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5   │Длина воротника  │  15,0   │    52,0     │    0    │   +/- 2,0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линии         ├─────────┼─────────────┤         │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│втачивания       │  18,0   │    54,0     │         │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├───────┼─────────────────┼─────────┼─────────────┼─────────┼─────────────┤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6   │Длина передней   │  15,0   │    158,5    │ +/- 5,5 │   +/- 1,0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│части            │  18,0   │             │         │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│(параллельно краю│         │             │         │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│борта от высшей  │         │             │         │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│точки плечевого  │         │             │         │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│шва до низа)     │         │             │         │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├───────┼─────────────────┼─────────┼─────────────┼─────────┼─────────────┤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7   │Длина застежки   │  15,0   │    65,5     │ +/- 2,0 │      0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│передней части   │  18,0   │             │         │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├───────┼─────────────────┼─────────┼─────────────┼─────────┼─────────────┤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8   │Длина по боковому│   5,0   │    107,5    │ +/- 4,5 │      0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│шву (от линии    │         │             │         │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│талии до низа)   │         │             │         │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├───────┼─────────────────┼─────────┼─────────────┼─────────┼─────────────┤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9   │Длина по шаговому│   5,0   │    77,0     │ +/- 3,5 │   +/- 1,0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│шву              │         │             │         │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├───────┼─────────────────┼─────────┼─────────────┼─────────┼─────────────┤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10   │Ширина на уровне │   5,0   │    38,5     │    0    │   +/- 2,0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│среднего шва     │         │             │         │             │</w:t>
      </w:r>
    </w:p>
    <w:p w:rsidR="000C5B30" w:rsidRDefault="000C5B3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└───────┴─────────────────┴─────────┴─────────────┴─────────┴─────────────┘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Примечания к </w:t>
      </w:r>
      <w:hyperlink w:anchor="Par975" w:history="1">
        <w:r>
          <w:rPr>
            <w:rFonts w:ascii="Calibri" w:hAnsi="Calibri" w:cs="Calibri"/>
            <w:color w:val="0000FF"/>
          </w:rPr>
          <w:t>таблицам Е.1</w:t>
        </w:r>
      </w:hyperlink>
      <w:r>
        <w:rPr>
          <w:rFonts w:ascii="Calibri" w:hAnsi="Calibri" w:cs="Calibri"/>
        </w:rPr>
        <w:t xml:space="preserve"> - </w:t>
      </w:r>
      <w:hyperlink w:anchor="Par1100" w:history="1">
        <w:r>
          <w:rPr>
            <w:rFonts w:ascii="Calibri" w:hAnsi="Calibri" w:cs="Calibri"/>
            <w:color w:val="0000FF"/>
          </w:rPr>
          <w:t>Е.3</w:t>
        </w:r>
      </w:hyperlink>
      <w:r>
        <w:rPr>
          <w:rFonts w:ascii="Calibri" w:hAnsi="Calibri" w:cs="Calibri"/>
        </w:rPr>
        <w:t>. 1. Метод измерения - по ГОСТ 4103.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Конструктивная прибавка представлена для определения конкретного значения измерений спецодежды в готовом виде.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Значения длины половины пояса или ширины по линии талии для брюк установлены при обхвате груди типовой фигуры - 96,0 см; для полукомбинезона - 100,0 см.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Градация длины по шаговому шву обратно пропорциональна градации по обхвату груди.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наличии модельных особенностей изделия (типа: рукав реглан, центральная застежка-молния и др.) допускается изменять соответствующие значения измерений.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Предельные отклонения от номинальных значений линейных измерений готового изделия должны составлять не более 1,0 см - для измерений по ширине; не более 1,5 см - для измерений по длине.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Допускается включать дополнительные измерения в технический документ на изготовление спецодежды.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2" w:name="Par1165"/>
      <w:bookmarkEnd w:id="52"/>
      <w:r>
        <w:rPr>
          <w:rFonts w:ascii="Calibri" w:hAnsi="Calibri" w:cs="Calibri"/>
        </w:rPr>
        <w:t>Приложение Ж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(рекомендуемое)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ИЗМЕРЕНИЯ СПЕЦОДЕЖДЫ В ГОТОВОМ ВИДЕ ДЛЯ ЖЕНЩИН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Ж.1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3" w:name="Par1172"/>
      <w:bookmarkEnd w:id="53"/>
      <w:r>
        <w:rPr>
          <w:rFonts w:ascii="Calibri" w:hAnsi="Calibri" w:cs="Calibri"/>
        </w:rPr>
        <w:t>Измерения изделий костюма (куртки, брюк, полукомбинезона)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2052"/>
        <w:gridCol w:w="864"/>
        <w:gridCol w:w="1188"/>
        <w:gridCol w:w="972"/>
        <w:gridCol w:w="972"/>
        <w:gridCol w:w="756"/>
        <w:gridCol w:w="1080"/>
      </w:tblGrid>
      <w:tr w:rsidR="000C5B30">
        <w:trPr>
          <w:trHeight w:val="720"/>
          <w:tblCellSpacing w:w="5" w:type="nil"/>
        </w:trPr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измере-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на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рисунке</w:t>
            </w:r>
          </w:p>
        </w:tc>
        <w:tc>
          <w:tcPr>
            <w:tcW w:w="2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измерения  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струк-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тивная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бавка,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см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Значение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ния, см  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Градация по размерам, см   </w:t>
            </w:r>
          </w:p>
        </w:tc>
      </w:tr>
      <w:tr w:rsidR="000C5B30">
        <w:trPr>
          <w:trHeight w:val="54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158; 164-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96; 100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Сдвоен-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ные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значе-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роста  </w:t>
            </w: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Сдвоенные значения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обхвата груди     </w:t>
            </w: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104;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108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112;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116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св. 112;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116   </w:t>
            </w:r>
          </w:p>
        </w:tc>
      </w:tr>
      <w:tr w:rsidR="000C5B30">
        <w:trPr>
          <w:tblCellSpacing w:w="5" w:type="nil"/>
        </w:trPr>
        <w:tc>
          <w:tcPr>
            <w:tcW w:w="885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КУРТКА </w:t>
            </w:r>
            <w:hyperlink w:anchor="Par13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(рисунок Е.1)</w:t>
              </w:r>
            </w:hyperlink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Длина спинки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75,0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+/- 4,0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</w:t>
            </w:r>
          </w:p>
        </w:tc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0,5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 </w:t>
            </w: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76,0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77,0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Ширина спинки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(в самом узком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месте)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46,0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</w:t>
            </w:r>
          </w:p>
        </w:tc>
        <w:tc>
          <w:tcPr>
            <w:tcW w:w="2808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+/- 2,0 (сквозное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размножение)     </w:t>
            </w: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47,0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48,0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Ширина изделия на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уровне глубины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проймы (ширина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борта 4,0 см)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71,0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</w:t>
            </w:r>
          </w:p>
        </w:tc>
        <w:tc>
          <w:tcPr>
            <w:tcW w:w="2808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+/- 4,0 (сквозное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размножение)     </w:t>
            </w: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74,0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77,0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Длина рукава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58,5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+/- 4,0</w:t>
            </w:r>
          </w:p>
        </w:tc>
        <w:tc>
          <w:tcPr>
            <w:tcW w:w="2808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0           </w:t>
            </w: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59,0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59,5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Длина воротника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линии 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втачивания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49,5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</w:t>
            </w:r>
          </w:p>
        </w:tc>
        <w:tc>
          <w:tcPr>
            <w:tcW w:w="2808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+/- 1,6 (сквозное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размножение)     </w:t>
            </w: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51,5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53,5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Ширина изделия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внизу (ширина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борта 4,0 см)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72,0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</w:t>
            </w:r>
          </w:p>
        </w:tc>
        <w:tc>
          <w:tcPr>
            <w:tcW w:w="2808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+/- 4,0 (сквозное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размножение)     </w:t>
            </w: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75,0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78,0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blCellSpacing w:w="5" w:type="nil"/>
        </w:trPr>
        <w:tc>
          <w:tcPr>
            <w:tcW w:w="885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БРЮКИ, ПОЛУКОМБИНЕЗОН </w:t>
            </w:r>
            <w:hyperlink w:anchor="Par13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(рисунок Е.2)</w:t>
              </w:r>
            </w:hyperlink>
          </w:p>
        </w:tc>
      </w:tr>
      <w:tr w:rsidR="000C5B30">
        <w:trPr>
          <w:trHeight w:val="540"/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Длина по боковому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шву (без учета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ширины пояса)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6,0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8,0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101,0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+/- 8,0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 </w:t>
            </w: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Длина половины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пояса или ширина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линии талии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6,0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45,0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+/- 4,0</w:t>
            </w:r>
          </w:p>
        </w:tc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4,5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5,0   </w:t>
            </w: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8,0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46,0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47,0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Длина по шаговому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шву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6,0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72,0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+/- 7,0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+/- 1,0</w:t>
            </w:r>
          </w:p>
        </w:tc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-1,0  </w:t>
            </w: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8,0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71,5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71,0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Ширина на уровне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среднего шва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6,0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39,0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+/- 2,5</w:t>
            </w:r>
          </w:p>
        </w:tc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3,5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2,5   </w:t>
            </w: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8,0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41,0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43,0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Ж.2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Измерения изделий теплозащитного белья (куртка, брюки)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2052"/>
        <w:gridCol w:w="864"/>
        <w:gridCol w:w="1188"/>
        <w:gridCol w:w="972"/>
        <w:gridCol w:w="972"/>
        <w:gridCol w:w="756"/>
        <w:gridCol w:w="1080"/>
      </w:tblGrid>
      <w:tr w:rsidR="000C5B30">
        <w:trPr>
          <w:trHeight w:val="720"/>
          <w:tblCellSpacing w:w="5" w:type="nil"/>
        </w:trPr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измере-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на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рисун-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     </w:t>
            </w:r>
          </w:p>
        </w:tc>
        <w:tc>
          <w:tcPr>
            <w:tcW w:w="2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измерения  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струк-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тивная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бавка,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см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Значение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ния, см  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Градация по размерам, см   </w:t>
            </w:r>
          </w:p>
        </w:tc>
      </w:tr>
      <w:tr w:rsidR="000C5B30">
        <w:trPr>
          <w:trHeight w:val="54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158; 164-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96; 100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Сдвоен-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ные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значе-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роста  </w:t>
            </w: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Сдвоенные значения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обхвата груди     </w:t>
            </w: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104;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108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112;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116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св. 112;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116   </w:t>
            </w:r>
          </w:p>
        </w:tc>
      </w:tr>
      <w:tr w:rsidR="000C5B30">
        <w:trPr>
          <w:tblCellSpacing w:w="5" w:type="nil"/>
        </w:trPr>
        <w:tc>
          <w:tcPr>
            <w:tcW w:w="885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КУРТКА </w:t>
            </w:r>
            <w:hyperlink w:anchor="Par13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(рисунок Е.1)</w:t>
              </w:r>
            </w:hyperlink>
          </w:p>
        </w:tc>
      </w:tr>
      <w:tr w:rsidR="000C5B30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Длина спинки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67,0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+/- 4,0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 </w:t>
            </w:r>
          </w:p>
        </w:tc>
      </w:tr>
      <w:tr w:rsidR="000C5B30">
        <w:trPr>
          <w:trHeight w:val="540"/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Ширина спинки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(в самом узком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месте)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43,5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</w:t>
            </w: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+/- 2,0 (сквозное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размножение)     </w:t>
            </w:r>
          </w:p>
        </w:tc>
      </w:tr>
      <w:tr w:rsidR="000C5B30">
        <w:trPr>
          <w:trHeight w:val="720"/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Ширина изделия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уровне глубины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проймы (ширина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борта 3,0 см)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64,0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</w:t>
            </w: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+/- 4,0 (сквозное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размножение)     </w:t>
            </w:r>
          </w:p>
        </w:tc>
      </w:tr>
      <w:tr w:rsidR="000C5B30">
        <w:trPr>
          <w:trHeight w:val="540"/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Длина рукава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(в том числе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напульсниками)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57,5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+/- 4,0</w:t>
            </w: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0           </w:t>
            </w:r>
          </w:p>
        </w:tc>
      </w:tr>
      <w:tr w:rsidR="000C5B30">
        <w:trPr>
          <w:trHeight w:val="540"/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Длина воротника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линии 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втачивания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45,5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</w:t>
            </w: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+/- 2,0 (сквозное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размножение)     </w:t>
            </w:r>
          </w:p>
        </w:tc>
      </w:tr>
      <w:tr w:rsidR="000C5B30">
        <w:trPr>
          <w:trHeight w:val="540"/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Ширина изделия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внизу (ширина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борта 3,0 см)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65,0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</w:t>
            </w: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+/- 4,0 (сквозное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размножение)     </w:t>
            </w:r>
          </w:p>
        </w:tc>
      </w:tr>
      <w:tr w:rsidR="000C5B30">
        <w:trPr>
          <w:tblCellSpacing w:w="5" w:type="nil"/>
        </w:trPr>
        <w:tc>
          <w:tcPr>
            <w:tcW w:w="885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БРЮКИ </w:t>
            </w:r>
            <w:hyperlink w:anchor="Par13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(рисунок Е.2)</w:t>
              </w:r>
            </w:hyperlink>
          </w:p>
        </w:tc>
      </w:tr>
      <w:tr w:rsidR="000C5B30">
        <w:trPr>
          <w:trHeight w:val="900"/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Длина по боковому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шву (без учета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ширины пояса,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 с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напульсником)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2,0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4,0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99,0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+/- 8,0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 </w:t>
            </w: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Длина по шаговому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шву (в том числе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напульсником)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2,0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71,0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+/- 7,0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+/- 1,0</w:t>
            </w:r>
          </w:p>
        </w:tc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-1,0  </w:t>
            </w:r>
          </w:p>
        </w:tc>
      </w:tr>
      <w:tr w:rsidR="000C5B30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4,0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70,5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Ширина на уровне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среднего шва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2,0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35,0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+/- 2,5</w:t>
            </w:r>
          </w:p>
        </w:tc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3,5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2,5   </w:t>
            </w:r>
          </w:p>
        </w:tc>
      </w:tr>
      <w:tr w:rsidR="000C5B30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4,0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37,0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Ж.3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4" w:name="Par1307"/>
      <w:bookmarkEnd w:id="54"/>
      <w:r>
        <w:rPr>
          <w:rFonts w:ascii="Calibri" w:hAnsi="Calibri" w:cs="Calibri"/>
        </w:rPr>
        <w:t>Измерения комбинезона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2052"/>
        <w:gridCol w:w="864"/>
        <w:gridCol w:w="1188"/>
        <w:gridCol w:w="972"/>
        <w:gridCol w:w="972"/>
        <w:gridCol w:w="756"/>
        <w:gridCol w:w="1080"/>
      </w:tblGrid>
      <w:tr w:rsidR="000C5B30">
        <w:trPr>
          <w:trHeight w:val="720"/>
          <w:tblCellSpacing w:w="5" w:type="nil"/>
        </w:trPr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измере-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на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рисун-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     </w:t>
            </w:r>
          </w:p>
        </w:tc>
        <w:tc>
          <w:tcPr>
            <w:tcW w:w="2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измерения  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струк-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тив-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ная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бавка,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см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Значение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измере-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ния, см  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Градация по размерам, см   </w:t>
            </w:r>
          </w:p>
        </w:tc>
      </w:tr>
      <w:tr w:rsidR="000C5B30">
        <w:trPr>
          <w:trHeight w:val="54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164-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96; 100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Значе-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ние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роста  </w:t>
            </w: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Сдвоенные значения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обхвата груди     </w:t>
            </w: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104;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108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112;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116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св. 112;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116   </w:t>
            </w:r>
          </w:p>
        </w:tc>
      </w:tr>
      <w:tr w:rsidR="000C5B30">
        <w:trPr>
          <w:tblCellSpacing w:w="5" w:type="nil"/>
        </w:trPr>
        <w:tc>
          <w:tcPr>
            <w:tcW w:w="885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КОМБИНЕЗОН </w:t>
            </w:r>
            <w:hyperlink w:anchor="Par137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(рисунок Е.3)</w:t>
              </w:r>
            </w:hyperlink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Длина спинки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(отлетной)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15,0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71,0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+/- 2,0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+/- 1,8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1,8   </w:t>
            </w: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Ширина спинки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(в самом узком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месте)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45,0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</w:t>
            </w:r>
          </w:p>
        </w:tc>
        <w:tc>
          <w:tcPr>
            <w:tcW w:w="2808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+/- 2,0 (сквозное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размножение)     </w:t>
            </w:r>
          </w:p>
        </w:tc>
      </w:tr>
      <w:tr w:rsidR="000C5B30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46,0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Ширина изделия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на уровне глубины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проймы (ширина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борта 3,0 см)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15,0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67,0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</w:t>
            </w:r>
          </w:p>
        </w:tc>
        <w:tc>
          <w:tcPr>
            <w:tcW w:w="2808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+/- 4,0 (сквозное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размножение)     </w:t>
            </w: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70,0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4  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Длина рукава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58,0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+/- 2,0</w:t>
            </w:r>
          </w:p>
        </w:tc>
        <w:tc>
          <w:tcPr>
            <w:tcW w:w="2808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0           </w:t>
            </w:r>
          </w:p>
        </w:tc>
      </w:tr>
      <w:tr w:rsidR="000C5B30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58,5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Длина воротника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линии 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втачивания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47,5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</w:t>
            </w:r>
          </w:p>
        </w:tc>
        <w:tc>
          <w:tcPr>
            <w:tcW w:w="2808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+/- 1,6 (сквозное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размножение)     </w:t>
            </w:r>
          </w:p>
        </w:tc>
      </w:tr>
      <w:tr w:rsidR="000C5B30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49,5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rHeight w:val="1080"/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Длина передней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части         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(параллельно краю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борта от высшей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точки плечевого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шва до низа)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15,0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151,5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+/- 5,0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+/- 1,0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2,5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1,5   </w:t>
            </w:r>
          </w:p>
        </w:tc>
      </w:tr>
      <w:tr w:rsidR="000C5B30">
        <w:trPr>
          <w:trHeight w:val="540"/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Длина по боковому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шву (без учета  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ширины пояса)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15,0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18,0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101,5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+/- 4,0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2,0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 </w:t>
            </w: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Длина по шаговому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шву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6,0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71,0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+/- 3,5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+/- 1,0</w:t>
            </w:r>
          </w:p>
        </w:tc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0,5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-1,5  </w:t>
            </w:r>
          </w:p>
        </w:tc>
      </w:tr>
      <w:tr w:rsidR="000C5B30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8,0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70,5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5B30">
        <w:trPr>
          <w:trHeight w:val="360"/>
          <w:tblCellSpacing w:w="5" w:type="nil"/>
        </w:trPr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Ширина на уровне </w:t>
            </w:r>
          </w:p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среднего шва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6,0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39,0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+/- 2,5</w:t>
            </w:r>
          </w:p>
        </w:tc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3,5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2,5   </w:t>
            </w:r>
          </w:p>
        </w:tc>
      </w:tr>
      <w:tr w:rsidR="000C5B30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8,0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41,0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5B30" w:rsidRDefault="000C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Примечания к </w:t>
      </w:r>
      <w:hyperlink w:anchor="Par1172" w:history="1">
        <w:r>
          <w:rPr>
            <w:rFonts w:ascii="Calibri" w:hAnsi="Calibri" w:cs="Calibri"/>
            <w:color w:val="0000FF"/>
          </w:rPr>
          <w:t>таблицам Ж.1</w:t>
        </w:r>
      </w:hyperlink>
      <w:r>
        <w:rPr>
          <w:rFonts w:ascii="Calibri" w:hAnsi="Calibri" w:cs="Calibri"/>
        </w:rPr>
        <w:t xml:space="preserve"> - </w:t>
      </w:r>
      <w:hyperlink w:anchor="Par1307" w:history="1">
        <w:r>
          <w:rPr>
            <w:rFonts w:ascii="Calibri" w:hAnsi="Calibri" w:cs="Calibri"/>
            <w:color w:val="0000FF"/>
          </w:rPr>
          <w:t>Ж.3</w:t>
        </w:r>
      </w:hyperlink>
      <w:r>
        <w:rPr>
          <w:rFonts w:ascii="Calibri" w:hAnsi="Calibri" w:cs="Calibri"/>
        </w:rPr>
        <w:t>. 1. Метод измерения - по ГОСТ 4103.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Конструктивная прибавка представлена для определения конкретного значения измерений спецодежды в готовом виде.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Градация длины по шаговому шву обратно пропорциональна градации по обхвату груди.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наличии модельных особенностей изделия (типа: рукав реглан, центральная застежка-молния и др.) допускается изменять соответствующие значения измерений.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Предельные отклонения от номинальных значений линейных измерений готового изделия должны составлять не более 1,0 см - для измерений по ширине; не более 1,5 см - для измерений по длине.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Допускается включать дополнительные измерения в технический документ на изготовление спецодежды.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92" type="#_x0000_t75" style="width:253.5pt;height:342.75pt">
            <v:imagedata r:id="rId79" o:title=""/>
          </v:shape>
        </w:pic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5" w:name="Par1371"/>
      <w:bookmarkEnd w:id="55"/>
      <w:r>
        <w:rPr>
          <w:rFonts w:ascii="Calibri" w:hAnsi="Calibri" w:cs="Calibri"/>
        </w:rPr>
        <w:t>Рисунок Е.1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93" type="#_x0000_t75" style="width:276pt;height:342.75pt">
            <v:imagedata r:id="rId80" o:title=""/>
          </v:shape>
        </w:pic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6" w:name="Par1375"/>
      <w:bookmarkEnd w:id="56"/>
      <w:r>
        <w:rPr>
          <w:rFonts w:ascii="Calibri" w:hAnsi="Calibri" w:cs="Calibri"/>
        </w:rPr>
        <w:t>Рисунок Е.2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94" type="#_x0000_t75" style="width:264.75pt;height:342.75pt">
            <v:imagedata r:id="rId81" o:title=""/>
          </v:shape>
        </w:pic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7" w:name="Par1379"/>
      <w:bookmarkEnd w:id="57"/>
      <w:r>
        <w:rPr>
          <w:rFonts w:ascii="Calibri" w:hAnsi="Calibri" w:cs="Calibri"/>
        </w:rPr>
        <w:t>Рисунок Е.3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8" w:name="Par1385"/>
      <w:bookmarkEnd w:id="58"/>
      <w:r>
        <w:rPr>
          <w:rFonts w:ascii="Calibri" w:hAnsi="Calibri" w:cs="Calibri"/>
        </w:rPr>
        <w:t>БИБЛИОГРАФИЯ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1387"/>
      <w:bookmarkEnd w:id="59"/>
      <w:r>
        <w:rPr>
          <w:rFonts w:ascii="Calibri" w:hAnsi="Calibri" w:cs="Calibri"/>
        </w:rPr>
        <w:t xml:space="preserve">[1] </w:t>
      </w:r>
      <w:hyperlink r:id="rId82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выдачи специальной одежды, специальной обуви и других средств индивидуальной защиты работникам морского транспорта, работникам гражданской авиации; работникам, осуществляющим наблюдения и работы по гидрометеорологическому режиму окружающей среды; постоянному переменному составу учебных и спортивных организаций Российской оборонной спортивно-технической организации (РОСТО)), утв. Постановлением Министерства труда и социального развития Российской Федерации от 31 декабря 1997 г. N 70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1388"/>
      <w:bookmarkEnd w:id="60"/>
      <w:r>
        <w:rPr>
          <w:rFonts w:ascii="Calibri" w:hAnsi="Calibri" w:cs="Calibri"/>
        </w:rPr>
        <w:t xml:space="preserve">[2] Единые санитарно-эпидемиологические и гигиенические </w:t>
      </w:r>
      <w:hyperlink r:id="rId8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товарам, подлежащим санитарно-эпидемиологическому контролю (надзору), утв. Решением комиссии таможенного союза N 299 от 28 мая 2010 г.</w:t>
      </w: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5B30" w:rsidRDefault="000C5B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61" w:name="_GoBack"/>
      <w:bookmarkEnd w:id="61"/>
    </w:p>
    <w:sectPr w:rsidR="00205EB1" w:rsidSect="00AB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30"/>
    <w:rsid w:val="00056476"/>
    <w:rsid w:val="000C5B30"/>
    <w:rsid w:val="0013480D"/>
    <w:rsid w:val="00205EB1"/>
    <w:rsid w:val="00522CC8"/>
    <w:rsid w:val="005F53FD"/>
    <w:rsid w:val="0070747E"/>
    <w:rsid w:val="009D0757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B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C5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5B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C5B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B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C5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5B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C5B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A97551DAD3760242481A642A4D8C2B63A7F37DE90F4BE45012E8mAM" TargetMode="External"/><Relationship Id="rId18" Type="http://schemas.openxmlformats.org/officeDocument/2006/relationships/hyperlink" Target="consultantplus://offline/ref=72A97551DAD3760242481A642A4D8C2B6AACF274B40543BD5C108DE8mFM" TargetMode="External"/><Relationship Id="rId26" Type="http://schemas.openxmlformats.org/officeDocument/2006/relationships/hyperlink" Target="consultantplus://offline/ref=72A97551DAD3760242481A642A4D8C2B6AACF274B40543BD5C108DE8mFM" TargetMode="External"/><Relationship Id="rId39" Type="http://schemas.openxmlformats.org/officeDocument/2006/relationships/image" Target="media/image10.wmf"/><Relationship Id="rId21" Type="http://schemas.openxmlformats.org/officeDocument/2006/relationships/hyperlink" Target="consultantplus://offline/ref=72A97551DAD3760242481A642A4D8C2B6AACF274B40543BD5C108DE8mFM" TargetMode="External"/><Relationship Id="rId34" Type="http://schemas.openxmlformats.org/officeDocument/2006/relationships/image" Target="media/image5.wmf"/><Relationship Id="rId42" Type="http://schemas.openxmlformats.org/officeDocument/2006/relationships/image" Target="media/image13.wmf"/><Relationship Id="rId47" Type="http://schemas.openxmlformats.org/officeDocument/2006/relationships/image" Target="media/image18.wmf"/><Relationship Id="rId50" Type="http://schemas.openxmlformats.org/officeDocument/2006/relationships/image" Target="media/image21.wmf"/><Relationship Id="rId55" Type="http://schemas.openxmlformats.org/officeDocument/2006/relationships/image" Target="media/image26.wmf"/><Relationship Id="rId63" Type="http://schemas.openxmlformats.org/officeDocument/2006/relationships/image" Target="media/image34.wmf"/><Relationship Id="rId68" Type="http://schemas.openxmlformats.org/officeDocument/2006/relationships/image" Target="media/image39.wmf"/><Relationship Id="rId76" Type="http://schemas.openxmlformats.org/officeDocument/2006/relationships/hyperlink" Target="consultantplus://offline/ref=72A97551DAD3760242480664364D8C2B67ADF375B40543BD5C108D8FDE1AD10F328F710F0AC0E2m1M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72A97551DAD3760242481A642A4D8C2B67A1F375B40543BD5C108DE8mFM" TargetMode="External"/><Relationship Id="rId71" Type="http://schemas.openxmlformats.org/officeDocument/2006/relationships/image" Target="media/image42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A97551DAD3760242481A642A4D8C2B6AA0F37EB40543BD5C108DE8mFM" TargetMode="External"/><Relationship Id="rId29" Type="http://schemas.openxmlformats.org/officeDocument/2006/relationships/hyperlink" Target="consultantplus://offline/ref=72A97551DAD37602424805712F4D8C2B63A2F677BF5B14BF0D45838AD64A991F7CCA7C0E0AC42B0AEAm5M" TargetMode="External"/><Relationship Id="rId11" Type="http://schemas.openxmlformats.org/officeDocument/2006/relationships/hyperlink" Target="consultantplus://offline/ref=72A97551DAD3760242480C68284D8C2B64A5F67FB85614BF0D45838AD64A991F7CCA7C0E0AC4280BEAm9M" TargetMode="External"/><Relationship Id="rId24" Type="http://schemas.openxmlformats.org/officeDocument/2006/relationships/hyperlink" Target="consultantplus://offline/ref=72A97551DAD3760242481A642A4D8C2B64A4F273B40543BD5C108DE8mFM" TargetMode="External"/><Relationship Id="rId32" Type="http://schemas.openxmlformats.org/officeDocument/2006/relationships/image" Target="media/image3.wmf"/><Relationship Id="rId37" Type="http://schemas.openxmlformats.org/officeDocument/2006/relationships/image" Target="media/image8.wmf"/><Relationship Id="rId40" Type="http://schemas.openxmlformats.org/officeDocument/2006/relationships/image" Target="media/image11.wmf"/><Relationship Id="rId45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image" Target="media/image29.wmf"/><Relationship Id="rId66" Type="http://schemas.openxmlformats.org/officeDocument/2006/relationships/image" Target="media/image37.wmf"/><Relationship Id="rId74" Type="http://schemas.openxmlformats.org/officeDocument/2006/relationships/image" Target="media/image45.wmf"/><Relationship Id="rId79" Type="http://schemas.openxmlformats.org/officeDocument/2006/relationships/image" Target="media/image47.png"/><Relationship Id="rId5" Type="http://schemas.openxmlformats.org/officeDocument/2006/relationships/hyperlink" Target="http://www.consultant.ru" TargetMode="External"/><Relationship Id="rId61" Type="http://schemas.openxmlformats.org/officeDocument/2006/relationships/image" Target="media/image32.wmf"/><Relationship Id="rId82" Type="http://schemas.openxmlformats.org/officeDocument/2006/relationships/hyperlink" Target="consultantplus://offline/ref=0748B2AE83D78BB1EF41C8702FCF00DD131FAD72D6EAC7FBFB02B19CAFC961C9CDD241B782C494F4mBM" TargetMode="External"/><Relationship Id="rId19" Type="http://schemas.openxmlformats.org/officeDocument/2006/relationships/hyperlink" Target="consultantplus://offline/ref=72A97551DAD3760242481A642A4D8C2B63A7F37DE90F4BE45012E8m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A97551DAD3760242481A642A4D8C2B6AACF274B40543BD5C108DE8mFM" TargetMode="External"/><Relationship Id="rId14" Type="http://schemas.openxmlformats.org/officeDocument/2006/relationships/hyperlink" Target="consultantplus://offline/ref=72A97551DAD3760242481A642A4D8C2B64A7F374B40543BD5C108DE8mFM" TargetMode="External"/><Relationship Id="rId22" Type="http://schemas.openxmlformats.org/officeDocument/2006/relationships/hyperlink" Target="consultantplus://offline/ref=72A97551DAD3760242480C68284D8C2B64A5F67FB85614BF0D45838AD64A991F7CCA7C0E0AC4280BEAm9M" TargetMode="External"/><Relationship Id="rId27" Type="http://schemas.openxmlformats.org/officeDocument/2006/relationships/hyperlink" Target="consultantplus://offline/ref=72A97551DAD3760242480664364D8C2B67ADF375B40543BD5C108D8FDE1AD10F328F710F0AC0E2m1M" TargetMode="External"/><Relationship Id="rId30" Type="http://schemas.openxmlformats.org/officeDocument/2006/relationships/image" Target="media/image1.wmf"/><Relationship Id="rId35" Type="http://schemas.openxmlformats.org/officeDocument/2006/relationships/image" Target="media/image6.wmf"/><Relationship Id="rId43" Type="http://schemas.openxmlformats.org/officeDocument/2006/relationships/image" Target="media/image14.wmf"/><Relationship Id="rId48" Type="http://schemas.openxmlformats.org/officeDocument/2006/relationships/image" Target="media/image19.wmf"/><Relationship Id="rId56" Type="http://schemas.openxmlformats.org/officeDocument/2006/relationships/image" Target="media/image27.wmf"/><Relationship Id="rId64" Type="http://schemas.openxmlformats.org/officeDocument/2006/relationships/image" Target="media/image35.wmf"/><Relationship Id="rId69" Type="http://schemas.openxmlformats.org/officeDocument/2006/relationships/image" Target="media/image40.wmf"/><Relationship Id="rId77" Type="http://schemas.openxmlformats.org/officeDocument/2006/relationships/hyperlink" Target="consultantplus://offline/ref=72A97551DAD3760242480664364D8C2B67ADF375B40543BD5C108D8FDE1AD10F328F710F0AC0E2m1M" TargetMode="External"/><Relationship Id="rId8" Type="http://schemas.openxmlformats.org/officeDocument/2006/relationships/hyperlink" Target="consultantplus://offline/ref=72A97551DAD3760242481A642A4D8C2B63A5F27EB95849B5051C8F88EDm1M" TargetMode="External"/><Relationship Id="rId51" Type="http://schemas.openxmlformats.org/officeDocument/2006/relationships/image" Target="media/image22.wmf"/><Relationship Id="rId72" Type="http://schemas.openxmlformats.org/officeDocument/2006/relationships/image" Target="media/image43.wmf"/><Relationship Id="rId80" Type="http://schemas.openxmlformats.org/officeDocument/2006/relationships/image" Target="media/image48.pn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A97551DAD3760242480664364D8C2B67ADF772B40543BD5C108DE8mFM" TargetMode="External"/><Relationship Id="rId17" Type="http://schemas.openxmlformats.org/officeDocument/2006/relationships/hyperlink" Target="consultantplus://offline/ref=72A97551DAD3760242480664364D8C2B60A2F473B40543BD5C108DE8mFM" TargetMode="External"/><Relationship Id="rId25" Type="http://schemas.openxmlformats.org/officeDocument/2006/relationships/hyperlink" Target="consultantplus://offline/ref=72A97551DAD3760242481A642A4D8C2B64A7F374B40543BD5C108DE8mFM" TargetMode="External"/><Relationship Id="rId33" Type="http://schemas.openxmlformats.org/officeDocument/2006/relationships/image" Target="media/image4.wmf"/><Relationship Id="rId38" Type="http://schemas.openxmlformats.org/officeDocument/2006/relationships/image" Target="media/image9.wmf"/><Relationship Id="rId46" Type="http://schemas.openxmlformats.org/officeDocument/2006/relationships/image" Target="media/image17.wmf"/><Relationship Id="rId59" Type="http://schemas.openxmlformats.org/officeDocument/2006/relationships/image" Target="media/image30.wmf"/><Relationship Id="rId67" Type="http://schemas.openxmlformats.org/officeDocument/2006/relationships/image" Target="media/image38.wmf"/><Relationship Id="rId20" Type="http://schemas.openxmlformats.org/officeDocument/2006/relationships/hyperlink" Target="consultantplus://offline/ref=72A97551DAD3760242480664364D8C2B67ADF772B40543BD5C108DE8mFM" TargetMode="External"/><Relationship Id="rId41" Type="http://schemas.openxmlformats.org/officeDocument/2006/relationships/image" Target="media/image12.wmf"/><Relationship Id="rId54" Type="http://schemas.openxmlformats.org/officeDocument/2006/relationships/image" Target="media/image25.wmf"/><Relationship Id="rId62" Type="http://schemas.openxmlformats.org/officeDocument/2006/relationships/image" Target="media/image33.wmf"/><Relationship Id="rId70" Type="http://schemas.openxmlformats.org/officeDocument/2006/relationships/image" Target="media/image41.wmf"/><Relationship Id="rId75" Type="http://schemas.openxmlformats.org/officeDocument/2006/relationships/image" Target="media/image46.wmf"/><Relationship Id="rId83" Type="http://schemas.openxmlformats.org/officeDocument/2006/relationships/hyperlink" Target="consultantplus://offline/ref=0748B2AE83D78BB1EF41C8702FCF00DD1411AD71D5E99AF1F35BBD9EA8C63EDECA9B4DB682C49743FAm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97551DAD37602424805712F4D8C2B63ADF57FBD5314BF0D45838AD6E4mAM" TargetMode="External"/><Relationship Id="rId15" Type="http://schemas.openxmlformats.org/officeDocument/2006/relationships/hyperlink" Target="consultantplus://offline/ref=72A97551DAD3760242481A642A4D8C2B64A4F273B40543BD5C108DE8mFM" TargetMode="External"/><Relationship Id="rId23" Type="http://schemas.openxmlformats.org/officeDocument/2006/relationships/hyperlink" Target="consultantplus://offline/ref=72A97551DAD3760242481A642A4D8C2B6AA0F37EB40543BD5C108DE8mFM" TargetMode="External"/><Relationship Id="rId28" Type="http://schemas.openxmlformats.org/officeDocument/2006/relationships/hyperlink" Target="consultantplus://offline/ref=72A97551DAD37602424805712F4D8C2B64ACF674BC5849B5051C8F88D145C6087B83700F0AC428E0m2M" TargetMode="External"/><Relationship Id="rId36" Type="http://schemas.openxmlformats.org/officeDocument/2006/relationships/image" Target="media/image7.wmf"/><Relationship Id="rId49" Type="http://schemas.openxmlformats.org/officeDocument/2006/relationships/image" Target="media/image20.wmf"/><Relationship Id="rId57" Type="http://schemas.openxmlformats.org/officeDocument/2006/relationships/image" Target="media/image28.wmf"/><Relationship Id="rId10" Type="http://schemas.openxmlformats.org/officeDocument/2006/relationships/hyperlink" Target="consultantplus://offline/ref=72A97551DAD3760242480664364D8C2B67ADF375B40543BD5C108DE8mFM" TargetMode="External"/><Relationship Id="rId31" Type="http://schemas.openxmlformats.org/officeDocument/2006/relationships/image" Target="media/image2.wmf"/><Relationship Id="rId44" Type="http://schemas.openxmlformats.org/officeDocument/2006/relationships/image" Target="media/image15.wmf"/><Relationship Id="rId52" Type="http://schemas.openxmlformats.org/officeDocument/2006/relationships/image" Target="media/image23.wmf"/><Relationship Id="rId60" Type="http://schemas.openxmlformats.org/officeDocument/2006/relationships/image" Target="media/image31.wmf"/><Relationship Id="rId65" Type="http://schemas.openxmlformats.org/officeDocument/2006/relationships/image" Target="media/image36.wmf"/><Relationship Id="rId73" Type="http://schemas.openxmlformats.org/officeDocument/2006/relationships/image" Target="media/image44.wmf"/><Relationship Id="rId78" Type="http://schemas.openxmlformats.org/officeDocument/2006/relationships/hyperlink" Target="consultantplus://offline/ref=72A97551DAD3760242480664364D8C2B60A2F473B40543BD5C108DE8mFM" TargetMode="External"/><Relationship Id="rId81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11082</Words>
  <Characters>63169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2015-08-20T12:38:00Z</dcterms:created>
  <dcterms:modified xsi:type="dcterms:W3CDTF">2015-08-20T12:38:00Z</dcterms:modified>
</cp:coreProperties>
</file>