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СОЦИАЛЬНОГО РАЗВИТИЯ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2001 г. N 10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МЕЖОТРАСЛЕВЫХ НОРМАТИВОВ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ЧИСЛЕННОСТИ РАБОТНИКОВ СЛУЖБЫ ОХРАНЫ ТРУДА В ОРГАНИЗАЦИЯХ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12.02.2014 N 96)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труда и социального развития Российской Федерации постановляет: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Межотраслевые нормативы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численности работников службы охраны труда</w:t>
      </w:r>
      <w:proofErr w:type="gramEnd"/>
      <w:r>
        <w:rPr>
          <w:rFonts w:ascii="Calibri" w:hAnsi="Calibri" w:cs="Calibri"/>
        </w:rPr>
        <w:t xml:space="preserve"> в организациях, разработанные Центральным бюро нормативов по труду Минтруда России, согласно Приложению.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Межотраслевые нормативы </w:t>
      </w:r>
      <w:proofErr w:type="gramStart"/>
      <w:r>
        <w:rPr>
          <w:rFonts w:ascii="Calibri" w:hAnsi="Calibri" w:cs="Calibri"/>
        </w:rPr>
        <w:t>численности работников службы охраны труда</w:t>
      </w:r>
      <w:proofErr w:type="gramEnd"/>
      <w:r>
        <w:rPr>
          <w:rFonts w:ascii="Calibri" w:hAnsi="Calibri" w:cs="Calibri"/>
        </w:rPr>
        <w:t xml:space="preserve"> в организациях рекомендуются для применения во всех организациях независимо от форм собственности и организационно-правовых форм.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Центральному бюро нормативов по труду Минтруда России обеспечить издание необходимого количества указанных Межотраслевых </w:t>
      </w:r>
      <w:hyperlink w:anchor="Par36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численности в соответствии с заявками организаций.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труда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А.ПОЧИНОК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2001 г. N 10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МЕЖОТРАСЛЕВЫЕ НОРМАТИВЫ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ЧИСЛЕННОСТИ РАБОТНИКОВ СЛУЖБЫ ОХРАНЫ ТРУДА В ОРГАНИЗАЦИЯХ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12.02.2014 N 96)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Межотраслевые нормативы </w:t>
      </w:r>
      <w:proofErr w:type="gramStart"/>
      <w:r>
        <w:rPr>
          <w:rFonts w:ascii="Calibri" w:hAnsi="Calibri" w:cs="Calibri"/>
        </w:rPr>
        <w:t>численности работников службы охраны труда</w:t>
      </w:r>
      <w:proofErr w:type="gramEnd"/>
      <w:r>
        <w:rPr>
          <w:rFonts w:ascii="Calibri" w:hAnsi="Calibri" w:cs="Calibri"/>
        </w:rPr>
        <w:t xml:space="preserve"> в организациях утверждены Постановлением Министерства труда и социального развития Российской Федерации от 22 января 2001 г. N 10 с учетом мнения Федерации Независимых Профсоюзов России и рекомендуются для применения в организациях независимо от форм собственности и </w:t>
      </w:r>
      <w:r>
        <w:rPr>
          <w:rFonts w:ascii="Calibri" w:hAnsi="Calibri" w:cs="Calibri"/>
        </w:rPr>
        <w:lastRenderedPageBreak/>
        <w:t>организационно-правовых форм.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Межотраслевые </w:t>
      </w:r>
      <w:hyperlink r:id="rId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численности работников службы охраны труда</w:t>
      </w:r>
      <w:proofErr w:type="gramEnd"/>
      <w:r>
        <w:rPr>
          <w:rFonts w:ascii="Calibri" w:hAnsi="Calibri" w:cs="Calibri"/>
        </w:rPr>
        <w:t xml:space="preserve"> в организациях разработаны Центральным бюро нормативов по труду Министерства труда и социального развития Российской Федерации при участии Департамента условий и охраны труда Минтруда России.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Межотраслевые нормативы </w:t>
      </w:r>
      <w:proofErr w:type="gramStart"/>
      <w:r>
        <w:rPr>
          <w:rFonts w:ascii="Calibri" w:hAnsi="Calibri" w:cs="Calibri"/>
        </w:rPr>
        <w:t>численности работников службы охраны труда</w:t>
      </w:r>
      <w:proofErr w:type="gramEnd"/>
      <w:r>
        <w:rPr>
          <w:rFonts w:ascii="Calibri" w:hAnsi="Calibri" w:cs="Calibri"/>
        </w:rPr>
        <w:t xml:space="preserve"> в организациях предназначены для определения и обоснования необходимой численности работников этой службы, установления должностных обязанностей, распределения работы между исполнителями.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1. Общая часть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Межотраслевые нормативы </w:t>
      </w:r>
      <w:proofErr w:type="gramStart"/>
      <w:r>
        <w:rPr>
          <w:rFonts w:ascii="Calibri" w:hAnsi="Calibri" w:cs="Calibri"/>
        </w:rPr>
        <w:t>численности работников службы охраны труда</w:t>
      </w:r>
      <w:proofErr w:type="gramEnd"/>
      <w:r>
        <w:rPr>
          <w:rFonts w:ascii="Calibri" w:hAnsi="Calibri" w:cs="Calibri"/>
        </w:rPr>
        <w:t xml:space="preserve"> в организациях (далее - нормативы численности) предназначены для определения и обоснования необходимой численности работников службы охраны труда, установления должностных обязанностей, распределения работы между работниками и рекомендуются для применения в организациях независимо от форм собственности и организационно-правовых форм.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Нормативы численности предусматривают также и условия </w:t>
      </w:r>
      <w:proofErr w:type="gramStart"/>
      <w:r>
        <w:rPr>
          <w:rFonts w:ascii="Calibri" w:hAnsi="Calibri" w:cs="Calibri"/>
        </w:rPr>
        <w:t>формирования организационной структуры службы охраны труда</w:t>
      </w:r>
      <w:proofErr w:type="gramEnd"/>
      <w:r>
        <w:rPr>
          <w:rFonts w:ascii="Calibri" w:hAnsi="Calibri" w:cs="Calibri"/>
        </w:rPr>
        <w:t xml:space="preserve"> в организации (специалист, бюро, отдел).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Нормативы численности охватывают следующие направления </w:t>
      </w:r>
      <w:proofErr w:type="gramStart"/>
      <w:r>
        <w:rPr>
          <w:rFonts w:ascii="Calibri" w:hAnsi="Calibri" w:cs="Calibri"/>
        </w:rPr>
        <w:t>деятельности работников службы охраны труда</w:t>
      </w:r>
      <w:proofErr w:type="gramEnd"/>
      <w:r>
        <w:rPr>
          <w:rFonts w:ascii="Calibri" w:hAnsi="Calibri" w:cs="Calibri"/>
        </w:rPr>
        <w:t xml:space="preserve"> в организации: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2" w:history="1">
        <w:r>
          <w:rPr>
            <w:rFonts w:ascii="Calibri" w:hAnsi="Calibri" w:cs="Calibri"/>
            <w:color w:val="0000FF"/>
          </w:rPr>
          <w:t>управление</w:t>
        </w:r>
      </w:hyperlink>
      <w:r>
        <w:rPr>
          <w:rFonts w:ascii="Calibri" w:hAnsi="Calibri" w:cs="Calibri"/>
        </w:rPr>
        <w:t xml:space="preserve"> охраной труда;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8" w:history="1">
        <w:r>
          <w:rPr>
            <w:rFonts w:ascii="Calibri" w:hAnsi="Calibri" w:cs="Calibri"/>
            <w:color w:val="0000FF"/>
          </w:rPr>
          <w:t>организация</w:t>
        </w:r>
      </w:hyperlink>
      <w:r>
        <w:rPr>
          <w:rFonts w:ascii="Calibri" w:hAnsi="Calibri" w:cs="Calibri"/>
        </w:rPr>
        <w:t xml:space="preserve"> работы по предупреждению производственного травматизма, профессиональных и производственно обусловленных заболеваний;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8" w:history="1">
        <w:r>
          <w:rPr>
            <w:rFonts w:ascii="Calibri" w:hAnsi="Calibri" w:cs="Calibri"/>
            <w:color w:val="0000FF"/>
          </w:rPr>
          <w:t>организация</w:t>
        </w:r>
      </w:hyperlink>
      <w:r>
        <w:rPr>
          <w:rFonts w:ascii="Calibri" w:hAnsi="Calibri" w:cs="Calibri"/>
        </w:rPr>
        <w:t xml:space="preserve"> и участие в проведении специальной оценки условий труда;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12.02.2014 N 96)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99" w:history="1">
        <w:r>
          <w:rPr>
            <w:rFonts w:ascii="Calibri" w:hAnsi="Calibri" w:cs="Calibri"/>
            <w:color w:val="0000FF"/>
          </w:rPr>
          <w:t>организация</w:t>
        </w:r>
      </w:hyperlink>
      <w:r>
        <w:rPr>
          <w:rFonts w:ascii="Calibri" w:hAnsi="Calibri" w:cs="Calibri"/>
        </w:rPr>
        <w:t xml:space="preserve"> пропаганды по охране труда;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вводного инструктажа;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94" w:history="1">
        <w:r>
          <w:rPr>
            <w:rFonts w:ascii="Calibri" w:hAnsi="Calibri" w:cs="Calibri"/>
            <w:color w:val="0000FF"/>
          </w:rPr>
          <w:t>организация</w:t>
        </w:r>
      </w:hyperlink>
      <w:r>
        <w:rPr>
          <w:rFonts w:ascii="Calibri" w:hAnsi="Calibri" w:cs="Calibri"/>
        </w:rPr>
        <w:t xml:space="preserve"> проведения инструктажей, обучения, проверки </w:t>
      </w:r>
      <w:proofErr w:type="gramStart"/>
      <w:r>
        <w:rPr>
          <w:rFonts w:ascii="Calibri" w:hAnsi="Calibri" w:cs="Calibri"/>
        </w:rPr>
        <w:t>знаний требований охраны труда работников</w:t>
      </w:r>
      <w:proofErr w:type="gramEnd"/>
      <w:r>
        <w:rPr>
          <w:rFonts w:ascii="Calibri" w:hAnsi="Calibri" w:cs="Calibri"/>
        </w:rPr>
        <w:t>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06" w:history="1">
        <w:r>
          <w:rPr>
            <w:rFonts w:ascii="Calibri" w:hAnsi="Calibri" w:cs="Calibri"/>
            <w:color w:val="0000FF"/>
          </w:rPr>
          <w:t>планирование</w:t>
        </w:r>
      </w:hyperlink>
      <w:r>
        <w:rPr>
          <w:rFonts w:ascii="Calibri" w:hAnsi="Calibri" w:cs="Calibri"/>
        </w:rPr>
        <w:t xml:space="preserve"> мероприятий по охране труда, составление статистической отчетности по установленным формам, ведение документации по охране труда;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10" w:history="1">
        <w:r>
          <w:rPr>
            <w:rFonts w:ascii="Calibri" w:hAnsi="Calibri" w:cs="Calibri"/>
            <w:color w:val="0000FF"/>
          </w:rPr>
          <w:t>оперативный контроль</w:t>
        </w:r>
      </w:hyperlink>
      <w:r>
        <w:rPr>
          <w:rFonts w:ascii="Calibri" w:hAnsi="Calibri" w:cs="Calibri"/>
        </w:rPr>
        <w:t xml:space="preserve"> за состоянием охраны труда в организац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структурных подразделениях;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92" w:history="1">
        <w:proofErr w:type="gramStart"/>
        <w:r>
          <w:rPr>
            <w:rFonts w:ascii="Calibri" w:hAnsi="Calibri" w:cs="Calibri"/>
            <w:color w:val="0000FF"/>
          </w:rPr>
          <w:t>контроль</w:t>
        </w:r>
      </w:hyperlink>
      <w:r>
        <w:rPr>
          <w:rFonts w:ascii="Calibri" w:hAnsi="Calibri" w:cs="Calibri"/>
        </w:rPr>
        <w:t xml:space="preserve"> за</w:t>
      </w:r>
      <w:proofErr w:type="gramEnd"/>
      <w:r>
        <w:rPr>
          <w:rFonts w:ascii="Calibri" w:hAnsi="Calibri" w:cs="Calibri"/>
        </w:rPr>
        <w:t xml:space="preserve"> соблюдением законов и иных нормативных правовых актов по охране труда;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03" w:history="1">
        <w:r>
          <w:rPr>
            <w:rFonts w:ascii="Calibri" w:hAnsi="Calibri" w:cs="Calibri"/>
            <w:color w:val="0000FF"/>
          </w:rPr>
          <w:t>участие</w:t>
        </w:r>
      </w:hyperlink>
      <w:r>
        <w:rPr>
          <w:rFonts w:ascii="Calibri" w:hAnsi="Calibri" w:cs="Calibri"/>
        </w:rPr>
        <w:t xml:space="preserve"> в реконструкции производства и организации мероприятий, направленных на улучшение условий труда работников организации;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01" w:history="1">
        <w:r>
          <w:rPr>
            <w:rFonts w:ascii="Calibri" w:hAnsi="Calibri" w:cs="Calibri"/>
            <w:color w:val="0000FF"/>
          </w:rPr>
          <w:t>расследование</w:t>
        </w:r>
      </w:hyperlink>
      <w:r>
        <w:rPr>
          <w:rFonts w:ascii="Calibri" w:hAnsi="Calibri" w:cs="Calibri"/>
        </w:rPr>
        <w:t xml:space="preserve"> и учет несчастных случаев.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 основу разработки нормативов численности положены: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оперативного учета и статистической отчетности служб охраны труда;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изучения существующей организации труда в структурных подразделениях.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Утратил силу. -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России от 12.02.2014 N 96.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Наименования должностей работников службы охраны установлены в соответствии с тарифно-квалификационными характеристиками (требованиями) по общеотраслевым должностям служащих, утвержденными в установленном порядке.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Нормативами охвачены следующие должности: начальник отдела (бюро), специалисты всех категорий.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Штатная численность работников санитарно-промышленных лабораторий и санитарных врачей данными нормативами не предусмотрена.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Приведенные в сборнике числовые значения нормативов с указанием "до" следует понимать включительно.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В тех случаях, когда отдельные производственные подразделения удалены друг от друга на расстояние от 0,5 км до 1,5 км, к рассчитанной по нормативам численности следует устанавливать коэффициент 1,2, а на расстоянии от 1,5 км и более - коэффициент 1,4.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В обособленных производственных структурах численностью от 400 человек и свыше, </w:t>
      </w:r>
      <w:r>
        <w:rPr>
          <w:rFonts w:ascii="Calibri" w:hAnsi="Calibri" w:cs="Calibri"/>
        </w:rPr>
        <w:lastRenderedPageBreak/>
        <w:t>численность работников службы охраны труда рассчитывается отдельно для каждой единицы. Обособленной производственной структурой следует считать предприятия, цехи, управления автомобильного транспорта и жилищно-коммунального хозяйства, входящие в структуру организации, расположенные на разных производственных площадках и имеющие законченный производственный цикл.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4"/>
      <w:bookmarkEnd w:id="4"/>
      <w:r>
        <w:rPr>
          <w:rFonts w:ascii="Calibri" w:hAnsi="Calibri" w:cs="Calibri"/>
        </w:rPr>
        <w:t>2. Организация труда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Работники службы охраны труда в своей деятельности руководствуются законодательными и иными нормативными правовыми актами по охране труда Российской Федерации, коллективным договором и соглашением по охране труда организации, нормативной документацией организации и осуществляют свою деятельность во взаимодействии с другими службами организации, а также совместным комитетом (комиссией) по охране труда, уполномоченными (доверенными) лицами по охране труда профессиональных союзов или трудового коллектива, органами</w:t>
      </w:r>
      <w:proofErr w:type="gramEnd"/>
      <w:r>
        <w:rPr>
          <w:rFonts w:ascii="Calibri" w:hAnsi="Calibri" w:cs="Calibri"/>
        </w:rPr>
        <w:t xml:space="preserve"> государственного управления охраной труда, надзора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охраной труда.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</w:t>
      </w:r>
      <w:proofErr w:type="gramStart"/>
      <w:r>
        <w:rPr>
          <w:rFonts w:ascii="Calibri" w:hAnsi="Calibri" w:cs="Calibri"/>
        </w:rPr>
        <w:t>труда работников службы охраны труда</w:t>
      </w:r>
      <w:proofErr w:type="gramEnd"/>
      <w:r>
        <w:rPr>
          <w:rFonts w:ascii="Calibri" w:hAnsi="Calibri" w:cs="Calibri"/>
        </w:rPr>
        <w:t xml:space="preserve"> предусматривает строгую регламентацию их должностных обязанностей и закрепление за каждым из них определенных структурных подразделений или направлений работы.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Рабочее место работника службы охраны труда рекомендуется оборудовать столом, стулом, книжным шкафом для хранения документов; обеспечить ПЭВМ, телефонной связью и необходимыми канцелярскими принадлежностями, а также нормативно-справочной литературой, приборами оперативного контроля опасных и вредных производственных факторов, необходимыми для данного вида производства с учетом специфики работ.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0"/>
      <w:bookmarkEnd w:id="5"/>
      <w:r>
        <w:rPr>
          <w:rFonts w:ascii="Calibri" w:hAnsi="Calibri" w:cs="Calibri"/>
        </w:rPr>
        <w:t>3. Нормативная часть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82"/>
      <w:bookmarkEnd w:id="6"/>
      <w:r>
        <w:rPr>
          <w:rFonts w:ascii="Calibri" w:hAnsi="Calibri" w:cs="Calibri"/>
        </w:rPr>
        <w:t>3.1. Создание службы охраны труда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3.1.1. Условия формирования службы охраны труда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охраны труда находится непосредственно в подчинении работодателя. В организациях со среднесписочной численностью работников (при отсутствии рабочих, занятых на тяжелых и связанных с вредными и опасными условиями труда работах) до 700 человек эти функции могут выполнять отдельные специалисты по охране труда. В организациях с большей численностью создается бюро охраны труда при штатной численности работников 3 - 5 единиц (включая начальника) или отдел - при штатной численности работников от 6 единиц.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" w:name="Par88"/>
      <w:bookmarkEnd w:id="8"/>
      <w:r>
        <w:rPr>
          <w:rFonts w:ascii="Calibri" w:hAnsi="Calibri" w:cs="Calibri"/>
        </w:rPr>
        <w:t>3.1.2. Руководитель службы охраны труда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работ: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руководство службой охраны труда, планирует и организует ее работу, разрабатывает должностные инструкции работников, несет персональную ответственность за эффективное и качественное выполнение возложенных на службу задач и функций, отвечает за представление отчетности. Координирует работу уполномоченных по охране труда.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своевременное рассмотрение представляемых документов, писем, предложений, заявлений по вопросам, входящим в компетенцию службы.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работодателю предложения по вопросам подбора и расстановки кадров в службе охраны труда, о поощрении отличившихся работников или о применении дисциплинарных взысканий к работникам за ненадлежащее исполнение своих обязанностей.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Обеспечивает систематическое повышение </w:t>
      </w:r>
      <w:proofErr w:type="gramStart"/>
      <w:r>
        <w:rPr>
          <w:rFonts w:ascii="Calibri" w:hAnsi="Calibri" w:cs="Calibri"/>
        </w:rPr>
        <w:t>квалификации работников службы охраны труда</w:t>
      </w:r>
      <w:proofErr w:type="gramEnd"/>
      <w:r>
        <w:rPr>
          <w:rFonts w:ascii="Calibri" w:hAnsi="Calibri" w:cs="Calibri"/>
        </w:rPr>
        <w:t>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6"/>
      <w:bookmarkEnd w:id="9"/>
      <w:r>
        <w:rPr>
          <w:rFonts w:ascii="Calibri" w:hAnsi="Calibri" w:cs="Calibri"/>
        </w:rPr>
        <w:t>3.2. Основная деятельность работников службы охраны труда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0" w:name="Par98"/>
      <w:bookmarkEnd w:id="10"/>
      <w:r>
        <w:rPr>
          <w:rFonts w:ascii="Calibri" w:hAnsi="Calibri" w:cs="Calibri"/>
        </w:rPr>
        <w:t>3.2.1. Организация работы по предупреждению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производственного травматизма, </w:t>
      </w:r>
      <w:proofErr w:type="gramStart"/>
      <w:r>
        <w:rPr>
          <w:rFonts w:ascii="Calibri" w:hAnsi="Calibri" w:cs="Calibri"/>
        </w:rPr>
        <w:t>профессиональных</w:t>
      </w:r>
      <w:proofErr w:type="gramEnd"/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производственно-обусловленных заболеваний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работ: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Изучение и анализ причин аварий и производственного травматизма, профессиональных и производственно обусловленных заболеваний. Участие в расследовании аварий и несчастных случаев на производстве и разработке мероприятий по предупреждению и устранению причин производственного травматизма, а также в подготовке документов на выплату возмещения вреда, причиненного здоровью работника в результате несчастного случая на производстве или профзаболевания.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мероприятий по устранению причин производственного травматизма.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приказов, писем вышестоящих организаций по предупреждению производственного травматизма до коллективов цехов; подготовка проектов приказов, предписаний, писем по вопросам охраны труда (по организации).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65417" w:rsidSect="009460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1" w:name="Par107"/>
      <w:bookmarkEnd w:id="11"/>
      <w:r>
        <w:rPr>
          <w:rFonts w:ascii="Calibri" w:hAnsi="Calibri" w:cs="Calibri"/>
        </w:rPr>
        <w:t>Таблица 1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475"/>
        <w:gridCol w:w="1485"/>
        <w:gridCol w:w="1155"/>
        <w:gridCol w:w="1155"/>
        <w:gridCol w:w="1155"/>
        <w:gridCol w:w="1320"/>
        <w:gridCol w:w="1155"/>
      </w:tblGrid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в организации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рабочих, занятых на тяжелых и связанных с вредными условиями труда работах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101 - 350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1001 - 3500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 и свыше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Нормативная численность, человек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501 - 750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751 - 1000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5001 - 7500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7501 - 10000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10001 - 20000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 и свыше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</w:tr>
    </w:tbl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2" w:name="Par208"/>
      <w:bookmarkEnd w:id="12"/>
      <w:r>
        <w:rPr>
          <w:rFonts w:ascii="Calibri" w:hAnsi="Calibri" w:cs="Calibri"/>
        </w:rPr>
        <w:t xml:space="preserve">3.2.2. Организация и участие в проведении </w:t>
      </w:r>
      <w:proofErr w:type="gramStart"/>
      <w:r>
        <w:rPr>
          <w:rFonts w:ascii="Calibri" w:hAnsi="Calibri" w:cs="Calibri"/>
        </w:rPr>
        <w:t>специальной</w:t>
      </w:r>
      <w:proofErr w:type="gramEnd"/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оценки условий труда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12.02.2014 N 96)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работ: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Организационное обеспечение работ по проведению </w:t>
      </w:r>
      <w:hyperlink r:id="rId12" w:history="1">
        <w:r>
          <w:rPr>
            <w:rFonts w:ascii="Calibri" w:hAnsi="Calibri" w:cs="Calibri"/>
            <w:color w:val="0000FF"/>
          </w:rPr>
          <w:t>специальной оценки</w:t>
        </w:r>
      </w:hyperlink>
      <w:r>
        <w:rPr>
          <w:rFonts w:ascii="Calibri" w:hAnsi="Calibri" w:cs="Calibri"/>
        </w:rPr>
        <w:t xml:space="preserve"> условий труда.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необходимой нормативно-правовой базы для проведения специальной оценки условий труда и ее изучение.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рабочих мест и классификация работ по категориям работников, наименованию профессий (должностей), их количеству и виду работ (подвижные, сезонные, периодического использования и другие) с целью выявления наиболее травмоопасных участков, работ, оборудования и приспособлений.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работе комиссии по проведению специальной оценки условий труда.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информации о результатах проведения специальной оценки условий труда до сведения работников.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предложений с учетом </w:t>
      </w:r>
      <w:proofErr w:type="gramStart"/>
      <w:r>
        <w:rPr>
          <w:rFonts w:ascii="Calibri" w:hAnsi="Calibri" w:cs="Calibri"/>
        </w:rPr>
        <w:t>результатов проведения специальной оценки условий труда</w:t>
      </w:r>
      <w:proofErr w:type="gramEnd"/>
      <w:r>
        <w:rPr>
          <w:rFonts w:ascii="Calibri" w:hAnsi="Calibri" w:cs="Calibri"/>
        </w:rPr>
        <w:t xml:space="preserve"> о мероприятиях по улучшению условий труда.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3" w:name="Par221"/>
      <w:bookmarkEnd w:id="13"/>
      <w:r>
        <w:rPr>
          <w:rFonts w:ascii="Calibri" w:hAnsi="Calibri" w:cs="Calibri"/>
        </w:rPr>
        <w:t>Таблица 2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1485"/>
        <w:gridCol w:w="1650"/>
        <w:gridCol w:w="1650"/>
        <w:gridCol w:w="165"/>
        <w:gridCol w:w="1650"/>
        <w:gridCol w:w="1320"/>
        <w:gridCol w:w="1155"/>
      </w:tblGrid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в организации</w:t>
            </w: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рабочих, занятых на тяжелых и связанных с вредными условиями труда работах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101 - 350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351 - 500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1001 - 3500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 и свыше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Нормативная численность, человек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4" w:name="Par233"/>
            <w:bookmarkEnd w:id="14"/>
            <w:r>
              <w:rPr>
                <w:rFonts w:ascii="Calibri" w:hAnsi="Calibri" w:cs="Calibri"/>
              </w:rPr>
              <w:t>при количестве самостоятельных производственных структурных подразделений в организации до 5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501 - 750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751 - 1000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и свыше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</w:tr>
      <w:tr w:rsidR="00865417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5" w:name="Par291"/>
            <w:bookmarkEnd w:id="15"/>
            <w:r>
              <w:rPr>
                <w:rFonts w:ascii="Calibri" w:hAnsi="Calibri" w:cs="Calibri"/>
              </w:rPr>
              <w:t>при количестве самостоятельных производственных структурных подразделений в организации от 6 до 10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501 - 750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751 - 1000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5001 - 7500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7501 - 10000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 и свыше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</w:tr>
      <w:tr w:rsidR="00865417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6" w:name="Par365"/>
            <w:bookmarkEnd w:id="16"/>
            <w:r>
              <w:rPr>
                <w:rFonts w:ascii="Calibri" w:hAnsi="Calibri" w:cs="Calibri"/>
              </w:rPr>
              <w:t>при количестве самостоятельных производственных структурных подразделений в организации от 11 до 20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501 - 750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751 - 1000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5001 - 7500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7501 - 10000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10001 - 20000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 и свыше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7" w:name="Par448"/>
            <w:bookmarkEnd w:id="17"/>
            <w:r>
              <w:rPr>
                <w:rFonts w:ascii="Calibri" w:hAnsi="Calibri" w:cs="Calibri"/>
              </w:rPr>
              <w:t>при количестве самостоятельных производственных структурных подразделений в организации от 21 до 50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750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751 - 1000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5001 - 7500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7501 - 10000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10001 - 20000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 и свыше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8" w:name="Par523"/>
            <w:bookmarkEnd w:id="18"/>
            <w:r>
              <w:rPr>
                <w:rFonts w:ascii="Calibri" w:hAnsi="Calibri" w:cs="Calibri"/>
              </w:rPr>
              <w:t>при количестве самостоятельных производственных структурных подразделений в организации от 51 до 125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5001 - 7500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7501 - 10000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10001 - 20000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 и свыше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</w:tr>
    </w:tbl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Под структурными подразделениями в организации следует понимать отделы, цехи, бюро, службы и другие самостоятельные подразделения.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599"/>
      <w:bookmarkEnd w:id="19"/>
      <w:r>
        <w:rPr>
          <w:rFonts w:ascii="Calibri" w:hAnsi="Calibri" w:cs="Calibri"/>
        </w:rPr>
        <w:t>3.2.3. Организация пропаганды по охране труда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работ: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работой кабинета (уголков) по охране труда, организация пропаганды и информации по вопросам охраны труда с использованием внутренней радиосвязи, телевидения, видео- и кинофильмов по безопасности труда, малотиражной печати организации, стенных газет, витрин и т.д.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лекций, бесед; участие в подготовке экспонатов и наглядных пособий при организации учебных кабинетов; организация выставок, уголков, витрин, стендов, проведения конкурсов и общественных смотров по охране труда. Организация и обеспечение подразделений организации правилами, инструкциями, нормами, плакатами и другими наглядными пособиями по охране труда. Организация обмена передовым опытом по охране труда. Выезды в командировки, прием и ознакомление работников других организаций с практикой работы по охране труда.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0" w:name="Par605"/>
      <w:bookmarkEnd w:id="20"/>
      <w:r>
        <w:rPr>
          <w:rFonts w:ascii="Calibri" w:hAnsi="Calibri" w:cs="Calibri"/>
        </w:rPr>
        <w:t>Таблица 3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640"/>
        <w:gridCol w:w="1320"/>
        <w:gridCol w:w="1485"/>
        <w:gridCol w:w="1485"/>
        <w:gridCol w:w="1485"/>
        <w:gridCol w:w="1485"/>
      </w:tblGrid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в организации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самостоятельных производственных структурных подразделений в организации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Нормативная численность, человек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51 - 125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751 - 1000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5001 - 7500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7501 - 10000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10001 - 20000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 и свыше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</w:t>
            </w:r>
          </w:p>
        </w:tc>
      </w:tr>
    </w:tbl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1" w:name="Par694"/>
      <w:bookmarkEnd w:id="21"/>
      <w:r>
        <w:rPr>
          <w:rFonts w:ascii="Calibri" w:hAnsi="Calibri" w:cs="Calibri"/>
        </w:rPr>
        <w:t>3.2.4. Организация проведения инструктажей, обучения,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проверки знаний требований охраны труда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работников организации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работ: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проведения вводного инструктажа по охране труда.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вводного инструктажа по охране труда. Контроль за своевременным и качественным проведением обучения, проверки знаний и организации всех видов инструктажей по охране труда. Организация обучения безопасным методам и приемам выполнения работ и по оказанию первой помощи пострадавшим.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консультаций по вопросам охраны труда.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работе комиссий по проверке знаний по охране труда у работников организации.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методической помощи руководителям подразделений организации при разработке и пересмотре инструкций по охране труда для работников.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2" w:name="Par705"/>
      <w:bookmarkEnd w:id="22"/>
      <w:r>
        <w:rPr>
          <w:rFonts w:ascii="Calibri" w:hAnsi="Calibri" w:cs="Calibri"/>
        </w:rPr>
        <w:lastRenderedPageBreak/>
        <w:t>Таблица 4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1155"/>
        <w:gridCol w:w="1320"/>
        <w:gridCol w:w="1320"/>
        <w:gridCol w:w="1485"/>
        <w:gridCol w:w="1320"/>
        <w:gridCol w:w="1485"/>
      </w:tblGrid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в организации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численность работников в организации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Нормативная численность, человек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31 - 40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41 - 50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71 - 100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501 - 750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751 - 1000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5001 - 7500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7501 - 10000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10001 - 20000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4,78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 и свыше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</w:tr>
    </w:tbl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86541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3" w:name="Par806"/>
      <w:bookmarkEnd w:id="23"/>
      <w:r>
        <w:rPr>
          <w:rFonts w:ascii="Calibri" w:hAnsi="Calibri" w:cs="Calibri"/>
        </w:rPr>
        <w:t>3.2.5. Планирование мероприятий по охране труда;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отчетности по установленным формам, ведение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документации по охране труда в организации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работ: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совместно с руководителями подразделений и другими службами организации плана мероприятий по улучшению и оздоровлению условий труда и приведению их в соответствие с требованиями нормативных правовых актов по охране труда, с учетом мероприятий по улучшению техники и технологии, применению средств индивидуальной и коллективной защиты. Анализ и обобщение предложений по расходованию средств на мероприятия по улучшению условий и охраны труда с указанием сроков их исполнения. Составление отчетности по охране труда по установленным формам и в соответствующие сроки.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(при участии руководителей подразделений и соответствующих служб организации) перечней профессий и видов работ, на которые должны быть разработаны инструкции по охране труда.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проектов инструкций по охране труда для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Составление совместно с руководителями структурных подразделений организации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осмотры, а также списков профессий и должностей, в соответствии с которыми, на основании действующего </w:t>
      </w:r>
      <w:hyperlink r:id="rId1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>, работникам предоставляются гарантии и компенсации за вредные или опасные условия труда.</w:t>
      </w:r>
      <w:proofErr w:type="gramEnd"/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12.02.2014 N 96)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хранения документации (актов, </w:t>
      </w:r>
      <w:hyperlink r:id="rId15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и других документов по расследованию несчастных случаев на производстве, отчета о проведении </w:t>
      </w:r>
      <w:hyperlink r:id="rId16" w:history="1">
        <w:r>
          <w:rPr>
            <w:rFonts w:ascii="Calibri" w:hAnsi="Calibri" w:cs="Calibri"/>
            <w:color w:val="0000FF"/>
          </w:rPr>
          <w:t>специальной оценки</w:t>
        </w:r>
      </w:hyperlink>
      <w:r>
        <w:rPr>
          <w:rFonts w:ascii="Calibri" w:hAnsi="Calibri" w:cs="Calibri"/>
        </w:rPr>
        <w:t xml:space="preserve"> условий труда) в соответствии со сроками, установленными законодательными и иными нормативными правовыми актами.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12.02.2014 N 96)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составлении раздела "Охрана труда" коллективного договора, соглашения по охране труда, в организации лечебно-профилактического обслуживания работников.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основных направлений совершенствования условий труда.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6541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4" w:name="Par821"/>
      <w:bookmarkEnd w:id="24"/>
      <w:r>
        <w:rPr>
          <w:rFonts w:ascii="Calibri" w:hAnsi="Calibri" w:cs="Calibri"/>
        </w:rPr>
        <w:t>Таблица 5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640"/>
        <w:gridCol w:w="1485"/>
        <w:gridCol w:w="1485"/>
        <w:gridCol w:w="1485"/>
        <w:gridCol w:w="1485"/>
        <w:gridCol w:w="1485"/>
      </w:tblGrid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организации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самостоятельных производственных структурных подразделений в организации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Нормативная численность работников службы охраны труда, человек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51 - 125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501 - 750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751 - 1000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5001 - 7500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7501 - 10000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10001 - 20000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 и свыше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</w:t>
            </w:r>
          </w:p>
        </w:tc>
      </w:tr>
    </w:tbl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5" w:name="Par910"/>
      <w:bookmarkEnd w:id="25"/>
      <w:r>
        <w:rPr>
          <w:rFonts w:ascii="Calibri" w:hAnsi="Calibri" w:cs="Calibri"/>
        </w:rPr>
        <w:t xml:space="preserve">3.2.6. Оперативный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охраны труда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организац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структурных подразделениях,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состав</w:t>
      </w:r>
      <w:proofErr w:type="gramEnd"/>
      <w:r>
        <w:rPr>
          <w:rFonts w:ascii="Calibri" w:hAnsi="Calibri" w:cs="Calibri"/>
        </w:rPr>
        <w:t xml:space="preserve"> которого входит: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контроль за: выполнением работниками в структурных подразделениях организации требований инструкций по охране труда; содержанием производственных и вспомогательных помещений; безопасной эксплуатацией оборудования, инструмента, приспособлений, инвентаря, транспортных средств, предохранительных и оградительных устройств; правильной организацией рабочих мест, проведением технологических процессов; использованием и соблюдением установленных сроков выдачи средств индивидуальной защиты; техническим состоянием машин и оборудования;</w:t>
      </w:r>
      <w:proofErr w:type="gramEnd"/>
      <w:r>
        <w:rPr>
          <w:rFonts w:ascii="Calibri" w:hAnsi="Calibri" w:cs="Calibri"/>
        </w:rPr>
        <w:t xml:space="preserve"> эксплуатацией и надлежащим содержанием вентиляционных устройств, систем отопления и кондиционирования, устройств питьевого водоснабжения.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6" w:name="Par916"/>
      <w:bookmarkEnd w:id="26"/>
      <w:r>
        <w:rPr>
          <w:rFonts w:ascii="Calibri" w:hAnsi="Calibri" w:cs="Calibri"/>
        </w:rPr>
        <w:t>Таблица 6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1485"/>
        <w:gridCol w:w="1485"/>
        <w:gridCol w:w="1320"/>
        <w:gridCol w:w="1320"/>
        <w:gridCol w:w="1485"/>
        <w:gridCol w:w="1485"/>
      </w:tblGrid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в организации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рабочих, занятых на тяжелых и связанных с вредными условиями труда работах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1001 - 3500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 и свыше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Нормативная численность, человек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27" w:name="Par928"/>
            <w:bookmarkEnd w:id="27"/>
            <w:r>
              <w:rPr>
                <w:rFonts w:ascii="Calibri" w:hAnsi="Calibri" w:cs="Calibri"/>
              </w:rPr>
              <w:t>при количестве самостоятельных производственных структурных подразделений в организации до 5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501 - 750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751 - 1000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и свыше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</w:tr>
      <w:tr w:rsidR="00865417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28" w:name="Par986"/>
            <w:bookmarkEnd w:id="28"/>
            <w:r>
              <w:rPr>
                <w:rFonts w:ascii="Calibri" w:hAnsi="Calibri" w:cs="Calibri"/>
              </w:rPr>
              <w:t>при количестве самостоятельных производственных структурных подразделений в организации от 6 до 10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501 - 750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751 - 1000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5001 - 7500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7501 - 10000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 и свыше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865417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29" w:name="Par1060"/>
            <w:bookmarkEnd w:id="29"/>
            <w:r>
              <w:rPr>
                <w:rFonts w:ascii="Calibri" w:hAnsi="Calibri" w:cs="Calibri"/>
              </w:rPr>
              <w:t>при количестве самостоятельных производственных структурных подразделений в организации от 11 до 20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501 - 750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751 - 1000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5001 - 7500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7501 - 10000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10001 - 20000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 и свыше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30" w:name="Par1143"/>
            <w:bookmarkEnd w:id="30"/>
            <w:r>
              <w:rPr>
                <w:rFonts w:ascii="Calibri" w:hAnsi="Calibri" w:cs="Calibri"/>
              </w:rPr>
              <w:t>при количестве самостоятельных производственных структурных подразделений в организации от 21 до 50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750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751 - 1000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5001 - 7500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7501 - 10000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10001 - 20000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 и свыше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31" w:name="Par1218"/>
            <w:bookmarkEnd w:id="31"/>
            <w:r>
              <w:rPr>
                <w:rFonts w:ascii="Calibri" w:hAnsi="Calibri" w:cs="Calibri"/>
              </w:rPr>
              <w:t>при количестве самостоятельных производственных структурных подразделений в организации от 51 до 125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5001 - 7500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7501 - 10000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10001 - 20000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 и свыше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</w:tr>
    </w:tbl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2" w:name="Par1292"/>
      <w:bookmarkEnd w:id="32"/>
      <w:r>
        <w:rPr>
          <w:rFonts w:ascii="Calibri" w:hAnsi="Calibri" w:cs="Calibri"/>
        </w:rPr>
        <w:t xml:space="preserve">3.2.7.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законов и иных нормативных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по охране труда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работ.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контроля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соблюдением законов и иных нормативных правовых актов по охране труда;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правильным расходованием в подразделениях организации средств, выделенных на выполнение мероприятий по охране труда;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наличием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доведением до сведения работников подразделений организации вводимых в действие новых законов и иных нормативных правовых актов по охране труда.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33" w:name="Par1302"/>
      <w:bookmarkEnd w:id="33"/>
      <w:r>
        <w:rPr>
          <w:rFonts w:ascii="Calibri" w:hAnsi="Calibri" w:cs="Calibri"/>
        </w:rPr>
        <w:t>Таблица 7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1485"/>
        <w:gridCol w:w="1650"/>
        <w:gridCol w:w="1650"/>
        <w:gridCol w:w="1815"/>
        <w:gridCol w:w="1320"/>
        <w:gridCol w:w="1155"/>
      </w:tblGrid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в организации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рабочих, занятых на тяжелых, горячих и связанных с вредными условиями труда работах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101 - 350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1001 - 3500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 и свыше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Нормативная численность, человек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501 - 750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751 - 1000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</w:tr>
      <w:tr w:rsidR="0086541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5001 - 7500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</w:tr>
      <w:tr w:rsidR="0086541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7501 - 10000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86541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10001 - 20000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</w:tr>
      <w:tr w:rsidR="00865417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 и свыше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</w:tr>
    </w:tbl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4" w:name="Par1403"/>
      <w:bookmarkEnd w:id="34"/>
      <w:r>
        <w:rPr>
          <w:rFonts w:ascii="Calibri" w:hAnsi="Calibri" w:cs="Calibri"/>
        </w:rPr>
        <w:t>3.2.8. Участие в реконструкции производства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организации мероприятий, направленных на улучшение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условий труда в организации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работ: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 и другого оборудования в части соблюдения требований нормативных правовых актов по охране труда.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Проведение совместно с соответствующими службами организации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зданий, сооружений, оборудования, машин и механизмов на соответствие их нормативным правовым актам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работников.</w:t>
      </w:r>
      <w:proofErr w:type="gramEnd"/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разрабатываемой в организации проектной документации в части соблюдения в ней требований по охране труда.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35" w:name="Par1412"/>
      <w:bookmarkEnd w:id="35"/>
      <w:r>
        <w:rPr>
          <w:rFonts w:ascii="Calibri" w:hAnsi="Calibri" w:cs="Calibri"/>
        </w:rPr>
        <w:t>Таблица 8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640"/>
        <w:gridCol w:w="1320"/>
        <w:gridCol w:w="1485"/>
        <w:gridCol w:w="1485"/>
        <w:gridCol w:w="1485"/>
        <w:gridCol w:w="1485"/>
      </w:tblGrid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Среднесписочная </w:t>
            </w:r>
            <w:r>
              <w:rPr>
                <w:rFonts w:ascii="Calibri" w:hAnsi="Calibri" w:cs="Calibri"/>
              </w:rPr>
              <w:lastRenderedPageBreak/>
              <w:t>численность работников в организации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самостоятельных производственных структурных </w:t>
            </w:r>
            <w:r>
              <w:rPr>
                <w:rFonts w:ascii="Calibri" w:hAnsi="Calibri" w:cs="Calibri"/>
              </w:rPr>
              <w:lastRenderedPageBreak/>
              <w:t>подразделений в организации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Нормативная численность, человек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51 - 125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751 - 1000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1001 - 1500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1501 - 3000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3001 - 5000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5001 - 7500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7501 - 10000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10001 - 20000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 и свыше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</w:t>
            </w:r>
          </w:p>
        </w:tc>
      </w:tr>
    </w:tbl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86541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6" w:name="Par1501"/>
      <w:bookmarkEnd w:id="36"/>
      <w:r>
        <w:rPr>
          <w:rFonts w:ascii="Calibri" w:hAnsi="Calibri" w:cs="Calibri"/>
        </w:rPr>
        <w:t>3.2.9. Расследование и учет несчастных случаев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работ:</w:t>
      </w:r>
    </w:p>
    <w:p w:rsidR="00865417" w:rsidRDefault="008654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11.03.1999 N 279 утратило силу в связи с изданием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08.01.2003 N 5.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особенностей расследования несчастных случаев на производстве в отдельных отраслях и организациях, см.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РФ от 24.10.2002 N 73.</w:t>
      </w:r>
    </w:p>
    <w:p w:rsidR="00865417" w:rsidRDefault="008654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соблюдения </w:t>
      </w:r>
      <w:hyperlink r:id="rId21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расследовании и учете несчастных случаев на производстве, утвержденного Постановлением Правительства Российской Федерации 11 марта 1999 г. N 279.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оказания первой медицинской помощи пострадавшему, содействие, при необходимости, доставки его в медицинское учреждение; принятии неотложных мер по предотвращению развития аварийной ситуации и воздействия травмирующего фактора на других лиц.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сообщения о происшедшем несчастном случае.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в комиссии по расследованию несчастного случая: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мер по устранению причин и предупреждению несчастных случаев на производстве;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предписаний руководителям подразделений;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составлении и организации направления акта по </w:t>
      </w:r>
      <w:hyperlink r:id="rId22" w:history="1">
        <w:r>
          <w:rPr>
            <w:rFonts w:ascii="Calibri" w:hAnsi="Calibri" w:cs="Calibri"/>
            <w:color w:val="0000FF"/>
          </w:rPr>
          <w:t>форме Н-1</w:t>
        </w:r>
      </w:hyperlink>
      <w:r>
        <w:rPr>
          <w:rFonts w:ascii="Calibri" w:hAnsi="Calibri" w:cs="Calibri"/>
        </w:rPr>
        <w:t xml:space="preserve"> в соответствующие органы.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 времени на участие в работе комиссии по расследованию несчастного случая в организации - 24 ч. и 120 ч. (при расследовании тяжелого несчастного случая на производстве, несчастного случая со смертельным исходом и группового несчастного случая на производстве).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7" w:name="Par1519"/>
      <w:bookmarkEnd w:id="37"/>
      <w:r>
        <w:rPr>
          <w:rFonts w:ascii="Calibri" w:hAnsi="Calibri" w:cs="Calibri"/>
        </w:rPr>
        <w:t>4. Рекомендации по расчету нормативной численности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работников службы охраны труда в организации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Нормативная численность работников службы охраны труда (Чн) в организациях определяется суммированием численности по таблицам в зависимости от факторов, установленных по данным статистической и оперативной отчетности.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Списочная численность работников службы охраны труда (Чсп) устанавливается по формуле: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pStyle w:val="ConsPlusNonformat"/>
        <w:jc w:val="both"/>
      </w:pPr>
      <w:r>
        <w:t xml:space="preserve">                          Чсп = Чн x</w:t>
      </w:r>
      <w:proofErr w:type="gramStart"/>
      <w:r>
        <w:t xml:space="preserve"> К</w:t>
      </w:r>
      <w:proofErr w:type="gramEnd"/>
      <w:r>
        <w:t>н,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 - коэффициент, учитывающий планируемые невыходы работников во время отпуска, болезни и т.п., определяется по формуле: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pStyle w:val="ConsPlusNonformat"/>
        <w:jc w:val="both"/>
      </w:pPr>
      <w:r>
        <w:t xml:space="preserve">                         % планируемых невыходов</w:t>
      </w:r>
    </w:p>
    <w:p w:rsidR="00865417" w:rsidRDefault="00865417">
      <w:pPr>
        <w:pStyle w:val="ConsPlusNonformat"/>
        <w:jc w:val="both"/>
      </w:pPr>
      <w:r>
        <w:t xml:space="preserve">                Кн = 1 + -----------------------,</w:t>
      </w:r>
    </w:p>
    <w:p w:rsidR="00865417" w:rsidRDefault="00865417">
      <w:pPr>
        <w:pStyle w:val="ConsPlusNonformat"/>
        <w:jc w:val="both"/>
      </w:pPr>
      <w:r>
        <w:t xml:space="preserve">                                  100</w:t>
      </w:r>
    </w:p>
    <w:p w:rsidR="00865417" w:rsidRDefault="00865417">
      <w:pPr>
        <w:pStyle w:val="ConsPlusNonformat"/>
        <w:jc w:val="both"/>
        <w:sectPr w:rsidR="0086541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% планируемых невыходов определяется по данным бухгалтерского учета.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Штатная численность работников службы охраны труда в организации (Чип) соответствует списочной численности.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приведен пример расчета.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1542"/>
      <w:bookmarkEnd w:id="38"/>
      <w:r>
        <w:rPr>
          <w:rFonts w:ascii="Calibri" w:hAnsi="Calibri" w:cs="Calibri"/>
        </w:rPr>
        <w:t>Приложение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Межотраслевым нормативам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численности работников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охраны труда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организациях, </w:t>
      </w:r>
      <w:proofErr w:type="gramStart"/>
      <w:r>
        <w:rPr>
          <w:rFonts w:ascii="Calibri" w:hAnsi="Calibri" w:cs="Calibri"/>
        </w:rPr>
        <w:t>утвержденным</w:t>
      </w:r>
      <w:proofErr w:type="gramEnd"/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Минтруда России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2001 г. N 10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 РАСЧЕТА НОРМАТИВНОЙ ЧИСЛЕННОСТИ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РАБОТНИКОВ СЛУЖБЫ ОХРАНЫ ТРУДА В ОРГАНИЗАЦИИ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12.02.2014 N 96)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3465"/>
        <w:gridCol w:w="3465"/>
        <w:gridCol w:w="1155"/>
        <w:gridCol w:w="1155"/>
        <w:gridCol w:w="1650"/>
        <w:gridCol w:w="990"/>
      </w:tblGrid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видов работ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факторов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Числовые значения факторов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таблицы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численности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работы по предупреждению производственного травматизма, профессиональных и </w:t>
            </w:r>
            <w:r>
              <w:rPr>
                <w:rFonts w:ascii="Calibri" w:hAnsi="Calibri" w:cs="Calibri"/>
              </w:rPr>
              <w:lastRenderedPageBreak/>
              <w:t>производственно обусловленных заболеваний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07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рабочих, занятых на </w:t>
            </w:r>
            <w:r>
              <w:rPr>
                <w:rFonts w:ascii="Calibri" w:hAnsi="Calibri" w:cs="Calibri"/>
              </w:rPr>
              <w:lastRenderedPageBreak/>
              <w:t>тяжелых и связанных с вредными условиями труда работах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участие в проведении специальной оценки условий труда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21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5417">
        <w:tc>
          <w:tcPr>
            <w:tcW w:w="127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Минтруда России от 12.02.2014 N 96)</w:t>
            </w:r>
          </w:p>
        </w:tc>
      </w:tr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пропаганды по охране труда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в организации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916" w:history="1">
              <w:r>
                <w:rPr>
                  <w:rFonts w:ascii="Calibri" w:hAnsi="Calibri" w:cs="Calibri"/>
                  <w:color w:val="0000FF"/>
                </w:rPr>
                <w:t>6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проведения инструктажей, обучения, проверки знаний работников организации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в организации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302" w:history="1">
              <w:r>
                <w:rPr>
                  <w:rFonts w:ascii="Calibri" w:hAnsi="Calibri" w:cs="Calibri"/>
                  <w:color w:val="0000FF"/>
                </w:rPr>
                <w:t>7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численность вновь принимаемых работников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мероприятий по охране труда, составление отчетности по установленным формам и ведение документации в организации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в организации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821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Оперативный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состоянием охраны труда в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Среднесписочная численность работников в организации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21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законов и иных нормативных правовых актов по охране труда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07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541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работе комиссий по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состоянием охраны труда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в организации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705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86541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расследовании и учете несчастных случаев в организации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несчастных случаев за год</w:t>
            </w:r>
          </w:p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времени на расследование одного несчастного случая - 23 ч.</w:t>
            </w:r>
          </w:p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затраты времени на работы по расследованию несчастных случаев в организации Тоб. - 115 ч.</w:t>
            </w:r>
          </w:p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рабочего времени одного работника на планируемый год Нр.в. - 2000</w:t>
            </w:r>
          </w:p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38.25pt">
                  <v:imagedata r:id="rId25" o:title="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501" w:history="1">
              <w:r>
                <w:rPr>
                  <w:rFonts w:ascii="Calibri" w:hAnsi="Calibri" w:cs="Calibri"/>
                  <w:color w:val="0000FF"/>
                </w:rPr>
                <w:t>п. 3.2.9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8654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Нормативная численность (Чн)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417" w:rsidRDefault="0086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</w:tr>
    </w:tbl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Чсп = 3,27 x 1,1 = 3,597 ~= 3,6 чел., где 1,1 - коэффициент, учитывающий планируемые невыходы работников во время отпуска, болезни и т.п. (принят условно).</w:t>
      </w: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417" w:rsidRDefault="008654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6FB0" w:rsidRDefault="002B6FB0">
      <w:bookmarkStart w:id="39" w:name="_GoBack"/>
      <w:bookmarkEnd w:id="39"/>
    </w:p>
    <w:sectPr w:rsidR="002B6FB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7"/>
    <w:rsid w:val="00003356"/>
    <w:rsid w:val="00005DD9"/>
    <w:rsid w:val="0001242C"/>
    <w:rsid w:val="0002044E"/>
    <w:rsid w:val="000220D7"/>
    <w:rsid w:val="0002469F"/>
    <w:rsid w:val="00027A5A"/>
    <w:rsid w:val="00027B77"/>
    <w:rsid w:val="000306C1"/>
    <w:rsid w:val="0003086B"/>
    <w:rsid w:val="00032890"/>
    <w:rsid w:val="00032A5B"/>
    <w:rsid w:val="00033EA4"/>
    <w:rsid w:val="00037052"/>
    <w:rsid w:val="00052536"/>
    <w:rsid w:val="00055B27"/>
    <w:rsid w:val="000564D2"/>
    <w:rsid w:val="00064648"/>
    <w:rsid w:val="00067BBE"/>
    <w:rsid w:val="00070D57"/>
    <w:rsid w:val="00072E76"/>
    <w:rsid w:val="000748A7"/>
    <w:rsid w:val="000760DC"/>
    <w:rsid w:val="00077A80"/>
    <w:rsid w:val="00087190"/>
    <w:rsid w:val="000C10BE"/>
    <w:rsid w:val="000C3AB5"/>
    <w:rsid w:val="000C6960"/>
    <w:rsid w:val="000C7A61"/>
    <w:rsid w:val="000D6DB1"/>
    <w:rsid w:val="000D76A0"/>
    <w:rsid w:val="000E309B"/>
    <w:rsid w:val="000E3BF4"/>
    <w:rsid w:val="000E56DB"/>
    <w:rsid w:val="000E58F9"/>
    <w:rsid w:val="000E741B"/>
    <w:rsid w:val="000F0AC8"/>
    <w:rsid w:val="000F2FFE"/>
    <w:rsid w:val="000F5687"/>
    <w:rsid w:val="000F6995"/>
    <w:rsid w:val="00100458"/>
    <w:rsid w:val="00101CF5"/>
    <w:rsid w:val="00102337"/>
    <w:rsid w:val="001074E7"/>
    <w:rsid w:val="0011093D"/>
    <w:rsid w:val="00112F16"/>
    <w:rsid w:val="00114225"/>
    <w:rsid w:val="00121BEF"/>
    <w:rsid w:val="00124D3B"/>
    <w:rsid w:val="0013520A"/>
    <w:rsid w:val="001360E7"/>
    <w:rsid w:val="0013779D"/>
    <w:rsid w:val="00144100"/>
    <w:rsid w:val="00146C29"/>
    <w:rsid w:val="001501CF"/>
    <w:rsid w:val="0015507F"/>
    <w:rsid w:val="001554C9"/>
    <w:rsid w:val="00160066"/>
    <w:rsid w:val="001604FA"/>
    <w:rsid w:val="001620A7"/>
    <w:rsid w:val="00163C6D"/>
    <w:rsid w:val="00172274"/>
    <w:rsid w:val="00176951"/>
    <w:rsid w:val="00176AD8"/>
    <w:rsid w:val="001802DC"/>
    <w:rsid w:val="0018040F"/>
    <w:rsid w:val="00181095"/>
    <w:rsid w:val="00182742"/>
    <w:rsid w:val="0018587B"/>
    <w:rsid w:val="001874C3"/>
    <w:rsid w:val="00187DEF"/>
    <w:rsid w:val="001904A3"/>
    <w:rsid w:val="00191416"/>
    <w:rsid w:val="0019231D"/>
    <w:rsid w:val="00195184"/>
    <w:rsid w:val="001969A2"/>
    <w:rsid w:val="001A2724"/>
    <w:rsid w:val="001A3840"/>
    <w:rsid w:val="001A73F5"/>
    <w:rsid w:val="001A7C6C"/>
    <w:rsid w:val="001B1992"/>
    <w:rsid w:val="001B2F34"/>
    <w:rsid w:val="001B781C"/>
    <w:rsid w:val="001B796A"/>
    <w:rsid w:val="001C5BF5"/>
    <w:rsid w:val="001C72EE"/>
    <w:rsid w:val="001C76DA"/>
    <w:rsid w:val="001D2146"/>
    <w:rsid w:val="001D2E45"/>
    <w:rsid w:val="001E154A"/>
    <w:rsid w:val="001E1E64"/>
    <w:rsid w:val="001E3183"/>
    <w:rsid w:val="001E6DAB"/>
    <w:rsid w:val="001E72AE"/>
    <w:rsid w:val="001F0A76"/>
    <w:rsid w:val="001F22B6"/>
    <w:rsid w:val="001F4FAA"/>
    <w:rsid w:val="001F77D0"/>
    <w:rsid w:val="00200326"/>
    <w:rsid w:val="00201A27"/>
    <w:rsid w:val="0020564B"/>
    <w:rsid w:val="00205B3C"/>
    <w:rsid w:val="0021298C"/>
    <w:rsid w:val="0021338B"/>
    <w:rsid w:val="00215C8D"/>
    <w:rsid w:val="002162A5"/>
    <w:rsid w:val="00216D55"/>
    <w:rsid w:val="00223C45"/>
    <w:rsid w:val="002252F4"/>
    <w:rsid w:val="002267E7"/>
    <w:rsid w:val="00226A8D"/>
    <w:rsid w:val="00227554"/>
    <w:rsid w:val="00232BAA"/>
    <w:rsid w:val="00235D53"/>
    <w:rsid w:val="002369E6"/>
    <w:rsid w:val="00242F07"/>
    <w:rsid w:val="0024720A"/>
    <w:rsid w:val="0025218E"/>
    <w:rsid w:val="00256FB5"/>
    <w:rsid w:val="00261813"/>
    <w:rsid w:val="00264217"/>
    <w:rsid w:val="00275B13"/>
    <w:rsid w:val="00275DB8"/>
    <w:rsid w:val="00280291"/>
    <w:rsid w:val="002818A6"/>
    <w:rsid w:val="00282C1C"/>
    <w:rsid w:val="002941F2"/>
    <w:rsid w:val="00294FB3"/>
    <w:rsid w:val="002973F5"/>
    <w:rsid w:val="002A0B18"/>
    <w:rsid w:val="002A0C2C"/>
    <w:rsid w:val="002A10D1"/>
    <w:rsid w:val="002A10F6"/>
    <w:rsid w:val="002A6A09"/>
    <w:rsid w:val="002A754F"/>
    <w:rsid w:val="002B0EB7"/>
    <w:rsid w:val="002B1EF4"/>
    <w:rsid w:val="002B310A"/>
    <w:rsid w:val="002B6FB0"/>
    <w:rsid w:val="002C4155"/>
    <w:rsid w:val="002C5752"/>
    <w:rsid w:val="002D1204"/>
    <w:rsid w:val="002D140F"/>
    <w:rsid w:val="002E090F"/>
    <w:rsid w:val="002E1061"/>
    <w:rsid w:val="002E446A"/>
    <w:rsid w:val="002E4F33"/>
    <w:rsid w:val="002E585F"/>
    <w:rsid w:val="002E5E43"/>
    <w:rsid w:val="002E7E7B"/>
    <w:rsid w:val="002F1ADA"/>
    <w:rsid w:val="002F5327"/>
    <w:rsid w:val="002F7C9F"/>
    <w:rsid w:val="00300854"/>
    <w:rsid w:val="00302257"/>
    <w:rsid w:val="003023DA"/>
    <w:rsid w:val="00303B3E"/>
    <w:rsid w:val="00311F45"/>
    <w:rsid w:val="00322CE6"/>
    <w:rsid w:val="00323725"/>
    <w:rsid w:val="003247F8"/>
    <w:rsid w:val="00326F85"/>
    <w:rsid w:val="0033137A"/>
    <w:rsid w:val="00332DEC"/>
    <w:rsid w:val="003379A6"/>
    <w:rsid w:val="00341593"/>
    <w:rsid w:val="00341D06"/>
    <w:rsid w:val="00342514"/>
    <w:rsid w:val="00350296"/>
    <w:rsid w:val="00350381"/>
    <w:rsid w:val="003522D5"/>
    <w:rsid w:val="003523B8"/>
    <w:rsid w:val="00355F87"/>
    <w:rsid w:val="0036588D"/>
    <w:rsid w:val="00366F2B"/>
    <w:rsid w:val="003679A7"/>
    <w:rsid w:val="00371C70"/>
    <w:rsid w:val="003723A3"/>
    <w:rsid w:val="00374876"/>
    <w:rsid w:val="00376E14"/>
    <w:rsid w:val="00380B5F"/>
    <w:rsid w:val="00384007"/>
    <w:rsid w:val="0039237B"/>
    <w:rsid w:val="003938E7"/>
    <w:rsid w:val="00395EE8"/>
    <w:rsid w:val="003966D6"/>
    <w:rsid w:val="00397AE5"/>
    <w:rsid w:val="003A06BE"/>
    <w:rsid w:val="003A2B16"/>
    <w:rsid w:val="003A6D7A"/>
    <w:rsid w:val="003B2BCE"/>
    <w:rsid w:val="003B44C4"/>
    <w:rsid w:val="003B4AAE"/>
    <w:rsid w:val="003B4B44"/>
    <w:rsid w:val="003C4861"/>
    <w:rsid w:val="003D2BC2"/>
    <w:rsid w:val="003D561F"/>
    <w:rsid w:val="003F1A29"/>
    <w:rsid w:val="00400278"/>
    <w:rsid w:val="00402B59"/>
    <w:rsid w:val="00402C43"/>
    <w:rsid w:val="004038DE"/>
    <w:rsid w:val="004043A1"/>
    <w:rsid w:val="0040451E"/>
    <w:rsid w:val="00407078"/>
    <w:rsid w:val="0041096F"/>
    <w:rsid w:val="0041785B"/>
    <w:rsid w:val="00417BFC"/>
    <w:rsid w:val="00420F5F"/>
    <w:rsid w:val="0042338F"/>
    <w:rsid w:val="00423B83"/>
    <w:rsid w:val="0042475C"/>
    <w:rsid w:val="004273AD"/>
    <w:rsid w:val="00430F68"/>
    <w:rsid w:val="00437D70"/>
    <w:rsid w:val="00440FC7"/>
    <w:rsid w:val="00440FE9"/>
    <w:rsid w:val="00441DCA"/>
    <w:rsid w:val="00445F7D"/>
    <w:rsid w:val="004476F5"/>
    <w:rsid w:val="00451046"/>
    <w:rsid w:val="00451715"/>
    <w:rsid w:val="00451D7B"/>
    <w:rsid w:val="00455C90"/>
    <w:rsid w:val="00463AD8"/>
    <w:rsid w:val="004674C6"/>
    <w:rsid w:val="0047583E"/>
    <w:rsid w:val="004810BD"/>
    <w:rsid w:val="004859C3"/>
    <w:rsid w:val="00485D19"/>
    <w:rsid w:val="0049499B"/>
    <w:rsid w:val="004A0627"/>
    <w:rsid w:val="004A140D"/>
    <w:rsid w:val="004A4598"/>
    <w:rsid w:val="004B111C"/>
    <w:rsid w:val="004B1718"/>
    <w:rsid w:val="004C1E3F"/>
    <w:rsid w:val="004C275E"/>
    <w:rsid w:val="004C27B2"/>
    <w:rsid w:val="004D36EE"/>
    <w:rsid w:val="004D7D2C"/>
    <w:rsid w:val="004E2E53"/>
    <w:rsid w:val="004E55B2"/>
    <w:rsid w:val="004E632A"/>
    <w:rsid w:val="004F4E86"/>
    <w:rsid w:val="004F4FCC"/>
    <w:rsid w:val="005012C3"/>
    <w:rsid w:val="0050146A"/>
    <w:rsid w:val="00501567"/>
    <w:rsid w:val="005052BF"/>
    <w:rsid w:val="005062CC"/>
    <w:rsid w:val="005065D3"/>
    <w:rsid w:val="00510520"/>
    <w:rsid w:val="005119A9"/>
    <w:rsid w:val="005176A2"/>
    <w:rsid w:val="005210CB"/>
    <w:rsid w:val="00527BCD"/>
    <w:rsid w:val="00537742"/>
    <w:rsid w:val="00547792"/>
    <w:rsid w:val="00550AA4"/>
    <w:rsid w:val="00551C10"/>
    <w:rsid w:val="00561CF3"/>
    <w:rsid w:val="00562061"/>
    <w:rsid w:val="00564554"/>
    <w:rsid w:val="005668BC"/>
    <w:rsid w:val="00566C76"/>
    <w:rsid w:val="00567630"/>
    <w:rsid w:val="005704A8"/>
    <w:rsid w:val="00571F4C"/>
    <w:rsid w:val="00572D74"/>
    <w:rsid w:val="00573C61"/>
    <w:rsid w:val="00585590"/>
    <w:rsid w:val="00590D05"/>
    <w:rsid w:val="00591763"/>
    <w:rsid w:val="0059464F"/>
    <w:rsid w:val="005A12E0"/>
    <w:rsid w:val="005A1CCE"/>
    <w:rsid w:val="005A2E27"/>
    <w:rsid w:val="005A42D6"/>
    <w:rsid w:val="005A4B2E"/>
    <w:rsid w:val="005A4DFE"/>
    <w:rsid w:val="005A6215"/>
    <w:rsid w:val="005A6EC0"/>
    <w:rsid w:val="005B3510"/>
    <w:rsid w:val="005C0B35"/>
    <w:rsid w:val="005C0B99"/>
    <w:rsid w:val="005C13FD"/>
    <w:rsid w:val="005C1F89"/>
    <w:rsid w:val="005D0C79"/>
    <w:rsid w:val="005D1B4C"/>
    <w:rsid w:val="005D2418"/>
    <w:rsid w:val="005D40F7"/>
    <w:rsid w:val="005D4596"/>
    <w:rsid w:val="005D4A39"/>
    <w:rsid w:val="005D4CCD"/>
    <w:rsid w:val="005D516E"/>
    <w:rsid w:val="005D6CAD"/>
    <w:rsid w:val="005D6D19"/>
    <w:rsid w:val="005D77D8"/>
    <w:rsid w:val="005E15B8"/>
    <w:rsid w:val="005F3771"/>
    <w:rsid w:val="005F3E44"/>
    <w:rsid w:val="005F58C6"/>
    <w:rsid w:val="005F6338"/>
    <w:rsid w:val="006028A4"/>
    <w:rsid w:val="00604710"/>
    <w:rsid w:val="00604996"/>
    <w:rsid w:val="00607048"/>
    <w:rsid w:val="00612DF7"/>
    <w:rsid w:val="00614338"/>
    <w:rsid w:val="0061543C"/>
    <w:rsid w:val="00622D7D"/>
    <w:rsid w:val="006243A4"/>
    <w:rsid w:val="006270A7"/>
    <w:rsid w:val="00631598"/>
    <w:rsid w:val="00643C22"/>
    <w:rsid w:val="00644570"/>
    <w:rsid w:val="006462E5"/>
    <w:rsid w:val="00646C36"/>
    <w:rsid w:val="006500F3"/>
    <w:rsid w:val="006644E2"/>
    <w:rsid w:val="006651A2"/>
    <w:rsid w:val="006665E8"/>
    <w:rsid w:val="006724E5"/>
    <w:rsid w:val="00674AC9"/>
    <w:rsid w:val="00676507"/>
    <w:rsid w:val="00676DDB"/>
    <w:rsid w:val="0067710F"/>
    <w:rsid w:val="00677232"/>
    <w:rsid w:val="0067795F"/>
    <w:rsid w:val="006842D9"/>
    <w:rsid w:val="0068611C"/>
    <w:rsid w:val="00690499"/>
    <w:rsid w:val="0069251F"/>
    <w:rsid w:val="00692E42"/>
    <w:rsid w:val="006932F5"/>
    <w:rsid w:val="006963FC"/>
    <w:rsid w:val="006A00ED"/>
    <w:rsid w:val="006B6620"/>
    <w:rsid w:val="006C0836"/>
    <w:rsid w:val="006C0934"/>
    <w:rsid w:val="006C36B2"/>
    <w:rsid w:val="006C3796"/>
    <w:rsid w:val="006C3993"/>
    <w:rsid w:val="006C4844"/>
    <w:rsid w:val="006C52A9"/>
    <w:rsid w:val="006C72E4"/>
    <w:rsid w:val="006D026D"/>
    <w:rsid w:val="006D29BF"/>
    <w:rsid w:val="006D50B3"/>
    <w:rsid w:val="006D5669"/>
    <w:rsid w:val="006D5E6F"/>
    <w:rsid w:val="006E33CD"/>
    <w:rsid w:val="006E72F9"/>
    <w:rsid w:val="006F1B02"/>
    <w:rsid w:val="006F2506"/>
    <w:rsid w:val="007004C8"/>
    <w:rsid w:val="007011FD"/>
    <w:rsid w:val="00704BF4"/>
    <w:rsid w:val="00710352"/>
    <w:rsid w:val="007127FD"/>
    <w:rsid w:val="00716199"/>
    <w:rsid w:val="007212EA"/>
    <w:rsid w:val="0072207C"/>
    <w:rsid w:val="00723E1D"/>
    <w:rsid w:val="007247F0"/>
    <w:rsid w:val="0073071A"/>
    <w:rsid w:val="00732764"/>
    <w:rsid w:val="007327E9"/>
    <w:rsid w:val="0073474E"/>
    <w:rsid w:val="00737C56"/>
    <w:rsid w:val="0074054A"/>
    <w:rsid w:val="00741422"/>
    <w:rsid w:val="0074162C"/>
    <w:rsid w:val="007432EB"/>
    <w:rsid w:val="0074369C"/>
    <w:rsid w:val="00744CCD"/>
    <w:rsid w:val="00751C88"/>
    <w:rsid w:val="0075281C"/>
    <w:rsid w:val="00754B00"/>
    <w:rsid w:val="00756376"/>
    <w:rsid w:val="00756852"/>
    <w:rsid w:val="0075729F"/>
    <w:rsid w:val="00763329"/>
    <w:rsid w:val="00763E97"/>
    <w:rsid w:val="007650BC"/>
    <w:rsid w:val="00770D49"/>
    <w:rsid w:val="00772E3F"/>
    <w:rsid w:val="00773E6B"/>
    <w:rsid w:val="00774418"/>
    <w:rsid w:val="007810FD"/>
    <w:rsid w:val="0078216A"/>
    <w:rsid w:val="00783F71"/>
    <w:rsid w:val="00784290"/>
    <w:rsid w:val="007920B3"/>
    <w:rsid w:val="00793535"/>
    <w:rsid w:val="0079469E"/>
    <w:rsid w:val="00795964"/>
    <w:rsid w:val="00796BB9"/>
    <w:rsid w:val="007A2562"/>
    <w:rsid w:val="007A3334"/>
    <w:rsid w:val="007A6AD6"/>
    <w:rsid w:val="007B1DC2"/>
    <w:rsid w:val="007B53AE"/>
    <w:rsid w:val="007B53AF"/>
    <w:rsid w:val="007B6E22"/>
    <w:rsid w:val="007C002F"/>
    <w:rsid w:val="007C4B55"/>
    <w:rsid w:val="007C65EC"/>
    <w:rsid w:val="007C67FC"/>
    <w:rsid w:val="007D383D"/>
    <w:rsid w:val="007D71BA"/>
    <w:rsid w:val="007E3CDF"/>
    <w:rsid w:val="007E4B22"/>
    <w:rsid w:val="007F0B68"/>
    <w:rsid w:val="007F4DCF"/>
    <w:rsid w:val="00800082"/>
    <w:rsid w:val="0080204D"/>
    <w:rsid w:val="00803A9A"/>
    <w:rsid w:val="0080400E"/>
    <w:rsid w:val="0081253E"/>
    <w:rsid w:val="008125A1"/>
    <w:rsid w:val="00814700"/>
    <w:rsid w:val="008164D0"/>
    <w:rsid w:val="008214A4"/>
    <w:rsid w:val="00830A7D"/>
    <w:rsid w:val="00830B06"/>
    <w:rsid w:val="00832164"/>
    <w:rsid w:val="00833F8B"/>
    <w:rsid w:val="00833FBE"/>
    <w:rsid w:val="0084032B"/>
    <w:rsid w:val="00842856"/>
    <w:rsid w:val="008428E7"/>
    <w:rsid w:val="00855F95"/>
    <w:rsid w:val="008564B8"/>
    <w:rsid w:val="00860007"/>
    <w:rsid w:val="00860447"/>
    <w:rsid w:val="00865417"/>
    <w:rsid w:val="008656B0"/>
    <w:rsid w:val="00867523"/>
    <w:rsid w:val="008736FA"/>
    <w:rsid w:val="00875624"/>
    <w:rsid w:val="008853B5"/>
    <w:rsid w:val="00895848"/>
    <w:rsid w:val="008977EC"/>
    <w:rsid w:val="008B563E"/>
    <w:rsid w:val="008B7DA7"/>
    <w:rsid w:val="008C08C8"/>
    <w:rsid w:val="008C4FF3"/>
    <w:rsid w:val="008D4C5D"/>
    <w:rsid w:val="008D616D"/>
    <w:rsid w:val="008E03D4"/>
    <w:rsid w:val="008E793C"/>
    <w:rsid w:val="008F1C66"/>
    <w:rsid w:val="008F1F30"/>
    <w:rsid w:val="008F39E9"/>
    <w:rsid w:val="008F63CF"/>
    <w:rsid w:val="008F720C"/>
    <w:rsid w:val="009000ED"/>
    <w:rsid w:val="00903418"/>
    <w:rsid w:val="00903FE1"/>
    <w:rsid w:val="00907A8C"/>
    <w:rsid w:val="00910362"/>
    <w:rsid w:val="009125A9"/>
    <w:rsid w:val="00912A9F"/>
    <w:rsid w:val="00913FE7"/>
    <w:rsid w:val="00931709"/>
    <w:rsid w:val="00935ADA"/>
    <w:rsid w:val="00937821"/>
    <w:rsid w:val="00940CD3"/>
    <w:rsid w:val="0094441B"/>
    <w:rsid w:val="00945560"/>
    <w:rsid w:val="00946199"/>
    <w:rsid w:val="00946F93"/>
    <w:rsid w:val="00947030"/>
    <w:rsid w:val="009524C6"/>
    <w:rsid w:val="0095361D"/>
    <w:rsid w:val="00955053"/>
    <w:rsid w:val="00957992"/>
    <w:rsid w:val="00960CB5"/>
    <w:rsid w:val="00961529"/>
    <w:rsid w:val="0096318D"/>
    <w:rsid w:val="009654FD"/>
    <w:rsid w:val="00972872"/>
    <w:rsid w:val="00977E9C"/>
    <w:rsid w:val="009819B7"/>
    <w:rsid w:val="00981D9F"/>
    <w:rsid w:val="00983C05"/>
    <w:rsid w:val="00984502"/>
    <w:rsid w:val="00985587"/>
    <w:rsid w:val="00986F6E"/>
    <w:rsid w:val="009873B4"/>
    <w:rsid w:val="00991A61"/>
    <w:rsid w:val="009943F0"/>
    <w:rsid w:val="00996A89"/>
    <w:rsid w:val="009A5499"/>
    <w:rsid w:val="009B03B2"/>
    <w:rsid w:val="009B4E53"/>
    <w:rsid w:val="009B579E"/>
    <w:rsid w:val="009C0B93"/>
    <w:rsid w:val="009C1DA3"/>
    <w:rsid w:val="009C3F87"/>
    <w:rsid w:val="009D52EF"/>
    <w:rsid w:val="009E5A1A"/>
    <w:rsid w:val="009E5D02"/>
    <w:rsid w:val="009F1241"/>
    <w:rsid w:val="009F2612"/>
    <w:rsid w:val="009F37D7"/>
    <w:rsid w:val="009F473F"/>
    <w:rsid w:val="00A039D2"/>
    <w:rsid w:val="00A03C4E"/>
    <w:rsid w:val="00A064E7"/>
    <w:rsid w:val="00A10978"/>
    <w:rsid w:val="00A218F5"/>
    <w:rsid w:val="00A2723F"/>
    <w:rsid w:val="00A307BE"/>
    <w:rsid w:val="00A30B90"/>
    <w:rsid w:val="00A33988"/>
    <w:rsid w:val="00A347EC"/>
    <w:rsid w:val="00A36FE3"/>
    <w:rsid w:val="00A44C61"/>
    <w:rsid w:val="00A513AB"/>
    <w:rsid w:val="00A546D6"/>
    <w:rsid w:val="00A54E99"/>
    <w:rsid w:val="00A5704A"/>
    <w:rsid w:val="00A57640"/>
    <w:rsid w:val="00A617F7"/>
    <w:rsid w:val="00A63C82"/>
    <w:rsid w:val="00A75416"/>
    <w:rsid w:val="00A76F2A"/>
    <w:rsid w:val="00A82AAD"/>
    <w:rsid w:val="00A83F7C"/>
    <w:rsid w:val="00A85BF9"/>
    <w:rsid w:val="00A90B7D"/>
    <w:rsid w:val="00AA4A45"/>
    <w:rsid w:val="00AB6B53"/>
    <w:rsid w:val="00AB77CE"/>
    <w:rsid w:val="00AC03B7"/>
    <w:rsid w:val="00AC1469"/>
    <w:rsid w:val="00AC4292"/>
    <w:rsid w:val="00AC7288"/>
    <w:rsid w:val="00AC7730"/>
    <w:rsid w:val="00AD024E"/>
    <w:rsid w:val="00AD274F"/>
    <w:rsid w:val="00AD3720"/>
    <w:rsid w:val="00AD64B4"/>
    <w:rsid w:val="00AD7483"/>
    <w:rsid w:val="00AE2152"/>
    <w:rsid w:val="00AE487A"/>
    <w:rsid w:val="00AF13B3"/>
    <w:rsid w:val="00AF5612"/>
    <w:rsid w:val="00AF6988"/>
    <w:rsid w:val="00B00750"/>
    <w:rsid w:val="00B010A7"/>
    <w:rsid w:val="00B12C34"/>
    <w:rsid w:val="00B21FAD"/>
    <w:rsid w:val="00B27544"/>
    <w:rsid w:val="00B327E6"/>
    <w:rsid w:val="00B32926"/>
    <w:rsid w:val="00B35581"/>
    <w:rsid w:val="00B421CD"/>
    <w:rsid w:val="00B424B0"/>
    <w:rsid w:val="00B44853"/>
    <w:rsid w:val="00B45344"/>
    <w:rsid w:val="00B47D1E"/>
    <w:rsid w:val="00B50C2F"/>
    <w:rsid w:val="00B5128A"/>
    <w:rsid w:val="00B5736B"/>
    <w:rsid w:val="00B61C89"/>
    <w:rsid w:val="00B61E90"/>
    <w:rsid w:val="00B636C3"/>
    <w:rsid w:val="00B63A40"/>
    <w:rsid w:val="00B8090C"/>
    <w:rsid w:val="00B8293D"/>
    <w:rsid w:val="00B92430"/>
    <w:rsid w:val="00B92D4E"/>
    <w:rsid w:val="00B964E1"/>
    <w:rsid w:val="00B9695D"/>
    <w:rsid w:val="00BA4766"/>
    <w:rsid w:val="00BA4767"/>
    <w:rsid w:val="00BA69B0"/>
    <w:rsid w:val="00BB0641"/>
    <w:rsid w:val="00BB1A9E"/>
    <w:rsid w:val="00BC07F6"/>
    <w:rsid w:val="00BC2A8E"/>
    <w:rsid w:val="00BC7EFF"/>
    <w:rsid w:val="00BD281F"/>
    <w:rsid w:val="00BD350E"/>
    <w:rsid w:val="00BD486E"/>
    <w:rsid w:val="00BD588B"/>
    <w:rsid w:val="00BE7290"/>
    <w:rsid w:val="00BE7BEC"/>
    <w:rsid w:val="00BF32E5"/>
    <w:rsid w:val="00BF6F8C"/>
    <w:rsid w:val="00C00D30"/>
    <w:rsid w:val="00C02DB2"/>
    <w:rsid w:val="00C03A8F"/>
    <w:rsid w:val="00C06F6C"/>
    <w:rsid w:val="00C07B6E"/>
    <w:rsid w:val="00C114A0"/>
    <w:rsid w:val="00C13B3F"/>
    <w:rsid w:val="00C156EE"/>
    <w:rsid w:val="00C159B2"/>
    <w:rsid w:val="00C24593"/>
    <w:rsid w:val="00C36041"/>
    <w:rsid w:val="00C423AC"/>
    <w:rsid w:val="00C505CB"/>
    <w:rsid w:val="00C50DE3"/>
    <w:rsid w:val="00C51F06"/>
    <w:rsid w:val="00C578AC"/>
    <w:rsid w:val="00C57DD5"/>
    <w:rsid w:val="00C6048A"/>
    <w:rsid w:val="00C62475"/>
    <w:rsid w:val="00C6407C"/>
    <w:rsid w:val="00C7013C"/>
    <w:rsid w:val="00C7278C"/>
    <w:rsid w:val="00C74F5F"/>
    <w:rsid w:val="00C82351"/>
    <w:rsid w:val="00C82AC2"/>
    <w:rsid w:val="00C830C9"/>
    <w:rsid w:val="00C841D9"/>
    <w:rsid w:val="00C9243C"/>
    <w:rsid w:val="00C93145"/>
    <w:rsid w:val="00CA0737"/>
    <w:rsid w:val="00CA31A5"/>
    <w:rsid w:val="00CA6675"/>
    <w:rsid w:val="00CA6AB4"/>
    <w:rsid w:val="00CA6BF3"/>
    <w:rsid w:val="00CA776F"/>
    <w:rsid w:val="00CA7E9F"/>
    <w:rsid w:val="00CB0FA8"/>
    <w:rsid w:val="00CB6E98"/>
    <w:rsid w:val="00CC25B4"/>
    <w:rsid w:val="00CC4122"/>
    <w:rsid w:val="00CC6685"/>
    <w:rsid w:val="00CC6977"/>
    <w:rsid w:val="00CD328F"/>
    <w:rsid w:val="00CD38E1"/>
    <w:rsid w:val="00CD3D3A"/>
    <w:rsid w:val="00CD6906"/>
    <w:rsid w:val="00CE235B"/>
    <w:rsid w:val="00CE5E82"/>
    <w:rsid w:val="00CF0CB5"/>
    <w:rsid w:val="00CF58C2"/>
    <w:rsid w:val="00D03F4A"/>
    <w:rsid w:val="00D062BC"/>
    <w:rsid w:val="00D107F2"/>
    <w:rsid w:val="00D17490"/>
    <w:rsid w:val="00D179F9"/>
    <w:rsid w:val="00D22E03"/>
    <w:rsid w:val="00D24F86"/>
    <w:rsid w:val="00D31F34"/>
    <w:rsid w:val="00D336FF"/>
    <w:rsid w:val="00D34688"/>
    <w:rsid w:val="00D34EA2"/>
    <w:rsid w:val="00D3648D"/>
    <w:rsid w:val="00D36D2F"/>
    <w:rsid w:val="00D43FE0"/>
    <w:rsid w:val="00D50BF4"/>
    <w:rsid w:val="00D51890"/>
    <w:rsid w:val="00D52691"/>
    <w:rsid w:val="00D55520"/>
    <w:rsid w:val="00D56111"/>
    <w:rsid w:val="00D5694B"/>
    <w:rsid w:val="00D56A6C"/>
    <w:rsid w:val="00D575AF"/>
    <w:rsid w:val="00D62F65"/>
    <w:rsid w:val="00D63B8E"/>
    <w:rsid w:val="00D70DB5"/>
    <w:rsid w:val="00D76310"/>
    <w:rsid w:val="00D7646A"/>
    <w:rsid w:val="00D808EA"/>
    <w:rsid w:val="00D80F78"/>
    <w:rsid w:val="00D8162E"/>
    <w:rsid w:val="00D90C18"/>
    <w:rsid w:val="00D90EEB"/>
    <w:rsid w:val="00D978B3"/>
    <w:rsid w:val="00DA1633"/>
    <w:rsid w:val="00DC0E6D"/>
    <w:rsid w:val="00DC157C"/>
    <w:rsid w:val="00DC6962"/>
    <w:rsid w:val="00DC72D7"/>
    <w:rsid w:val="00DD14B9"/>
    <w:rsid w:val="00DE0181"/>
    <w:rsid w:val="00DE4C16"/>
    <w:rsid w:val="00DE5F50"/>
    <w:rsid w:val="00DF1F9B"/>
    <w:rsid w:val="00DF2A8A"/>
    <w:rsid w:val="00DF35CB"/>
    <w:rsid w:val="00DF550D"/>
    <w:rsid w:val="00DF5D35"/>
    <w:rsid w:val="00E004BB"/>
    <w:rsid w:val="00E0156D"/>
    <w:rsid w:val="00E032A9"/>
    <w:rsid w:val="00E05893"/>
    <w:rsid w:val="00E122CD"/>
    <w:rsid w:val="00E12EA8"/>
    <w:rsid w:val="00E13DF5"/>
    <w:rsid w:val="00E203B8"/>
    <w:rsid w:val="00E25158"/>
    <w:rsid w:val="00E27769"/>
    <w:rsid w:val="00E3012B"/>
    <w:rsid w:val="00E351FE"/>
    <w:rsid w:val="00E36D42"/>
    <w:rsid w:val="00E50ABD"/>
    <w:rsid w:val="00E52D2E"/>
    <w:rsid w:val="00E5703B"/>
    <w:rsid w:val="00E57AC8"/>
    <w:rsid w:val="00E57D80"/>
    <w:rsid w:val="00E60A52"/>
    <w:rsid w:val="00E65DF0"/>
    <w:rsid w:val="00E70705"/>
    <w:rsid w:val="00E71134"/>
    <w:rsid w:val="00E71153"/>
    <w:rsid w:val="00E75B51"/>
    <w:rsid w:val="00E77E01"/>
    <w:rsid w:val="00E80314"/>
    <w:rsid w:val="00E82CBE"/>
    <w:rsid w:val="00E83A89"/>
    <w:rsid w:val="00E85189"/>
    <w:rsid w:val="00E85B00"/>
    <w:rsid w:val="00E86AEF"/>
    <w:rsid w:val="00E909F4"/>
    <w:rsid w:val="00E91C6F"/>
    <w:rsid w:val="00EA03AB"/>
    <w:rsid w:val="00EA230C"/>
    <w:rsid w:val="00EB5023"/>
    <w:rsid w:val="00EB6527"/>
    <w:rsid w:val="00ED17DE"/>
    <w:rsid w:val="00ED585C"/>
    <w:rsid w:val="00EE54C0"/>
    <w:rsid w:val="00EF025E"/>
    <w:rsid w:val="00EF594B"/>
    <w:rsid w:val="00EF6174"/>
    <w:rsid w:val="00EF6B0D"/>
    <w:rsid w:val="00F0032F"/>
    <w:rsid w:val="00F01BD3"/>
    <w:rsid w:val="00F041B1"/>
    <w:rsid w:val="00F04BBB"/>
    <w:rsid w:val="00F10EB8"/>
    <w:rsid w:val="00F12D68"/>
    <w:rsid w:val="00F20BA2"/>
    <w:rsid w:val="00F21085"/>
    <w:rsid w:val="00F3129B"/>
    <w:rsid w:val="00F31414"/>
    <w:rsid w:val="00F34353"/>
    <w:rsid w:val="00F34F57"/>
    <w:rsid w:val="00F37D1E"/>
    <w:rsid w:val="00F41A5B"/>
    <w:rsid w:val="00F47180"/>
    <w:rsid w:val="00F55D38"/>
    <w:rsid w:val="00F57DD6"/>
    <w:rsid w:val="00F6017E"/>
    <w:rsid w:val="00F64CA5"/>
    <w:rsid w:val="00F718F2"/>
    <w:rsid w:val="00F719A4"/>
    <w:rsid w:val="00F73F02"/>
    <w:rsid w:val="00F81435"/>
    <w:rsid w:val="00F81A4D"/>
    <w:rsid w:val="00F821AB"/>
    <w:rsid w:val="00F852BB"/>
    <w:rsid w:val="00F902DE"/>
    <w:rsid w:val="00F91DD3"/>
    <w:rsid w:val="00F924D8"/>
    <w:rsid w:val="00F94C51"/>
    <w:rsid w:val="00F97952"/>
    <w:rsid w:val="00FB1898"/>
    <w:rsid w:val="00FB18A6"/>
    <w:rsid w:val="00FB33CF"/>
    <w:rsid w:val="00FB4198"/>
    <w:rsid w:val="00FC66D2"/>
    <w:rsid w:val="00FC6BD4"/>
    <w:rsid w:val="00FD191F"/>
    <w:rsid w:val="00FD1EF5"/>
    <w:rsid w:val="00FE1787"/>
    <w:rsid w:val="00FE3923"/>
    <w:rsid w:val="00FF388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4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54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654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4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54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654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44925E83AEE2464619BDA0A13056DB67B8C2404F52D882B98F6D34A1344904D40CF42AE90G318M" TargetMode="External"/><Relationship Id="rId13" Type="http://schemas.openxmlformats.org/officeDocument/2006/relationships/hyperlink" Target="consultantplus://offline/ref=CF644925E83AEE2464619BDA0A13056DB67B8C2404F52D882B98F6D34A1344904D40CF42AB943A4CGE14M" TargetMode="External"/><Relationship Id="rId18" Type="http://schemas.openxmlformats.org/officeDocument/2006/relationships/hyperlink" Target="consultantplus://offline/ref=CF644925E83AEE2464619BDA0A13056DB5748D270FF8708223C1FAD1G41D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644925E83AEE2464619BDA0A13056DB5748D270FF8708223C1FAD14D1C1B874A09C343AB963EG418M" TargetMode="External"/><Relationship Id="rId7" Type="http://schemas.openxmlformats.org/officeDocument/2006/relationships/hyperlink" Target="consultantplus://offline/ref=CF644925E83AEE2464619BDA0A13056DB6758B2405FA2D882B98F6D34A1344904D40CF42AB963F4BGE12M" TargetMode="External"/><Relationship Id="rId12" Type="http://schemas.openxmlformats.org/officeDocument/2006/relationships/hyperlink" Target="consultantplus://offline/ref=CF644925E83AEE2464619BDA0A13056DB67B8C2B0CF12D882B98F6D34AG113M" TargetMode="External"/><Relationship Id="rId17" Type="http://schemas.openxmlformats.org/officeDocument/2006/relationships/hyperlink" Target="consultantplus://offline/ref=CF644925E83AEE2464619BDA0A13056DB6758B2405FA2D882B98F6D34A1344904D40CF42AB963F4DGE15M" TargetMode="External"/><Relationship Id="rId25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644925E83AEE2464619BDA0A13056DB67B8C2B0CF12D882B98F6D34AG113M" TargetMode="External"/><Relationship Id="rId20" Type="http://schemas.openxmlformats.org/officeDocument/2006/relationships/hyperlink" Target="consultantplus://offline/ref=CF644925E83AEE2464619BDA0A13056DB6758D210BF02D882B98F6D34A1344904D40CF42AB973F4BGE1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44925E83AEE2464619BDA0A13056DB6758B2405FA2D882B98F6D34A1344904D40CF42AB963F4BGE12M" TargetMode="External"/><Relationship Id="rId11" Type="http://schemas.openxmlformats.org/officeDocument/2006/relationships/hyperlink" Target="consultantplus://offline/ref=CF644925E83AEE2464619BDA0A13056DB6758B2405FA2D882B98F6D34A1344904D40CF42AB963F4AGE14M" TargetMode="External"/><Relationship Id="rId24" Type="http://schemas.openxmlformats.org/officeDocument/2006/relationships/hyperlink" Target="consultantplus://offline/ref=CF644925E83AEE2464619BDA0A13056DB6758B2405FA2D882B98F6D34A1344904D40CF42AB963F4DGE1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644925E83AEE2464619BDA0A13056DB6758D210BF02D882B98F6D34A1344904D40CF42AB963F4FGE1CM" TargetMode="External"/><Relationship Id="rId23" Type="http://schemas.openxmlformats.org/officeDocument/2006/relationships/hyperlink" Target="consultantplus://offline/ref=CF644925E83AEE2464619BDA0A13056DB6758B2405FA2D882B98F6D34A1344904D40CF42AB963F4DGE16M" TargetMode="External"/><Relationship Id="rId10" Type="http://schemas.openxmlformats.org/officeDocument/2006/relationships/hyperlink" Target="consultantplus://offline/ref=CF644925E83AEE2464619BDA0A13056DB6758B2405FA2D882B98F6D34A1344904D40CF42AB963F4BGE1DM" TargetMode="External"/><Relationship Id="rId19" Type="http://schemas.openxmlformats.org/officeDocument/2006/relationships/hyperlink" Target="consultantplus://offline/ref=CF644925E83AEE2464619BDA0A13056DB3738D240FF8708223C1FAD14D1C1B874A09C343AB963FG41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644925E83AEE2464619BDA0A13056DB6758B2405FA2D882B98F6D34A1344904D40CF42AB963F4BGE13M" TargetMode="External"/><Relationship Id="rId14" Type="http://schemas.openxmlformats.org/officeDocument/2006/relationships/hyperlink" Target="consultantplus://offline/ref=CF644925E83AEE2464619BDA0A13056DB6758B2405FA2D882B98F6D34A1344904D40CF42AB963F4DGE14M" TargetMode="External"/><Relationship Id="rId22" Type="http://schemas.openxmlformats.org/officeDocument/2006/relationships/hyperlink" Target="consultantplus://offline/ref=CF644925E83AEE2464619BDA0A13056DB6758D210BF02D882B98F6D34A1344904D40CF42AB963F4FGE1C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5093</Words>
  <Characters>29032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Ильин Александрович</dc:creator>
  <cp:lastModifiedBy>Алексей Ильин Александрович</cp:lastModifiedBy>
  <cp:revision>1</cp:revision>
  <dcterms:created xsi:type="dcterms:W3CDTF">2015-08-19T12:53:00Z</dcterms:created>
  <dcterms:modified xsi:type="dcterms:W3CDTF">2015-08-19T12:53:00Z</dcterms:modified>
</cp:coreProperties>
</file>