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22" w:rsidRDefault="00831422" w:rsidP="00831422">
      <w:pPr>
        <w:pStyle w:val="3"/>
        <w:tabs>
          <w:tab w:val="left" w:pos="6663"/>
        </w:tabs>
        <w:spacing w:before="51"/>
        <w:ind w:right="108"/>
        <w:jc w:val="center"/>
        <w:rPr>
          <w:color w:val="000009"/>
        </w:rPr>
      </w:pPr>
    </w:p>
    <w:p w:rsidR="00831422" w:rsidRPr="00DE0D1A" w:rsidRDefault="00831422" w:rsidP="00067F58">
      <w:pPr>
        <w:pStyle w:val="3"/>
        <w:tabs>
          <w:tab w:val="left" w:pos="6096"/>
        </w:tabs>
        <w:spacing w:before="50"/>
        <w:ind w:left="0" w:right="1057"/>
        <w:jc w:val="center"/>
        <w:rPr>
          <w:lang w:val="ru-RU"/>
        </w:rPr>
      </w:pPr>
      <w:r>
        <w:rPr>
          <w:color w:val="000009"/>
          <w:lang w:val="ru-RU"/>
        </w:rPr>
        <w:t xml:space="preserve">                                                                                                        </w:t>
      </w:r>
      <w:r w:rsidR="001D514F">
        <w:rPr>
          <w:color w:val="000009"/>
          <w:lang w:val="ru-RU"/>
        </w:rPr>
        <w:t xml:space="preserve">    </w:t>
      </w:r>
      <w:r w:rsidR="00B81976">
        <w:rPr>
          <w:color w:val="000009"/>
          <w:lang w:val="ru-RU"/>
        </w:rPr>
        <w:t>УТВЕРЖДАЮ</w:t>
      </w:r>
      <w:r w:rsidRPr="00DE0D1A">
        <w:rPr>
          <w:color w:val="000009"/>
          <w:lang w:val="ru-RU"/>
        </w:rPr>
        <w:t>:</w:t>
      </w:r>
    </w:p>
    <w:p w:rsidR="00831422" w:rsidRDefault="001D514F" w:rsidP="001D514F">
      <w:pPr>
        <w:tabs>
          <w:tab w:val="left" w:pos="6096"/>
        </w:tabs>
        <w:spacing w:before="24" w:line="261" w:lineRule="auto"/>
        <w:ind w:left="6618" w:right="90"/>
        <w:rPr>
          <w:b/>
          <w:color w:val="000009"/>
          <w:sz w:val="24"/>
          <w:lang w:val="ru-RU"/>
        </w:rPr>
      </w:pPr>
      <w:r>
        <w:rPr>
          <w:b/>
          <w:color w:val="000009"/>
          <w:sz w:val="24"/>
          <w:lang w:val="ru-RU"/>
        </w:rPr>
        <w:t xml:space="preserve">Заместитель главы администрации города </w:t>
      </w:r>
      <w:r w:rsidR="00FD5A70">
        <w:rPr>
          <w:b/>
          <w:color w:val="000009"/>
          <w:sz w:val="24"/>
          <w:lang w:val="ru-RU"/>
        </w:rPr>
        <w:t>Пензы</w:t>
      </w:r>
    </w:p>
    <w:p w:rsidR="00831422" w:rsidRPr="00140C4E" w:rsidRDefault="00053C2D" w:rsidP="00067F58">
      <w:pPr>
        <w:tabs>
          <w:tab w:val="left" w:pos="1319"/>
          <w:tab w:val="left" w:pos="6096"/>
        </w:tabs>
        <w:ind w:right="107"/>
        <w:jc w:val="right"/>
        <w:rPr>
          <w:b/>
          <w:sz w:val="24"/>
          <w:lang w:val="ru-RU"/>
        </w:rPr>
      </w:pPr>
      <w:r>
        <w:rPr>
          <w:b/>
          <w:color w:val="000009"/>
          <w:spacing w:val="-1"/>
          <w:sz w:val="24"/>
          <w:lang w:val="ru-RU"/>
        </w:rPr>
        <w:t>_________</w:t>
      </w:r>
      <w:r w:rsidR="00831422">
        <w:rPr>
          <w:b/>
          <w:color w:val="000009"/>
          <w:spacing w:val="-1"/>
          <w:sz w:val="24"/>
          <w:lang w:val="ru-RU"/>
        </w:rPr>
        <w:t>А.В. Шевченко</w:t>
      </w:r>
    </w:p>
    <w:p w:rsidR="00831422" w:rsidRPr="00067F58" w:rsidRDefault="00831422" w:rsidP="00067F58">
      <w:pPr>
        <w:tabs>
          <w:tab w:val="left" w:pos="6096"/>
          <w:tab w:val="left" w:pos="6817"/>
          <w:tab w:val="left" w:pos="7897"/>
        </w:tabs>
        <w:spacing w:before="24"/>
        <w:ind w:left="6804" w:right="90" w:hanging="707"/>
        <w:rPr>
          <w:b/>
          <w:sz w:val="24"/>
          <w:lang w:val="ru-RU"/>
        </w:rPr>
      </w:pPr>
      <w:r>
        <w:rPr>
          <w:b/>
          <w:color w:val="000009"/>
          <w:sz w:val="24"/>
          <w:lang w:val="ru-RU"/>
        </w:rPr>
        <w:t xml:space="preserve">      </w:t>
      </w:r>
      <w:r w:rsidR="00053C2D">
        <w:rPr>
          <w:b/>
          <w:color w:val="000009"/>
          <w:sz w:val="24"/>
          <w:lang w:val="ru-RU"/>
        </w:rPr>
        <w:t xml:space="preserve">   </w:t>
      </w:r>
      <w:r>
        <w:rPr>
          <w:b/>
          <w:color w:val="000009"/>
          <w:sz w:val="24"/>
          <w:lang w:val="ru-RU"/>
        </w:rPr>
        <w:t xml:space="preserve"> </w:t>
      </w:r>
      <w:r w:rsidRPr="00DE0D1A">
        <w:rPr>
          <w:b/>
          <w:color w:val="000009"/>
          <w:sz w:val="24"/>
          <w:lang w:val="ru-RU"/>
        </w:rPr>
        <w:t>«</w:t>
      </w:r>
      <w:r w:rsidR="00067F58">
        <w:rPr>
          <w:color w:val="000009"/>
          <w:sz w:val="24"/>
          <w:u w:val="single" w:color="000008"/>
          <w:lang w:val="ru-RU"/>
        </w:rPr>
        <w:t>_____</w:t>
      </w:r>
      <w:r w:rsidRPr="00DE0D1A">
        <w:rPr>
          <w:b/>
          <w:color w:val="000009"/>
          <w:sz w:val="24"/>
          <w:lang w:val="ru-RU"/>
        </w:rPr>
        <w:t>»</w:t>
      </w:r>
      <w:r w:rsidR="00067F58">
        <w:rPr>
          <w:color w:val="000009"/>
          <w:sz w:val="24"/>
          <w:u w:val="single" w:color="000008"/>
          <w:lang w:val="ru-RU"/>
        </w:rPr>
        <w:t>_________</w:t>
      </w:r>
      <w:r w:rsidR="000C166A">
        <w:rPr>
          <w:b/>
          <w:color w:val="000009"/>
          <w:sz w:val="24"/>
          <w:lang w:val="ru-RU"/>
        </w:rPr>
        <w:t>201</w:t>
      </w:r>
      <w:r w:rsidR="000C166A" w:rsidRPr="00067F58">
        <w:rPr>
          <w:b/>
          <w:color w:val="000009"/>
          <w:sz w:val="24"/>
          <w:lang w:val="ru-RU"/>
        </w:rPr>
        <w:t>6</w:t>
      </w: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AA3ED9" w:rsidRDefault="00831422" w:rsidP="00831422">
      <w:pPr>
        <w:pStyle w:val="a3"/>
        <w:spacing w:before="8"/>
        <w:ind w:left="0"/>
        <w:rPr>
          <w:b/>
          <w:sz w:val="27"/>
          <w:lang w:val="ru-RU"/>
        </w:rPr>
      </w:pPr>
    </w:p>
    <w:p w:rsidR="00AA3ED9"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Аукционная</w:t>
      </w:r>
    </w:p>
    <w:p w:rsidR="00626AFA"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д</w:t>
      </w:r>
      <w:r w:rsidR="00831422" w:rsidRPr="00AA3ED9">
        <w:rPr>
          <w:b/>
          <w:color w:val="000009"/>
          <w:sz w:val="28"/>
          <w:lang w:val="ru-RU"/>
        </w:rPr>
        <w:t>окументация</w:t>
      </w:r>
      <w:r w:rsidR="00831422" w:rsidRPr="00AA3ED9">
        <w:rPr>
          <w:b/>
          <w:color w:val="000009"/>
          <w:spacing w:val="-3"/>
          <w:sz w:val="28"/>
          <w:lang w:val="ru-RU"/>
        </w:rPr>
        <w:t xml:space="preserve"> </w:t>
      </w:r>
      <w:r w:rsidR="00831422" w:rsidRPr="00AA3ED9">
        <w:rPr>
          <w:b/>
          <w:color w:val="000009"/>
          <w:sz w:val="28"/>
          <w:lang w:val="ru-RU"/>
        </w:rPr>
        <w:t>о</w:t>
      </w:r>
      <w:r w:rsidR="00831422" w:rsidRPr="00AA3ED9">
        <w:rPr>
          <w:b/>
          <w:color w:val="000009"/>
          <w:spacing w:val="-1"/>
          <w:sz w:val="28"/>
          <w:lang w:val="ru-RU"/>
        </w:rPr>
        <w:t xml:space="preserve"> </w:t>
      </w:r>
      <w:r w:rsidR="00067F58" w:rsidRPr="00AA3ED9">
        <w:rPr>
          <w:b/>
          <w:color w:val="000009"/>
          <w:sz w:val="28"/>
          <w:lang w:val="ru-RU"/>
        </w:rPr>
        <w:t xml:space="preserve">проведении </w:t>
      </w:r>
      <w:r w:rsidR="00831422" w:rsidRPr="00AA3ED9">
        <w:rPr>
          <w:b/>
          <w:color w:val="000009"/>
          <w:sz w:val="28"/>
          <w:lang w:val="ru-RU"/>
        </w:rPr>
        <w:t xml:space="preserve">аукциона </w:t>
      </w:r>
      <w:r w:rsidR="00FE1591">
        <w:rPr>
          <w:b/>
          <w:color w:val="000009"/>
          <w:sz w:val="28"/>
          <w:lang w:val="ru-RU"/>
        </w:rPr>
        <w:t>№ 3</w:t>
      </w:r>
      <w:r w:rsidR="001D514F">
        <w:rPr>
          <w:b/>
          <w:color w:val="000009"/>
          <w:sz w:val="28"/>
          <w:lang w:val="ru-RU"/>
        </w:rPr>
        <w:t xml:space="preserve"> </w:t>
      </w:r>
      <w:r w:rsidR="00831422" w:rsidRPr="00AA3ED9">
        <w:rPr>
          <w:b/>
          <w:color w:val="000009"/>
          <w:sz w:val="28"/>
          <w:lang w:val="ru-RU"/>
        </w:rPr>
        <w:t>на право</w:t>
      </w:r>
      <w:r w:rsidR="00831422" w:rsidRPr="00AA3ED9">
        <w:rPr>
          <w:b/>
          <w:color w:val="000009"/>
          <w:spacing w:val="-1"/>
          <w:sz w:val="28"/>
          <w:lang w:val="ru-RU"/>
        </w:rPr>
        <w:t xml:space="preserve"> </w:t>
      </w:r>
      <w:r w:rsidR="00831422" w:rsidRPr="00AA3ED9">
        <w:rPr>
          <w:b/>
          <w:color w:val="000009"/>
          <w:sz w:val="28"/>
          <w:lang w:val="ru-RU"/>
        </w:rPr>
        <w:t>заключения</w:t>
      </w:r>
      <w:r w:rsidR="00831422" w:rsidRPr="00AA3ED9">
        <w:rPr>
          <w:b/>
          <w:color w:val="000009"/>
          <w:spacing w:val="-4"/>
          <w:sz w:val="28"/>
          <w:lang w:val="ru-RU"/>
        </w:rPr>
        <w:t xml:space="preserve"> </w:t>
      </w:r>
      <w:proofErr w:type="gramStart"/>
      <w:r w:rsidR="00831422" w:rsidRPr="00AA3ED9">
        <w:rPr>
          <w:b/>
          <w:color w:val="000009"/>
          <w:sz w:val="28"/>
          <w:lang w:val="ru-RU"/>
        </w:rPr>
        <w:t>договора</w:t>
      </w:r>
      <w:proofErr w:type="gramEnd"/>
      <w:r w:rsidR="00831422" w:rsidRPr="00AA3ED9">
        <w:rPr>
          <w:b/>
          <w:color w:val="000009"/>
          <w:sz w:val="28"/>
          <w:lang w:val="ru-RU"/>
        </w:rPr>
        <w:t xml:space="preserve"> на</w:t>
      </w:r>
      <w:r w:rsidR="00831422" w:rsidRPr="00AA3ED9">
        <w:rPr>
          <w:b/>
          <w:color w:val="000009"/>
          <w:spacing w:val="-1"/>
          <w:sz w:val="28"/>
          <w:lang w:val="ru-RU"/>
        </w:rPr>
        <w:t xml:space="preserve"> </w:t>
      </w:r>
      <w:r w:rsidR="00831422" w:rsidRPr="00AA3ED9">
        <w:rPr>
          <w:b/>
          <w:color w:val="000009"/>
          <w:sz w:val="28"/>
          <w:lang w:val="ru-RU"/>
        </w:rPr>
        <w:t>размещение</w:t>
      </w:r>
      <w:r w:rsidR="00831422" w:rsidRPr="00AA3ED9">
        <w:rPr>
          <w:b/>
          <w:color w:val="000009"/>
          <w:spacing w:val="-2"/>
          <w:sz w:val="28"/>
          <w:lang w:val="ru-RU"/>
        </w:rPr>
        <w:t xml:space="preserve"> </w:t>
      </w:r>
      <w:r w:rsidR="003E6FB9">
        <w:rPr>
          <w:b/>
          <w:color w:val="000009"/>
          <w:sz w:val="28"/>
          <w:lang w:val="ru-RU"/>
        </w:rPr>
        <w:t xml:space="preserve">нестационарных </w:t>
      </w:r>
      <w:r>
        <w:rPr>
          <w:b/>
          <w:color w:val="000009"/>
          <w:sz w:val="28"/>
          <w:lang w:val="ru-RU"/>
        </w:rPr>
        <w:t xml:space="preserve">торговых </w:t>
      </w:r>
      <w:r w:rsidR="00626AFA" w:rsidRPr="00AA3ED9">
        <w:rPr>
          <w:b/>
          <w:color w:val="000009"/>
          <w:sz w:val="28"/>
          <w:lang w:val="ru-RU"/>
        </w:rPr>
        <w:t>объектов</w:t>
      </w:r>
      <w:r w:rsidR="00831422" w:rsidRPr="00AA3ED9">
        <w:rPr>
          <w:b/>
          <w:color w:val="000009"/>
          <w:spacing w:val="-2"/>
          <w:sz w:val="28"/>
          <w:lang w:val="ru-RU"/>
        </w:rPr>
        <w:t xml:space="preserve"> </w:t>
      </w:r>
      <w:r w:rsidR="00831422" w:rsidRPr="00AA3ED9">
        <w:rPr>
          <w:b/>
          <w:color w:val="000009"/>
          <w:sz w:val="28"/>
          <w:lang w:val="ru-RU"/>
        </w:rPr>
        <w:t>на</w:t>
      </w:r>
      <w:r w:rsidR="00831422" w:rsidRPr="00AA3ED9">
        <w:rPr>
          <w:b/>
          <w:color w:val="000009"/>
          <w:spacing w:val="-4"/>
          <w:sz w:val="28"/>
          <w:lang w:val="ru-RU"/>
        </w:rPr>
        <w:t xml:space="preserve"> </w:t>
      </w:r>
      <w:r w:rsidR="00831422" w:rsidRPr="00AA3ED9">
        <w:rPr>
          <w:b/>
          <w:color w:val="000009"/>
          <w:sz w:val="28"/>
          <w:lang w:val="ru-RU"/>
        </w:rPr>
        <w:t xml:space="preserve">территории </w:t>
      </w:r>
      <w:r w:rsidR="00626AFA" w:rsidRPr="00AA3ED9">
        <w:rPr>
          <w:b/>
          <w:color w:val="000009"/>
          <w:sz w:val="28"/>
          <w:lang w:val="ru-RU"/>
        </w:rPr>
        <w:t>города Пензы</w:t>
      </w:r>
      <w:r w:rsidR="00FE1591">
        <w:rPr>
          <w:b/>
          <w:color w:val="000009"/>
          <w:sz w:val="28"/>
          <w:lang w:val="ru-RU"/>
        </w:rPr>
        <w:t xml:space="preserve"> лоты № 1-2</w:t>
      </w:r>
    </w:p>
    <w:p w:rsidR="00831422" w:rsidRPr="00AA3ED9" w:rsidRDefault="00831422" w:rsidP="00AA3ED9">
      <w:pPr>
        <w:tabs>
          <w:tab w:val="left" w:pos="3936"/>
          <w:tab w:val="left" w:pos="4465"/>
          <w:tab w:val="left" w:pos="5934"/>
        </w:tabs>
        <w:ind w:left="103" w:right="128" w:hanging="2"/>
        <w:jc w:val="center"/>
        <w:rPr>
          <w:b/>
          <w:sz w:val="28"/>
          <w:lang w:val="ru-RU"/>
        </w:rPr>
      </w:pPr>
      <w:r w:rsidRPr="00AA3ED9">
        <w:rPr>
          <w:b/>
          <w:color w:val="000009"/>
          <w:sz w:val="28"/>
          <w:lang w:val="ru-RU"/>
        </w:rPr>
        <w:t>(далее - аукционная документация)</w:t>
      </w:r>
    </w:p>
    <w:p w:rsidR="00831422" w:rsidRPr="00AA3ED9" w:rsidRDefault="00831422" w:rsidP="00831422">
      <w:pPr>
        <w:pStyle w:val="a3"/>
        <w:ind w:left="0"/>
        <w:rPr>
          <w:b/>
          <w:sz w:val="28"/>
          <w:lang w:val="ru-RU"/>
        </w:rPr>
      </w:pPr>
    </w:p>
    <w:p w:rsidR="00831422" w:rsidRPr="00AA3ED9" w:rsidRDefault="00831422" w:rsidP="00831422">
      <w:pPr>
        <w:pStyle w:val="a3"/>
        <w:ind w:left="0"/>
        <w:rPr>
          <w:b/>
          <w:sz w:val="28"/>
          <w:lang w:val="ru-RU"/>
        </w:rPr>
      </w:pPr>
    </w:p>
    <w:p w:rsidR="00831422" w:rsidRPr="00140C4E" w:rsidRDefault="00831422" w:rsidP="00831422">
      <w:pPr>
        <w:pStyle w:val="a3"/>
        <w:ind w:left="0"/>
        <w:rPr>
          <w:b/>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831422" w:rsidRPr="00140C4E" w:rsidRDefault="00067F58" w:rsidP="00067F58">
      <w:pPr>
        <w:pStyle w:val="3"/>
        <w:spacing w:before="195"/>
        <w:ind w:left="0" w:right="820"/>
        <w:rPr>
          <w:lang w:val="ru-RU"/>
        </w:rPr>
      </w:pPr>
      <w:r>
        <w:rPr>
          <w:bCs w:val="0"/>
          <w:sz w:val="28"/>
          <w:lang w:val="ru-RU"/>
        </w:rPr>
        <w:t xml:space="preserve">                                                        </w:t>
      </w:r>
      <w:r w:rsidR="00AA3ED9">
        <w:rPr>
          <w:color w:val="000009"/>
          <w:lang w:val="ru-RU"/>
        </w:rPr>
        <w:t>2016 год</w:t>
      </w:r>
    </w:p>
    <w:p w:rsidR="00831422" w:rsidRPr="00140C4E" w:rsidRDefault="00831422" w:rsidP="00831422">
      <w:pPr>
        <w:jc w:val="center"/>
        <w:rPr>
          <w:lang w:val="ru-RU"/>
        </w:rPr>
        <w:sectPr w:rsidR="00831422" w:rsidRPr="00140C4E">
          <w:pgSz w:w="11910" w:h="16840"/>
          <w:pgMar w:top="1380" w:right="740" w:bottom="280" w:left="1620" w:header="720" w:footer="720" w:gutter="0"/>
          <w:cols w:space="720"/>
        </w:sectPr>
      </w:pPr>
    </w:p>
    <w:p w:rsidR="00067F58" w:rsidRDefault="00067F58" w:rsidP="00626AFA">
      <w:pPr>
        <w:pStyle w:val="3"/>
        <w:spacing w:before="51"/>
        <w:ind w:right="108"/>
        <w:jc w:val="center"/>
        <w:rPr>
          <w:color w:val="000009"/>
          <w:lang w:val="ru-RU"/>
        </w:rPr>
      </w:pPr>
    </w:p>
    <w:p w:rsidR="00626AFA" w:rsidRPr="00626AFA" w:rsidRDefault="00C0374A" w:rsidP="00626AFA">
      <w:pPr>
        <w:pStyle w:val="3"/>
        <w:spacing w:before="51"/>
        <w:ind w:right="108"/>
        <w:jc w:val="center"/>
        <w:rPr>
          <w:lang w:val="ru-RU"/>
        </w:rPr>
      </w:pPr>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проведен</w:t>
      </w:r>
      <w:proofErr w:type="gramStart"/>
      <w:r>
        <w:rPr>
          <w:color w:val="000009"/>
          <w:lang w:val="ru-RU"/>
        </w:rPr>
        <w:t xml:space="preserve">ии </w:t>
      </w:r>
      <w:r w:rsidR="00626AFA" w:rsidRPr="00626AFA">
        <w:rPr>
          <w:color w:val="000009"/>
          <w:lang w:val="ru-RU"/>
        </w:rPr>
        <w:t>ау</w:t>
      </w:r>
      <w:proofErr w:type="gramEnd"/>
      <w:r w:rsidR="00626AFA" w:rsidRPr="00626AFA">
        <w:rPr>
          <w:color w:val="000009"/>
          <w:lang w:val="ru-RU"/>
        </w:rPr>
        <w:t>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территории города Пензы</w:t>
      </w:r>
      <w:r w:rsidR="00626AFA" w:rsidRPr="00626AFA">
        <w:rPr>
          <w:lang w:val="ru-RU"/>
        </w:rPr>
        <w:t xml:space="preserve"> </w:t>
      </w:r>
    </w:p>
    <w:p w:rsidR="00725117" w:rsidRPr="00546911" w:rsidRDefault="00FE1591" w:rsidP="006D3DD7">
      <w:pPr>
        <w:tabs>
          <w:tab w:val="left" w:pos="8592"/>
        </w:tabs>
        <w:ind w:right="108"/>
        <w:jc w:val="center"/>
        <w:rPr>
          <w:b/>
          <w:sz w:val="24"/>
          <w:szCs w:val="24"/>
          <w:lang w:val="ru-RU"/>
        </w:rPr>
      </w:pPr>
      <w:r>
        <w:rPr>
          <w:b/>
          <w:sz w:val="24"/>
          <w:szCs w:val="24"/>
          <w:lang w:val="ru-RU"/>
        </w:rPr>
        <w:t xml:space="preserve">Лоты </w:t>
      </w:r>
      <w:r w:rsidR="00626AFA" w:rsidRPr="00626AFA">
        <w:rPr>
          <w:b/>
          <w:sz w:val="24"/>
          <w:szCs w:val="24"/>
          <w:lang w:val="ru-RU"/>
        </w:rPr>
        <w:t xml:space="preserve">№ </w:t>
      </w:r>
      <w:r>
        <w:rPr>
          <w:b/>
          <w:sz w:val="24"/>
          <w:szCs w:val="24"/>
          <w:lang w:val="ru-RU"/>
        </w:rPr>
        <w:t>1-2</w:t>
      </w:r>
    </w:p>
    <w:p w:rsidR="00725117" w:rsidRPr="006D3DD7" w:rsidRDefault="005E0AD6" w:rsidP="006D3DD7">
      <w:pPr>
        <w:pStyle w:val="a5"/>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Default="00630C2A" w:rsidP="00C0374A">
      <w:pPr>
        <w:pStyle w:val="a3"/>
        <w:ind w:right="102" w:firstLine="709"/>
        <w:jc w:val="both"/>
        <w:rPr>
          <w:lang w:val="ru-RU"/>
        </w:rPr>
      </w:pPr>
      <w:r w:rsidRPr="00067F58">
        <w:rPr>
          <w:lang w:val="ru-RU"/>
        </w:rPr>
        <w:t xml:space="preserve"> </w:t>
      </w:r>
      <w:r w:rsidR="00564133">
        <w:rPr>
          <w:color w:val="FF0000"/>
          <w:lang w:val="ru-RU"/>
        </w:rPr>
        <w:t xml:space="preserve">14 </w:t>
      </w:r>
      <w:r w:rsidR="00FE1591">
        <w:rPr>
          <w:color w:val="FF0000"/>
          <w:lang w:val="ru-RU"/>
        </w:rPr>
        <w:t>сентября</w:t>
      </w:r>
      <w:r w:rsidR="00803ABA" w:rsidRPr="00A639E8">
        <w:rPr>
          <w:color w:val="FF0000"/>
          <w:lang w:val="ru-RU"/>
        </w:rPr>
        <w:t xml:space="preserve"> </w:t>
      </w:r>
      <w:r w:rsidRPr="00A639E8">
        <w:rPr>
          <w:color w:val="FF0000"/>
          <w:lang w:val="ru-RU"/>
        </w:rPr>
        <w:t>2016</w:t>
      </w:r>
      <w:r w:rsidR="00225D78" w:rsidRPr="00A639E8">
        <w:rPr>
          <w:color w:val="FF0000"/>
          <w:lang w:val="ru-RU"/>
        </w:rPr>
        <w:t xml:space="preserve"> года</w:t>
      </w:r>
      <w:r w:rsidR="00225D78" w:rsidRPr="00067F58">
        <w:rPr>
          <w:lang w:val="ru-RU"/>
        </w:rPr>
        <w:t>, в 1</w:t>
      </w:r>
      <w:r w:rsidR="00C0374A">
        <w:rPr>
          <w:lang w:val="ru-RU"/>
        </w:rPr>
        <w:t>1</w:t>
      </w:r>
      <w:r w:rsidR="00225D78" w:rsidRPr="00067F58">
        <w:rPr>
          <w:lang w:val="ru-RU"/>
        </w:rPr>
        <w:t xml:space="preserve"> час. 00 мин. по местному времени. Регистрация участников с </w:t>
      </w:r>
      <w:r w:rsidR="00C0374A">
        <w:rPr>
          <w:lang w:val="ru-RU"/>
        </w:rPr>
        <w:t>10</w:t>
      </w:r>
      <w:r w:rsidR="00225D78" w:rsidRPr="00067F58">
        <w:rPr>
          <w:lang w:val="ru-RU"/>
        </w:rPr>
        <w:t xml:space="preserve">-30 мин. до </w:t>
      </w:r>
      <w:r w:rsidR="00C0374A">
        <w:rPr>
          <w:lang w:val="ru-RU"/>
        </w:rPr>
        <w:t>10-</w:t>
      </w:r>
      <w:r w:rsidR="00225D78" w:rsidRPr="00067F58">
        <w:rPr>
          <w:lang w:val="ru-RU"/>
        </w:rPr>
        <w:t xml:space="preserve">55 мин. по местному времени по адресу: </w:t>
      </w:r>
      <w:r w:rsidR="00310289">
        <w:rPr>
          <w:lang w:val="ru-RU"/>
        </w:rPr>
        <w:t xml:space="preserve">город </w:t>
      </w:r>
      <w:r w:rsidR="00601161" w:rsidRPr="006D3DD7">
        <w:rPr>
          <w:lang w:val="ru-RU"/>
        </w:rPr>
        <w:t>Пенз</w:t>
      </w:r>
      <w:r w:rsidR="00310289">
        <w:rPr>
          <w:lang w:val="ru-RU"/>
        </w:rPr>
        <w:t>а,</w:t>
      </w:r>
      <w:r w:rsidR="00601161" w:rsidRPr="006D3DD7">
        <w:rPr>
          <w:lang w:val="ru-RU"/>
        </w:rPr>
        <w:t xml:space="preserve"> пл. М.</w:t>
      </w:r>
      <w:r w:rsidR="00C0374A">
        <w:rPr>
          <w:lang w:val="ru-RU"/>
        </w:rPr>
        <w:t xml:space="preserve"> Жукова, 4, м</w:t>
      </w:r>
      <w:r w:rsidR="00C0374A" w:rsidRPr="006D3DD7">
        <w:rPr>
          <w:lang w:val="ru-RU"/>
        </w:rPr>
        <w:t>алый зал администрации города Пензы (2 этаж)</w:t>
      </w:r>
      <w:r w:rsidR="00C0374A">
        <w:rPr>
          <w:lang w:val="ru-RU"/>
        </w:rPr>
        <w:t>. Контактный т</w:t>
      </w:r>
      <w:r w:rsidR="00FE4F22" w:rsidRPr="006D3DD7">
        <w:rPr>
          <w:lang w:val="ru-RU"/>
        </w:rPr>
        <w:t>елефон</w:t>
      </w:r>
      <w:r w:rsidR="00C0374A">
        <w:rPr>
          <w:lang w:val="ru-RU"/>
        </w:rPr>
        <w:t xml:space="preserve"> (факс)</w:t>
      </w:r>
      <w:r w:rsidR="00FE4F22" w:rsidRPr="006D3DD7">
        <w:rPr>
          <w:lang w:val="ru-RU"/>
        </w:rPr>
        <w:t>: 54-19-04</w:t>
      </w:r>
      <w:r w:rsidR="00C0374A">
        <w:rPr>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310289">
        <w:rPr>
          <w:color w:val="000009"/>
          <w:lang w:val="ru-RU"/>
        </w:rPr>
        <w:t xml:space="preserve">нестационарных торговых </w:t>
      </w:r>
      <w:r w:rsidR="00310289" w:rsidRPr="00626AFA">
        <w:rPr>
          <w:color w:val="000009"/>
          <w:lang w:val="ru-RU"/>
        </w:rPr>
        <w:t>объектов</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территории города Пензы</w:t>
      </w:r>
      <w:r w:rsidRPr="006D3DD7">
        <w:rPr>
          <w:lang w:val="ru-RU"/>
        </w:rPr>
        <w:t>.</w:t>
      </w:r>
    </w:p>
    <w:p w:rsidR="00067F58" w:rsidRPr="00067F58" w:rsidRDefault="00225D78" w:rsidP="006D3DD7">
      <w:pPr>
        <w:pStyle w:val="a5"/>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5"/>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ра на размещение нестационарных торговых</w:t>
      </w:r>
      <w:r w:rsidR="00225D78" w:rsidRPr="006D3DD7">
        <w:rPr>
          <w:color w:val="000009"/>
          <w:sz w:val="24"/>
          <w:szCs w:val="24"/>
          <w:lang w:val="ru-RU"/>
        </w:rPr>
        <w:t xml:space="preserve"> </w:t>
      </w:r>
      <w:r w:rsidR="00601161" w:rsidRPr="006D3DD7">
        <w:rPr>
          <w:color w:val="000009"/>
          <w:sz w:val="24"/>
          <w:szCs w:val="24"/>
          <w:lang w:val="ru-RU"/>
        </w:rPr>
        <w:t>объектов</w:t>
      </w:r>
      <w:r w:rsidR="00225D78" w:rsidRPr="006D3DD7">
        <w:rPr>
          <w:color w:val="000009"/>
          <w:sz w:val="24"/>
          <w:szCs w:val="24"/>
          <w:lang w:val="ru-RU"/>
        </w:rPr>
        <w:t xml:space="preserve"> на территории </w:t>
      </w:r>
      <w:r w:rsidR="00601161" w:rsidRPr="006D3DD7">
        <w:rPr>
          <w:color w:val="000009"/>
          <w:sz w:val="24"/>
          <w:szCs w:val="24"/>
          <w:lang w:val="ru-RU"/>
        </w:rPr>
        <w:t>города Пензы.</w:t>
      </w:r>
      <w:r w:rsidR="00FE1591">
        <w:rPr>
          <w:color w:val="000009"/>
          <w:sz w:val="24"/>
          <w:szCs w:val="24"/>
          <w:lang w:val="ru-RU"/>
        </w:rPr>
        <w:t xml:space="preserve"> Лоты</w:t>
      </w:r>
      <w:r w:rsidR="00225D78" w:rsidRPr="006D3DD7">
        <w:rPr>
          <w:color w:val="000009"/>
          <w:sz w:val="24"/>
          <w:szCs w:val="24"/>
          <w:lang w:val="ru-RU"/>
        </w:rPr>
        <w:t xml:space="preserve"> открытого аукциона </w:t>
      </w:r>
      <w:r w:rsidR="00FE1591">
        <w:rPr>
          <w:color w:val="FF0000"/>
          <w:sz w:val="24"/>
          <w:szCs w:val="24"/>
          <w:lang w:val="ru-RU"/>
        </w:rPr>
        <w:t>№ 1-2</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с  </w:t>
      </w:r>
      <w:r w:rsidR="005E0AD6" w:rsidRPr="006D3DD7">
        <w:rPr>
          <w:color w:val="000009"/>
          <w:sz w:val="24"/>
          <w:szCs w:val="24"/>
          <w:lang w:val="ru-RU"/>
        </w:rPr>
        <w:t>приложение</w:t>
      </w:r>
      <w:r w:rsidR="00BF7EA4" w:rsidRPr="006D3DD7">
        <w:rPr>
          <w:color w:val="000009"/>
          <w:sz w:val="24"/>
          <w:szCs w:val="24"/>
          <w:lang w:val="ru-RU"/>
        </w:rPr>
        <w:t>м</w:t>
      </w:r>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5E0AD6" w:rsidRPr="006D3DD7" w:rsidRDefault="00067F58" w:rsidP="00067F58">
      <w:pPr>
        <w:pStyle w:val="a6"/>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DC15ED">
        <w:t xml:space="preserve"> отсутствуют</w:t>
      </w:r>
      <w:r w:rsidR="00DB464A" w:rsidRPr="006D3DD7">
        <w:t>.</w:t>
      </w:r>
    </w:p>
    <w:p w:rsidR="00DB464A" w:rsidRPr="006D3DD7" w:rsidRDefault="00067F58" w:rsidP="00067F58">
      <w:pPr>
        <w:pStyle w:val="a6"/>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6D3DD7">
        <w:rPr>
          <w:rFonts w:eastAsia="Arial Unicode MS"/>
          <w:sz w:val="24"/>
          <w:szCs w:val="24"/>
          <w:lang w:val="ru-RU"/>
        </w:rPr>
        <w:t>ии и ау</w:t>
      </w:r>
      <w:proofErr w:type="gramEnd"/>
      <w:r w:rsidRPr="006D3DD7">
        <w:rPr>
          <w:rFonts w:eastAsia="Arial Unicode MS"/>
          <w:sz w:val="24"/>
          <w:szCs w:val="24"/>
          <w:lang w:val="ru-RU"/>
        </w:rPr>
        <w:t>кционистом.</w:t>
      </w:r>
    </w:p>
    <w:p w:rsidR="00DB464A" w:rsidRPr="006D3DD7" w:rsidRDefault="00DB464A" w:rsidP="006D3DD7">
      <w:pPr>
        <w:tabs>
          <w:tab w:val="left" w:pos="1165"/>
        </w:tabs>
        <w:ind w:firstLine="720"/>
        <w:jc w:val="both"/>
        <w:rPr>
          <w:rFonts w:eastAsia="Arial Unicode MS"/>
          <w:sz w:val="24"/>
          <w:szCs w:val="24"/>
        </w:rPr>
      </w:pPr>
      <w:r w:rsidRPr="006D3DD7">
        <w:rPr>
          <w:rFonts w:eastAsia="Arial Unicode MS"/>
          <w:sz w:val="24"/>
          <w:szCs w:val="24"/>
        </w:rPr>
        <w:t xml:space="preserve">4.5. </w:t>
      </w:r>
      <w:proofErr w:type="spellStart"/>
      <w:r w:rsidRPr="006D3DD7">
        <w:rPr>
          <w:rFonts w:eastAsia="Arial Unicode MS"/>
          <w:sz w:val="24"/>
          <w:szCs w:val="24"/>
        </w:rPr>
        <w:t>После</w:t>
      </w:r>
      <w:proofErr w:type="spellEnd"/>
      <w:r w:rsidRPr="006D3DD7">
        <w:rPr>
          <w:rFonts w:eastAsia="Arial Unicode MS"/>
          <w:sz w:val="24"/>
          <w:szCs w:val="24"/>
        </w:rPr>
        <w:t xml:space="preserve"> </w:t>
      </w:r>
      <w:proofErr w:type="spellStart"/>
      <w:r w:rsidRPr="006D3DD7">
        <w:rPr>
          <w:rFonts w:eastAsia="Arial Unicode MS"/>
          <w:sz w:val="24"/>
          <w:szCs w:val="24"/>
        </w:rPr>
        <w:t>открытия</w:t>
      </w:r>
      <w:proofErr w:type="spellEnd"/>
      <w:r w:rsidRPr="006D3DD7">
        <w:rPr>
          <w:rFonts w:eastAsia="Arial Unicode MS"/>
          <w:sz w:val="24"/>
          <w:szCs w:val="24"/>
        </w:rPr>
        <w:t xml:space="preserve"> </w:t>
      </w:r>
      <w:proofErr w:type="spellStart"/>
      <w:r w:rsidRPr="006D3DD7">
        <w:rPr>
          <w:rFonts w:eastAsia="Arial Unicode MS"/>
          <w:sz w:val="24"/>
          <w:szCs w:val="24"/>
        </w:rPr>
        <w:t>аукциона</w:t>
      </w:r>
      <w:proofErr w:type="spellEnd"/>
      <w:r w:rsidRPr="006D3DD7">
        <w:rPr>
          <w:rFonts w:eastAsia="Arial Unicode MS"/>
          <w:sz w:val="24"/>
          <w:szCs w:val="24"/>
        </w:rPr>
        <w:t xml:space="preserve"> </w:t>
      </w:r>
      <w:proofErr w:type="spellStart"/>
      <w:r w:rsidRPr="006D3DD7">
        <w:rPr>
          <w:rFonts w:eastAsia="Arial Unicode MS"/>
          <w:sz w:val="24"/>
          <w:szCs w:val="24"/>
        </w:rPr>
        <w:t>аукционист</w:t>
      </w:r>
      <w:proofErr w:type="spellEnd"/>
      <w:r w:rsidRPr="006D3DD7">
        <w:rPr>
          <w:rFonts w:eastAsia="Arial Unicode MS"/>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lastRenderedPageBreak/>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proofErr w:type="gramStart"/>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города Пензы.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отказе от подписания протокола, внесенный задаток не возвращается, а подлежит зачислению в бюджет города Пензы.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 xml:space="preserve">4.15. </w:t>
      </w:r>
      <w:proofErr w:type="gramStart"/>
      <w:r w:rsidRPr="006D3DD7">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lastRenderedPageBreak/>
        <w:t>4.17. В случае</w:t>
      </w:r>
      <w:proofErr w:type="gramStart"/>
      <w:r w:rsidRPr="006D3DD7">
        <w:rPr>
          <w:rFonts w:eastAsia="Arial Unicode MS"/>
          <w:sz w:val="24"/>
          <w:szCs w:val="24"/>
          <w:lang w:val="ru-RU"/>
        </w:rPr>
        <w:t>,</w:t>
      </w:r>
      <w:proofErr w:type="gramEnd"/>
      <w:r w:rsidRPr="006D3DD7">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47B9C" w:rsidRDefault="00DB464A" w:rsidP="00247B9C">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54027C" w:rsidRPr="006D3DD7">
        <w:rPr>
          <w:rFonts w:eastAsia="Arial Unicode MS"/>
          <w:b/>
          <w:bCs/>
          <w:sz w:val="24"/>
          <w:szCs w:val="24"/>
          <w:lang w:val="ru-RU"/>
        </w:rPr>
        <w:t>Оформление участия в аукционе:</w:t>
      </w:r>
    </w:p>
    <w:p w:rsidR="00AE5197" w:rsidRPr="00AE5197" w:rsidRDefault="00AE5197" w:rsidP="00310289">
      <w:pPr>
        <w:widowControl/>
        <w:ind w:firstLine="720"/>
        <w:jc w:val="both"/>
        <w:rPr>
          <w:sz w:val="24"/>
          <w:szCs w:val="24"/>
          <w:lang w:val="ru-RU" w:eastAsia="ru-RU"/>
        </w:rPr>
      </w:pPr>
      <w:r w:rsidRPr="00AE5197">
        <w:rPr>
          <w:sz w:val="24"/>
          <w:szCs w:val="24"/>
          <w:lang w:val="ru-RU" w:eastAsia="ru-RU"/>
        </w:rPr>
        <w:t>Начало приема заявок: с</w:t>
      </w:r>
      <w:r w:rsidR="00310289">
        <w:rPr>
          <w:sz w:val="24"/>
          <w:szCs w:val="24"/>
          <w:lang w:val="ru-RU" w:eastAsia="ru-RU"/>
        </w:rPr>
        <w:t xml:space="preserve"> </w:t>
      </w:r>
      <w:r w:rsidR="001E3491">
        <w:rPr>
          <w:sz w:val="24"/>
          <w:szCs w:val="24"/>
          <w:lang w:val="ru-RU" w:eastAsia="ru-RU"/>
        </w:rPr>
        <w:t>04 августа</w:t>
      </w:r>
      <w:r w:rsidR="00DC15ED">
        <w:rPr>
          <w:sz w:val="24"/>
          <w:szCs w:val="24"/>
          <w:lang w:val="ru-RU" w:eastAsia="ru-RU"/>
        </w:rPr>
        <w:t xml:space="preserve"> 2016 </w:t>
      </w:r>
      <w:r w:rsidRPr="00AE5197">
        <w:rPr>
          <w:sz w:val="24"/>
          <w:szCs w:val="24"/>
          <w:lang w:val="ru-RU" w:eastAsia="ru-RU"/>
        </w:rPr>
        <w:t xml:space="preserve">года </w:t>
      </w:r>
      <w:r w:rsidR="001E3491">
        <w:rPr>
          <w:sz w:val="24"/>
          <w:szCs w:val="24"/>
          <w:lang w:val="ru-RU" w:eastAsia="ru-RU"/>
        </w:rPr>
        <w:t xml:space="preserve"> по 02</w:t>
      </w:r>
      <w:r w:rsidR="00DC15ED">
        <w:rPr>
          <w:sz w:val="24"/>
          <w:szCs w:val="24"/>
          <w:lang w:val="ru-RU" w:eastAsia="ru-RU"/>
        </w:rPr>
        <w:t xml:space="preserve"> </w:t>
      </w:r>
      <w:r w:rsidR="001E3491">
        <w:rPr>
          <w:sz w:val="24"/>
          <w:szCs w:val="24"/>
          <w:lang w:val="ru-RU" w:eastAsia="ru-RU"/>
        </w:rPr>
        <w:t xml:space="preserve">сентября </w:t>
      </w:r>
      <w:r w:rsidRPr="00AE5197">
        <w:rPr>
          <w:sz w:val="24"/>
          <w:szCs w:val="24"/>
          <w:lang w:val="ru-RU" w:eastAsia="ru-RU"/>
        </w:rPr>
        <w:t>по адресу:</w:t>
      </w:r>
      <w:r w:rsidR="00DC15ED">
        <w:rPr>
          <w:sz w:val="24"/>
          <w:szCs w:val="24"/>
          <w:lang w:val="ru-RU" w:eastAsia="ru-RU"/>
        </w:rPr>
        <w:t xml:space="preserve"> </w:t>
      </w:r>
      <w:r w:rsidR="00DC15ED">
        <w:rPr>
          <w:lang w:val="ru-RU"/>
        </w:rPr>
        <w:t xml:space="preserve">город </w:t>
      </w:r>
      <w:r w:rsidR="00DC15ED" w:rsidRPr="006D3DD7">
        <w:rPr>
          <w:lang w:val="ru-RU"/>
        </w:rPr>
        <w:t>Пенз</w:t>
      </w:r>
      <w:r w:rsidR="00DC15ED">
        <w:rPr>
          <w:lang w:val="ru-RU"/>
        </w:rPr>
        <w:t>а,</w:t>
      </w:r>
      <w:r w:rsidR="00DC15ED" w:rsidRPr="006D3DD7">
        <w:rPr>
          <w:lang w:val="ru-RU"/>
        </w:rPr>
        <w:t xml:space="preserve"> пл. М.</w:t>
      </w:r>
      <w:r w:rsidR="00E71C54">
        <w:rPr>
          <w:lang w:val="ru-RU"/>
        </w:rPr>
        <w:t xml:space="preserve"> Жукова, 4</w:t>
      </w:r>
      <w:r w:rsidR="00DC15ED">
        <w:rPr>
          <w:lang w:val="ru-RU"/>
        </w:rPr>
        <w:t>. Контактный т</w:t>
      </w:r>
      <w:r w:rsidR="00DC15ED" w:rsidRPr="006D3DD7">
        <w:rPr>
          <w:lang w:val="ru-RU"/>
        </w:rPr>
        <w:t>елефон</w:t>
      </w:r>
      <w:r w:rsidR="00DC15ED">
        <w:rPr>
          <w:lang w:val="ru-RU"/>
        </w:rPr>
        <w:t xml:space="preserve"> (факс)</w:t>
      </w:r>
      <w:r w:rsidR="00DC15ED" w:rsidRPr="006D3DD7">
        <w:rPr>
          <w:lang w:val="ru-RU"/>
        </w:rPr>
        <w:t>: 54-19-04</w:t>
      </w:r>
      <w:r w:rsidR="007A5EF8">
        <w:rPr>
          <w:lang w:val="ru-RU"/>
        </w:rPr>
        <w:t xml:space="preserve"> каб.122 </w:t>
      </w:r>
      <w:r w:rsidRPr="00AE5197">
        <w:rPr>
          <w:sz w:val="24"/>
          <w:szCs w:val="24"/>
          <w:lang w:val="ru-RU" w:eastAsia="ru-RU"/>
        </w:rPr>
        <w:t>с понедельника п</w:t>
      </w:r>
      <w:r w:rsidR="007A5EF8">
        <w:rPr>
          <w:sz w:val="24"/>
          <w:szCs w:val="24"/>
          <w:lang w:val="ru-RU" w:eastAsia="ru-RU"/>
        </w:rPr>
        <w:t>о пятницу с 9 часов 00 мин до 18</w:t>
      </w:r>
      <w:r w:rsidRPr="00AE5197">
        <w:rPr>
          <w:sz w:val="24"/>
          <w:szCs w:val="24"/>
          <w:lang w:val="ru-RU" w:eastAsia="ru-RU"/>
        </w:rPr>
        <w:t xml:space="preserve"> часов 00 мин. по местному </w:t>
      </w:r>
      <w:r w:rsidR="007A5EF8">
        <w:rPr>
          <w:sz w:val="24"/>
          <w:szCs w:val="24"/>
          <w:lang w:val="ru-RU" w:eastAsia="ru-RU"/>
        </w:rPr>
        <w:t>времени с перерывом на обед с 13</w:t>
      </w:r>
      <w:r w:rsidRPr="00AE5197">
        <w:rPr>
          <w:sz w:val="24"/>
          <w:szCs w:val="24"/>
          <w:lang w:val="ru-RU" w:eastAsia="ru-RU"/>
        </w:rPr>
        <w:t xml:space="preserve"> часов 00 мин. до 1</w:t>
      </w:r>
      <w:r w:rsidR="007A5EF8">
        <w:rPr>
          <w:sz w:val="24"/>
          <w:szCs w:val="24"/>
          <w:lang w:val="ru-RU" w:eastAsia="ru-RU"/>
        </w:rPr>
        <w:t>4</w:t>
      </w:r>
      <w:r w:rsidRPr="00AE5197">
        <w:rPr>
          <w:sz w:val="24"/>
          <w:szCs w:val="24"/>
          <w:lang w:val="ru-RU" w:eastAsia="ru-RU"/>
        </w:rPr>
        <w:t xml:space="preserve"> часов 00 мин..</w:t>
      </w:r>
    </w:p>
    <w:p w:rsidR="0054027C" w:rsidRPr="00247B9C" w:rsidRDefault="0054027C" w:rsidP="00247B9C">
      <w:pPr>
        <w:keepNext/>
        <w:keepLines/>
        <w:ind w:firstLine="720"/>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 xml:space="preserve">ическое лицо или индивидуальный </w:t>
      </w:r>
      <w:r w:rsidRPr="006D3DD7">
        <w:rPr>
          <w:rFonts w:eastAsia="Arial Unicode MS"/>
          <w:sz w:val="24"/>
          <w:szCs w:val="24"/>
          <w:lang w:val="ru-RU"/>
        </w:rPr>
        <w:t>предприниматель.</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D3DD7">
        <w:rPr>
          <w:rFonts w:eastAsia="Arial Unicode MS"/>
          <w:sz w:val="24"/>
          <w:szCs w:val="24"/>
          <w:lang w:val="ru-RU"/>
        </w:rPr>
        <w:t>с даты поступления</w:t>
      </w:r>
      <w:proofErr w:type="gramEnd"/>
      <w:r w:rsidRPr="006D3DD7">
        <w:rPr>
          <w:rFonts w:eastAsia="Arial Unicode MS"/>
          <w:sz w:val="24"/>
          <w:szCs w:val="24"/>
          <w:lang w:val="ru-RU"/>
        </w:rPr>
        <w:t xml:space="preserve"> организатору аукциона уведомления об отзыве 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lastRenderedPageBreak/>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7C" w:rsidRPr="006D3DD7" w:rsidRDefault="0054027C" w:rsidP="006D3DD7">
      <w:pPr>
        <w:widowControl/>
        <w:numPr>
          <w:ilvl w:val="2"/>
          <w:numId w:val="22"/>
        </w:numPr>
        <w:tabs>
          <w:tab w:val="left" w:pos="423"/>
        </w:tabs>
        <w:ind w:left="20" w:right="20" w:firstLine="720"/>
        <w:jc w:val="both"/>
        <w:rPr>
          <w:rFonts w:eastAsia="Arial Unicode MS"/>
          <w:sz w:val="24"/>
          <w:szCs w:val="24"/>
          <w:lang w:val="ru-RU"/>
        </w:rPr>
      </w:pPr>
      <w:proofErr w:type="spellStart"/>
      <w:r w:rsidRPr="006D3DD7">
        <w:rPr>
          <w:rFonts w:eastAsia="Arial Unicode MS"/>
          <w:sz w:val="24"/>
          <w:szCs w:val="24"/>
          <w:lang w:val="ru-RU"/>
        </w:rPr>
        <w:t>непоступление</w:t>
      </w:r>
      <w:proofErr w:type="spellEnd"/>
      <w:r w:rsidRPr="006D3DD7">
        <w:rPr>
          <w:rFonts w:eastAsia="Arial Unicode MS"/>
          <w:sz w:val="24"/>
          <w:szCs w:val="24"/>
          <w:lang w:val="ru-RU"/>
        </w:rPr>
        <w:t xml:space="preserve">  задатка на счет, указанный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до дня окончания приема документов для участия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4027C" w:rsidRPr="006D3DD7" w:rsidRDefault="004F6E24" w:rsidP="00247B9C">
      <w:pPr>
        <w:keepNext/>
        <w:keepLines/>
        <w:outlineLvl w:val="0"/>
        <w:rPr>
          <w:rFonts w:eastAsia="Arial Unicode MS"/>
          <w:b/>
          <w:bCs/>
          <w:sz w:val="24"/>
          <w:szCs w:val="24"/>
          <w:lang w:val="ru-RU"/>
        </w:rPr>
      </w:pPr>
      <w:r w:rsidRPr="006D3DD7">
        <w:rPr>
          <w:rFonts w:eastAsia="Arial Unicode MS"/>
          <w:b/>
          <w:bCs/>
          <w:sz w:val="24"/>
          <w:szCs w:val="24"/>
          <w:lang w:val="ru-RU"/>
        </w:rPr>
        <w:tab/>
        <w:t>7.Сведения о начальной цене аукциона:</w:t>
      </w:r>
    </w:p>
    <w:p w:rsidR="004F6E24" w:rsidRPr="006D3DD7" w:rsidRDefault="00130CEE" w:rsidP="00247B9C">
      <w:pPr>
        <w:ind w:left="20" w:right="20" w:firstLine="720"/>
        <w:jc w:val="both"/>
        <w:rPr>
          <w:rFonts w:eastAsia="Arial Unicode MS"/>
          <w:sz w:val="24"/>
          <w:szCs w:val="24"/>
          <w:lang w:val="ru-RU"/>
        </w:rPr>
      </w:pPr>
      <w:r>
        <w:rPr>
          <w:rFonts w:eastAsia="Arial Unicode MS"/>
          <w:sz w:val="24"/>
          <w:szCs w:val="24"/>
          <w:lang w:val="ru-RU"/>
        </w:rPr>
        <w:t>Н</w:t>
      </w:r>
      <w:r w:rsidR="004F6E24" w:rsidRPr="006D3DD7">
        <w:rPr>
          <w:rFonts w:eastAsia="Arial Unicode MS"/>
          <w:sz w:val="24"/>
          <w:szCs w:val="24"/>
          <w:lang w:val="ru-RU"/>
        </w:rPr>
        <w:t>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EF7CAC" w:rsidRPr="00247B9C" w:rsidRDefault="003A719D" w:rsidP="00247B9C">
      <w:pPr>
        <w:ind w:left="20" w:right="20" w:firstLine="720"/>
        <w:jc w:val="both"/>
        <w:rPr>
          <w:rFonts w:eastAsia="Arial Unicode MS"/>
          <w:sz w:val="24"/>
          <w:szCs w:val="24"/>
          <w:lang w:val="ru-RU"/>
        </w:rPr>
      </w:pPr>
      <w:r w:rsidRPr="006D3DD7">
        <w:rPr>
          <w:color w:val="000009"/>
          <w:sz w:val="24"/>
          <w:szCs w:val="24"/>
          <w:lang w:val="ru-RU"/>
        </w:rPr>
        <w:t>Начальная цена предмета аукциона</w:t>
      </w:r>
      <w:r w:rsidR="00936126">
        <w:rPr>
          <w:color w:val="000009"/>
          <w:sz w:val="24"/>
          <w:szCs w:val="24"/>
          <w:lang w:val="ru-RU"/>
        </w:rPr>
        <w:t xml:space="preserve"> согласно приложению</w:t>
      </w:r>
      <w:r w:rsidRPr="006D3DD7">
        <w:rPr>
          <w:color w:val="000009"/>
          <w:sz w:val="24"/>
          <w:szCs w:val="24"/>
          <w:lang w:val="ru-RU"/>
        </w:rPr>
        <w:t xml:space="preserve">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0" w:name="P2902"/>
      <w:bookmarkEnd w:id="0"/>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1518B" w:rsidRPr="00C130B4" w:rsidRDefault="0001518B" w:rsidP="0001518B">
      <w:pPr>
        <w:ind w:left="20" w:right="20" w:firstLine="720"/>
        <w:jc w:val="both"/>
        <w:rPr>
          <w:rFonts w:eastAsia="Arial Unicode MS"/>
          <w:sz w:val="24"/>
          <w:szCs w:val="24"/>
          <w:lang w:val="ru-RU"/>
        </w:rPr>
      </w:pPr>
      <w:r w:rsidRPr="00C130B4">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r>
        <w:rPr>
          <w:rFonts w:eastAsia="Arial Unicode MS"/>
          <w:sz w:val="24"/>
          <w:szCs w:val="24"/>
          <w:lang w:val="ru-RU"/>
        </w:rPr>
        <w:t>.</w:t>
      </w:r>
    </w:p>
    <w:p w:rsidR="008E0E97" w:rsidRPr="006D3DD7" w:rsidRDefault="008E0E97" w:rsidP="008E0E97">
      <w:pPr>
        <w:jc w:val="center"/>
        <w:rPr>
          <w:b/>
          <w:i/>
          <w:sz w:val="24"/>
          <w:szCs w:val="24"/>
          <w:lang w:val="ru-RU"/>
        </w:rPr>
      </w:pPr>
      <w:r w:rsidRPr="006D3DD7">
        <w:rPr>
          <w:b/>
          <w:i/>
          <w:sz w:val="24"/>
          <w:szCs w:val="24"/>
          <w:lang w:val="ru-RU"/>
        </w:rPr>
        <w:t>Реквизиты</w:t>
      </w:r>
      <w:r w:rsidR="0063444E">
        <w:rPr>
          <w:b/>
          <w:i/>
          <w:sz w:val="24"/>
          <w:szCs w:val="24"/>
          <w:lang w:val="ru-RU"/>
        </w:rPr>
        <w:t xml:space="preserve"> </w:t>
      </w:r>
      <w:r w:rsidRPr="006D3DD7">
        <w:rPr>
          <w:b/>
          <w:i/>
          <w:sz w:val="24"/>
          <w:szCs w:val="24"/>
          <w:lang w:val="ru-RU"/>
        </w:rPr>
        <w:t>для перечисления задатка за участие в аукционе</w:t>
      </w:r>
    </w:p>
    <w:p w:rsidR="008E0E97" w:rsidRPr="006D3DD7" w:rsidRDefault="008E0E97" w:rsidP="008E0E97">
      <w:pPr>
        <w:rPr>
          <w:b/>
          <w:sz w:val="24"/>
          <w:szCs w:val="24"/>
          <w:u w:val="single"/>
          <w:lang w:val="ru-RU"/>
        </w:rPr>
      </w:pPr>
      <w:r w:rsidRPr="006D3DD7">
        <w:rPr>
          <w:b/>
          <w:sz w:val="24"/>
          <w:szCs w:val="24"/>
          <w:u w:val="single"/>
          <w:lang w:val="ru-RU"/>
        </w:rPr>
        <w:t xml:space="preserve">Администрация города Пензы </w:t>
      </w:r>
    </w:p>
    <w:p w:rsidR="008E0E97" w:rsidRPr="0063444E" w:rsidRDefault="008E0E97" w:rsidP="008E0E97">
      <w:pPr>
        <w:rPr>
          <w:sz w:val="24"/>
          <w:szCs w:val="24"/>
          <w:lang w:val="ru-RU"/>
        </w:rPr>
      </w:pPr>
      <w:r w:rsidRPr="0063444E">
        <w:rPr>
          <w:sz w:val="24"/>
          <w:szCs w:val="24"/>
          <w:lang w:val="ru-RU"/>
        </w:rPr>
        <w:t>440600, пл.</w:t>
      </w:r>
      <w:r w:rsidR="0063444E" w:rsidRPr="0063444E">
        <w:rPr>
          <w:sz w:val="24"/>
          <w:szCs w:val="24"/>
          <w:lang w:val="ru-RU"/>
        </w:rPr>
        <w:t xml:space="preserve"> </w:t>
      </w:r>
      <w:r w:rsidRPr="0063444E">
        <w:rPr>
          <w:sz w:val="24"/>
          <w:szCs w:val="24"/>
          <w:lang w:val="ru-RU"/>
        </w:rPr>
        <w:t>Маршала Жукова, 4</w:t>
      </w:r>
      <w:r w:rsidR="0063444E" w:rsidRPr="0063444E">
        <w:rPr>
          <w:sz w:val="24"/>
          <w:szCs w:val="24"/>
          <w:lang w:val="ru-RU"/>
        </w:rPr>
        <w:t xml:space="preserve"> </w:t>
      </w:r>
      <w:r w:rsidRPr="0063444E">
        <w:rPr>
          <w:sz w:val="24"/>
          <w:szCs w:val="24"/>
          <w:lang w:val="ru-RU"/>
        </w:rPr>
        <w:t>ИНН 5836010360    КПП 583601001    ОГРН 1025801358945</w:t>
      </w:r>
      <w:r w:rsidR="0063444E" w:rsidRPr="0063444E">
        <w:rPr>
          <w:sz w:val="24"/>
          <w:szCs w:val="24"/>
          <w:lang w:val="ru-RU"/>
        </w:rPr>
        <w:t xml:space="preserve"> </w:t>
      </w:r>
      <w:r w:rsidRPr="0063444E">
        <w:rPr>
          <w:sz w:val="24"/>
          <w:szCs w:val="24"/>
          <w:lang w:val="ru-RU"/>
        </w:rPr>
        <w:t>ОКПО 04037359     ОКВЭД 75.11.31   ОКТМО 56701000</w:t>
      </w:r>
    </w:p>
    <w:p w:rsidR="008E0E97" w:rsidRPr="0063444E" w:rsidRDefault="008E0E97" w:rsidP="008E0E97">
      <w:pPr>
        <w:rPr>
          <w:sz w:val="24"/>
          <w:szCs w:val="24"/>
          <w:lang w:val="ru-RU"/>
        </w:rPr>
      </w:pPr>
      <w:r w:rsidRPr="0063444E">
        <w:rPr>
          <w:sz w:val="24"/>
          <w:szCs w:val="24"/>
          <w:lang w:val="ru-RU"/>
        </w:rPr>
        <w:t xml:space="preserve">Финансовое управление города Пензы (Администрация города Пензы </w:t>
      </w:r>
      <w:proofErr w:type="gramStart"/>
      <w:r w:rsidRPr="0063444E">
        <w:rPr>
          <w:sz w:val="24"/>
          <w:szCs w:val="24"/>
          <w:lang w:val="ru-RU"/>
        </w:rPr>
        <w:t>л</w:t>
      </w:r>
      <w:proofErr w:type="gramEnd"/>
      <w:r w:rsidRPr="0063444E">
        <w:rPr>
          <w:sz w:val="24"/>
          <w:szCs w:val="24"/>
          <w:lang w:val="ru-RU"/>
        </w:rPr>
        <w:t>/с 03290102</w:t>
      </w:r>
      <w:r w:rsidRPr="0063444E">
        <w:rPr>
          <w:sz w:val="24"/>
          <w:szCs w:val="24"/>
        </w:rPr>
        <w:t>D</w:t>
      </w:r>
      <w:r w:rsidRPr="0063444E">
        <w:rPr>
          <w:sz w:val="24"/>
          <w:szCs w:val="24"/>
          <w:lang w:val="ru-RU"/>
        </w:rPr>
        <w:t>001)</w:t>
      </w:r>
    </w:p>
    <w:p w:rsidR="0063444E" w:rsidRPr="0063444E" w:rsidRDefault="008E0E97" w:rsidP="008E0E97">
      <w:pPr>
        <w:rPr>
          <w:sz w:val="24"/>
          <w:szCs w:val="24"/>
          <w:lang w:val="ru-RU"/>
        </w:rPr>
      </w:pPr>
      <w:r w:rsidRPr="0063444E">
        <w:rPr>
          <w:sz w:val="24"/>
          <w:szCs w:val="24"/>
          <w:lang w:val="ru-RU"/>
        </w:rPr>
        <w:t xml:space="preserve">Отделение Пенза </w:t>
      </w:r>
      <w:proofErr w:type="spellStart"/>
      <w:r w:rsidRPr="0063444E">
        <w:rPr>
          <w:sz w:val="24"/>
          <w:szCs w:val="24"/>
          <w:lang w:val="ru-RU"/>
        </w:rPr>
        <w:t>г</w:t>
      </w:r>
      <w:proofErr w:type="gramStart"/>
      <w:r w:rsidRPr="0063444E">
        <w:rPr>
          <w:sz w:val="24"/>
          <w:szCs w:val="24"/>
          <w:lang w:val="ru-RU"/>
        </w:rPr>
        <w:t>.П</w:t>
      </w:r>
      <w:proofErr w:type="gramEnd"/>
      <w:r w:rsidRPr="0063444E">
        <w:rPr>
          <w:sz w:val="24"/>
          <w:szCs w:val="24"/>
          <w:lang w:val="ru-RU"/>
        </w:rPr>
        <w:t>енза</w:t>
      </w:r>
      <w:proofErr w:type="spellEnd"/>
      <w:r w:rsidR="0063444E" w:rsidRPr="0063444E">
        <w:rPr>
          <w:sz w:val="24"/>
          <w:szCs w:val="24"/>
          <w:lang w:val="ru-RU"/>
        </w:rPr>
        <w:t xml:space="preserve"> </w:t>
      </w:r>
      <w:r w:rsidRPr="0063444E">
        <w:rPr>
          <w:sz w:val="24"/>
          <w:szCs w:val="24"/>
          <w:lang w:val="ru-RU"/>
        </w:rPr>
        <w:t>р/с 40302810956555000023  БИК 045655001</w:t>
      </w:r>
      <w:r w:rsidR="0063444E" w:rsidRPr="0063444E">
        <w:rPr>
          <w:sz w:val="24"/>
          <w:szCs w:val="24"/>
          <w:lang w:val="ru-RU"/>
        </w:rPr>
        <w:t xml:space="preserve"> </w:t>
      </w:r>
    </w:p>
    <w:p w:rsidR="008E0E97" w:rsidRPr="0063444E" w:rsidRDefault="0063444E" w:rsidP="008E0E97">
      <w:pPr>
        <w:rPr>
          <w:sz w:val="24"/>
          <w:szCs w:val="24"/>
          <w:lang w:val="ru-RU"/>
        </w:rPr>
      </w:pPr>
      <w:r w:rsidRPr="0063444E">
        <w:rPr>
          <w:sz w:val="24"/>
          <w:szCs w:val="24"/>
          <w:lang w:val="ru-RU"/>
        </w:rPr>
        <w:t>К</w:t>
      </w:r>
      <w:r w:rsidR="008E0E97" w:rsidRPr="0063444E">
        <w:rPr>
          <w:sz w:val="24"/>
          <w:szCs w:val="24"/>
          <w:lang w:val="ru-RU"/>
        </w:rPr>
        <w:t>БК  901</w:t>
      </w:r>
      <w:r w:rsidR="008E0E97" w:rsidRPr="0063444E">
        <w:rPr>
          <w:sz w:val="24"/>
          <w:szCs w:val="24"/>
        </w:rPr>
        <w:t> </w:t>
      </w:r>
      <w:r w:rsidR="008E0E97" w:rsidRPr="0063444E">
        <w:rPr>
          <w:sz w:val="24"/>
          <w:szCs w:val="24"/>
          <w:lang w:val="ru-RU"/>
        </w:rPr>
        <w:t xml:space="preserve">00000000000000 140 </w:t>
      </w:r>
    </w:p>
    <w:p w:rsidR="008E0E97" w:rsidRPr="0063444E" w:rsidRDefault="008E0E97" w:rsidP="00AE5197">
      <w:pPr>
        <w:ind w:left="20" w:right="20" w:firstLine="720"/>
        <w:jc w:val="both"/>
        <w:rPr>
          <w:rFonts w:eastAsia="Arial Unicode MS"/>
          <w:sz w:val="24"/>
          <w:szCs w:val="24"/>
          <w:lang w:val="ru-RU"/>
        </w:rPr>
      </w:pPr>
    </w:p>
    <w:p w:rsidR="008E0E97" w:rsidRDefault="008E0E97" w:rsidP="00AE5197">
      <w:pPr>
        <w:ind w:left="20" w:right="20" w:firstLine="720"/>
        <w:jc w:val="both"/>
        <w:rPr>
          <w:rFonts w:eastAsia="Arial Unicode MS"/>
          <w:b/>
          <w:sz w:val="24"/>
          <w:szCs w:val="24"/>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725117" w:rsidRDefault="008D5EB5" w:rsidP="006D3DD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452144" w:rsidRDefault="00F81483" w:rsidP="00F81483">
      <w:pPr>
        <w:pStyle w:val="a3"/>
        <w:ind w:left="0" w:right="1271"/>
        <w:rPr>
          <w:b/>
          <w:lang w:val="ru-RU"/>
        </w:rPr>
      </w:pPr>
      <w:r>
        <w:rPr>
          <w:b/>
          <w:lang w:val="ru-RU"/>
        </w:rPr>
        <w:t xml:space="preserve">                                          </w:t>
      </w:r>
    </w:p>
    <w:p w:rsidR="00222413" w:rsidRDefault="00452144" w:rsidP="00F81483">
      <w:pPr>
        <w:pStyle w:val="a3"/>
        <w:ind w:left="0" w:right="1271"/>
        <w:rPr>
          <w:b/>
          <w:lang w:val="ru-RU"/>
        </w:rPr>
      </w:pPr>
      <w:r>
        <w:rPr>
          <w:b/>
          <w:lang w:val="ru-RU"/>
        </w:rPr>
        <w:t xml:space="preserve">                                                       </w:t>
      </w:r>
      <w:r w:rsidR="00FE1591">
        <w:rPr>
          <w:b/>
          <w:lang w:val="ru-RU"/>
        </w:rPr>
        <w:t>Лоты открытого аукцион</w:t>
      </w:r>
      <w:r w:rsidR="0063444E">
        <w:rPr>
          <w:b/>
          <w:lang w:val="ru-RU"/>
        </w:rPr>
        <w:t>а</w:t>
      </w:r>
      <w:r w:rsidR="00F81483" w:rsidRPr="00F81483">
        <w:rPr>
          <w:b/>
          <w:lang w:val="ru-RU"/>
        </w:rPr>
        <w:t xml:space="preserve"> </w:t>
      </w:r>
      <w:r w:rsidR="00FE1591">
        <w:rPr>
          <w:b/>
          <w:lang w:val="ru-RU"/>
        </w:rPr>
        <w:t>№ 1-2</w:t>
      </w:r>
    </w:p>
    <w:p w:rsidR="00F81483" w:rsidRPr="00F81483" w:rsidRDefault="00F81483" w:rsidP="00F81483">
      <w:pPr>
        <w:pStyle w:val="a3"/>
        <w:ind w:left="4470" w:right="1271"/>
        <w:jc w:val="center"/>
        <w:rPr>
          <w:b/>
          <w:lang w:val="ru-RU"/>
        </w:rPr>
      </w:pPr>
    </w:p>
    <w:tbl>
      <w:tblPr>
        <w:tblStyle w:val="aa"/>
        <w:tblW w:w="10791" w:type="dxa"/>
        <w:tblInd w:w="-885" w:type="dxa"/>
        <w:tblLayout w:type="fixed"/>
        <w:tblLook w:val="04A0" w:firstRow="1" w:lastRow="0" w:firstColumn="1" w:lastColumn="0" w:noHBand="0" w:noVBand="1"/>
      </w:tblPr>
      <w:tblGrid>
        <w:gridCol w:w="993"/>
        <w:gridCol w:w="2127"/>
        <w:gridCol w:w="720"/>
        <w:gridCol w:w="1280"/>
        <w:gridCol w:w="995"/>
        <w:gridCol w:w="974"/>
        <w:gridCol w:w="1160"/>
        <w:gridCol w:w="1249"/>
        <w:gridCol w:w="1293"/>
      </w:tblGrid>
      <w:tr w:rsidR="00AA3ED9" w:rsidRPr="00067F58" w:rsidTr="003A1AD1">
        <w:trPr>
          <w:trHeight w:val="144"/>
        </w:trPr>
        <w:tc>
          <w:tcPr>
            <w:tcW w:w="993" w:type="dxa"/>
          </w:tcPr>
          <w:p w:rsidR="00AA3ED9" w:rsidRPr="00EF7CAC" w:rsidRDefault="00AA3ED9" w:rsidP="00C130B4">
            <w:pPr>
              <w:pStyle w:val="a5"/>
              <w:ind w:left="0" w:firstLine="0"/>
              <w:rPr>
                <w:sz w:val="20"/>
                <w:szCs w:val="20"/>
              </w:rPr>
            </w:pPr>
            <w:r w:rsidRPr="00EF7CAC">
              <w:rPr>
                <w:sz w:val="20"/>
                <w:szCs w:val="20"/>
              </w:rPr>
              <w:t>№лота</w:t>
            </w:r>
          </w:p>
        </w:tc>
        <w:tc>
          <w:tcPr>
            <w:tcW w:w="2127" w:type="dxa"/>
          </w:tcPr>
          <w:p w:rsidR="00AA3ED9" w:rsidRPr="00EF7CAC" w:rsidRDefault="00AA3ED9" w:rsidP="006D3DD7">
            <w:pPr>
              <w:pStyle w:val="a5"/>
              <w:ind w:left="0" w:firstLine="0"/>
              <w:rPr>
                <w:sz w:val="20"/>
                <w:szCs w:val="20"/>
              </w:rPr>
            </w:pPr>
            <w:r w:rsidRPr="00EF7CAC">
              <w:rPr>
                <w:sz w:val="20"/>
                <w:szCs w:val="20"/>
              </w:rPr>
              <w:t>Место размещения нестационарного торгового объекта</w:t>
            </w:r>
          </w:p>
        </w:tc>
        <w:tc>
          <w:tcPr>
            <w:tcW w:w="720" w:type="dxa"/>
          </w:tcPr>
          <w:p w:rsidR="00AA3ED9" w:rsidRPr="00EF7CAC" w:rsidRDefault="00AA3ED9" w:rsidP="006D3DD7">
            <w:pPr>
              <w:pStyle w:val="a5"/>
              <w:ind w:left="0" w:firstLine="0"/>
              <w:rPr>
                <w:sz w:val="20"/>
                <w:szCs w:val="20"/>
              </w:rPr>
            </w:pPr>
            <w:r w:rsidRPr="00EF7CAC">
              <w:rPr>
                <w:sz w:val="20"/>
                <w:szCs w:val="20"/>
              </w:rPr>
              <w:t>Вид нестационарного торгового объекта</w:t>
            </w:r>
          </w:p>
        </w:tc>
        <w:tc>
          <w:tcPr>
            <w:tcW w:w="1280" w:type="dxa"/>
          </w:tcPr>
          <w:p w:rsidR="00AA3ED9" w:rsidRPr="00EF7CAC" w:rsidRDefault="00AA3ED9" w:rsidP="006D3DD7">
            <w:pPr>
              <w:pStyle w:val="a5"/>
              <w:ind w:left="0" w:firstLine="0"/>
              <w:jc w:val="left"/>
              <w:rPr>
                <w:sz w:val="20"/>
                <w:szCs w:val="20"/>
              </w:rPr>
            </w:pPr>
            <w:r w:rsidRPr="00EF7CAC">
              <w:rPr>
                <w:sz w:val="20"/>
                <w:szCs w:val="20"/>
              </w:rPr>
              <w:t>Цель использования нестационарного торгового объекта</w:t>
            </w:r>
          </w:p>
        </w:tc>
        <w:tc>
          <w:tcPr>
            <w:tcW w:w="995" w:type="dxa"/>
          </w:tcPr>
          <w:p w:rsidR="00AA3ED9" w:rsidRPr="00EF7CAC" w:rsidRDefault="00AA3ED9" w:rsidP="006D3DD7">
            <w:pPr>
              <w:pStyle w:val="a5"/>
              <w:ind w:left="0" w:firstLine="0"/>
              <w:rPr>
                <w:sz w:val="20"/>
                <w:szCs w:val="20"/>
              </w:rPr>
            </w:pPr>
            <w:r w:rsidRPr="00EF7CAC">
              <w:rPr>
                <w:sz w:val="20"/>
                <w:szCs w:val="20"/>
              </w:rPr>
              <w:t>Площадь нестационарного торгового объекта (</w:t>
            </w:r>
            <w:proofErr w:type="spellStart"/>
            <w:r w:rsidRPr="00EF7CAC">
              <w:rPr>
                <w:sz w:val="20"/>
                <w:szCs w:val="20"/>
              </w:rPr>
              <w:t>кв</w:t>
            </w:r>
            <w:proofErr w:type="gramStart"/>
            <w:r w:rsidRPr="00EF7CAC">
              <w:rPr>
                <w:sz w:val="20"/>
                <w:szCs w:val="20"/>
              </w:rPr>
              <w:t>.м</w:t>
            </w:r>
            <w:proofErr w:type="spellEnd"/>
            <w:proofErr w:type="gramEnd"/>
            <w:r w:rsidRPr="00EF7CAC">
              <w:rPr>
                <w:sz w:val="20"/>
                <w:szCs w:val="20"/>
              </w:rPr>
              <w:t>)</w:t>
            </w:r>
          </w:p>
        </w:tc>
        <w:tc>
          <w:tcPr>
            <w:tcW w:w="974" w:type="dxa"/>
          </w:tcPr>
          <w:p w:rsidR="00AA3ED9" w:rsidRPr="00EF7CAC" w:rsidRDefault="00AA3ED9" w:rsidP="006D3DD7">
            <w:pPr>
              <w:pStyle w:val="a5"/>
              <w:ind w:left="0" w:firstLine="0"/>
              <w:rPr>
                <w:sz w:val="20"/>
                <w:szCs w:val="20"/>
              </w:rPr>
            </w:pPr>
            <w:r w:rsidRPr="00EF7CAC">
              <w:rPr>
                <w:sz w:val="20"/>
                <w:szCs w:val="20"/>
              </w:rPr>
              <w:t>Начальная цена (руб.)</w:t>
            </w:r>
          </w:p>
        </w:tc>
        <w:tc>
          <w:tcPr>
            <w:tcW w:w="1160" w:type="dxa"/>
          </w:tcPr>
          <w:p w:rsidR="00AA3ED9" w:rsidRPr="00EF7CAC" w:rsidRDefault="00AA3ED9" w:rsidP="006D3DD7">
            <w:pPr>
              <w:pStyle w:val="a5"/>
              <w:ind w:left="0" w:firstLine="0"/>
              <w:rPr>
                <w:sz w:val="20"/>
                <w:szCs w:val="20"/>
              </w:rPr>
            </w:pPr>
            <w:r w:rsidRPr="00EF7CAC">
              <w:rPr>
                <w:sz w:val="20"/>
                <w:szCs w:val="20"/>
              </w:rPr>
              <w:t>Шаг аукциона (руб.)</w:t>
            </w:r>
          </w:p>
        </w:tc>
        <w:tc>
          <w:tcPr>
            <w:tcW w:w="1249" w:type="dxa"/>
          </w:tcPr>
          <w:p w:rsidR="00AA3ED9" w:rsidRPr="00EF7CAC" w:rsidRDefault="00AA3ED9" w:rsidP="006D3DD7">
            <w:pPr>
              <w:pStyle w:val="a5"/>
              <w:ind w:left="0" w:firstLine="0"/>
              <w:rPr>
                <w:sz w:val="20"/>
                <w:szCs w:val="20"/>
              </w:rPr>
            </w:pPr>
            <w:r w:rsidRPr="00EF7CAC">
              <w:rPr>
                <w:sz w:val="20"/>
                <w:szCs w:val="20"/>
              </w:rPr>
              <w:t>Период размещения</w:t>
            </w:r>
          </w:p>
        </w:tc>
        <w:tc>
          <w:tcPr>
            <w:tcW w:w="1293" w:type="dxa"/>
          </w:tcPr>
          <w:p w:rsidR="001E3491" w:rsidRDefault="00AA3ED9" w:rsidP="006D3DD7">
            <w:pPr>
              <w:pStyle w:val="a5"/>
              <w:ind w:left="0" w:firstLine="0"/>
              <w:rPr>
                <w:sz w:val="20"/>
                <w:szCs w:val="20"/>
              </w:rPr>
            </w:pPr>
            <w:r w:rsidRPr="00EF7CAC">
              <w:rPr>
                <w:sz w:val="20"/>
                <w:szCs w:val="20"/>
              </w:rPr>
              <w:t>Размер задатка</w:t>
            </w:r>
          </w:p>
          <w:p w:rsidR="00AA3ED9" w:rsidRPr="00EF7CAC" w:rsidRDefault="001E3491" w:rsidP="006D3DD7">
            <w:pPr>
              <w:pStyle w:val="a5"/>
              <w:ind w:left="0" w:firstLine="0"/>
              <w:rPr>
                <w:sz w:val="20"/>
                <w:szCs w:val="20"/>
              </w:rPr>
            </w:pPr>
            <w:r w:rsidRPr="00EF7CAC">
              <w:rPr>
                <w:sz w:val="20"/>
                <w:szCs w:val="20"/>
              </w:rPr>
              <w:t>(руб.)</w:t>
            </w:r>
          </w:p>
        </w:tc>
      </w:tr>
      <w:tr w:rsidR="00AA3ED9" w:rsidRPr="0063444E" w:rsidTr="003A1AD1">
        <w:trPr>
          <w:trHeight w:val="144"/>
        </w:trPr>
        <w:tc>
          <w:tcPr>
            <w:tcW w:w="993" w:type="dxa"/>
          </w:tcPr>
          <w:p w:rsidR="00AA3ED9" w:rsidRPr="00EF7CAC" w:rsidRDefault="00AA3ED9" w:rsidP="006D3DD7">
            <w:pPr>
              <w:pStyle w:val="a5"/>
              <w:numPr>
                <w:ilvl w:val="0"/>
                <w:numId w:val="23"/>
              </w:numPr>
              <w:contextualSpacing/>
              <w:rPr>
                <w:sz w:val="20"/>
                <w:szCs w:val="20"/>
              </w:rPr>
            </w:pPr>
          </w:p>
        </w:tc>
        <w:tc>
          <w:tcPr>
            <w:tcW w:w="2127" w:type="dxa"/>
          </w:tcPr>
          <w:p w:rsidR="0027238F" w:rsidRDefault="00232AAB" w:rsidP="006D3DD7">
            <w:pPr>
              <w:pStyle w:val="a5"/>
              <w:ind w:left="0" w:firstLine="0"/>
              <w:jc w:val="left"/>
              <w:rPr>
                <w:sz w:val="20"/>
                <w:szCs w:val="20"/>
              </w:rPr>
            </w:pPr>
            <w:r>
              <w:rPr>
                <w:sz w:val="20"/>
                <w:szCs w:val="20"/>
              </w:rPr>
              <w:t>Г.</w:t>
            </w:r>
            <w:r w:rsidR="0027238F">
              <w:rPr>
                <w:sz w:val="20"/>
                <w:szCs w:val="20"/>
              </w:rPr>
              <w:t xml:space="preserve"> </w:t>
            </w:r>
            <w:r>
              <w:rPr>
                <w:sz w:val="20"/>
                <w:szCs w:val="20"/>
              </w:rPr>
              <w:t xml:space="preserve">Пенза, </w:t>
            </w:r>
          </w:p>
          <w:p w:rsidR="00AA3ED9" w:rsidRPr="00EF7CAC" w:rsidRDefault="00232AAB" w:rsidP="006D3DD7">
            <w:pPr>
              <w:pStyle w:val="a5"/>
              <w:ind w:left="0" w:firstLine="0"/>
              <w:jc w:val="left"/>
              <w:rPr>
                <w:sz w:val="20"/>
                <w:szCs w:val="20"/>
              </w:rPr>
            </w:pPr>
            <w:r>
              <w:rPr>
                <w:sz w:val="20"/>
                <w:szCs w:val="20"/>
              </w:rPr>
              <w:t>ул.</w:t>
            </w:r>
            <w:r w:rsidR="0027238F">
              <w:rPr>
                <w:sz w:val="20"/>
                <w:szCs w:val="20"/>
              </w:rPr>
              <w:t xml:space="preserve"> </w:t>
            </w:r>
            <w:r w:rsidR="0063444E">
              <w:rPr>
                <w:sz w:val="20"/>
                <w:szCs w:val="20"/>
              </w:rPr>
              <w:t>Ул. Гоголя, 41</w:t>
            </w:r>
          </w:p>
        </w:tc>
        <w:tc>
          <w:tcPr>
            <w:tcW w:w="720" w:type="dxa"/>
          </w:tcPr>
          <w:p w:rsidR="00AA3ED9" w:rsidRPr="00EF7CAC" w:rsidRDefault="0063444E" w:rsidP="006D3DD7">
            <w:pPr>
              <w:pStyle w:val="a5"/>
              <w:ind w:left="0" w:firstLine="0"/>
              <w:rPr>
                <w:sz w:val="20"/>
                <w:szCs w:val="20"/>
              </w:rPr>
            </w:pPr>
            <w:r>
              <w:rPr>
                <w:sz w:val="20"/>
                <w:szCs w:val="20"/>
              </w:rPr>
              <w:t>палатка</w:t>
            </w:r>
          </w:p>
        </w:tc>
        <w:tc>
          <w:tcPr>
            <w:tcW w:w="1280" w:type="dxa"/>
          </w:tcPr>
          <w:p w:rsidR="00AA3ED9" w:rsidRPr="00EF7CAC" w:rsidRDefault="00AA3ED9" w:rsidP="006D3DD7">
            <w:pPr>
              <w:pStyle w:val="a5"/>
              <w:ind w:left="0" w:firstLine="0"/>
              <w:rPr>
                <w:sz w:val="20"/>
                <w:szCs w:val="20"/>
              </w:rPr>
            </w:pPr>
            <w:r w:rsidRPr="00EF7CAC">
              <w:rPr>
                <w:sz w:val="20"/>
                <w:szCs w:val="20"/>
              </w:rPr>
              <w:t>Ро</w:t>
            </w:r>
            <w:r w:rsidR="001E3491">
              <w:rPr>
                <w:sz w:val="20"/>
                <w:szCs w:val="20"/>
              </w:rPr>
              <w:t xml:space="preserve">зничная торговля овощами, </w:t>
            </w:r>
            <w:r w:rsidR="0063444E">
              <w:rPr>
                <w:sz w:val="20"/>
                <w:szCs w:val="20"/>
              </w:rPr>
              <w:t>фруктами с личного подсобного хозяйства</w:t>
            </w:r>
          </w:p>
        </w:tc>
        <w:tc>
          <w:tcPr>
            <w:tcW w:w="995" w:type="dxa"/>
          </w:tcPr>
          <w:p w:rsidR="00AA3ED9" w:rsidRPr="00EF7CAC" w:rsidRDefault="0063444E" w:rsidP="006D3DD7">
            <w:pPr>
              <w:rPr>
                <w:sz w:val="20"/>
                <w:szCs w:val="20"/>
              </w:rPr>
            </w:pPr>
            <w:r>
              <w:rPr>
                <w:sz w:val="20"/>
                <w:szCs w:val="20"/>
              </w:rPr>
              <w:t>7,</w:t>
            </w:r>
            <w:r w:rsidR="00AA3ED9" w:rsidRPr="00EF7CAC">
              <w:rPr>
                <w:sz w:val="20"/>
                <w:szCs w:val="20"/>
              </w:rPr>
              <w:t>0</w:t>
            </w:r>
          </w:p>
        </w:tc>
        <w:tc>
          <w:tcPr>
            <w:tcW w:w="974" w:type="dxa"/>
          </w:tcPr>
          <w:p w:rsidR="00AA3ED9" w:rsidRPr="00232AAB" w:rsidRDefault="001E3491" w:rsidP="00D039DB">
            <w:pPr>
              <w:pStyle w:val="a5"/>
              <w:ind w:left="0" w:firstLine="0"/>
              <w:rPr>
                <w:color w:val="FF0000"/>
                <w:sz w:val="20"/>
                <w:szCs w:val="20"/>
              </w:rPr>
            </w:pPr>
            <w:r>
              <w:rPr>
                <w:color w:val="FF0000"/>
                <w:sz w:val="20"/>
                <w:szCs w:val="20"/>
              </w:rPr>
              <w:t>1518,00</w:t>
            </w:r>
          </w:p>
        </w:tc>
        <w:tc>
          <w:tcPr>
            <w:tcW w:w="1160" w:type="dxa"/>
          </w:tcPr>
          <w:p w:rsidR="00AA3ED9" w:rsidRPr="00232AAB" w:rsidRDefault="001E3491" w:rsidP="00D039DB">
            <w:pPr>
              <w:pStyle w:val="a5"/>
              <w:ind w:left="0" w:firstLine="0"/>
              <w:rPr>
                <w:color w:val="FF0000"/>
                <w:sz w:val="20"/>
                <w:szCs w:val="20"/>
              </w:rPr>
            </w:pPr>
            <w:r>
              <w:rPr>
                <w:color w:val="FF0000"/>
                <w:sz w:val="20"/>
                <w:szCs w:val="20"/>
              </w:rPr>
              <w:t>75,90</w:t>
            </w:r>
          </w:p>
        </w:tc>
        <w:tc>
          <w:tcPr>
            <w:tcW w:w="1249" w:type="dxa"/>
          </w:tcPr>
          <w:p w:rsidR="00AA3ED9" w:rsidRPr="00232AAB" w:rsidRDefault="00AA3ED9" w:rsidP="006D3DD7">
            <w:pPr>
              <w:pStyle w:val="a5"/>
              <w:ind w:left="0" w:firstLine="0"/>
              <w:rPr>
                <w:color w:val="FF0000"/>
                <w:sz w:val="20"/>
                <w:szCs w:val="20"/>
              </w:rPr>
            </w:pPr>
            <w:r w:rsidRPr="00232AAB">
              <w:rPr>
                <w:color w:val="FF0000"/>
                <w:sz w:val="20"/>
                <w:szCs w:val="20"/>
              </w:rPr>
              <w:t xml:space="preserve"> </w:t>
            </w:r>
            <w:r w:rsidR="006A6A90">
              <w:rPr>
                <w:color w:val="FF0000"/>
                <w:sz w:val="20"/>
                <w:szCs w:val="20"/>
              </w:rPr>
              <w:t xml:space="preserve">1,5 </w:t>
            </w:r>
            <w:r w:rsidRPr="00232AAB">
              <w:rPr>
                <w:color w:val="FF0000"/>
                <w:sz w:val="20"/>
                <w:szCs w:val="20"/>
              </w:rPr>
              <w:t>месяца</w:t>
            </w:r>
          </w:p>
        </w:tc>
        <w:tc>
          <w:tcPr>
            <w:tcW w:w="1293" w:type="dxa"/>
          </w:tcPr>
          <w:p w:rsidR="00AA3ED9" w:rsidRPr="00232AAB" w:rsidRDefault="001E3491" w:rsidP="00D039DB">
            <w:pPr>
              <w:pStyle w:val="a5"/>
              <w:ind w:left="0" w:firstLine="0"/>
              <w:rPr>
                <w:color w:val="FF0000"/>
                <w:sz w:val="20"/>
                <w:szCs w:val="20"/>
              </w:rPr>
            </w:pPr>
            <w:r>
              <w:rPr>
                <w:color w:val="FF0000"/>
                <w:sz w:val="20"/>
                <w:szCs w:val="20"/>
              </w:rPr>
              <w:t>759,00</w:t>
            </w:r>
          </w:p>
        </w:tc>
      </w:tr>
      <w:tr w:rsidR="0063444E" w:rsidRPr="0063444E" w:rsidTr="003A1AD1">
        <w:trPr>
          <w:trHeight w:val="144"/>
        </w:trPr>
        <w:tc>
          <w:tcPr>
            <w:tcW w:w="993" w:type="dxa"/>
          </w:tcPr>
          <w:p w:rsidR="0063444E" w:rsidRPr="00EF7CAC" w:rsidRDefault="0063444E" w:rsidP="006D3DD7">
            <w:pPr>
              <w:pStyle w:val="a5"/>
              <w:numPr>
                <w:ilvl w:val="0"/>
                <w:numId w:val="23"/>
              </w:numPr>
              <w:contextualSpacing/>
              <w:rPr>
                <w:sz w:val="20"/>
                <w:szCs w:val="20"/>
              </w:rPr>
            </w:pPr>
          </w:p>
        </w:tc>
        <w:tc>
          <w:tcPr>
            <w:tcW w:w="2127" w:type="dxa"/>
          </w:tcPr>
          <w:p w:rsidR="0063444E" w:rsidRDefault="0063444E" w:rsidP="006D3DD7">
            <w:pPr>
              <w:pStyle w:val="a5"/>
              <w:ind w:left="0" w:firstLine="0"/>
              <w:jc w:val="left"/>
              <w:rPr>
                <w:sz w:val="20"/>
                <w:szCs w:val="20"/>
              </w:rPr>
            </w:pPr>
            <w:r>
              <w:rPr>
                <w:sz w:val="20"/>
                <w:szCs w:val="20"/>
              </w:rPr>
              <w:t xml:space="preserve">Г. Пенза, </w:t>
            </w:r>
          </w:p>
          <w:p w:rsidR="0063444E" w:rsidRPr="00EF7CAC" w:rsidRDefault="0063444E" w:rsidP="0063444E">
            <w:pPr>
              <w:pStyle w:val="a5"/>
              <w:ind w:left="0" w:firstLine="0"/>
              <w:jc w:val="left"/>
              <w:rPr>
                <w:sz w:val="20"/>
                <w:szCs w:val="20"/>
              </w:rPr>
            </w:pPr>
            <w:r>
              <w:rPr>
                <w:sz w:val="20"/>
                <w:szCs w:val="20"/>
              </w:rPr>
              <w:t>ул. 8</w:t>
            </w:r>
            <w:r w:rsidR="001E3491">
              <w:rPr>
                <w:sz w:val="20"/>
                <w:szCs w:val="20"/>
              </w:rPr>
              <w:t xml:space="preserve"> </w:t>
            </w:r>
            <w:r>
              <w:rPr>
                <w:sz w:val="20"/>
                <w:szCs w:val="20"/>
              </w:rPr>
              <w:t>Марта, 15</w:t>
            </w:r>
          </w:p>
        </w:tc>
        <w:tc>
          <w:tcPr>
            <w:tcW w:w="720" w:type="dxa"/>
          </w:tcPr>
          <w:p w:rsidR="0063444E" w:rsidRPr="00EF7CAC" w:rsidRDefault="0063444E" w:rsidP="001E3491">
            <w:pPr>
              <w:pStyle w:val="a5"/>
              <w:ind w:left="0" w:firstLine="0"/>
              <w:rPr>
                <w:sz w:val="20"/>
                <w:szCs w:val="20"/>
              </w:rPr>
            </w:pPr>
            <w:r>
              <w:rPr>
                <w:sz w:val="20"/>
                <w:szCs w:val="20"/>
              </w:rPr>
              <w:t>палатка</w:t>
            </w:r>
          </w:p>
        </w:tc>
        <w:tc>
          <w:tcPr>
            <w:tcW w:w="1280" w:type="dxa"/>
          </w:tcPr>
          <w:p w:rsidR="0063444E" w:rsidRPr="00EF7CAC" w:rsidRDefault="0063444E" w:rsidP="001E3491">
            <w:pPr>
              <w:pStyle w:val="a5"/>
              <w:ind w:left="0" w:firstLine="0"/>
              <w:rPr>
                <w:sz w:val="20"/>
                <w:szCs w:val="20"/>
              </w:rPr>
            </w:pPr>
            <w:r w:rsidRPr="00EF7CAC">
              <w:rPr>
                <w:sz w:val="20"/>
                <w:szCs w:val="20"/>
              </w:rPr>
              <w:t>Ро</w:t>
            </w:r>
            <w:r>
              <w:rPr>
                <w:sz w:val="20"/>
                <w:szCs w:val="20"/>
              </w:rPr>
              <w:t>зничная торговля овощами</w:t>
            </w:r>
            <w:r w:rsidR="001E3491">
              <w:rPr>
                <w:sz w:val="20"/>
                <w:szCs w:val="20"/>
              </w:rPr>
              <w:t xml:space="preserve">, </w:t>
            </w:r>
            <w:r>
              <w:rPr>
                <w:sz w:val="20"/>
                <w:szCs w:val="20"/>
              </w:rPr>
              <w:t>фруктами с личного подсобного хозяйства</w:t>
            </w:r>
          </w:p>
        </w:tc>
        <w:tc>
          <w:tcPr>
            <w:tcW w:w="995" w:type="dxa"/>
          </w:tcPr>
          <w:p w:rsidR="0063444E" w:rsidRPr="00EF7CAC" w:rsidRDefault="0063444E" w:rsidP="001E3491">
            <w:pPr>
              <w:rPr>
                <w:sz w:val="20"/>
                <w:szCs w:val="20"/>
              </w:rPr>
            </w:pPr>
            <w:r>
              <w:rPr>
                <w:sz w:val="20"/>
                <w:szCs w:val="20"/>
              </w:rPr>
              <w:t>7,</w:t>
            </w:r>
            <w:r w:rsidRPr="00EF7CAC">
              <w:rPr>
                <w:sz w:val="20"/>
                <w:szCs w:val="20"/>
              </w:rPr>
              <w:t>0</w:t>
            </w:r>
          </w:p>
        </w:tc>
        <w:tc>
          <w:tcPr>
            <w:tcW w:w="974" w:type="dxa"/>
          </w:tcPr>
          <w:p w:rsidR="0063444E" w:rsidRPr="00232AAB" w:rsidRDefault="001E3491">
            <w:pPr>
              <w:rPr>
                <w:color w:val="FF0000"/>
              </w:rPr>
            </w:pPr>
            <w:r>
              <w:rPr>
                <w:color w:val="FF0000"/>
              </w:rPr>
              <w:t>1518,00</w:t>
            </w:r>
          </w:p>
        </w:tc>
        <w:tc>
          <w:tcPr>
            <w:tcW w:w="1160" w:type="dxa"/>
          </w:tcPr>
          <w:p w:rsidR="0063444E" w:rsidRPr="00232AAB" w:rsidRDefault="001E3491">
            <w:pPr>
              <w:rPr>
                <w:color w:val="FF0000"/>
              </w:rPr>
            </w:pPr>
            <w:r>
              <w:rPr>
                <w:color w:val="FF0000"/>
                <w:sz w:val="20"/>
                <w:szCs w:val="20"/>
              </w:rPr>
              <w:t>75,90</w:t>
            </w:r>
          </w:p>
        </w:tc>
        <w:tc>
          <w:tcPr>
            <w:tcW w:w="1249" w:type="dxa"/>
          </w:tcPr>
          <w:p w:rsidR="0063444E" w:rsidRPr="00232AAB" w:rsidRDefault="006A6A90" w:rsidP="00AA3ED9">
            <w:pPr>
              <w:rPr>
                <w:color w:val="FF0000"/>
                <w:sz w:val="20"/>
                <w:szCs w:val="20"/>
              </w:rPr>
            </w:pPr>
            <w:r>
              <w:rPr>
                <w:color w:val="FF0000"/>
                <w:sz w:val="20"/>
                <w:szCs w:val="20"/>
              </w:rPr>
              <w:t>1,5</w:t>
            </w:r>
            <w:r w:rsidR="0063444E" w:rsidRPr="00232AAB">
              <w:rPr>
                <w:color w:val="FF0000"/>
                <w:sz w:val="20"/>
                <w:szCs w:val="20"/>
              </w:rPr>
              <w:t xml:space="preserve"> месяца</w:t>
            </w:r>
          </w:p>
        </w:tc>
        <w:tc>
          <w:tcPr>
            <w:tcW w:w="1293" w:type="dxa"/>
          </w:tcPr>
          <w:p w:rsidR="0063444E" w:rsidRPr="00232AAB" w:rsidRDefault="001E3491">
            <w:pPr>
              <w:rPr>
                <w:color w:val="FF0000"/>
              </w:rPr>
            </w:pPr>
            <w:r>
              <w:rPr>
                <w:color w:val="FF0000"/>
                <w:sz w:val="20"/>
                <w:szCs w:val="20"/>
              </w:rPr>
              <w:t>759,00</w:t>
            </w:r>
          </w:p>
        </w:tc>
      </w:tr>
    </w:tbl>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502B37" w:rsidRDefault="00502B37" w:rsidP="006D3DD7">
      <w:pPr>
        <w:pStyle w:val="a3"/>
        <w:ind w:left="0"/>
        <w:rPr>
          <w:lang w:val="ru-RU"/>
        </w:rPr>
      </w:pPr>
    </w:p>
    <w:p w:rsidR="0063444E" w:rsidRDefault="0063444E" w:rsidP="006D3DD7">
      <w:pPr>
        <w:pStyle w:val="a3"/>
        <w:ind w:left="0"/>
        <w:rPr>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lastRenderedPageBreak/>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502B37" w:rsidRPr="00EF7CAC" w:rsidRDefault="00502B37" w:rsidP="00502B37">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502B37" w:rsidRDefault="00502B37" w:rsidP="00502B3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502B37" w:rsidRPr="00502B37" w:rsidRDefault="00502B37" w:rsidP="00502B37">
      <w:pPr>
        <w:shd w:val="clear" w:color="auto" w:fill="FFFFFF"/>
        <w:spacing w:line="276" w:lineRule="auto"/>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502B37">
      <w:pPr>
        <w:shd w:val="clear" w:color="auto" w:fill="FFFFFF"/>
        <w:spacing w:line="276" w:lineRule="auto"/>
        <w:jc w:val="center"/>
        <w:rPr>
          <w:b/>
          <w:sz w:val="24"/>
          <w:szCs w:val="24"/>
          <w:lang w:val="ru-RU"/>
        </w:rPr>
      </w:pPr>
      <w:r w:rsidRPr="00502B37">
        <w:rPr>
          <w:rFonts w:eastAsia="Arial Unicode MS"/>
          <w:b/>
          <w:sz w:val="24"/>
          <w:szCs w:val="24"/>
          <w:lang w:val="ru-RU"/>
        </w:rPr>
        <w:t xml:space="preserve">на право заключения </w:t>
      </w:r>
      <w:proofErr w:type="gramStart"/>
      <w:r w:rsidRPr="00502B37">
        <w:rPr>
          <w:rFonts w:eastAsia="Arial Unicode MS"/>
          <w:b/>
          <w:sz w:val="24"/>
          <w:szCs w:val="24"/>
          <w:lang w:val="ru-RU"/>
        </w:rPr>
        <w:t>договора</w:t>
      </w:r>
      <w:proofErr w:type="gramEnd"/>
      <w:r w:rsidRPr="00502B37">
        <w:rPr>
          <w:rFonts w:eastAsia="Arial Unicode MS"/>
          <w:b/>
          <w:sz w:val="24"/>
          <w:szCs w:val="24"/>
          <w:lang w:val="ru-RU"/>
        </w:rPr>
        <w:t xml:space="preserve"> на размещение нестационарного торгового объекта на территории города Пензы</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jc w:val="center"/>
        <w:rPr>
          <w:color w:val="00000A"/>
          <w:sz w:val="24"/>
          <w:szCs w:val="24"/>
          <w:lang w:val="ru-RU" w:eastAsia="ar-SA"/>
        </w:rPr>
      </w:pPr>
      <w:proofErr w:type="gramStart"/>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торгового объекта на   территории</w:t>
      </w:r>
      <w:proofErr w:type="gramEnd"/>
      <w:r w:rsidRPr="00502B37">
        <w:rPr>
          <w:b/>
          <w:bCs/>
          <w:color w:val="00000A"/>
          <w:sz w:val="24"/>
          <w:szCs w:val="24"/>
          <w:lang w:val="ru-RU" w:eastAsia="ar-SA"/>
        </w:rPr>
        <w:t xml:space="preserve">   города Пензы</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w:t>
      </w:r>
      <w:proofErr w:type="gramStart"/>
      <w:r w:rsidRPr="00502B37">
        <w:rPr>
          <w:b/>
          <w:color w:val="00000A"/>
          <w:sz w:val="24"/>
          <w:szCs w:val="24"/>
          <w:lang w:val="ru-RU" w:eastAsia="ar-SA"/>
        </w:rPr>
        <w:t>п</w:t>
      </w:r>
      <w:proofErr w:type="gramEnd"/>
      <w:r w:rsidRPr="00502B37">
        <w:rPr>
          <w:b/>
          <w:color w:val="00000A"/>
          <w:sz w:val="24"/>
          <w:szCs w:val="24"/>
          <w:lang w:val="ru-RU" w:eastAsia="ar-SA"/>
        </w:rPr>
        <w:t xml:space="preserve">/п   </w:t>
      </w:r>
      <w:r w:rsidRPr="00502B37">
        <w:rPr>
          <w:b/>
          <w:i/>
          <w:sz w:val="24"/>
          <w:szCs w:val="24"/>
          <w:lang w:val="ru-RU"/>
        </w:rPr>
        <w:t xml:space="preserve">  (территориальное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Pr="00502B37">
        <w:rPr>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Пензы»)_________.</w:t>
      </w:r>
    </w:p>
    <w:p w:rsidR="00502B37" w:rsidRPr="00502B37" w:rsidRDefault="00502B37" w:rsidP="00502B37">
      <w:pPr>
        <w:tabs>
          <w:tab w:val="left" w:pos="709"/>
        </w:tabs>
        <w:suppressAutoHyphens/>
        <w:spacing w:line="100" w:lineRule="atLeast"/>
        <w:jc w:val="both"/>
        <w:rPr>
          <w:color w:val="00000A"/>
          <w:sz w:val="24"/>
          <w:szCs w:val="24"/>
          <w:lang w:val="ru-RU" w:eastAsia="ar-SA"/>
        </w:rPr>
      </w:pP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2B37" w:rsidRPr="00502B37"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w:t>
      </w:r>
      <w:proofErr w:type="gramStart"/>
      <w:r w:rsidRPr="00502B37">
        <w:rPr>
          <w:rFonts w:eastAsia="Arial Unicode MS"/>
          <w:sz w:val="24"/>
          <w:szCs w:val="24"/>
          <w:lang w:val="ru-RU"/>
        </w:rPr>
        <w:t>ии ау</w:t>
      </w:r>
      <w:proofErr w:type="gramEnd"/>
      <w:r w:rsidRPr="00502B37">
        <w:rPr>
          <w:rFonts w:eastAsia="Arial Unicode MS"/>
          <w:sz w:val="24"/>
          <w:szCs w:val="24"/>
          <w:lang w:val="ru-RU"/>
        </w:rPr>
        <w:t>кциона, до дня окончания приема документов для участия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Все сведения о проведен</w:t>
      </w:r>
      <w:proofErr w:type="gramStart"/>
      <w:r w:rsidRPr="00502B37">
        <w:rPr>
          <w:color w:val="00000A"/>
          <w:sz w:val="24"/>
          <w:szCs w:val="24"/>
          <w:lang w:val="ru-RU" w:eastAsia="ar-SA"/>
        </w:rPr>
        <w:t>ии ау</w:t>
      </w:r>
      <w:proofErr w:type="gramEnd"/>
      <w:r w:rsidRPr="00502B37">
        <w:rPr>
          <w:color w:val="00000A"/>
          <w:sz w:val="24"/>
          <w:szCs w:val="24"/>
          <w:lang w:val="ru-RU" w:eastAsia="ar-SA"/>
        </w:rPr>
        <w:t xml:space="preserve">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p>
    <w:p w:rsid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Пензы</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(описание объекта аукциона, местонахождение,</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Вид деятельности, сроки размещения)</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bl>
    <w:p w:rsidR="00502B37" w:rsidRPr="00502B37" w:rsidRDefault="00502B37" w:rsidP="00502B37">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502B37">
      <w:pPr>
        <w:autoSpaceDE w:val="0"/>
        <w:autoSpaceDN w:val="0"/>
        <w:adjustRightInd w:val="0"/>
        <w:rPr>
          <w:sz w:val="24"/>
          <w:szCs w:val="24"/>
        </w:rPr>
      </w:pPr>
      <w:r w:rsidRPr="00502B37">
        <w:rPr>
          <w:sz w:val="24"/>
          <w:szCs w:val="24"/>
        </w:rPr>
        <w:t>_______________________ ____________________________</w:t>
      </w:r>
    </w:p>
    <w:p w:rsidR="00502B37" w:rsidRPr="00FD5A70" w:rsidRDefault="00502B37" w:rsidP="00502B37">
      <w:pPr>
        <w:autoSpaceDE w:val="0"/>
        <w:autoSpaceDN w:val="0"/>
        <w:adjustRightInd w:val="0"/>
        <w:rPr>
          <w:sz w:val="24"/>
          <w:szCs w:val="24"/>
          <w:lang w:val="ru-RU"/>
        </w:rPr>
      </w:pPr>
      <w:r w:rsidRPr="00502B37">
        <w:rPr>
          <w:sz w:val="24"/>
          <w:szCs w:val="24"/>
        </w:rPr>
        <w:t xml:space="preserve">      </w:t>
      </w:r>
      <w:r w:rsidRPr="00FD5A70">
        <w:rPr>
          <w:sz w:val="24"/>
          <w:szCs w:val="24"/>
          <w:lang w:val="ru-RU"/>
        </w:rPr>
        <w:t>(подпись)                  (Ф.И.О.)</w:t>
      </w:r>
    </w:p>
    <w:p w:rsidR="00502B37" w:rsidRPr="00FD5A70" w:rsidRDefault="00502B37" w:rsidP="00502B37">
      <w:pPr>
        <w:autoSpaceDE w:val="0"/>
        <w:autoSpaceDN w:val="0"/>
        <w:adjustRightInd w:val="0"/>
        <w:rPr>
          <w:sz w:val="24"/>
          <w:szCs w:val="24"/>
          <w:lang w:val="ru-RU"/>
        </w:rPr>
      </w:pPr>
    </w:p>
    <w:p w:rsidR="00502B37" w:rsidRPr="00FD5A70" w:rsidRDefault="00502B37" w:rsidP="00502B37">
      <w:pPr>
        <w:autoSpaceDE w:val="0"/>
        <w:autoSpaceDN w:val="0"/>
        <w:adjustRightInd w:val="0"/>
        <w:rPr>
          <w:sz w:val="24"/>
          <w:szCs w:val="24"/>
          <w:lang w:val="ru-RU"/>
        </w:rPr>
      </w:pPr>
      <w:r w:rsidRPr="00FD5A70">
        <w:rPr>
          <w:sz w:val="24"/>
          <w:szCs w:val="24"/>
          <w:lang w:val="ru-RU"/>
        </w:rPr>
        <w:t xml:space="preserve">    </w:t>
      </w:r>
      <w:proofErr w:type="spellStart"/>
      <w:r w:rsidRPr="00FD5A70">
        <w:rPr>
          <w:sz w:val="24"/>
          <w:szCs w:val="24"/>
          <w:lang w:val="ru-RU"/>
        </w:rPr>
        <w:t>м.п</w:t>
      </w:r>
      <w:proofErr w:type="spellEnd"/>
      <w:r w:rsidRPr="00FD5A70">
        <w:rPr>
          <w:sz w:val="24"/>
          <w:szCs w:val="24"/>
          <w:lang w:val="ru-RU"/>
        </w:rPr>
        <w:t>.</w:t>
      </w:r>
    </w:p>
    <w:p w:rsidR="00A00A46" w:rsidRDefault="00A00A46" w:rsidP="00110C6C">
      <w:pPr>
        <w:pStyle w:val="a3"/>
        <w:spacing w:before="46"/>
        <w:ind w:left="4453" w:right="4020"/>
        <w:rPr>
          <w:sz w:val="20"/>
          <w:szCs w:val="20"/>
          <w:lang w:val="ru-RU"/>
        </w:rPr>
      </w:pPr>
    </w:p>
    <w:p w:rsidR="00D21EF3" w:rsidRPr="00EF7CAC" w:rsidRDefault="00D21EF3" w:rsidP="00D21EF3">
      <w:pPr>
        <w:pStyle w:val="a3"/>
        <w:spacing w:before="46"/>
        <w:ind w:left="4453" w:right="4020" w:firstLine="17"/>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Pr>
          <w:sz w:val="20"/>
          <w:szCs w:val="20"/>
          <w:lang w:val="ru-RU"/>
        </w:rPr>
        <w:t>3</w:t>
      </w:r>
    </w:p>
    <w:p w:rsidR="00D21EF3" w:rsidRPr="00EF7CAC" w:rsidRDefault="00D21EF3" w:rsidP="00D21EF3">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D21EF3" w:rsidRDefault="00D21EF3" w:rsidP="00D21EF3">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D21EF3" w:rsidRDefault="00D21EF3" w:rsidP="00D21EF3">
      <w:pPr>
        <w:pStyle w:val="ConsPlusTitle"/>
        <w:jc w:val="center"/>
        <w:rPr>
          <w:rFonts w:ascii="Times New Roman" w:hAnsi="Times New Roman" w:cs="Times New Roman"/>
          <w:sz w:val="24"/>
          <w:szCs w:val="24"/>
        </w:rPr>
      </w:pPr>
    </w:p>
    <w:p w:rsidR="00D21EF3" w:rsidRDefault="00D21EF3" w:rsidP="00D21EF3">
      <w:pPr>
        <w:pStyle w:val="ConsPlusTitle"/>
        <w:jc w:val="center"/>
        <w:rPr>
          <w:rFonts w:ascii="Times New Roman" w:hAnsi="Times New Roman" w:cs="Times New Roman"/>
          <w:sz w:val="24"/>
          <w:szCs w:val="24"/>
        </w:rPr>
      </w:pP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ДОГОВОР НА РАЗМЕЩЕНИЕ</w:t>
      </w: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НЕСТАЦИОНАРНОГО ТОРГОВОГО ОБЪЕКТА</w:t>
      </w:r>
    </w:p>
    <w:p w:rsidR="00D21EF3" w:rsidRPr="00222413" w:rsidRDefault="00D21EF3" w:rsidP="00D21EF3">
      <w:pPr>
        <w:pStyle w:val="ConsPlusNormal"/>
        <w:jc w:val="both"/>
        <w:rPr>
          <w:rFonts w:ascii="Times New Roman" w:hAnsi="Times New Roman" w:cs="Times New Roman"/>
          <w:b/>
          <w:sz w:val="24"/>
          <w:szCs w:val="24"/>
        </w:rPr>
      </w:pP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 </w:t>
      </w:r>
      <w:r w:rsidRPr="006D3DD7">
        <w:rPr>
          <w:rFonts w:ascii="Times New Roman" w:hAnsi="Times New Roman" w:cs="Times New Roman"/>
          <w:sz w:val="24"/>
          <w:szCs w:val="24"/>
        </w:rPr>
        <w:t xml:space="preserve"> 20</w:t>
      </w:r>
      <w:r>
        <w:rPr>
          <w:rFonts w:ascii="Times New Roman" w:hAnsi="Times New Roman" w:cs="Times New Roman"/>
          <w:sz w:val="24"/>
          <w:szCs w:val="24"/>
        </w:rPr>
        <w:t>16</w:t>
      </w:r>
      <w:r w:rsidRPr="006D3DD7">
        <w:rPr>
          <w:rFonts w:ascii="Times New Roman" w:hAnsi="Times New Roman" w:cs="Times New Roman"/>
          <w:sz w:val="24"/>
          <w:szCs w:val="24"/>
        </w:rPr>
        <w:t xml:space="preserve"> г.</w:t>
      </w:r>
      <w:r>
        <w:rPr>
          <w:rFonts w:ascii="Times New Roman" w:hAnsi="Times New Roman" w:cs="Times New Roman"/>
          <w:sz w:val="24"/>
          <w:szCs w:val="24"/>
        </w:rPr>
        <w:t xml:space="preserve">                                                                                              г. Пенза</w:t>
      </w:r>
    </w:p>
    <w:p w:rsidR="00D21EF3" w:rsidRPr="006D3DD7"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p>
    <w:p w:rsidR="00D21EF3" w:rsidRPr="00A00A46" w:rsidRDefault="00D21EF3" w:rsidP="00D21EF3">
      <w:pPr>
        <w:pStyle w:val="1"/>
        <w:ind w:left="0" w:firstLine="142"/>
        <w:jc w:val="both"/>
        <w:rPr>
          <w:sz w:val="24"/>
          <w:lang w:val="ru-RU"/>
        </w:rPr>
      </w:pPr>
      <w:r w:rsidRPr="00A00A46">
        <w:rPr>
          <w:sz w:val="24"/>
          <w:lang w:val="ru-RU"/>
        </w:rPr>
        <w:t>Администрация города Пензы</w:t>
      </w:r>
      <w:r w:rsidRPr="00A00A46">
        <w:rPr>
          <w:i/>
          <w:sz w:val="24"/>
          <w:lang w:val="ru-RU"/>
        </w:rPr>
        <w:t xml:space="preserve">, </w:t>
      </w:r>
      <w:r w:rsidRPr="00A00A46">
        <w:rPr>
          <w:sz w:val="24"/>
          <w:lang w:val="ru-RU"/>
        </w:rPr>
        <w:t>имену</w:t>
      </w:r>
      <w:r w:rsidR="00375BE9">
        <w:rPr>
          <w:sz w:val="24"/>
          <w:lang w:val="ru-RU"/>
        </w:rPr>
        <w:t>емая в дальнейшем «</w:t>
      </w:r>
      <w:r>
        <w:rPr>
          <w:sz w:val="24"/>
          <w:lang w:val="ru-RU"/>
        </w:rPr>
        <w:t>Сторона 1</w:t>
      </w:r>
      <w:r w:rsidRPr="00A00A46">
        <w:rPr>
          <w:sz w:val="24"/>
          <w:lang w:val="ru-RU"/>
        </w:rPr>
        <w:t xml:space="preserve">», в лице </w:t>
      </w:r>
      <w:r w:rsidRPr="00A00A46">
        <w:rPr>
          <w:color w:val="FF0000"/>
          <w:sz w:val="24"/>
          <w:lang w:val="ru-RU"/>
        </w:rPr>
        <w:t xml:space="preserve">______________________, </w:t>
      </w:r>
      <w:r w:rsidRPr="00A00A46">
        <w:rPr>
          <w:sz w:val="24"/>
          <w:lang w:val="ru-RU"/>
        </w:rPr>
        <w:t xml:space="preserve">действующего на основании </w:t>
      </w:r>
      <w:r w:rsidRPr="00A00A46">
        <w:rPr>
          <w:color w:val="FF0000"/>
          <w:sz w:val="24"/>
          <w:lang w:val="ru-RU"/>
        </w:rPr>
        <w:t>______________________</w:t>
      </w:r>
      <w:r w:rsidR="00375BE9">
        <w:rPr>
          <w:color w:val="FF0000"/>
          <w:sz w:val="24"/>
          <w:lang w:val="ru-RU"/>
        </w:rPr>
        <w:t xml:space="preserve">с </w:t>
      </w:r>
      <w:r w:rsidRPr="00A00A46">
        <w:rPr>
          <w:sz w:val="24"/>
          <w:lang w:val="ru-RU"/>
        </w:rPr>
        <w:t xml:space="preserve">одной стороны, и </w:t>
      </w:r>
      <w:r w:rsidRPr="00A00A46">
        <w:rPr>
          <w:color w:val="FF0000"/>
          <w:sz w:val="24"/>
          <w:lang w:val="ru-RU"/>
        </w:rPr>
        <w:t>___________________________,</w:t>
      </w:r>
      <w:r w:rsidRPr="00A00A46">
        <w:rPr>
          <w:sz w:val="24"/>
          <w:lang w:val="ru-RU"/>
        </w:rPr>
        <w:t xml:space="preserve"> именуем</w:t>
      </w:r>
      <w:r w:rsidR="00375BE9">
        <w:rPr>
          <w:sz w:val="24"/>
          <w:lang w:val="ru-RU"/>
        </w:rPr>
        <w:t>ый в дальнейшем «Сторона 2»</w:t>
      </w:r>
      <w:r w:rsidRPr="00A00A46">
        <w:rPr>
          <w:sz w:val="24"/>
          <w:lang w:val="ru-RU"/>
        </w:rPr>
        <w:t xml:space="preserve">, действующий на основании </w:t>
      </w:r>
      <w:r w:rsidRPr="00A00A46">
        <w:rPr>
          <w:color w:val="FF0000"/>
          <w:sz w:val="24"/>
          <w:lang w:val="ru-RU"/>
        </w:rPr>
        <w:t>_____________________________________________________</w:t>
      </w:r>
      <w:r w:rsidRPr="00A00A46">
        <w:rPr>
          <w:sz w:val="24"/>
          <w:lang w:val="ru-RU"/>
        </w:rPr>
        <w:t xml:space="preserve"> с другой  стороны</w:t>
      </w:r>
      <w:proofErr w:type="gramStart"/>
      <w:r w:rsidRPr="00A00A46">
        <w:rPr>
          <w:sz w:val="24"/>
          <w:lang w:val="ru-RU"/>
        </w:rPr>
        <w:t xml:space="preserve"> </w:t>
      </w:r>
      <w:r>
        <w:rPr>
          <w:sz w:val="24"/>
          <w:lang w:val="ru-RU"/>
        </w:rPr>
        <w:t>,</w:t>
      </w:r>
      <w:proofErr w:type="gramEnd"/>
      <w:r>
        <w:rPr>
          <w:sz w:val="24"/>
          <w:lang w:val="ru-RU"/>
        </w:rPr>
        <w:t xml:space="preserve"> совместно именуемые стороны</w:t>
      </w:r>
      <w:r w:rsidRPr="00A00A46">
        <w:rPr>
          <w:sz w:val="24"/>
          <w:lang w:val="ru-RU"/>
        </w:rPr>
        <w:t xml:space="preserve"> (далее - Стороны</w:t>
      </w:r>
      <w:r w:rsidRPr="00D21EF3">
        <w:rPr>
          <w:sz w:val="24"/>
          <w:lang w:val="ru-RU"/>
        </w:rPr>
        <w:t>), на  основании протокола открытого аукциона на право заключения договора на</w:t>
      </w:r>
      <w:r>
        <w:rPr>
          <w:sz w:val="24"/>
          <w:lang w:val="ru-RU"/>
        </w:rPr>
        <w:t xml:space="preserve"> право  размещения</w:t>
      </w:r>
      <w:r w:rsidRPr="00D21EF3">
        <w:rPr>
          <w:sz w:val="24"/>
          <w:lang w:val="ru-RU"/>
        </w:rPr>
        <w:t xml:space="preserve"> нестационарного торгового объекта на территории г. Пензы  №       от           2016   </w:t>
      </w:r>
      <w:r w:rsidRPr="00A00A46">
        <w:rPr>
          <w:sz w:val="24"/>
          <w:lang w:val="ru-RU"/>
        </w:rPr>
        <w:t>заключили настоящий договор (далее - Договор) о следующем.</w:t>
      </w:r>
    </w:p>
    <w:p w:rsidR="00D21EF3" w:rsidRPr="006D3DD7" w:rsidRDefault="00D21EF3" w:rsidP="00D21EF3">
      <w:pPr>
        <w:pStyle w:val="ConsPlusNonformat"/>
        <w:jc w:val="both"/>
        <w:rPr>
          <w:rFonts w:ascii="Times New Roman" w:hAnsi="Times New Roman" w:cs="Times New Roman"/>
          <w:sz w:val="24"/>
          <w:szCs w:val="24"/>
        </w:rPr>
      </w:pPr>
    </w:p>
    <w:p w:rsidR="00D21EF3" w:rsidRPr="006D3DD7" w:rsidRDefault="00D21EF3" w:rsidP="00D21EF3">
      <w:pPr>
        <w:pStyle w:val="ConsPlusNonformat"/>
        <w:jc w:val="center"/>
        <w:rPr>
          <w:rFonts w:ascii="Times New Roman" w:hAnsi="Times New Roman" w:cs="Times New Roman"/>
          <w:sz w:val="24"/>
          <w:szCs w:val="24"/>
        </w:rPr>
      </w:pPr>
      <w:r w:rsidRPr="006D3DD7">
        <w:rPr>
          <w:rFonts w:ascii="Times New Roman" w:hAnsi="Times New Roman" w:cs="Times New Roman"/>
          <w:sz w:val="24"/>
          <w:szCs w:val="24"/>
        </w:rPr>
        <w:t>1. Предмет Договора</w:t>
      </w:r>
    </w:p>
    <w:p w:rsidR="00D21EF3" w:rsidRPr="006D3DD7" w:rsidRDefault="00D21EF3" w:rsidP="00D21EF3">
      <w:pPr>
        <w:pStyle w:val="ConsPlusNonformat"/>
        <w:jc w:val="both"/>
        <w:rPr>
          <w:rFonts w:ascii="Times New Roman" w:hAnsi="Times New Roman" w:cs="Times New Roman"/>
          <w:sz w:val="24"/>
          <w:szCs w:val="24"/>
        </w:rPr>
      </w:pPr>
    </w:p>
    <w:p w:rsidR="00D21EF3" w:rsidRPr="00D21EF3"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1.1.  Сторона 1 предоставляет Стороне 2</w:t>
      </w:r>
      <w:r w:rsidRPr="006D3DD7">
        <w:rPr>
          <w:rFonts w:ascii="Times New Roman" w:hAnsi="Times New Roman" w:cs="Times New Roman"/>
          <w:sz w:val="24"/>
          <w:szCs w:val="24"/>
        </w:rPr>
        <w:t xml:space="preserve"> за плату право на размещение нестационарного торгового объекта </w:t>
      </w:r>
      <w:r w:rsidRPr="00D21EF3">
        <w:rPr>
          <w:rFonts w:ascii="Times New Roman" w:hAnsi="Times New Roman" w:cs="Times New Roman"/>
          <w:sz w:val="24"/>
          <w:szCs w:val="24"/>
        </w:rPr>
        <w:t xml:space="preserve">(далее - НТО) на </w:t>
      </w:r>
      <w:r w:rsidRPr="00D21EF3">
        <w:rPr>
          <w:rFonts w:ascii="Times New Roman" w:hAnsi="Times New Roman" w:cs="Times New Roman"/>
          <w:sz w:val="24"/>
          <w:szCs w:val="24"/>
        </w:rPr>
        <w:br/>
        <w:t>земельном  участке, расположенном по адресу:  _________________, площадь земельного участка, предназначенного для размещения НТО__</w:t>
      </w:r>
      <w:r w:rsidRPr="00D21EF3">
        <w:rPr>
          <w:rFonts w:ascii="Times New Roman" w:hAnsi="Times New Roman" w:cs="Times New Roman"/>
          <w:sz w:val="24"/>
          <w:szCs w:val="24"/>
          <w:u w:val="single"/>
        </w:rPr>
        <w:t>-</w:t>
      </w:r>
      <w:r w:rsidRPr="00D21EF3">
        <w:rPr>
          <w:rFonts w:ascii="Times New Roman" w:hAnsi="Times New Roman" w:cs="Times New Roman"/>
          <w:sz w:val="24"/>
          <w:szCs w:val="24"/>
        </w:rPr>
        <w:t xml:space="preserve">__кв.  м,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 (далее - место размещения НТО)</w:t>
      </w:r>
      <w:r w:rsidRPr="00D21EF3">
        <w:rPr>
          <w:rFonts w:ascii="Times New Roman" w:hAnsi="Times New Roman" w:cs="Times New Roman"/>
          <w:i/>
          <w:sz w:val="24"/>
          <w:szCs w:val="24"/>
        </w:rPr>
        <w:t>,</w:t>
      </w:r>
      <w:r w:rsidRPr="00D21EF3">
        <w:rPr>
          <w:rFonts w:ascii="Times New Roman" w:hAnsi="Times New Roman" w:cs="Times New Roman"/>
          <w:sz w:val="24"/>
          <w:szCs w:val="24"/>
        </w:rPr>
        <w:t xml:space="preserve"> при условии соблюдения  Стороной 2 следующих требований:</w:t>
      </w:r>
    </w:p>
    <w:p w:rsidR="00D21EF3" w:rsidRPr="009B32EF" w:rsidRDefault="00D21EF3" w:rsidP="00D21EF3">
      <w:pPr>
        <w:pStyle w:val="ConsPlusNormal"/>
        <w:ind w:firstLine="540"/>
        <w:jc w:val="both"/>
        <w:rPr>
          <w:rFonts w:ascii="Times New Roman" w:hAnsi="Times New Roman" w:cs="Times New Roman"/>
          <w:sz w:val="24"/>
          <w:szCs w:val="24"/>
          <w:u w:val="single"/>
        </w:rPr>
      </w:pPr>
      <w:r w:rsidRPr="00D21EF3">
        <w:rPr>
          <w:rFonts w:ascii="Times New Roman" w:hAnsi="Times New Roman" w:cs="Times New Roman"/>
          <w:sz w:val="24"/>
          <w:szCs w:val="24"/>
        </w:rPr>
        <w:t>вид и цели использования НТО:</w:t>
      </w:r>
      <w:r w:rsidR="002C2A0A">
        <w:rPr>
          <w:rFonts w:ascii="Times New Roman" w:hAnsi="Times New Roman" w:cs="Times New Roman"/>
          <w:sz w:val="24"/>
          <w:szCs w:val="24"/>
        </w:rPr>
        <w:t xml:space="preserve">  ____________________________</w:t>
      </w:r>
      <w:r w:rsidRPr="009B32EF">
        <w:rPr>
          <w:rFonts w:ascii="Times New Roman" w:hAnsi="Times New Roman" w:cs="Times New Roman"/>
          <w:sz w:val="24"/>
          <w:szCs w:val="24"/>
          <w:u w:val="single"/>
        </w:rPr>
        <w:t xml:space="preserve">, </w:t>
      </w:r>
    </w:p>
    <w:p w:rsidR="00D21EF3" w:rsidRPr="009B32EF" w:rsidRDefault="00D21EF3" w:rsidP="00D21EF3">
      <w:pPr>
        <w:pStyle w:val="ConsPlusNormal"/>
        <w:ind w:firstLine="540"/>
        <w:jc w:val="both"/>
        <w:rPr>
          <w:rFonts w:ascii="Times New Roman" w:hAnsi="Times New Roman" w:cs="Times New Roman"/>
          <w:sz w:val="24"/>
          <w:szCs w:val="24"/>
        </w:rPr>
      </w:pPr>
      <w:r w:rsidRPr="009B32EF">
        <w:rPr>
          <w:rFonts w:ascii="Times New Roman" w:hAnsi="Times New Roman" w:cs="Times New Roman"/>
          <w:sz w:val="24"/>
          <w:szCs w:val="24"/>
        </w:rPr>
        <w:t xml:space="preserve">высота НТО </w:t>
      </w:r>
      <w:r w:rsidRPr="00C4297D">
        <w:rPr>
          <w:rFonts w:ascii="Times New Roman" w:hAnsi="Times New Roman" w:cs="Times New Roman"/>
          <w:color w:val="FF0000"/>
          <w:sz w:val="24"/>
          <w:szCs w:val="24"/>
        </w:rPr>
        <w:t xml:space="preserve">____ </w:t>
      </w:r>
      <w:proofErr w:type="gramStart"/>
      <w:r w:rsidRPr="009B32EF">
        <w:rPr>
          <w:rFonts w:ascii="Times New Roman" w:hAnsi="Times New Roman" w:cs="Times New Roman"/>
          <w:sz w:val="24"/>
          <w:szCs w:val="24"/>
        </w:rPr>
        <w:t>м</w:t>
      </w:r>
      <w:proofErr w:type="gramEnd"/>
      <w:r w:rsidRPr="009B32EF">
        <w:rPr>
          <w:rFonts w:ascii="Times New Roman" w:hAnsi="Times New Roman" w:cs="Times New Roman"/>
          <w:sz w:val="24"/>
          <w:szCs w:val="24"/>
        </w:rPr>
        <w:t>, площадь НТО ____</w:t>
      </w:r>
      <w:r w:rsidRPr="00C4297D">
        <w:rPr>
          <w:rFonts w:ascii="Times New Roman" w:hAnsi="Times New Roman" w:cs="Times New Roman"/>
          <w:color w:val="FF0000"/>
          <w:sz w:val="24"/>
          <w:szCs w:val="24"/>
        </w:rPr>
        <w:t>_</w:t>
      </w:r>
      <w:r w:rsidRPr="009B32EF">
        <w:rPr>
          <w:rFonts w:ascii="Times New Roman" w:hAnsi="Times New Roman" w:cs="Times New Roman"/>
          <w:sz w:val="24"/>
          <w:szCs w:val="24"/>
        </w:rPr>
        <w:t>___ кв. м,</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Сторона 2</w:t>
      </w:r>
      <w:r w:rsidRPr="006D3DD7">
        <w:rPr>
          <w:rFonts w:ascii="Times New Roman" w:hAnsi="Times New Roman" w:cs="Times New Roman"/>
          <w:sz w:val="24"/>
          <w:szCs w:val="24"/>
        </w:rPr>
        <w:t xml:space="preserve"> обязуется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21EF3" w:rsidRP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1.2. Место размещения НТО определено в соответствии с пунктом </w:t>
      </w:r>
      <w:r w:rsidRPr="009B32EF">
        <w:rPr>
          <w:rFonts w:ascii="Times New Roman" w:hAnsi="Times New Roman" w:cs="Times New Roman"/>
          <w:sz w:val="24"/>
          <w:szCs w:val="24"/>
        </w:rPr>
        <w:t>п.</w:t>
      </w:r>
      <w:r>
        <w:rPr>
          <w:rFonts w:ascii="Times New Roman" w:hAnsi="Times New Roman" w:cs="Times New Roman"/>
          <w:color w:val="FF0000"/>
          <w:sz w:val="24"/>
          <w:szCs w:val="24"/>
        </w:rPr>
        <w:t>______</w:t>
      </w:r>
      <w:r>
        <w:rPr>
          <w:rFonts w:ascii="Times New Roman" w:hAnsi="Times New Roman" w:cs="Times New Roman"/>
          <w:sz w:val="24"/>
          <w:szCs w:val="24"/>
        </w:rPr>
        <w:t xml:space="preserve"> раздела «</w:t>
      </w:r>
      <w:r w:rsidRPr="009B32EF">
        <w:rPr>
          <w:rFonts w:ascii="Times New Roman" w:hAnsi="Times New Roman" w:cs="Times New Roman"/>
          <w:sz w:val="24"/>
          <w:szCs w:val="24"/>
        </w:rPr>
        <w:t xml:space="preserve">район </w:t>
      </w:r>
      <w:r>
        <w:rPr>
          <w:rFonts w:ascii="Times New Roman" w:hAnsi="Times New Roman" w:cs="Times New Roman"/>
          <w:color w:val="FF0000"/>
          <w:sz w:val="24"/>
          <w:szCs w:val="24"/>
        </w:rPr>
        <w:t>___________</w:t>
      </w:r>
      <w:r>
        <w:rPr>
          <w:rFonts w:ascii="Times New Roman" w:hAnsi="Times New Roman" w:cs="Times New Roman"/>
          <w:sz w:val="24"/>
          <w:szCs w:val="24"/>
        </w:rPr>
        <w:t>»</w:t>
      </w:r>
      <w:r w:rsidRPr="009B32EF">
        <w:rPr>
          <w:rFonts w:ascii="Times New Roman" w:hAnsi="Times New Roman" w:cs="Times New Roman"/>
          <w:sz w:val="24"/>
          <w:szCs w:val="24"/>
        </w:rPr>
        <w:t xml:space="preserve"> приложения № </w:t>
      </w:r>
      <w:r>
        <w:rPr>
          <w:rFonts w:ascii="Times New Roman" w:hAnsi="Times New Roman" w:cs="Times New Roman"/>
          <w:color w:val="FF0000"/>
          <w:sz w:val="24"/>
          <w:szCs w:val="24"/>
        </w:rPr>
        <w:t>_____</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администрации г. Пензы от 09.04.2015 № 470, «Об утверждении схемы размещения нестационарных торговых </w:t>
      </w:r>
      <w:r w:rsidRPr="00D21EF3">
        <w:rPr>
          <w:rFonts w:ascii="Times New Roman" w:hAnsi="Times New Roman" w:cs="Times New Roman"/>
          <w:sz w:val="24"/>
          <w:szCs w:val="24"/>
        </w:rPr>
        <w:t xml:space="preserve">объектов на территории города Пензы»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Использование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осуществляется в соответствии с условиями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2. Срок действия и плата по Договору</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2.1. Договор 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proofErr w:type="gramStart"/>
      <w:r w:rsidRPr="004440C4">
        <w:rPr>
          <w:rFonts w:ascii="Times New Roman" w:hAnsi="Times New Roman" w:cs="Times New Roman"/>
          <w:sz w:val="24"/>
          <w:szCs w:val="24"/>
        </w:rPr>
        <w:t>по</w:t>
      </w:r>
      <w:proofErr w:type="gramEnd"/>
      <w:r w:rsidRPr="004440C4">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r w:rsidRPr="006D3DD7">
        <w:rPr>
          <w:rFonts w:ascii="Times New Roman" w:hAnsi="Times New Roman" w:cs="Times New Roman"/>
          <w:sz w:val="24"/>
          <w:szCs w:val="24"/>
        </w:rPr>
        <w:t>и вступает в силу с момента его подписания</w:t>
      </w:r>
      <w:r w:rsidR="00375BE9">
        <w:rPr>
          <w:rFonts w:ascii="Times New Roman" w:hAnsi="Times New Roman" w:cs="Times New Roman"/>
          <w:sz w:val="24"/>
          <w:szCs w:val="24"/>
        </w:rPr>
        <w:t>,</w:t>
      </w:r>
      <w:r w:rsidRPr="006D3DD7">
        <w:rPr>
          <w:rFonts w:ascii="Times New Roman" w:hAnsi="Times New Roman" w:cs="Times New Roman"/>
          <w:sz w:val="24"/>
          <w:szCs w:val="24"/>
        </w:rPr>
        <w:t xml:space="preserve"> акта допуска на земельный участок, являющегося приложением к настоящему договору.</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НТО осуществляется  Стороной 2 по следующему графику:</w:t>
      </w:r>
    </w:p>
    <w:p w:rsidR="00D21EF3" w:rsidRDefault="00D21EF3" w:rsidP="00D21EF3">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Ежедневно </w:t>
      </w:r>
      <w:r w:rsidRPr="00C4297D">
        <w:rPr>
          <w:rFonts w:ascii="Times New Roman" w:hAnsi="Times New Roman" w:cs="Times New Roman"/>
          <w:color w:val="FF0000"/>
          <w:sz w:val="24"/>
          <w:szCs w:val="24"/>
        </w:rPr>
        <w:t xml:space="preserve">с </w:t>
      </w:r>
      <w:r>
        <w:rPr>
          <w:rFonts w:ascii="Times New Roman" w:hAnsi="Times New Roman" w:cs="Times New Roman"/>
          <w:color w:val="FF0000"/>
          <w:sz w:val="24"/>
          <w:szCs w:val="24"/>
        </w:rPr>
        <w:t>________</w:t>
      </w:r>
      <w:r w:rsidRPr="00C4297D">
        <w:rPr>
          <w:rFonts w:ascii="Times New Roman" w:hAnsi="Times New Roman" w:cs="Times New Roman"/>
          <w:color w:val="FF0000"/>
          <w:sz w:val="24"/>
          <w:szCs w:val="24"/>
        </w:rPr>
        <w:t xml:space="preserve">по </w:t>
      </w:r>
      <w:r>
        <w:rPr>
          <w:rFonts w:ascii="Times New Roman" w:hAnsi="Times New Roman" w:cs="Times New Roman"/>
          <w:color w:val="FF0000"/>
          <w:sz w:val="24"/>
          <w:szCs w:val="24"/>
        </w:rPr>
        <w:t>___________</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2.2. Плата по Договору устанавливается в порядке</w:t>
      </w:r>
      <w:r>
        <w:rPr>
          <w:rFonts w:ascii="Times New Roman" w:hAnsi="Times New Roman" w:cs="Times New Roman"/>
          <w:sz w:val="24"/>
          <w:szCs w:val="24"/>
        </w:rPr>
        <w:t>,</w:t>
      </w:r>
      <w:r w:rsidRPr="006D3DD7">
        <w:rPr>
          <w:rFonts w:ascii="Times New Roman" w:hAnsi="Times New Roman" w:cs="Times New Roman"/>
          <w:sz w:val="24"/>
          <w:szCs w:val="24"/>
        </w:rPr>
        <w:t xml:space="preserve"> установленном действующим законодательством за периоды, указанные в пункте 2.1. Договора.</w:t>
      </w: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2.3. Размер платы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________ (______</w:t>
      </w:r>
      <w:r w:rsidRPr="00C4297D">
        <w:rPr>
          <w:rFonts w:ascii="Times New Roman" w:hAnsi="Times New Roman" w:cs="Times New Roman"/>
          <w:color w:val="FF0000"/>
          <w:sz w:val="24"/>
          <w:szCs w:val="24"/>
        </w:rPr>
        <w:t xml:space="preserve"> дня в году</w:t>
      </w:r>
      <w:r w:rsidRPr="006D3DD7">
        <w:rPr>
          <w:rFonts w:ascii="Times New Roman" w:hAnsi="Times New Roman" w:cs="Times New Roman"/>
          <w:sz w:val="24"/>
          <w:szCs w:val="24"/>
        </w:rPr>
        <w:t>) по  Договору  составляет</w:t>
      </w:r>
    </w:p>
    <w:p w:rsidR="00D21EF3" w:rsidRPr="00C4297D" w:rsidRDefault="00D21EF3" w:rsidP="00D21EF3">
      <w:pPr>
        <w:pStyle w:val="ConsPlusNonformat"/>
        <w:jc w:val="both"/>
        <w:rPr>
          <w:rFonts w:ascii="Times New Roman" w:hAnsi="Times New Roman" w:cs="Times New Roman"/>
          <w:i/>
          <w:color w:val="FF0000"/>
          <w:sz w:val="24"/>
          <w:szCs w:val="24"/>
        </w:rPr>
      </w:pPr>
      <w:r>
        <w:rPr>
          <w:rFonts w:ascii="Times New Roman" w:hAnsi="Times New Roman" w:cs="Times New Roman"/>
          <w:color w:val="FF0000"/>
          <w:sz w:val="24"/>
          <w:szCs w:val="24"/>
        </w:rPr>
        <w:lastRenderedPageBreak/>
        <w:t>_________________ (______________________</w:t>
      </w:r>
      <w:r w:rsidRPr="00C4297D">
        <w:rPr>
          <w:rFonts w:ascii="Times New Roman" w:hAnsi="Times New Roman" w:cs="Times New Roman"/>
          <w:color w:val="FF0000"/>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2.4. Плата</w:t>
      </w:r>
      <w:r>
        <w:rPr>
          <w:rFonts w:ascii="Times New Roman" w:hAnsi="Times New Roman" w:cs="Times New Roman"/>
          <w:sz w:val="24"/>
          <w:szCs w:val="24"/>
        </w:rPr>
        <w:t xml:space="preserve">, указанная в пункте 2.3 Договора  </w:t>
      </w:r>
      <w:r w:rsidRPr="006D3DD7">
        <w:rPr>
          <w:rFonts w:ascii="Times New Roman" w:hAnsi="Times New Roman" w:cs="Times New Roman"/>
          <w:sz w:val="24"/>
          <w:szCs w:val="24"/>
        </w:rPr>
        <w:t xml:space="preserve">в размере </w:t>
      </w:r>
      <w:r>
        <w:rPr>
          <w:rFonts w:ascii="Times New Roman" w:hAnsi="Times New Roman" w:cs="Times New Roman"/>
          <w:sz w:val="24"/>
          <w:szCs w:val="24"/>
        </w:rPr>
        <w:t>__ руб., вносится не позднее двадцати дней со дня подписания Договора</w:t>
      </w:r>
      <w:r w:rsidRPr="006D3DD7">
        <w:rPr>
          <w:rFonts w:ascii="Times New Roman" w:hAnsi="Times New Roman" w:cs="Times New Roman"/>
          <w:sz w:val="24"/>
          <w:szCs w:val="24"/>
        </w:rPr>
        <w:t>.</w:t>
      </w:r>
    </w:p>
    <w:p w:rsidR="00D21EF3" w:rsidRPr="00D50794" w:rsidRDefault="00D21EF3" w:rsidP="00E7083B">
      <w:pPr>
        <w:jc w:val="both"/>
        <w:rPr>
          <w:sz w:val="24"/>
          <w:szCs w:val="24"/>
          <w:lang w:val="ru-RU"/>
        </w:rPr>
      </w:pPr>
      <w:r w:rsidRPr="001E72FE">
        <w:rPr>
          <w:sz w:val="24"/>
          <w:szCs w:val="24"/>
          <w:lang w:val="ru-RU"/>
        </w:rPr>
        <w:t>2.5. Плата по До</w:t>
      </w:r>
      <w:r>
        <w:rPr>
          <w:sz w:val="24"/>
          <w:szCs w:val="24"/>
          <w:lang w:val="ru-RU"/>
        </w:rPr>
        <w:t>говору вносится Стороной 2</w:t>
      </w:r>
      <w:r w:rsidRPr="001E72FE">
        <w:rPr>
          <w:sz w:val="24"/>
          <w:szCs w:val="24"/>
          <w:lang w:val="ru-RU"/>
        </w:rPr>
        <w:t xml:space="preserve"> на Счет </w:t>
      </w:r>
      <w:r w:rsidRPr="001E72FE">
        <w:rPr>
          <w:sz w:val="24"/>
          <w:szCs w:val="24"/>
          <w:lang w:val="ru-RU"/>
        </w:rPr>
        <w:br/>
        <w:t xml:space="preserve">№ </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2.7. Денежные средс</w:t>
      </w:r>
      <w:r>
        <w:rPr>
          <w:rFonts w:ascii="Times New Roman" w:hAnsi="Times New Roman" w:cs="Times New Roman"/>
          <w:sz w:val="24"/>
          <w:szCs w:val="24"/>
        </w:rPr>
        <w:t>тва, уплаченные Стороной 2</w:t>
      </w:r>
      <w:r w:rsidRPr="006D3DD7">
        <w:rPr>
          <w:rFonts w:ascii="Times New Roman" w:hAnsi="Times New Roman" w:cs="Times New Roman"/>
          <w:sz w:val="24"/>
          <w:szCs w:val="24"/>
        </w:rPr>
        <w:t xml:space="preserve">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w:t>
      </w:r>
      <w:r>
        <w:rPr>
          <w:rFonts w:ascii="Times New Roman" w:hAnsi="Times New Roman" w:cs="Times New Roman"/>
          <w:sz w:val="24"/>
          <w:szCs w:val="24"/>
        </w:rPr>
        <w:t>ода, указанного Стороной 2</w:t>
      </w:r>
      <w:r w:rsidRPr="006D3DD7">
        <w:rPr>
          <w:rFonts w:ascii="Times New Roman" w:hAnsi="Times New Roman" w:cs="Times New Roman"/>
          <w:sz w:val="24"/>
          <w:szCs w:val="24"/>
        </w:rPr>
        <w:t xml:space="preserve"> в расчетном документе.</w:t>
      </w:r>
    </w:p>
    <w:p w:rsidR="00D21EF3" w:rsidRPr="006D3DD7" w:rsidRDefault="00D21EF3" w:rsidP="00D21EF3">
      <w:pPr>
        <w:pStyle w:val="ConsPlusNormal"/>
        <w:jc w:val="center"/>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3. Права и обязанности сторон</w:t>
      </w:r>
    </w:p>
    <w:p w:rsidR="00D21EF3" w:rsidRDefault="00D21EF3" w:rsidP="00D21EF3">
      <w:pPr>
        <w:pStyle w:val="ConsPlusNormal"/>
        <w:ind w:firstLine="540"/>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Сторона 2</w:t>
      </w:r>
      <w:r w:rsidRPr="006D3DD7">
        <w:rPr>
          <w:rFonts w:ascii="Times New Roman" w:hAnsi="Times New Roman" w:cs="Times New Roman"/>
          <w:sz w:val="24"/>
          <w:szCs w:val="24"/>
        </w:rPr>
        <w:t xml:space="preserve"> имеет право: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3.1.1.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в соответствии с п. 1.1 Договора.</w:t>
      </w:r>
    </w:p>
    <w:p w:rsidR="00D21EF3" w:rsidRPr="00304E14" w:rsidRDefault="00D21EF3" w:rsidP="00D21EF3">
      <w:pPr>
        <w:autoSpaceDE w:val="0"/>
        <w:autoSpaceDN w:val="0"/>
        <w:adjustRightInd w:val="0"/>
        <w:ind w:firstLine="540"/>
        <w:jc w:val="both"/>
        <w:rPr>
          <w:sz w:val="24"/>
          <w:szCs w:val="24"/>
          <w:lang w:val="ru-RU"/>
        </w:rPr>
      </w:pPr>
      <w:r w:rsidRPr="006D3DD7">
        <w:rPr>
          <w:sz w:val="24"/>
          <w:szCs w:val="24"/>
          <w:lang w:val="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3.1.2. Размещать объекты наружной рекламы и информации в порядке, установленном </w:t>
      </w:r>
      <w:r w:rsidR="00375BE9">
        <w:rPr>
          <w:rFonts w:ascii="Times New Roman" w:hAnsi="Times New Roman" w:cs="Times New Roman"/>
          <w:sz w:val="24"/>
          <w:szCs w:val="24"/>
        </w:rPr>
        <w:t>действующим законодательством.</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3.1.3. В случаях, предусмотренных действующим законодательством, использовать не более 30% площади НТО по вспомогательн</w:t>
      </w:r>
      <w:r>
        <w:rPr>
          <w:rFonts w:ascii="Times New Roman" w:hAnsi="Times New Roman" w:cs="Times New Roman"/>
          <w:sz w:val="24"/>
          <w:szCs w:val="24"/>
        </w:rPr>
        <w:t xml:space="preserve">ому </w:t>
      </w:r>
      <w:r w:rsidRPr="006D3DD7">
        <w:rPr>
          <w:rFonts w:ascii="Times New Roman" w:hAnsi="Times New Roman" w:cs="Times New Roman"/>
          <w:sz w:val="24"/>
          <w:szCs w:val="24"/>
        </w:rPr>
        <w:t xml:space="preserve"> виду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 Использовать НТО и место размещения НТО исключительно в соответствии с целью, указанной в пункте 1.1 Договора (за исключением случаев, установленных пунктами 3.1.3 и 3.2.23).</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3.2.3. Приступить к использованию НТО после получения необходимых разрешений в установленном порядке.</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Обеспечить Стороне 1</w:t>
      </w:r>
      <w:r w:rsidRPr="006D3DD7">
        <w:rPr>
          <w:rFonts w:ascii="Times New Roman" w:hAnsi="Times New Roman" w:cs="Times New Roman"/>
          <w:sz w:val="24"/>
          <w:szCs w:val="24"/>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3.2.6. Выполнять условия содержания и эксплуатации подземных и наземных инженерных коммуникаций, сооружений, дорог, проездов в соответствии с требованиями эксплуатационных служб.</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3.2.7. Н</w:t>
      </w:r>
      <w:r>
        <w:rPr>
          <w:rFonts w:ascii="Times New Roman" w:hAnsi="Times New Roman" w:cs="Times New Roman"/>
          <w:sz w:val="24"/>
          <w:szCs w:val="24"/>
        </w:rPr>
        <w:t>емедленно извещать  Сторону 1</w:t>
      </w:r>
      <w:r w:rsidRPr="006D3DD7">
        <w:rPr>
          <w:rFonts w:ascii="Times New Roman" w:hAnsi="Times New Roman" w:cs="Times New Roman"/>
          <w:sz w:val="24"/>
          <w:szCs w:val="24"/>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w:t>
      </w:r>
      <w:r>
        <w:rPr>
          <w:rFonts w:ascii="Times New Roman" w:hAnsi="Times New Roman" w:cs="Times New Roman"/>
          <w:sz w:val="24"/>
          <w:szCs w:val="24"/>
        </w:rPr>
        <w:t xml:space="preserve"> предоставленных Стороне 2</w:t>
      </w:r>
      <w:r w:rsidR="00375BE9">
        <w:rPr>
          <w:rFonts w:ascii="Times New Roman" w:hAnsi="Times New Roman" w:cs="Times New Roman"/>
          <w:sz w:val="24"/>
          <w:szCs w:val="24"/>
        </w:rPr>
        <w:t xml:space="preserve"> по Договору имущественных прав.</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3.2.9. После окончания срока действия Договора обеспечить освобождение места размещения НТО от расположенного на нем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 xml:space="preserve">3.2.10. В течение </w:t>
      </w:r>
      <w:r>
        <w:rPr>
          <w:rFonts w:ascii="Times New Roman" w:hAnsi="Times New Roman" w:cs="Times New Roman"/>
          <w:sz w:val="24"/>
          <w:szCs w:val="24"/>
        </w:rPr>
        <w:t xml:space="preserve">двадцати </w:t>
      </w:r>
      <w:r w:rsidRPr="006D3DD7">
        <w:rPr>
          <w:rFonts w:ascii="Times New Roman" w:hAnsi="Times New Roman" w:cs="Times New Roman"/>
          <w:sz w:val="24"/>
          <w:szCs w:val="24"/>
        </w:rPr>
        <w:t xml:space="preserve">дней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в силу настоящего Договора заключить договор на сбор и вывоз </w:t>
      </w:r>
      <w:r w:rsidR="00375BE9">
        <w:rPr>
          <w:rFonts w:ascii="Times New Roman" w:hAnsi="Times New Roman" w:cs="Times New Roman"/>
          <w:sz w:val="24"/>
          <w:szCs w:val="24"/>
        </w:rPr>
        <w:t xml:space="preserve">отходов производства и потребления </w:t>
      </w:r>
      <w:r w:rsidRPr="006D3DD7">
        <w:rPr>
          <w:rFonts w:ascii="Times New Roman" w:hAnsi="Times New Roman" w:cs="Times New Roman"/>
          <w:sz w:val="24"/>
          <w:szCs w:val="24"/>
        </w:rPr>
        <w:t xml:space="preserve">с организацией, предоставляющей соответствующие услуги, и в срок не более </w:t>
      </w:r>
      <w:r>
        <w:rPr>
          <w:rFonts w:ascii="Times New Roman" w:hAnsi="Times New Roman" w:cs="Times New Roman"/>
          <w:sz w:val="24"/>
          <w:szCs w:val="24"/>
        </w:rPr>
        <w:t xml:space="preserve">десяти дней </w:t>
      </w:r>
      <w:r w:rsidRPr="006D3DD7">
        <w:rPr>
          <w:rFonts w:ascii="Times New Roman" w:hAnsi="Times New Roman" w:cs="Times New Roman"/>
          <w:sz w:val="24"/>
          <w:szCs w:val="24"/>
        </w:rPr>
        <w:t>с даты заключения указанного дого</w:t>
      </w:r>
      <w:r>
        <w:rPr>
          <w:rFonts w:ascii="Times New Roman" w:hAnsi="Times New Roman" w:cs="Times New Roman"/>
          <w:sz w:val="24"/>
          <w:szCs w:val="24"/>
        </w:rPr>
        <w:t>вора представить  Стороне 1</w:t>
      </w:r>
      <w:r w:rsidRPr="006D3DD7">
        <w:rPr>
          <w:rFonts w:ascii="Times New Roman" w:hAnsi="Times New Roman" w:cs="Times New Roman"/>
          <w:sz w:val="24"/>
          <w:szCs w:val="24"/>
        </w:rPr>
        <w:t xml:space="preserve"> копию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w:t>
      </w:r>
    </w:p>
    <w:p w:rsidR="00D21EF3"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w:t>
      </w:r>
      <w:r w:rsidRPr="00247B9C">
        <w:rPr>
          <w:b/>
          <w:sz w:val="28"/>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3.2.14. Выполнять требования в сфере благоустройства, установленные</w:t>
      </w:r>
      <w:r>
        <w:rPr>
          <w:rFonts w:ascii="Times New Roman" w:hAnsi="Times New Roman" w:cs="Times New Roman"/>
          <w:sz w:val="24"/>
          <w:szCs w:val="24"/>
        </w:rPr>
        <w:t xml:space="preserve"> действующим законодательством.</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3.2.15. В однодневны</w:t>
      </w:r>
      <w:r w:rsidR="00375BE9">
        <w:rPr>
          <w:rFonts w:ascii="Times New Roman" w:hAnsi="Times New Roman" w:cs="Times New Roman"/>
          <w:sz w:val="24"/>
          <w:szCs w:val="24"/>
        </w:rPr>
        <w:t>й срок после завершения периода</w:t>
      </w:r>
      <w:r w:rsidR="00CB4E17">
        <w:rPr>
          <w:rFonts w:ascii="Times New Roman" w:hAnsi="Times New Roman" w:cs="Times New Roman"/>
          <w:sz w:val="24"/>
          <w:szCs w:val="24"/>
        </w:rPr>
        <w:t>, указанного</w:t>
      </w:r>
      <w:r w:rsidRPr="00247B9C">
        <w:rPr>
          <w:rFonts w:ascii="Times New Roman" w:hAnsi="Times New Roman" w:cs="Times New Roman"/>
          <w:sz w:val="24"/>
          <w:szCs w:val="24"/>
        </w:rPr>
        <w:t xml:space="preserve"> в пункте 2.1 Договора, осуществлять демонтаж НТО</w:t>
      </w:r>
      <w:proofErr w:type="gramStart"/>
      <w:r w:rsidRPr="00247B9C">
        <w:rPr>
          <w:rFonts w:ascii="Times New Roman" w:hAnsi="Times New Roman" w:cs="Times New Roman"/>
          <w:b/>
          <w:sz w:val="24"/>
          <w:szCs w:val="24"/>
        </w:rPr>
        <w:t xml:space="preserve"> .</w:t>
      </w:r>
      <w:proofErr w:type="gramEnd"/>
      <w:r w:rsidRPr="00247B9C">
        <w:rPr>
          <w:rFonts w:ascii="Times New Roman" w:hAnsi="Times New Roman" w:cs="Times New Roman"/>
          <w:b/>
          <w:sz w:val="24"/>
          <w:szCs w:val="24"/>
        </w:rPr>
        <w:t xml:space="preserve"> </w:t>
      </w:r>
    </w:p>
    <w:p w:rsidR="00CB4E1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3.2.16. Соблюдать требования, установленные </w:t>
      </w:r>
      <w:r w:rsidR="00CB4E17">
        <w:rPr>
          <w:rFonts w:ascii="Times New Roman" w:hAnsi="Times New Roman" w:cs="Times New Roman"/>
          <w:sz w:val="24"/>
          <w:szCs w:val="24"/>
        </w:rPr>
        <w:t>законодательством о</w:t>
      </w:r>
      <w:r w:rsidRPr="006D3DD7">
        <w:rPr>
          <w:rFonts w:ascii="Times New Roman" w:hAnsi="Times New Roman" w:cs="Times New Roman"/>
          <w:sz w:val="24"/>
          <w:szCs w:val="24"/>
        </w:rPr>
        <w:t xml:space="preserve"> санитарно-эпидемиоло</w:t>
      </w:r>
      <w:r w:rsidR="00CB4E17">
        <w:rPr>
          <w:rFonts w:ascii="Times New Roman" w:hAnsi="Times New Roman" w:cs="Times New Roman"/>
          <w:sz w:val="24"/>
          <w:szCs w:val="24"/>
        </w:rPr>
        <w:t>гическом благополучии населения.</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3.2.17. Соблюдать установленные действующим законодательством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3.2.18. Разместить не более одного временного (некапитального) НТО.</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3.2.19</w:t>
      </w:r>
      <w:r w:rsidRPr="006D3DD7">
        <w:rPr>
          <w:rFonts w:ascii="Times New Roman" w:hAnsi="Times New Roman" w:cs="Times New Roman"/>
          <w:sz w:val="24"/>
          <w:szCs w:val="24"/>
        </w:rPr>
        <w:t>. Соблюдать охранные зоны сетей инженерно-технического обеспечения, связи и электрических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3.2.20</w:t>
      </w:r>
      <w:r w:rsidRPr="006D3DD7">
        <w:rPr>
          <w:rFonts w:ascii="Times New Roman" w:hAnsi="Times New Roman" w:cs="Times New Roman"/>
          <w:sz w:val="24"/>
          <w:szCs w:val="24"/>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3.2.21</w:t>
      </w:r>
      <w:r w:rsidRPr="006D3DD7">
        <w:rPr>
          <w:rFonts w:ascii="Times New Roman" w:hAnsi="Times New Roman" w:cs="Times New Roman"/>
          <w:sz w:val="24"/>
          <w:szCs w:val="24"/>
        </w:rPr>
        <w:t>. Для использования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в соответствии с пунктом 3.1.3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случаях, предусмотренных действующим законодательством, получить согласования (разрешения) на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вид деятельности;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трехдневный срок напра</w:t>
      </w:r>
      <w:r>
        <w:rPr>
          <w:rFonts w:ascii="Times New Roman" w:hAnsi="Times New Roman" w:cs="Times New Roman"/>
          <w:sz w:val="24"/>
          <w:szCs w:val="24"/>
        </w:rPr>
        <w:t>вить уведомление Стороне 1</w:t>
      </w:r>
      <w:r w:rsidRPr="006D3DD7">
        <w:rPr>
          <w:rFonts w:ascii="Times New Roman" w:hAnsi="Times New Roman" w:cs="Times New Roman"/>
          <w:sz w:val="24"/>
          <w:szCs w:val="24"/>
        </w:rPr>
        <w:t xml:space="preserve"> о намерении использовать не более 30% площади НТО под в</w:t>
      </w:r>
      <w:r>
        <w:rPr>
          <w:rFonts w:ascii="Times New Roman" w:hAnsi="Times New Roman" w:cs="Times New Roman"/>
          <w:sz w:val="24"/>
          <w:szCs w:val="24"/>
        </w:rPr>
        <w:t>спомогательный  вид</w:t>
      </w:r>
      <w:r w:rsidRPr="006D3DD7">
        <w:rPr>
          <w:rFonts w:ascii="Times New Roman" w:hAnsi="Times New Roman" w:cs="Times New Roman"/>
          <w:sz w:val="24"/>
          <w:szCs w:val="24"/>
        </w:rPr>
        <w:t xml:space="preserve"> использования. В качестве приложения к уведомлению об использовании не более 30% площади торгового объекта под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w:t>
      </w:r>
      <w:r>
        <w:rPr>
          <w:rFonts w:ascii="Times New Roman" w:hAnsi="Times New Roman" w:cs="Times New Roman"/>
          <w:sz w:val="24"/>
          <w:szCs w:val="24"/>
        </w:rPr>
        <w:t>ид использования Сторона 2 должна</w:t>
      </w:r>
      <w:r w:rsidRPr="006D3DD7">
        <w:rPr>
          <w:rFonts w:ascii="Times New Roman" w:hAnsi="Times New Roman" w:cs="Times New Roman"/>
          <w:sz w:val="24"/>
          <w:szCs w:val="24"/>
        </w:rPr>
        <w:t xml:space="preserve"> представить план торгового объекта с указанием выделенной части под вспомогательный </w:t>
      </w:r>
      <w:r>
        <w:rPr>
          <w:rFonts w:ascii="Times New Roman" w:hAnsi="Times New Roman" w:cs="Times New Roman"/>
          <w:sz w:val="24"/>
          <w:szCs w:val="24"/>
        </w:rPr>
        <w:t xml:space="preserve"> </w:t>
      </w:r>
      <w:r w:rsidRPr="006D3DD7">
        <w:rPr>
          <w:rFonts w:ascii="Times New Roman" w:hAnsi="Times New Roman" w:cs="Times New Roman"/>
          <w:sz w:val="24"/>
          <w:szCs w:val="24"/>
        </w:rPr>
        <w:t xml:space="preserve"> вид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Сторона 2</w:t>
      </w:r>
      <w:r w:rsidRPr="006D3DD7">
        <w:rPr>
          <w:rFonts w:ascii="Times New Roman" w:hAnsi="Times New Roman" w:cs="Times New Roman"/>
          <w:sz w:val="24"/>
          <w:szCs w:val="24"/>
        </w:rPr>
        <w:t xml:space="preserve"> не вправе: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3.3.1. Размещать игровые столы, игровые автоматы, кассы тотализаторов, кассы букмекерских контор и иное оборудование игорного бизнеса.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3.3.2. Передавать свои права и обязанности по Договору другим лицам. </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3.3.3. Использовать место размещения НТО в периоды, не указанные в пункте 2.1 Договора.</w:t>
      </w:r>
    </w:p>
    <w:p w:rsidR="00D21EF3"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3.3.4. Крепить НТО к асфальту</w:t>
      </w:r>
      <w:r w:rsidR="00CB4E17">
        <w:rPr>
          <w:rFonts w:ascii="Times New Roman" w:hAnsi="Times New Roman" w:cs="Times New Roman"/>
          <w:sz w:val="24"/>
          <w:szCs w:val="24"/>
        </w:rPr>
        <w:t>, плитке</w:t>
      </w:r>
      <w:r w:rsidRPr="00247B9C">
        <w:rPr>
          <w:rFonts w:ascii="Times New Roman" w:hAnsi="Times New Roman" w:cs="Times New Roman"/>
          <w:sz w:val="24"/>
          <w:szCs w:val="24"/>
        </w:rPr>
        <w:t xml:space="preserve"> и фасаду зданий</w:t>
      </w:r>
      <w:r w:rsidRPr="00247B9C">
        <w:rPr>
          <w:rFonts w:ascii="Times New Roman" w:hAnsi="Times New Roman" w:cs="Times New Roman"/>
          <w:b/>
          <w:sz w:val="24"/>
          <w:szCs w:val="24"/>
        </w:rPr>
        <w:t xml:space="preserve">. </w:t>
      </w:r>
    </w:p>
    <w:p w:rsidR="00D21EF3" w:rsidRPr="00FF39DD" w:rsidRDefault="00D21EF3" w:rsidP="00D21EF3">
      <w:pPr>
        <w:pStyle w:val="ConsPlusNormal"/>
        <w:ind w:firstLine="540"/>
        <w:jc w:val="both"/>
        <w:rPr>
          <w:rFonts w:ascii="Times New Roman" w:hAnsi="Times New Roman" w:cs="Times New Roman"/>
          <w:sz w:val="24"/>
          <w:szCs w:val="24"/>
        </w:rPr>
      </w:pPr>
      <w:r w:rsidRPr="00FF39DD">
        <w:rPr>
          <w:rFonts w:ascii="Times New Roman" w:hAnsi="Times New Roman" w:cs="Times New Roman"/>
          <w:sz w:val="24"/>
          <w:szCs w:val="24"/>
        </w:rPr>
        <w:t>3.4.</w:t>
      </w:r>
      <w:r>
        <w:rPr>
          <w:rFonts w:ascii="Times New Roman" w:hAnsi="Times New Roman" w:cs="Times New Roman"/>
          <w:sz w:val="24"/>
          <w:szCs w:val="24"/>
        </w:rPr>
        <w:t xml:space="preserve"> Сторона 1 не вправе вмешиваться в хозяйственную деятельность Стороны 2, если она не противоречит условиям Договора и законодательству.</w:t>
      </w:r>
    </w:p>
    <w:p w:rsidR="00D21EF3" w:rsidRPr="00247B9C"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4. Ответственность Сторон</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 xml:space="preserve">4.2. В случае нарушения </w:t>
      </w:r>
      <w:hyperlink w:anchor="P2949" w:history="1">
        <w:r w:rsidRPr="006D3DD7">
          <w:rPr>
            <w:rFonts w:ascii="Times New Roman" w:hAnsi="Times New Roman" w:cs="Times New Roman"/>
            <w:sz w:val="24"/>
            <w:szCs w:val="24"/>
          </w:rPr>
          <w:t>пунктов 1.3</w:t>
        </w:r>
      </w:hyperlink>
      <w:r w:rsidRPr="006D3DD7">
        <w:rPr>
          <w:rFonts w:ascii="Times New Roman" w:hAnsi="Times New Roman" w:cs="Times New Roman"/>
          <w:sz w:val="24"/>
          <w:szCs w:val="24"/>
        </w:rPr>
        <w:t xml:space="preserve"> и </w:t>
      </w:r>
      <w:hyperlink w:anchor="P3025" w:history="1">
        <w:r>
          <w:rPr>
            <w:rFonts w:ascii="Times New Roman" w:hAnsi="Times New Roman" w:cs="Times New Roman"/>
            <w:sz w:val="24"/>
            <w:szCs w:val="24"/>
          </w:rPr>
          <w:t>3.2.21</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4.3. В</w:t>
      </w:r>
      <w:r>
        <w:rPr>
          <w:rFonts w:ascii="Times New Roman" w:hAnsi="Times New Roman" w:cs="Times New Roman"/>
          <w:sz w:val="24"/>
          <w:szCs w:val="24"/>
        </w:rPr>
        <w:t xml:space="preserve"> случае нарушения Стороной 2 </w:t>
      </w:r>
      <w:hyperlink w:anchor="P2971" w:history="1">
        <w:r w:rsidRPr="006D3DD7">
          <w:rPr>
            <w:rFonts w:ascii="Times New Roman" w:hAnsi="Times New Roman" w:cs="Times New Roman"/>
            <w:sz w:val="24"/>
            <w:szCs w:val="24"/>
          </w:rPr>
          <w:t>пунктов 2.3</w:t>
        </w:r>
      </w:hyperlink>
      <w:r w:rsidRPr="006D3DD7">
        <w:rPr>
          <w:rFonts w:ascii="Times New Roman" w:hAnsi="Times New Roman" w:cs="Times New Roman"/>
          <w:sz w:val="24"/>
          <w:szCs w:val="24"/>
        </w:rPr>
        <w:t xml:space="preserve"> и </w:t>
      </w:r>
      <w:hyperlink w:anchor="P2976" w:history="1">
        <w:r w:rsidRPr="006D3DD7">
          <w:rPr>
            <w:rFonts w:ascii="Times New Roman" w:hAnsi="Times New Roman" w:cs="Times New Roman"/>
            <w:sz w:val="24"/>
            <w:szCs w:val="24"/>
          </w:rPr>
          <w:t>2.4</w:t>
        </w:r>
      </w:hyperlink>
      <w:r w:rsidRPr="006D3DD7">
        <w:rPr>
          <w:rFonts w:ascii="Times New Roman" w:hAnsi="Times New Roman" w:cs="Times New Roman"/>
          <w:sz w:val="24"/>
          <w:szCs w:val="24"/>
        </w:rPr>
        <w:t xml:space="preserve"> Договора начисляются пени в размере 0,15 процента с просроченной суммы платежей за каждый день просрочки.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4.4. В случае нарушения </w:t>
      </w:r>
      <w:hyperlink w:anchor="P3004" w:history="1">
        <w:r w:rsidRPr="006D3DD7">
          <w:rPr>
            <w:rFonts w:ascii="Times New Roman" w:hAnsi="Times New Roman" w:cs="Times New Roman"/>
            <w:sz w:val="24"/>
            <w:szCs w:val="24"/>
          </w:rPr>
          <w:t>пункта 3.2.10</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 xml:space="preserve">4.5. В случае нарушения </w:t>
      </w:r>
      <w:hyperlink w:anchor="P3032" w:history="1">
        <w:r w:rsidRPr="00247B9C">
          <w:rPr>
            <w:rFonts w:ascii="Times New Roman" w:hAnsi="Times New Roman" w:cs="Times New Roman"/>
            <w:sz w:val="24"/>
            <w:szCs w:val="24"/>
          </w:rPr>
          <w:t>пункта 3.3.3</w:t>
        </w:r>
      </w:hyperlink>
      <w:r>
        <w:rPr>
          <w:rFonts w:ascii="Times New Roman" w:hAnsi="Times New Roman" w:cs="Times New Roman"/>
          <w:sz w:val="24"/>
          <w:szCs w:val="24"/>
        </w:rPr>
        <w:t xml:space="preserve"> Договора Сторона 2</w:t>
      </w:r>
      <w:r w:rsidRPr="00247B9C">
        <w:rPr>
          <w:rFonts w:ascii="Times New Roman" w:hAnsi="Times New Roman" w:cs="Times New Roman"/>
          <w:sz w:val="24"/>
          <w:szCs w:val="24"/>
        </w:rPr>
        <w:t xml:space="preserve"> обязан</w:t>
      </w:r>
      <w:r>
        <w:rPr>
          <w:rFonts w:ascii="Times New Roman" w:hAnsi="Times New Roman" w:cs="Times New Roman"/>
          <w:sz w:val="24"/>
          <w:szCs w:val="24"/>
        </w:rPr>
        <w:t>а</w:t>
      </w:r>
      <w:r w:rsidRPr="00247B9C">
        <w:rPr>
          <w:rFonts w:ascii="Times New Roman" w:hAnsi="Times New Roman" w:cs="Times New Roman"/>
          <w:sz w:val="24"/>
          <w:szCs w:val="24"/>
        </w:rPr>
        <w:t xml:space="preserve"> уплатить штраф в размере 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4.6. В случае нарушения иных </w:t>
      </w:r>
      <w:r>
        <w:rPr>
          <w:rFonts w:ascii="Times New Roman" w:hAnsi="Times New Roman" w:cs="Times New Roman"/>
          <w:sz w:val="24"/>
          <w:szCs w:val="24"/>
        </w:rPr>
        <w:t>условий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восьмидесяти процентов от </w:t>
      </w:r>
      <w:r>
        <w:rPr>
          <w:rFonts w:ascii="Times New Roman" w:hAnsi="Times New Roman" w:cs="Times New Roman"/>
          <w:sz w:val="24"/>
          <w:szCs w:val="24"/>
        </w:rPr>
        <w:t>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4.7. Уплата неустойки (штрафа, пеней) не освобождает Стороны от выполнения лежащих на них обязательств по Договору. Штраф </w:t>
      </w:r>
      <w:r>
        <w:rPr>
          <w:rFonts w:ascii="Times New Roman" w:hAnsi="Times New Roman" w:cs="Times New Roman"/>
          <w:sz w:val="24"/>
          <w:szCs w:val="24"/>
        </w:rPr>
        <w:t>и пени вносятся Стороной 2</w:t>
      </w:r>
      <w:r w:rsidRPr="006D3DD7">
        <w:rPr>
          <w:rFonts w:ascii="Times New Roman" w:hAnsi="Times New Roman" w:cs="Times New Roman"/>
          <w:sz w:val="24"/>
          <w:szCs w:val="24"/>
        </w:rPr>
        <w:t xml:space="preserve"> на счет, указанный в </w:t>
      </w:r>
      <w:hyperlink w:anchor="P2978" w:history="1">
        <w:r w:rsidRPr="006D3DD7">
          <w:rPr>
            <w:rFonts w:ascii="Times New Roman" w:hAnsi="Times New Roman" w:cs="Times New Roman"/>
            <w:sz w:val="24"/>
            <w:szCs w:val="24"/>
          </w:rPr>
          <w:t>пункте 2.5</w:t>
        </w:r>
      </w:hyperlink>
      <w:r>
        <w:rPr>
          <w:rFonts w:ascii="Times New Roman" w:hAnsi="Times New Roman" w:cs="Times New Roman"/>
          <w:sz w:val="24"/>
          <w:szCs w:val="24"/>
        </w:rPr>
        <w:t xml:space="preserve">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5. Изменение, расторжение, прекращение действия Договора</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5.1. Договор прекращает свое действие по окончании его срока, а также в любой другой срок по соглашению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5.2. Дополнения и изменения, вносимые в Договор, оформляются дополнительными соглашениями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 </w:t>
      </w:r>
      <w:proofErr w:type="gramStart"/>
      <w:r w:rsidRPr="006D3DD7">
        <w:rPr>
          <w:rFonts w:ascii="Times New Roman" w:hAnsi="Times New Roman" w:cs="Times New Roman"/>
          <w:sz w:val="24"/>
          <w:szCs w:val="24"/>
        </w:rPr>
        <w:t>Договор</w:t>
      </w:r>
      <w:proofErr w:type="gramEnd"/>
      <w:r w:rsidRPr="006D3DD7">
        <w:rPr>
          <w:rFonts w:ascii="Times New Roman" w:hAnsi="Times New Roman" w:cs="Times New Roman"/>
          <w:sz w:val="24"/>
          <w:szCs w:val="24"/>
        </w:rPr>
        <w:t xml:space="preserve"> может быть растор</w:t>
      </w:r>
      <w:r>
        <w:rPr>
          <w:rFonts w:ascii="Times New Roman" w:hAnsi="Times New Roman" w:cs="Times New Roman"/>
          <w:sz w:val="24"/>
          <w:szCs w:val="24"/>
        </w:rPr>
        <w:t>гнут по требованию  Стороны 1,</w:t>
      </w:r>
      <w:r w:rsidRPr="006D3DD7">
        <w:rPr>
          <w:rFonts w:ascii="Times New Roman" w:hAnsi="Times New Roman" w:cs="Times New Roman"/>
          <w:sz w:val="24"/>
          <w:szCs w:val="24"/>
        </w:rPr>
        <w:t xml:space="preserve"> по решению суда при следующих признаваемых Сторонами существенными нарушениях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5.3.1. При н</w:t>
      </w:r>
      <w:r>
        <w:rPr>
          <w:rFonts w:ascii="Times New Roman" w:hAnsi="Times New Roman" w:cs="Times New Roman"/>
          <w:sz w:val="24"/>
          <w:szCs w:val="24"/>
        </w:rPr>
        <w:t xml:space="preserve">е использовании </w:t>
      </w:r>
      <w:r w:rsidRPr="006D3DD7">
        <w:rPr>
          <w:rFonts w:ascii="Times New Roman" w:hAnsi="Times New Roman" w:cs="Times New Roman"/>
          <w:sz w:val="24"/>
          <w:szCs w:val="24"/>
        </w:rPr>
        <w:t xml:space="preserve"> места размещения НТО в соответствии с целью, указанной в </w:t>
      </w:r>
      <w:hyperlink w:anchor="P2936" w:history="1">
        <w:r w:rsidRPr="006D3DD7">
          <w:rPr>
            <w:rFonts w:ascii="Times New Roman" w:hAnsi="Times New Roman" w:cs="Times New Roman"/>
            <w:sz w:val="24"/>
            <w:szCs w:val="24"/>
          </w:rPr>
          <w:t>пункте 1.1</w:t>
        </w:r>
      </w:hyperlink>
      <w:r w:rsidRPr="006D3DD7">
        <w:rPr>
          <w:rFonts w:ascii="Times New Roman" w:hAnsi="Times New Roman" w:cs="Times New Roman"/>
          <w:sz w:val="24"/>
          <w:szCs w:val="24"/>
        </w:rPr>
        <w:t xml:space="preserve"> Договора,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Договора в силу.</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5.3.2. При возникновении задолженности по внесению платы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независимо от ее последующего внесения. Расторжение Договора</w:t>
      </w:r>
      <w:r>
        <w:rPr>
          <w:rFonts w:ascii="Times New Roman" w:hAnsi="Times New Roman" w:cs="Times New Roman"/>
          <w:sz w:val="24"/>
          <w:szCs w:val="24"/>
        </w:rPr>
        <w:t xml:space="preserve"> не освобождает Сторону 2</w:t>
      </w:r>
      <w:r w:rsidR="00CB4E17">
        <w:rPr>
          <w:rFonts w:ascii="Times New Roman" w:hAnsi="Times New Roman" w:cs="Times New Roman"/>
          <w:sz w:val="24"/>
          <w:szCs w:val="24"/>
        </w:rPr>
        <w:t xml:space="preserve"> </w:t>
      </w:r>
      <w:r w:rsidRPr="006D3DD7">
        <w:rPr>
          <w:rFonts w:ascii="Times New Roman" w:hAnsi="Times New Roman" w:cs="Times New Roman"/>
          <w:sz w:val="24"/>
          <w:szCs w:val="24"/>
        </w:rPr>
        <w:t>от необходимости погашения задолженности по плате и выплате неустойки.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5.3.3. Если Сторона 2</w:t>
      </w:r>
      <w:r w:rsidRPr="006D3DD7">
        <w:rPr>
          <w:rFonts w:ascii="Times New Roman" w:hAnsi="Times New Roman" w:cs="Times New Roman"/>
          <w:sz w:val="24"/>
          <w:szCs w:val="24"/>
        </w:rPr>
        <w:t xml:space="preserve"> умышленно ухудшает состояние места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5.3.4. При несоблюдении обязанностей, предусмотренных </w:t>
      </w:r>
      <w:hyperlink w:anchor="P3002" w:history="1">
        <w:r w:rsidRPr="006D3DD7">
          <w:rPr>
            <w:rFonts w:ascii="Times New Roman" w:hAnsi="Times New Roman" w:cs="Times New Roman"/>
            <w:sz w:val="24"/>
            <w:szCs w:val="24"/>
          </w:rPr>
          <w:t>пунктами 3.2.8</w:t>
        </w:r>
      </w:hyperlink>
      <w:r w:rsidRPr="006D3DD7">
        <w:rPr>
          <w:rFonts w:ascii="Times New Roman" w:hAnsi="Times New Roman" w:cs="Times New Roman"/>
          <w:sz w:val="24"/>
          <w:szCs w:val="24"/>
        </w:rPr>
        <w:t xml:space="preserve">, </w:t>
      </w:r>
      <w:hyperlink w:anchor="P3004" w:history="1">
        <w:r w:rsidRPr="006D3DD7">
          <w:rPr>
            <w:rFonts w:ascii="Times New Roman" w:hAnsi="Times New Roman" w:cs="Times New Roman"/>
            <w:sz w:val="24"/>
            <w:szCs w:val="24"/>
          </w:rPr>
          <w:t>3.2.10</w:t>
        </w:r>
      </w:hyperlink>
      <w:r>
        <w:rPr>
          <w:rFonts w:ascii="Times New Roman" w:hAnsi="Times New Roman" w:cs="Times New Roman"/>
          <w:sz w:val="24"/>
          <w:szCs w:val="24"/>
        </w:rPr>
        <w:t xml:space="preserve"> </w:t>
      </w:r>
      <w:r w:rsidRPr="006D3DD7">
        <w:rPr>
          <w:rFonts w:ascii="Times New Roman" w:hAnsi="Times New Roman" w:cs="Times New Roman"/>
          <w:sz w:val="24"/>
          <w:szCs w:val="24"/>
        </w:rPr>
        <w:t>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5.3.5. При несоблюдении порядка размещения на Участке объектов наружной рекламы и информации, предусмотренного в </w:t>
      </w:r>
      <w:hyperlink w:anchor="P2989" w:history="1">
        <w:r w:rsidRPr="006D3DD7">
          <w:rPr>
            <w:rFonts w:ascii="Times New Roman" w:hAnsi="Times New Roman" w:cs="Times New Roman"/>
            <w:sz w:val="24"/>
            <w:szCs w:val="24"/>
          </w:rPr>
          <w:t>пункте 3.1.2</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5.3.6. При осуществлении на НТО деятельности, нарушающей установленный порядок реализации: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мобильных телефонов;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5.3.7. При реализации на НТО контрафактной Продукции, а также Продукции, пропагандирующей порнографию, экстремизм, наркоманию и терроризм.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5.3.8. При реализации алкогольной продукции в случаях, не предусмотренных действующим законодательством, </w:t>
      </w:r>
      <w:proofErr w:type="gramStart"/>
      <w:r w:rsidRPr="006D3DD7">
        <w:rPr>
          <w:rFonts w:ascii="Times New Roman" w:hAnsi="Times New Roman" w:cs="Times New Roman"/>
          <w:sz w:val="24"/>
          <w:szCs w:val="24"/>
        </w:rPr>
        <w:t>регулирующими</w:t>
      </w:r>
      <w:proofErr w:type="gramEnd"/>
      <w:r w:rsidRPr="006D3DD7">
        <w:rPr>
          <w:rFonts w:ascii="Times New Roman" w:hAnsi="Times New Roman" w:cs="Times New Roman"/>
          <w:sz w:val="24"/>
          <w:szCs w:val="24"/>
        </w:rPr>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Сторона 1</w:t>
      </w:r>
      <w:r w:rsidRPr="006D3DD7">
        <w:rPr>
          <w:rFonts w:ascii="Times New Roman" w:hAnsi="Times New Roman" w:cs="Times New Roman"/>
          <w:sz w:val="24"/>
          <w:szCs w:val="24"/>
        </w:rPr>
        <w:t xml:space="preserve"> вправе в бесспорном и одностороннем порядке отказаться от исполнения Договора, что влечет расторжение Договора, в следующих случаях:</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 Пр</w:t>
      </w:r>
      <w:r>
        <w:rPr>
          <w:rFonts w:ascii="Times New Roman" w:hAnsi="Times New Roman" w:cs="Times New Roman"/>
          <w:sz w:val="24"/>
          <w:szCs w:val="24"/>
        </w:rPr>
        <w:t>и использовании Стороной 2</w:t>
      </w:r>
      <w:r w:rsidRPr="006D3DD7">
        <w:rPr>
          <w:rFonts w:ascii="Times New Roman" w:hAnsi="Times New Roman" w:cs="Times New Roman"/>
          <w:sz w:val="24"/>
          <w:szCs w:val="24"/>
        </w:rPr>
        <w:t xml:space="preserve"> НТО под цели, не предусмотренные </w:t>
      </w:r>
      <w:hyperlink w:anchor="P2949" w:history="1">
        <w:r w:rsidRPr="006D3DD7">
          <w:rPr>
            <w:rFonts w:ascii="Times New Roman" w:hAnsi="Times New Roman" w:cs="Times New Roman"/>
            <w:sz w:val="24"/>
            <w:szCs w:val="24"/>
          </w:rPr>
          <w:t>пунктом 1.2</w:t>
        </w:r>
      </w:hyperlink>
      <w:r w:rsidRPr="006D3DD7">
        <w:rPr>
          <w:rFonts w:ascii="Times New Roman" w:hAnsi="Times New Roman" w:cs="Times New Roman"/>
          <w:sz w:val="24"/>
          <w:szCs w:val="24"/>
        </w:rPr>
        <w:t xml:space="preserve"> Договора (за исключением случаев, установленных </w:t>
      </w:r>
      <w:hyperlink w:anchor="P2990" w:history="1">
        <w:r w:rsidRPr="006D3DD7">
          <w:rPr>
            <w:rFonts w:ascii="Times New Roman" w:hAnsi="Times New Roman" w:cs="Times New Roman"/>
            <w:sz w:val="24"/>
            <w:szCs w:val="24"/>
          </w:rPr>
          <w:t>пунктами 3.1.3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w:t>
        </w:r>
      </w:hyperlink>
      <w:r>
        <w:rPr>
          <w:rFonts w:ascii="Times New Roman" w:hAnsi="Times New Roman" w:cs="Times New Roman"/>
          <w:sz w:val="24"/>
          <w:szCs w:val="24"/>
        </w:rPr>
        <w:t>1</w:t>
      </w:r>
      <w:r w:rsidRPr="006D3DD7">
        <w:rPr>
          <w:rFonts w:ascii="Times New Roman" w:hAnsi="Times New Roman" w:cs="Times New Roman"/>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 xml:space="preserve">5.4.4. </w:t>
      </w:r>
      <w:proofErr w:type="gramStart"/>
      <w:r w:rsidRPr="006D3DD7">
        <w:rPr>
          <w:rFonts w:ascii="Times New Roman" w:hAnsi="Times New Roman" w:cs="Times New Roman"/>
          <w:sz w:val="24"/>
          <w:szCs w:val="24"/>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6D3DD7">
        <w:rPr>
          <w:rFonts w:ascii="Times New Roman" w:hAnsi="Times New Roman" w:cs="Times New Roman"/>
          <w:sz w:val="24"/>
          <w:szCs w:val="24"/>
        </w:rPr>
        <w:t xml:space="preserve"> в целях жилищного строительства,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5.4.6</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пунктов </w:t>
      </w:r>
      <w:hyperlink w:anchor="P3005" w:history="1">
        <w:r w:rsidRPr="006D3DD7">
          <w:rPr>
            <w:rFonts w:ascii="Times New Roman" w:hAnsi="Times New Roman" w:cs="Times New Roman"/>
            <w:sz w:val="24"/>
            <w:szCs w:val="24"/>
          </w:rPr>
          <w:t>3.2.11</w:t>
        </w:r>
      </w:hyperlink>
      <w:r w:rsidRPr="006D3DD7">
        <w:rPr>
          <w:rFonts w:ascii="Times New Roman" w:hAnsi="Times New Roman" w:cs="Times New Roman"/>
          <w:sz w:val="24"/>
          <w:szCs w:val="24"/>
        </w:rPr>
        <w:t xml:space="preserve"> - </w:t>
      </w:r>
      <w:hyperlink w:anchor="P3007" w:history="1">
        <w:r w:rsidRPr="006D3DD7">
          <w:rPr>
            <w:rFonts w:ascii="Times New Roman" w:hAnsi="Times New Roman" w:cs="Times New Roman"/>
            <w:sz w:val="24"/>
            <w:szCs w:val="24"/>
          </w:rPr>
          <w:t>3.2.13</w:t>
        </w:r>
      </w:hyperlink>
      <w:r w:rsidRPr="006D3DD7">
        <w:rPr>
          <w:rFonts w:ascii="Times New Roman" w:hAnsi="Times New Roman" w:cs="Times New Roman"/>
          <w:sz w:val="24"/>
          <w:szCs w:val="24"/>
        </w:rPr>
        <w:t xml:space="preserve">, </w:t>
      </w:r>
      <w:hyperlink w:anchor="P3025" w:history="1">
        <w:r>
          <w:rPr>
            <w:rFonts w:ascii="Times New Roman" w:hAnsi="Times New Roman" w:cs="Times New Roman"/>
            <w:sz w:val="24"/>
            <w:szCs w:val="24"/>
          </w:rPr>
          <w:t>3.2.20</w:t>
        </w:r>
      </w:hyperlink>
      <w:r w:rsidRPr="006D3DD7">
        <w:rPr>
          <w:rFonts w:ascii="Times New Roman" w:hAnsi="Times New Roman" w:cs="Times New Roman"/>
          <w:sz w:val="24"/>
          <w:szCs w:val="24"/>
        </w:rPr>
        <w:t xml:space="preserve"> и </w:t>
      </w:r>
      <w:hyperlink w:anchor="P3030" w:history="1">
        <w:r w:rsidRPr="006D3DD7">
          <w:rPr>
            <w:rFonts w:ascii="Times New Roman" w:hAnsi="Times New Roman" w:cs="Times New Roman"/>
            <w:sz w:val="24"/>
            <w:szCs w:val="24"/>
          </w:rPr>
          <w:t>3.3.1</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5.4.7.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5.4.9. При нарушении </w:t>
      </w:r>
      <w:hyperlink w:anchor="P3017" w:history="1">
        <w:r w:rsidRPr="006D3DD7">
          <w:rPr>
            <w:rFonts w:ascii="Times New Roman" w:hAnsi="Times New Roman" w:cs="Times New Roman"/>
            <w:sz w:val="24"/>
            <w:szCs w:val="24"/>
          </w:rPr>
          <w:t xml:space="preserve">пунктов </w:t>
        </w:r>
      </w:hyperlink>
      <w:hyperlink w:anchor="P3019" w:history="1">
        <w:r w:rsidRPr="006D3DD7">
          <w:rPr>
            <w:rFonts w:ascii="Times New Roman" w:hAnsi="Times New Roman" w:cs="Times New Roman"/>
            <w:sz w:val="24"/>
            <w:szCs w:val="24"/>
          </w:rPr>
          <w:t>3.2.1</w:t>
        </w:r>
      </w:hyperlink>
      <w:r w:rsidRPr="006D3DD7">
        <w:rPr>
          <w:rFonts w:ascii="Times New Roman" w:hAnsi="Times New Roman" w:cs="Times New Roman"/>
          <w:sz w:val="24"/>
          <w:szCs w:val="24"/>
        </w:rPr>
        <w:t>7 Договора в случае наличия вступившего в законную силу постановления по делу об административном п</w:t>
      </w:r>
      <w:r>
        <w:rPr>
          <w:rFonts w:ascii="Times New Roman" w:hAnsi="Times New Roman" w:cs="Times New Roman"/>
          <w:sz w:val="24"/>
          <w:szCs w:val="24"/>
        </w:rPr>
        <w:t>равонарушении (в отношении Стороны 2</w:t>
      </w:r>
      <w:r w:rsidRPr="006D3DD7">
        <w:rPr>
          <w:rFonts w:ascii="Times New Roman" w:hAnsi="Times New Roman" w:cs="Times New Roman"/>
          <w:sz w:val="24"/>
          <w:szCs w:val="24"/>
        </w:rPr>
        <w:t xml:space="preserve">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5.4.10.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5.4.11</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пунктов </w:t>
      </w:r>
      <w:hyperlink w:anchor="P3032" w:history="1">
        <w:r w:rsidRPr="006D3DD7">
          <w:rPr>
            <w:rFonts w:ascii="Times New Roman" w:hAnsi="Times New Roman" w:cs="Times New Roman"/>
            <w:sz w:val="24"/>
            <w:szCs w:val="24"/>
          </w:rPr>
          <w:t>3.3.3</w:t>
        </w:r>
      </w:hyperlink>
      <w:r w:rsidRPr="006D3DD7">
        <w:rPr>
          <w:rFonts w:ascii="Times New Roman" w:hAnsi="Times New Roman" w:cs="Times New Roman"/>
          <w:sz w:val="24"/>
          <w:szCs w:val="24"/>
        </w:rPr>
        <w:t xml:space="preserve"> и </w:t>
      </w:r>
      <w:hyperlink w:anchor="P3033" w:history="1">
        <w:r w:rsidRPr="006D3DD7">
          <w:rPr>
            <w:rFonts w:ascii="Times New Roman" w:hAnsi="Times New Roman" w:cs="Times New Roman"/>
            <w:sz w:val="24"/>
            <w:szCs w:val="24"/>
          </w:rPr>
          <w:t>3.3.4</w:t>
        </w:r>
      </w:hyperlink>
      <w:r w:rsidRPr="006D3DD7">
        <w:rPr>
          <w:rFonts w:ascii="Times New Roman" w:hAnsi="Times New Roman" w:cs="Times New Roman"/>
          <w:sz w:val="24"/>
          <w:szCs w:val="24"/>
        </w:rPr>
        <w:t xml:space="preserve"> Договора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5.4.12. Уведомление об отказе от исполнения Договора в случаях, указанных в </w:t>
      </w:r>
      <w:hyperlink w:anchor="P3068" w:history="1">
        <w:r w:rsidRPr="006D3DD7">
          <w:rPr>
            <w:rFonts w:ascii="Times New Roman" w:hAnsi="Times New Roman" w:cs="Times New Roman"/>
            <w:sz w:val="24"/>
            <w:szCs w:val="24"/>
          </w:rPr>
          <w:t>пунктах 5.4.1</w:t>
        </w:r>
      </w:hyperlink>
      <w:r w:rsidRPr="006D3DD7">
        <w:rPr>
          <w:rFonts w:ascii="Times New Roman" w:hAnsi="Times New Roman" w:cs="Times New Roman"/>
          <w:sz w:val="24"/>
          <w:szCs w:val="24"/>
        </w:rPr>
        <w:t xml:space="preserve"> - </w:t>
      </w:r>
      <w:hyperlink w:anchor="P3083" w:history="1">
        <w:r w:rsidRPr="006D3DD7">
          <w:rPr>
            <w:rFonts w:ascii="Times New Roman" w:hAnsi="Times New Roman" w:cs="Times New Roman"/>
            <w:sz w:val="24"/>
            <w:szCs w:val="24"/>
          </w:rPr>
          <w:t>5.4.12</w:t>
        </w:r>
      </w:hyperlink>
      <w:r>
        <w:rPr>
          <w:rFonts w:ascii="Times New Roman" w:hAnsi="Times New Roman" w:cs="Times New Roman"/>
          <w:sz w:val="24"/>
          <w:szCs w:val="24"/>
        </w:rPr>
        <w:t>, направляется Стороне 2</w:t>
      </w:r>
      <w:r w:rsidRPr="006D3DD7">
        <w:rPr>
          <w:rFonts w:ascii="Times New Roman" w:hAnsi="Times New Roman" w:cs="Times New Roman"/>
          <w:sz w:val="24"/>
          <w:szCs w:val="24"/>
        </w:rPr>
        <w:t xml:space="preserve"> за 30 дней до расторжения Договора.</w:t>
      </w: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6. Особые условия</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6.1.</w:t>
      </w:r>
      <w:r>
        <w:rPr>
          <w:rFonts w:ascii="Times New Roman" w:hAnsi="Times New Roman" w:cs="Times New Roman"/>
          <w:sz w:val="24"/>
          <w:szCs w:val="24"/>
        </w:rPr>
        <w:t xml:space="preserve"> В случае смерти Стороны 2</w:t>
      </w:r>
      <w:r w:rsidRPr="006D3DD7">
        <w:rPr>
          <w:rFonts w:ascii="Times New Roman" w:hAnsi="Times New Roman" w:cs="Times New Roman"/>
          <w:sz w:val="24"/>
          <w:szCs w:val="24"/>
        </w:rPr>
        <w:t>, когда им является гражданин, его права и обязанности по Договору наследнику не переходят.</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6.2. З</w:t>
      </w:r>
      <w:r>
        <w:rPr>
          <w:rFonts w:ascii="Times New Roman" w:hAnsi="Times New Roman" w:cs="Times New Roman"/>
          <w:sz w:val="24"/>
          <w:szCs w:val="24"/>
        </w:rPr>
        <w:t>аключив договор, Сторона 2</w:t>
      </w:r>
      <w:r w:rsidRPr="006D3DD7">
        <w:rPr>
          <w:rFonts w:ascii="Times New Roman" w:hAnsi="Times New Roman" w:cs="Times New Roman"/>
          <w:sz w:val="24"/>
          <w:szCs w:val="24"/>
        </w:rPr>
        <w:t xml:space="preserve"> выразил согласие </w:t>
      </w:r>
      <w:r>
        <w:rPr>
          <w:rFonts w:ascii="Times New Roman" w:hAnsi="Times New Roman" w:cs="Times New Roman"/>
          <w:sz w:val="24"/>
          <w:szCs w:val="24"/>
        </w:rPr>
        <w:t>на осуществление Стороной 1</w:t>
      </w:r>
      <w:r w:rsidRPr="006D3DD7">
        <w:rPr>
          <w:rFonts w:ascii="Times New Roman" w:hAnsi="Times New Roman" w:cs="Times New Roman"/>
          <w:sz w:val="24"/>
          <w:szCs w:val="24"/>
        </w:rPr>
        <w:t xml:space="preserve"> действий по пресечению неправомерного использования места размещения НТО в порядке самозащиты права (</w:t>
      </w:r>
      <w:hyperlink r:id="rId7" w:history="1">
        <w:r w:rsidRPr="006D3DD7">
          <w:rPr>
            <w:rFonts w:ascii="Times New Roman" w:hAnsi="Times New Roman" w:cs="Times New Roman"/>
            <w:sz w:val="24"/>
            <w:szCs w:val="24"/>
          </w:rPr>
          <w:t>статьи 12</w:t>
        </w:r>
      </w:hyperlink>
      <w:r w:rsidRPr="006D3DD7">
        <w:rPr>
          <w:rFonts w:ascii="Times New Roman" w:hAnsi="Times New Roman" w:cs="Times New Roman"/>
          <w:sz w:val="24"/>
          <w:szCs w:val="24"/>
        </w:rPr>
        <w:t xml:space="preserve">, </w:t>
      </w:r>
      <w:hyperlink r:id="rId8" w:history="1">
        <w:r w:rsidRPr="006D3DD7">
          <w:rPr>
            <w:rFonts w:ascii="Times New Roman" w:hAnsi="Times New Roman" w:cs="Times New Roman"/>
            <w:sz w:val="24"/>
            <w:szCs w:val="24"/>
          </w:rPr>
          <w:t>14</w:t>
        </w:r>
      </w:hyperlink>
      <w:r w:rsidRPr="006D3DD7">
        <w:rPr>
          <w:rFonts w:ascii="Times New Roman" w:hAnsi="Times New Roman" w:cs="Times New Roman"/>
          <w:sz w:val="24"/>
          <w:szCs w:val="24"/>
        </w:rPr>
        <w:t xml:space="preserve"> Гражданского кодекса Российской Федерации). Самозащита осуществляется п</w:t>
      </w:r>
      <w:r>
        <w:rPr>
          <w:rFonts w:ascii="Times New Roman" w:hAnsi="Times New Roman" w:cs="Times New Roman"/>
          <w:sz w:val="24"/>
          <w:szCs w:val="24"/>
        </w:rPr>
        <w:t>утем освобождения Стороной 1</w:t>
      </w:r>
      <w:r w:rsidRPr="006D3DD7">
        <w:rPr>
          <w:rFonts w:ascii="Times New Roman" w:hAnsi="Times New Roman" w:cs="Times New Roman"/>
          <w:sz w:val="24"/>
          <w:szCs w:val="24"/>
        </w:rPr>
        <w:t xml:space="preserve">  или назначенным ей лицом места размещения НТО от им</w:t>
      </w:r>
      <w:r>
        <w:rPr>
          <w:rFonts w:ascii="Times New Roman" w:hAnsi="Times New Roman" w:cs="Times New Roman"/>
          <w:sz w:val="24"/>
          <w:szCs w:val="24"/>
        </w:rPr>
        <w:t>ущества Стороны 2</w:t>
      </w:r>
      <w:r w:rsidRPr="006D3DD7">
        <w:rPr>
          <w:rFonts w:ascii="Times New Roman" w:hAnsi="Times New Roman" w:cs="Times New Roman"/>
          <w:sz w:val="24"/>
          <w:szCs w:val="24"/>
        </w:rPr>
        <w:t xml:space="preserve"> либо треть</w:t>
      </w:r>
      <w:r>
        <w:rPr>
          <w:rFonts w:ascii="Times New Roman" w:hAnsi="Times New Roman" w:cs="Times New Roman"/>
          <w:sz w:val="24"/>
          <w:szCs w:val="24"/>
        </w:rPr>
        <w:t>их лиц. При этом Сторона 2</w:t>
      </w:r>
      <w:r w:rsidRPr="006D3DD7">
        <w:rPr>
          <w:rFonts w:ascii="Times New Roman" w:hAnsi="Times New Roman" w:cs="Times New Roman"/>
          <w:sz w:val="24"/>
          <w:szCs w:val="24"/>
        </w:rPr>
        <w:t xml:space="preserve"> признает, что убытки, возникающие вследствие утраты либо повреждения принадлежащего ему имущества, возмещению не подлежат, и обяз</w:t>
      </w:r>
      <w:r>
        <w:rPr>
          <w:rFonts w:ascii="Times New Roman" w:hAnsi="Times New Roman" w:cs="Times New Roman"/>
          <w:sz w:val="24"/>
          <w:szCs w:val="24"/>
        </w:rPr>
        <w:t>уется исполнить за Сторону 1</w:t>
      </w:r>
      <w:r w:rsidRPr="006D3DD7">
        <w:rPr>
          <w:rFonts w:ascii="Times New Roman" w:hAnsi="Times New Roman" w:cs="Times New Roman"/>
          <w:sz w:val="24"/>
          <w:szCs w:val="24"/>
        </w:rPr>
        <w:t xml:space="preserve"> обязательства по оплате стоимости возмещения вреда, причиненного третьим лицам при осуществлении самозащиты права.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6.3. После окончания д</w:t>
      </w:r>
      <w:r>
        <w:rPr>
          <w:rFonts w:ascii="Times New Roman" w:hAnsi="Times New Roman" w:cs="Times New Roman"/>
          <w:sz w:val="24"/>
          <w:szCs w:val="24"/>
        </w:rPr>
        <w:t>ействия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освободить или обеспечить освобождение места размещения НТО от любого имущества, размещенного на участке во время действия Договора.</w:t>
      </w:r>
    </w:p>
    <w:p w:rsidR="00CB4E1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Сторона 1</w:t>
      </w:r>
      <w:r w:rsidRPr="006D3DD7">
        <w:rPr>
          <w:rFonts w:ascii="Times New Roman" w:hAnsi="Times New Roman" w:cs="Times New Roman"/>
          <w:sz w:val="24"/>
          <w:szCs w:val="24"/>
        </w:rPr>
        <w:t xml:space="preserve"> вправе обеспечи</w:t>
      </w:r>
      <w:r>
        <w:rPr>
          <w:rFonts w:ascii="Times New Roman" w:hAnsi="Times New Roman" w:cs="Times New Roman"/>
          <w:sz w:val="24"/>
          <w:szCs w:val="24"/>
        </w:rPr>
        <w:t>вать уведомление Стороне 2</w:t>
      </w:r>
      <w:r w:rsidRPr="006D3DD7">
        <w:rPr>
          <w:rFonts w:ascii="Times New Roman" w:hAnsi="Times New Roman" w:cs="Times New Roman"/>
          <w:sz w:val="24"/>
          <w:szCs w:val="24"/>
        </w:rPr>
        <w:t xml:space="preserve"> о наступлении (истечении) сроков платежа, о состоянии задолженности по Договору, а также об иных сведениях по поводу испо</w:t>
      </w:r>
      <w:r w:rsidR="00CB4E17">
        <w:rPr>
          <w:rFonts w:ascii="Times New Roman" w:hAnsi="Times New Roman" w:cs="Times New Roman"/>
          <w:sz w:val="24"/>
          <w:szCs w:val="24"/>
        </w:rPr>
        <w:t>лнения обязательств по Договору.</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При изменении телефонного номера (телефонных номеров) средств мобильной</w:t>
      </w:r>
      <w:r>
        <w:rPr>
          <w:rFonts w:ascii="Times New Roman" w:hAnsi="Times New Roman" w:cs="Times New Roman"/>
          <w:sz w:val="24"/>
          <w:szCs w:val="24"/>
        </w:rPr>
        <w:t xml:space="preserve"> (сотовой) связи </w:t>
      </w:r>
      <w:r w:rsidRPr="006D3DD7">
        <w:rPr>
          <w:rFonts w:ascii="Times New Roman" w:hAnsi="Times New Roman" w:cs="Times New Roman"/>
          <w:sz w:val="24"/>
          <w:szCs w:val="24"/>
        </w:rPr>
        <w:t xml:space="preserve"> обязан в течение пяти дней письменно</w:t>
      </w:r>
      <w:r w:rsidR="00CB4E17">
        <w:rPr>
          <w:rFonts w:ascii="Times New Roman" w:hAnsi="Times New Roman" w:cs="Times New Roman"/>
          <w:sz w:val="24"/>
          <w:szCs w:val="24"/>
        </w:rPr>
        <w:t xml:space="preserve"> уведомить об этом Сторону</w:t>
      </w:r>
      <w:r>
        <w:rPr>
          <w:rFonts w:ascii="Times New Roman" w:hAnsi="Times New Roman" w:cs="Times New Roman"/>
          <w:sz w:val="24"/>
          <w:szCs w:val="24"/>
        </w:rPr>
        <w:t xml:space="preserve"> 1</w:t>
      </w:r>
      <w:r w:rsidRPr="006D3DD7">
        <w:rPr>
          <w:rFonts w:ascii="Times New Roman" w:hAnsi="Times New Roman" w:cs="Times New Roman"/>
          <w:sz w:val="24"/>
          <w:szCs w:val="24"/>
        </w:rPr>
        <w:t>, сообщив новый телефонный номер (новые телефонные номера) средств мобильной (сотовой) связи.</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7. Прочие условия</w:t>
      </w:r>
    </w:p>
    <w:p w:rsidR="00D21EF3" w:rsidRPr="006D3DD7" w:rsidRDefault="00D21EF3" w:rsidP="00CB4E17">
      <w:pPr>
        <w:pStyle w:val="ConsPlusNormal"/>
        <w:ind w:firstLine="0"/>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7.2. Вопросы, не урегулированные Договором, регулируются действующим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7.3. Споры, возникающие при исполнении Договора, рассматриваются судом</w:t>
      </w:r>
      <w:r w:rsidR="00CB4E17">
        <w:rPr>
          <w:rFonts w:ascii="Times New Roman" w:hAnsi="Times New Roman" w:cs="Times New Roman"/>
          <w:sz w:val="24"/>
          <w:szCs w:val="24"/>
        </w:rPr>
        <w:t xml:space="preserve"> общей юрисдикции</w:t>
      </w:r>
      <w:r w:rsidRPr="006D3DD7">
        <w:rPr>
          <w:rFonts w:ascii="Times New Roman" w:hAnsi="Times New Roman" w:cs="Times New Roman"/>
          <w:sz w:val="24"/>
          <w:szCs w:val="24"/>
        </w:rPr>
        <w:t xml:space="preserve">, </w:t>
      </w:r>
      <w:r w:rsidR="00CB4E17">
        <w:rPr>
          <w:rFonts w:ascii="Times New Roman" w:hAnsi="Times New Roman" w:cs="Times New Roman"/>
          <w:sz w:val="24"/>
          <w:szCs w:val="24"/>
        </w:rPr>
        <w:t>а</w:t>
      </w:r>
      <w:r w:rsidRPr="006D3DD7">
        <w:rPr>
          <w:rFonts w:ascii="Times New Roman" w:hAnsi="Times New Roman" w:cs="Times New Roman"/>
          <w:sz w:val="24"/>
          <w:szCs w:val="24"/>
        </w:rPr>
        <w:t>рбитражным судом</w:t>
      </w:r>
      <w:r>
        <w:rPr>
          <w:rFonts w:ascii="Times New Roman" w:hAnsi="Times New Roman" w:cs="Times New Roman"/>
          <w:sz w:val="24"/>
          <w:szCs w:val="24"/>
        </w:rPr>
        <w:t xml:space="preserve"> </w:t>
      </w:r>
      <w:r w:rsidRPr="006D3DD7">
        <w:rPr>
          <w:rFonts w:ascii="Times New Roman" w:hAnsi="Times New Roman" w:cs="Times New Roman"/>
          <w:sz w:val="24"/>
          <w:szCs w:val="24"/>
        </w:rPr>
        <w:t>в</w:t>
      </w:r>
      <w:r w:rsidR="00CB4E17">
        <w:rPr>
          <w:rFonts w:ascii="Times New Roman" w:hAnsi="Times New Roman" w:cs="Times New Roman"/>
          <w:sz w:val="24"/>
          <w:szCs w:val="24"/>
        </w:rPr>
        <w:t xml:space="preserve"> соответствии с их компетенцией по месту нахождения Стороны 1.</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7.4. Договор составлен на </w:t>
      </w:r>
      <w:r>
        <w:rPr>
          <w:rFonts w:ascii="Times New Roman" w:hAnsi="Times New Roman" w:cs="Times New Roman"/>
          <w:b/>
          <w:sz w:val="24"/>
          <w:szCs w:val="24"/>
        </w:rPr>
        <w:t>___</w:t>
      </w:r>
      <w:r w:rsidRPr="005413C4">
        <w:rPr>
          <w:rFonts w:ascii="Times New Roman" w:hAnsi="Times New Roman" w:cs="Times New Roman"/>
          <w:b/>
          <w:sz w:val="24"/>
          <w:szCs w:val="24"/>
        </w:rPr>
        <w:t xml:space="preserve"> </w:t>
      </w:r>
      <w:r w:rsidRPr="006D3DD7">
        <w:rPr>
          <w:rFonts w:ascii="Times New Roman" w:hAnsi="Times New Roman" w:cs="Times New Roman"/>
          <w:sz w:val="24"/>
          <w:szCs w:val="24"/>
        </w:rPr>
        <w:t xml:space="preserve">листах и подписан в </w:t>
      </w:r>
      <w:r w:rsidRPr="009B32EF">
        <w:rPr>
          <w:rFonts w:ascii="Times New Roman" w:hAnsi="Times New Roman" w:cs="Times New Roman"/>
          <w:sz w:val="24"/>
          <w:szCs w:val="24"/>
        </w:rPr>
        <w:t>2-х</w:t>
      </w:r>
      <w:r>
        <w:rPr>
          <w:rFonts w:ascii="Times New Roman" w:hAnsi="Times New Roman" w:cs="Times New Roman"/>
          <w:sz w:val="24"/>
          <w:szCs w:val="24"/>
        </w:rPr>
        <w:t xml:space="preserve"> </w:t>
      </w:r>
      <w:r w:rsidRPr="006D3DD7">
        <w:rPr>
          <w:rFonts w:ascii="Times New Roman" w:hAnsi="Times New Roman" w:cs="Times New Roman"/>
          <w:sz w:val="24"/>
          <w:szCs w:val="24"/>
        </w:rPr>
        <w:t>экземплярах, имеющих равную юридическую силу, находящихся:</w:t>
      </w:r>
    </w:p>
    <w:p w:rsidR="00D21EF3" w:rsidRPr="006D3DD7"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Сторона 1</w:t>
      </w:r>
      <w:r w:rsidRPr="006D3DD7">
        <w:rPr>
          <w:rFonts w:ascii="Times New Roman" w:hAnsi="Times New Roman" w:cs="Times New Roman"/>
          <w:sz w:val="24"/>
          <w:szCs w:val="24"/>
        </w:rPr>
        <w:t xml:space="preserve"> - 1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Сторона 2</w:t>
      </w:r>
      <w:r w:rsidRPr="009E6192">
        <w:rPr>
          <w:rFonts w:ascii="Times New Roman" w:hAnsi="Times New Roman" w:cs="Times New Roman"/>
          <w:color w:val="FF0000"/>
          <w:sz w:val="24"/>
          <w:szCs w:val="24"/>
        </w:rPr>
        <w:t xml:space="preserve"> </w:t>
      </w:r>
      <w:r w:rsidRPr="006D3DD7">
        <w:rPr>
          <w:rFonts w:ascii="Times New Roman" w:hAnsi="Times New Roman" w:cs="Times New Roman"/>
          <w:sz w:val="24"/>
          <w:szCs w:val="24"/>
        </w:rPr>
        <w:t>- 1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i/>
          <w:sz w:val="24"/>
          <w:szCs w:val="24"/>
        </w:rPr>
        <w:t xml:space="preserve">       </w:t>
      </w: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8. Приложение к Договору</w:t>
      </w:r>
    </w:p>
    <w:p w:rsidR="00D21EF3" w:rsidRPr="00D21EF3" w:rsidRDefault="00D21EF3" w:rsidP="00D21EF3">
      <w:pPr>
        <w:pStyle w:val="ConsPlusNormal"/>
        <w:ind w:firstLine="540"/>
        <w:jc w:val="both"/>
        <w:rPr>
          <w:rFonts w:ascii="Times New Roman" w:hAnsi="Times New Roman" w:cs="Times New Roman"/>
          <w:sz w:val="24"/>
          <w:szCs w:val="24"/>
        </w:rPr>
      </w:pPr>
      <w:r w:rsidRPr="009D38EA">
        <w:rPr>
          <w:rFonts w:ascii="Times New Roman" w:hAnsi="Times New Roman" w:cs="Times New Roman"/>
          <w:b/>
          <w:color w:val="FF0000"/>
          <w:sz w:val="24"/>
          <w:szCs w:val="24"/>
        </w:rPr>
        <w:t>1</w:t>
      </w:r>
      <w:r w:rsidRPr="00D21EF3">
        <w:rPr>
          <w:rFonts w:ascii="Times New Roman" w:hAnsi="Times New Roman" w:cs="Times New Roman"/>
          <w:sz w:val="24"/>
          <w:szCs w:val="24"/>
        </w:rPr>
        <w:t xml:space="preserve">. </w:t>
      </w:r>
      <w:proofErr w:type="gramStart"/>
      <w:r w:rsidRPr="00D21EF3">
        <w:rPr>
          <w:rFonts w:ascii="Times New Roman" w:hAnsi="Times New Roman" w:cs="Times New Roman"/>
          <w:sz w:val="24"/>
          <w:szCs w:val="24"/>
        </w:rPr>
        <w:t>Графическая</w:t>
      </w:r>
      <w:proofErr w:type="gramEnd"/>
      <w:r w:rsidRPr="00D21EF3">
        <w:rPr>
          <w:rFonts w:ascii="Times New Roman" w:hAnsi="Times New Roman" w:cs="Times New Roman"/>
          <w:sz w:val="24"/>
          <w:szCs w:val="24"/>
        </w:rPr>
        <w:t xml:space="preserve"> план-схема НТО.</w:t>
      </w:r>
    </w:p>
    <w:p w:rsidR="00D21EF3" w:rsidRPr="00D21EF3" w:rsidRDefault="00D21EF3" w:rsidP="00D21EF3">
      <w:pPr>
        <w:pStyle w:val="ConsPlusNormal"/>
        <w:jc w:val="both"/>
        <w:rPr>
          <w:rFonts w:ascii="Times New Roman" w:hAnsi="Times New Roman" w:cs="Times New Roman"/>
          <w:i/>
          <w:sz w:val="24"/>
          <w:szCs w:val="24"/>
        </w:rPr>
      </w:pPr>
      <w:r w:rsidRPr="00D21EF3">
        <w:rPr>
          <w:rFonts w:ascii="Times New Roman" w:hAnsi="Times New Roman" w:cs="Times New Roman"/>
          <w:sz w:val="24"/>
          <w:szCs w:val="24"/>
        </w:rPr>
        <w:t>Юридические адреса Сторон:</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1:</w:t>
      </w:r>
    </w:p>
    <w:p w:rsidR="00D21EF3" w:rsidRPr="00D21EF3" w:rsidRDefault="00D21EF3" w:rsidP="00D21EF3">
      <w:pPr>
        <w:rPr>
          <w:sz w:val="24"/>
          <w:szCs w:val="24"/>
          <w:lang w:val="ru-RU"/>
        </w:rPr>
      </w:pPr>
      <w:r w:rsidRPr="00D21EF3">
        <w:rPr>
          <w:sz w:val="24"/>
          <w:szCs w:val="24"/>
          <w:lang w:val="ru-RU"/>
        </w:rPr>
        <w:t>Администрация города Пензы</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Default="00D21EF3" w:rsidP="00D21EF3">
      <w:pPr>
        <w:pStyle w:val="ConsPlusNonformat"/>
        <w:jc w:val="both"/>
        <w:rPr>
          <w:rFonts w:ascii="Times New Roman" w:hAnsi="Times New Roman" w:cs="Times New Roman"/>
          <w:sz w:val="24"/>
          <w:szCs w:val="24"/>
        </w:rPr>
      </w:pPr>
      <w:r w:rsidRPr="009E6192">
        <w:rPr>
          <w:rFonts w:ascii="Times New Roman" w:hAnsi="Times New Roman" w:cs="Times New Roman"/>
          <w:color w:val="FF0000"/>
          <w:sz w:val="24"/>
          <w:szCs w:val="24"/>
        </w:rPr>
        <w:t xml:space="preserve"> </w:t>
      </w:r>
    </w:p>
    <w:p w:rsidR="00D21EF3" w:rsidRPr="00130CEE" w:rsidRDefault="00D21EF3" w:rsidP="00D21EF3">
      <w:pPr>
        <w:pStyle w:val="ConsPlusNonformat"/>
        <w:jc w:val="both"/>
        <w:rPr>
          <w:rFonts w:ascii="Times New Roman" w:hAnsi="Times New Roman" w:cs="Times New Roman"/>
          <w:i/>
          <w:sz w:val="24"/>
          <w:szCs w:val="24"/>
        </w:rPr>
      </w:pP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 xml:space="preserve">Сторона 1       </w:t>
            </w: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Администрация города Пензы</w:t>
            </w:r>
          </w:p>
        </w:tc>
        <w:tc>
          <w:tcPr>
            <w:tcW w:w="4927"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8E2E0E"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w:t>
            </w:r>
            <w:r w:rsidR="00D21EF3" w:rsidRPr="00D21EF3">
              <w:rPr>
                <w:rFonts w:ascii="Times New Roman" w:hAnsi="Times New Roman" w:cs="Times New Roman"/>
                <w:sz w:val="24"/>
                <w:szCs w:val="24"/>
              </w:rPr>
              <w:t>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 xml:space="preserve">БИК 045655001,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ОГРН </w:t>
            </w:r>
          </w:p>
          <w:p w:rsidR="00D21EF3"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 xml:space="preserve">паспорт серия  №  </w:t>
            </w:r>
          </w:p>
        </w:tc>
      </w:tr>
      <w:tr w:rsidR="00D21EF3" w:rsidRPr="00FB062D" w:rsidTr="001E3491">
        <w:tc>
          <w:tcPr>
            <w:tcW w:w="4926" w:type="dxa"/>
            <w:shd w:val="clear" w:color="auto" w:fill="auto"/>
          </w:tcPr>
          <w:p w:rsidR="001E3491" w:rsidRPr="008C4513" w:rsidRDefault="00D21EF3" w:rsidP="001E3491">
            <w:pPr>
              <w:jc w:val="both"/>
              <w:rPr>
                <w:sz w:val="32"/>
                <w:szCs w:val="32"/>
                <w:lang w:val="ru-RU"/>
              </w:rPr>
            </w:pPr>
            <w:r w:rsidRPr="008C4513">
              <w:rPr>
                <w:sz w:val="24"/>
                <w:szCs w:val="24"/>
                <w:lang w:val="ru-RU"/>
              </w:rPr>
              <w:t xml:space="preserve">Банковские реквизиты: </w:t>
            </w:r>
          </w:p>
          <w:p w:rsidR="00D21EF3" w:rsidRPr="008C4513" w:rsidRDefault="00D21EF3" w:rsidP="001E3491">
            <w:pPr>
              <w:jc w:val="both"/>
              <w:rPr>
                <w:sz w:val="32"/>
                <w:szCs w:val="32"/>
                <w:lang w:val="ru-RU"/>
              </w:rPr>
            </w:pPr>
          </w:p>
          <w:p w:rsidR="00D21EF3" w:rsidRPr="008C4513" w:rsidRDefault="00D21EF3" w:rsidP="001E3491">
            <w:pPr>
              <w:jc w:val="both"/>
              <w:rPr>
                <w:sz w:val="24"/>
                <w:szCs w:val="24"/>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B17F99" w:rsidTr="001E3491">
        <w:tc>
          <w:tcPr>
            <w:tcW w:w="4926" w:type="dxa"/>
            <w:shd w:val="clear" w:color="auto" w:fill="auto"/>
          </w:tcPr>
          <w:p w:rsidR="00D21EF3" w:rsidRDefault="00D21EF3" w:rsidP="001E3491">
            <w:pPr>
              <w:rPr>
                <w:sz w:val="24"/>
                <w:szCs w:val="24"/>
                <w:lang w:val="ru-RU"/>
              </w:rPr>
            </w:pPr>
            <w:proofErr w:type="spellStart"/>
            <w:proofErr w:type="gramStart"/>
            <w:r w:rsidRPr="006D3DD7">
              <w:rPr>
                <w:sz w:val="24"/>
                <w:szCs w:val="24"/>
              </w:rPr>
              <w:t>тел</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Default="00D21EF3" w:rsidP="001E3491">
            <w:pPr>
              <w:rPr>
                <w:sz w:val="24"/>
                <w:szCs w:val="24"/>
                <w:lang w:val="ru-RU"/>
              </w:rPr>
            </w:pPr>
            <w:proofErr w:type="spellStart"/>
            <w:proofErr w:type="gramStart"/>
            <w:r w:rsidRPr="006D3DD7">
              <w:rPr>
                <w:sz w:val="24"/>
                <w:szCs w:val="24"/>
              </w:rPr>
              <w:t>факс</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Pr="004421E9" w:rsidRDefault="00D21EF3" w:rsidP="001E3491">
            <w:pPr>
              <w:rPr>
                <w:sz w:val="24"/>
                <w:szCs w:val="24"/>
                <w:lang w:val="ru-RU"/>
              </w:rPr>
            </w:pPr>
            <w:r w:rsidRPr="006D3DD7">
              <w:rPr>
                <w:sz w:val="24"/>
                <w:szCs w:val="24"/>
              </w:rPr>
              <w:t xml:space="preserve">                  </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C274F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9E6192" w:rsidTr="001E3491">
        <w:tc>
          <w:tcPr>
            <w:tcW w:w="4926" w:type="dxa"/>
            <w:shd w:val="clear" w:color="auto" w:fill="auto"/>
          </w:tcPr>
          <w:p w:rsidR="00D21EF3" w:rsidRDefault="00D21EF3" w:rsidP="001E3491">
            <w:pPr>
              <w:pStyle w:val="ConsPlusNonformat"/>
              <w:rPr>
                <w:rFonts w:ascii="Times New Roman" w:hAnsi="Times New Roman" w:cs="Times New Roman"/>
                <w:sz w:val="24"/>
                <w:szCs w:val="24"/>
              </w:rPr>
            </w:pPr>
          </w:p>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8D613B" w:rsidRDefault="00D21EF3" w:rsidP="00D21EF3">
      <w:pPr>
        <w:rPr>
          <w:sz w:val="24"/>
          <w:szCs w:val="24"/>
          <w:lang w:val="ru-RU"/>
        </w:rPr>
      </w:pPr>
    </w:p>
    <w:p w:rsidR="00D21EF3" w:rsidRDefault="00D21EF3"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D21EF3" w:rsidRDefault="00D21EF3"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lastRenderedPageBreak/>
        <w:t>Приложение</w:t>
      </w:r>
      <w:r>
        <w:rPr>
          <w:sz w:val="20"/>
          <w:szCs w:val="20"/>
          <w:lang w:val="ru-RU"/>
        </w:rPr>
        <w:t xml:space="preserve"> №__</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 xml:space="preserve">к договору на размещение </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нестационарного</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торгового объекта</w:t>
      </w:r>
    </w:p>
    <w:p w:rsidR="00D21EF3" w:rsidRPr="00E3525F" w:rsidRDefault="00D21EF3" w:rsidP="00D21EF3">
      <w:pPr>
        <w:autoSpaceDE w:val="0"/>
        <w:autoSpaceDN w:val="0"/>
        <w:adjustRightInd w:val="0"/>
        <w:ind w:left="5954"/>
        <w:rPr>
          <w:sz w:val="20"/>
          <w:szCs w:val="20"/>
          <w:lang w:val="ru-RU"/>
        </w:rPr>
      </w:pPr>
      <w:r>
        <w:rPr>
          <w:sz w:val="20"/>
          <w:szCs w:val="20"/>
          <w:lang w:val="ru-RU"/>
        </w:rPr>
        <w:t>от_________№___</w:t>
      </w:r>
    </w:p>
    <w:p w:rsidR="00D21EF3" w:rsidRPr="00E3525F" w:rsidRDefault="00D21EF3" w:rsidP="00D21EF3">
      <w:pPr>
        <w:autoSpaceDE w:val="0"/>
        <w:autoSpaceDN w:val="0"/>
        <w:adjustRightInd w:val="0"/>
        <w:ind w:left="5954"/>
        <w:rPr>
          <w:sz w:val="24"/>
          <w:szCs w:val="24"/>
          <w:lang w:val="ru-RU"/>
        </w:rPr>
      </w:pPr>
    </w:p>
    <w:p w:rsidR="00D21EF3" w:rsidRPr="006271B0" w:rsidRDefault="00D21EF3" w:rsidP="00D21EF3">
      <w:pPr>
        <w:autoSpaceDE w:val="0"/>
        <w:autoSpaceDN w:val="0"/>
        <w:adjustRightInd w:val="0"/>
        <w:jc w:val="center"/>
        <w:rPr>
          <w:sz w:val="24"/>
          <w:szCs w:val="24"/>
          <w:lang w:val="ru-RU"/>
        </w:rPr>
      </w:pPr>
      <w:r w:rsidRPr="006271B0">
        <w:rPr>
          <w:b/>
          <w:sz w:val="24"/>
          <w:szCs w:val="24"/>
          <w:lang w:val="ru-RU"/>
        </w:rPr>
        <w:t>АКТ</w:t>
      </w:r>
      <w:r w:rsidRPr="006271B0">
        <w:rPr>
          <w:sz w:val="24"/>
          <w:szCs w:val="24"/>
          <w:lang w:val="ru-RU"/>
        </w:rPr>
        <w:t xml:space="preserve"> № _____</w:t>
      </w:r>
    </w:p>
    <w:p w:rsidR="00D21EF3" w:rsidRPr="006271B0" w:rsidRDefault="00D21EF3" w:rsidP="00D21EF3">
      <w:pPr>
        <w:autoSpaceDE w:val="0"/>
        <w:autoSpaceDN w:val="0"/>
        <w:adjustRightInd w:val="0"/>
        <w:jc w:val="center"/>
        <w:rPr>
          <w:sz w:val="24"/>
          <w:szCs w:val="24"/>
          <w:lang w:val="ru-RU"/>
        </w:rPr>
      </w:pPr>
      <w:r w:rsidRPr="006271B0">
        <w:rPr>
          <w:sz w:val="24"/>
          <w:szCs w:val="24"/>
          <w:lang w:val="ru-RU"/>
        </w:rPr>
        <w:t>допуска на земельный участок</w:t>
      </w:r>
    </w:p>
    <w:p w:rsidR="00D21EF3" w:rsidRDefault="00D21EF3" w:rsidP="00D21EF3">
      <w:pPr>
        <w:autoSpaceDE w:val="0"/>
        <w:autoSpaceDN w:val="0"/>
        <w:adjustRightInd w:val="0"/>
        <w:jc w:val="both"/>
        <w:rPr>
          <w:sz w:val="24"/>
          <w:szCs w:val="24"/>
          <w:lang w:val="ru-RU"/>
        </w:rPr>
      </w:pPr>
      <w:r>
        <w:rPr>
          <w:sz w:val="24"/>
          <w:szCs w:val="24"/>
          <w:lang w:val="ru-RU"/>
        </w:rPr>
        <w:t>от «____» _________ 20___</w:t>
      </w:r>
    </w:p>
    <w:p w:rsidR="00D21EF3" w:rsidRDefault="00D21EF3" w:rsidP="00D21EF3">
      <w:pPr>
        <w:autoSpaceDE w:val="0"/>
        <w:autoSpaceDN w:val="0"/>
        <w:adjustRightInd w:val="0"/>
        <w:jc w:val="both"/>
        <w:rPr>
          <w:sz w:val="24"/>
          <w:szCs w:val="24"/>
          <w:lang w:val="ru-RU"/>
        </w:rPr>
      </w:pPr>
      <w:r>
        <w:rPr>
          <w:sz w:val="24"/>
          <w:szCs w:val="24"/>
          <w:lang w:val="ru-RU"/>
        </w:rPr>
        <w:t xml:space="preserve"> </w:t>
      </w:r>
    </w:p>
    <w:p w:rsidR="00D21EF3" w:rsidRDefault="00D21EF3" w:rsidP="00D21EF3">
      <w:pPr>
        <w:autoSpaceDE w:val="0"/>
        <w:autoSpaceDN w:val="0"/>
        <w:adjustRightInd w:val="0"/>
        <w:jc w:val="both"/>
        <w:rPr>
          <w:sz w:val="24"/>
          <w:szCs w:val="24"/>
          <w:lang w:val="ru-RU"/>
        </w:rPr>
      </w:pPr>
      <w:r>
        <w:rPr>
          <w:rFonts w:ascii="Courier New" w:hAnsi="Courier New" w:cs="Courier New"/>
          <w:sz w:val="24"/>
          <w:szCs w:val="24"/>
          <w:lang w:val="ru-RU"/>
        </w:rPr>
        <w:tab/>
      </w:r>
      <w:r>
        <w:rPr>
          <w:sz w:val="24"/>
          <w:szCs w:val="24"/>
          <w:lang w:val="ru-RU"/>
        </w:rPr>
        <w:t xml:space="preserve">Администрация города Пензы,   именуемая   в дальнейшем «Сторона 1», в лице </w:t>
      </w:r>
      <w:r>
        <w:rPr>
          <w:color w:val="FF0000"/>
          <w:sz w:val="24"/>
          <w:szCs w:val="24"/>
          <w:lang w:val="ru-RU"/>
        </w:rPr>
        <w:t>_________________________</w:t>
      </w:r>
      <w:r>
        <w:rPr>
          <w:sz w:val="24"/>
          <w:szCs w:val="24"/>
          <w:lang w:val="ru-RU"/>
        </w:rPr>
        <w:t>, действующего на основании</w:t>
      </w:r>
      <w:r>
        <w:rPr>
          <w:rFonts w:ascii="Courier New" w:hAnsi="Courier New" w:cs="Courier New"/>
          <w:sz w:val="24"/>
          <w:szCs w:val="24"/>
          <w:lang w:val="ru-RU"/>
        </w:rPr>
        <w:t xml:space="preserve"> </w:t>
      </w:r>
      <w:r>
        <w:rPr>
          <w:color w:val="FF0000"/>
          <w:sz w:val="24"/>
          <w:szCs w:val="24"/>
          <w:lang w:val="ru-RU"/>
        </w:rPr>
        <w:t>____________________________</w:t>
      </w:r>
      <w:r w:rsidRPr="009E6192">
        <w:rPr>
          <w:color w:val="FF0000"/>
          <w:sz w:val="24"/>
          <w:szCs w:val="24"/>
          <w:lang w:val="ru-RU"/>
        </w:rPr>
        <w:t xml:space="preserve"> </w:t>
      </w:r>
      <w:r w:rsidRPr="00075C9A">
        <w:rPr>
          <w:sz w:val="24"/>
          <w:szCs w:val="24"/>
          <w:lang w:val="ru-RU"/>
        </w:rPr>
        <w:t>с одной стороны,</w:t>
      </w:r>
      <w:r>
        <w:rPr>
          <w:sz w:val="24"/>
          <w:szCs w:val="24"/>
          <w:lang w:val="ru-RU"/>
        </w:rPr>
        <w:t xml:space="preserve"> и</w:t>
      </w:r>
      <w:r>
        <w:rPr>
          <w:rFonts w:ascii="Courier New" w:hAnsi="Courier New" w:cs="Courier New"/>
          <w:sz w:val="24"/>
          <w:szCs w:val="24"/>
          <w:lang w:val="ru-RU"/>
        </w:rPr>
        <w:t xml:space="preserve"> </w:t>
      </w:r>
      <w:r>
        <w:rPr>
          <w:color w:val="FF0000"/>
          <w:sz w:val="24"/>
          <w:lang w:val="ru-RU"/>
        </w:rPr>
        <w:t xml:space="preserve"> ________________</w:t>
      </w:r>
      <w:r w:rsidRPr="009E6192">
        <w:rPr>
          <w:color w:val="FF0000"/>
          <w:sz w:val="24"/>
          <w:lang w:val="ru-RU"/>
        </w:rPr>
        <w:t xml:space="preserve"> </w:t>
      </w:r>
      <w:r w:rsidRPr="006E44DB">
        <w:rPr>
          <w:sz w:val="24"/>
          <w:lang w:val="ru-RU"/>
        </w:rPr>
        <w:t>именуем</w:t>
      </w:r>
      <w:r>
        <w:rPr>
          <w:sz w:val="24"/>
          <w:lang w:val="ru-RU"/>
        </w:rPr>
        <w:t>ый в дальнейшем «Сторо</w:t>
      </w:r>
      <w:bookmarkStart w:id="1" w:name="_GoBack"/>
      <w:bookmarkEnd w:id="1"/>
      <w:r>
        <w:rPr>
          <w:sz w:val="24"/>
          <w:lang w:val="ru-RU"/>
        </w:rPr>
        <w:t>на 2</w:t>
      </w:r>
      <w:r w:rsidRPr="006E44DB">
        <w:rPr>
          <w:sz w:val="24"/>
          <w:lang w:val="ru-RU"/>
        </w:rPr>
        <w:t xml:space="preserve">», действующий на основании </w:t>
      </w:r>
      <w:r>
        <w:rPr>
          <w:color w:val="FF0000"/>
          <w:sz w:val="24"/>
          <w:lang w:val="ru-RU"/>
        </w:rPr>
        <w:t>______________________________________</w:t>
      </w:r>
      <w:r w:rsidRPr="006E44DB">
        <w:rPr>
          <w:sz w:val="24"/>
          <w:lang w:val="ru-RU"/>
        </w:rPr>
        <w:t xml:space="preserve"> </w:t>
      </w:r>
      <w:r>
        <w:rPr>
          <w:sz w:val="24"/>
          <w:szCs w:val="24"/>
          <w:lang w:val="ru-RU"/>
        </w:rPr>
        <w:t xml:space="preserve">с другой стороны, совместно именуемые стороны на основании  Договора на размещение  нестационарного торгового объекта </w:t>
      </w:r>
      <w:proofErr w:type="gramStart"/>
      <w:r>
        <w:rPr>
          <w:sz w:val="24"/>
          <w:szCs w:val="24"/>
          <w:lang w:val="ru-RU"/>
        </w:rPr>
        <w:t>от</w:t>
      </w:r>
      <w:proofErr w:type="gramEnd"/>
      <w:r>
        <w:rPr>
          <w:sz w:val="24"/>
          <w:szCs w:val="24"/>
          <w:lang w:val="ru-RU"/>
        </w:rPr>
        <w:t xml:space="preserve"> ________ № __ (далее - Договор) составили настоящий акт о следующем.</w:t>
      </w:r>
    </w:p>
    <w:p w:rsidR="00D21EF3" w:rsidRPr="00D21EF3" w:rsidRDefault="00D21EF3" w:rsidP="00D21EF3">
      <w:pPr>
        <w:autoSpaceDE w:val="0"/>
        <w:autoSpaceDN w:val="0"/>
        <w:adjustRightInd w:val="0"/>
        <w:spacing w:line="228" w:lineRule="auto"/>
        <w:jc w:val="both"/>
        <w:rPr>
          <w:color w:val="FF0000"/>
          <w:sz w:val="24"/>
          <w:szCs w:val="24"/>
          <w:lang w:val="ru-RU"/>
        </w:rPr>
      </w:pPr>
      <w:r>
        <w:rPr>
          <w:rFonts w:ascii="Courier New" w:hAnsi="Courier New" w:cs="Courier New"/>
          <w:sz w:val="24"/>
          <w:szCs w:val="24"/>
          <w:lang w:val="ru-RU"/>
        </w:rPr>
        <w:tab/>
      </w:r>
      <w:proofErr w:type="gramStart"/>
      <w:r w:rsidRPr="00933D21">
        <w:rPr>
          <w:sz w:val="24"/>
          <w:szCs w:val="24"/>
          <w:lang w:val="ru-RU"/>
        </w:rPr>
        <w:t xml:space="preserve">В  соответствии  </w:t>
      </w:r>
      <w:r w:rsidRPr="00D21EF3">
        <w:rPr>
          <w:sz w:val="24"/>
          <w:szCs w:val="24"/>
          <w:lang w:val="ru-RU"/>
        </w:rPr>
        <w:t xml:space="preserve">с  </w:t>
      </w:r>
      <w:hyperlink r:id="rId9" w:history="1">
        <w:r w:rsidRPr="00D21EF3">
          <w:rPr>
            <w:rStyle w:val="a8"/>
            <w:sz w:val="24"/>
            <w:szCs w:val="24"/>
            <w:lang w:val="ru-RU"/>
          </w:rPr>
          <w:t>пунктом  1.1</w:t>
        </w:r>
      </w:hyperlink>
      <w:r w:rsidRPr="00D21EF3">
        <w:rPr>
          <w:sz w:val="24"/>
          <w:szCs w:val="24"/>
          <w:lang w:val="ru-RU"/>
        </w:rPr>
        <w:t xml:space="preserve">  Договора  Сторона 1  обеспечила допуск Ст</w:t>
      </w:r>
      <w:r w:rsidR="00991EB1">
        <w:rPr>
          <w:sz w:val="24"/>
          <w:szCs w:val="24"/>
          <w:lang w:val="ru-RU"/>
        </w:rPr>
        <w:t>ороне 2 на  земельный  участок</w:t>
      </w:r>
      <w:r w:rsidRPr="00D21EF3">
        <w:rPr>
          <w:sz w:val="24"/>
          <w:szCs w:val="24"/>
          <w:lang w:val="ru-RU"/>
        </w:rPr>
        <w:t xml:space="preserve"> </w:t>
      </w:r>
      <w:r w:rsidRPr="00D21EF3">
        <w:rPr>
          <w:color w:val="FF0000"/>
          <w:sz w:val="24"/>
          <w:szCs w:val="24"/>
          <w:lang w:val="ru-RU"/>
        </w:rPr>
        <w:t>в  соответствии  с графической план-схемой НТО,  являющейся приложением к Договору.</w:t>
      </w:r>
      <w:proofErr w:type="gramEnd"/>
    </w:p>
    <w:p w:rsidR="00D21EF3" w:rsidRDefault="00D21EF3" w:rsidP="00D21EF3">
      <w:pPr>
        <w:autoSpaceDE w:val="0"/>
        <w:autoSpaceDN w:val="0"/>
        <w:adjustRightInd w:val="0"/>
        <w:spacing w:line="228" w:lineRule="auto"/>
        <w:jc w:val="both"/>
        <w:rPr>
          <w:sz w:val="24"/>
          <w:szCs w:val="24"/>
          <w:lang w:val="ru-RU"/>
        </w:rPr>
      </w:pPr>
      <w:r>
        <w:rPr>
          <w:sz w:val="24"/>
          <w:szCs w:val="24"/>
          <w:lang w:val="ru-RU"/>
        </w:rPr>
        <w:tab/>
        <w:t>Настоящим Актом Сторона 2 подтверждает, что место размещения  НТО находится в состоянии, не препятствующем  использованию  в  соответствии  с условиями заключенного Договора.</w:t>
      </w:r>
    </w:p>
    <w:p w:rsidR="00D21EF3" w:rsidRPr="00402F99" w:rsidRDefault="00D21EF3" w:rsidP="00D21E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Pr="006D3DD7">
        <w:rPr>
          <w:rFonts w:ascii="Times New Roman" w:hAnsi="Times New Roman" w:cs="Times New Roman"/>
          <w:sz w:val="24"/>
          <w:szCs w:val="24"/>
        </w:rPr>
        <w:t>Юридические адреса Сторон:</w:t>
      </w:r>
    </w:p>
    <w:p w:rsidR="00D21EF3" w:rsidRPr="00141BC0"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BC0">
        <w:rPr>
          <w:rFonts w:ascii="Times New Roman" w:hAnsi="Times New Roman" w:cs="Times New Roman"/>
          <w:sz w:val="24"/>
          <w:szCs w:val="24"/>
        </w:rPr>
        <w:t xml:space="preserve">Сторона 1: </w:t>
      </w:r>
      <w:r w:rsidRPr="00141BC0">
        <w:rPr>
          <w:sz w:val="24"/>
          <w:szCs w:val="24"/>
        </w:rPr>
        <w:t xml:space="preserve"> </w:t>
      </w:r>
      <w:r w:rsidRPr="00141BC0">
        <w:rPr>
          <w:rFonts w:ascii="Times New Roman" w:hAnsi="Times New Roman" w:cs="Times New Roman"/>
          <w:sz w:val="24"/>
          <w:szCs w:val="24"/>
        </w:rPr>
        <w:t xml:space="preserve">Администрация города Пензы </w:t>
      </w: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 xml:space="preserve">     Сторона 2:</w:t>
      </w: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b/>
          <w:sz w:val="24"/>
          <w:szCs w:val="24"/>
        </w:rPr>
      </w:pP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1</w:t>
      </w: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Пензы:      </w:t>
            </w:r>
            <w:r w:rsidRPr="006D3DD7">
              <w:rPr>
                <w:rFonts w:ascii="Times New Roman" w:hAnsi="Times New Roman" w:cs="Times New Roman"/>
                <w:sz w:val="24"/>
                <w:szCs w:val="24"/>
              </w:rPr>
              <w:t xml:space="preserve">  </w:t>
            </w:r>
          </w:p>
        </w:tc>
        <w:tc>
          <w:tcPr>
            <w:tcW w:w="4927" w:type="dxa"/>
            <w:shd w:val="clear" w:color="auto" w:fill="auto"/>
          </w:tcPr>
          <w:p w:rsidR="00D21EF3" w:rsidRPr="00141BC0" w:rsidRDefault="00D21EF3" w:rsidP="001E3491">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2</w:t>
            </w:r>
          </w:p>
          <w:p w:rsidR="00D21EF3" w:rsidRDefault="00D21EF3" w:rsidP="001E3491">
            <w:pPr>
              <w:pStyle w:val="ConsPlusNonformat"/>
              <w:jc w:val="both"/>
              <w:rPr>
                <w:rFonts w:ascii="Times New Roman" w:hAnsi="Times New Roman" w:cs="Times New Roman"/>
                <w:sz w:val="24"/>
                <w:szCs w:val="24"/>
              </w:rPr>
            </w:pPr>
          </w:p>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БИК 045655001</w:t>
            </w:r>
            <w:r w:rsidRPr="00244831">
              <w:rPr>
                <w:rFonts w:ascii="Times New Roman" w:hAnsi="Times New Roman" w:cs="Times New Roman"/>
                <w:sz w:val="24"/>
                <w:szCs w:val="24"/>
              </w:rPr>
              <w:t xml:space="preserve">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ОГРН № </w:t>
            </w:r>
          </w:p>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па</w:t>
            </w:r>
            <w:r>
              <w:rPr>
                <w:rFonts w:ascii="Times New Roman" w:hAnsi="Times New Roman" w:cs="Times New Roman"/>
                <w:sz w:val="24"/>
              </w:rPr>
              <w:t xml:space="preserve">спорт </w:t>
            </w:r>
          </w:p>
        </w:tc>
      </w:tr>
      <w:tr w:rsidR="00D21EF3" w:rsidRPr="00564133" w:rsidTr="001E3491">
        <w:tc>
          <w:tcPr>
            <w:tcW w:w="4926" w:type="dxa"/>
            <w:shd w:val="clear" w:color="auto" w:fill="auto"/>
          </w:tcPr>
          <w:p w:rsidR="001E3491" w:rsidRPr="00F70A09" w:rsidRDefault="00D21EF3" w:rsidP="001E3491">
            <w:pPr>
              <w:jc w:val="both"/>
              <w:rPr>
                <w:sz w:val="32"/>
                <w:szCs w:val="32"/>
                <w:lang w:val="ru-RU"/>
              </w:rPr>
            </w:pPr>
            <w:r w:rsidRPr="008C4513">
              <w:rPr>
                <w:sz w:val="24"/>
                <w:szCs w:val="24"/>
                <w:lang w:val="ru-RU"/>
              </w:rPr>
              <w:t xml:space="preserve">Банковские реквизиты: </w:t>
            </w:r>
          </w:p>
          <w:p w:rsidR="00D21EF3" w:rsidRPr="00F70A09" w:rsidRDefault="00D21EF3" w:rsidP="001E3491">
            <w:pPr>
              <w:jc w:val="both"/>
              <w:rPr>
                <w:sz w:val="32"/>
                <w:szCs w:val="32"/>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Pr="006D3DD7"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tc>
      </w:tr>
      <w:tr w:rsidR="00D21EF3" w:rsidRPr="00DB54F2" w:rsidTr="001E3491">
        <w:tc>
          <w:tcPr>
            <w:tcW w:w="4926" w:type="dxa"/>
            <w:shd w:val="clear" w:color="auto" w:fill="auto"/>
          </w:tcPr>
          <w:p w:rsidR="00D21EF3" w:rsidRPr="00244831" w:rsidRDefault="00D21EF3" w:rsidP="001E3491">
            <w:pPr>
              <w:rPr>
                <w:sz w:val="24"/>
                <w:szCs w:val="24"/>
                <w:lang w:val="ru-RU"/>
              </w:rPr>
            </w:pPr>
            <w:r w:rsidRPr="00DB54F2">
              <w:rPr>
                <w:sz w:val="24"/>
                <w:szCs w:val="24"/>
                <w:lang w:val="ru-RU"/>
              </w:rPr>
              <w:t>тел. 54-19-04</w:t>
            </w:r>
            <w:r>
              <w:rPr>
                <w:sz w:val="24"/>
                <w:szCs w:val="24"/>
                <w:lang w:val="ru-RU"/>
              </w:rPr>
              <w:t>, факс 54-19-04</w:t>
            </w:r>
            <w:r w:rsidRPr="00DB54F2">
              <w:rPr>
                <w:sz w:val="24"/>
                <w:szCs w:val="24"/>
                <w:lang w:val="ru-RU"/>
              </w:rPr>
              <w:t xml:space="preserve">  </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DB54F2" w:rsidTr="001E3491">
        <w:tc>
          <w:tcPr>
            <w:tcW w:w="4926" w:type="dxa"/>
            <w:shd w:val="clear" w:color="auto" w:fill="auto"/>
          </w:tcPr>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6D3DD7" w:rsidRDefault="00D21EF3" w:rsidP="00D21EF3">
      <w:pPr>
        <w:pStyle w:val="ConsPlusNonformat"/>
        <w:jc w:val="both"/>
        <w:rPr>
          <w:rFonts w:ascii="Times New Roman" w:hAnsi="Times New Roman" w:cs="Times New Roman"/>
          <w:sz w:val="24"/>
          <w:szCs w:val="24"/>
        </w:rPr>
      </w:pPr>
    </w:p>
    <w:p w:rsidR="00D21EF3" w:rsidRPr="001E72FE" w:rsidRDefault="00D21EF3" w:rsidP="00D21EF3">
      <w:pPr>
        <w:rPr>
          <w:b/>
          <w:sz w:val="32"/>
          <w:szCs w:val="32"/>
        </w:rPr>
      </w:pPr>
    </w:p>
    <w:p w:rsidR="00D21EF3" w:rsidRPr="001E72FE" w:rsidRDefault="00D21EF3" w:rsidP="00D21EF3">
      <w:pPr>
        <w:rPr>
          <w:b/>
          <w:sz w:val="32"/>
          <w:szCs w:val="32"/>
        </w:rPr>
      </w:pPr>
    </w:p>
    <w:p w:rsidR="00D21EF3" w:rsidRDefault="00D21EF3" w:rsidP="00D21EF3">
      <w:pPr>
        <w:pStyle w:val="a3"/>
        <w:spacing w:before="46"/>
        <w:ind w:left="4453" w:right="4020"/>
        <w:rPr>
          <w:sz w:val="20"/>
          <w:szCs w:val="20"/>
          <w:lang w:val="ru-RU"/>
        </w:rPr>
      </w:pPr>
    </w:p>
    <w:p w:rsidR="00D21EF3" w:rsidRDefault="00D21EF3" w:rsidP="00D21EF3">
      <w:pPr>
        <w:pStyle w:val="a3"/>
        <w:spacing w:before="46"/>
        <w:ind w:left="4453" w:right="4020"/>
        <w:rPr>
          <w:sz w:val="20"/>
          <w:szCs w:val="20"/>
          <w:lang w:val="ru-RU"/>
        </w:rPr>
      </w:pPr>
    </w:p>
    <w:p w:rsidR="00D21EF3" w:rsidRDefault="00D21EF3" w:rsidP="00D21EF3"/>
    <w:p w:rsidR="00D21EF3" w:rsidRDefault="00D21EF3" w:rsidP="00110C6C">
      <w:pPr>
        <w:pStyle w:val="a3"/>
        <w:spacing w:before="46"/>
        <w:ind w:left="4453" w:right="4020"/>
        <w:rPr>
          <w:sz w:val="20"/>
          <w:szCs w:val="20"/>
          <w:lang w:val="ru-RU"/>
        </w:rPr>
      </w:pPr>
    </w:p>
    <w:sectPr w:rsidR="00D21EF3" w:rsidSect="00EF7CAC">
      <w:pgSz w:w="11910" w:h="16840"/>
      <w:pgMar w:top="15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518B"/>
    <w:rsid w:val="00017C3C"/>
    <w:rsid w:val="00050835"/>
    <w:rsid w:val="000517D3"/>
    <w:rsid w:val="00053C2D"/>
    <w:rsid w:val="00067F58"/>
    <w:rsid w:val="00077D48"/>
    <w:rsid w:val="000956D8"/>
    <w:rsid w:val="000B1D10"/>
    <w:rsid w:val="000C166A"/>
    <w:rsid w:val="000D6881"/>
    <w:rsid w:val="00104D67"/>
    <w:rsid w:val="00110C6C"/>
    <w:rsid w:val="00130CEE"/>
    <w:rsid w:val="00137EE0"/>
    <w:rsid w:val="00140C4E"/>
    <w:rsid w:val="00141BC0"/>
    <w:rsid w:val="00195247"/>
    <w:rsid w:val="001C3478"/>
    <w:rsid w:val="001D514F"/>
    <w:rsid w:val="001E3491"/>
    <w:rsid w:val="00220AB4"/>
    <w:rsid w:val="00222413"/>
    <w:rsid w:val="00225D78"/>
    <w:rsid w:val="00232AAB"/>
    <w:rsid w:val="00247B9C"/>
    <w:rsid w:val="0027238F"/>
    <w:rsid w:val="00273DF8"/>
    <w:rsid w:val="00275D2B"/>
    <w:rsid w:val="002C2A0A"/>
    <w:rsid w:val="00310289"/>
    <w:rsid w:val="00375BE9"/>
    <w:rsid w:val="003A1AD1"/>
    <w:rsid w:val="003A719D"/>
    <w:rsid w:val="003D1331"/>
    <w:rsid w:val="003E6FB9"/>
    <w:rsid w:val="00452144"/>
    <w:rsid w:val="00486002"/>
    <w:rsid w:val="00496829"/>
    <w:rsid w:val="004B1546"/>
    <w:rsid w:val="004C558E"/>
    <w:rsid w:val="004F6E24"/>
    <w:rsid w:val="00502B37"/>
    <w:rsid w:val="0054027C"/>
    <w:rsid w:val="00546911"/>
    <w:rsid w:val="00564133"/>
    <w:rsid w:val="005E0AD6"/>
    <w:rsid w:val="005E2D56"/>
    <w:rsid w:val="00601161"/>
    <w:rsid w:val="00626AFA"/>
    <w:rsid w:val="006271B0"/>
    <w:rsid w:val="00630C2A"/>
    <w:rsid w:val="0063444E"/>
    <w:rsid w:val="0069305E"/>
    <w:rsid w:val="006A6A90"/>
    <w:rsid w:val="006C0320"/>
    <w:rsid w:val="006D3DD7"/>
    <w:rsid w:val="006D694C"/>
    <w:rsid w:val="00725117"/>
    <w:rsid w:val="0078338A"/>
    <w:rsid w:val="007A5EF8"/>
    <w:rsid w:val="007C100F"/>
    <w:rsid w:val="007F4D23"/>
    <w:rsid w:val="00803ABA"/>
    <w:rsid w:val="00810094"/>
    <w:rsid w:val="00831059"/>
    <w:rsid w:val="00831422"/>
    <w:rsid w:val="00857236"/>
    <w:rsid w:val="008C67D2"/>
    <w:rsid w:val="008D251D"/>
    <w:rsid w:val="008D5EB5"/>
    <w:rsid w:val="008E0E97"/>
    <w:rsid w:val="008E2E0E"/>
    <w:rsid w:val="008F60F8"/>
    <w:rsid w:val="00936126"/>
    <w:rsid w:val="00950F69"/>
    <w:rsid w:val="00991EB1"/>
    <w:rsid w:val="009B4BA8"/>
    <w:rsid w:val="009B5EBF"/>
    <w:rsid w:val="009D38EA"/>
    <w:rsid w:val="009F57DA"/>
    <w:rsid w:val="00A00A46"/>
    <w:rsid w:val="00A068BC"/>
    <w:rsid w:val="00A639E8"/>
    <w:rsid w:val="00A7065B"/>
    <w:rsid w:val="00A764EF"/>
    <w:rsid w:val="00A859AC"/>
    <w:rsid w:val="00AA3ED9"/>
    <w:rsid w:val="00AC39AC"/>
    <w:rsid w:val="00AD3CE3"/>
    <w:rsid w:val="00AE4084"/>
    <w:rsid w:val="00AE5197"/>
    <w:rsid w:val="00AF5A32"/>
    <w:rsid w:val="00B07A0C"/>
    <w:rsid w:val="00B31E0E"/>
    <w:rsid w:val="00B42492"/>
    <w:rsid w:val="00B45A15"/>
    <w:rsid w:val="00B5254A"/>
    <w:rsid w:val="00B63643"/>
    <w:rsid w:val="00B81976"/>
    <w:rsid w:val="00BF7EA4"/>
    <w:rsid w:val="00C0374A"/>
    <w:rsid w:val="00C130B4"/>
    <w:rsid w:val="00C22C81"/>
    <w:rsid w:val="00CB4E17"/>
    <w:rsid w:val="00D026ED"/>
    <w:rsid w:val="00D039DB"/>
    <w:rsid w:val="00D21EF3"/>
    <w:rsid w:val="00D33B84"/>
    <w:rsid w:val="00DB464A"/>
    <w:rsid w:val="00DC15ED"/>
    <w:rsid w:val="00DE0D1A"/>
    <w:rsid w:val="00E218EE"/>
    <w:rsid w:val="00E3525F"/>
    <w:rsid w:val="00E62146"/>
    <w:rsid w:val="00E7083B"/>
    <w:rsid w:val="00E71C54"/>
    <w:rsid w:val="00EF7CAC"/>
    <w:rsid w:val="00F1550C"/>
    <w:rsid w:val="00F81483"/>
    <w:rsid w:val="00F878DA"/>
    <w:rsid w:val="00FB062D"/>
    <w:rsid w:val="00FC3A03"/>
    <w:rsid w:val="00FC43C4"/>
    <w:rsid w:val="00FD5A70"/>
    <w:rsid w:val="00FE1591"/>
    <w:rsid w:val="00FE2BA3"/>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9120A2D6D75BCFFB7BD7B5BC4F7417499CF922C4865E1L55EJ" TargetMode="External"/><Relationship Id="rId3" Type="http://schemas.openxmlformats.org/officeDocument/2006/relationships/styles" Target="styles.xml"/><Relationship Id="rId7" Type="http://schemas.openxmlformats.org/officeDocument/2006/relationships/hyperlink" Target="consultantplus://offline/ref=A2DF26AE1159AB44ABD35862DF2F3006ED59120A2D6D75BCFFB7BD7B5BC4F7417499CF922C4865EEL5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DCAC6CE4F9B10098AA5A453C346892C51616AC13CAE764F4BC5A2A53E24D220F8FE0D91DB1CB0677t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2742-FB23-42BA-9F9F-2C0C7C5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Орешкина</cp:lastModifiedBy>
  <cp:revision>21</cp:revision>
  <cp:lastPrinted>2016-08-02T07:13:00Z</cp:lastPrinted>
  <dcterms:created xsi:type="dcterms:W3CDTF">2016-05-26T08:15:00Z</dcterms:created>
  <dcterms:modified xsi:type="dcterms:W3CDTF">2016-08-02T07:13:00Z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