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39" w:rsidRDefault="00FC571C" w:rsidP="001A5639">
      <w:pPr>
        <w:jc w:val="center"/>
        <w:rPr>
          <w:rFonts w:ascii="Times New Roman" w:hAnsi="Times New Roman" w:cs="Times New Roman"/>
          <w:bCs/>
          <w:color w:val="auto"/>
        </w:rPr>
      </w:pPr>
      <w:proofErr w:type="spellStart"/>
      <w:r>
        <w:rPr>
          <w:rFonts w:ascii="Times New Roman" w:hAnsi="Times New Roman" w:cs="Times New Roman"/>
          <w:b/>
          <w:bCs/>
          <w:color w:val="auto"/>
        </w:rPr>
        <w:t>Ширшина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И.В</w:t>
      </w:r>
      <w:bookmarkStart w:id="0" w:name="_GoBack"/>
      <w:bookmarkEnd w:id="0"/>
      <w:r w:rsidR="001A5639" w:rsidRPr="001A5639">
        <w:rPr>
          <w:rFonts w:ascii="Times New Roman" w:hAnsi="Times New Roman" w:cs="Times New Roman"/>
          <w:b/>
          <w:bCs/>
          <w:color w:val="auto"/>
        </w:rPr>
        <w:t>. - первый заместитель главы администрации (по земельным и градостроительным вопросам)</w:t>
      </w:r>
      <w:r w:rsidR="001A563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A5639" w:rsidRPr="00257E6F">
        <w:rPr>
          <w:rFonts w:ascii="Times New Roman" w:hAnsi="Times New Roman" w:cs="Times New Roman"/>
          <w:bCs/>
          <w:color w:val="auto"/>
        </w:rPr>
        <w:t>координирует вопросы:</w:t>
      </w:r>
    </w:p>
    <w:p w:rsidR="001A5639" w:rsidRPr="00257E6F" w:rsidRDefault="001A5639" w:rsidP="001A5639">
      <w:pPr>
        <w:jc w:val="center"/>
        <w:rPr>
          <w:rFonts w:ascii="Times New Roman" w:hAnsi="Times New Roman" w:cs="Times New Roman"/>
          <w:bCs/>
          <w:color w:val="auto"/>
        </w:rPr>
      </w:pP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подготовки документов к выдаче разрешений на строительство на территории города Пензы объектов капитального строительства;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подготовки документов к выдаче разрешений на ввод в эксплуатацию завершенных объектов капитального строительства;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предоставления земельных участков;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</w:t>
      </w:r>
      <w:r>
        <w:rPr>
          <w:rFonts w:ascii="Times New Roman" w:hAnsi="Times New Roman" w:cs="Times New Roman"/>
          <w:bCs/>
          <w:color w:val="auto"/>
        </w:rPr>
        <w:tab/>
        <w:t>подготовки исходно</w:t>
      </w:r>
      <w:r w:rsidRPr="00257E6F">
        <w:rPr>
          <w:rFonts w:ascii="Times New Roman" w:hAnsi="Times New Roman" w:cs="Times New Roman"/>
          <w:bCs/>
          <w:color w:val="auto"/>
        </w:rPr>
        <w:t>- разрешительной документации на земельные участки;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ведения информационной системы обеспечения градостроительной деятельности;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осуществления муниципального земельного контроля в границах города Пензы;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 xml:space="preserve">перевода жилых помещений в </w:t>
      </w:r>
      <w:proofErr w:type="gramStart"/>
      <w:r w:rsidRPr="00257E6F">
        <w:rPr>
          <w:rFonts w:ascii="Times New Roman" w:hAnsi="Times New Roman" w:cs="Times New Roman"/>
          <w:bCs/>
          <w:color w:val="auto"/>
        </w:rPr>
        <w:t>нежилые</w:t>
      </w:r>
      <w:proofErr w:type="gramEnd"/>
      <w:r w:rsidRPr="00257E6F">
        <w:rPr>
          <w:rFonts w:ascii="Times New Roman" w:hAnsi="Times New Roman" w:cs="Times New Roman"/>
          <w:bCs/>
          <w:color w:val="auto"/>
        </w:rPr>
        <w:t xml:space="preserve"> и нежилых помещений в жилые;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организации строительства объектов муниципальной собственности и городской инфраструктуры;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разработки и утверждения Генерального плана города;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утверждения подготовленной на основе Генерал</w:t>
      </w:r>
      <w:r>
        <w:rPr>
          <w:rFonts w:ascii="Times New Roman" w:hAnsi="Times New Roman" w:cs="Times New Roman"/>
          <w:bCs/>
          <w:color w:val="auto"/>
        </w:rPr>
        <w:t>ьного плана документации по пла</w:t>
      </w:r>
      <w:r w:rsidRPr="00257E6F">
        <w:rPr>
          <w:rFonts w:ascii="Times New Roman" w:hAnsi="Times New Roman" w:cs="Times New Roman"/>
          <w:bCs/>
          <w:color w:val="auto"/>
        </w:rPr>
        <w:t>нировке территории, подготовки местных нормативов градостроительного проектирования;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 xml:space="preserve">осуществления в случаях, предусмотренных Градостроительным кодексом РФ, осмотров зданий, сооружений и выдачи рекомендаций об </w:t>
      </w:r>
      <w:r>
        <w:rPr>
          <w:rFonts w:ascii="Times New Roman" w:hAnsi="Times New Roman" w:cs="Times New Roman"/>
          <w:bCs/>
          <w:color w:val="auto"/>
        </w:rPr>
        <w:t>устранении выявленных в ходе та</w:t>
      </w:r>
      <w:r w:rsidRPr="00257E6F">
        <w:rPr>
          <w:rFonts w:ascii="Times New Roman" w:hAnsi="Times New Roman" w:cs="Times New Roman"/>
          <w:bCs/>
          <w:color w:val="auto"/>
        </w:rPr>
        <w:t>ких осмотров нарушений;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разработки и утверждения правил землепользования и застройки, резервирования и изъятия, в том числе путем выкупа, земельных участков в границах городского округа для муниципальных нужд;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создания условий для жилищного строительства;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разработки требований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развития инженерной инфраструктуры города;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согласования переустройства и перепланировки жилых помещений;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подготовки предложений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</w:t>
      </w:r>
      <w:r>
        <w:rPr>
          <w:rFonts w:ascii="Times New Roman" w:hAnsi="Times New Roman" w:cs="Times New Roman"/>
          <w:bCs/>
          <w:color w:val="auto"/>
        </w:rPr>
        <w:t>ения, автомобильных дорог регио</w:t>
      </w:r>
      <w:r w:rsidRPr="00257E6F">
        <w:rPr>
          <w:rFonts w:ascii="Times New Roman" w:hAnsi="Times New Roman" w:cs="Times New Roman"/>
          <w:bCs/>
          <w:color w:val="auto"/>
        </w:rPr>
        <w:t>нального или межмуниципального значения), наименований элементам планировочной структуры в границах города, изменению, аннулированию таких наи</w:t>
      </w:r>
      <w:r>
        <w:rPr>
          <w:rFonts w:ascii="Times New Roman" w:hAnsi="Times New Roman" w:cs="Times New Roman"/>
          <w:bCs/>
          <w:color w:val="auto"/>
        </w:rPr>
        <w:t>менований, размеще</w:t>
      </w:r>
      <w:r w:rsidRPr="00257E6F">
        <w:rPr>
          <w:rFonts w:ascii="Times New Roman" w:hAnsi="Times New Roman" w:cs="Times New Roman"/>
          <w:bCs/>
          <w:color w:val="auto"/>
        </w:rPr>
        <w:t>нию информации в государственном адресном реестре;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разработки схемы размещения рекламных конструкций;</w:t>
      </w:r>
    </w:p>
    <w:p w:rsidR="001A5639" w:rsidRPr="00257E6F" w:rsidRDefault="001A5639" w:rsidP="001A5639">
      <w:pPr>
        <w:jc w:val="both"/>
        <w:rPr>
          <w:rFonts w:ascii="Times New Roman" w:hAnsi="Times New Roman" w:cs="Times New Roman"/>
          <w:bCs/>
          <w:color w:val="auto"/>
        </w:rPr>
      </w:pPr>
      <w:r w:rsidRPr="00257E6F">
        <w:rPr>
          <w:rFonts w:ascii="Times New Roman" w:hAnsi="Times New Roman" w:cs="Times New Roman"/>
          <w:bCs/>
          <w:color w:val="auto"/>
        </w:rPr>
        <w:t>-</w:t>
      </w:r>
      <w:r w:rsidRPr="00257E6F">
        <w:rPr>
          <w:rFonts w:ascii="Times New Roman" w:hAnsi="Times New Roman" w:cs="Times New Roman"/>
          <w:bCs/>
          <w:color w:val="auto"/>
        </w:rPr>
        <w:tab/>
        <w:t>реализации муниципальных программ исполните</w:t>
      </w:r>
      <w:r>
        <w:rPr>
          <w:rFonts w:ascii="Times New Roman" w:hAnsi="Times New Roman" w:cs="Times New Roman"/>
          <w:bCs/>
          <w:color w:val="auto"/>
        </w:rPr>
        <w:t>лями по курируемым направлениям.</w:t>
      </w:r>
    </w:p>
    <w:p w:rsidR="00E45DC0" w:rsidRPr="001A5639" w:rsidRDefault="00E45DC0" w:rsidP="001A5639">
      <w:pPr>
        <w:jc w:val="both"/>
      </w:pPr>
    </w:p>
    <w:sectPr w:rsidR="00E45DC0" w:rsidRPr="001A5639" w:rsidSect="00E4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908"/>
    <w:rsid w:val="00020908"/>
    <w:rsid w:val="001A5639"/>
    <w:rsid w:val="00661C26"/>
    <w:rsid w:val="00AA45C3"/>
    <w:rsid w:val="00E45DC0"/>
    <w:rsid w:val="00F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1</cp:lastModifiedBy>
  <cp:revision>4</cp:revision>
  <dcterms:created xsi:type="dcterms:W3CDTF">2015-01-26T16:09:00Z</dcterms:created>
  <dcterms:modified xsi:type="dcterms:W3CDTF">2015-04-20T11:32:00Z</dcterms:modified>
</cp:coreProperties>
</file>