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A8" w:rsidRPr="006B11C1" w:rsidRDefault="001A226C" w:rsidP="00B53A2F">
      <w:pPr>
        <w:rPr>
          <w:szCs w:val="28"/>
        </w:rPr>
      </w:pPr>
      <w:bookmarkStart w:id="0" w:name="_GoBack"/>
      <w:bookmarkEnd w:id="0"/>
      <w:r w:rsidRPr="006B11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6B11C1" w:rsidRDefault="005C0D3B" w:rsidP="00B53A2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190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9F0" w:rsidRPr="006F0BF2" w:rsidRDefault="005269F0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5269F0" w:rsidRDefault="005269F0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269F0" w:rsidRPr="003511D9" w:rsidRDefault="005269F0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5269F0" w:rsidRPr="00461F6B" w:rsidRDefault="005269F0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5269F0" w:rsidRPr="00F81854" w:rsidRDefault="005269F0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>от _</w:t>
                            </w:r>
                            <w:r w:rsidR="00CB7B68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09.06.2017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>_ № _</w:t>
                            </w:r>
                            <w:r w:rsidR="00CB7B68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1046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5269F0" w:rsidRPr="00EF6988" w:rsidRDefault="005269F0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zDgwIAABA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" stroked="f">
                <v:textbox>
                  <w:txbxContent>
                    <w:p w:rsidR="005269F0" w:rsidRPr="006F0BF2" w:rsidRDefault="005269F0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5269F0" w:rsidRDefault="005269F0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269F0" w:rsidRPr="003511D9" w:rsidRDefault="005269F0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5269F0" w:rsidRPr="00461F6B" w:rsidRDefault="005269F0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5269F0" w:rsidRPr="00F81854" w:rsidRDefault="005269F0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>от _</w:t>
                      </w:r>
                      <w:r w:rsidR="00CB7B68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09.06.2017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>_ № _</w:t>
                      </w:r>
                      <w:r w:rsidR="00CB7B68">
                        <w:rPr>
                          <w:b/>
                          <w:bCs/>
                          <w:szCs w:val="28"/>
                          <w:u w:val="single"/>
                        </w:rPr>
                        <w:t>1046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>_</w:t>
                      </w:r>
                    </w:p>
                    <w:p w:rsidR="005269F0" w:rsidRPr="00EF6988" w:rsidRDefault="005269F0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5C0D3B" w:rsidP="00B53A2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+Xgyn4Fo9OZLSHFLNNb5z1x3KBgllsA5ApPjxvlAhBS3kHCP0msh&#10;ZRRbKtQD28nsaRIznJaCBW+Ic3a/q6RFRxLmJX6xLPA8hll9UCyitZyw1dX2RMiLDbdLFfCgFuBz&#10;tS4D8WOezlez1Swf5KPpapCndT34tK7ywXSdPU3qcV1VdfYzUMvyohWMcRXY3YYzy/9O/OszuYzV&#10;fTzvfUjeo8eGAdnbP5KOYgb9LpOw0+y8tTeRYR5j8PXthIF/3IP9+MKXv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FM99Tk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  <w:r w:rsidRPr="006B11C1">
        <w:rPr>
          <w:szCs w:val="28"/>
        </w:rPr>
        <w:tab/>
      </w:r>
      <w:r w:rsidRPr="006B11C1">
        <w:rPr>
          <w:szCs w:val="28"/>
        </w:rPr>
        <w:tab/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6B11C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6B11C1" w:rsidRDefault="00FE2DA8" w:rsidP="00B53A2F">
      <w:pPr>
        <w:jc w:val="center"/>
        <w:rPr>
          <w:szCs w:val="28"/>
        </w:rPr>
      </w:pPr>
    </w:p>
    <w:p w:rsidR="00FE2DA8" w:rsidRPr="006B11C1" w:rsidRDefault="00FE2DA8" w:rsidP="00B53A2F">
      <w:pPr>
        <w:ind w:firstLine="708"/>
        <w:rPr>
          <w:szCs w:val="28"/>
        </w:rPr>
      </w:pPr>
      <w:r w:rsidRPr="006B11C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6B11C1">
        <w:rPr>
          <w:b/>
          <w:bCs/>
          <w:szCs w:val="28"/>
        </w:rPr>
        <w:t>Администрация города Пензы постановляет: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24637B" w:rsidRPr="006B11C1" w:rsidRDefault="0024637B" w:rsidP="00B53A2F">
      <w:pPr>
        <w:rPr>
          <w:spacing w:val="-1"/>
          <w:szCs w:val="28"/>
        </w:rPr>
      </w:pPr>
      <w:r w:rsidRPr="006B11C1">
        <w:rPr>
          <w:szCs w:val="28"/>
        </w:rPr>
        <w:t xml:space="preserve">1. Внести в постановление </w:t>
      </w:r>
      <w:r w:rsidRPr="006B11C1">
        <w:rPr>
          <w:spacing w:val="-1"/>
          <w:szCs w:val="28"/>
        </w:rPr>
        <w:t>администрации города Пензы от 22.09.2014 № 1096 «Об утверждении муниципальной программы «Развитие культуры города Пензы на 2015-2020 годы» (далее - постановление) следующие изменения:</w:t>
      </w:r>
    </w:p>
    <w:p w:rsidR="006B11C1" w:rsidRDefault="006B11C1" w:rsidP="001C28A8">
      <w:pPr>
        <w:rPr>
          <w:spacing w:val="-1"/>
          <w:szCs w:val="28"/>
        </w:rPr>
      </w:pPr>
    </w:p>
    <w:p w:rsidR="001C28A8" w:rsidRPr="006B11C1" w:rsidRDefault="001C28A8" w:rsidP="001C28A8">
      <w:pPr>
        <w:rPr>
          <w:szCs w:val="28"/>
        </w:rPr>
      </w:pPr>
      <w:r w:rsidRPr="006B11C1">
        <w:rPr>
          <w:spacing w:val="-1"/>
          <w:szCs w:val="28"/>
        </w:rPr>
        <w:t xml:space="preserve">1.1 </w:t>
      </w:r>
      <w:r w:rsidRPr="006B11C1">
        <w:rPr>
          <w:szCs w:val="28"/>
        </w:rPr>
        <w:t>Пункт 10</w:t>
      </w:r>
      <w:r w:rsidR="00D5743D" w:rsidRPr="006B11C1">
        <w:rPr>
          <w:szCs w:val="28"/>
        </w:rPr>
        <w:t xml:space="preserve"> </w:t>
      </w:r>
      <w:r w:rsidRPr="006B11C1">
        <w:rPr>
          <w:szCs w:val="28"/>
        </w:rPr>
        <w:t>Паспорта Программы изложить в следующей редакции: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1C28A8" w:rsidRPr="006B11C1" w:rsidTr="001C28A8">
        <w:tc>
          <w:tcPr>
            <w:tcW w:w="567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bookmarkStart w:id="1" w:name="OLE_LINK1"/>
            <w:bookmarkStart w:id="2" w:name="OLE_LINK2"/>
            <w:r w:rsidRPr="006B11C1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3D0DBB" w:rsidRPr="006B11C1">
              <w:rPr>
                <w:szCs w:val="28"/>
              </w:rPr>
              <w:t>3 </w:t>
            </w:r>
            <w:r w:rsidR="005E3039" w:rsidRPr="006B11C1">
              <w:rPr>
                <w:szCs w:val="28"/>
              </w:rPr>
              <w:t>4</w:t>
            </w:r>
            <w:r w:rsidR="005D7C57">
              <w:rPr>
                <w:szCs w:val="28"/>
              </w:rPr>
              <w:t>5</w:t>
            </w:r>
            <w:r w:rsidR="00034491">
              <w:rPr>
                <w:szCs w:val="28"/>
              </w:rPr>
              <w:t>3</w:t>
            </w:r>
            <w:r w:rsidR="005E3039" w:rsidRPr="006B11C1">
              <w:rPr>
                <w:szCs w:val="28"/>
              </w:rPr>
              <w:t> </w:t>
            </w:r>
            <w:r w:rsidR="00034491">
              <w:rPr>
                <w:szCs w:val="28"/>
              </w:rPr>
              <w:t>669</w:t>
            </w:r>
            <w:r w:rsidR="005E3039" w:rsidRPr="006B11C1">
              <w:rPr>
                <w:szCs w:val="28"/>
              </w:rPr>
              <w:t>,</w:t>
            </w:r>
            <w:r w:rsidR="00034491">
              <w:rPr>
                <w:szCs w:val="28"/>
              </w:rPr>
              <w:t>75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459 154,55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2016 год – </w:t>
            </w:r>
            <w:r w:rsidR="00FB6707" w:rsidRPr="006B11C1">
              <w:rPr>
                <w:szCs w:val="28"/>
              </w:rPr>
              <w:t>499</w:t>
            </w:r>
            <w:r w:rsidR="00B82920" w:rsidRPr="006B11C1">
              <w:rPr>
                <w:szCs w:val="28"/>
              </w:rPr>
              <w:t> 571,3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3D0DBB" w:rsidRPr="006B11C1">
              <w:rPr>
                <w:szCs w:val="28"/>
              </w:rPr>
              <w:t>5</w:t>
            </w:r>
            <w:r w:rsidR="005D7C57">
              <w:rPr>
                <w:szCs w:val="28"/>
              </w:rPr>
              <w:t>4</w:t>
            </w:r>
            <w:r w:rsidR="00034491">
              <w:rPr>
                <w:szCs w:val="28"/>
              </w:rPr>
              <w:t>3</w:t>
            </w:r>
            <w:r w:rsidR="0008247A">
              <w:rPr>
                <w:szCs w:val="28"/>
              </w:rPr>
              <w:t> </w:t>
            </w:r>
            <w:r w:rsidR="00034491">
              <w:rPr>
                <w:szCs w:val="28"/>
              </w:rPr>
              <w:t>295</w:t>
            </w:r>
            <w:r w:rsidR="0008247A">
              <w:rPr>
                <w:szCs w:val="28"/>
              </w:rPr>
              <w:t>,</w:t>
            </w:r>
            <w:r w:rsidR="00034491">
              <w:rPr>
                <w:szCs w:val="28"/>
              </w:rPr>
              <w:t>0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3D0DBB" w:rsidRPr="006B11C1">
              <w:rPr>
                <w:szCs w:val="28"/>
              </w:rPr>
              <w:t>577 </w:t>
            </w:r>
            <w:r w:rsidR="005E3039" w:rsidRPr="006B11C1">
              <w:rPr>
                <w:szCs w:val="28"/>
              </w:rPr>
              <w:t>0</w:t>
            </w:r>
            <w:r w:rsidR="00997DBB">
              <w:rPr>
                <w:szCs w:val="28"/>
              </w:rPr>
              <w:t>2</w:t>
            </w:r>
            <w:r w:rsidR="003D0DBB" w:rsidRPr="006B11C1">
              <w:rPr>
                <w:szCs w:val="28"/>
              </w:rPr>
              <w:t>2,8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3D0DBB" w:rsidRPr="006B11C1">
              <w:rPr>
                <w:szCs w:val="28"/>
              </w:rPr>
              <w:t>576 </w:t>
            </w:r>
            <w:r w:rsidR="00997DBB">
              <w:rPr>
                <w:szCs w:val="28"/>
              </w:rPr>
              <w:t>77</w:t>
            </w:r>
            <w:r w:rsidR="003D0DBB" w:rsidRPr="006B11C1">
              <w:rPr>
                <w:szCs w:val="28"/>
              </w:rPr>
              <w:t>8,4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="003D0DBB" w:rsidRPr="006B11C1">
              <w:rPr>
                <w:szCs w:val="28"/>
              </w:rPr>
              <w:t xml:space="preserve"> </w:t>
            </w:r>
            <w:r w:rsidRPr="006B11C1">
              <w:rPr>
                <w:szCs w:val="28"/>
              </w:rPr>
              <w:t>тыс. руб.</w:t>
            </w:r>
            <w:bookmarkEnd w:id="1"/>
            <w:bookmarkEnd w:id="2"/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средств бюджета города Пензы – </w:t>
            </w:r>
            <w:r w:rsidR="00DB6D2B" w:rsidRPr="006B11C1">
              <w:rPr>
                <w:szCs w:val="28"/>
              </w:rPr>
              <w:t>3</w:t>
            </w:r>
            <w:r w:rsidRPr="006B11C1">
              <w:rPr>
                <w:szCs w:val="28"/>
              </w:rPr>
              <w:t> </w:t>
            </w:r>
            <w:r w:rsidR="00530A73" w:rsidRPr="006B11C1">
              <w:rPr>
                <w:szCs w:val="28"/>
              </w:rPr>
              <w:t>4</w:t>
            </w:r>
            <w:r w:rsidR="00F60D8B">
              <w:rPr>
                <w:szCs w:val="28"/>
              </w:rPr>
              <w:t>3</w:t>
            </w:r>
            <w:r w:rsidR="00034491">
              <w:rPr>
                <w:szCs w:val="28"/>
              </w:rPr>
              <w:t>1 164,45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458 556,45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</w:t>
            </w:r>
            <w:r w:rsidR="00FB6707" w:rsidRPr="006B11C1">
              <w:rPr>
                <w:szCs w:val="28"/>
              </w:rPr>
              <w:t>78</w:t>
            </w:r>
            <w:r w:rsidR="00B82920" w:rsidRPr="006B11C1">
              <w:rPr>
                <w:szCs w:val="28"/>
              </w:rPr>
              <w:t> 976,6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7C0ECD" w:rsidRPr="006B11C1">
              <w:rPr>
                <w:szCs w:val="28"/>
              </w:rPr>
              <w:t>5</w:t>
            </w:r>
            <w:r w:rsidR="00F60D8B">
              <w:rPr>
                <w:szCs w:val="28"/>
              </w:rPr>
              <w:t>4</w:t>
            </w:r>
            <w:r w:rsidR="00034491">
              <w:rPr>
                <w:szCs w:val="28"/>
              </w:rPr>
              <w:t>2 857,5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7C0ECD" w:rsidRPr="006B11C1">
              <w:rPr>
                <w:szCs w:val="28"/>
              </w:rPr>
              <w:t>576 </w:t>
            </w:r>
            <w:r w:rsidR="00C5780D">
              <w:rPr>
                <w:szCs w:val="28"/>
              </w:rPr>
              <w:t>5</w:t>
            </w:r>
            <w:r w:rsidR="006D305C">
              <w:rPr>
                <w:szCs w:val="28"/>
              </w:rPr>
              <w:t>8</w:t>
            </w:r>
            <w:r w:rsidR="007C0ECD" w:rsidRPr="006B11C1">
              <w:rPr>
                <w:szCs w:val="28"/>
              </w:rPr>
              <w:t>5,3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93271B" w:rsidRPr="006B11C1">
              <w:rPr>
                <w:szCs w:val="28"/>
              </w:rPr>
              <w:t>576 </w:t>
            </w:r>
            <w:r w:rsidR="006D305C">
              <w:rPr>
                <w:szCs w:val="28"/>
              </w:rPr>
              <w:t>34</w:t>
            </w:r>
            <w:r w:rsidR="0093271B" w:rsidRPr="006B11C1">
              <w:rPr>
                <w:szCs w:val="28"/>
              </w:rPr>
              <w:t>0,9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lastRenderedPageBreak/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Pr="006B11C1">
              <w:rPr>
                <w:szCs w:val="28"/>
              </w:rPr>
              <w:t xml:space="preserve"> тыс. руб.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субвенций из бюджета Пензенской области </w:t>
            </w:r>
            <w:r w:rsidR="00E27F5F" w:rsidRPr="006B11C1">
              <w:rPr>
                <w:szCs w:val="28"/>
              </w:rPr>
              <w:t>2 </w:t>
            </w:r>
            <w:r w:rsidR="005D449A">
              <w:rPr>
                <w:szCs w:val="28"/>
              </w:rPr>
              <w:t>18</w:t>
            </w:r>
            <w:r w:rsidR="006B7BD1" w:rsidRPr="006B11C1">
              <w:rPr>
                <w:szCs w:val="28"/>
              </w:rPr>
              <w:t>7</w:t>
            </w:r>
            <w:r w:rsidR="00E27F5F" w:rsidRPr="006B11C1">
              <w:rPr>
                <w:szCs w:val="28"/>
              </w:rPr>
              <w:t>,5</w:t>
            </w:r>
            <w:r w:rsidRPr="006B11C1">
              <w:rPr>
                <w:szCs w:val="28"/>
              </w:rPr>
              <w:t xml:space="preserve"> тыс.руб. в том числе: 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437,5 тыс.руб.;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437,5 тыс.руб.</w:t>
            </w:r>
            <w:r w:rsidR="003D0DBB" w:rsidRPr="006B11C1">
              <w:rPr>
                <w:szCs w:val="28"/>
              </w:rPr>
              <w:t>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5D449A">
              <w:rPr>
                <w:szCs w:val="28"/>
              </w:rPr>
              <w:t>43</w:t>
            </w:r>
            <w:r w:rsidR="00662CCC" w:rsidRPr="006B11C1">
              <w:rPr>
                <w:szCs w:val="28"/>
              </w:rPr>
              <w:t>7,5</w:t>
            </w:r>
            <w:r w:rsidRPr="006B11C1">
              <w:rPr>
                <w:szCs w:val="28"/>
              </w:rPr>
              <w:t xml:space="preserve"> тыс.руб.;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2018 год – 437,5 тыс.руб.;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2019 год – 437,5 тыс.руб.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F60D8B">
              <w:rPr>
                <w:szCs w:val="28"/>
              </w:rPr>
              <w:t>2</w:t>
            </w:r>
            <w:r w:rsidRPr="006B11C1">
              <w:rPr>
                <w:szCs w:val="28"/>
              </w:rPr>
              <w:t>0</w:t>
            </w:r>
            <w:r w:rsidR="006B7BD1" w:rsidRPr="006B11C1">
              <w:rPr>
                <w:szCs w:val="28"/>
              </w:rPr>
              <w:t> </w:t>
            </w:r>
            <w:r w:rsidR="005D449A">
              <w:rPr>
                <w:szCs w:val="28"/>
              </w:rPr>
              <w:t>317</w:t>
            </w:r>
            <w:r w:rsidR="006B7BD1" w:rsidRPr="006B11C1">
              <w:rPr>
                <w:szCs w:val="28"/>
              </w:rPr>
              <w:t>,</w:t>
            </w:r>
            <w:r w:rsidR="005D449A">
              <w:rPr>
                <w:szCs w:val="28"/>
              </w:rPr>
              <w:t>8</w:t>
            </w:r>
            <w:r w:rsidRPr="006B11C1">
              <w:rPr>
                <w:szCs w:val="28"/>
              </w:rPr>
              <w:t xml:space="preserve"> тыс.руб.,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160,6 тыс.руб.;</w:t>
            </w:r>
          </w:p>
          <w:p w:rsidR="005D7C57" w:rsidRPr="006B11C1" w:rsidRDefault="001C28A8" w:rsidP="005D7C57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201</w:t>
            </w:r>
            <w:r w:rsidR="00E5626A" w:rsidRPr="006B11C1">
              <w:rPr>
                <w:szCs w:val="28"/>
              </w:rPr>
              <w:t>57</w:t>
            </w:r>
            <w:r w:rsidRPr="006B11C1">
              <w:rPr>
                <w:szCs w:val="28"/>
              </w:rPr>
              <w:t>,</w:t>
            </w:r>
            <w:r w:rsidR="00E5626A" w:rsidRPr="006B11C1">
              <w:rPr>
                <w:szCs w:val="28"/>
              </w:rPr>
              <w:t>2</w:t>
            </w:r>
            <w:r w:rsidRPr="006B11C1">
              <w:rPr>
                <w:szCs w:val="28"/>
              </w:rPr>
              <w:t xml:space="preserve"> тыс.руб</w:t>
            </w:r>
            <w:r w:rsidR="006B7BD1" w:rsidRPr="006B11C1">
              <w:rPr>
                <w:szCs w:val="28"/>
              </w:rPr>
              <w:t>.</w:t>
            </w:r>
          </w:p>
        </w:tc>
      </w:tr>
    </w:tbl>
    <w:p w:rsidR="00A1173E" w:rsidRPr="006B11C1" w:rsidRDefault="001C28A8" w:rsidP="00317924">
      <w:pPr>
        <w:jc w:val="right"/>
        <w:rPr>
          <w:szCs w:val="28"/>
        </w:rPr>
      </w:pPr>
      <w:r w:rsidRPr="006B11C1">
        <w:rPr>
          <w:szCs w:val="28"/>
        </w:rPr>
        <w:lastRenderedPageBreak/>
        <w:t>».</w:t>
      </w:r>
    </w:p>
    <w:p w:rsidR="003876AA" w:rsidRPr="003876AA" w:rsidRDefault="003876AA" w:rsidP="003876AA"/>
    <w:p w:rsidR="001C28A8" w:rsidRPr="006B11C1" w:rsidRDefault="00982891" w:rsidP="001C28A8">
      <w:pPr>
        <w:rPr>
          <w:szCs w:val="28"/>
        </w:rPr>
      </w:pPr>
      <w:r w:rsidRPr="006B11C1">
        <w:rPr>
          <w:spacing w:val="-1"/>
          <w:szCs w:val="28"/>
        </w:rPr>
        <w:t>1.</w:t>
      </w:r>
      <w:r w:rsidR="002A49B0">
        <w:rPr>
          <w:spacing w:val="-1"/>
          <w:szCs w:val="28"/>
        </w:rPr>
        <w:t>2</w:t>
      </w:r>
      <w:r w:rsidRPr="006B11C1">
        <w:rPr>
          <w:spacing w:val="-1"/>
          <w:szCs w:val="28"/>
        </w:rPr>
        <w:t xml:space="preserve">. </w:t>
      </w:r>
      <w:r w:rsidR="001C28A8" w:rsidRPr="006B11C1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  <w:r w:rsidRPr="006B11C1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Общий объем финансирования муниципальной программы составляет 3 453 669,75 тыс. руб., в том числе: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2015 год – 459 154,55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2016 год – 499 571,3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2017 год – 543 295,0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2018 год – 577 022,8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2019 год – 576 778,4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2020 год – 797 847,7 тыс. руб.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- за счет средств бюджета города Пензы – 3 431 164,45 тыс. руб., в том числе: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2015 год – 458 556,45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2016 год – 478 976,6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2017 год – 542 857,5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2018 год – 576 585,3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2019 год – 576 340,9 тыс. 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2020 год – 797 847,7 тыс. руб.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 xml:space="preserve">- за счет субвенций из бюджета Пензенской области 2 187,5 тыс.руб. в том числе: 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2015 год – 437,5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2016 год – 437,5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2017 год – 437,5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2018 год – 437,5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2019 год – 437,5 тыс.руб.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- за счет средств межбюджетных трансфертов из федерального бюджета – 20 317,8 тыс.руб., в том числе: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2015 год – 160,6 тыс.руб.;</w:t>
      </w:r>
    </w:p>
    <w:p w:rsidR="006D305C" w:rsidRDefault="00F60D8B" w:rsidP="00F60D8B">
      <w:pPr>
        <w:rPr>
          <w:szCs w:val="28"/>
        </w:rPr>
      </w:pPr>
      <w:r w:rsidRPr="00F60D8B">
        <w:rPr>
          <w:szCs w:val="28"/>
        </w:rPr>
        <w:lastRenderedPageBreak/>
        <w:t>2016 год – 20157,2 тыс.руб.</w:t>
      </w:r>
    </w:p>
    <w:p w:rsidR="001C28A8" w:rsidRPr="006B11C1" w:rsidRDefault="001C28A8" w:rsidP="006D305C">
      <w:pPr>
        <w:rPr>
          <w:szCs w:val="28"/>
        </w:rPr>
      </w:pPr>
      <w:r w:rsidRPr="006B11C1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6B11C1">
          <w:rPr>
            <w:szCs w:val="28"/>
          </w:rPr>
          <w:t>Приложении № 3</w:t>
        </w:r>
      </w:hyperlink>
      <w:r w:rsidRPr="006B11C1">
        <w:rPr>
          <w:szCs w:val="28"/>
        </w:rPr>
        <w:t xml:space="preserve"> к муниципальной программе.</w:t>
      </w:r>
    </w:p>
    <w:p w:rsidR="001C28A8" w:rsidRDefault="001C28A8" w:rsidP="001C28A8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564446" w:rsidRPr="006B11C1" w:rsidRDefault="00564446" w:rsidP="001C28A8">
      <w:pPr>
        <w:jc w:val="right"/>
        <w:rPr>
          <w:szCs w:val="28"/>
        </w:rPr>
      </w:pPr>
    </w:p>
    <w:p w:rsidR="00034491" w:rsidRPr="006B11C1" w:rsidRDefault="00034491" w:rsidP="00034491">
      <w:pPr>
        <w:pStyle w:val="1"/>
        <w:keepNext w:val="0"/>
      </w:pPr>
      <w:r w:rsidRPr="006B11C1">
        <w:t>1.</w:t>
      </w:r>
      <w:r w:rsidR="00564446">
        <w:t>3</w:t>
      </w:r>
      <w:r w:rsidRPr="006B11C1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034491" w:rsidRPr="006B11C1" w:rsidRDefault="00034491" w:rsidP="00034491">
      <w:pPr>
        <w:rPr>
          <w:szCs w:val="28"/>
        </w:rPr>
      </w:pPr>
      <w:r w:rsidRPr="006B11C1">
        <w:rPr>
          <w:szCs w:val="28"/>
        </w:rPr>
        <w:t>1.</w:t>
      </w:r>
      <w:r w:rsidR="00564446">
        <w:rPr>
          <w:szCs w:val="28"/>
        </w:rPr>
        <w:t>3</w:t>
      </w:r>
      <w:r w:rsidRPr="006B11C1">
        <w:rPr>
          <w:szCs w:val="28"/>
        </w:rPr>
        <w:t>.1. Пункт 8 Паспорта Подпрограммы 1 Программы изложить в следующей редакции:</w:t>
      </w:r>
    </w:p>
    <w:p w:rsidR="00034491" w:rsidRPr="006B11C1" w:rsidRDefault="00034491" w:rsidP="00034491">
      <w:pPr>
        <w:rPr>
          <w:szCs w:val="28"/>
        </w:rPr>
      </w:pPr>
      <w:r w:rsidRPr="006B11C1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034491" w:rsidRPr="006B11C1" w:rsidTr="00564446">
        <w:trPr>
          <w:trHeight w:val="987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6B11C1" w:rsidRDefault="00034491" w:rsidP="00564446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6B11C1" w:rsidRDefault="00034491" w:rsidP="00564446">
            <w:pPr>
              <w:spacing w:line="223" w:lineRule="auto"/>
              <w:ind w:firstLine="0"/>
              <w:rPr>
                <w:szCs w:val="28"/>
              </w:rPr>
            </w:pPr>
            <w:bookmarkStart w:id="3" w:name="sub_10108"/>
            <w:r w:rsidRPr="006B11C1">
              <w:rPr>
                <w:szCs w:val="28"/>
              </w:rPr>
              <w:t>Объем и источники финансирования подпрограммы (по годам)</w:t>
            </w:r>
            <w:bookmarkEnd w:id="3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Общий объем финансирования подпрограммы составляет 1 412 141,4 тыс. руб., в том числе: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2015 год – 199 623,6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2016 год – 217 535,7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2017 год – 225 570,3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2018 год – 243 017,8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2019 год – 242 971,0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2020 год – 283</w:t>
            </w:r>
            <w:r w:rsidRPr="00662840">
              <w:rPr>
                <w:szCs w:val="28"/>
                <w:lang w:val="en-US"/>
              </w:rPr>
              <w:t> </w:t>
            </w:r>
            <w:r w:rsidRPr="00662840">
              <w:rPr>
                <w:szCs w:val="28"/>
              </w:rPr>
              <w:t>423,0 тыс. руб.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Общий объем финансирования подпрограммы составляет 1 409 953,9 тыс. руб. из бюджета города Пензы, в том числе: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2015 год – 199 186,1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2016 год – 217 098,2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2017 год – 225 132,8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2018 год – 242</w:t>
            </w:r>
            <w:r w:rsidRPr="00662840">
              <w:rPr>
                <w:szCs w:val="28"/>
                <w:lang w:val="en-US"/>
              </w:rPr>
              <w:t> </w:t>
            </w:r>
            <w:r w:rsidRPr="00662840">
              <w:rPr>
                <w:szCs w:val="28"/>
              </w:rPr>
              <w:t>580,3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2019 год – 242 533,5 тыс. 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2020 год – 283</w:t>
            </w:r>
            <w:r w:rsidRPr="00662840">
              <w:rPr>
                <w:szCs w:val="28"/>
                <w:lang w:val="en-US"/>
              </w:rPr>
              <w:t> </w:t>
            </w:r>
            <w:r w:rsidRPr="00662840">
              <w:rPr>
                <w:szCs w:val="28"/>
              </w:rPr>
              <w:t>423,0 тыс. руб.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- за счет субвенций из бюджета Пензенской области 2 187,5 тыс.руб., в том числе: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2015 год - 437,5 тыс.руб.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2016 год - 437,5 тыс.руб.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2017 год – 437,5 тыс.руб.;</w:t>
            </w:r>
          </w:p>
          <w:p w:rsidR="00662840" w:rsidRPr="00662840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2018 год – 437,5 тыс.руб.;</w:t>
            </w:r>
          </w:p>
          <w:p w:rsidR="00034491" w:rsidRPr="006B11C1" w:rsidRDefault="00662840" w:rsidP="00662840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2019 год – 437,5 тыс.руб.</w:t>
            </w:r>
          </w:p>
        </w:tc>
      </w:tr>
    </w:tbl>
    <w:p w:rsidR="00034491" w:rsidRPr="006B11C1" w:rsidRDefault="00034491" w:rsidP="00034491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034491" w:rsidRPr="006B11C1" w:rsidRDefault="00034491" w:rsidP="00034491">
      <w:pPr>
        <w:jc w:val="right"/>
        <w:rPr>
          <w:szCs w:val="28"/>
        </w:rPr>
      </w:pPr>
    </w:p>
    <w:p w:rsidR="00034491" w:rsidRPr="006B11C1" w:rsidRDefault="00034491" w:rsidP="00034491">
      <w:pPr>
        <w:rPr>
          <w:szCs w:val="28"/>
        </w:rPr>
      </w:pPr>
      <w:r w:rsidRPr="006B11C1">
        <w:rPr>
          <w:szCs w:val="28"/>
        </w:rPr>
        <w:t>1.</w:t>
      </w:r>
      <w:r w:rsidR="00564446">
        <w:rPr>
          <w:szCs w:val="28"/>
        </w:rPr>
        <w:t>3</w:t>
      </w:r>
      <w:r w:rsidRPr="006B11C1">
        <w:rPr>
          <w:szCs w:val="28"/>
        </w:rPr>
        <w:t xml:space="preserve">.2. </w:t>
      </w:r>
      <w:hyperlink r:id="rId9" w:history="1">
        <w:r w:rsidRPr="006B11C1">
          <w:rPr>
            <w:szCs w:val="28"/>
          </w:rPr>
          <w:t>Пункт 10.1.6</w:t>
        </w:r>
      </w:hyperlink>
      <w:r w:rsidRPr="006B11C1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034491" w:rsidRPr="006B11C1" w:rsidRDefault="00034491" w:rsidP="00034491">
      <w:pPr>
        <w:pStyle w:val="1"/>
        <w:keepNext w:val="0"/>
      </w:pPr>
      <w:r w:rsidRPr="006B11C1">
        <w:t>«</w:t>
      </w:r>
    </w:p>
    <w:p w:rsidR="00034491" w:rsidRPr="006B11C1" w:rsidRDefault="00034491" w:rsidP="00034491">
      <w:pPr>
        <w:jc w:val="center"/>
        <w:rPr>
          <w:szCs w:val="28"/>
        </w:rPr>
      </w:pPr>
      <w:r w:rsidRPr="006B11C1">
        <w:rPr>
          <w:szCs w:val="28"/>
        </w:rPr>
        <w:t>10.1.6. Объем финансовых ресурсов, необходимых для реализации подпрограммы</w:t>
      </w:r>
    </w:p>
    <w:p w:rsidR="00034491" w:rsidRPr="006B11C1" w:rsidRDefault="00034491" w:rsidP="00034491">
      <w:pPr>
        <w:rPr>
          <w:szCs w:val="28"/>
        </w:rPr>
      </w:pPr>
    </w:p>
    <w:p w:rsidR="00034491" w:rsidRPr="006B11C1" w:rsidRDefault="00034491" w:rsidP="00034491">
      <w:pPr>
        <w:rPr>
          <w:szCs w:val="28"/>
        </w:rPr>
      </w:pPr>
      <w:r w:rsidRPr="006B11C1">
        <w:rPr>
          <w:szCs w:val="28"/>
        </w:rPr>
        <w:lastRenderedPageBreak/>
        <w:t>Реализация подпрограммы осуществляется за счет средств бюджета города Пензы.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Общий объем финансирования подпрограммы составляет 1 41</w:t>
      </w:r>
      <w:r w:rsidR="000A06C3">
        <w:rPr>
          <w:szCs w:val="28"/>
        </w:rPr>
        <w:t>2</w:t>
      </w:r>
      <w:r w:rsidRPr="005D449A">
        <w:rPr>
          <w:szCs w:val="28"/>
        </w:rPr>
        <w:t> </w:t>
      </w:r>
      <w:r w:rsidR="000A06C3">
        <w:rPr>
          <w:szCs w:val="28"/>
        </w:rPr>
        <w:t>141</w:t>
      </w:r>
      <w:r w:rsidRPr="005D449A">
        <w:rPr>
          <w:szCs w:val="28"/>
        </w:rPr>
        <w:t>,</w:t>
      </w:r>
      <w:r w:rsidR="000A06C3">
        <w:rPr>
          <w:szCs w:val="28"/>
        </w:rPr>
        <w:t>4</w:t>
      </w:r>
      <w:r w:rsidRPr="005D449A">
        <w:rPr>
          <w:szCs w:val="28"/>
        </w:rPr>
        <w:t xml:space="preserve"> тыс. руб., в том числе: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2015 год – 199 623,6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2016 год – 217 535,7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2017 год – 22</w:t>
      </w:r>
      <w:r w:rsidR="000A06C3">
        <w:rPr>
          <w:szCs w:val="28"/>
        </w:rPr>
        <w:t>5 570,3</w:t>
      </w:r>
      <w:r w:rsidRPr="005D449A">
        <w:rPr>
          <w:szCs w:val="28"/>
        </w:rPr>
        <w:t xml:space="preserve">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2018 год – 243 017,8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2019 год – 242 971,0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2020 год – 283</w:t>
      </w:r>
      <w:r w:rsidRPr="005D449A">
        <w:rPr>
          <w:szCs w:val="28"/>
          <w:lang w:val="en-US"/>
        </w:rPr>
        <w:t> </w:t>
      </w:r>
      <w:r w:rsidRPr="005D449A">
        <w:rPr>
          <w:szCs w:val="28"/>
        </w:rPr>
        <w:t>423,0 тыс. руб.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Общий объем финансирования подпрограммы составляет 1 409</w:t>
      </w:r>
      <w:r w:rsidR="000A06C3">
        <w:rPr>
          <w:szCs w:val="28"/>
        </w:rPr>
        <w:t> 953,9</w:t>
      </w:r>
      <w:r w:rsidRPr="005D449A">
        <w:rPr>
          <w:szCs w:val="28"/>
        </w:rPr>
        <w:t xml:space="preserve"> тыс. руб. из бюджета города Пензы, в том числе: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2015 год – 199 186,1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2016 год – 217 098,2 тыс. руб.;</w:t>
      </w:r>
    </w:p>
    <w:p w:rsidR="00034491" w:rsidRPr="005D449A" w:rsidRDefault="000A06C3" w:rsidP="00034491">
      <w:pPr>
        <w:rPr>
          <w:szCs w:val="28"/>
        </w:rPr>
      </w:pPr>
      <w:r>
        <w:rPr>
          <w:szCs w:val="28"/>
        </w:rPr>
        <w:t>2017 год – 225 132,8</w:t>
      </w:r>
      <w:r w:rsidR="00034491" w:rsidRPr="005D449A">
        <w:rPr>
          <w:szCs w:val="28"/>
        </w:rPr>
        <w:t xml:space="preserve">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2018 год – 242</w:t>
      </w:r>
      <w:r w:rsidRPr="005D449A">
        <w:rPr>
          <w:szCs w:val="28"/>
          <w:lang w:val="en-US"/>
        </w:rPr>
        <w:t> </w:t>
      </w:r>
      <w:r w:rsidRPr="005D449A">
        <w:rPr>
          <w:szCs w:val="28"/>
        </w:rPr>
        <w:t>580,3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2019 год – 242 533,5 тыс. 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2020 год – 283</w:t>
      </w:r>
      <w:r w:rsidRPr="005D449A">
        <w:rPr>
          <w:szCs w:val="28"/>
          <w:lang w:val="en-US"/>
        </w:rPr>
        <w:t> </w:t>
      </w:r>
      <w:r w:rsidRPr="005D449A">
        <w:rPr>
          <w:szCs w:val="28"/>
        </w:rPr>
        <w:t>423,0 тыс. руб.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- за счет субвенций из бюджета Пензенской области 2 187,5 тыс.руб., в том числе: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2015 год - 437,5 тыс.руб.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2016 год - 437,5 тыс.руб.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2017 год – 437,5 тыс.руб.;</w:t>
      </w:r>
    </w:p>
    <w:p w:rsidR="00034491" w:rsidRPr="005D449A" w:rsidRDefault="00034491" w:rsidP="00034491">
      <w:pPr>
        <w:rPr>
          <w:szCs w:val="28"/>
        </w:rPr>
      </w:pPr>
      <w:r w:rsidRPr="005D449A">
        <w:rPr>
          <w:szCs w:val="28"/>
        </w:rPr>
        <w:t>2018 год – 437,5 тыс.руб.;</w:t>
      </w:r>
    </w:p>
    <w:p w:rsidR="00034491" w:rsidRPr="006B11C1" w:rsidRDefault="00034491" w:rsidP="00034491">
      <w:pPr>
        <w:rPr>
          <w:szCs w:val="28"/>
        </w:rPr>
      </w:pPr>
      <w:r w:rsidRPr="005D449A">
        <w:rPr>
          <w:szCs w:val="28"/>
        </w:rPr>
        <w:t>2019 год – 437,5 тыс.руб.</w:t>
      </w:r>
    </w:p>
    <w:p w:rsidR="00034491" w:rsidRPr="006B11C1" w:rsidRDefault="00034491" w:rsidP="00034491">
      <w:pPr>
        <w:rPr>
          <w:szCs w:val="28"/>
        </w:rPr>
      </w:pPr>
      <w:r w:rsidRPr="006B11C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34491" w:rsidRPr="006B11C1" w:rsidRDefault="00034491" w:rsidP="00034491">
      <w:pPr>
        <w:rPr>
          <w:szCs w:val="28"/>
        </w:rPr>
      </w:pPr>
      <w:r w:rsidRPr="006B11C1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B11C1">
          <w:rPr>
            <w:szCs w:val="28"/>
          </w:rPr>
          <w:t>Приложении № 3</w:t>
        </w:r>
      </w:hyperlink>
      <w:r w:rsidRPr="006B11C1">
        <w:rPr>
          <w:szCs w:val="28"/>
        </w:rPr>
        <w:t xml:space="preserve"> к муниципальной программе.</w:t>
      </w:r>
    </w:p>
    <w:p w:rsidR="00034491" w:rsidRDefault="00034491" w:rsidP="00034491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034491" w:rsidRPr="006B11C1" w:rsidRDefault="00034491" w:rsidP="001C28A8">
      <w:pPr>
        <w:jc w:val="right"/>
        <w:rPr>
          <w:szCs w:val="28"/>
        </w:rPr>
      </w:pPr>
    </w:p>
    <w:p w:rsidR="00A41CE4" w:rsidRPr="00605CF7" w:rsidRDefault="005F6B33" w:rsidP="002A49B0">
      <w:pPr>
        <w:pStyle w:val="1"/>
        <w:keepNext w:val="0"/>
        <w:rPr>
          <w:spacing w:val="-1"/>
        </w:rPr>
      </w:pPr>
      <w:r w:rsidRPr="006B11C1">
        <w:t>1.</w:t>
      </w:r>
      <w:r w:rsidR="00564446">
        <w:t>4</w:t>
      </w:r>
      <w:r w:rsidRPr="006B11C1">
        <w:t xml:space="preserve">. </w:t>
      </w:r>
      <w:r w:rsidR="00A41CE4" w:rsidRPr="00605CF7">
        <w:rPr>
          <w:spacing w:val="-1"/>
        </w:rPr>
        <w:t xml:space="preserve"> В подразделе 10.3. «Подпрограмма 3 «Развитие парков культуры и отдыха, зоопарка» раздела 10 Программы (далее – Подпрограмма 3):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>1.</w:t>
      </w:r>
      <w:r w:rsidR="00564446">
        <w:rPr>
          <w:szCs w:val="28"/>
        </w:rPr>
        <w:t>4</w:t>
      </w:r>
      <w:r w:rsidRPr="00605CF7">
        <w:rPr>
          <w:szCs w:val="28"/>
        </w:rPr>
        <w:t>.1. Пункт 8 Паспорта Подпрограммы 3 Программы изложить в следующей редакции: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41CE4" w:rsidRPr="00605CF7" w:rsidTr="00546D88">
        <w:tc>
          <w:tcPr>
            <w:tcW w:w="534" w:type="dxa"/>
          </w:tcPr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Общий объем финансирования подпрограммы составляет 6</w:t>
            </w:r>
            <w:r w:rsidR="00F319E9">
              <w:rPr>
                <w:szCs w:val="28"/>
              </w:rPr>
              <w:t>8</w:t>
            </w:r>
            <w:r w:rsidR="002A49B0">
              <w:rPr>
                <w:szCs w:val="28"/>
              </w:rPr>
              <w:t>0 428,95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99 135,6 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F319E9">
              <w:rPr>
                <w:szCs w:val="28"/>
              </w:rPr>
              <w:t>11</w:t>
            </w:r>
            <w:r w:rsidR="002A49B0">
              <w:rPr>
                <w:szCs w:val="28"/>
              </w:rPr>
              <w:t xml:space="preserve">4 163,15 </w:t>
            </w:r>
            <w:r w:rsidRPr="00605CF7">
              <w:rPr>
                <w:szCs w:val="28"/>
              </w:rPr>
              <w:t>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тыс.руб.;</w:t>
            </w:r>
          </w:p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тыс.руб.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Из бюджета города Пензы – 6</w:t>
            </w:r>
            <w:r w:rsidR="00F60D8B">
              <w:rPr>
                <w:szCs w:val="28"/>
              </w:rPr>
              <w:t>6</w:t>
            </w:r>
            <w:r w:rsidR="002A49B0">
              <w:rPr>
                <w:szCs w:val="28"/>
              </w:rPr>
              <w:t>0 428,95</w:t>
            </w:r>
            <w:r w:rsidRPr="00605CF7">
              <w:rPr>
                <w:szCs w:val="28"/>
              </w:rPr>
              <w:t xml:space="preserve"> в том числе: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lastRenderedPageBreak/>
              <w:t>2016 год – 79 135,6 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F60D8B">
              <w:rPr>
                <w:szCs w:val="28"/>
              </w:rPr>
              <w:t>11</w:t>
            </w:r>
            <w:r w:rsidR="002A49B0">
              <w:rPr>
                <w:szCs w:val="28"/>
              </w:rPr>
              <w:t xml:space="preserve">4 163,15 </w:t>
            </w:r>
            <w:r w:rsidRPr="00605CF7">
              <w:rPr>
                <w:szCs w:val="28"/>
              </w:rPr>
              <w:t>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тыс.руб.;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тыс.руб.;</w:t>
            </w:r>
          </w:p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тыс.руб.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 w:rsidR="00F60D8B">
              <w:rPr>
                <w:szCs w:val="28"/>
              </w:rPr>
              <w:t>2</w:t>
            </w:r>
            <w:r w:rsidRPr="00605CF7">
              <w:rPr>
                <w:szCs w:val="28"/>
              </w:rPr>
              <w:t>0000,0 тыс.руб., в том числе:</w:t>
            </w:r>
          </w:p>
          <w:p w:rsidR="00F319E9" w:rsidRPr="00605CF7" w:rsidRDefault="00A41CE4" w:rsidP="00F319E9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20000,0 тыс.руб.</w:t>
            </w:r>
          </w:p>
        </w:tc>
      </w:tr>
    </w:tbl>
    <w:p w:rsidR="00A41CE4" w:rsidRPr="00605CF7" w:rsidRDefault="00A41CE4" w:rsidP="00A41CE4">
      <w:pPr>
        <w:jc w:val="right"/>
        <w:rPr>
          <w:szCs w:val="28"/>
        </w:rPr>
      </w:pPr>
      <w:r w:rsidRPr="00605CF7">
        <w:rPr>
          <w:szCs w:val="28"/>
        </w:rPr>
        <w:lastRenderedPageBreak/>
        <w:t>».</w:t>
      </w:r>
    </w:p>
    <w:p w:rsidR="00A41CE4" w:rsidRPr="00605CF7" w:rsidRDefault="00A41CE4" w:rsidP="00A41CE4">
      <w:pPr>
        <w:pStyle w:val="1"/>
      </w:pPr>
      <w:r w:rsidRPr="00605CF7">
        <w:t>1.</w:t>
      </w:r>
      <w:r w:rsidR="00564446">
        <w:t>4</w:t>
      </w:r>
      <w:r w:rsidRPr="00605CF7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>«</w:t>
      </w:r>
    </w:p>
    <w:p w:rsidR="00A41CE4" w:rsidRPr="00605CF7" w:rsidRDefault="00A41CE4" w:rsidP="00A41CE4">
      <w:pPr>
        <w:jc w:val="center"/>
      </w:pPr>
      <w:r w:rsidRPr="00605CF7">
        <w:t>10.3.6. Объем финансовых ресурсов, необходимых для реализации подпрограммы</w:t>
      </w:r>
    </w:p>
    <w:p w:rsidR="00A41CE4" w:rsidRPr="00605CF7" w:rsidRDefault="00A41CE4" w:rsidP="00A41CE4">
      <w:pPr>
        <w:rPr>
          <w:szCs w:val="28"/>
        </w:rPr>
      </w:pP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Общий объем финансирования подпрограммы составляет 680 428,95 тыс. руб., в том числе: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2015 год – 82 328,2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2016 год – 99 135,6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2017 год – 114 163,15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2018 год – 107 618,9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2019 год – 107 521,4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2020 год – 169 661,7 тыс.руб.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Из бюджета города Пензы – 660 428,95 в том числе: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2015 год – 82 328,2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2016 год – 79 135,6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2017 год – 114 163,15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2018 год – 107 618,9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2019 год – 107 521,4 тыс.руб.;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2020 год – 169 661,7 тыс.руб.</w:t>
      </w:r>
    </w:p>
    <w:p w:rsidR="00F60D8B" w:rsidRPr="00F60D8B" w:rsidRDefault="00F60D8B" w:rsidP="00F60D8B">
      <w:pPr>
        <w:rPr>
          <w:szCs w:val="28"/>
        </w:rPr>
      </w:pPr>
      <w:r w:rsidRPr="00F60D8B">
        <w:rPr>
          <w:szCs w:val="28"/>
        </w:rPr>
        <w:t>- за счет средств межбюджетных трансфертов из федерального бюджета 20000,0 тыс.руб., в том числе:</w:t>
      </w:r>
    </w:p>
    <w:p w:rsidR="00F60D8B" w:rsidRDefault="00F60D8B" w:rsidP="00F60D8B">
      <w:pPr>
        <w:rPr>
          <w:szCs w:val="28"/>
        </w:rPr>
      </w:pPr>
      <w:r w:rsidRPr="00F60D8B">
        <w:rPr>
          <w:szCs w:val="28"/>
        </w:rPr>
        <w:t>2016 год – 20000,0 тыс.руб.</w:t>
      </w:r>
    </w:p>
    <w:p w:rsidR="00A41CE4" w:rsidRPr="00605CF7" w:rsidRDefault="00A41CE4" w:rsidP="00F60D8B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A41CE4" w:rsidRPr="00605CF7" w:rsidRDefault="00A41CE4" w:rsidP="00A41CE4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B75CC7" w:rsidRPr="00605CF7" w:rsidRDefault="00B75CC7" w:rsidP="00B75CC7">
      <w:pPr>
        <w:pStyle w:val="1"/>
        <w:keepNext w:val="0"/>
        <w:widowControl w:val="0"/>
      </w:pPr>
      <w:r w:rsidRPr="00605CF7">
        <w:t>1.</w:t>
      </w:r>
      <w:r>
        <w:t>5</w:t>
      </w:r>
      <w:r w:rsidRPr="00605CF7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B75CC7" w:rsidRPr="00605CF7" w:rsidRDefault="00B75CC7" w:rsidP="00B75CC7">
      <w:pPr>
        <w:rPr>
          <w:szCs w:val="28"/>
        </w:rPr>
      </w:pPr>
      <w:r w:rsidRPr="00605CF7">
        <w:rPr>
          <w:szCs w:val="28"/>
        </w:rPr>
        <w:t>1.</w:t>
      </w:r>
      <w:r>
        <w:rPr>
          <w:szCs w:val="28"/>
        </w:rPr>
        <w:t>5</w:t>
      </w:r>
      <w:r w:rsidRPr="00605CF7">
        <w:rPr>
          <w:szCs w:val="28"/>
        </w:rPr>
        <w:t>.1. Пункт 8 Паспорта Подпрограммы 4 Программы изложить в следующей редакции:</w:t>
      </w:r>
    </w:p>
    <w:p w:rsidR="00B75CC7" w:rsidRPr="00605CF7" w:rsidRDefault="00B75CC7" w:rsidP="00B75CC7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B75CC7" w:rsidRPr="00605CF7" w:rsidTr="005269F0">
        <w:tc>
          <w:tcPr>
            <w:tcW w:w="534" w:type="dxa"/>
          </w:tcPr>
          <w:p w:rsidR="00B75CC7" w:rsidRPr="00605CF7" w:rsidRDefault="00B75CC7" w:rsidP="005269F0">
            <w:pPr>
              <w:ind w:firstLine="0"/>
              <w:jc w:val="center"/>
              <w:rPr>
                <w:szCs w:val="28"/>
              </w:rPr>
            </w:pPr>
            <w:r w:rsidRPr="00605CF7">
              <w:rPr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B75CC7" w:rsidRPr="00605CF7" w:rsidRDefault="00B75CC7" w:rsidP="005269F0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Общий объем финансирования подпрограммы составляет 34</w:t>
            </w:r>
            <w:r>
              <w:rPr>
                <w:szCs w:val="28"/>
              </w:rPr>
              <w:t>1 161,55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42 375,2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43 083,2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52</w:t>
            </w:r>
            <w:r>
              <w:rPr>
                <w:szCs w:val="28"/>
              </w:rPr>
              <w:t> 550,75</w:t>
            </w:r>
            <w:r w:rsidRPr="00605CF7">
              <w:rPr>
                <w:szCs w:val="28"/>
              </w:rPr>
              <w:t xml:space="preserve">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60 262,6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60 334,9 тыс.руб.;</w:t>
            </w:r>
          </w:p>
          <w:p w:rsidR="00B75CC7" w:rsidRPr="00605CF7" w:rsidRDefault="00B75CC7" w:rsidP="005269F0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82 554,9 тыс.руб.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- за счет средств бюджета города Пензы – 340 </w:t>
            </w:r>
            <w:r>
              <w:rPr>
                <w:szCs w:val="28"/>
              </w:rPr>
              <w:t>843</w:t>
            </w:r>
            <w:r w:rsidRPr="00605CF7">
              <w:rPr>
                <w:szCs w:val="28"/>
              </w:rPr>
              <w:t>,</w:t>
            </w:r>
            <w:r>
              <w:rPr>
                <w:szCs w:val="28"/>
              </w:rPr>
              <w:t>75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42 214,6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42 926,0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52</w:t>
            </w:r>
            <w:r>
              <w:rPr>
                <w:szCs w:val="28"/>
              </w:rPr>
              <w:t> 550,75</w:t>
            </w:r>
            <w:r w:rsidRPr="00605CF7">
              <w:rPr>
                <w:szCs w:val="28"/>
              </w:rPr>
              <w:t xml:space="preserve">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60 262,6 тыс.руб.;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60 334,9 тыс.руб.;</w:t>
            </w:r>
          </w:p>
          <w:p w:rsidR="00B75CC7" w:rsidRPr="00605CF7" w:rsidRDefault="00B75CC7" w:rsidP="005269F0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82 554,9 тыс.руб.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- за счет средств межбюджетных трансфертов из федерального бюджета – 317,8 тыс.руб., в том числе:</w:t>
            </w:r>
          </w:p>
          <w:p w:rsidR="00B75CC7" w:rsidRPr="00605CF7" w:rsidRDefault="00B75CC7" w:rsidP="005269F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160,6 тыс.руб.;</w:t>
            </w:r>
          </w:p>
          <w:p w:rsidR="00B75CC7" w:rsidRPr="00605CF7" w:rsidRDefault="00B75CC7" w:rsidP="005269F0">
            <w:pPr>
              <w:ind w:firstLine="0"/>
              <w:rPr>
                <w:color w:val="FF0000"/>
                <w:szCs w:val="28"/>
              </w:rPr>
            </w:pPr>
            <w:r w:rsidRPr="00605CF7">
              <w:rPr>
                <w:szCs w:val="28"/>
              </w:rPr>
              <w:t>2016 год – 157,2 тыс.руб.</w:t>
            </w:r>
          </w:p>
        </w:tc>
      </w:tr>
    </w:tbl>
    <w:p w:rsidR="00B75CC7" w:rsidRPr="00605CF7" w:rsidRDefault="00B75CC7" w:rsidP="00B75CC7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B75CC7" w:rsidRPr="00605CF7" w:rsidRDefault="00B75CC7" w:rsidP="00B75CC7">
      <w:pPr>
        <w:rPr>
          <w:szCs w:val="28"/>
        </w:rPr>
      </w:pPr>
    </w:p>
    <w:p w:rsidR="00B75CC7" w:rsidRPr="00605CF7" w:rsidRDefault="00B75CC7" w:rsidP="00B75CC7">
      <w:pPr>
        <w:rPr>
          <w:szCs w:val="28"/>
        </w:rPr>
      </w:pPr>
      <w:r w:rsidRPr="00605CF7">
        <w:rPr>
          <w:szCs w:val="28"/>
        </w:rPr>
        <w:t>1.</w:t>
      </w:r>
      <w:r>
        <w:rPr>
          <w:szCs w:val="28"/>
        </w:rPr>
        <w:t>5</w:t>
      </w:r>
      <w:r w:rsidRPr="00605CF7">
        <w:rPr>
          <w:szCs w:val="28"/>
        </w:rPr>
        <w:t>.2. Пункт 10.4.6. «</w:t>
      </w:r>
      <w:r w:rsidRPr="00605CF7">
        <w:t>Объем финансовых ресурсов, необходимых для реализации подпрограммы</w:t>
      </w:r>
      <w:r w:rsidRPr="00605CF7">
        <w:rPr>
          <w:szCs w:val="28"/>
        </w:rPr>
        <w:t>» Подпрограммы 4 Программы изложить в следующей редакции:</w:t>
      </w:r>
    </w:p>
    <w:p w:rsidR="00B75CC7" w:rsidRPr="00605CF7" w:rsidRDefault="00B75CC7" w:rsidP="00B75CC7">
      <w:pPr>
        <w:rPr>
          <w:szCs w:val="28"/>
        </w:rPr>
      </w:pPr>
      <w:r w:rsidRPr="00605CF7">
        <w:rPr>
          <w:szCs w:val="28"/>
        </w:rPr>
        <w:t>«</w:t>
      </w:r>
    </w:p>
    <w:p w:rsidR="00B75CC7" w:rsidRPr="00605CF7" w:rsidRDefault="00B75CC7" w:rsidP="00B75CC7">
      <w:pPr>
        <w:jc w:val="center"/>
      </w:pPr>
      <w:r w:rsidRPr="00605CF7">
        <w:t>10.4.6. Объем финансовых ресурсов, необходимых для реализации подпрограммы</w:t>
      </w:r>
    </w:p>
    <w:p w:rsidR="00B75CC7" w:rsidRPr="00605CF7" w:rsidRDefault="00B75CC7" w:rsidP="00B75CC7"/>
    <w:p w:rsidR="00B75CC7" w:rsidRPr="00605CF7" w:rsidRDefault="00B75CC7" w:rsidP="00B75CC7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Общий объем финансирования подпрограммы составляет 341 161,55 тыс. руб., в том числе: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2015 год – 42 375,2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2016 год – 43 083,2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2017 год – 52 550,75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2018 год – 60 262,6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2019 год – 60 334,9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2020 год – 82 554,9 тыс.руб.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- за счет средств бюджета города Пензы – 340 843,75 тыс. руб., в том числе: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2015 год – 42 214,6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2016 год – 42 926,0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2017 год – 52 550,75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2018 год – 60 262,6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2019 год – 60 334,9 тыс.руб.;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2020 год – 82 554,9 тыс.руб.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lastRenderedPageBreak/>
        <w:t>- за счет средств межбюджетных трансфертов из федерального бюджета – 317,8 тыс.руб., в том числе:</w:t>
      </w:r>
    </w:p>
    <w:p w:rsidR="00B75CC7" w:rsidRPr="0047245B" w:rsidRDefault="00B75CC7" w:rsidP="00B75CC7">
      <w:pPr>
        <w:rPr>
          <w:szCs w:val="28"/>
        </w:rPr>
      </w:pPr>
      <w:r w:rsidRPr="0047245B">
        <w:rPr>
          <w:szCs w:val="28"/>
        </w:rPr>
        <w:t>2015 год – 160,6 тыс.руб.;</w:t>
      </w:r>
    </w:p>
    <w:p w:rsidR="00B75CC7" w:rsidRPr="00605CF7" w:rsidRDefault="00B75CC7" w:rsidP="00B75CC7">
      <w:pPr>
        <w:rPr>
          <w:szCs w:val="28"/>
        </w:rPr>
      </w:pPr>
      <w:r w:rsidRPr="0047245B">
        <w:rPr>
          <w:szCs w:val="28"/>
        </w:rPr>
        <w:t>2016 год – 157,2 тыс.руб.</w:t>
      </w:r>
    </w:p>
    <w:p w:rsidR="00B75CC7" w:rsidRPr="00605CF7" w:rsidRDefault="00B75CC7" w:rsidP="00B75CC7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75CC7" w:rsidRPr="00605CF7" w:rsidRDefault="00B75CC7" w:rsidP="00B75CC7">
      <w:pPr>
        <w:rPr>
          <w:szCs w:val="28"/>
        </w:rPr>
      </w:pPr>
      <w:r w:rsidRPr="00605CF7">
        <w:rPr>
          <w:szCs w:val="28"/>
        </w:rPr>
        <w:t>Ресурсное обеспечение реализации подпрограммы представлено в Приложении № 3 к муниципальной программе.</w:t>
      </w:r>
    </w:p>
    <w:p w:rsidR="00B75CC7" w:rsidRDefault="00B75CC7" w:rsidP="00B75CC7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564446" w:rsidRDefault="00564446" w:rsidP="005F6B33">
      <w:pPr>
        <w:jc w:val="right"/>
        <w:rPr>
          <w:szCs w:val="28"/>
        </w:rPr>
      </w:pPr>
    </w:p>
    <w:p w:rsidR="0006758B" w:rsidRPr="00605CF7" w:rsidRDefault="0006758B" w:rsidP="0006758B">
      <w:pPr>
        <w:rPr>
          <w:szCs w:val="28"/>
        </w:rPr>
      </w:pPr>
      <w:r w:rsidRPr="00605CF7">
        <w:t>1.</w:t>
      </w:r>
      <w:r w:rsidR="00B75CC7">
        <w:t>6</w:t>
      </w:r>
      <w:r w:rsidRPr="00605CF7">
        <w:t xml:space="preserve">. </w:t>
      </w:r>
      <w:r w:rsidRPr="00605CF7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06758B" w:rsidRPr="00605CF7" w:rsidRDefault="0006758B" w:rsidP="0006758B">
      <w:pPr>
        <w:rPr>
          <w:szCs w:val="28"/>
        </w:rPr>
      </w:pPr>
      <w:r w:rsidRPr="00605CF7">
        <w:rPr>
          <w:szCs w:val="28"/>
        </w:rPr>
        <w:t>1.</w:t>
      </w:r>
      <w:r w:rsidR="00B75CC7">
        <w:rPr>
          <w:szCs w:val="28"/>
        </w:rPr>
        <w:t>6</w:t>
      </w:r>
      <w:r w:rsidRPr="00605CF7">
        <w:rPr>
          <w:szCs w:val="28"/>
        </w:rPr>
        <w:t>.1. Пункт 8 Паспорта подпрограммы 5 Программы изложить в следующей редакции:</w:t>
      </w:r>
    </w:p>
    <w:p w:rsidR="0006758B" w:rsidRPr="00605CF7" w:rsidRDefault="0006758B" w:rsidP="0006758B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06758B" w:rsidRPr="00605CF7" w:rsidTr="00DD141B">
        <w:tc>
          <w:tcPr>
            <w:tcW w:w="534" w:type="dxa"/>
          </w:tcPr>
          <w:p w:rsidR="0006758B" w:rsidRPr="00605CF7" w:rsidRDefault="0006758B" w:rsidP="00DD141B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06758B" w:rsidRPr="00605CF7" w:rsidRDefault="0006758B" w:rsidP="00DD141B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06758B" w:rsidRPr="00605CF7" w:rsidRDefault="0006758B" w:rsidP="00DD141B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59 871,8</w:t>
            </w:r>
            <w:r w:rsidRPr="00605CF7">
              <w:rPr>
                <w:szCs w:val="28"/>
              </w:rPr>
              <w:t xml:space="preserve"> тыс. руб. из бюджета города Пензы, в том числе:</w:t>
            </w:r>
          </w:p>
          <w:p w:rsidR="0006758B" w:rsidRPr="00605CF7" w:rsidRDefault="0006758B" w:rsidP="00DD141B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9 509,2 тыс.руб.;</w:t>
            </w:r>
          </w:p>
          <w:p w:rsidR="0006758B" w:rsidRPr="00605CF7" w:rsidRDefault="0006758B" w:rsidP="00DD141B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9 544,2 тыс.руб.;</w:t>
            </w:r>
          </w:p>
          <w:p w:rsidR="0006758B" w:rsidRPr="00605CF7" w:rsidRDefault="0006758B" w:rsidP="00DD141B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12 461,8 тыс.руб.;</w:t>
            </w:r>
          </w:p>
          <w:p w:rsidR="0006758B" w:rsidRPr="00605CF7" w:rsidRDefault="0006758B" w:rsidP="00DD141B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9 </w:t>
            </w:r>
            <w:r>
              <w:rPr>
                <w:szCs w:val="28"/>
              </w:rPr>
              <w:t>39</w:t>
            </w:r>
            <w:r w:rsidRPr="00605CF7">
              <w:rPr>
                <w:szCs w:val="28"/>
              </w:rPr>
              <w:t>7,7тыс.руб.;</w:t>
            </w:r>
          </w:p>
          <w:p w:rsidR="0006758B" w:rsidRPr="00605CF7" w:rsidRDefault="0006758B" w:rsidP="00DD141B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9 </w:t>
            </w:r>
            <w:r>
              <w:rPr>
                <w:szCs w:val="28"/>
              </w:rPr>
              <w:t>38</w:t>
            </w:r>
            <w:r w:rsidRPr="00605CF7">
              <w:rPr>
                <w:szCs w:val="28"/>
              </w:rPr>
              <w:t>5,9 тыс.руб.;</w:t>
            </w:r>
          </w:p>
          <w:p w:rsidR="0006758B" w:rsidRPr="00605CF7" w:rsidRDefault="0006758B" w:rsidP="00DD141B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 9 573,0 тыс.руб.</w:t>
            </w:r>
          </w:p>
        </w:tc>
      </w:tr>
    </w:tbl>
    <w:p w:rsidR="0006758B" w:rsidRPr="00605CF7" w:rsidRDefault="0006758B" w:rsidP="0006758B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06758B" w:rsidRPr="00605CF7" w:rsidRDefault="0006758B" w:rsidP="0006758B">
      <w:pPr>
        <w:jc w:val="right"/>
        <w:rPr>
          <w:szCs w:val="28"/>
        </w:rPr>
      </w:pPr>
    </w:p>
    <w:p w:rsidR="0006758B" w:rsidRPr="00605CF7" w:rsidRDefault="0006758B" w:rsidP="0006758B">
      <w:pPr>
        <w:rPr>
          <w:szCs w:val="28"/>
        </w:rPr>
      </w:pPr>
      <w:r w:rsidRPr="00605CF7">
        <w:rPr>
          <w:szCs w:val="28"/>
        </w:rPr>
        <w:t>1.</w:t>
      </w:r>
      <w:r w:rsidR="00B75CC7">
        <w:rPr>
          <w:szCs w:val="28"/>
        </w:rPr>
        <w:t>6</w:t>
      </w:r>
      <w:r w:rsidRPr="00605CF7">
        <w:rPr>
          <w:szCs w:val="28"/>
        </w:rPr>
        <w:t>.2. Пункт 10.5.6. «</w:t>
      </w:r>
      <w:r w:rsidRPr="00605CF7">
        <w:t>Объем финансовых ресурсов, необходимых для реализации подпрограммы</w:t>
      </w:r>
      <w:r w:rsidRPr="00605CF7">
        <w:rPr>
          <w:szCs w:val="28"/>
        </w:rPr>
        <w:t>» подпрограммы 5 Программы изложить в следующей редакции:</w:t>
      </w:r>
    </w:p>
    <w:p w:rsidR="0006758B" w:rsidRPr="00605CF7" w:rsidRDefault="0006758B" w:rsidP="0006758B">
      <w:pPr>
        <w:jc w:val="left"/>
      </w:pPr>
      <w:r w:rsidRPr="00605CF7">
        <w:t>«</w:t>
      </w:r>
    </w:p>
    <w:p w:rsidR="0006758B" w:rsidRPr="00605CF7" w:rsidRDefault="0006758B" w:rsidP="0006758B">
      <w:pPr>
        <w:jc w:val="center"/>
      </w:pPr>
      <w:r w:rsidRPr="00605CF7">
        <w:t>10.5.6. Объем финансовых ресурсов, необходимых для реализации подпрограммы</w:t>
      </w:r>
    </w:p>
    <w:p w:rsidR="0006758B" w:rsidRPr="00605CF7" w:rsidRDefault="0006758B" w:rsidP="0006758B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06758B" w:rsidRPr="0006758B" w:rsidRDefault="0006758B" w:rsidP="0006758B">
      <w:pPr>
        <w:rPr>
          <w:szCs w:val="28"/>
        </w:rPr>
      </w:pPr>
      <w:r w:rsidRPr="0006758B">
        <w:rPr>
          <w:szCs w:val="28"/>
        </w:rPr>
        <w:t>Общий объем финансирования подпрограммы составляет 59 871,8 тыс. руб. из бюджета города Пензы, в том числе:</w:t>
      </w:r>
    </w:p>
    <w:p w:rsidR="0006758B" w:rsidRPr="0006758B" w:rsidRDefault="0006758B" w:rsidP="0006758B">
      <w:pPr>
        <w:rPr>
          <w:szCs w:val="28"/>
        </w:rPr>
      </w:pPr>
      <w:r w:rsidRPr="0006758B">
        <w:rPr>
          <w:szCs w:val="28"/>
        </w:rPr>
        <w:t>2015 год – 9 509,2 тыс.руб.;</w:t>
      </w:r>
    </w:p>
    <w:p w:rsidR="0006758B" w:rsidRPr="0006758B" w:rsidRDefault="0006758B" w:rsidP="0006758B">
      <w:pPr>
        <w:rPr>
          <w:szCs w:val="28"/>
        </w:rPr>
      </w:pPr>
      <w:r w:rsidRPr="0006758B">
        <w:rPr>
          <w:szCs w:val="28"/>
        </w:rPr>
        <w:t>2016 год – 9 544,2 тыс.руб.;</w:t>
      </w:r>
    </w:p>
    <w:p w:rsidR="0006758B" w:rsidRPr="0006758B" w:rsidRDefault="0006758B" w:rsidP="0006758B">
      <w:pPr>
        <w:rPr>
          <w:szCs w:val="28"/>
        </w:rPr>
      </w:pPr>
      <w:r w:rsidRPr="0006758B">
        <w:rPr>
          <w:szCs w:val="28"/>
        </w:rPr>
        <w:t>2017 год – 12 461,8 тыс.руб.;</w:t>
      </w:r>
    </w:p>
    <w:p w:rsidR="0006758B" w:rsidRPr="0006758B" w:rsidRDefault="0006758B" w:rsidP="0006758B">
      <w:pPr>
        <w:rPr>
          <w:szCs w:val="28"/>
        </w:rPr>
      </w:pPr>
      <w:r w:rsidRPr="0006758B">
        <w:rPr>
          <w:szCs w:val="28"/>
        </w:rPr>
        <w:t>2018 год – 9 397,7тыс.руб.;</w:t>
      </w:r>
    </w:p>
    <w:p w:rsidR="0006758B" w:rsidRPr="0006758B" w:rsidRDefault="0006758B" w:rsidP="0006758B">
      <w:pPr>
        <w:rPr>
          <w:szCs w:val="28"/>
        </w:rPr>
      </w:pPr>
      <w:r w:rsidRPr="0006758B">
        <w:rPr>
          <w:szCs w:val="28"/>
        </w:rPr>
        <w:t>2019 год – 9 385,9 тыс.руб.;</w:t>
      </w:r>
    </w:p>
    <w:p w:rsidR="0006758B" w:rsidRDefault="0006758B" w:rsidP="0006758B">
      <w:pPr>
        <w:rPr>
          <w:szCs w:val="28"/>
        </w:rPr>
      </w:pPr>
      <w:r w:rsidRPr="0006758B">
        <w:rPr>
          <w:szCs w:val="28"/>
        </w:rPr>
        <w:t>2020 год – 9 573,0 тыс.руб.</w:t>
      </w:r>
    </w:p>
    <w:p w:rsidR="0006758B" w:rsidRPr="00605CF7" w:rsidRDefault="0006758B" w:rsidP="0006758B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6758B" w:rsidRPr="00605CF7" w:rsidRDefault="0006758B" w:rsidP="0006758B">
      <w:pPr>
        <w:rPr>
          <w:szCs w:val="28"/>
        </w:rPr>
      </w:pPr>
      <w:r w:rsidRPr="00605CF7">
        <w:rPr>
          <w:szCs w:val="28"/>
        </w:rPr>
        <w:lastRenderedPageBreak/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06758B" w:rsidRPr="00605CF7" w:rsidRDefault="0006758B" w:rsidP="0006758B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06758B" w:rsidRPr="006B11C1" w:rsidRDefault="0006758B" w:rsidP="005F6B33">
      <w:pPr>
        <w:jc w:val="right"/>
        <w:rPr>
          <w:szCs w:val="28"/>
        </w:rPr>
      </w:pPr>
    </w:p>
    <w:p w:rsidR="008E2FE5" w:rsidRPr="006B11C1" w:rsidRDefault="003B1676" w:rsidP="008E2FE5">
      <w:pPr>
        <w:rPr>
          <w:szCs w:val="28"/>
        </w:rPr>
      </w:pPr>
      <w:r w:rsidRPr="006B11C1">
        <w:rPr>
          <w:szCs w:val="28"/>
        </w:rPr>
        <w:t>1.</w:t>
      </w:r>
      <w:r w:rsidR="00B75CC7">
        <w:rPr>
          <w:szCs w:val="28"/>
        </w:rPr>
        <w:t>7</w:t>
      </w:r>
      <w:r w:rsidRPr="006B11C1">
        <w:rPr>
          <w:szCs w:val="28"/>
        </w:rPr>
        <w:t xml:space="preserve">. </w:t>
      </w:r>
      <w:r w:rsidR="008E2FE5" w:rsidRPr="006B11C1">
        <w:rPr>
          <w:szCs w:val="28"/>
        </w:rPr>
        <w:t>Приложение № 3 к Программе изложить в новой редакции согласно Приложению № 1 к настоящему постановлению.</w:t>
      </w:r>
    </w:p>
    <w:p w:rsidR="008E2FE5" w:rsidRPr="006B11C1" w:rsidRDefault="008E2FE5" w:rsidP="008E2FE5">
      <w:pPr>
        <w:rPr>
          <w:szCs w:val="28"/>
        </w:rPr>
      </w:pPr>
      <w:r w:rsidRPr="006B11C1">
        <w:rPr>
          <w:szCs w:val="28"/>
        </w:rPr>
        <w:t>1.</w:t>
      </w:r>
      <w:r w:rsidR="00B75CC7">
        <w:rPr>
          <w:szCs w:val="28"/>
        </w:rPr>
        <w:t>8</w:t>
      </w:r>
      <w:r w:rsidRPr="006B11C1">
        <w:rPr>
          <w:szCs w:val="28"/>
        </w:rPr>
        <w:t xml:space="preserve">. Приложение № 8 к Программе изложить в новой редакции согласно Приложению № </w:t>
      </w:r>
      <w:r w:rsidR="0030130E" w:rsidRPr="006B11C1">
        <w:rPr>
          <w:szCs w:val="28"/>
        </w:rPr>
        <w:t>2</w:t>
      </w:r>
      <w:r w:rsidRPr="006B11C1">
        <w:rPr>
          <w:szCs w:val="28"/>
        </w:rPr>
        <w:t xml:space="preserve"> к настоящему постановлению.</w:t>
      </w:r>
    </w:p>
    <w:p w:rsidR="00B337FE" w:rsidRPr="006B11C1" w:rsidRDefault="001B4FD1" w:rsidP="00B337FE">
      <w:pPr>
        <w:tabs>
          <w:tab w:val="left" w:pos="993"/>
        </w:tabs>
        <w:rPr>
          <w:szCs w:val="28"/>
        </w:rPr>
      </w:pPr>
      <w:r w:rsidRPr="006B11C1">
        <w:rPr>
          <w:spacing w:val="-1"/>
          <w:szCs w:val="28"/>
        </w:rPr>
        <w:t xml:space="preserve">2. </w:t>
      </w:r>
      <w:r w:rsidR="00FE2DA8" w:rsidRPr="006B11C1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6B11C1">
        <w:rPr>
          <w:spacing w:val="-1"/>
          <w:szCs w:val="28"/>
        </w:rPr>
        <w:t xml:space="preserve">22.12.2016 № 608-30/6 </w:t>
      </w:r>
      <w:r w:rsidR="00FE2DA8" w:rsidRPr="006B11C1">
        <w:rPr>
          <w:spacing w:val="-1"/>
          <w:szCs w:val="28"/>
        </w:rPr>
        <w:t>«О бюджете города Пензы на 201</w:t>
      </w:r>
      <w:r w:rsidR="008E2FE5" w:rsidRPr="006B11C1">
        <w:rPr>
          <w:spacing w:val="-1"/>
          <w:szCs w:val="28"/>
        </w:rPr>
        <w:t>7</w:t>
      </w:r>
      <w:r w:rsidR="00FE2DA8" w:rsidRPr="006B11C1">
        <w:rPr>
          <w:spacing w:val="-1"/>
          <w:szCs w:val="28"/>
        </w:rPr>
        <w:t xml:space="preserve"> год</w:t>
      </w:r>
      <w:r w:rsidR="008E2FE5" w:rsidRPr="006B11C1">
        <w:rPr>
          <w:spacing w:val="-1"/>
          <w:szCs w:val="28"/>
        </w:rPr>
        <w:t xml:space="preserve"> и плановый период 2018 и 2019 годов</w:t>
      </w:r>
      <w:r w:rsidR="00FE2DA8" w:rsidRPr="006B11C1">
        <w:rPr>
          <w:spacing w:val="-1"/>
          <w:szCs w:val="28"/>
        </w:rPr>
        <w:t>».</w:t>
      </w:r>
      <w:r w:rsidR="00B337FE" w:rsidRPr="006B11C1">
        <w:rPr>
          <w:szCs w:val="28"/>
        </w:rPr>
        <w:t xml:space="preserve"> </w:t>
      </w:r>
    </w:p>
    <w:p w:rsidR="00B337FE" w:rsidRPr="006B11C1" w:rsidRDefault="00B337FE" w:rsidP="008E2FE5">
      <w:pPr>
        <w:tabs>
          <w:tab w:val="left" w:pos="993"/>
        </w:tabs>
        <w:rPr>
          <w:szCs w:val="28"/>
        </w:rPr>
      </w:pPr>
      <w:r w:rsidRPr="006B11C1">
        <w:rPr>
          <w:szCs w:val="28"/>
        </w:rPr>
        <w:t xml:space="preserve">3. </w:t>
      </w:r>
      <w:r w:rsidR="00FE2DA8" w:rsidRPr="006B11C1">
        <w:rPr>
          <w:szCs w:val="28"/>
        </w:rPr>
        <w:t>Признать утратившими силу</w:t>
      </w:r>
      <w:r w:rsidR="002512D2" w:rsidRPr="006B11C1">
        <w:rPr>
          <w:szCs w:val="28"/>
        </w:rPr>
        <w:t xml:space="preserve"> </w:t>
      </w:r>
      <w:r w:rsidR="008E2FE5" w:rsidRPr="006B11C1">
        <w:rPr>
          <w:szCs w:val="28"/>
        </w:rPr>
        <w:t>пункты 1.1., 1.</w:t>
      </w:r>
      <w:r w:rsidR="002A49B0">
        <w:rPr>
          <w:szCs w:val="28"/>
        </w:rPr>
        <w:t>3</w:t>
      </w:r>
      <w:r w:rsidR="008E2FE5" w:rsidRPr="006B11C1">
        <w:rPr>
          <w:szCs w:val="28"/>
        </w:rPr>
        <w:t>.,</w:t>
      </w:r>
      <w:r w:rsidR="00B75CC7">
        <w:rPr>
          <w:szCs w:val="28"/>
        </w:rPr>
        <w:t xml:space="preserve"> 1,4.,</w:t>
      </w:r>
      <w:r w:rsidR="008E2FE5" w:rsidRPr="006B11C1">
        <w:rPr>
          <w:szCs w:val="28"/>
        </w:rPr>
        <w:t xml:space="preserve"> </w:t>
      </w:r>
      <w:r w:rsidR="008D7769">
        <w:rPr>
          <w:szCs w:val="28"/>
        </w:rPr>
        <w:t>1.5.,</w:t>
      </w:r>
      <w:r w:rsidR="008E2FE5" w:rsidRPr="006B11C1">
        <w:rPr>
          <w:szCs w:val="28"/>
        </w:rPr>
        <w:t xml:space="preserve"> 1.</w:t>
      </w:r>
      <w:r w:rsidR="002A49B0">
        <w:rPr>
          <w:szCs w:val="28"/>
        </w:rPr>
        <w:t>6</w:t>
      </w:r>
      <w:r w:rsidR="008E2FE5" w:rsidRPr="006B11C1">
        <w:rPr>
          <w:szCs w:val="28"/>
        </w:rPr>
        <w:t>., 1.</w:t>
      </w:r>
      <w:r w:rsidR="002A49B0">
        <w:rPr>
          <w:szCs w:val="28"/>
        </w:rPr>
        <w:t>7</w:t>
      </w:r>
      <w:r w:rsidR="008E2FE5" w:rsidRPr="006B11C1">
        <w:rPr>
          <w:szCs w:val="28"/>
        </w:rPr>
        <w:t xml:space="preserve">. </w:t>
      </w:r>
      <w:r w:rsidR="00FE2DA8" w:rsidRPr="006B11C1">
        <w:rPr>
          <w:szCs w:val="28"/>
        </w:rPr>
        <w:t>постановлени</w:t>
      </w:r>
      <w:r w:rsidR="008E2FE5" w:rsidRPr="006B11C1">
        <w:rPr>
          <w:szCs w:val="28"/>
        </w:rPr>
        <w:t>я</w:t>
      </w:r>
      <w:r w:rsidR="00FE2DA8" w:rsidRPr="006B11C1">
        <w:rPr>
          <w:szCs w:val="28"/>
        </w:rPr>
        <w:t xml:space="preserve"> </w:t>
      </w:r>
      <w:r w:rsidR="00FE2DA8" w:rsidRPr="006B11C1">
        <w:rPr>
          <w:spacing w:val="-1"/>
          <w:szCs w:val="28"/>
        </w:rPr>
        <w:t>администрации города Пензы от</w:t>
      </w:r>
      <w:r w:rsidR="00144185">
        <w:rPr>
          <w:spacing w:val="-1"/>
          <w:szCs w:val="28"/>
        </w:rPr>
        <w:t xml:space="preserve"> </w:t>
      </w:r>
      <w:r w:rsidR="002A49B0">
        <w:rPr>
          <w:spacing w:val="-1"/>
          <w:szCs w:val="28"/>
        </w:rPr>
        <w:t>02</w:t>
      </w:r>
      <w:r w:rsidR="00144185">
        <w:rPr>
          <w:spacing w:val="-1"/>
          <w:szCs w:val="28"/>
        </w:rPr>
        <w:t>.0</w:t>
      </w:r>
      <w:r w:rsidR="002A49B0">
        <w:rPr>
          <w:spacing w:val="-1"/>
          <w:szCs w:val="28"/>
        </w:rPr>
        <w:t>3</w:t>
      </w:r>
      <w:r w:rsidR="00144185">
        <w:rPr>
          <w:spacing w:val="-1"/>
          <w:szCs w:val="28"/>
        </w:rPr>
        <w:t xml:space="preserve">.2017 </w:t>
      </w:r>
      <w:r w:rsidR="00FE2DA8" w:rsidRPr="006B11C1">
        <w:rPr>
          <w:spacing w:val="-1"/>
          <w:szCs w:val="28"/>
        </w:rPr>
        <w:t xml:space="preserve">№ </w:t>
      </w:r>
      <w:r w:rsidR="002A49B0">
        <w:rPr>
          <w:spacing w:val="-1"/>
          <w:szCs w:val="28"/>
        </w:rPr>
        <w:t>329</w:t>
      </w:r>
      <w:r w:rsidR="00144185">
        <w:rPr>
          <w:spacing w:val="-1"/>
          <w:szCs w:val="28"/>
        </w:rPr>
        <w:t>/</w:t>
      </w:r>
      <w:r w:rsidR="00D80FA9">
        <w:rPr>
          <w:spacing w:val="-1"/>
          <w:szCs w:val="28"/>
        </w:rPr>
        <w:t>3</w:t>
      </w:r>
      <w:r w:rsidR="00144185">
        <w:rPr>
          <w:spacing w:val="-1"/>
          <w:szCs w:val="28"/>
        </w:rPr>
        <w:t xml:space="preserve"> </w:t>
      </w:r>
      <w:r w:rsidR="00FE2DA8" w:rsidRPr="006B11C1">
        <w:rPr>
          <w:spacing w:val="-1"/>
          <w:szCs w:val="28"/>
        </w:rPr>
        <w:t>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</w:t>
      </w:r>
      <w:r w:rsidR="0006758B">
        <w:rPr>
          <w:spacing w:val="-1"/>
          <w:szCs w:val="28"/>
        </w:rPr>
        <w:t>, пункт</w:t>
      </w:r>
      <w:r w:rsidR="00B75CC7">
        <w:rPr>
          <w:spacing w:val="-1"/>
          <w:szCs w:val="28"/>
        </w:rPr>
        <w:t>ы 1.6.,</w:t>
      </w:r>
      <w:r w:rsidR="0006758B">
        <w:rPr>
          <w:spacing w:val="-1"/>
          <w:szCs w:val="28"/>
        </w:rPr>
        <w:t xml:space="preserve"> 1.7</w:t>
      </w:r>
      <w:r w:rsidR="00B75CC7">
        <w:rPr>
          <w:spacing w:val="-1"/>
          <w:szCs w:val="28"/>
        </w:rPr>
        <w:t>.</w:t>
      </w:r>
      <w:r w:rsidR="0006758B" w:rsidRPr="0006758B">
        <w:rPr>
          <w:szCs w:val="28"/>
        </w:rPr>
        <w:t xml:space="preserve"> </w:t>
      </w:r>
      <w:r w:rsidR="0006758B" w:rsidRPr="006B11C1">
        <w:rPr>
          <w:szCs w:val="28"/>
        </w:rPr>
        <w:t xml:space="preserve">постановления </w:t>
      </w:r>
      <w:r w:rsidR="0006758B" w:rsidRPr="006B11C1">
        <w:rPr>
          <w:spacing w:val="-1"/>
          <w:szCs w:val="28"/>
        </w:rPr>
        <w:t>администрации города Пензы от</w:t>
      </w:r>
      <w:r w:rsidR="0006758B">
        <w:rPr>
          <w:spacing w:val="-1"/>
          <w:szCs w:val="28"/>
        </w:rPr>
        <w:t xml:space="preserve"> 21.02.2017 </w:t>
      </w:r>
      <w:r w:rsidR="0006758B" w:rsidRPr="006B11C1">
        <w:rPr>
          <w:spacing w:val="-1"/>
          <w:szCs w:val="28"/>
        </w:rPr>
        <w:t xml:space="preserve">№ </w:t>
      </w:r>
      <w:r w:rsidR="0006758B">
        <w:rPr>
          <w:spacing w:val="-1"/>
          <w:szCs w:val="28"/>
        </w:rPr>
        <w:t xml:space="preserve">264/2 </w:t>
      </w:r>
      <w:r w:rsidR="0006758B" w:rsidRPr="006B11C1">
        <w:rPr>
          <w:spacing w:val="-1"/>
          <w:szCs w:val="28"/>
        </w:rPr>
        <w:t>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</w:t>
      </w:r>
      <w:r w:rsidR="008E2FE5" w:rsidRPr="006B11C1">
        <w:rPr>
          <w:spacing w:val="-1"/>
          <w:szCs w:val="28"/>
        </w:rPr>
        <w:t>.</w:t>
      </w:r>
    </w:p>
    <w:p w:rsidR="00FE2DA8" w:rsidRPr="006B11C1" w:rsidRDefault="008E2FE5" w:rsidP="00246658">
      <w:pPr>
        <w:tabs>
          <w:tab w:val="left" w:pos="993"/>
        </w:tabs>
        <w:rPr>
          <w:szCs w:val="28"/>
        </w:rPr>
      </w:pPr>
      <w:r w:rsidRPr="006B11C1">
        <w:rPr>
          <w:szCs w:val="28"/>
        </w:rPr>
        <w:t>4</w:t>
      </w:r>
      <w:r w:rsidR="00246658" w:rsidRPr="006B11C1">
        <w:rPr>
          <w:szCs w:val="28"/>
        </w:rPr>
        <w:t>.</w:t>
      </w:r>
      <w:r w:rsidR="00FE2DA8" w:rsidRPr="006B11C1">
        <w:rPr>
          <w:szCs w:val="28"/>
        </w:rPr>
        <w:t xml:space="preserve"> </w:t>
      </w:r>
      <w:r w:rsidR="00F02C26">
        <w:rPr>
          <w:szCs w:val="28"/>
        </w:rPr>
        <w:t>Информационно-аналитическому отделу администрации города Пензы о</w:t>
      </w:r>
      <w:r w:rsidR="00FE2DA8" w:rsidRPr="006B11C1">
        <w:rPr>
          <w:szCs w:val="28"/>
        </w:rPr>
        <w:t xml:space="preserve">публиковать настоящее постановление в </w:t>
      </w:r>
      <w:r w:rsidR="00F02C26">
        <w:rPr>
          <w:szCs w:val="28"/>
        </w:rPr>
        <w:t>муниципальной газете «Пенза»</w:t>
      </w:r>
      <w:r w:rsidR="00FE2DA8" w:rsidRPr="006B11C1">
        <w:rPr>
          <w:szCs w:val="28"/>
        </w:rPr>
        <w:t xml:space="preserve"> и разместить на официальном сайте администрации города Пензы в информационно-коммуникационной сети «Интернет».</w:t>
      </w:r>
    </w:p>
    <w:p w:rsidR="00CA1C84" w:rsidRPr="006B11C1" w:rsidRDefault="008E2FE5" w:rsidP="00B53A2F">
      <w:pPr>
        <w:rPr>
          <w:szCs w:val="28"/>
        </w:rPr>
      </w:pPr>
      <w:r w:rsidRPr="006B11C1">
        <w:rPr>
          <w:spacing w:val="-1"/>
          <w:szCs w:val="28"/>
        </w:rPr>
        <w:t>5</w:t>
      </w:r>
      <w:r w:rsidR="00FE2DA8" w:rsidRPr="006B11C1">
        <w:rPr>
          <w:spacing w:val="-1"/>
          <w:szCs w:val="28"/>
        </w:rPr>
        <w:t xml:space="preserve">. </w:t>
      </w:r>
      <w:r w:rsidR="00FE2DA8" w:rsidRPr="006B11C1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развития местного самоуправления, начальника Управления культуры города Пензы.</w:t>
      </w:r>
    </w:p>
    <w:p w:rsidR="008E2ADF" w:rsidRPr="006B11C1" w:rsidRDefault="008E2ADF" w:rsidP="00B53A2F">
      <w:pPr>
        <w:rPr>
          <w:szCs w:val="28"/>
        </w:rPr>
      </w:pPr>
    </w:p>
    <w:p w:rsidR="008E2ADF" w:rsidRPr="006B11C1" w:rsidRDefault="008E2ADF" w:rsidP="00B53A2F">
      <w:pPr>
        <w:rPr>
          <w:szCs w:val="28"/>
        </w:rPr>
      </w:pPr>
    </w:p>
    <w:p w:rsidR="008E2ADF" w:rsidRPr="006B11C1" w:rsidRDefault="008E2ADF" w:rsidP="00B53A2F">
      <w:pPr>
        <w:rPr>
          <w:szCs w:val="28"/>
        </w:rPr>
      </w:pPr>
    </w:p>
    <w:p w:rsidR="008E2ADF" w:rsidRPr="006B11C1" w:rsidRDefault="008E2ADF" w:rsidP="00B53A2F">
      <w:pPr>
        <w:rPr>
          <w:spacing w:val="-1"/>
          <w:szCs w:val="28"/>
        </w:rPr>
      </w:pPr>
    </w:p>
    <w:p w:rsidR="00FE2DA8" w:rsidRPr="006B11C1" w:rsidRDefault="00D80FA9" w:rsidP="00B53A2F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FE2DA8" w:rsidRPr="006B11C1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E2DA8" w:rsidRPr="006B11C1">
        <w:rPr>
          <w:b/>
          <w:bCs/>
          <w:szCs w:val="28"/>
        </w:rPr>
        <w:t xml:space="preserve"> администрации города</w:t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>
        <w:rPr>
          <w:b/>
          <w:bCs/>
          <w:szCs w:val="28"/>
        </w:rPr>
        <w:t>В.Н. Кувайцев</w:t>
      </w:r>
    </w:p>
    <w:p w:rsidR="00FE2DA8" w:rsidRPr="006B11C1" w:rsidRDefault="00FE2DA8" w:rsidP="00B53A2F">
      <w:pPr>
        <w:ind w:firstLine="851"/>
        <w:rPr>
          <w:szCs w:val="28"/>
        </w:rPr>
        <w:sectPr w:rsidR="00FE2DA8" w:rsidRPr="006B11C1" w:rsidSect="00772B85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8B2BE9" w:rsidRPr="006B11C1" w:rsidRDefault="008B2BE9" w:rsidP="008B2BE9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1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B11C1">
        <w:rPr>
          <w:sz w:val="24"/>
        </w:rPr>
        <w:t xml:space="preserve">от </w:t>
      </w:r>
      <w:r w:rsidR="00C71538" w:rsidRPr="006B11C1">
        <w:rPr>
          <w:sz w:val="24"/>
          <w:u w:val="single"/>
        </w:rPr>
        <w:t>_</w:t>
      </w:r>
      <w:r w:rsidR="00CB7B68">
        <w:rPr>
          <w:sz w:val="24"/>
          <w:u w:val="single"/>
        </w:rPr>
        <w:t>09.06.2017</w:t>
      </w:r>
      <w:r w:rsidR="00C71538" w:rsidRPr="006B11C1">
        <w:rPr>
          <w:sz w:val="24"/>
          <w:u w:val="single"/>
        </w:rPr>
        <w:t>_</w:t>
      </w:r>
      <w:r w:rsidRPr="006B11C1">
        <w:rPr>
          <w:sz w:val="24"/>
        </w:rPr>
        <w:t>201</w:t>
      </w:r>
      <w:r w:rsidR="00DD141B">
        <w:rPr>
          <w:sz w:val="24"/>
        </w:rPr>
        <w:t>7</w:t>
      </w:r>
      <w:r w:rsidRPr="006B11C1">
        <w:rPr>
          <w:sz w:val="24"/>
        </w:rPr>
        <w:t xml:space="preserve"> г. №</w:t>
      </w:r>
      <w:r w:rsidR="00CB7B68">
        <w:rPr>
          <w:sz w:val="24"/>
        </w:rPr>
        <w:t>__</w:t>
      </w:r>
      <w:r w:rsidR="00CB7B68">
        <w:rPr>
          <w:sz w:val="24"/>
          <w:u w:val="single"/>
        </w:rPr>
        <w:t>1046</w:t>
      </w:r>
      <w:r w:rsidR="00C71538" w:rsidRPr="006B11C1">
        <w:rPr>
          <w:sz w:val="24"/>
          <w:u w:val="single"/>
        </w:rPr>
        <w:t>__</w:t>
      </w:r>
    </w:p>
    <w:p w:rsidR="006101DE" w:rsidRPr="006B11C1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5833DB" w:rsidRPr="006B11C1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3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муниципальной программе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«Развитие культуры города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5833DB" w:rsidRPr="006B11C1" w:rsidRDefault="005833DB" w:rsidP="005833DB">
      <w:pPr>
        <w:rPr>
          <w:b/>
        </w:rPr>
      </w:pP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Ресурсное обеспечение реализации муниципальной программы за счет всех источников финансирования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486"/>
        <w:gridCol w:w="1471"/>
        <w:gridCol w:w="1479"/>
        <w:gridCol w:w="1479"/>
        <w:gridCol w:w="1479"/>
        <w:gridCol w:w="1479"/>
        <w:gridCol w:w="1479"/>
      </w:tblGrid>
      <w:tr w:rsidR="005833DB" w:rsidRPr="006B11C1" w:rsidTr="00752B84">
        <w:tc>
          <w:tcPr>
            <w:tcW w:w="4434" w:type="dxa"/>
            <w:gridSpan w:val="3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52" w:type="dxa"/>
            <w:gridSpan w:val="7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6B11C1" w:rsidTr="00752B84">
        <w:tc>
          <w:tcPr>
            <w:tcW w:w="675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486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Оценка расходов, тыс.руб.</w:t>
            </w:r>
          </w:p>
        </w:tc>
      </w:tr>
      <w:tr w:rsidR="005833DB" w:rsidRPr="006B11C1" w:rsidTr="00752B84">
        <w:tc>
          <w:tcPr>
            <w:tcW w:w="675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2020 год</w:t>
            </w:r>
          </w:p>
        </w:tc>
      </w:tr>
      <w:tr w:rsidR="005833DB" w:rsidRPr="006B11C1" w:rsidTr="00752B84">
        <w:trPr>
          <w:trHeight w:val="309"/>
        </w:trPr>
        <w:tc>
          <w:tcPr>
            <w:tcW w:w="675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</w:t>
            </w:r>
          </w:p>
        </w:tc>
      </w:tr>
      <w:tr w:rsidR="0098775C" w:rsidRPr="006B11C1" w:rsidTr="00752B84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2A2E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 w:rsidR="002A2EF6">
              <w:rPr>
                <w:sz w:val="22"/>
                <w:szCs w:val="22"/>
              </w:rPr>
              <w:t>4</w:t>
            </w:r>
            <w:r w:rsidR="00711AC2">
              <w:rPr>
                <w:sz w:val="22"/>
                <w:szCs w:val="22"/>
              </w:rPr>
              <w:t>3 295,0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C5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577 0</w:t>
            </w:r>
            <w:r w:rsidR="00C5780D">
              <w:rPr>
                <w:sz w:val="22"/>
              </w:rPr>
              <w:t>2</w:t>
            </w:r>
            <w:r w:rsidRPr="006B11C1">
              <w:rPr>
                <w:sz w:val="22"/>
              </w:rPr>
              <w:t>2,8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</w:t>
            </w:r>
            <w:r w:rsidR="00633118">
              <w:rPr>
                <w:sz w:val="22"/>
                <w:szCs w:val="22"/>
              </w:rPr>
              <w:t>77</w:t>
            </w:r>
            <w:r w:rsidRPr="006B11C1">
              <w:rPr>
                <w:sz w:val="22"/>
                <w:szCs w:val="22"/>
              </w:rPr>
              <w:t>8,4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752B84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F60D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 w:rsidR="00F60D8B">
              <w:rPr>
                <w:sz w:val="22"/>
                <w:szCs w:val="22"/>
              </w:rPr>
              <w:t>4</w:t>
            </w:r>
            <w:r w:rsidR="00711AC2">
              <w:rPr>
                <w:sz w:val="22"/>
                <w:szCs w:val="22"/>
              </w:rPr>
              <w:t>2 857,5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C5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576 </w:t>
            </w:r>
            <w:r w:rsidR="00C5780D">
              <w:rPr>
                <w:sz w:val="22"/>
              </w:rPr>
              <w:t>58</w:t>
            </w:r>
            <w:r w:rsidRPr="006B11C1">
              <w:rPr>
                <w:sz w:val="22"/>
              </w:rPr>
              <w:t>5,3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</w:t>
            </w:r>
            <w:r w:rsidR="00633118">
              <w:rPr>
                <w:sz w:val="22"/>
                <w:szCs w:val="22"/>
              </w:rPr>
              <w:t>34</w:t>
            </w:r>
            <w:r w:rsidRPr="006B11C1">
              <w:rPr>
                <w:sz w:val="22"/>
                <w:szCs w:val="22"/>
              </w:rPr>
              <w:t>0,9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337DBB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6E0464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752B84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6C5CBD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Подпрограмма 1</w:t>
            </w:r>
          </w:p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дополнительного образования детей по </w:t>
            </w:r>
            <w:r w:rsidRPr="006B11C1">
              <w:rPr>
                <w:sz w:val="22"/>
                <w:szCs w:val="22"/>
              </w:rPr>
              <w:lastRenderedPageBreak/>
              <w:t>программам художественно-эстетической, музыкальной направленности</w:t>
            </w: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11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711AC2">
              <w:rPr>
                <w:sz w:val="22"/>
                <w:szCs w:val="22"/>
              </w:rPr>
              <w:t>5</w:t>
            </w:r>
            <w:r w:rsidR="00852A04">
              <w:rPr>
                <w:sz w:val="22"/>
                <w:szCs w:val="22"/>
              </w:rPr>
              <w:t> </w:t>
            </w:r>
            <w:r w:rsidR="00711AC2">
              <w:rPr>
                <w:sz w:val="22"/>
                <w:szCs w:val="22"/>
              </w:rPr>
              <w:t>570</w:t>
            </w:r>
            <w:r w:rsidR="00852A04">
              <w:rPr>
                <w:sz w:val="22"/>
                <w:szCs w:val="22"/>
              </w:rPr>
              <w:t>,</w:t>
            </w:r>
            <w:r w:rsidR="00711AC2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98775C" w:rsidRPr="006B11C1" w:rsidTr="006C5CB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11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711AC2">
              <w:rPr>
                <w:sz w:val="22"/>
                <w:szCs w:val="22"/>
              </w:rPr>
              <w:t>5 132,8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6C5CB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852A04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F552C" w:rsidRPr="006B11C1" w:rsidTr="006C5CB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711AC2" w:rsidRPr="006B11C1" w:rsidTr="00B90101">
        <w:tc>
          <w:tcPr>
            <w:tcW w:w="675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86" w:type="dxa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 782,8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752B84">
        <w:trPr>
          <w:trHeight w:val="1695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11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</w:t>
            </w:r>
            <w:r w:rsidR="00711AC2">
              <w:rPr>
                <w:sz w:val="22"/>
                <w:szCs w:val="22"/>
              </w:rPr>
              <w:t> 782,8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752B84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0F552C"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rPr>
          <w:trHeight w:val="4804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711AC2" w:rsidP="00711AC2">
            <w:pPr>
              <w:ind w:firstLine="0"/>
              <w:jc w:val="center"/>
            </w:pPr>
            <w:r>
              <w:rPr>
                <w:sz w:val="22"/>
                <w:szCs w:val="22"/>
              </w:rPr>
              <w:t>250</w:t>
            </w:r>
            <w:r w:rsidR="000F552C" w:rsidRPr="006B11C1">
              <w:rPr>
                <w:sz w:val="22"/>
                <w:szCs w:val="22"/>
              </w:rPr>
              <w:t>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1.4.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0F552C" w:rsidRPr="006B11C1" w:rsidTr="00B90101">
        <w:trPr>
          <w:trHeight w:val="4806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A846A1" w:rsidRPr="006B11C1" w:rsidTr="00A846A1">
        <w:trPr>
          <w:trHeight w:val="317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852A04" w:rsidP="00E963D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A846A1">
        <w:trPr>
          <w:trHeight w:val="948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</w:t>
            </w:r>
            <w:r w:rsidRPr="006B11C1">
              <w:rPr>
                <w:sz w:val="22"/>
                <w:szCs w:val="22"/>
              </w:rPr>
              <w:lastRenderedPageBreak/>
              <w:t>культурно-досуговых учреждений и учреждений исполнительского искусства города Пензы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B90101">
        <w:trPr>
          <w:trHeight w:val="1974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752B84">
        <w:trPr>
          <w:trHeight w:val="703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752B84">
        <w:trPr>
          <w:trHeight w:val="1060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rPr>
          <w:trHeight w:val="2619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A846A1" w:rsidRPr="006B11C1" w:rsidRDefault="002A2EF6" w:rsidP="00D80F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D80FA9">
              <w:rPr>
                <w:sz w:val="22"/>
                <w:szCs w:val="22"/>
              </w:rPr>
              <w:t>4 163,15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D80FA9" w:rsidRPr="006B11C1" w:rsidTr="00752B84">
        <w:tc>
          <w:tcPr>
            <w:tcW w:w="675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бюджет города </w:t>
            </w:r>
            <w:r w:rsidRPr="006B11C1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471" w:type="dxa"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82 328,2</w:t>
            </w:r>
          </w:p>
        </w:tc>
        <w:tc>
          <w:tcPr>
            <w:tcW w:w="1479" w:type="dxa"/>
          </w:tcPr>
          <w:p w:rsidR="00D80FA9" w:rsidRPr="006B11C1" w:rsidRDefault="00D80FA9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D80FA9" w:rsidRPr="006B11C1" w:rsidRDefault="00F60D8B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D80FA9">
              <w:rPr>
                <w:sz w:val="22"/>
                <w:szCs w:val="22"/>
              </w:rPr>
              <w:t>4 163,15</w:t>
            </w:r>
          </w:p>
        </w:tc>
        <w:tc>
          <w:tcPr>
            <w:tcW w:w="1479" w:type="dxa"/>
          </w:tcPr>
          <w:p w:rsidR="00D80FA9" w:rsidRPr="006B11C1" w:rsidRDefault="00D80FA9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D80FA9" w:rsidRPr="006B11C1" w:rsidRDefault="00D80FA9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D80FA9" w:rsidRPr="006B11C1" w:rsidRDefault="00D80FA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A846A1" w:rsidRPr="006B11C1" w:rsidRDefault="00F60D8B" w:rsidP="00852A0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D80FA9">
              <w:rPr>
                <w:sz w:val="22"/>
                <w:szCs w:val="22"/>
              </w:rPr>
              <w:t>7 478,65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D80FA9" w:rsidRPr="006B11C1" w:rsidTr="00752B84">
        <w:trPr>
          <w:trHeight w:val="1098"/>
        </w:trPr>
        <w:tc>
          <w:tcPr>
            <w:tcW w:w="675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D80FA9" w:rsidRPr="006B11C1" w:rsidRDefault="00D80FA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D80FA9" w:rsidRPr="006B11C1" w:rsidRDefault="00D80FA9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D80FA9" w:rsidRPr="006B11C1" w:rsidRDefault="00F60D8B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D80FA9">
              <w:rPr>
                <w:sz w:val="22"/>
                <w:szCs w:val="22"/>
              </w:rPr>
              <w:t>7 478,65</w:t>
            </w:r>
          </w:p>
        </w:tc>
        <w:tc>
          <w:tcPr>
            <w:tcW w:w="1479" w:type="dxa"/>
            <w:vAlign w:val="center"/>
          </w:tcPr>
          <w:p w:rsidR="00D80FA9" w:rsidRPr="006B11C1" w:rsidRDefault="00D80FA9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D80FA9" w:rsidRPr="006B11C1" w:rsidRDefault="00D80FA9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D80FA9" w:rsidRPr="006B11C1" w:rsidRDefault="00D80FA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98775C" w:rsidRPr="006B11C1" w:rsidTr="00752B84">
        <w:trPr>
          <w:trHeight w:val="569"/>
        </w:trPr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86" w:type="dxa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98775C" w:rsidRPr="006B11C1" w:rsidTr="00752B84">
        <w:trPr>
          <w:trHeight w:val="834"/>
        </w:trPr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A846A1" w:rsidRPr="006B11C1" w:rsidTr="0030130E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30130E">
        <w:trPr>
          <w:trHeight w:val="148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3.4.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r w:rsidRPr="006B11C1">
              <w:rPr>
                <w:sz w:val="22"/>
                <w:szCs w:val="22"/>
              </w:rPr>
              <w:lastRenderedPageBreak/>
              <w:t>внутридворовые территории</w:t>
            </w:r>
          </w:p>
        </w:tc>
        <w:tc>
          <w:tcPr>
            <w:tcW w:w="1486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lastRenderedPageBreak/>
              <w:t>3.5.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486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A846A1" w:rsidRPr="006B11C1" w:rsidRDefault="00A846A1" w:rsidP="0062072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62072C">
              <w:rPr>
                <w:sz w:val="22"/>
                <w:szCs w:val="22"/>
              </w:rPr>
              <w:t> 550,75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62072C" w:rsidRPr="006B11C1" w:rsidTr="0062072C">
        <w:tc>
          <w:tcPr>
            <w:tcW w:w="675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62072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550,75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752B84">
        <w:trPr>
          <w:trHeight w:val="143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F00984">
        <w:trPr>
          <w:trHeight w:val="2110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AB70B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AB70BE">
              <w:rPr>
                <w:sz w:val="22"/>
                <w:szCs w:val="22"/>
              </w:rPr>
              <w:t> 505,95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B70BE" w:rsidRPr="006B11C1" w:rsidTr="00F00984">
        <w:trPr>
          <w:trHeight w:val="1132"/>
        </w:trPr>
        <w:tc>
          <w:tcPr>
            <w:tcW w:w="675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505,95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rPr>
          <w:trHeight w:val="1502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Иные межбюджетные трансферты на комплектование </w:t>
            </w:r>
            <w:r w:rsidRPr="006B11C1">
              <w:rPr>
                <w:sz w:val="22"/>
                <w:szCs w:val="22"/>
              </w:rPr>
              <w:lastRenderedPageBreak/>
              <w:t>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межбюджетные трансферты </w:t>
            </w:r>
            <w:r w:rsidRPr="006B11C1">
              <w:rPr>
                <w:sz w:val="22"/>
                <w:szCs w:val="22"/>
              </w:rPr>
              <w:lastRenderedPageBreak/>
              <w:t>из федерального бюджета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A846A1" w:rsidRPr="006B11C1" w:rsidRDefault="00A846A1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 w:rsidR="00177B0E"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A846A1" w:rsidRPr="006B11C1" w:rsidRDefault="00A846A1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 w:rsidR="00177B0E"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752B84">
        <w:tc>
          <w:tcPr>
            <w:tcW w:w="675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752B84">
        <w:trPr>
          <w:trHeight w:val="551"/>
        </w:trPr>
        <w:tc>
          <w:tcPr>
            <w:tcW w:w="675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86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752B84">
        <w:trPr>
          <w:trHeight w:val="936"/>
        </w:trPr>
        <w:tc>
          <w:tcPr>
            <w:tcW w:w="675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A846A1" w:rsidRPr="006B11C1" w:rsidTr="00752B84">
        <w:trPr>
          <w:trHeight w:val="936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486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752B84">
        <w:trPr>
          <w:trHeight w:val="936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833DB" w:rsidRPr="006B11C1" w:rsidRDefault="005833DB" w:rsidP="005833DB">
      <w:pPr>
        <w:ind w:firstLine="851"/>
        <w:rPr>
          <w:szCs w:val="28"/>
        </w:rPr>
      </w:pPr>
    </w:p>
    <w:p w:rsidR="005833DB" w:rsidRPr="006B11C1" w:rsidRDefault="005833DB" w:rsidP="005833DB">
      <w:pPr>
        <w:ind w:firstLine="851"/>
        <w:rPr>
          <w:szCs w:val="28"/>
        </w:rPr>
      </w:pPr>
    </w:p>
    <w:p w:rsidR="00BC7CEF" w:rsidRPr="006B11C1" w:rsidRDefault="00BC7CEF" w:rsidP="00BC7CEF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p w:rsidR="005833DB" w:rsidRPr="006B11C1" w:rsidRDefault="005833DB">
      <w:pPr>
        <w:ind w:firstLine="0"/>
        <w:jc w:val="left"/>
      </w:pPr>
      <w:r w:rsidRPr="006B11C1">
        <w:br w:type="page"/>
      </w:r>
    </w:p>
    <w:p w:rsidR="00C71538" w:rsidRPr="006B11C1" w:rsidRDefault="00C71538" w:rsidP="00C7153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2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C71538" w:rsidRPr="006B11C1" w:rsidRDefault="00CB7B68" w:rsidP="00CB7B68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B11C1">
        <w:rPr>
          <w:sz w:val="24"/>
        </w:rPr>
        <w:t xml:space="preserve">от </w:t>
      </w:r>
      <w:r w:rsidRPr="006B11C1">
        <w:rPr>
          <w:sz w:val="24"/>
          <w:u w:val="single"/>
        </w:rPr>
        <w:t>_</w:t>
      </w:r>
      <w:r>
        <w:rPr>
          <w:sz w:val="24"/>
          <w:u w:val="single"/>
        </w:rPr>
        <w:t>09.06.2017</w:t>
      </w:r>
      <w:r w:rsidRPr="006B11C1">
        <w:rPr>
          <w:sz w:val="24"/>
          <w:u w:val="single"/>
        </w:rPr>
        <w:t>_</w:t>
      </w:r>
      <w:r w:rsidRPr="006B11C1">
        <w:rPr>
          <w:sz w:val="24"/>
        </w:rPr>
        <w:t>201</w:t>
      </w:r>
      <w:r>
        <w:rPr>
          <w:sz w:val="24"/>
        </w:rPr>
        <w:t>7</w:t>
      </w:r>
      <w:r w:rsidRPr="006B11C1">
        <w:rPr>
          <w:sz w:val="24"/>
        </w:rPr>
        <w:t xml:space="preserve"> г. № </w:t>
      </w:r>
      <w:r>
        <w:rPr>
          <w:sz w:val="24"/>
          <w:u w:val="single"/>
        </w:rPr>
        <w:t>1046</w:t>
      </w:r>
      <w:r w:rsidRPr="006B11C1">
        <w:rPr>
          <w:sz w:val="24"/>
          <w:u w:val="single"/>
        </w:rPr>
        <w:t>__</w:t>
      </w:r>
    </w:p>
    <w:p w:rsidR="00FE2DA8" w:rsidRPr="006B11C1" w:rsidRDefault="00FE2DA8" w:rsidP="00B53A2F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8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к муниципальной программе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«Развитие культуры города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План реализации муниципальной программы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на 201</w:t>
      </w:r>
      <w:r w:rsidR="006B3AD8" w:rsidRPr="006B11C1">
        <w:t>7</w:t>
      </w:r>
      <w:r w:rsidRPr="006B11C1">
        <w:t xml:space="preserve"> год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982"/>
        <w:gridCol w:w="6"/>
        <w:gridCol w:w="1978"/>
        <w:gridCol w:w="6"/>
        <w:gridCol w:w="844"/>
        <w:gridCol w:w="7"/>
        <w:gridCol w:w="844"/>
        <w:gridCol w:w="6"/>
        <w:gridCol w:w="2261"/>
        <w:gridCol w:w="7"/>
        <w:gridCol w:w="985"/>
        <w:gridCol w:w="7"/>
        <w:gridCol w:w="847"/>
        <w:gridCol w:w="569"/>
        <w:gridCol w:w="568"/>
        <w:gridCol w:w="1418"/>
        <w:gridCol w:w="709"/>
        <w:gridCol w:w="1418"/>
      </w:tblGrid>
      <w:tr w:rsidR="00BC62D3" w:rsidRPr="006B11C1" w:rsidTr="00F65119">
        <w:tc>
          <w:tcPr>
            <w:tcW w:w="26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6B11C1" w:rsidTr="00F65119">
        <w:tc>
          <w:tcPr>
            <w:tcW w:w="268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6B11C1" w:rsidTr="00F65119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N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Код </w:t>
            </w:r>
            <w:hyperlink r:id="rId11" w:history="1">
              <w:r w:rsidRPr="006B11C1">
                <w:rPr>
                  <w:sz w:val="22"/>
                  <w:szCs w:val="22"/>
                </w:rPr>
                <w:t>бюджетной классификации</w:t>
              </w:r>
            </w:hyperlink>
            <w:r w:rsidRPr="006B11C1">
              <w:rPr>
                <w:sz w:val="22"/>
                <w:szCs w:val="22"/>
              </w:rPr>
              <w:t xml:space="preserve"> 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6B11C1" w:rsidTr="00F65119">
        <w:tc>
          <w:tcPr>
            <w:tcW w:w="7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1.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F4701F" w:rsidP="00F651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F65119">
              <w:rPr>
                <w:sz w:val="22"/>
                <w:szCs w:val="22"/>
              </w:rPr>
              <w:t>5 570,3</w:t>
            </w:r>
          </w:p>
        </w:tc>
      </w:tr>
      <w:tr w:rsidR="00C3490D" w:rsidRPr="006B11C1" w:rsidTr="00F65119">
        <w:trPr>
          <w:trHeight w:val="1826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139 593,9</w:t>
            </w:r>
          </w:p>
        </w:tc>
      </w:tr>
      <w:tr w:rsidR="00C3490D" w:rsidRPr="006B11C1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84 764,6</w:t>
            </w:r>
          </w:p>
        </w:tc>
      </w:tr>
      <w:tr w:rsidR="00C3490D" w:rsidRPr="006B11C1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424,3</w:t>
            </w:r>
          </w:p>
        </w:tc>
      </w:tr>
      <w:tr w:rsidR="00C3490D" w:rsidRPr="006B11C1" w:rsidTr="00880AC2">
        <w:trPr>
          <w:trHeight w:val="31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 782,8</w:t>
            </w:r>
          </w:p>
        </w:tc>
      </w:tr>
      <w:tr w:rsidR="00C3490D" w:rsidRPr="006B11C1" w:rsidTr="00F65119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1.2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Мероприятие 1.2.</w:t>
            </w:r>
          </w:p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6</w:t>
            </w:r>
            <w:r w:rsidRPr="006664D4">
              <w:rPr>
                <w:sz w:val="22"/>
                <w:szCs w:val="22"/>
              </w:rPr>
              <w:t>.</w:t>
            </w:r>
          </w:p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31.12.</w:t>
            </w:r>
          </w:p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Работы</w:t>
            </w:r>
            <w:r w:rsidR="005269F0">
              <w:rPr>
                <w:sz w:val="22"/>
                <w:szCs w:val="22"/>
              </w:rPr>
              <w:t xml:space="preserve"> по</w:t>
            </w:r>
            <w:r w:rsidRPr="006664D4">
              <w:rPr>
                <w:sz w:val="22"/>
                <w:szCs w:val="22"/>
              </w:rPr>
              <w:t xml:space="preserve"> </w:t>
            </w:r>
            <w:r w:rsidR="005269F0">
              <w:rPr>
                <w:sz w:val="22"/>
                <w:szCs w:val="22"/>
              </w:rPr>
              <w:t xml:space="preserve">ремонту фасада и </w:t>
            </w:r>
            <w:r w:rsidRPr="006664D4">
              <w:rPr>
                <w:sz w:val="22"/>
                <w:szCs w:val="22"/>
              </w:rPr>
              <w:t>замене окон в 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 xml:space="preserve">У ДО ДМШ № </w:t>
            </w:r>
            <w:r>
              <w:rPr>
                <w:sz w:val="22"/>
                <w:szCs w:val="22"/>
              </w:rPr>
              <w:t xml:space="preserve">5, </w:t>
            </w:r>
            <w:r w:rsidRPr="006664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>У ДО</w:t>
            </w:r>
            <w:r>
              <w:rPr>
                <w:sz w:val="22"/>
                <w:szCs w:val="22"/>
              </w:rPr>
              <w:t xml:space="preserve"> Д</w:t>
            </w:r>
            <w:r w:rsidRPr="006664D4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И</w:t>
            </w:r>
            <w:r w:rsidRPr="00666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«Лира» и </w:t>
            </w:r>
            <w:r w:rsidRPr="006664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>У ДО</w:t>
            </w:r>
            <w:r>
              <w:rPr>
                <w:sz w:val="22"/>
                <w:szCs w:val="22"/>
              </w:rPr>
              <w:t xml:space="preserve"> Д</w:t>
            </w:r>
            <w:r w:rsidRPr="006664D4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И «Гармония»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676CD5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490D" w:rsidRPr="006B11C1" w:rsidTr="005269F0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664D4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Управление </w:t>
            </w:r>
            <w:r w:rsidRPr="006B11C1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6B11C1">
              <w:rPr>
                <w:sz w:val="22"/>
              </w:rPr>
              <w:lastRenderedPageBreak/>
              <w:t>денежными выплатами молодых специалистов 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бюджет </w:t>
            </w:r>
            <w:r w:rsidRPr="006B11C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343,7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C3490D" w:rsidRPr="006B11C1" w:rsidTr="008B2F56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1.5.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0310522010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100,0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культурно-досуговых </w:t>
            </w:r>
            <w:r w:rsidRPr="006B11C1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МБУ «ЦКиД», </w:t>
            </w:r>
            <w:r w:rsidRPr="006B11C1">
              <w:rPr>
                <w:sz w:val="22"/>
                <w:szCs w:val="22"/>
              </w:rPr>
              <w:lastRenderedPageBreak/>
              <w:t>МБУ «ЦХИ», МАУ «ЦРХиВК», МБУ «ХА «Зоренька», МАУ «Русский народный оркестр «Пенза»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</w:tr>
      <w:tr w:rsidR="00C3490D" w:rsidRPr="006B11C1" w:rsidTr="00F65119">
        <w:trPr>
          <w:trHeight w:val="2099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«ЦКиД», МБУ «ЦХИ», МАУ «ЦРХиВК», МБУ «ХА «Зоренька», МАУ «Русский народный оркестр «Пенза»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культурно-досугового типа. Увеличение численности участников культурно-досуговых мероприятий, увеличение доли детей, привлекаемых к участию в творческих мероприятиях. 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90 746,7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27 767,8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2.2. 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удовлетворенности населения предоставлением </w:t>
            </w:r>
            <w:r w:rsidRPr="006B11C1">
              <w:rPr>
                <w:sz w:val="22"/>
                <w:szCs w:val="22"/>
              </w:rPr>
              <w:lastRenderedPageBreak/>
              <w:t>муниципальных услуг МБУ «Пензенский ТЮЗ».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«ЦКиД», МБУ «ЦХИ», МАУ «ЦРХиВК», МБУ «ХА «Зоренька», МАУ «Русский народный оркестр «Пенза»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Увеличение количества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1 537,2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1 163,8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«ПКиО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2A2EF6" w:rsidP="00D80F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C3490D">
              <w:rPr>
                <w:sz w:val="22"/>
                <w:szCs w:val="22"/>
              </w:rPr>
              <w:t>4 163,15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8B2F56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Повышение качества услуг,</w:t>
            </w:r>
            <w:r w:rsidR="00C3490D" w:rsidRPr="006B11C1">
              <w:rPr>
                <w:sz w:val="22"/>
                <w:szCs w:val="22"/>
              </w:rPr>
              <w:t xml:space="preserve">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аттракционы парков </w:t>
            </w:r>
            <w:r w:rsidR="00C3490D" w:rsidRPr="006B11C1">
              <w:rPr>
                <w:sz w:val="22"/>
                <w:szCs w:val="22"/>
              </w:rPr>
              <w:lastRenderedPageBreak/>
              <w:t>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D80F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6 202,45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F60D8B" w:rsidP="00F96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3490D" w:rsidRPr="006B11C1">
              <w:rPr>
                <w:sz w:val="22"/>
                <w:szCs w:val="22"/>
              </w:rPr>
              <w:t>1 </w:t>
            </w:r>
            <w:r w:rsidR="00C3490D">
              <w:rPr>
                <w:sz w:val="22"/>
                <w:szCs w:val="22"/>
              </w:rPr>
              <w:t>276</w:t>
            </w:r>
            <w:r w:rsidR="00C3490D" w:rsidRPr="006B11C1">
              <w:rPr>
                <w:sz w:val="22"/>
                <w:szCs w:val="22"/>
              </w:rPr>
              <w:t>,</w:t>
            </w:r>
            <w:r w:rsidR="00C3490D">
              <w:rPr>
                <w:sz w:val="22"/>
                <w:szCs w:val="22"/>
              </w:rPr>
              <w:t>2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F60D8B" w:rsidP="00D80F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C3490D">
              <w:rPr>
                <w:sz w:val="22"/>
                <w:szCs w:val="22"/>
              </w:rPr>
              <w:t>7 478,65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МАУ «Пензенский зоопарк». Повышение 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3.5.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3.5.</w:t>
            </w:r>
          </w:p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6B11C1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«ПКиО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</w:t>
            </w:r>
            <w:r w:rsidRPr="006B11C1">
              <w:rPr>
                <w:sz w:val="22"/>
                <w:szCs w:val="22"/>
              </w:rPr>
              <w:lastRenderedPageBreak/>
              <w:t>населения города Пензы, посещающего аттракционы парков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14 152,8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2 644,4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1 760,6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8B2F56" w:rsidRDefault="00C3490D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Подпрограмма 4. 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550,75</w:t>
            </w:r>
          </w:p>
        </w:tc>
      </w:tr>
      <w:tr w:rsidR="00C3490D" w:rsidRPr="006B11C1" w:rsidTr="00EA07B6">
        <w:trPr>
          <w:trHeight w:val="1110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муниципальных услуг, предоставляемых МБУ «ЦБС г.Пензы». Повышение удовлетворенности населения предоставлением муниципальных услуг МБУ «ЦБС г.Пензы». Увеличение количества посещений публичных библиотек города Пензы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52 236,5</w:t>
            </w:r>
          </w:p>
        </w:tc>
      </w:tr>
      <w:tr w:rsidR="00C3490D" w:rsidRPr="006B11C1" w:rsidTr="005269F0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505,95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Подпрограмма 5. Управление развитием отрасли </w:t>
            </w:r>
            <w:r w:rsidRPr="006B11C1">
              <w:rPr>
                <w:sz w:val="22"/>
                <w:szCs w:val="22"/>
              </w:rPr>
              <w:lastRenderedPageBreak/>
              <w:t>культуры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8 853,9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580,0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0,9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9 461,8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5.2. </w:t>
            </w:r>
            <w:r w:rsidRPr="006B11C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2 000,0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1 000,0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3 000,0</w:t>
            </w:r>
          </w:p>
        </w:tc>
      </w:tr>
      <w:tr w:rsidR="00C3490D" w:rsidRPr="006B11C1" w:rsidTr="00F65119"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FA54E3">
            <w:pPr>
              <w:ind w:firstLine="0"/>
              <w:jc w:val="center"/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8B2F5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 w:rsidR="008B2F56">
              <w:rPr>
                <w:sz w:val="22"/>
                <w:szCs w:val="22"/>
              </w:rPr>
              <w:t>4</w:t>
            </w:r>
            <w:r w:rsidR="00AD2BCD">
              <w:rPr>
                <w:sz w:val="22"/>
                <w:szCs w:val="22"/>
              </w:rPr>
              <w:t>3 295,0</w:t>
            </w:r>
          </w:p>
        </w:tc>
      </w:tr>
    </w:tbl>
    <w:p w:rsidR="00CB7B68" w:rsidRDefault="00CB7B68" w:rsidP="005A1555">
      <w:pPr>
        <w:ind w:firstLine="0"/>
        <w:rPr>
          <w:b/>
        </w:rPr>
      </w:pPr>
    </w:p>
    <w:p w:rsidR="00CB7B68" w:rsidRDefault="00CB7B68" w:rsidP="005A1555">
      <w:pPr>
        <w:ind w:firstLine="0"/>
        <w:rPr>
          <w:b/>
        </w:rPr>
      </w:pPr>
    </w:p>
    <w:p w:rsidR="00FE2DA8" w:rsidRPr="005A1555" w:rsidRDefault="00BC7CEF" w:rsidP="005A1555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sectPr w:rsidR="00FE2DA8" w:rsidRPr="005A1555" w:rsidSect="00F91EFF">
      <w:footerReference w:type="default" r:id="rId12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66" w:rsidRDefault="001E5B66" w:rsidP="00222C8B">
      <w:r>
        <w:separator/>
      </w:r>
    </w:p>
  </w:endnote>
  <w:endnote w:type="continuationSeparator" w:id="0">
    <w:p w:rsidR="001E5B66" w:rsidRDefault="001E5B66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F0" w:rsidRPr="004B658A" w:rsidRDefault="005269F0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F0" w:rsidRPr="004B658A" w:rsidRDefault="005269F0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66" w:rsidRDefault="001E5B66" w:rsidP="00222C8B">
      <w:r>
        <w:separator/>
      </w:r>
    </w:p>
  </w:footnote>
  <w:footnote w:type="continuationSeparator" w:id="0">
    <w:p w:rsidR="001E5B66" w:rsidRDefault="001E5B66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433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250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66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2D2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97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6F6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DB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3B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0F72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653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92486.100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2</cp:revision>
  <cp:lastPrinted>2017-05-19T10:05:00Z</cp:lastPrinted>
  <dcterms:created xsi:type="dcterms:W3CDTF">2017-06-09T12:11:00Z</dcterms:created>
  <dcterms:modified xsi:type="dcterms:W3CDTF">2017-06-09T12:11:00Z</dcterms:modified>
</cp:coreProperties>
</file>