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2F3" w:rsidRDefault="00F352F3" w:rsidP="004E2AAE">
      <w:pPr>
        <w:pStyle w:val="Standard"/>
        <w:shd w:val="clear" w:color="auto" w:fill="FFFFFF"/>
        <w:ind w:left="284" w:right="425" w:firstLine="425"/>
        <w:jc w:val="both"/>
        <w:rPr>
          <w:rFonts w:ascii="Times New Roman" w:hAnsi="Times New Roman"/>
          <w:sz w:val="24"/>
          <w:szCs w:val="24"/>
        </w:rPr>
        <w:sectPr w:rsidR="00F352F3" w:rsidSect="004A588B">
          <w:headerReference w:type="default" r:id="rId7"/>
          <w:pgSz w:w="11907" w:h="16839" w:code="9"/>
          <w:pgMar w:top="1134" w:right="850" w:bottom="1134" w:left="1701" w:header="720" w:footer="720" w:gutter="0"/>
          <w:pgNumType w:start="6"/>
          <w:cols w:space="720"/>
          <w:noEndnote/>
          <w:docGrid w:linePitch="299"/>
        </w:sectPr>
      </w:pPr>
    </w:p>
    <w:p w:rsidR="00F352F3" w:rsidRDefault="00F352F3" w:rsidP="004E2AAE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1. Наименование, основные характеристики  и назначение планируемых для размещения линейных объектов </w:t>
      </w:r>
    </w:p>
    <w:p w:rsidR="00F352F3" w:rsidRPr="00910457" w:rsidRDefault="00F352F3" w:rsidP="004E2AA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0457">
        <w:rPr>
          <w:rFonts w:ascii="Times New Roman" w:hAnsi="Times New Roman"/>
          <w:sz w:val="28"/>
          <w:szCs w:val="28"/>
        </w:rPr>
        <w:t xml:space="preserve">Категории улиц и проездов назначены в соответствии с классификацией таблицы 11.1 СП 42.13330.2016 "Градостроительство. Планировка и застройка городских и сельских поселений. Актуализированная редакция </w:t>
      </w:r>
      <w:proofErr w:type="spellStart"/>
      <w:r w:rsidRPr="00910457">
        <w:rPr>
          <w:rFonts w:ascii="Times New Roman" w:hAnsi="Times New Roman"/>
          <w:sz w:val="28"/>
          <w:szCs w:val="28"/>
        </w:rPr>
        <w:t>СНиП</w:t>
      </w:r>
      <w:proofErr w:type="spellEnd"/>
      <w:r w:rsidRPr="00910457">
        <w:rPr>
          <w:rFonts w:ascii="Times New Roman" w:hAnsi="Times New Roman"/>
          <w:sz w:val="28"/>
          <w:szCs w:val="28"/>
        </w:rPr>
        <w:t xml:space="preserve"> 2.07.01-89*".</w:t>
      </w:r>
    </w:p>
    <w:p w:rsidR="00F352F3" w:rsidRDefault="00F352F3" w:rsidP="004E2AAE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10457">
        <w:rPr>
          <w:rFonts w:ascii="Times New Roman" w:hAnsi="Times New Roman"/>
          <w:sz w:val="28"/>
          <w:szCs w:val="28"/>
        </w:rPr>
        <w:t>Согласно таблицы</w:t>
      </w:r>
      <w:proofErr w:type="gramEnd"/>
      <w:r w:rsidRPr="00910457">
        <w:rPr>
          <w:rFonts w:ascii="Times New Roman" w:hAnsi="Times New Roman"/>
          <w:sz w:val="28"/>
          <w:szCs w:val="28"/>
        </w:rPr>
        <w:t xml:space="preserve"> 11.1 СП 42.13330.2016 "Градостроительство. Планировка и застройка городских и сельских поселений. Актуализированная редакция </w:t>
      </w:r>
      <w:proofErr w:type="spellStart"/>
      <w:r w:rsidRPr="00910457">
        <w:rPr>
          <w:rFonts w:ascii="Times New Roman" w:hAnsi="Times New Roman"/>
          <w:sz w:val="28"/>
          <w:szCs w:val="28"/>
        </w:rPr>
        <w:t>СНиП</w:t>
      </w:r>
      <w:proofErr w:type="spellEnd"/>
      <w:r w:rsidRPr="00910457">
        <w:rPr>
          <w:rFonts w:ascii="Times New Roman" w:hAnsi="Times New Roman"/>
          <w:sz w:val="28"/>
          <w:szCs w:val="28"/>
        </w:rPr>
        <w:t xml:space="preserve"> 2.07.01-89*":</w:t>
      </w:r>
    </w:p>
    <w:p w:rsidR="00F352F3" w:rsidRDefault="00742D3A" w:rsidP="000C226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42D3A">
        <w:rPr>
          <w:rFonts w:ascii="Times New Roman" w:hAnsi="Times New Roman"/>
          <w:sz w:val="28"/>
          <w:szCs w:val="28"/>
        </w:rPr>
        <w:t xml:space="preserve">- Магистральные улицы общегородского значения 2-го класса - регулируемого движения осуществляют транспортную связь между жилыми, промышленными районами и центром города, центрами планировочных районов; выходы на внешние автомобильные дороги. Движение регулируемое. Осуществляется пропуск всех видов транспорта. Для движения наземного общественного транспорта устраивается выделенная полоса при соответствующем обосновании. Пересечение с дорогами и улицами других категорий - в одном или разных уровнях. Пешеходные переходы устраиваются вне проезжей части и в уровне проезжей части со </w:t>
      </w:r>
      <w:proofErr w:type="spellStart"/>
      <w:r w:rsidRPr="00742D3A">
        <w:rPr>
          <w:rFonts w:ascii="Times New Roman" w:hAnsi="Times New Roman"/>
          <w:sz w:val="28"/>
          <w:szCs w:val="28"/>
        </w:rPr>
        <w:t>светофорнымрегулированием</w:t>
      </w:r>
      <w:proofErr w:type="spellEnd"/>
      <w:r w:rsidRPr="00742D3A">
        <w:rPr>
          <w:rFonts w:ascii="Times New Roman" w:hAnsi="Times New Roman"/>
          <w:sz w:val="28"/>
          <w:szCs w:val="28"/>
        </w:rPr>
        <w:t>.</w:t>
      </w:r>
      <w:r w:rsidRPr="00742D3A">
        <w:rPr>
          <w:rFonts w:ascii="Times New Roman" w:hAnsi="Times New Roman"/>
          <w:sz w:val="28"/>
          <w:szCs w:val="28"/>
        </w:rPr>
        <w:br/>
      </w:r>
    </w:p>
    <w:p w:rsidR="00F352F3" w:rsidRDefault="00F352F3" w:rsidP="00B5466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0457">
        <w:rPr>
          <w:rFonts w:ascii="Times New Roman" w:hAnsi="Times New Roman"/>
          <w:sz w:val="28"/>
          <w:szCs w:val="28"/>
        </w:rPr>
        <w:t>Расчетные па</w:t>
      </w:r>
      <w:r>
        <w:rPr>
          <w:rFonts w:ascii="Times New Roman" w:hAnsi="Times New Roman"/>
          <w:sz w:val="28"/>
          <w:szCs w:val="28"/>
        </w:rPr>
        <w:t xml:space="preserve">раметры </w:t>
      </w:r>
      <w:r w:rsidR="008E2383">
        <w:rPr>
          <w:rFonts w:ascii="Times New Roman" w:hAnsi="Times New Roman"/>
          <w:sz w:val="28"/>
          <w:szCs w:val="28"/>
        </w:rPr>
        <w:t>м</w:t>
      </w:r>
      <w:r w:rsidR="008E2383" w:rsidRPr="00742D3A">
        <w:rPr>
          <w:rFonts w:ascii="Times New Roman" w:hAnsi="Times New Roman"/>
          <w:sz w:val="28"/>
          <w:szCs w:val="28"/>
        </w:rPr>
        <w:t>агистральны</w:t>
      </w:r>
      <w:r w:rsidR="008E2383">
        <w:rPr>
          <w:rFonts w:ascii="Times New Roman" w:hAnsi="Times New Roman"/>
          <w:sz w:val="28"/>
          <w:szCs w:val="28"/>
        </w:rPr>
        <w:t>х</w:t>
      </w:r>
      <w:r w:rsidR="008E2383" w:rsidRPr="00742D3A">
        <w:rPr>
          <w:rFonts w:ascii="Times New Roman" w:hAnsi="Times New Roman"/>
          <w:sz w:val="28"/>
          <w:szCs w:val="28"/>
        </w:rPr>
        <w:t xml:space="preserve"> улиц общегородского значения 2-го класса - регулируемого движения</w:t>
      </w:r>
      <w:r w:rsidR="008E2383" w:rsidRPr="00910457">
        <w:rPr>
          <w:rFonts w:ascii="Times New Roman" w:hAnsi="Times New Roman"/>
          <w:sz w:val="28"/>
          <w:szCs w:val="28"/>
        </w:rPr>
        <w:t xml:space="preserve"> </w:t>
      </w:r>
      <w:r w:rsidRPr="00910457">
        <w:rPr>
          <w:rFonts w:ascii="Times New Roman" w:hAnsi="Times New Roman"/>
          <w:sz w:val="28"/>
          <w:szCs w:val="28"/>
        </w:rPr>
        <w:t>приняты согласно п.</w:t>
      </w:r>
      <w:r w:rsidR="0095413B">
        <w:rPr>
          <w:rFonts w:ascii="Times New Roman" w:hAnsi="Times New Roman"/>
          <w:sz w:val="28"/>
          <w:szCs w:val="28"/>
        </w:rPr>
        <w:t>11.5 таблица 11.2</w:t>
      </w:r>
      <w:r w:rsidRPr="00910457">
        <w:rPr>
          <w:rFonts w:ascii="Times New Roman" w:hAnsi="Times New Roman"/>
          <w:sz w:val="28"/>
          <w:szCs w:val="28"/>
        </w:rPr>
        <w:t xml:space="preserve"> </w:t>
      </w:r>
      <w:r w:rsidR="0095413B" w:rsidRPr="00910457">
        <w:rPr>
          <w:rFonts w:ascii="Times New Roman" w:hAnsi="Times New Roman"/>
          <w:sz w:val="28"/>
          <w:szCs w:val="28"/>
        </w:rPr>
        <w:t xml:space="preserve">СП 42.13330.2016 "Градостроительство. Планировка и застройка городских и сельских поселений. Актуализированная редакция </w:t>
      </w:r>
      <w:proofErr w:type="spellStart"/>
      <w:r w:rsidR="0095413B" w:rsidRPr="00910457">
        <w:rPr>
          <w:rFonts w:ascii="Times New Roman" w:hAnsi="Times New Roman"/>
          <w:sz w:val="28"/>
          <w:szCs w:val="28"/>
        </w:rPr>
        <w:t>СНиП</w:t>
      </w:r>
      <w:proofErr w:type="spellEnd"/>
      <w:r w:rsidR="0095413B" w:rsidRPr="00910457">
        <w:rPr>
          <w:rFonts w:ascii="Times New Roman" w:hAnsi="Times New Roman"/>
          <w:sz w:val="28"/>
          <w:szCs w:val="28"/>
        </w:rPr>
        <w:t xml:space="preserve"> 2.07.01-89*".</w:t>
      </w:r>
      <w:r>
        <w:rPr>
          <w:rFonts w:ascii="Times New Roman" w:hAnsi="Times New Roman"/>
          <w:sz w:val="28"/>
          <w:szCs w:val="28"/>
        </w:rPr>
        <w:t>:</w:t>
      </w:r>
    </w:p>
    <w:p w:rsidR="00F352F3" w:rsidRDefault="00F352F3" w:rsidP="00B5466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0457">
        <w:rPr>
          <w:rFonts w:ascii="Times New Roman" w:hAnsi="Times New Roman"/>
          <w:sz w:val="28"/>
          <w:szCs w:val="28"/>
        </w:rPr>
        <w:t xml:space="preserve">- расчетная </w:t>
      </w:r>
      <w:r>
        <w:rPr>
          <w:rFonts w:ascii="Times New Roman" w:hAnsi="Times New Roman"/>
          <w:sz w:val="28"/>
          <w:szCs w:val="28"/>
        </w:rPr>
        <w:t xml:space="preserve">скорость движения, </w:t>
      </w:r>
      <w:proofErr w:type="gramStart"/>
      <w:r>
        <w:rPr>
          <w:rFonts w:ascii="Times New Roman" w:hAnsi="Times New Roman"/>
          <w:sz w:val="28"/>
          <w:szCs w:val="28"/>
        </w:rPr>
        <w:t>км</w:t>
      </w:r>
      <w:proofErr w:type="gramEnd"/>
      <w:r>
        <w:rPr>
          <w:rFonts w:ascii="Times New Roman" w:hAnsi="Times New Roman"/>
          <w:sz w:val="28"/>
          <w:szCs w:val="28"/>
        </w:rPr>
        <w:t>/ч</w:t>
      </w:r>
      <w:r w:rsidRPr="00910457">
        <w:rPr>
          <w:rFonts w:ascii="Times New Roman" w:hAnsi="Times New Roman"/>
          <w:sz w:val="28"/>
          <w:szCs w:val="28"/>
        </w:rPr>
        <w:t xml:space="preserve"> </w:t>
      </w:r>
      <w:r w:rsidR="003015C9">
        <w:rPr>
          <w:rFonts w:ascii="Times New Roman" w:hAnsi="Times New Roman"/>
          <w:sz w:val="28"/>
          <w:szCs w:val="28"/>
        </w:rPr>
        <w:t>– 80</w:t>
      </w:r>
      <w:r w:rsidRPr="00910457">
        <w:rPr>
          <w:rFonts w:ascii="Times New Roman" w:hAnsi="Times New Roman"/>
          <w:sz w:val="28"/>
          <w:szCs w:val="28"/>
        </w:rPr>
        <w:t>;</w:t>
      </w:r>
    </w:p>
    <w:p w:rsidR="00F352F3" w:rsidRPr="00910457" w:rsidRDefault="00F352F3" w:rsidP="00B5466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ширина в красных линиях, </w:t>
      </w:r>
      <w:proofErr w:type="gramStart"/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3015C9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3015C9">
        <w:rPr>
          <w:rFonts w:ascii="Times New Roman" w:hAnsi="Times New Roman"/>
          <w:sz w:val="28"/>
          <w:szCs w:val="28"/>
        </w:rPr>
        <w:t>40-100 м</w:t>
      </w:r>
      <w:r>
        <w:rPr>
          <w:rFonts w:ascii="Times New Roman" w:hAnsi="Times New Roman"/>
          <w:sz w:val="28"/>
          <w:szCs w:val="28"/>
        </w:rPr>
        <w:t>;</w:t>
      </w:r>
    </w:p>
    <w:p w:rsidR="00F352F3" w:rsidRPr="00910457" w:rsidRDefault="00F352F3" w:rsidP="00B5466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0457">
        <w:rPr>
          <w:rFonts w:ascii="Times New Roman" w:hAnsi="Times New Roman"/>
          <w:sz w:val="28"/>
          <w:szCs w:val="28"/>
        </w:rPr>
        <w:t xml:space="preserve">- ширина полосы движения, </w:t>
      </w:r>
      <w:proofErr w:type="gramStart"/>
      <w:r w:rsidRPr="00910457">
        <w:rPr>
          <w:rFonts w:ascii="Times New Roman" w:hAnsi="Times New Roman"/>
          <w:sz w:val="28"/>
          <w:szCs w:val="28"/>
        </w:rPr>
        <w:t>м</w:t>
      </w:r>
      <w:proofErr w:type="gramEnd"/>
      <w:r w:rsidRPr="009104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910457">
        <w:rPr>
          <w:rFonts w:ascii="Times New Roman" w:hAnsi="Times New Roman"/>
          <w:sz w:val="28"/>
          <w:szCs w:val="28"/>
        </w:rPr>
        <w:t xml:space="preserve"> </w:t>
      </w:r>
      <w:r w:rsidR="003015C9">
        <w:rPr>
          <w:rFonts w:ascii="Times New Roman" w:hAnsi="Times New Roman"/>
          <w:sz w:val="28"/>
          <w:szCs w:val="28"/>
        </w:rPr>
        <w:t>3,25-3,75 м</w:t>
      </w:r>
      <w:r w:rsidRPr="00910457">
        <w:rPr>
          <w:rFonts w:ascii="Times New Roman" w:hAnsi="Times New Roman"/>
          <w:sz w:val="28"/>
          <w:szCs w:val="28"/>
        </w:rPr>
        <w:t>;</w:t>
      </w:r>
    </w:p>
    <w:p w:rsidR="00F352F3" w:rsidRPr="00910457" w:rsidRDefault="00F352F3" w:rsidP="00B5466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0457">
        <w:rPr>
          <w:rFonts w:ascii="Times New Roman" w:hAnsi="Times New Roman"/>
          <w:sz w:val="28"/>
          <w:szCs w:val="28"/>
        </w:rPr>
        <w:t xml:space="preserve">- всего полос движения </w:t>
      </w:r>
      <w:r>
        <w:rPr>
          <w:rFonts w:ascii="Times New Roman" w:hAnsi="Times New Roman"/>
          <w:sz w:val="28"/>
          <w:szCs w:val="28"/>
        </w:rPr>
        <w:t>–</w:t>
      </w:r>
      <w:r w:rsidRPr="00910457">
        <w:rPr>
          <w:rFonts w:ascii="Times New Roman" w:hAnsi="Times New Roman"/>
          <w:sz w:val="28"/>
          <w:szCs w:val="28"/>
        </w:rPr>
        <w:t xml:space="preserve"> </w:t>
      </w:r>
      <w:r w:rsidR="003015C9">
        <w:rPr>
          <w:rFonts w:ascii="Times New Roman" w:hAnsi="Times New Roman"/>
          <w:sz w:val="28"/>
          <w:szCs w:val="28"/>
        </w:rPr>
        <w:t>4-10</w:t>
      </w:r>
      <w:r w:rsidRPr="00910457">
        <w:rPr>
          <w:rFonts w:ascii="Times New Roman" w:hAnsi="Times New Roman"/>
          <w:sz w:val="28"/>
          <w:szCs w:val="28"/>
        </w:rPr>
        <w:t>;</w:t>
      </w:r>
    </w:p>
    <w:p w:rsidR="00F352F3" w:rsidRPr="00910457" w:rsidRDefault="00F352F3" w:rsidP="00B5466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0457">
        <w:rPr>
          <w:rFonts w:ascii="Times New Roman" w:hAnsi="Times New Roman"/>
          <w:sz w:val="28"/>
          <w:szCs w:val="28"/>
        </w:rPr>
        <w:t xml:space="preserve">- наименьший радиус кривых в плане, </w:t>
      </w:r>
      <w:proofErr w:type="gramStart"/>
      <w:r w:rsidRPr="00910457">
        <w:rPr>
          <w:rFonts w:ascii="Times New Roman" w:hAnsi="Times New Roman"/>
          <w:sz w:val="28"/>
          <w:szCs w:val="28"/>
        </w:rPr>
        <w:t>м</w:t>
      </w:r>
      <w:proofErr w:type="gramEnd"/>
      <w:r w:rsidRPr="00910457">
        <w:rPr>
          <w:rFonts w:ascii="Times New Roman" w:hAnsi="Times New Roman"/>
          <w:sz w:val="28"/>
          <w:szCs w:val="28"/>
        </w:rPr>
        <w:t xml:space="preserve"> </w:t>
      </w:r>
      <w:r w:rsidR="00107182">
        <w:rPr>
          <w:rFonts w:ascii="Times New Roman" w:hAnsi="Times New Roman"/>
          <w:sz w:val="28"/>
          <w:szCs w:val="28"/>
        </w:rPr>
        <w:t>–</w:t>
      </w:r>
      <w:r w:rsidRPr="00910457">
        <w:rPr>
          <w:rFonts w:ascii="Times New Roman" w:hAnsi="Times New Roman"/>
          <w:sz w:val="28"/>
          <w:szCs w:val="28"/>
        </w:rPr>
        <w:t xml:space="preserve"> </w:t>
      </w:r>
      <w:r w:rsidR="003015C9">
        <w:rPr>
          <w:rFonts w:ascii="Times New Roman" w:hAnsi="Times New Roman"/>
          <w:sz w:val="28"/>
          <w:szCs w:val="28"/>
        </w:rPr>
        <w:t>310/420</w:t>
      </w:r>
      <w:r w:rsidRPr="00910457">
        <w:rPr>
          <w:rFonts w:ascii="Times New Roman" w:hAnsi="Times New Roman"/>
          <w:sz w:val="28"/>
          <w:szCs w:val="28"/>
        </w:rPr>
        <w:t>;</w:t>
      </w:r>
    </w:p>
    <w:p w:rsidR="00F352F3" w:rsidRPr="00910457" w:rsidRDefault="00F352F3" w:rsidP="00B5466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0457">
        <w:rPr>
          <w:rFonts w:ascii="Times New Roman" w:hAnsi="Times New Roman"/>
          <w:sz w:val="28"/>
          <w:szCs w:val="28"/>
        </w:rPr>
        <w:t xml:space="preserve">- наибольший продольный уклон, </w:t>
      </w:r>
      <w:r>
        <w:rPr>
          <w:rFonts w:ascii="Times New Roman" w:hAnsi="Times New Roman"/>
          <w:sz w:val="28"/>
          <w:szCs w:val="28"/>
        </w:rPr>
        <w:t>‰</w:t>
      </w:r>
      <w:r w:rsidRPr="00910457">
        <w:rPr>
          <w:rFonts w:ascii="Times New Roman" w:hAnsi="Times New Roman"/>
          <w:sz w:val="28"/>
          <w:szCs w:val="28"/>
        </w:rPr>
        <w:t xml:space="preserve"> - </w:t>
      </w:r>
      <w:r w:rsidR="00107182">
        <w:rPr>
          <w:rFonts w:ascii="Times New Roman" w:hAnsi="Times New Roman"/>
          <w:sz w:val="28"/>
          <w:szCs w:val="28"/>
        </w:rPr>
        <w:t>6</w:t>
      </w:r>
      <w:r w:rsidRPr="00910457">
        <w:rPr>
          <w:rFonts w:ascii="Times New Roman" w:hAnsi="Times New Roman"/>
          <w:sz w:val="28"/>
          <w:szCs w:val="28"/>
        </w:rPr>
        <w:t>0;</w:t>
      </w:r>
    </w:p>
    <w:p w:rsidR="00F352F3" w:rsidRPr="00106696" w:rsidRDefault="00F352F3" w:rsidP="00B5466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0457">
        <w:rPr>
          <w:rFonts w:ascii="Times New Roman" w:hAnsi="Times New Roman"/>
          <w:sz w:val="28"/>
          <w:szCs w:val="28"/>
        </w:rPr>
        <w:t>- наименьшая ширина пеш</w:t>
      </w:r>
      <w:r>
        <w:rPr>
          <w:rFonts w:ascii="Times New Roman" w:hAnsi="Times New Roman"/>
          <w:sz w:val="28"/>
          <w:szCs w:val="28"/>
        </w:rPr>
        <w:t xml:space="preserve">еходной части тротуара, </w:t>
      </w:r>
      <w:proofErr w:type="gramStart"/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 xml:space="preserve"> -</w:t>
      </w:r>
      <w:r w:rsidR="003015C9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>.</w:t>
      </w:r>
    </w:p>
    <w:p w:rsidR="00F352F3" w:rsidRPr="00910457" w:rsidRDefault="00F352F3" w:rsidP="00B5466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0457">
        <w:rPr>
          <w:rFonts w:ascii="Times New Roman" w:hAnsi="Times New Roman"/>
          <w:sz w:val="28"/>
          <w:szCs w:val="28"/>
        </w:rPr>
        <w:lastRenderedPageBreak/>
        <w:t xml:space="preserve">Настоящим проектом принимается ориентировочный размер зоны планируемого размещения линейного объекта </w:t>
      </w:r>
      <w:r w:rsidR="00D15462">
        <w:rPr>
          <w:rFonts w:ascii="Times New Roman" w:hAnsi="Times New Roman"/>
          <w:sz w:val="28"/>
          <w:szCs w:val="28"/>
        </w:rPr>
        <w:t>–</w:t>
      </w:r>
      <w:r w:rsidRPr="00910457">
        <w:rPr>
          <w:rFonts w:ascii="Times New Roman" w:hAnsi="Times New Roman"/>
          <w:sz w:val="28"/>
          <w:szCs w:val="28"/>
        </w:rPr>
        <w:t xml:space="preserve"> </w:t>
      </w:r>
      <w:r w:rsidR="00D15462">
        <w:rPr>
          <w:rFonts w:ascii="Times New Roman" w:hAnsi="Times New Roman"/>
          <w:sz w:val="28"/>
          <w:szCs w:val="28"/>
        </w:rPr>
        <w:t>49,951</w:t>
      </w:r>
      <w:r w:rsidRPr="00910457">
        <w:rPr>
          <w:rFonts w:ascii="Times New Roman" w:hAnsi="Times New Roman"/>
          <w:sz w:val="28"/>
          <w:szCs w:val="28"/>
        </w:rPr>
        <w:t xml:space="preserve"> га (</w:t>
      </w:r>
      <w:r>
        <w:rPr>
          <w:rFonts w:ascii="Times New Roman" w:hAnsi="Times New Roman"/>
          <w:sz w:val="28"/>
          <w:szCs w:val="28"/>
        </w:rPr>
        <w:t>зона планируемого размещения линейны</w:t>
      </w:r>
      <w:r w:rsidR="00A87CDB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объектов).</w:t>
      </w:r>
    </w:p>
    <w:p w:rsidR="00F352F3" w:rsidRDefault="00F352F3" w:rsidP="00B5466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характеристики планируемой </w:t>
      </w:r>
      <w:r w:rsidR="00D15462">
        <w:rPr>
          <w:rFonts w:ascii="Times New Roman" w:hAnsi="Times New Roman"/>
          <w:sz w:val="28"/>
          <w:szCs w:val="28"/>
        </w:rPr>
        <w:t>м</w:t>
      </w:r>
      <w:r w:rsidR="00D15462" w:rsidRPr="00742D3A">
        <w:rPr>
          <w:rFonts w:ascii="Times New Roman" w:hAnsi="Times New Roman"/>
          <w:sz w:val="28"/>
          <w:szCs w:val="28"/>
        </w:rPr>
        <w:t>агистральн</w:t>
      </w:r>
      <w:r w:rsidR="00D15462">
        <w:rPr>
          <w:rFonts w:ascii="Times New Roman" w:hAnsi="Times New Roman"/>
          <w:sz w:val="28"/>
          <w:szCs w:val="28"/>
        </w:rPr>
        <w:t>ой</w:t>
      </w:r>
      <w:r w:rsidR="00D15462" w:rsidRPr="00742D3A">
        <w:rPr>
          <w:rFonts w:ascii="Times New Roman" w:hAnsi="Times New Roman"/>
          <w:sz w:val="28"/>
          <w:szCs w:val="28"/>
        </w:rPr>
        <w:t xml:space="preserve"> улиц</w:t>
      </w:r>
      <w:r w:rsidR="00D15462">
        <w:rPr>
          <w:rFonts w:ascii="Times New Roman" w:hAnsi="Times New Roman"/>
          <w:sz w:val="28"/>
          <w:szCs w:val="28"/>
        </w:rPr>
        <w:t>ы</w:t>
      </w:r>
      <w:r w:rsidR="00D15462" w:rsidRPr="00742D3A">
        <w:rPr>
          <w:rFonts w:ascii="Times New Roman" w:hAnsi="Times New Roman"/>
          <w:sz w:val="28"/>
          <w:szCs w:val="28"/>
        </w:rPr>
        <w:t xml:space="preserve"> общегородского значения 2-го класса - регулируемого движения</w:t>
      </w:r>
      <w:r w:rsidR="00D15462">
        <w:rPr>
          <w:rFonts w:ascii="Times New Roman" w:hAnsi="Times New Roman"/>
          <w:sz w:val="28"/>
          <w:szCs w:val="28"/>
        </w:rPr>
        <w:t>, улица Чаадаева</w:t>
      </w:r>
      <w:r>
        <w:rPr>
          <w:rFonts w:ascii="Times New Roman" w:hAnsi="Times New Roman"/>
          <w:sz w:val="28"/>
          <w:szCs w:val="28"/>
        </w:rPr>
        <w:t>:</w:t>
      </w:r>
    </w:p>
    <w:p w:rsidR="00F352F3" w:rsidRPr="000A1443" w:rsidRDefault="00F352F3" w:rsidP="00B5466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A1443">
        <w:rPr>
          <w:rFonts w:ascii="Times New Roman" w:hAnsi="Times New Roman"/>
          <w:sz w:val="28"/>
          <w:szCs w:val="28"/>
        </w:rPr>
        <w:t xml:space="preserve">- категория автомобильных дорог </w:t>
      </w:r>
      <w:r w:rsidR="000A1443" w:rsidRPr="000A1443">
        <w:rPr>
          <w:rFonts w:ascii="Times New Roman" w:hAnsi="Times New Roman"/>
          <w:sz w:val="28"/>
          <w:szCs w:val="28"/>
        </w:rPr>
        <w:t>–</w:t>
      </w:r>
      <w:r w:rsidRPr="000A1443">
        <w:rPr>
          <w:rFonts w:ascii="Times New Roman" w:hAnsi="Times New Roman"/>
          <w:sz w:val="28"/>
          <w:szCs w:val="28"/>
        </w:rPr>
        <w:t xml:space="preserve"> </w:t>
      </w:r>
      <w:r w:rsidR="000A1443" w:rsidRPr="000A1443">
        <w:rPr>
          <w:rFonts w:ascii="Times New Roman" w:hAnsi="Times New Roman"/>
          <w:sz w:val="28"/>
          <w:szCs w:val="28"/>
        </w:rPr>
        <w:t>1В</w:t>
      </w:r>
      <w:r w:rsidRPr="000A1443">
        <w:rPr>
          <w:rFonts w:ascii="Times New Roman" w:hAnsi="Times New Roman"/>
          <w:sz w:val="28"/>
          <w:szCs w:val="28"/>
        </w:rPr>
        <w:t>;</w:t>
      </w:r>
    </w:p>
    <w:p w:rsidR="00F352F3" w:rsidRPr="000A1443" w:rsidRDefault="00F352F3" w:rsidP="00B5466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A1443">
        <w:rPr>
          <w:rFonts w:ascii="Times New Roman" w:hAnsi="Times New Roman"/>
          <w:sz w:val="28"/>
          <w:szCs w:val="28"/>
        </w:rPr>
        <w:t xml:space="preserve">- расчетная интенсивность движения, </w:t>
      </w:r>
      <w:proofErr w:type="spellStart"/>
      <w:proofErr w:type="gramStart"/>
      <w:r w:rsidRPr="000A1443">
        <w:rPr>
          <w:rFonts w:ascii="Times New Roman" w:hAnsi="Times New Roman"/>
          <w:sz w:val="28"/>
          <w:szCs w:val="28"/>
        </w:rPr>
        <w:t>ед</w:t>
      </w:r>
      <w:proofErr w:type="spellEnd"/>
      <w:proofErr w:type="gramEnd"/>
      <w:r w:rsidRPr="000A1443">
        <w:rPr>
          <w:rFonts w:ascii="Times New Roman" w:hAnsi="Times New Roman"/>
          <w:sz w:val="28"/>
          <w:szCs w:val="28"/>
        </w:rPr>
        <w:t>/</w:t>
      </w:r>
      <w:proofErr w:type="spellStart"/>
      <w:r w:rsidRPr="000A1443">
        <w:rPr>
          <w:rFonts w:ascii="Times New Roman" w:hAnsi="Times New Roman"/>
          <w:sz w:val="28"/>
          <w:szCs w:val="28"/>
        </w:rPr>
        <w:t>сут</w:t>
      </w:r>
      <w:proofErr w:type="spellEnd"/>
      <w:r w:rsidRPr="000A1443">
        <w:rPr>
          <w:rFonts w:ascii="Times New Roman" w:hAnsi="Times New Roman"/>
          <w:sz w:val="28"/>
          <w:szCs w:val="28"/>
        </w:rPr>
        <w:t xml:space="preserve"> </w:t>
      </w:r>
      <w:r w:rsidR="000C4561">
        <w:rPr>
          <w:rFonts w:ascii="Times New Roman" w:hAnsi="Times New Roman"/>
          <w:sz w:val="28"/>
          <w:szCs w:val="28"/>
        </w:rPr>
        <w:t>–</w:t>
      </w:r>
      <w:r w:rsidRPr="000A1443">
        <w:rPr>
          <w:rFonts w:ascii="Times New Roman" w:hAnsi="Times New Roman"/>
          <w:sz w:val="28"/>
          <w:szCs w:val="28"/>
        </w:rPr>
        <w:t xml:space="preserve"> </w:t>
      </w:r>
      <w:r w:rsidR="000C4561" w:rsidRPr="000C4561">
        <w:rPr>
          <w:rFonts w:ascii="Times New Roman" w:hAnsi="Times New Roman"/>
          <w:sz w:val="28"/>
          <w:szCs w:val="28"/>
        </w:rPr>
        <w:t>60 170</w:t>
      </w:r>
      <w:r w:rsidRPr="000A1443">
        <w:rPr>
          <w:rFonts w:ascii="Times New Roman" w:hAnsi="Times New Roman"/>
          <w:sz w:val="28"/>
          <w:szCs w:val="28"/>
        </w:rPr>
        <w:t>;</w:t>
      </w:r>
    </w:p>
    <w:p w:rsidR="00F352F3" w:rsidRPr="000A1443" w:rsidRDefault="00F352F3" w:rsidP="00B5466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A1443">
        <w:rPr>
          <w:rFonts w:ascii="Times New Roman" w:hAnsi="Times New Roman"/>
          <w:sz w:val="28"/>
          <w:szCs w:val="28"/>
        </w:rPr>
        <w:t xml:space="preserve">- максимальная пропускная способность, ед./ч. </w:t>
      </w:r>
      <w:r w:rsidR="000C4561">
        <w:rPr>
          <w:rFonts w:ascii="Times New Roman" w:hAnsi="Times New Roman"/>
          <w:sz w:val="28"/>
          <w:szCs w:val="28"/>
        </w:rPr>
        <w:t>–</w:t>
      </w:r>
      <w:r w:rsidRPr="000A1443">
        <w:rPr>
          <w:rFonts w:ascii="Times New Roman" w:hAnsi="Times New Roman"/>
          <w:sz w:val="28"/>
          <w:szCs w:val="28"/>
        </w:rPr>
        <w:t xml:space="preserve"> </w:t>
      </w:r>
      <w:r w:rsidR="000C4561" w:rsidRPr="000C4561">
        <w:rPr>
          <w:rFonts w:ascii="Times New Roman" w:hAnsi="Times New Roman"/>
          <w:sz w:val="28"/>
          <w:szCs w:val="28"/>
        </w:rPr>
        <w:t>4 951</w:t>
      </w:r>
      <w:r w:rsidRPr="000A1443">
        <w:rPr>
          <w:rFonts w:ascii="Times New Roman" w:hAnsi="Times New Roman"/>
          <w:sz w:val="28"/>
          <w:szCs w:val="28"/>
        </w:rPr>
        <w:t>;</w:t>
      </w:r>
    </w:p>
    <w:p w:rsidR="00F352F3" w:rsidRDefault="00F352F3" w:rsidP="00B5466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5413B">
        <w:rPr>
          <w:rFonts w:ascii="Times New Roman" w:hAnsi="Times New Roman"/>
          <w:sz w:val="28"/>
          <w:szCs w:val="28"/>
        </w:rPr>
        <w:t xml:space="preserve">- протяженность в границах проектирования, </w:t>
      </w:r>
      <w:proofErr w:type="gramStart"/>
      <w:r w:rsidRPr="0095413B">
        <w:rPr>
          <w:rFonts w:ascii="Times New Roman" w:hAnsi="Times New Roman"/>
          <w:sz w:val="28"/>
          <w:szCs w:val="28"/>
        </w:rPr>
        <w:t>м</w:t>
      </w:r>
      <w:proofErr w:type="gramEnd"/>
      <w:r w:rsidRPr="0095413B">
        <w:rPr>
          <w:rFonts w:ascii="Times New Roman" w:hAnsi="Times New Roman"/>
          <w:sz w:val="28"/>
          <w:szCs w:val="28"/>
        </w:rPr>
        <w:t xml:space="preserve"> </w:t>
      </w:r>
      <w:r w:rsidR="000C4561">
        <w:rPr>
          <w:rFonts w:ascii="Times New Roman" w:hAnsi="Times New Roman"/>
          <w:sz w:val="28"/>
          <w:szCs w:val="28"/>
        </w:rPr>
        <w:t>–</w:t>
      </w:r>
      <w:r w:rsidRPr="0095413B">
        <w:rPr>
          <w:rFonts w:ascii="Times New Roman" w:hAnsi="Times New Roman"/>
          <w:sz w:val="28"/>
          <w:szCs w:val="28"/>
        </w:rPr>
        <w:t xml:space="preserve"> </w:t>
      </w:r>
      <w:r w:rsidR="000C4561" w:rsidRPr="003F7A0D">
        <w:rPr>
          <w:rFonts w:ascii="Times New Roman" w:hAnsi="Times New Roman"/>
          <w:sz w:val="28"/>
          <w:szCs w:val="28"/>
        </w:rPr>
        <w:t>7</w:t>
      </w:r>
      <w:r w:rsidR="00647CDD">
        <w:rPr>
          <w:rFonts w:ascii="Times New Roman" w:hAnsi="Times New Roman"/>
          <w:sz w:val="28"/>
          <w:szCs w:val="28"/>
        </w:rPr>
        <w:t> </w:t>
      </w:r>
      <w:r w:rsidR="000C4561" w:rsidRPr="003F7A0D">
        <w:rPr>
          <w:rFonts w:ascii="Times New Roman" w:hAnsi="Times New Roman"/>
          <w:sz w:val="28"/>
          <w:szCs w:val="28"/>
        </w:rPr>
        <w:t>807</w:t>
      </w:r>
      <w:r w:rsidRPr="0095413B">
        <w:rPr>
          <w:rFonts w:ascii="Times New Roman" w:hAnsi="Times New Roman"/>
          <w:sz w:val="28"/>
          <w:szCs w:val="28"/>
        </w:rPr>
        <w:t>.</w:t>
      </w:r>
    </w:p>
    <w:p w:rsidR="00647CDD" w:rsidRPr="0095413B" w:rsidRDefault="00647CDD" w:rsidP="00B5466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52F3" w:rsidRPr="00CC45BD" w:rsidRDefault="00F352F3" w:rsidP="004E2AAE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C45BD">
        <w:rPr>
          <w:rFonts w:ascii="Times New Roman" w:hAnsi="Times New Roman"/>
          <w:b/>
          <w:sz w:val="28"/>
          <w:szCs w:val="28"/>
        </w:rPr>
        <w:t>2. Перечень субъектов Российской Федерации, перечень муниципальных районов, городских округов в составе субъектов Российской Федерации, перечень поселений, населенных пунктов, внутригородских территорий городов федерального значения, на территориях которых устанавливаются зоны планируемого размещения линейных объектов</w:t>
      </w:r>
    </w:p>
    <w:p w:rsidR="00F352F3" w:rsidRPr="00910457" w:rsidRDefault="00F352F3" w:rsidP="00621DF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A57EE">
        <w:rPr>
          <w:rFonts w:ascii="Times New Roman" w:hAnsi="Times New Roman"/>
          <w:sz w:val="28"/>
          <w:szCs w:val="28"/>
        </w:rPr>
        <w:t>Площадка с</w:t>
      </w:r>
      <w:r w:rsidRPr="00910457">
        <w:rPr>
          <w:rFonts w:ascii="Times New Roman" w:hAnsi="Times New Roman"/>
          <w:sz w:val="28"/>
          <w:szCs w:val="28"/>
        </w:rPr>
        <w:t>троительства линейного объекта "</w:t>
      </w:r>
      <w:r w:rsidR="0003321F" w:rsidRPr="0003321F">
        <w:rPr>
          <w:rFonts w:ascii="Times New Roman" w:hAnsi="Times New Roman"/>
          <w:sz w:val="28"/>
          <w:szCs w:val="28"/>
        </w:rPr>
        <w:t xml:space="preserve"> </w:t>
      </w:r>
      <w:r w:rsidR="0003321F" w:rsidRPr="00742D3A">
        <w:rPr>
          <w:rFonts w:ascii="Times New Roman" w:hAnsi="Times New Roman"/>
          <w:sz w:val="28"/>
          <w:szCs w:val="28"/>
        </w:rPr>
        <w:t xml:space="preserve">Автомобильная дорога по ул. Чаадаева на участке от ул. Чапаева до транспортной развязки к ФАД М-5 «Урал», </w:t>
      </w:r>
      <w:proofErr w:type="gramStart"/>
      <w:r w:rsidR="0003321F" w:rsidRPr="00742D3A">
        <w:rPr>
          <w:rFonts w:ascii="Times New Roman" w:hAnsi="Times New Roman"/>
          <w:sz w:val="28"/>
          <w:szCs w:val="28"/>
        </w:rPr>
        <w:t>г</w:t>
      </w:r>
      <w:proofErr w:type="gramEnd"/>
      <w:r w:rsidR="0003321F" w:rsidRPr="00742D3A">
        <w:rPr>
          <w:rFonts w:ascii="Times New Roman" w:hAnsi="Times New Roman"/>
          <w:sz w:val="28"/>
          <w:szCs w:val="28"/>
        </w:rPr>
        <w:t xml:space="preserve">. Пенза </w:t>
      </w:r>
      <w:r w:rsidRPr="00910457">
        <w:rPr>
          <w:rFonts w:ascii="Times New Roman" w:hAnsi="Times New Roman"/>
          <w:sz w:val="28"/>
          <w:szCs w:val="28"/>
        </w:rPr>
        <w:t xml:space="preserve">", находится в </w:t>
      </w:r>
      <w:r w:rsidR="006824B2">
        <w:rPr>
          <w:rFonts w:ascii="Times New Roman" w:hAnsi="Times New Roman"/>
          <w:sz w:val="28"/>
          <w:szCs w:val="28"/>
        </w:rPr>
        <w:t>северо-восточной части города</w:t>
      </w:r>
      <w:r w:rsidR="00594679">
        <w:rPr>
          <w:rFonts w:ascii="Times New Roman" w:hAnsi="Times New Roman"/>
          <w:sz w:val="28"/>
          <w:szCs w:val="28"/>
        </w:rPr>
        <w:t xml:space="preserve">, </w:t>
      </w:r>
      <w:r w:rsidR="009937A3">
        <w:rPr>
          <w:rFonts w:ascii="Times New Roman" w:hAnsi="Times New Roman"/>
          <w:sz w:val="28"/>
          <w:szCs w:val="28"/>
        </w:rPr>
        <w:t xml:space="preserve">в </w:t>
      </w:r>
      <w:r w:rsidR="0003321F">
        <w:rPr>
          <w:rFonts w:ascii="Times New Roman" w:hAnsi="Times New Roman"/>
          <w:sz w:val="28"/>
          <w:szCs w:val="28"/>
        </w:rPr>
        <w:t>Железнодорожном районе. В</w:t>
      </w:r>
      <w:r>
        <w:rPr>
          <w:rFonts w:ascii="Times New Roman" w:hAnsi="Times New Roman"/>
          <w:sz w:val="28"/>
          <w:szCs w:val="28"/>
        </w:rPr>
        <w:t xml:space="preserve"> соответствии с «Правилами землепользования застройки г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ензы</w:t>
      </w:r>
      <w:r w:rsidR="0059467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CE2DDC">
        <w:rPr>
          <w:rFonts w:ascii="Times New Roman" w:hAnsi="Times New Roman"/>
          <w:sz w:val="28"/>
          <w:szCs w:val="28"/>
        </w:rPr>
        <w:t xml:space="preserve">граничит с </w:t>
      </w:r>
      <w:r w:rsidR="00BF72CA">
        <w:rPr>
          <w:rFonts w:ascii="Times New Roman" w:hAnsi="Times New Roman"/>
          <w:sz w:val="28"/>
          <w:szCs w:val="28"/>
        </w:rPr>
        <w:t xml:space="preserve">территориальными </w:t>
      </w:r>
      <w:r w:rsidR="00CE2DDC">
        <w:rPr>
          <w:rFonts w:ascii="Times New Roman" w:hAnsi="Times New Roman"/>
          <w:sz w:val="28"/>
          <w:szCs w:val="28"/>
        </w:rPr>
        <w:t>зонами</w:t>
      </w:r>
      <w:r w:rsidR="00BF72CA">
        <w:rPr>
          <w:rFonts w:ascii="Times New Roman" w:hAnsi="Times New Roman"/>
          <w:sz w:val="28"/>
          <w:szCs w:val="28"/>
        </w:rPr>
        <w:t>:</w:t>
      </w:r>
      <w:r w:rsidR="002D5084">
        <w:rPr>
          <w:rFonts w:ascii="Times New Roman" w:hAnsi="Times New Roman"/>
          <w:sz w:val="28"/>
          <w:szCs w:val="28"/>
        </w:rPr>
        <w:t xml:space="preserve"> </w:t>
      </w:r>
      <w:r w:rsidR="00BF72CA">
        <w:rPr>
          <w:rFonts w:ascii="Times New Roman" w:hAnsi="Times New Roman"/>
          <w:sz w:val="28"/>
          <w:szCs w:val="28"/>
        </w:rPr>
        <w:t xml:space="preserve"> Ц-2, Ц-4, Ц-7, Ж-1, Ж-3, СН-2, ПК-2, ПК-3 и ПК-4. </w:t>
      </w:r>
      <w:r w:rsidR="00594679">
        <w:rPr>
          <w:rFonts w:ascii="Times New Roman" w:hAnsi="Times New Roman"/>
          <w:sz w:val="28"/>
          <w:szCs w:val="28"/>
        </w:rPr>
        <w:t xml:space="preserve"> </w:t>
      </w:r>
    </w:p>
    <w:p w:rsidR="00F352F3" w:rsidRPr="0055227C" w:rsidRDefault="00F352F3" w:rsidP="00621DF9">
      <w:pPr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910457">
        <w:rPr>
          <w:rFonts w:ascii="Times New Roman" w:hAnsi="Times New Roman"/>
          <w:sz w:val="28"/>
          <w:szCs w:val="28"/>
        </w:rPr>
        <w:t xml:space="preserve">Общая площадь в границах проектирования составляет </w:t>
      </w:r>
      <w:r w:rsidR="00BF72CA">
        <w:rPr>
          <w:rFonts w:ascii="Times New Roman" w:hAnsi="Times New Roman"/>
          <w:sz w:val="28"/>
          <w:szCs w:val="28"/>
        </w:rPr>
        <w:t>132</w:t>
      </w:r>
      <w:r w:rsidRPr="00910457">
        <w:rPr>
          <w:rFonts w:ascii="Times New Roman" w:hAnsi="Times New Roman"/>
          <w:sz w:val="28"/>
          <w:szCs w:val="28"/>
        </w:rPr>
        <w:t xml:space="preserve"> </w:t>
      </w:r>
      <w:r w:rsidR="00BF72CA">
        <w:rPr>
          <w:rFonts w:ascii="Times New Roman" w:hAnsi="Times New Roman"/>
          <w:sz w:val="28"/>
          <w:szCs w:val="28"/>
        </w:rPr>
        <w:t>г</w:t>
      </w:r>
      <w:r w:rsidRPr="00910457">
        <w:rPr>
          <w:rFonts w:ascii="Times New Roman" w:hAnsi="Times New Roman"/>
          <w:sz w:val="28"/>
          <w:szCs w:val="28"/>
        </w:rPr>
        <w:t xml:space="preserve">а. Проектируемая территория в соответствии и Генеральным планом </w:t>
      </w:r>
      <w:r w:rsidR="00CE2DDC">
        <w:rPr>
          <w:rFonts w:ascii="Times New Roman" w:hAnsi="Times New Roman"/>
          <w:sz w:val="28"/>
          <w:szCs w:val="28"/>
        </w:rPr>
        <w:t>находится в землях общего пользования</w:t>
      </w:r>
      <w:r w:rsidR="00BF72CA">
        <w:rPr>
          <w:rFonts w:ascii="Times New Roman" w:hAnsi="Times New Roman"/>
          <w:sz w:val="28"/>
          <w:szCs w:val="28"/>
        </w:rPr>
        <w:t>.</w:t>
      </w:r>
    </w:p>
    <w:p w:rsidR="00F352F3" w:rsidRPr="00910457" w:rsidRDefault="00F352F3" w:rsidP="00621DF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0457">
        <w:rPr>
          <w:rFonts w:ascii="Times New Roman" w:hAnsi="Times New Roman"/>
          <w:sz w:val="28"/>
          <w:szCs w:val="28"/>
        </w:rPr>
        <w:t xml:space="preserve">Проектом предусматривается </w:t>
      </w:r>
      <w:r>
        <w:rPr>
          <w:rFonts w:ascii="Times New Roman" w:hAnsi="Times New Roman"/>
          <w:sz w:val="28"/>
          <w:szCs w:val="28"/>
        </w:rPr>
        <w:t>строительство</w:t>
      </w:r>
      <w:r w:rsidRPr="00910457">
        <w:rPr>
          <w:rFonts w:ascii="Times New Roman" w:hAnsi="Times New Roman"/>
          <w:sz w:val="28"/>
          <w:szCs w:val="28"/>
        </w:rPr>
        <w:t xml:space="preserve"> </w:t>
      </w:r>
      <w:r w:rsidR="006824B2">
        <w:rPr>
          <w:rFonts w:ascii="Times New Roman" w:hAnsi="Times New Roman"/>
          <w:sz w:val="28"/>
          <w:szCs w:val="28"/>
        </w:rPr>
        <w:t>м</w:t>
      </w:r>
      <w:r w:rsidR="006824B2" w:rsidRPr="00742D3A">
        <w:rPr>
          <w:rFonts w:ascii="Times New Roman" w:hAnsi="Times New Roman"/>
          <w:sz w:val="28"/>
          <w:szCs w:val="28"/>
        </w:rPr>
        <w:t>агистральн</w:t>
      </w:r>
      <w:r w:rsidR="006824B2">
        <w:rPr>
          <w:rFonts w:ascii="Times New Roman" w:hAnsi="Times New Roman"/>
          <w:sz w:val="28"/>
          <w:szCs w:val="28"/>
        </w:rPr>
        <w:t>ой</w:t>
      </w:r>
      <w:r w:rsidR="006824B2" w:rsidRPr="00742D3A">
        <w:rPr>
          <w:rFonts w:ascii="Times New Roman" w:hAnsi="Times New Roman"/>
          <w:sz w:val="28"/>
          <w:szCs w:val="28"/>
        </w:rPr>
        <w:t xml:space="preserve"> улицы общегородского значения 2-го класса - регулируемого движения</w:t>
      </w:r>
      <w:r w:rsidRPr="00910457">
        <w:rPr>
          <w:rFonts w:ascii="Times New Roman" w:hAnsi="Times New Roman"/>
          <w:sz w:val="28"/>
          <w:szCs w:val="28"/>
        </w:rPr>
        <w:t xml:space="preserve"> в районе ул. </w:t>
      </w:r>
      <w:r w:rsidR="006824B2">
        <w:rPr>
          <w:rFonts w:ascii="Times New Roman" w:hAnsi="Times New Roman"/>
          <w:sz w:val="28"/>
          <w:szCs w:val="28"/>
        </w:rPr>
        <w:t>Чаадаева</w:t>
      </w:r>
      <w:r w:rsidRPr="00910457">
        <w:rPr>
          <w:rFonts w:ascii="Times New Roman" w:hAnsi="Times New Roman"/>
          <w:sz w:val="28"/>
          <w:szCs w:val="28"/>
        </w:rPr>
        <w:t xml:space="preserve"> в </w:t>
      </w:r>
      <w:proofErr w:type="gramStart"/>
      <w:r w:rsidRPr="00910457">
        <w:rPr>
          <w:rFonts w:ascii="Times New Roman" w:hAnsi="Times New Roman"/>
          <w:sz w:val="28"/>
          <w:szCs w:val="28"/>
        </w:rPr>
        <w:t>г</w:t>
      </w:r>
      <w:proofErr w:type="gramEnd"/>
      <w:r w:rsidRPr="00910457">
        <w:rPr>
          <w:rFonts w:ascii="Times New Roman" w:hAnsi="Times New Roman"/>
          <w:sz w:val="28"/>
          <w:szCs w:val="28"/>
        </w:rPr>
        <w:t xml:space="preserve">. </w:t>
      </w:r>
      <w:r w:rsidR="006824B2">
        <w:rPr>
          <w:rFonts w:ascii="Times New Roman" w:hAnsi="Times New Roman"/>
          <w:sz w:val="28"/>
          <w:szCs w:val="28"/>
        </w:rPr>
        <w:t xml:space="preserve">Пензе. Начало планируемой улицы </w:t>
      </w:r>
      <w:r w:rsidRPr="00910457">
        <w:rPr>
          <w:rFonts w:ascii="Times New Roman" w:hAnsi="Times New Roman"/>
          <w:sz w:val="28"/>
          <w:szCs w:val="28"/>
        </w:rPr>
        <w:t>предусмотрено от</w:t>
      </w:r>
      <w:r w:rsidR="006824B2">
        <w:rPr>
          <w:rFonts w:ascii="Times New Roman" w:hAnsi="Times New Roman"/>
          <w:sz w:val="28"/>
          <w:szCs w:val="28"/>
        </w:rPr>
        <w:t xml:space="preserve"> ул. Чапаева до транспортной развязки к ФАД М-5 «Урал», </w:t>
      </w:r>
      <w:proofErr w:type="gramStart"/>
      <w:r w:rsidR="006824B2">
        <w:rPr>
          <w:rFonts w:ascii="Times New Roman" w:hAnsi="Times New Roman"/>
          <w:sz w:val="28"/>
          <w:szCs w:val="28"/>
        </w:rPr>
        <w:t>г</w:t>
      </w:r>
      <w:proofErr w:type="gramEnd"/>
      <w:r w:rsidR="006824B2">
        <w:rPr>
          <w:rFonts w:ascii="Times New Roman" w:hAnsi="Times New Roman"/>
          <w:sz w:val="28"/>
          <w:szCs w:val="28"/>
        </w:rPr>
        <w:t>. Пензе</w:t>
      </w:r>
      <w:r w:rsidR="0055227C">
        <w:rPr>
          <w:rFonts w:ascii="Times New Roman" w:hAnsi="Times New Roman"/>
          <w:sz w:val="28"/>
          <w:szCs w:val="28"/>
        </w:rPr>
        <w:t>.</w:t>
      </w:r>
      <w:r w:rsidRPr="00910457">
        <w:rPr>
          <w:rFonts w:ascii="Times New Roman" w:hAnsi="Times New Roman"/>
          <w:sz w:val="28"/>
          <w:szCs w:val="28"/>
        </w:rPr>
        <w:t xml:space="preserve"> Планируемая </w:t>
      </w:r>
      <w:r w:rsidR="006527F5">
        <w:rPr>
          <w:rFonts w:ascii="Times New Roman" w:hAnsi="Times New Roman"/>
          <w:sz w:val="28"/>
          <w:szCs w:val="28"/>
        </w:rPr>
        <w:t>м</w:t>
      </w:r>
      <w:r w:rsidR="006527F5" w:rsidRPr="00742D3A">
        <w:rPr>
          <w:rFonts w:ascii="Times New Roman" w:hAnsi="Times New Roman"/>
          <w:sz w:val="28"/>
          <w:szCs w:val="28"/>
        </w:rPr>
        <w:t>агистральн</w:t>
      </w:r>
      <w:r w:rsidR="006527F5">
        <w:rPr>
          <w:rFonts w:ascii="Times New Roman" w:hAnsi="Times New Roman"/>
          <w:sz w:val="28"/>
          <w:szCs w:val="28"/>
        </w:rPr>
        <w:t>ая</w:t>
      </w:r>
      <w:r w:rsidR="006527F5" w:rsidRPr="00742D3A">
        <w:rPr>
          <w:rFonts w:ascii="Times New Roman" w:hAnsi="Times New Roman"/>
          <w:sz w:val="28"/>
          <w:szCs w:val="28"/>
        </w:rPr>
        <w:t xml:space="preserve"> улиц</w:t>
      </w:r>
      <w:r w:rsidR="006527F5">
        <w:rPr>
          <w:rFonts w:ascii="Times New Roman" w:hAnsi="Times New Roman"/>
          <w:sz w:val="28"/>
          <w:szCs w:val="28"/>
        </w:rPr>
        <w:t>а</w:t>
      </w:r>
      <w:r w:rsidR="006527F5" w:rsidRPr="00742D3A">
        <w:rPr>
          <w:rFonts w:ascii="Times New Roman" w:hAnsi="Times New Roman"/>
          <w:sz w:val="28"/>
          <w:szCs w:val="28"/>
        </w:rPr>
        <w:t xml:space="preserve"> общегородского значения 2-го класса - регулируемого движения</w:t>
      </w:r>
      <w:r w:rsidR="006527F5">
        <w:rPr>
          <w:rFonts w:ascii="Times New Roman" w:hAnsi="Times New Roman"/>
          <w:sz w:val="28"/>
          <w:szCs w:val="28"/>
        </w:rPr>
        <w:t xml:space="preserve"> </w:t>
      </w:r>
      <w:r w:rsidRPr="00910457">
        <w:rPr>
          <w:rFonts w:ascii="Times New Roman" w:hAnsi="Times New Roman"/>
          <w:sz w:val="28"/>
          <w:szCs w:val="28"/>
        </w:rPr>
        <w:t xml:space="preserve"> проходит</w:t>
      </w:r>
      <w:r>
        <w:rPr>
          <w:rFonts w:ascii="Times New Roman" w:hAnsi="Times New Roman"/>
          <w:sz w:val="28"/>
          <w:szCs w:val="28"/>
        </w:rPr>
        <w:t xml:space="preserve"> в </w:t>
      </w:r>
      <w:r w:rsidR="006527F5">
        <w:rPr>
          <w:rFonts w:ascii="Times New Roman" w:hAnsi="Times New Roman"/>
          <w:sz w:val="28"/>
          <w:szCs w:val="28"/>
        </w:rPr>
        <w:t xml:space="preserve">северно-восточном </w:t>
      </w:r>
      <w:r>
        <w:rPr>
          <w:rFonts w:ascii="Times New Roman" w:hAnsi="Times New Roman"/>
          <w:sz w:val="28"/>
          <w:szCs w:val="28"/>
        </w:rPr>
        <w:t xml:space="preserve"> направлении</w:t>
      </w:r>
      <w:r w:rsidRPr="009104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вдоль существующих участков</w:t>
      </w:r>
      <w:r w:rsidR="006527F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527F5">
        <w:rPr>
          <w:rFonts w:ascii="Times New Roman" w:hAnsi="Times New Roman"/>
          <w:sz w:val="28"/>
          <w:szCs w:val="28"/>
        </w:rPr>
        <w:t>Принятая</w:t>
      </w:r>
      <w:proofErr w:type="gramEnd"/>
      <w:r w:rsidR="006527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527F5">
        <w:rPr>
          <w:rFonts w:ascii="Times New Roman" w:hAnsi="Times New Roman"/>
          <w:sz w:val="28"/>
          <w:szCs w:val="28"/>
        </w:rPr>
        <w:t>категорийность</w:t>
      </w:r>
      <w:proofErr w:type="spellEnd"/>
      <w:r w:rsidR="006527F5">
        <w:rPr>
          <w:rFonts w:ascii="Times New Roman" w:hAnsi="Times New Roman"/>
          <w:sz w:val="28"/>
          <w:szCs w:val="28"/>
        </w:rPr>
        <w:t xml:space="preserve"> автомобильной дороги соответствует Схеме магистралей и транспорта Генерального плана.</w:t>
      </w:r>
    </w:p>
    <w:p w:rsidR="00F352F3" w:rsidRPr="00910457" w:rsidRDefault="00F352F3" w:rsidP="004E2AA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C45BD">
        <w:rPr>
          <w:rFonts w:ascii="Times New Roman" w:hAnsi="Times New Roman"/>
          <w:b/>
          <w:sz w:val="28"/>
          <w:szCs w:val="28"/>
        </w:rPr>
        <w:lastRenderedPageBreak/>
        <w:t xml:space="preserve">3. Перечень </w:t>
      </w:r>
      <w:proofErr w:type="gramStart"/>
      <w:r w:rsidRPr="00CC45BD">
        <w:rPr>
          <w:rFonts w:ascii="Times New Roman" w:hAnsi="Times New Roman"/>
          <w:b/>
          <w:sz w:val="28"/>
          <w:szCs w:val="28"/>
        </w:rPr>
        <w:t>координат характерных точек границ зон планируемого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45BD">
        <w:rPr>
          <w:rFonts w:ascii="Times New Roman" w:hAnsi="Times New Roman"/>
          <w:b/>
          <w:sz w:val="28"/>
          <w:szCs w:val="28"/>
        </w:rPr>
        <w:t>размещения линейных объектов</w:t>
      </w:r>
      <w:proofErr w:type="gramEnd"/>
    </w:p>
    <w:p w:rsidR="00F352F3" w:rsidRPr="00910457" w:rsidRDefault="00F352F3" w:rsidP="004E2AA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0457">
        <w:rPr>
          <w:rFonts w:ascii="Times New Roman" w:hAnsi="Times New Roman"/>
          <w:sz w:val="28"/>
          <w:szCs w:val="28"/>
        </w:rPr>
        <w:t xml:space="preserve">Координаты поворотных </w:t>
      </w:r>
      <w:proofErr w:type="gramStart"/>
      <w:r w:rsidRPr="00910457">
        <w:rPr>
          <w:rFonts w:ascii="Times New Roman" w:hAnsi="Times New Roman"/>
          <w:sz w:val="28"/>
          <w:szCs w:val="28"/>
        </w:rPr>
        <w:t>точек границы зоны планируемого размещения линейного объекта</w:t>
      </w:r>
      <w:proofErr w:type="gramEnd"/>
      <w:r w:rsidRPr="00910457">
        <w:rPr>
          <w:rFonts w:ascii="Times New Roman" w:hAnsi="Times New Roman"/>
          <w:sz w:val="28"/>
          <w:szCs w:val="28"/>
        </w:rPr>
        <w:t xml:space="preserve"> в МСК-58 представлены в таблице 1.</w:t>
      </w:r>
    </w:p>
    <w:p w:rsidR="00F352F3" w:rsidRPr="00910457" w:rsidRDefault="00F352F3" w:rsidP="004E2AAE">
      <w:pPr>
        <w:jc w:val="both"/>
        <w:rPr>
          <w:rFonts w:ascii="Times New Roman" w:hAnsi="Times New Roman"/>
          <w:sz w:val="28"/>
          <w:szCs w:val="28"/>
        </w:rPr>
      </w:pPr>
      <w:r w:rsidRPr="00910457">
        <w:rPr>
          <w:rFonts w:ascii="Times New Roman" w:hAnsi="Times New Roman"/>
          <w:sz w:val="28"/>
          <w:szCs w:val="28"/>
        </w:rPr>
        <w:t>Таблица 1</w:t>
      </w:r>
    </w:p>
    <w:p w:rsidR="00F352F3" w:rsidRDefault="00F352F3" w:rsidP="004E2AAE">
      <w:pPr>
        <w:jc w:val="both"/>
        <w:rPr>
          <w:rFonts w:ascii="Times New Roman" w:hAnsi="Times New Roman"/>
          <w:sz w:val="28"/>
          <w:szCs w:val="28"/>
        </w:rPr>
      </w:pPr>
      <w:r w:rsidRPr="00910457">
        <w:rPr>
          <w:rFonts w:ascii="Times New Roman" w:hAnsi="Times New Roman"/>
          <w:sz w:val="28"/>
          <w:szCs w:val="28"/>
        </w:rPr>
        <w:t xml:space="preserve">Ведомость </w:t>
      </w:r>
      <w:proofErr w:type="gramStart"/>
      <w:r w:rsidRPr="00910457">
        <w:rPr>
          <w:rFonts w:ascii="Times New Roman" w:hAnsi="Times New Roman"/>
          <w:sz w:val="28"/>
          <w:szCs w:val="28"/>
        </w:rPr>
        <w:t>координат характерных точек границ зон планируемого размещения линейн</w:t>
      </w:r>
      <w:r>
        <w:rPr>
          <w:rFonts w:ascii="Times New Roman" w:hAnsi="Times New Roman"/>
          <w:sz w:val="28"/>
          <w:szCs w:val="28"/>
        </w:rPr>
        <w:t>ого</w:t>
      </w:r>
      <w:r w:rsidRPr="00910457">
        <w:rPr>
          <w:rFonts w:ascii="Times New Roman" w:hAnsi="Times New Roman"/>
          <w:sz w:val="28"/>
          <w:szCs w:val="28"/>
        </w:rPr>
        <w:t xml:space="preserve"> объект</w:t>
      </w:r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ab/>
      </w:r>
    </w:p>
    <w:tbl>
      <w:tblPr>
        <w:tblW w:w="6520" w:type="dxa"/>
        <w:jc w:val="center"/>
        <w:tblLook w:val="04A0"/>
      </w:tblPr>
      <w:tblGrid>
        <w:gridCol w:w="960"/>
        <w:gridCol w:w="2620"/>
        <w:gridCol w:w="2940"/>
      </w:tblGrid>
      <w:tr w:rsidR="006527F5" w:rsidRPr="006527F5" w:rsidTr="00385C64">
        <w:trPr>
          <w:trHeight w:val="25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F5" w:rsidRPr="003C3698" w:rsidRDefault="006527F5" w:rsidP="00654D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69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C369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C3698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3C369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F5" w:rsidRPr="003C3698" w:rsidRDefault="006527F5" w:rsidP="00654D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698">
              <w:rPr>
                <w:rFonts w:ascii="Times New Roman" w:hAnsi="Times New Roman"/>
                <w:sz w:val="28"/>
                <w:szCs w:val="28"/>
              </w:rPr>
              <w:t>Положение X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F5" w:rsidRPr="003C3698" w:rsidRDefault="006527F5" w:rsidP="00654D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698">
              <w:rPr>
                <w:rFonts w:ascii="Times New Roman" w:hAnsi="Times New Roman"/>
                <w:sz w:val="28"/>
                <w:szCs w:val="28"/>
              </w:rPr>
              <w:t>Положение Y</w:t>
            </w:r>
          </w:p>
        </w:tc>
      </w:tr>
      <w:tr w:rsidR="00385C64" w:rsidRPr="006527F5" w:rsidTr="00385C64">
        <w:trPr>
          <w:trHeight w:val="367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64" w:rsidRPr="00385C64" w:rsidRDefault="00385C64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64" w:rsidRPr="00385C64" w:rsidRDefault="00385C64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383644.09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64" w:rsidRPr="00385C64" w:rsidRDefault="00385C64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2231842.40</w:t>
            </w:r>
          </w:p>
        </w:tc>
      </w:tr>
      <w:tr w:rsidR="00385C64" w:rsidRPr="006527F5" w:rsidTr="00385C64">
        <w:trPr>
          <w:trHeight w:val="17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64" w:rsidRPr="00385C64" w:rsidRDefault="00385C64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64" w:rsidRPr="00385C64" w:rsidRDefault="00385C64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383687.74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64" w:rsidRPr="00385C64" w:rsidRDefault="00385C64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2231965.09</w:t>
            </w:r>
          </w:p>
        </w:tc>
      </w:tr>
      <w:tr w:rsidR="00385C64" w:rsidRPr="006527F5" w:rsidTr="00385C64">
        <w:trPr>
          <w:trHeight w:val="17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64" w:rsidRPr="00385C64" w:rsidRDefault="00385C64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64" w:rsidRPr="00385C64" w:rsidRDefault="00385C64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383719.82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64" w:rsidRPr="00385C64" w:rsidRDefault="00385C64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2232061.67</w:t>
            </w:r>
          </w:p>
        </w:tc>
      </w:tr>
      <w:tr w:rsidR="00385C64" w:rsidRPr="006527F5" w:rsidTr="00385C64">
        <w:trPr>
          <w:trHeight w:val="17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64" w:rsidRPr="00385C64" w:rsidRDefault="00385C64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64" w:rsidRPr="00385C64" w:rsidRDefault="00385C64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383703.69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64" w:rsidRPr="00385C64" w:rsidRDefault="00385C64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2232066.56</w:t>
            </w:r>
          </w:p>
        </w:tc>
      </w:tr>
      <w:tr w:rsidR="00385C64" w:rsidRPr="006527F5" w:rsidTr="00385C64">
        <w:trPr>
          <w:trHeight w:val="17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64" w:rsidRPr="00385C64" w:rsidRDefault="00385C64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64" w:rsidRPr="00385C64" w:rsidRDefault="00385C64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383719.33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64" w:rsidRPr="00385C64" w:rsidRDefault="00385C64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2232130.17</w:t>
            </w:r>
          </w:p>
        </w:tc>
      </w:tr>
      <w:tr w:rsidR="00385C64" w:rsidRPr="006527F5" w:rsidTr="00385C64">
        <w:trPr>
          <w:trHeight w:val="17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64" w:rsidRPr="00385C64" w:rsidRDefault="00385C64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64" w:rsidRPr="00385C64" w:rsidRDefault="00385C64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383729.79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64" w:rsidRPr="00385C64" w:rsidRDefault="00385C64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2232122.86</w:t>
            </w:r>
          </w:p>
        </w:tc>
      </w:tr>
      <w:tr w:rsidR="00385C64" w:rsidRPr="006527F5" w:rsidTr="00385C64">
        <w:trPr>
          <w:trHeight w:val="17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64" w:rsidRPr="00385C64" w:rsidRDefault="00385C64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64" w:rsidRPr="00385C64" w:rsidRDefault="00385C64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383752.87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64" w:rsidRPr="00385C64" w:rsidRDefault="00385C64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2232251.55</w:t>
            </w:r>
          </w:p>
        </w:tc>
      </w:tr>
      <w:tr w:rsidR="00385C64" w:rsidRPr="006527F5" w:rsidTr="00385C64">
        <w:trPr>
          <w:trHeight w:val="17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64" w:rsidRPr="00385C64" w:rsidRDefault="00385C64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64" w:rsidRPr="00385C64" w:rsidRDefault="00385C64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383760.94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64" w:rsidRPr="00385C64" w:rsidRDefault="00385C64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2232265.31</w:t>
            </w:r>
          </w:p>
        </w:tc>
      </w:tr>
      <w:tr w:rsidR="00385C64" w:rsidRPr="006527F5" w:rsidTr="00385C64">
        <w:trPr>
          <w:trHeight w:val="17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64" w:rsidRPr="00385C64" w:rsidRDefault="00385C64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64" w:rsidRPr="00385C64" w:rsidRDefault="00385C64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383765.82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64" w:rsidRPr="00385C64" w:rsidRDefault="00385C64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2232267.04</w:t>
            </w:r>
          </w:p>
        </w:tc>
      </w:tr>
      <w:tr w:rsidR="00385C64" w:rsidRPr="006527F5" w:rsidTr="00385C64">
        <w:trPr>
          <w:trHeight w:val="17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64" w:rsidRPr="00385C64" w:rsidRDefault="00385C64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64" w:rsidRPr="00385C64" w:rsidRDefault="00385C64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383780.45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64" w:rsidRPr="00385C64" w:rsidRDefault="00385C64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2232258.12</w:t>
            </w:r>
          </w:p>
        </w:tc>
      </w:tr>
      <w:tr w:rsidR="00385C64" w:rsidRPr="006527F5" w:rsidTr="00385C64">
        <w:trPr>
          <w:trHeight w:val="17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64" w:rsidRPr="00385C64" w:rsidRDefault="00385C64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64" w:rsidRPr="00385C64" w:rsidRDefault="00385C64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383788.71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64" w:rsidRPr="00385C64" w:rsidRDefault="00385C64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2232288.38</w:t>
            </w:r>
          </w:p>
        </w:tc>
      </w:tr>
      <w:tr w:rsidR="00385C64" w:rsidRPr="006527F5" w:rsidTr="00385C64">
        <w:trPr>
          <w:trHeight w:val="17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64" w:rsidRPr="00385C64" w:rsidRDefault="00385C64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64" w:rsidRPr="00385C64" w:rsidRDefault="00385C64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383769.99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64" w:rsidRPr="00385C64" w:rsidRDefault="00385C64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2232294.20</w:t>
            </w:r>
          </w:p>
        </w:tc>
      </w:tr>
      <w:tr w:rsidR="00385C64" w:rsidRPr="006527F5" w:rsidTr="00385C64">
        <w:trPr>
          <w:trHeight w:val="17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64" w:rsidRPr="00385C64" w:rsidRDefault="00385C64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64" w:rsidRPr="00385C64" w:rsidRDefault="00385C64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383777.82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64" w:rsidRPr="00385C64" w:rsidRDefault="00385C64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2232319.20</w:t>
            </w:r>
          </w:p>
        </w:tc>
      </w:tr>
      <w:tr w:rsidR="00385C64" w:rsidRPr="006527F5" w:rsidTr="00385C64">
        <w:trPr>
          <w:trHeight w:val="17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64" w:rsidRPr="00385C64" w:rsidRDefault="00385C64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64" w:rsidRPr="00385C64" w:rsidRDefault="00385C64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383772.90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64" w:rsidRPr="00385C64" w:rsidRDefault="00385C64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2232320.30</w:t>
            </w:r>
          </w:p>
        </w:tc>
      </w:tr>
      <w:tr w:rsidR="00385C64" w:rsidRPr="006527F5" w:rsidTr="00385C64">
        <w:trPr>
          <w:trHeight w:val="17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64" w:rsidRPr="00385C64" w:rsidRDefault="00385C64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64" w:rsidRPr="00385C64" w:rsidRDefault="00385C64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383777.85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64" w:rsidRPr="00385C64" w:rsidRDefault="00385C64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2232339.39</w:t>
            </w:r>
          </w:p>
        </w:tc>
      </w:tr>
      <w:tr w:rsidR="00385C64" w:rsidRPr="006527F5" w:rsidTr="00385C64">
        <w:trPr>
          <w:trHeight w:val="17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64" w:rsidRPr="00385C64" w:rsidRDefault="00385C64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64" w:rsidRPr="00385C64" w:rsidRDefault="00385C64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383787.51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64" w:rsidRPr="00385C64" w:rsidRDefault="00385C64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2232337.05</w:t>
            </w:r>
          </w:p>
        </w:tc>
      </w:tr>
      <w:tr w:rsidR="00385C64" w:rsidRPr="006527F5" w:rsidTr="00385C64">
        <w:trPr>
          <w:trHeight w:val="17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64" w:rsidRPr="00385C64" w:rsidRDefault="00385C64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64" w:rsidRPr="00385C64" w:rsidRDefault="00385C64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383797.66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64" w:rsidRPr="00385C64" w:rsidRDefault="00385C64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2232366.54</w:t>
            </w:r>
          </w:p>
        </w:tc>
      </w:tr>
      <w:tr w:rsidR="00385C64" w:rsidRPr="006527F5" w:rsidTr="00385C64">
        <w:trPr>
          <w:trHeight w:val="17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64" w:rsidRPr="00385C64" w:rsidRDefault="00385C64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64" w:rsidRPr="00385C64" w:rsidRDefault="00385C64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383808.34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64" w:rsidRPr="00385C64" w:rsidRDefault="00385C64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2232414.25</w:t>
            </w:r>
          </w:p>
        </w:tc>
      </w:tr>
      <w:tr w:rsidR="00385C64" w:rsidRPr="006527F5" w:rsidTr="00385C64">
        <w:trPr>
          <w:trHeight w:val="17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64" w:rsidRPr="00385C64" w:rsidRDefault="00385C64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64" w:rsidRPr="00385C64" w:rsidRDefault="00385C64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383819.60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64" w:rsidRPr="00385C64" w:rsidRDefault="00385C64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2232457.50</w:t>
            </w:r>
          </w:p>
        </w:tc>
      </w:tr>
      <w:tr w:rsidR="00385C64" w:rsidRPr="006527F5" w:rsidTr="00385C64">
        <w:trPr>
          <w:trHeight w:val="17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64" w:rsidRPr="00385C64" w:rsidRDefault="00385C64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64" w:rsidRPr="00385C64" w:rsidRDefault="00385C64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383832.36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64" w:rsidRPr="00385C64" w:rsidRDefault="00385C64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2232513.07</w:t>
            </w:r>
          </w:p>
        </w:tc>
      </w:tr>
      <w:tr w:rsidR="00385C64" w:rsidRPr="006527F5" w:rsidTr="00385C64">
        <w:trPr>
          <w:trHeight w:val="17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64" w:rsidRPr="00385C64" w:rsidRDefault="00385C64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64" w:rsidRPr="00385C64" w:rsidRDefault="00385C64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383847.65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64" w:rsidRPr="00385C64" w:rsidRDefault="00385C64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2232572.31</w:t>
            </w:r>
          </w:p>
        </w:tc>
      </w:tr>
      <w:tr w:rsidR="00385C64" w:rsidRPr="006527F5" w:rsidTr="00385C64">
        <w:trPr>
          <w:trHeight w:val="17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64" w:rsidRPr="00385C64" w:rsidRDefault="00385C64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64" w:rsidRPr="00385C64" w:rsidRDefault="00385C64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383880.42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64" w:rsidRPr="00385C64" w:rsidRDefault="00385C64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2232685.68</w:t>
            </w:r>
          </w:p>
        </w:tc>
      </w:tr>
      <w:tr w:rsidR="00385C64" w:rsidRPr="006527F5" w:rsidTr="00385C64">
        <w:trPr>
          <w:trHeight w:val="17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64" w:rsidRPr="00385C64" w:rsidRDefault="00385C64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64" w:rsidRPr="00385C64" w:rsidRDefault="00385C64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383913.44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64" w:rsidRPr="00385C64" w:rsidRDefault="00385C64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2232726.67</w:t>
            </w:r>
          </w:p>
        </w:tc>
      </w:tr>
      <w:tr w:rsidR="00385C64" w:rsidRPr="006527F5" w:rsidTr="00385C64">
        <w:trPr>
          <w:trHeight w:val="17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64" w:rsidRPr="00385C64" w:rsidRDefault="00385C64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64" w:rsidRPr="00385C64" w:rsidRDefault="00385C64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383904.17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64" w:rsidRPr="00385C64" w:rsidRDefault="00385C64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2232776.70</w:t>
            </w:r>
          </w:p>
        </w:tc>
      </w:tr>
      <w:tr w:rsidR="00385C64" w:rsidRPr="006527F5" w:rsidTr="00385C64">
        <w:trPr>
          <w:trHeight w:val="17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64" w:rsidRPr="00385C64" w:rsidRDefault="00385C64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64" w:rsidRPr="00385C64" w:rsidRDefault="00385C64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383926.25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64" w:rsidRPr="00385C64" w:rsidRDefault="00385C64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2232792.15</w:t>
            </w:r>
          </w:p>
        </w:tc>
      </w:tr>
      <w:tr w:rsidR="00385C64" w:rsidRPr="006527F5" w:rsidTr="00385C64">
        <w:trPr>
          <w:trHeight w:val="17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64" w:rsidRPr="00385C64" w:rsidRDefault="00385C64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64" w:rsidRPr="00385C64" w:rsidRDefault="00385C64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383929.18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64" w:rsidRPr="00385C64" w:rsidRDefault="00385C64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2232802.87</w:t>
            </w:r>
          </w:p>
        </w:tc>
      </w:tr>
      <w:tr w:rsidR="00385C64" w:rsidRPr="006527F5" w:rsidTr="00385C64">
        <w:trPr>
          <w:trHeight w:val="17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64" w:rsidRPr="00385C64" w:rsidRDefault="00385C64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64" w:rsidRPr="00385C64" w:rsidRDefault="00385C64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383928.13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64" w:rsidRPr="00385C64" w:rsidRDefault="00385C64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2232811.71</w:t>
            </w:r>
          </w:p>
        </w:tc>
      </w:tr>
      <w:tr w:rsidR="00385C64" w:rsidRPr="006527F5" w:rsidTr="00385C64">
        <w:trPr>
          <w:trHeight w:val="17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64" w:rsidRPr="00385C64" w:rsidRDefault="00385C64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64" w:rsidRPr="00385C64" w:rsidRDefault="00385C64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383917.00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64" w:rsidRPr="00385C64" w:rsidRDefault="00385C64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2232808.24</w:t>
            </w:r>
          </w:p>
        </w:tc>
      </w:tr>
      <w:tr w:rsidR="00385C64" w:rsidRPr="006527F5" w:rsidTr="00385C64">
        <w:trPr>
          <w:trHeight w:val="17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64" w:rsidRPr="00385C64" w:rsidRDefault="00385C64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64" w:rsidRPr="00385C64" w:rsidRDefault="00385C64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383892.50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64" w:rsidRPr="00385C64" w:rsidRDefault="00385C64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2232801.45</w:t>
            </w:r>
          </w:p>
        </w:tc>
      </w:tr>
      <w:tr w:rsidR="00385C64" w:rsidRPr="006527F5" w:rsidTr="00385C64">
        <w:trPr>
          <w:trHeight w:val="17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64" w:rsidRPr="00385C64" w:rsidRDefault="00385C64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64" w:rsidRPr="00385C64" w:rsidRDefault="00385C64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383882.95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64" w:rsidRPr="00385C64" w:rsidRDefault="00385C64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2232799.51</w:t>
            </w:r>
          </w:p>
        </w:tc>
      </w:tr>
      <w:tr w:rsidR="00385C64" w:rsidRPr="006527F5" w:rsidTr="00385C64">
        <w:trPr>
          <w:trHeight w:val="17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64" w:rsidRPr="00385C64" w:rsidRDefault="00385C64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64" w:rsidRPr="00385C64" w:rsidRDefault="00385C64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383874.19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64" w:rsidRPr="00385C64" w:rsidRDefault="00385C64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2232845.84</w:t>
            </w:r>
          </w:p>
        </w:tc>
      </w:tr>
      <w:tr w:rsidR="00385C64" w:rsidRPr="006527F5" w:rsidTr="00385C64">
        <w:trPr>
          <w:trHeight w:val="17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64" w:rsidRPr="00385C64" w:rsidRDefault="00385C64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64" w:rsidRPr="00385C64" w:rsidRDefault="00385C64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383854.03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64" w:rsidRPr="00385C64" w:rsidRDefault="00385C64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2232976.13</w:t>
            </w:r>
          </w:p>
        </w:tc>
      </w:tr>
      <w:tr w:rsidR="00385C64" w:rsidRPr="006527F5" w:rsidTr="00385C64">
        <w:trPr>
          <w:trHeight w:val="17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64" w:rsidRPr="00385C64" w:rsidRDefault="00385C64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64" w:rsidRPr="00385C64" w:rsidRDefault="00385C64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383855.74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64" w:rsidRPr="00385C64" w:rsidRDefault="00385C64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2232994.73</w:t>
            </w:r>
          </w:p>
        </w:tc>
      </w:tr>
      <w:tr w:rsidR="00385C64" w:rsidRPr="006527F5" w:rsidTr="00385C64">
        <w:trPr>
          <w:trHeight w:val="17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64" w:rsidRPr="00385C64" w:rsidRDefault="00385C64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64" w:rsidRPr="00385C64" w:rsidRDefault="00385C64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383844.26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64" w:rsidRPr="00385C64" w:rsidRDefault="00385C64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2233047.71</w:t>
            </w:r>
          </w:p>
        </w:tc>
      </w:tr>
      <w:tr w:rsidR="00385C64" w:rsidRPr="006527F5" w:rsidTr="00385C64">
        <w:trPr>
          <w:trHeight w:val="17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64" w:rsidRPr="00385C64" w:rsidRDefault="00385C64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64" w:rsidRPr="00385C64" w:rsidRDefault="00385C64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383841.03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64" w:rsidRPr="00385C64" w:rsidRDefault="00385C64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2233064.09</w:t>
            </w:r>
          </w:p>
        </w:tc>
      </w:tr>
      <w:tr w:rsidR="00385C64" w:rsidRPr="006527F5" w:rsidTr="00385C64">
        <w:trPr>
          <w:trHeight w:val="17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64" w:rsidRPr="00385C64" w:rsidRDefault="00385C64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64" w:rsidRPr="00385C64" w:rsidRDefault="00385C64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383838.45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64" w:rsidRPr="00385C64" w:rsidRDefault="00385C64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2233080.19</w:t>
            </w:r>
          </w:p>
        </w:tc>
      </w:tr>
      <w:tr w:rsidR="00385C64" w:rsidRPr="006527F5" w:rsidTr="00385C64">
        <w:trPr>
          <w:trHeight w:val="17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64" w:rsidRPr="00385C64" w:rsidRDefault="00385C64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64" w:rsidRPr="00385C64" w:rsidRDefault="00385C64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383828.57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64" w:rsidRPr="00385C64" w:rsidRDefault="00385C64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2233186.97</w:t>
            </w:r>
          </w:p>
        </w:tc>
      </w:tr>
      <w:tr w:rsidR="00385C64" w:rsidRPr="006527F5" w:rsidTr="00385C64">
        <w:trPr>
          <w:trHeight w:val="17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64" w:rsidRPr="00385C64" w:rsidRDefault="00385C64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64" w:rsidRPr="00385C64" w:rsidRDefault="00385C64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383764.73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64" w:rsidRPr="00385C64" w:rsidRDefault="00385C64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2233585.71</w:t>
            </w:r>
          </w:p>
        </w:tc>
      </w:tr>
      <w:tr w:rsidR="00385C64" w:rsidRPr="006527F5" w:rsidTr="00385C64">
        <w:trPr>
          <w:trHeight w:val="17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64" w:rsidRPr="00385C64" w:rsidRDefault="00385C64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64" w:rsidRPr="00385C64" w:rsidRDefault="00385C64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383766.32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64" w:rsidRPr="00385C64" w:rsidRDefault="00385C64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2233610.42</w:t>
            </w:r>
          </w:p>
        </w:tc>
      </w:tr>
      <w:tr w:rsidR="00385C64" w:rsidRPr="006527F5" w:rsidTr="00385C64">
        <w:trPr>
          <w:trHeight w:val="17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64" w:rsidRPr="00385C64" w:rsidRDefault="00385C64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64" w:rsidRPr="00385C64" w:rsidRDefault="00385C64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383759.54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64" w:rsidRPr="00385C64" w:rsidRDefault="00385C64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2233610.77</w:t>
            </w:r>
          </w:p>
        </w:tc>
      </w:tr>
      <w:tr w:rsidR="00385C64" w:rsidRPr="006527F5" w:rsidTr="00385C64">
        <w:trPr>
          <w:trHeight w:val="17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64" w:rsidRPr="00385C64" w:rsidRDefault="00385C64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64" w:rsidRPr="00385C64" w:rsidRDefault="00385C64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383760.79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64" w:rsidRPr="00385C64" w:rsidRDefault="00385C64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2233634.37</w:t>
            </w:r>
          </w:p>
        </w:tc>
      </w:tr>
      <w:tr w:rsidR="00385C64" w:rsidRPr="006527F5" w:rsidTr="00385C64">
        <w:trPr>
          <w:trHeight w:val="17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64" w:rsidRPr="00385C64" w:rsidRDefault="00385C64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64" w:rsidRPr="00385C64" w:rsidRDefault="00385C64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383767.84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64" w:rsidRPr="00385C64" w:rsidRDefault="00385C64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2233634.00</w:t>
            </w:r>
          </w:p>
        </w:tc>
      </w:tr>
      <w:tr w:rsidR="00385C64" w:rsidRPr="006527F5" w:rsidTr="00385C64">
        <w:trPr>
          <w:trHeight w:val="17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64" w:rsidRPr="00385C64" w:rsidRDefault="00385C64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64" w:rsidRPr="00385C64" w:rsidRDefault="00385C64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383791.44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64" w:rsidRPr="00385C64" w:rsidRDefault="00385C64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2234001.14</w:t>
            </w:r>
          </w:p>
        </w:tc>
      </w:tr>
      <w:tr w:rsidR="00385C64" w:rsidRPr="006527F5" w:rsidTr="00385C64">
        <w:trPr>
          <w:trHeight w:val="17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64" w:rsidRPr="00385C64" w:rsidRDefault="00385C64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lastRenderedPageBreak/>
              <w:t>44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64" w:rsidRPr="00385C64" w:rsidRDefault="00385C64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383871.25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64" w:rsidRPr="00385C64" w:rsidRDefault="00385C64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2234004.49</w:t>
            </w:r>
          </w:p>
        </w:tc>
      </w:tr>
      <w:tr w:rsidR="00385C64" w:rsidRPr="006527F5" w:rsidTr="00385C64">
        <w:trPr>
          <w:trHeight w:val="17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64" w:rsidRPr="00385C64" w:rsidRDefault="00385C64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64" w:rsidRPr="00385C64" w:rsidRDefault="00385C64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383873.53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64" w:rsidRPr="00385C64" w:rsidRDefault="00385C64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2234038.35</w:t>
            </w:r>
          </w:p>
        </w:tc>
      </w:tr>
      <w:tr w:rsidR="00385C64" w:rsidRPr="006527F5" w:rsidTr="00385C64">
        <w:trPr>
          <w:trHeight w:val="17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64" w:rsidRPr="00385C64" w:rsidRDefault="00385C64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64" w:rsidRPr="00385C64" w:rsidRDefault="00385C64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383825.06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64" w:rsidRPr="00385C64" w:rsidRDefault="00385C64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2234035.92</w:t>
            </w:r>
          </w:p>
        </w:tc>
      </w:tr>
      <w:tr w:rsidR="00385C64" w:rsidRPr="006527F5" w:rsidTr="00385C64">
        <w:trPr>
          <w:trHeight w:val="17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64" w:rsidRPr="00385C64" w:rsidRDefault="00385C64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64" w:rsidRPr="00385C64" w:rsidRDefault="00385C64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383787.18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64" w:rsidRPr="00385C64" w:rsidRDefault="00385C64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2234088.52</w:t>
            </w:r>
          </w:p>
        </w:tc>
      </w:tr>
      <w:tr w:rsidR="00385C64" w:rsidRPr="006527F5" w:rsidTr="00385C64">
        <w:trPr>
          <w:trHeight w:val="17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64" w:rsidRPr="00385C64" w:rsidRDefault="00385C64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64" w:rsidRPr="00385C64" w:rsidRDefault="00385C64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383806.83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64" w:rsidRPr="00385C64" w:rsidRDefault="00385C64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2234403.48</w:t>
            </w:r>
          </w:p>
        </w:tc>
      </w:tr>
      <w:tr w:rsidR="00385C64" w:rsidRPr="006527F5" w:rsidTr="00385C64">
        <w:trPr>
          <w:trHeight w:val="17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64" w:rsidRPr="00385C64" w:rsidRDefault="00385C64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64" w:rsidRPr="00385C64" w:rsidRDefault="00385C64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383791.98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64" w:rsidRPr="00385C64" w:rsidRDefault="00385C64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2234404.10</w:t>
            </w:r>
          </w:p>
        </w:tc>
      </w:tr>
      <w:tr w:rsidR="00385C64" w:rsidRPr="006527F5" w:rsidTr="00385C64">
        <w:trPr>
          <w:trHeight w:val="17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64" w:rsidRPr="00385C64" w:rsidRDefault="00385C64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64" w:rsidRPr="00385C64" w:rsidRDefault="00385C64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383802.75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64" w:rsidRPr="00385C64" w:rsidRDefault="00385C64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2234611.92</w:t>
            </w:r>
          </w:p>
        </w:tc>
      </w:tr>
      <w:tr w:rsidR="00385C64" w:rsidRPr="006527F5" w:rsidTr="00385C64">
        <w:trPr>
          <w:trHeight w:val="17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64" w:rsidRPr="00385C64" w:rsidRDefault="00385C64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64" w:rsidRPr="00385C64" w:rsidRDefault="00385C64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383804.71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64" w:rsidRPr="00385C64" w:rsidRDefault="00385C64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2234636.65</w:t>
            </w:r>
          </w:p>
        </w:tc>
      </w:tr>
      <w:tr w:rsidR="00385C64" w:rsidRPr="006527F5" w:rsidTr="00385C64">
        <w:trPr>
          <w:trHeight w:val="17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64" w:rsidRPr="00385C64" w:rsidRDefault="00385C64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64" w:rsidRPr="00385C64" w:rsidRDefault="00385C64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383820.64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64" w:rsidRPr="00385C64" w:rsidRDefault="00385C64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2234635.50</w:t>
            </w:r>
          </w:p>
        </w:tc>
      </w:tr>
      <w:tr w:rsidR="00385C64" w:rsidRPr="006527F5" w:rsidTr="00385C64">
        <w:trPr>
          <w:trHeight w:val="17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64" w:rsidRPr="00385C64" w:rsidRDefault="00385C64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64" w:rsidRPr="00385C64" w:rsidRDefault="00385C64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383934.86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64" w:rsidRPr="00385C64" w:rsidRDefault="00385C64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2235234.17</w:t>
            </w:r>
          </w:p>
        </w:tc>
      </w:tr>
      <w:tr w:rsidR="00385C64" w:rsidRPr="006527F5" w:rsidTr="00385C64">
        <w:trPr>
          <w:trHeight w:val="17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64" w:rsidRPr="00385C64" w:rsidRDefault="00385C64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64" w:rsidRPr="00385C64" w:rsidRDefault="00385C64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383974.03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64" w:rsidRPr="00385C64" w:rsidRDefault="00385C64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2235531.97</w:t>
            </w:r>
          </w:p>
        </w:tc>
      </w:tr>
      <w:tr w:rsidR="00385C64" w:rsidRPr="006527F5" w:rsidTr="00385C64">
        <w:trPr>
          <w:trHeight w:val="17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64" w:rsidRPr="00385C64" w:rsidRDefault="00385C64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64" w:rsidRPr="00385C64" w:rsidRDefault="00385C64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384083.22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64" w:rsidRPr="00385C64" w:rsidRDefault="00385C64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2235736.29</w:t>
            </w:r>
          </w:p>
        </w:tc>
      </w:tr>
      <w:tr w:rsidR="00385C64" w:rsidRPr="006527F5" w:rsidTr="00385C64">
        <w:trPr>
          <w:trHeight w:val="17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64" w:rsidRPr="00385C64" w:rsidRDefault="00385C64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64" w:rsidRPr="00385C64" w:rsidRDefault="00385C64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384270.27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64" w:rsidRPr="00385C64" w:rsidRDefault="00385C64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2236097.54</w:t>
            </w:r>
          </w:p>
        </w:tc>
      </w:tr>
      <w:tr w:rsidR="00385C64" w:rsidRPr="006527F5" w:rsidTr="00385C64">
        <w:trPr>
          <w:trHeight w:val="17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64" w:rsidRPr="00385C64" w:rsidRDefault="00385C64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64" w:rsidRPr="00385C64" w:rsidRDefault="00385C64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384319.97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64" w:rsidRPr="00385C64" w:rsidRDefault="00385C64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2236244.91</w:t>
            </w:r>
          </w:p>
        </w:tc>
      </w:tr>
      <w:tr w:rsidR="00385C64" w:rsidRPr="006527F5" w:rsidTr="00385C64">
        <w:trPr>
          <w:trHeight w:val="17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64" w:rsidRPr="00385C64" w:rsidRDefault="00385C64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64" w:rsidRPr="00385C64" w:rsidRDefault="00385C64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384316.77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64" w:rsidRPr="00385C64" w:rsidRDefault="00385C64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2236346.44</w:t>
            </w:r>
          </w:p>
        </w:tc>
      </w:tr>
      <w:tr w:rsidR="00385C64" w:rsidRPr="006527F5" w:rsidTr="00385C64">
        <w:trPr>
          <w:trHeight w:val="17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64" w:rsidRPr="00385C64" w:rsidRDefault="00385C64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64" w:rsidRPr="00385C64" w:rsidRDefault="00385C64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384286.01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64" w:rsidRPr="00385C64" w:rsidRDefault="00385C64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2236444.12</w:t>
            </w:r>
          </w:p>
        </w:tc>
      </w:tr>
      <w:tr w:rsidR="00385C64" w:rsidRPr="006527F5" w:rsidTr="00385C64">
        <w:trPr>
          <w:trHeight w:val="17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64" w:rsidRPr="00385C64" w:rsidRDefault="00385C64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64" w:rsidRPr="00385C64" w:rsidRDefault="00385C64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384084.55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64" w:rsidRPr="00385C64" w:rsidRDefault="00385C64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2236609.41</w:t>
            </w:r>
          </w:p>
        </w:tc>
      </w:tr>
      <w:tr w:rsidR="00385C64" w:rsidRPr="006527F5" w:rsidTr="00385C64">
        <w:trPr>
          <w:trHeight w:val="17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64" w:rsidRPr="00385C64" w:rsidRDefault="00385C64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64" w:rsidRPr="00385C64" w:rsidRDefault="00385C64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384041.03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64" w:rsidRPr="00385C64" w:rsidRDefault="00385C64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2236656.79</w:t>
            </w:r>
          </w:p>
        </w:tc>
      </w:tr>
      <w:tr w:rsidR="00385C64" w:rsidRPr="006527F5" w:rsidTr="00385C64">
        <w:trPr>
          <w:trHeight w:val="17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64" w:rsidRPr="00385C64" w:rsidRDefault="00385C64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64" w:rsidRPr="00385C64" w:rsidRDefault="00385C64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384020.09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64" w:rsidRPr="00385C64" w:rsidRDefault="00385C64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2236718.16</w:t>
            </w:r>
          </w:p>
        </w:tc>
      </w:tr>
      <w:tr w:rsidR="00385C64" w:rsidRPr="006527F5" w:rsidTr="00385C64">
        <w:trPr>
          <w:trHeight w:val="17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64" w:rsidRPr="00385C64" w:rsidRDefault="00385C64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64" w:rsidRPr="00385C64" w:rsidRDefault="00385C64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383985.05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64" w:rsidRPr="00385C64" w:rsidRDefault="00385C64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2236900.88</w:t>
            </w:r>
          </w:p>
        </w:tc>
      </w:tr>
      <w:tr w:rsidR="00385C64" w:rsidRPr="006527F5" w:rsidTr="00385C64">
        <w:trPr>
          <w:trHeight w:val="17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64" w:rsidRPr="00385C64" w:rsidRDefault="00385C64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64" w:rsidRPr="00385C64" w:rsidRDefault="00385C64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383721.37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64" w:rsidRPr="00385C64" w:rsidRDefault="00385C64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2237447.78</w:t>
            </w:r>
          </w:p>
        </w:tc>
      </w:tr>
      <w:tr w:rsidR="00385C64" w:rsidRPr="006527F5" w:rsidTr="00385C64">
        <w:trPr>
          <w:trHeight w:val="17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64" w:rsidRPr="00385C64" w:rsidRDefault="00385C64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64" w:rsidRPr="00385C64" w:rsidRDefault="00385C64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383755.29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64" w:rsidRPr="00385C64" w:rsidRDefault="00385C64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2237449.71</w:t>
            </w:r>
          </w:p>
        </w:tc>
      </w:tr>
      <w:tr w:rsidR="00385C64" w:rsidRPr="006527F5" w:rsidTr="00385C64">
        <w:trPr>
          <w:trHeight w:val="17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64" w:rsidRPr="00385C64" w:rsidRDefault="00385C64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64" w:rsidRPr="00385C64" w:rsidRDefault="00385C64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383827.39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64" w:rsidRPr="00385C64" w:rsidRDefault="00385C64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2237457.17</w:t>
            </w:r>
          </w:p>
        </w:tc>
      </w:tr>
      <w:tr w:rsidR="00385C64" w:rsidRPr="006527F5" w:rsidTr="00385C64">
        <w:trPr>
          <w:trHeight w:val="17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64" w:rsidRPr="00385C64" w:rsidRDefault="00385C64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64" w:rsidRPr="00385C64" w:rsidRDefault="00385C64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383818.86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64" w:rsidRPr="00385C64" w:rsidRDefault="00385C64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2237475.48</w:t>
            </w:r>
          </w:p>
        </w:tc>
      </w:tr>
      <w:tr w:rsidR="00385C64" w:rsidRPr="006527F5" w:rsidTr="00385C64">
        <w:trPr>
          <w:trHeight w:val="17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64" w:rsidRPr="00385C64" w:rsidRDefault="00385C64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64" w:rsidRPr="00385C64" w:rsidRDefault="00385C64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383760.81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64" w:rsidRPr="00385C64" w:rsidRDefault="00385C64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2237471.69</w:t>
            </w:r>
          </w:p>
        </w:tc>
      </w:tr>
      <w:tr w:rsidR="00385C64" w:rsidRPr="006527F5" w:rsidTr="00385C64">
        <w:trPr>
          <w:trHeight w:val="17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64" w:rsidRPr="00385C64" w:rsidRDefault="00385C64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lastRenderedPageBreak/>
              <w:t>69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64" w:rsidRPr="00385C64" w:rsidRDefault="00385C64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383724.24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64" w:rsidRPr="00385C64" w:rsidRDefault="00385C64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2237470.07</w:t>
            </w:r>
          </w:p>
        </w:tc>
      </w:tr>
      <w:tr w:rsidR="00385C64" w:rsidRPr="006527F5" w:rsidTr="00385C64">
        <w:trPr>
          <w:trHeight w:val="17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64" w:rsidRPr="00385C64" w:rsidRDefault="00385C64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64" w:rsidRPr="00385C64" w:rsidRDefault="00385C64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383714.90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64" w:rsidRPr="00385C64" w:rsidRDefault="00385C64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2237472.11</w:t>
            </w:r>
          </w:p>
        </w:tc>
      </w:tr>
      <w:tr w:rsidR="00385C64" w:rsidRPr="006527F5" w:rsidTr="00385C64">
        <w:trPr>
          <w:trHeight w:val="17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64" w:rsidRPr="00385C64" w:rsidRDefault="00385C64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64" w:rsidRPr="00385C64" w:rsidRDefault="00385C64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383706.59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64" w:rsidRPr="00385C64" w:rsidRDefault="00385C64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2237478.44</w:t>
            </w:r>
          </w:p>
        </w:tc>
      </w:tr>
      <w:tr w:rsidR="00385C64" w:rsidRPr="006527F5" w:rsidTr="00385C64">
        <w:trPr>
          <w:trHeight w:val="17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64" w:rsidRPr="00385C64" w:rsidRDefault="00385C64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64" w:rsidRPr="00385C64" w:rsidRDefault="00385C64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383689.47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64" w:rsidRPr="00385C64" w:rsidRDefault="00385C64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2237513.95</w:t>
            </w:r>
          </w:p>
        </w:tc>
      </w:tr>
      <w:tr w:rsidR="00385C64" w:rsidRPr="006527F5" w:rsidTr="00385C64">
        <w:trPr>
          <w:trHeight w:val="17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64" w:rsidRPr="00385C64" w:rsidRDefault="00385C64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64" w:rsidRPr="00385C64" w:rsidRDefault="00385C64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383710.72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64" w:rsidRPr="00385C64" w:rsidRDefault="00385C64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2238051.94</w:t>
            </w:r>
          </w:p>
        </w:tc>
      </w:tr>
      <w:tr w:rsidR="00385C64" w:rsidRPr="006527F5" w:rsidTr="00385C64">
        <w:trPr>
          <w:trHeight w:val="17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64" w:rsidRPr="00385C64" w:rsidRDefault="00385C64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64" w:rsidRPr="00385C64" w:rsidRDefault="00385C64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383767.01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64" w:rsidRPr="00385C64" w:rsidRDefault="00385C64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2238183.81</w:t>
            </w:r>
          </w:p>
        </w:tc>
      </w:tr>
      <w:tr w:rsidR="00385C64" w:rsidRPr="006527F5" w:rsidTr="00385C64">
        <w:trPr>
          <w:trHeight w:val="17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64" w:rsidRPr="00385C64" w:rsidRDefault="00385C64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64" w:rsidRPr="00385C64" w:rsidRDefault="00385C64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383781.47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64" w:rsidRPr="00385C64" w:rsidRDefault="00385C64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2238185.77</w:t>
            </w:r>
          </w:p>
        </w:tc>
      </w:tr>
      <w:tr w:rsidR="00385C64" w:rsidRPr="006527F5" w:rsidTr="00385C64">
        <w:trPr>
          <w:trHeight w:val="17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64" w:rsidRPr="00385C64" w:rsidRDefault="00385C64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64" w:rsidRPr="00385C64" w:rsidRDefault="00385C64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383840.76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64" w:rsidRPr="00385C64" w:rsidRDefault="00385C64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2238185.77</w:t>
            </w:r>
          </w:p>
        </w:tc>
      </w:tr>
      <w:tr w:rsidR="00385C64" w:rsidRPr="006527F5" w:rsidTr="00385C64">
        <w:trPr>
          <w:trHeight w:val="17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64" w:rsidRPr="00385C64" w:rsidRDefault="00385C64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64" w:rsidRPr="00385C64" w:rsidRDefault="00385C64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383904.06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64" w:rsidRPr="00385C64" w:rsidRDefault="00385C64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2238195.00</w:t>
            </w:r>
          </w:p>
        </w:tc>
      </w:tr>
      <w:tr w:rsidR="00385C64" w:rsidRPr="006527F5" w:rsidTr="00385C64">
        <w:trPr>
          <w:trHeight w:val="17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64" w:rsidRPr="00385C64" w:rsidRDefault="00385C64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64" w:rsidRPr="00385C64" w:rsidRDefault="00385C64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383920.06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64" w:rsidRPr="00385C64" w:rsidRDefault="00385C64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2238231.96</w:t>
            </w:r>
          </w:p>
        </w:tc>
      </w:tr>
      <w:tr w:rsidR="00385C64" w:rsidRPr="006527F5" w:rsidTr="00385C64">
        <w:trPr>
          <w:trHeight w:val="17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64" w:rsidRPr="00385C64" w:rsidRDefault="00385C64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64" w:rsidRPr="00385C64" w:rsidRDefault="00385C64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383897.22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64" w:rsidRPr="00385C64" w:rsidRDefault="00385C64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2238219.27</w:t>
            </w:r>
          </w:p>
        </w:tc>
      </w:tr>
      <w:tr w:rsidR="00385C64" w:rsidRPr="006527F5" w:rsidTr="00385C64">
        <w:trPr>
          <w:trHeight w:val="17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64" w:rsidRPr="00385C64" w:rsidRDefault="00385C64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64" w:rsidRPr="00385C64" w:rsidRDefault="00385C64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383838.94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64" w:rsidRPr="00385C64" w:rsidRDefault="00385C64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2238210.77</w:t>
            </w:r>
          </w:p>
        </w:tc>
      </w:tr>
      <w:tr w:rsidR="00385C64" w:rsidRPr="006527F5" w:rsidTr="00385C64">
        <w:trPr>
          <w:trHeight w:val="17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64" w:rsidRPr="00385C64" w:rsidRDefault="00385C64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64" w:rsidRPr="00385C64" w:rsidRDefault="00385C64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383778.52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64" w:rsidRPr="00385C64" w:rsidRDefault="00385C64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2238210.77</w:t>
            </w:r>
          </w:p>
        </w:tc>
      </w:tr>
      <w:tr w:rsidR="00385C64" w:rsidRPr="006527F5" w:rsidTr="00385C64">
        <w:trPr>
          <w:trHeight w:val="17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64" w:rsidRPr="00385C64" w:rsidRDefault="00385C64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64" w:rsidRPr="00385C64" w:rsidRDefault="00385C64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383845.24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64" w:rsidRPr="00385C64" w:rsidRDefault="00385C64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2238367.08</w:t>
            </w:r>
          </w:p>
        </w:tc>
      </w:tr>
      <w:tr w:rsidR="00385C64" w:rsidRPr="006527F5" w:rsidTr="00385C64">
        <w:trPr>
          <w:trHeight w:val="17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64" w:rsidRPr="00385C64" w:rsidRDefault="00385C64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64" w:rsidRPr="00385C64" w:rsidRDefault="00385C64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384148.91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64" w:rsidRPr="00385C64" w:rsidRDefault="00385C64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2238964.19</w:t>
            </w:r>
          </w:p>
        </w:tc>
      </w:tr>
      <w:tr w:rsidR="00385C64" w:rsidRPr="006527F5" w:rsidTr="00385C64">
        <w:trPr>
          <w:trHeight w:val="17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64" w:rsidRPr="00385C64" w:rsidRDefault="00385C64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64" w:rsidRPr="00385C64" w:rsidRDefault="00385C64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384189.51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64" w:rsidRPr="00385C64" w:rsidRDefault="00385C64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2239426.15</w:t>
            </w:r>
          </w:p>
        </w:tc>
      </w:tr>
      <w:tr w:rsidR="00385C64" w:rsidRPr="006527F5" w:rsidTr="00385C64">
        <w:trPr>
          <w:trHeight w:val="17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64" w:rsidRPr="00385C64" w:rsidRDefault="00385C64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64" w:rsidRPr="00385C64" w:rsidRDefault="00385C64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384232.91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64" w:rsidRPr="00385C64" w:rsidRDefault="00385C64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2239596.48</w:t>
            </w:r>
          </w:p>
        </w:tc>
      </w:tr>
      <w:tr w:rsidR="00385C64" w:rsidRPr="006527F5" w:rsidTr="00385C64">
        <w:trPr>
          <w:trHeight w:val="17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64" w:rsidRPr="00385C64" w:rsidRDefault="00385C64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64" w:rsidRPr="00385C64" w:rsidRDefault="00385C64" w:rsidP="006264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384201.5</w:t>
            </w:r>
            <w:r w:rsidR="0062644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64" w:rsidRPr="00385C64" w:rsidRDefault="00385C64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2239606.50</w:t>
            </w:r>
          </w:p>
        </w:tc>
      </w:tr>
      <w:tr w:rsidR="00385C64" w:rsidRPr="006527F5" w:rsidTr="00385C64">
        <w:trPr>
          <w:trHeight w:val="17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64" w:rsidRPr="00385C64" w:rsidRDefault="00385C64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64" w:rsidRPr="00385C64" w:rsidRDefault="00385C64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384129.92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64" w:rsidRPr="00385C64" w:rsidRDefault="00385C64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2239433.49</w:t>
            </w:r>
          </w:p>
        </w:tc>
      </w:tr>
      <w:tr w:rsidR="00385C64" w:rsidRPr="006527F5" w:rsidTr="00385C64">
        <w:trPr>
          <w:trHeight w:val="17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64" w:rsidRPr="00385C64" w:rsidRDefault="00385C64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64" w:rsidRPr="00385C64" w:rsidRDefault="00385C64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384090.16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64" w:rsidRPr="00385C64" w:rsidRDefault="00385C64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2238981.02</w:t>
            </w:r>
          </w:p>
        </w:tc>
      </w:tr>
      <w:tr w:rsidR="00385C64" w:rsidRPr="006527F5" w:rsidTr="00385C64">
        <w:trPr>
          <w:trHeight w:val="17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64" w:rsidRPr="00385C64" w:rsidRDefault="00385C64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64" w:rsidRPr="00385C64" w:rsidRDefault="00385C64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383790.84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64" w:rsidRPr="00385C64" w:rsidRDefault="00385C64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2238392.48</w:t>
            </w:r>
          </w:p>
        </w:tc>
      </w:tr>
      <w:tr w:rsidR="00385C64" w:rsidRPr="006527F5" w:rsidTr="00385C64">
        <w:trPr>
          <w:trHeight w:val="17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64" w:rsidRPr="00385C64" w:rsidRDefault="00385C64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64" w:rsidRPr="00385C64" w:rsidRDefault="00385C64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383651.20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64" w:rsidRPr="00385C64" w:rsidRDefault="00385C64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2238065.34</w:t>
            </w:r>
          </w:p>
        </w:tc>
      </w:tr>
      <w:tr w:rsidR="00385C64" w:rsidRPr="006527F5" w:rsidTr="00385C64">
        <w:trPr>
          <w:trHeight w:val="17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64" w:rsidRPr="00385C64" w:rsidRDefault="00385C64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64" w:rsidRPr="00385C64" w:rsidRDefault="00385C64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383628.92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64" w:rsidRPr="00385C64" w:rsidRDefault="00385C64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2237501.37</w:t>
            </w:r>
          </w:p>
        </w:tc>
      </w:tr>
      <w:tr w:rsidR="00385C64" w:rsidRPr="006527F5" w:rsidTr="00385C64">
        <w:trPr>
          <w:trHeight w:val="17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64" w:rsidRPr="00385C64" w:rsidRDefault="00385C64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64" w:rsidRPr="00385C64" w:rsidRDefault="00385C64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383795.26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64" w:rsidRPr="00385C64" w:rsidRDefault="00385C64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2237156.37</w:t>
            </w:r>
          </w:p>
        </w:tc>
      </w:tr>
      <w:tr w:rsidR="00385C64" w:rsidRPr="006527F5" w:rsidTr="00385C64">
        <w:trPr>
          <w:trHeight w:val="17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64" w:rsidRPr="00385C64" w:rsidRDefault="00385C64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64" w:rsidRPr="00385C64" w:rsidRDefault="00385C64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383804.35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64" w:rsidRPr="00385C64" w:rsidRDefault="00385C64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2237160.75</w:t>
            </w:r>
          </w:p>
        </w:tc>
      </w:tr>
      <w:tr w:rsidR="00385C64" w:rsidRPr="006527F5" w:rsidTr="00385C64">
        <w:trPr>
          <w:trHeight w:val="17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64" w:rsidRPr="00385C64" w:rsidRDefault="00385C64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lastRenderedPageBreak/>
              <w:t>94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64" w:rsidRPr="00385C64" w:rsidRDefault="00385C64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383818.57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64" w:rsidRPr="00385C64" w:rsidRDefault="00385C64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2237137.91</w:t>
            </w:r>
          </w:p>
        </w:tc>
      </w:tr>
      <w:tr w:rsidR="00385C64" w:rsidRPr="006527F5" w:rsidTr="00F74FFB">
        <w:trPr>
          <w:trHeight w:val="17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64" w:rsidRPr="00385C64" w:rsidRDefault="00385C64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C64" w:rsidRPr="00385C64" w:rsidRDefault="00F74FFB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4FFB">
              <w:rPr>
                <w:rFonts w:ascii="Times New Roman" w:hAnsi="Times New Roman"/>
                <w:sz w:val="28"/>
                <w:szCs w:val="28"/>
              </w:rPr>
              <w:t>383824.17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C64" w:rsidRPr="00385C64" w:rsidRDefault="00F74FFB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4FFB">
              <w:rPr>
                <w:rFonts w:ascii="Times New Roman" w:hAnsi="Times New Roman"/>
                <w:sz w:val="28"/>
                <w:szCs w:val="28"/>
              </w:rPr>
              <w:t>2237127.05</w:t>
            </w:r>
          </w:p>
        </w:tc>
      </w:tr>
      <w:tr w:rsidR="00385C64" w:rsidRPr="006527F5" w:rsidTr="00F74FFB">
        <w:trPr>
          <w:trHeight w:val="17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64" w:rsidRPr="00385C64" w:rsidRDefault="00385C64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C64" w:rsidRPr="00385C64" w:rsidRDefault="00F74FFB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4FFB">
              <w:rPr>
                <w:rFonts w:ascii="Times New Roman" w:hAnsi="Times New Roman"/>
                <w:sz w:val="28"/>
                <w:szCs w:val="28"/>
              </w:rPr>
              <w:t>383827.27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C64" w:rsidRPr="00385C64" w:rsidRDefault="00F74FFB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4FFB">
              <w:rPr>
                <w:rFonts w:ascii="Times New Roman" w:hAnsi="Times New Roman"/>
                <w:sz w:val="28"/>
                <w:szCs w:val="28"/>
              </w:rPr>
              <w:t>2237128.74</w:t>
            </w:r>
          </w:p>
        </w:tc>
      </w:tr>
      <w:tr w:rsidR="00385C64" w:rsidRPr="006527F5" w:rsidTr="00F74FFB">
        <w:trPr>
          <w:trHeight w:val="17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64" w:rsidRPr="00385C64" w:rsidRDefault="00385C64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C64" w:rsidRPr="00385C64" w:rsidRDefault="00F74FFB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4FFB">
              <w:rPr>
                <w:rFonts w:ascii="Times New Roman" w:hAnsi="Times New Roman"/>
                <w:sz w:val="28"/>
                <w:szCs w:val="28"/>
              </w:rPr>
              <w:t>383854.60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C64" w:rsidRPr="00385C64" w:rsidRDefault="00F74FFB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4FFB">
              <w:rPr>
                <w:rFonts w:ascii="Times New Roman" w:hAnsi="Times New Roman"/>
                <w:sz w:val="28"/>
                <w:szCs w:val="28"/>
              </w:rPr>
              <w:t>2237072.34</w:t>
            </w:r>
          </w:p>
        </w:tc>
      </w:tr>
      <w:tr w:rsidR="00385C64" w:rsidRPr="006527F5" w:rsidTr="00F74FFB">
        <w:trPr>
          <w:trHeight w:val="17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64" w:rsidRPr="00385C64" w:rsidRDefault="00385C64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C64" w:rsidRPr="00385C64" w:rsidRDefault="00F74FFB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4FFB">
              <w:rPr>
                <w:rFonts w:ascii="Times New Roman" w:hAnsi="Times New Roman"/>
                <w:sz w:val="28"/>
                <w:szCs w:val="28"/>
              </w:rPr>
              <w:t>383849.29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C64" w:rsidRPr="00385C64" w:rsidRDefault="00F74FFB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4FFB">
              <w:rPr>
                <w:rFonts w:ascii="Times New Roman" w:hAnsi="Times New Roman"/>
                <w:sz w:val="28"/>
                <w:szCs w:val="28"/>
              </w:rPr>
              <w:t>2237076.04</w:t>
            </w:r>
            <w:bookmarkStart w:id="0" w:name="_GoBack"/>
            <w:bookmarkEnd w:id="0"/>
          </w:p>
        </w:tc>
      </w:tr>
      <w:tr w:rsidR="00F74FFB" w:rsidRPr="006527F5" w:rsidTr="00F74FFB">
        <w:trPr>
          <w:trHeight w:val="17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FB" w:rsidRPr="00385C64" w:rsidRDefault="00F74FFB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FFB" w:rsidRPr="00385C64" w:rsidRDefault="00F74FFB" w:rsidP="002C24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383851.21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FFB" w:rsidRPr="00385C64" w:rsidRDefault="00F74FFB" w:rsidP="002C24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2237071.26</w:t>
            </w:r>
          </w:p>
        </w:tc>
      </w:tr>
      <w:tr w:rsidR="00F74FFB" w:rsidRPr="006527F5" w:rsidTr="00F74FFB">
        <w:trPr>
          <w:trHeight w:val="17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FB" w:rsidRPr="00385C64" w:rsidRDefault="00F74FFB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FFB" w:rsidRPr="00385C64" w:rsidRDefault="00F74FFB" w:rsidP="002C24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383869.05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FFB" w:rsidRPr="00385C64" w:rsidRDefault="00F74FFB" w:rsidP="002C24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2237037.24</w:t>
            </w:r>
          </w:p>
        </w:tc>
      </w:tr>
      <w:tr w:rsidR="00F74FFB" w:rsidRPr="006527F5" w:rsidTr="00F74FFB">
        <w:trPr>
          <w:trHeight w:val="17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FB" w:rsidRPr="00385C64" w:rsidRDefault="00F74FFB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FFB" w:rsidRPr="00385C64" w:rsidRDefault="00F74FFB" w:rsidP="002C24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383876.02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FFB" w:rsidRPr="00385C64" w:rsidRDefault="00F74FFB" w:rsidP="002C24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2237024.05</w:t>
            </w:r>
          </w:p>
        </w:tc>
      </w:tr>
      <w:tr w:rsidR="00F74FFB" w:rsidRPr="006527F5" w:rsidTr="00F74FFB">
        <w:trPr>
          <w:trHeight w:val="17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FB" w:rsidRPr="00385C64" w:rsidRDefault="00F74FFB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FFB" w:rsidRPr="00385C64" w:rsidRDefault="00F74FFB" w:rsidP="002C24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383889.10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FFB" w:rsidRPr="00385C64" w:rsidRDefault="00F74FFB" w:rsidP="002C24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2236998.58</w:t>
            </w:r>
          </w:p>
        </w:tc>
      </w:tr>
      <w:tr w:rsidR="00F74FFB" w:rsidRPr="006527F5" w:rsidTr="00F74FFB">
        <w:trPr>
          <w:trHeight w:val="17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FB" w:rsidRPr="00385C64" w:rsidRDefault="00F74FFB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FFB" w:rsidRPr="00385C64" w:rsidRDefault="00F74FFB" w:rsidP="002C24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383887.33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FFB" w:rsidRPr="00385C64" w:rsidRDefault="00F74FFB" w:rsidP="002C24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2236997.67</w:t>
            </w:r>
          </w:p>
        </w:tc>
      </w:tr>
      <w:tr w:rsidR="00F74FFB" w:rsidRPr="006527F5" w:rsidTr="00F74FFB">
        <w:trPr>
          <w:trHeight w:val="17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FB" w:rsidRPr="00385C64" w:rsidRDefault="00F74FFB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FFB" w:rsidRPr="00385C64" w:rsidRDefault="00F74FFB" w:rsidP="002C24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383889.49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FFB" w:rsidRPr="00385C64" w:rsidRDefault="00F74FFB" w:rsidP="002C24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2236993.45</w:t>
            </w:r>
          </w:p>
        </w:tc>
      </w:tr>
      <w:tr w:rsidR="00F74FFB" w:rsidRPr="006527F5" w:rsidTr="00F74FFB">
        <w:trPr>
          <w:trHeight w:val="17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FB" w:rsidRPr="00385C64" w:rsidRDefault="00F74FFB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FFB" w:rsidRPr="00385C64" w:rsidRDefault="00F74FFB" w:rsidP="002C24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383891.27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FFB" w:rsidRPr="00385C64" w:rsidRDefault="00F74FFB" w:rsidP="002C24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2236994.36</w:t>
            </w:r>
          </w:p>
        </w:tc>
      </w:tr>
      <w:tr w:rsidR="00F74FFB" w:rsidRPr="006527F5" w:rsidTr="00F74FFB">
        <w:trPr>
          <w:trHeight w:val="17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FB" w:rsidRPr="00385C64" w:rsidRDefault="00F74FFB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FFB" w:rsidRPr="00385C64" w:rsidRDefault="00F74FFB" w:rsidP="002C24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383894.75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FFB" w:rsidRPr="00385C64" w:rsidRDefault="00F74FFB" w:rsidP="002C24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2236987.57</w:t>
            </w:r>
          </w:p>
        </w:tc>
      </w:tr>
      <w:tr w:rsidR="00F74FFB" w:rsidRPr="006527F5" w:rsidTr="00F74FFB">
        <w:trPr>
          <w:trHeight w:val="17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FB" w:rsidRPr="00385C64" w:rsidRDefault="00F74FFB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FFB" w:rsidRPr="00385C64" w:rsidRDefault="00F74FFB" w:rsidP="002C24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383907.32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FFB" w:rsidRPr="00385C64" w:rsidRDefault="00F74FFB" w:rsidP="002C24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2236965.08</w:t>
            </w:r>
          </w:p>
        </w:tc>
      </w:tr>
      <w:tr w:rsidR="00F74FFB" w:rsidRPr="006527F5" w:rsidTr="00F74FFB">
        <w:trPr>
          <w:trHeight w:val="17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FB" w:rsidRPr="00385C64" w:rsidRDefault="00F74FFB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FFB" w:rsidRPr="00385C64" w:rsidRDefault="00F74FFB" w:rsidP="002C24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383890.66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FFB" w:rsidRPr="00385C64" w:rsidRDefault="00F74FFB" w:rsidP="002C24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2236958.48</w:t>
            </w:r>
          </w:p>
        </w:tc>
      </w:tr>
      <w:tr w:rsidR="00F74FFB" w:rsidRPr="006527F5" w:rsidTr="00F74FFB">
        <w:trPr>
          <w:trHeight w:val="17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FB" w:rsidRPr="00385C64" w:rsidRDefault="00F74FFB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109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FFB" w:rsidRPr="00385C64" w:rsidRDefault="00F74FFB" w:rsidP="002C24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383927.60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FFB" w:rsidRPr="00385C64" w:rsidRDefault="00F74FFB" w:rsidP="002C24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2236881.88</w:t>
            </w:r>
          </w:p>
        </w:tc>
      </w:tr>
      <w:tr w:rsidR="00F74FFB" w:rsidRPr="006527F5" w:rsidTr="00F74FFB">
        <w:trPr>
          <w:trHeight w:val="17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FB" w:rsidRPr="00385C64" w:rsidRDefault="00F74FFB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FFB" w:rsidRPr="00385C64" w:rsidRDefault="00F74FFB" w:rsidP="002C24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383961.95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FFB" w:rsidRPr="00385C64" w:rsidRDefault="00F74FFB" w:rsidP="002C24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2236702.74</w:t>
            </w:r>
          </w:p>
        </w:tc>
      </w:tr>
      <w:tr w:rsidR="00F74FFB" w:rsidRPr="006527F5" w:rsidTr="00F74FFB">
        <w:trPr>
          <w:trHeight w:val="17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FB" w:rsidRPr="00385C64" w:rsidRDefault="00F74FFB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FFB" w:rsidRPr="00385C64" w:rsidRDefault="00F74FFB" w:rsidP="002C24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383988.32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FFB" w:rsidRPr="00385C64" w:rsidRDefault="00F74FFB" w:rsidP="002C24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2236625.48</w:t>
            </w:r>
          </w:p>
        </w:tc>
      </w:tr>
      <w:tr w:rsidR="00F74FFB" w:rsidRPr="006527F5" w:rsidTr="00F74FFB">
        <w:trPr>
          <w:trHeight w:val="17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FB" w:rsidRPr="00385C64" w:rsidRDefault="00F74FFB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FFB" w:rsidRPr="00385C64" w:rsidRDefault="00F74FFB" w:rsidP="002C24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384043.23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FFB" w:rsidRPr="00385C64" w:rsidRDefault="00F74FFB" w:rsidP="002C24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2236565.71</w:t>
            </w:r>
          </w:p>
        </w:tc>
      </w:tr>
      <w:tr w:rsidR="00F74FFB" w:rsidRPr="006527F5" w:rsidTr="00F74FFB">
        <w:trPr>
          <w:trHeight w:val="17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FB" w:rsidRPr="00385C64" w:rsidRDefault="00F74FFB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113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FFB" w:rsidRPr="00385C64" w:rsidRDefault="00F74FFB" w:rsidP="002C24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384234.15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FFB" w:rsidRPr="00385C64" w:rsidRDefault="00F74FFB" w:rsidP="002C24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2236409.06</w:t>
            </w:r>
          </w:p>
        </w:tc>
      </w:tr>
      <w:tr w:rsidR="00F74FFB" w:rsidRPr="006527F5" w:rsidTr="00F74FFB">
        <w:trPr>
          <w:trHeight w:val="17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FB" w:rsidRPr="00385C64" w:rsidRDefault="00F74FFB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114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FFB" w:rsidRPr="00385C64" w:rsidRDefault="00F74FFB" w:rsidP="002C24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384257.06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FFB" w:rsidRPr="00385C64" w:rsidRDefault="00F74FFB" w:rsidP="002C24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2236336.29</w:t>
            </w:r>
          </w:p>
        </w:tc>
      </w:tr>
      <w:tr w:rsidR="00F74FFB" w:rsidRPr="006527F5" w:rsidTr="00F74FFB">
        <w:trPr>
          <w:trHeight w:val="17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FB" w:rsidRPr="00385C64" w:rsidRDefault="00F74FFB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FFB" w:rsidRPr="00385C64" w:rsidRDefault="00F74FFB" w:rsidP="002C24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384259.66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FFB" w:rsidRPr="00385C64" w:rsidRDefault="00F74FFB" w:rsidP="002C24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2236253.83</w:t>
            </w:r>
          </w:p>
        </w:tc>
      </w:tr>
      <w:tr w:rsidR="00F74FFB" w:rsidRPr="006527F5" w:rsidTr="00F74FFB">
        <w:trPr>
          <w:trHeight w:val="17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FB" w:rsidRPr="00385C64" w:rsidRDefault="00F74FFB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116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FFB" w:rsidRPr="00385C64" w:rsidRDefault="00F74FFB" w:rsidP="002C24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384227.56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FFB" w:rsidRPr="00385C64" w:rsidRDefault="00F74FFB" w:rsidP="002C24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2236158.65</w:t>
            </w:r>
          </w:p>
        </w:tc>
      </w:tr>
      <w:tr w:rsidR="00F74FFB" w:rsidRPr="006527F5" w:rsidTr="00F74FFB">
        <w:trPr>
          <w:trHeight w:val="17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FB" w:rsidRPr="00385C64" w:rsidRDefault="00F74FFB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117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FFB" w:rsidRPr="00385C64" w:rsidRDefault="00F74FFB" w:rsidP="002C24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384136.55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FFB" w:rsidRPr="00385C64" w:rsidRDefault="00F74FFB" w:rsidP="002C24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2235968.00</w:t>
            </w:r>
          </w:p>
        </w:tc>
      </w:tr>
      <w:tr w:rsidR="00F74FFB" w:rsidRPr="006527F5" w:rsidTr="00F74FFB">
        <w:trPr>
          <w:trHeight w:val="17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FB" w:rsidRPr="00385C64" w:rsidRDefault="00F74FFB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118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FFB" w:rsidRPr="00385C64" w:rsidRDefault="00F74FFB" w:rsidP="002C24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383989.76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FFB" w:rsidRPr="00385C64" w:rsidRDefault="00F74FFB" w:rsidP="002C24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2235692.94</w:t>
            </w:r>
          </w:p>
        </w:tc>
      </w:tr>
      <w:tr w:rsidR="00F74FFB" w:rsidRPr="006527F5" w:rsidTr="00F74FFB">
        <w:trPr>
          <w:trHeight w:val="17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FB" w:rsidRPr="00385C64" w:rsidRDefault="00F74FFB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lastRenderedPageBreak/>
              <w:t>119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FFB" w:rsidRPr="00385C64" w:rsidRDefault="00F74FFB" w:rsidP="002C24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383979.79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FFB" w:rsidRPr="00385C64" w:rsidRDefault="00F74FFB" w:rsidP="002C24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2235714.91</w:t>
            </w:r>
          </w:p>
        </w:tc>
      </w:tr>
      <w:tr w:rsidR="00F74FFB" w:rsidRPr="006527F5" w:rsidTr="00F74FFB">
        <w:trPr>
          <w:trHeight w:val="17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FB" w:rsidRPr="00385C64" w:rsidRDefault="00F74FFB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FFB" w:rsidRPr="00385C64" w:rsidRDefault="00F74FFB" w:rsidP="002C24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383965.33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FFB" w:rsidRPr="00385C64" w:rsidRDefault="00F74FFB" w:rsidP="002C24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2235688.71</w:t>
            </w:r>
          </w:p>
        </w:tc>
      </w:tr>
      <w:tr w:rsidR="00F74FFB" w:rsidRPr="006527F5" w:rsidTr="00F74FFB">
        <w:trPr>
          <w:trHeight w:val="17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FB" w:rsidRPr="00385C64" w:rsidRDefault="00F74FFB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FFB" w:rsidRPr="00385C64" w:rsidRDefault="00F74FFB" w:rsidP="002C24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383975.51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FFB" w:rsidRPr="00385C64" w:rsidRDefault="00F74FFB" w:rsidP="002C24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2235666.29</w:t>
            </w:r>
          </w:p>
        </w:tc>
      </w:tr>
      <w:tr w:rsidR="00F74FFB" w:rsidRPr="006527F5" w:rsidTr="00F74FFB">
        <w:trPr>
          <w:trHeight w:val="17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FB" w:rsidRPr="00385C64" w:rsidRDefault="00F74FFB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FFB" w:rsidRPr="00385C64" w:rsidRDefault="00F74FFB" w:rsidP="002C24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383916.70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FFB" w:rsidRPr="00385C64" w:rsidRDefault="00F74FFB" w:rsidP="002C24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2235556.19</w:t>
            </w:r>
          </w:p>
        </w:tc>
      </w:tr>
      <w:tr w:rsidR="00F74FFB" w:rsidRPr="006527F5" w:rsidTr="00F74FFB">
        <w:trPr>
          <w:trHeight w:val="17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FB" w:rsidRPr="00385C64" w:rsidRDefault="00F74FFB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123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FFB" w:rsidRPr="00385C64" w:rsidRDefault="00F74FFB" w:rsidP="002C24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383864.78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FFB" w:rsidRPr="00385C64" w:rsidRDefault="00F74FFB" w:rsidP="002C24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2235161.49</w:t>
            </w:r>
          </w:p>
        </w:tc>
      </w:tr>
      <w:tr w:rsidR="00F74FFB" w:rsidRPr="006527F5" w:rsidTr="00F74FFB">
        <w:trPr>
          <w:trHeight w:val="17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FB" w:rsidRPr="00385C64" w:rsidRDefault="00F74FFB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124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FFB" w:rsidRPr="00385C64" w:rsidRDefault="00F74FFB" w:rsidP="002C24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383825.59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FFB" w:rsidRPr="00385C64" w:rsidRDefault="00F74FFB" w:rsidP="002C24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2235001.09</w:t>
            </w:r>
          </w:p>
        </w:tc>
      </w:tr>
      <w:tr w:rsidR="00F74FFB" w:rsidRPr="006527F5" w:rsidTr="00F74FFB">
        <w:trPr>
          <w:trHeight w:val="17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FB" w:rsidRPr="00385C64" w:rsidRDefault="00F74FFB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125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FFB" w:rsidRPr="00385C64" w:rsidRDefault="00F74FFB" w:rsidP="002C24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383840.50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FFB" w:rsidRPr="00385C64" w:rsidRDefault="00F74FFB" w:rsidP="002C24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2234996.05</w:t>
            </w:r>
          </w:p>
        </w:tc>
      </w:tr>
      <w:tr w:rsidR="00F74FFB" w:rsidRPr="006527F5" w:rsidTr="00F74FFB">
        <w:trPr>
          <w:trHeight w:val="17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FB" w:rsidRPr="00385C64" w:rsidRDefault="00F74FFB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126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FFB" w:rsidRPr="00385C64" w:rsidRDefault="00F74FFB" w:rsidP="002C24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383836.01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FFB" w:rsidRPr="00385C64" w:rsidRDefault="00F74FFB" w:rsidP="002C24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2234980.83</w:t>
            </w:r>
          </w:p>
        </w:tc>
      </w:tr>
      <w:tr w:rsidR="00F74FFB" w:rsidRPr="006527F5" w:rsidTr="00F74FFB">
        <w:trPr>
          <w:trHeight w:val="17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FB" w:rsidRPr="00385C64" w:rsidRDefault="00F74FFB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127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FFB" w:rsidRPr="00385C64" w:rsidRDefault="00F74FFB" w:rsidP="002C24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383830.99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FFB" w:rsidRPr="00385C64" w:rsidRDefault="00F74FFB" w:rsidP="002C24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2234965.08</w:t>
            </w:r>
          </w:p>
        </w:tc>
      </w:tr>
      <w:tr w:rsidR="00F74FFB" w:rsidRPr="006527F5" w:rsidTr="00F74FFB">
        <w:trPr>
          <w:trHeight w:val="17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FB" w:rsidRPr="00385C64" w:rsidRDefault="00F74FFB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128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FFB" w:rsidRPr="00385C64" w:rsidRDefault="00F74FFB" w:rsidP="002C24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383817.25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FFB" w:rsidRPr="00385C64" w:rsidRDefault="00F74FFB" w:rsidP="002C24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2234968.75</w:t>
            </w:r>
          </w:p>
        </w:tc>
      </w:tr>
      <w:tr w:rsidR="00F74FFB" w:rsidRPr="006527F5" w:rsidTr="00F74FFB">
        <w:trPr>
          <w:trHeight w:val="17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FB" w:rsidRPr="00385C64" w:rsidRDefault="00F74FFB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FFB" w:rsidRPr="00385C64" w:rsidRDefault="00F74FFB" w:rsidP="002C24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383809.17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FFB" w:rsidRPr="00385C64" w:rsidRDefault="00F74FFB" w:rsidP="002C24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2234937.42</w:t>
            </w:r>
          </w:p>
        </w:tc>
      </w:tr>
      <w:tr w:rsidR="00F74FFB" w:rsidRPr="006527F5" w:rsidTr="00F74FFB">
        <w:trPr>
          <w:trHeight w:val="17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FB" w:rsidRPr="00385C64" w:rsidRDefault="00F74FFB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FFB" w:rsidRPr="00385C64" w:rsidRDefault="00F74FFB" w:rsidP="002C24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383804.92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FFB" w:rsidRPr="00385C64" w:rsidRDefault="00F74FFB" w:rsidP="002C24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2234925.22</w:t>
            </w:r>
          </w:p>
        </w:tc>
      </w:tr>
      <w:tr w:rsidR="00F74FFB" w:rsidRPr="006527F5" w:rsidTr="00F74FFB">
        <w:trPr>
          <w:trHeight w:val="17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FB" w:rsidRPr="00385C64" w:rsidRDefault="00F74FFB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131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FFB" w:rsidRPr="00385C64" w:rsidRDefault="00F74FFB" w:rsidP="002C24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383795.99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FFB" w:rsidRPr="00385C64" w:rsidRDefault="00F74FFB" w:rsidP="002C24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2234905.63</w:t>
            </w:r>
          </w:p>
        </w:tc>
      </w:tr>
      <w:tr w:rsidR="00F74FFB" w:rsidRPr="006527F5" w:rsidTr="00F74FFB">
        <w:trPr>
          <w:trHeight w:val="17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FB" w:rsidRPr="00385C64" w:rsidRDefault="00F74FFB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132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FFB" w:rsidRPr="00385C64" w:rsidRDefault="00F74FFB" w:rsidP="002C24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383787.89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FFB" w:rsidRPr="00385C64" w:rsidRDefault="00F74FFB" w:rsidP="002C24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2234816.07</w:t>
            </w:r>
          </w:p>
        </w:tc>
      </w:tr>
      <w:tr w:rsidR="00F74FFB" w:rsidRPr="006527F5" w:rsidTr="00F74FFB">
        <w:trPr>
          <w:trHeight w:val="17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FB" w:rsidRPr="00385C64" w:rsidRDefault="00F74FFB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133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FFB" w:rsidRPr="00385C64" w:rsidRDefault="00F74FFB" w:rsidP="002C24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383769.64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FFB" w:rsidRPr="00385C64" w:rsidRDefault="00F74FFB" w:rsidP="002C24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2234555.64</w:t>
            </w:r>
          </w:p>
        </w:tc>
      </w:tr>
      <w:tr w:rsidR="00F74FFB" w:rsidRPr="006527F5" w:rsidTr="00F74FFB">
        <w:trPr>
          <w:trHeight w:val="17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FB" w:rsidRPr="00385C64" w:rsidRDefault="00F74FFB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134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FFB" w:rsidRPr="00385C64" w:rsidRDefault="00F74FFB" w:rsidP="002C24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383769.37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FFB" w:rsidRPr="00385C64" w:rsidRDefault="00F74FFB" w:rsidP="002C24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2234547.15</w:t>
            </w:r>
          </w:p>
        </w:tc>
      </w:tr>
      <w:tr w:rsidR="00F74FFB" w:rsidRPr="006527F5" w:rsidTr="00F74FFB">
        <w:trPr>
          <w:trHeight w:val="17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FB" w:rsidRPr="00385C64" w:rsidRDefault="00F74FFB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135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FFB" w:rsidRPr="00385C64" w:rsidRDefault="00F74FFB" w:rsidP="002C24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383768.39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FFB" w:rsidRPr="00385C64" w:rsidRDefault="00F74FFB" w:rsidP="002C24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2234521.01</w:t>
            </w:r>
          </w:p>
        </w:tc>
      </w:tr>
      <w:tr w:rsidR="00F74FFB" w:rsidRPr="006527F5" w:rsidTr="00F74FFB">
        <w:trPr>
          <w:trHeight w:val="17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FB" w:rsidRPr="00385C64" w:rsidRDefault="00F74FFB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FFB" w:rsidRPr="00385C64" w:rsidRDefault="00F74FFB" w:rsidP="002C24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383764.03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FFB" w:rsidRPr="00385C64" w:rsidRDefault="00F74FFB" w:rsidP="002C24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2234505.74</w:t>
            </w:r>
          </w:p>
        </w:tc>
      </w:tr>
      <w:tr w:rsidR="00F74FFB" w:rsidRPr="006527F5" w:rsidTr="00F74FFB">
        <w:trPr>
          <w:trHeight w:val="17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FB" w:rsidRPr="00385C64" w:rsidRDefault="00F74FFB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137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FFB" w:rsidRPr="00385C64" w:rsidRDefault="00F74FFB" w:rsidP="002C24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383754.35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FFB" w:rsidRPr="00385C64" w:rsidRDefault="00F74FFB" w:rsidP="002C24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2234506.38</w:t>
            </w:r>
          </w:p>
        </w:tc>
      </w:tr>
      <w:tr w:rsidR="00F74FFB" w:rsidRPr="006527F5" w:rsidTr="00F74FFB">
        <w:trPr>
          <w:trHeight w:val="17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FB" w:rsidRPr="00385C64" w:rsidRDefault="00F74FFB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138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FFB" w:rsidRPr="00385C64" w:rsidRDefault="00F74FFB" w:rsidP="002C24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383753.43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FFB" w:rsidRPr="00385C64" w:rsidRDefault="00F74FFB" w:rsidP="002C24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2234492.51</w:t>
            </w:r>
          </w:p>
        </w:tc>
      </w:tr>
      <w:tr w:rsidR="00F74FFB" w:rsidRPr="006527F5" w:rsidTr="00F74FFB">
        <w:trPr>
          <w:trHeight w:val="17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FB" w:rsidRPr="00385C64" w:rsidRDefault="00F74FFB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139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FFB" w:rsidRPr="00385C64" w:rsidRDefault="00F74FFB" w:rsidP="002C24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383757.42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FFB" w:rsidRPr="00385C64" w:rsidRDefault="00F74FFB" w:rsidP="002C24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2234491.98</w:t>
            </w:r>
          </w:p>
        </w:tc>
      </w:tr>
      <w:tr w:rsidR="00F74FFB" w:rsidRPr="006527F5" w:rsidTr="00F74FFB">
        <w:trPr>
          <w:trHeight w:val="17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FB" w:rsidRPr="00385C64" w:rsidRDefault="00F74FFB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FFB" w:rsidRPr="00385C64" w:rsidRDefault="00F74FFB" w:rsidP="002C24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383759.10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FFB" w:rsidRPr="00385C64" w:rsidRDefault="00F74FFB" w:rsidP="002C24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2234488.44</w:t>
            </w:r>
          </w:p>
        </w:tc>
      </w:tr>
      <w:tr w:rsidR="00F74FFB" w:rsidRPr="006527F5" w:rsidTr="00F74FFB">
        <w:trPr>
          <w:trHeight w:val="17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FB" w:rsidRPr="00385C64" w:rsidRDefault="00F74FFB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141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FFB" w:rsidRPr="00385C64" w:rsidRDefault="00F74FFB" w:rsidP="002C24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383748.98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FFB" w:rsidRPr="00385C64" w:rsidRDefault="00F74FFB" w:rsidP="002C24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2234354.05</w:t>
            </w:r>
          </w:p>
        </w:tc>
      </w:tr>
      <w:tr w:rsidR="00F74FFB" w:rsidRPr="006527F5" w:rsidTr="00F74FFB">
        <w:trPr>
          <w:trHeight w:val="17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FB" w:rsidRPr="00385C64" w:rsidRDefault="00F74FFB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142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FFB" w:rsidRPr="00385C64" w:rsidRDefault="00F74FFB" w:rsidP="002C24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383747.27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FFB" w:rsidRPr="00385C64" w:rsidRDefault="00F74FFB" w:rsidP="002C24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2234266.04</w:t>
            </w:r>
          </w:p>
        </w:tc>
      </w:tr>
      <w:tr w:rsidR="00F74FFB" w:rsidRPr="006527F5" w:rsidTr="00F74FFB">
        <w:trPr>
          <w:trHeight w:val="17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FB" w:rsidRPr="00385C64" w:rsidRDefault="00F74FFB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143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FFB" w:rsidRPr="00385C64" w:rsidRDefault="00F74FFB" w:rsidP="002C24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383704.44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FFB" w:rsidRPr="00385C64" w:rsidRDefault="00F74FFB" w:rsidP="002C24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2233631.68</w:t>
            </w:r>
          </w:p>
        </w:tc>
      </w:tr>
      <w:tr w:rsidR="00F74FFB" w:rsidRPr="006527F5" w:rsidTr="00F74FFB">
        <w:trPr>
          <w:trHeight w:val="17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FB" w:rsidRPr="00385C64" w:rsidRDefault="00F74FFB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lastRenderedPageBreak/>
              <w:t>144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FFB" w:rsidRPr="00385C64" w:rsidRDefault="00F74FFB" w:rsidP="002C24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383723.70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FFB" w:rsidRPr="00385C64" w:rsidRDefault="00F74FFB" w:rsidP="002C24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2233523.46</w:t>
            </w:r>
          </w:p>
        </w:tc>
      </w:tr>
      <w:tr w:rsidR="00F74FFB" w:rsidRPr="006527F5" w:rsidTr="00F74FFB">
        <w:trPr>
          <w:trHeight w:val="17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FB" w:rsidRPr="00385C64" w:rsidRDefault="00F74FFB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145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FFB" w:rsidRPr="00385C64" w:rsidRDefault="00F74FFB" w:rsidP="002C24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383780.98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FFB" w:rsidRPr="00385C64" w:rsidRDefault="00F74FFB" w:rsidP="002C24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2233079.83</w:t>
            </w:r>
          </w:p>
        </w:tc>
      </w:tr>
      <w:tr w:rsidR="00F74FFB" w:rsidRPr="006527F5" w:rsidTr="00F74FFB">
        <w:trPr>
          <w:trHeight w:val="17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FB" w:rsidRPr="00385C64" w:rsidRDefault="00F74FFB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146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FFB" w:rsidRPr="00385C64" w:rsidRDefault="00F74FFB" w:rsidP="002C24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383775.04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FFB" w:rsidRPr="00385C64" w:rsidRDefault="00F74FFB" w:rsidP="002C24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2233079.97</w:t>
            </w:r>
          </w:p>
        </w:tc>
      </w:tr>
      <w:tr w:rsidR="00F74FFB" w:rsidRPr="006527F5" w:rsidTr="00F74FFB">
        <w:trPr>
          <w:trHeight w:val="17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FB" w:rsidRPr="00385C64" w:rsidRDefault="00F74FFB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147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FFB" w:rsidRPr="00385C64" w:rsidRDefault="00F74FFB" w:rsidP="002C24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383778.23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FFB" w:rsidRPr="00385C64" w:rsidRDefault="00F74FFB" w:rsidP="002C24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2233058.06</w:t>
            </w:r>
          </w:p>
        </w:tc>
      </w:tr>
      <w:tr w:rsidR="00F74FFB" w:rsidRPr="006527F5" w:rsidTr="00F74FFB">
        <w:trPr>
          <w:trHeight w:val="17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FB" w:rsidRPr="00385C64" w:rsidRDefault="00F74FFB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148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FFB" w:rsidRPr="00385C64" w:rsidRDefault="00F74FFB" w:rsidP="002C24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383784.10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FFB" w:rsidRPr="00385C64" w:rsidRDefault="00F74FFB" w:rsidP="002C24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2233058.06</w:t>
            </w:r>
          </w:p>
        </w:tc>
      </w:tr>
      <w:tr w:rsidR="00F74FFB" w:rsidRPr="006527F5" w:rsidTr="00F74FFB">
        <w:trPr>
          <w:trHeight w:val="17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FB" w:rsidRPr="00385C64" w:rsidRDefault="00F74FFB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149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FFB" w:rsidRPr="00385C64" w:rsidRDefault="00F74FFB" w:rsidP="002C24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383828.61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FFB" w:rsidRPr="00385C64" w:rsidRDefault="00F74FFB" w:rsidP="002C24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2232786.57</w:t>
            </w:r>
          </w:p>
        </w:tc>
      </w:tr>
      <w:tr w:rsidR="00F74FFB" w:rsidRPr="006527F5" w:rsidTr="00F74FFB">
        <w:trPr>
          <w:trHeight w:val="17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FB" w:rsidRPr="00385C64" w:rsidRDefault="00F74FFB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FFB" w:rsidRPr="00385C64" w:rsidRDefault="00F74FFB" w:rsidP="002C24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383822.65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FFB" w:rsidRPr="00385C64" w:rsidRDefault="00F74FFB" w:rsidP="002C24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2232785.92</w:t>
            </w:r>
          </w:p>
        </w:tc>
      </w:tr>
      <w:tr w:rsidR="00F74FFB" w:rsidRPr="006527F5" w:rsidTr="00F74FFB">
        <w:trPr>
          <w:trHeight w:val="17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FB" w:rsidRPr="00385C64" w:rsidRDefault="00F74FFB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151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FFB" w:rsidRPr="00385C64" w:rsidRDefault="00F74FFB" w:rsidP="002C24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383824.06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FFB" w:rsidRPr="00385C64" w:rsidRDefault="00F74FFB" w:rsidP="002C24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2232772.94</w:t>
            </w:r>
          </w:p>
        </w:tc>
      </w:tr>
      <w:tr w:rsidR="00F74FFB" w:rsidRPr="006527F5" w:rsidTr="00F74FFB">
        <w:trPr>
          <w:trHeight w:val="17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FB" w:rsidRPr="00385C64" w:rsidRDefault="00F74FFB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152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FFB" w:rsidRPr="00385C64" w:rsidRDefault="00F74FFB" w:rsidP="002C24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383820.45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FFB" w:rsidRPr="00385C64" w:rsidRDefault="00F74FFB" w:rsidP="002C24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2232767.62</w:t>
            </w:r>
          </w:p>
        </w:tc>
      </w:tr>
      <w:tr w:rsidR="00F74FFB" w:rsidRPr="006527F5" w:rsidTr="00F74FFB">
        <w:trPr>
          <w:trHeight w:val="17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FB" w:rsidRPr="00385C64" w:rsidRDefault="00F74FFB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153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FFB" w:rsidRPr="00385C64" w:rsidRDefault="00F74FFB" w:rsidP="002C24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383822.19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FFB" w:rsidRPr="00385C64" w:rsidRDefault="00F74FFB" w:rsidP="002C24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2232755.65</w:t>
            </w:r>
          </w:p>
        </w:tc>
      </w:tr>
      <w:tr w:rsidR="00F74FFB" w:rsidRPr="006527F5" w:rsidTr="00F74FFB">
        <w:trPr>
          <w:trHeight w:val="17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FB" w:rsidRPr="00385C64" w:rsidRDefault="00F74FFB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154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FFB" w:rsidRPr="00385C64" w:rsidRDefault="00F74FFB" w:rsidP="002C24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383813.07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FFB" w:rsidRPr="00385C64" w:rsidRDefault="00F74FFB" w:rsidP="002C24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2232721.41</w:t>
            </w:r>
          </w:p>
        </w:tc>
      </w:tr>
      <w:tr w:rsidR="00F74FFB" w:rsidRPr="006527F5" w:rsidTr="00F74FFB">
        <w:trPr>
          <w:trHeight w:val="17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FB" w:rsidRPr="00385C64" w:rsidRDefault="00F74FFB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155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FFB" w:rsidRPr="00385C64" w:rsidRDefault="00F74FFB" w:rsidP="002C24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383820.03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FFB" w:rsidRPr="00385C64" w:rsidRDefault="00F74FFB" w:rsidP="002C24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2232721.04</w:t>
            </w:r>
          </w:p>
        </w:tc>
      </w:tr>
      <w:tr w:rsidR="00F74FFB" w:rsidRPr="006527F5" w:rsidTr="00F74FFB">
        <w:trPr>
          <w:trHeight w:val="17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FB" w:rsidRPr="00385C64" w:rsidRDefault="00F74FFB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156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FFB" w:rsidRPr="00385C64" w:rsidRDefault="00F74FFB" w:rsidP="002C24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383753.69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FFB" w:rsidRPr="00385C64" w:rsidRDefault="00F74FFB" w:rsidP="002C24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2232434.80</w:t>
            </w:r>
          </w:p>
        </w:tc>
      </w:tr>
      <w:tr w:rsidR="00F74FFB" w:rsidRPr="006527F5" w:rsidTr="00F74FFB">
        <w:trPr>
          <w:trHeight w:val="17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FB" w:rsidRPr="00385C64" w:rsidRDefault="00F74FFB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157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FFB" w:rsidRPr="00385C64" w:rsidRDefault="00F74FFB" w:rsidP="002C24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383753.78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FFB" w:rsidRPr="00385C64" w:rsidRDefault="00F74FFB" w:rsidP="002C24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2232421.25</w:t>
            </w:r>
          </w:p>
        </w:tc>
      </w:tr>
      <w:tr w:rsidR="00F74FFB" w:rsidRPr="006527F5" w:rsidTr="00F74FFB">
        <w:trPr>
          <w:trHeight w:val="17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FB" w:rsidRPr="00385C64" w:rsidRDefault="00F74FFB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158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FFB" w:rsidRPr="00385C64" w:rsidRDefault="00F74FFB" w:rsidP="002C24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383762.79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FFB" w:rsidRPr="00385C64" w:rsidRDefault="00F74FFB" w:rsidP="002C24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2232419.15</w:t>
            </w:r>
          </w:p>
        </w:tc>
      </w:tr>
      <w:tr w:rsidR="00F74FFB" w:rsidRPr="006527F5" w:rsidTr="00F74FFB">
        <w:trPr>
          <w:trHeight w:val="17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FB" w:rsidRPr="00385C64" w:rsidRDefault="00F74FFB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159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FFB" w:rsidRPr="00385C64" w:rsidRDefault="00F74FFB" w:rsidP="002C24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383756.99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FFB" w:rsidRPr="00385C64" w:rsidRDefault="00F74FFB" w:rsidP="002C24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2232394.27</w:t>
            </w:r>
          </w:p>
        </w:tc>
      </w:tr>
      <w:tr w:rsidR="00F74FFB" w:rsidRPr="006527F5" w:rsidTr="00F74FFB">
        <w:trPr>
          <w:trHeight w:val="17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FB" w:rsidRPr="00385C64" w:rsidRDefault="00F74FFB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FFB" w:rsidRPr="00385C64" w:rsidRDefault="00F74FFB" w:rsidP="002C24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383747.93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FFB" w:rsidRPr="00385C64" w:rsidRDefault="00F74FFB" w:rsidP="002C24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2232396.06</w:t>
            </w:r>
          </w:p>
        </w:tc>
      </w:tr>
      <w:tr w:rsidR="00F74FFB" w:rsidRPr="006527F5" w:rsidTr="00F74FFB">
        <w:trPr>
          <w:trHeight w:val="17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FB" w:rsidRPr="00385C64" w:rsidRDefault="00F74FFB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161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FFB" w:rsidRPr="00385C64" w:rsidRDefault="00F74FFB" w:rsidP="002C24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383728.00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FFB" w:rsidRPr="00385C64" w:rsidRDefault="00F74FFB" w:rsidP="002C24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2232310.18</w:t>
            </w:r>
          </w:p>
        </w:tc>
      </w:tr>
      <w:tr w:rsidR="00F74FFB" w:rsidRPr="006527F5" w:rsidTr="00F74FFB">
        <w:trPr>
          <w:trHeight w:val="17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FB" w:rsidRPr="00385C64" w:rsidRDefault="00F74FFB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162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FFB" w:rsidRPr="00385C64" w:rsidRDefault="00F74FFB" w:rsidP="002C24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383707.65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FFB" w:rsidRPr="00385C64" w:rsidRDefault="00F74FFB" w:rsidP="002C24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2232325.37</w:t>
            </w:r>
          </w:p>
        </w:tc>
      </w:tr>
      <w:tr w:rsidR="00F74FFB" w:rsidRPr="006527F5" w:rsidTr="00F74FFB">
        <w:trPr>
          <w:trHeight w:val="17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FB" w:rsidRPr="00385C64" w:rsidRDefault="00F74FFB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163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FFB" w:rsidRPr="00385C64" w:rsidRDefault="00F74FFB" w:rsidP="002C24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383703.33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FFB" w:rsidRPr="00385C64" w:rsidRDefault="00F74FFB" w:rsidP="002C24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2232310.25</w:t>
            </w:r>
          </w:p>
        </w:tc>
      </w:tr>
      <w:tr w:rsidR="00F74FFB" w:rsidRPr="006527F5" w:rsidTr="00F74FFB">
        <w:trPr>
          <w:trHeight w:val="17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FB" w:rsidRPr="00385C64" w:rsidRDefault="00F74FFB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164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FFB" w:rsidRPr="00385C64" w:rsidRDefault="00F74FFB" w:rsidP="002C24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383715.90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FFB" w:rsidRPr="00385C64" w:rsidRDefault="00F74FFB" w:rsidP="002C24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2232301.98</w:t>
            </w:r>
          </w:p>
        </w:tc>
      </w:tr>
      <w:tr w:rsidR="00F74FFB" w:rsidRPr="006527F5" w:rsidTr="00F74FFB">
        <w:trPr>
          <w:trHeight w:val="17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FB" w:rsidRPr="00385C64" w:rsidRDefault="00F74FFB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165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FFB" w:rsidRPr="00385C64" w:rsidRDefault="00F74FFB" w:rsidP="002C24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383713.77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FFB" w:rsidRPr="00385C64" w:rsidRDefault="00F74FFB" w:rsidP="002C24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2232299.14</w:t>
            </w:r>
          </w:p>
        </w:tc>
      </w:tr>
      <w:tr w:rsidR="00F74FFB" w:rsidRPr="006527F5" w:rsidTr="00F74FFB">
        <w:trPr>
          <w:trHeight w:val="17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FB" w:rsidRPr="00385C64" w:rsidRDefault="00F74FFB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166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FFB" w:rsidRPr="00385C64" w:rsidRDefault="00F74FFB" w:rsidP="002C24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383731.53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FFB" w:rsidRPr="00385C64" w:rsidRDefault="00F74FFB" w:rsidP="002C24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2232285.84</w:t>
            </w:r>
          </w:p>
        </w:tc>
      </w:tr>
      <w:tr w:rsidR="00F74FFB" w:rsidRPr="006527F5" w:rsidTr="00F74FFB">
        <w:trPr>
          <w:trHeight w:val="17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FB" w:rsidRPr="00385C64" w:rsidRDefault="00F74FFB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167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FFB" w:rsidRPr="00385C64" w:rsidRDefault="00F74FFB" w:rsidP="002C24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383700.16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FFB" w:rsidRPr="00385C64" w:rsidRDefault="00F74FFB" w:rsidP="002C24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2232206.34</w:t>
            </w:r>
          </w:p>
        </w:tc>
      </w:tr>
      <w:tr w:rsidR="00F74FFB" w:rsidRPr="006527F5" w:rsidTr="00F74FFB">
        <w:trPr>
          <w:trHeight w:val="17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FB" w:rsidRPr="00385C64" w:rsidRDefault="00F74FFB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168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FFB" w:rsidRPr="00385C64" w:rsidRDefault="00F74FFB" w:rsidP="002C24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383690.39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FFB" w:rsidRPr="00385C64" w:rsidRDefault="00F74FFB" w:rsidP="002C24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2232188.26</w:t>
            </w:r>
          </w:p>
        </w:tc>
      </w:tr>
      <w:tr w:rsidR="00F74FFB" w:rsidRPr="006527F5" w:rsidTr="00F74FFB">
        <w:trPr>
          <w:trHeight w:val="17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FB" w:rsidRPr="00385C64" w:rsidRDefault="00F74FFB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lastRenderedPageBreak/>
              <w:t>169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FFB" w:rsidRPr="00385C64" w:rsidRDefault="00F74FFB" w:rsidP="002C24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383669.19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FFB" w:rsidRPr="00385C64" w:rsidRDefault="00F74FFB" w:rsidP="002C24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2232152.77</w:t>
            </w:r>
          </w:p>
        </w:tc>
      </w:tr>
      <w:tr w:rsidR="00F74FFB" w:rsidRPr="006527F5" w:rsidTr="00F74FFB">
        <w:trPr>
          <w:trHeight w:val="17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FB" w:rsidRPr="00385C64" w:rsidRDefault="00F74FFB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FFB" w:rsidRPr="00385C64" w:rsidRDefault="00F74FFB" w:rsidP="002C24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383661.61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FFB" w:rsidRPr="00385C64" w:rsidRDefault="00F74FFB" w:rsidP="002C24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2232142.08</w:t>
            </w:r>
          </w:p>
        </w:tc>
      </w:tr>
      <w:tr w:rsidR="00F74FFB" w:rsidRPr="006527F5" w:rsidTr="00F74FFB">
        <w:trPr>
          <w:trHeight w:val="17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FB" w:rsidRPr="00385C64" w:rsidRDefault="00F74FFB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171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FFB" w:rsidRPr="00385C64" w:rsidRDefault="00F74FFB" w:rsidP="002C24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383641.84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FFB" w:rsidRPr="00385C64" w:rsidRDefault="00F74FFB" w:rsidP="002C24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2232119.73</w:t>
            </w:r>
          </w:p>
        </w:tc>
      </w:tr>
      <w:tr w:rsidR="00F74FFB" w:rsidRPr="006527F5" w:rsidTr="00F74FFB">
        <w:trPr>
          <w:trHeight w:val="17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FB" w:rsidRPr="00385C64" w:rsidRDefault="00F74FFB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172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FFB" w:rsidRPr="00385C64" w:rsidRDefault="00F74FFB" w:rsidP="002C24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383659.07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FFB" w:rsidRPr="00385C64" w:rsidRDefault="00F74FFB" w:rsidP="002C24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2232102.05</w:t>
            </w:r>
          </w:p>
        </w:tc>
      </w:tr>
      <w:tr w:rsidR="00F74FFB" w:rsidRPr="006527F5" w:rsidTr="00F74FFB">
        <w:trPr>
          <w:trHeight w:val="17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FB" w:rsidRPr="00385C64" w:rsidRDefault="00F74FFB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173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FFB" w:rsidRPr="00385C64" w:rsidRDefault="00F74FFB" w:rsidP="002C24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383621.78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FFB" w:rsidRPr="00385C64" w:rsidRDefault="00F74FFB" w:rsidP="002C24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2231959.07</w:t>
            </w:r>
          </w:p>
        </w:tc>
      </w:tr>
      <w:tr w:rsidR="00F74FFB" w:rsidRPr="006527F5" w:rsidTr="00F74FFB">
        <w:trPr>
          <w:trHeight w:val="17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FB" w:rsidRPr="00385C64" w:rsidRDefault="00F74FFB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174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FFB" w:rsidRPr="00385C64" w:rsidRDefault="00F74FFB" w:rsidP="002C24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383596.69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FFB" w:rsidRPr="00385C64" w:rsidRDefault="00F74FFB" w:rsidP="002C24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2231965.67</w:t>
            </w:r>
          </w:p>
        </w:tc>
      </w:tr>
      <w:tr w:rsidR="00F74FFB" w:rsidRPr="006527F5" w:rsidTr="00F74FFB">
        <w:trPr>
          <w:trHeight w:val="17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FB" w:rsidRPr="00385C64" w:rsidRDefault="00F74FFB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175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FFB" w:rsidRPr="00385C64" w:rsidRDefault="00F74FFB" w:rsidP="002C24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383592.83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FFB" w:rsidRPr="00385C64" w:rsidRDefault="00F74FFB" w:rsidP="002C24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2231953.20</w:t>
            </w:r>
          </w:p>
        </w:tc>
      </w:tr>
      <w:tr w:rsidR="00F74FFB" w:rsidRPr="006527F5" w:rsidTr="00F74FFB">
        <w:trPr>
          <w:trHeight w:val="17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FB" w:rsidRPr="00385C64" w:rsidRDefault="00F74FFB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176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FFB" w:rsidRPr="00385C64" w:rsidRDefault="00F74FFB" w:rsidP="002C24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383599.25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FFB" w:rsidRPr="00385C64" w:rsidRDefault="00F74FFB" w:rsidP="002C24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2231951.70</w:t>
            </w:r>
          </w:p>
        </w:tc>
      </w:tr>
      <w:tr w:rsidR="00F74FFB" w:rsidRPr="006527F5" w:rsidTr="00385C64">
        <w:trPr>
          <w:trHeight w:val="17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FFB" w:rsidRPr="00385C64" w:rsidRDefault="00F74FFB" w:rsidP="002C24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177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FFB" w:rsidRPr="00385C64" w:rsidRDefault="00F74FFB" w:rsidP="002C24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383593.62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FFB" w:rsidRPr="00385C64" w:rsidRDefault="00F74FFB" w:rsidP="002C24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2231930.68</w:t>
            </w:r>
          </w:p>
        </w:tc>
      </w:tr>
      <w:tr w:rsidR="00F74FFB" w:rsidRPr="006527F5" w:rsidTr="00385C64">
        <w:trPr>
          <w:trHeight w:val="17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FFB" w:rsidRPr="00385C64" w:rsidRDefault="00F74FFB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FFB" w:rsidRPr="00385C64" w:rsidRDefault="00F74FFB" w:rsidP="002C24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383578.99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FFB" w:rsidRPr="00385C64" w:rsidRDefault="00F74FFB" w:rsidP="002C24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2231930.80</w:t>
            </w:r>
          </w:p>
        </w:tc>
      </w:tr>
      <w:tr w:rsidR="00F74FFB" w:rsidRPr="006527F5" w:rsidTr="00385C64">
        <w:trPr>
          <w:trHeight w:val="17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FFB" w:rsidRPr="00385C64" w:rsidRDefault="00F74FFB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FFB" w:rsidRPr="00385C64" w:rsidRDefault="00F74FFB" w:rsidP="002C24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383574.30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FFB" w:rsidRPr="00385C64" w:rsidRDefault="00F74FFB" w:rsidP="002C24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2231898.78</w:t>
            </w:r>
          </w:p>
        </w:tc>
      </w:tr>
      <w:tr w:rsidR="00F74FFB" w:rsidRPr="006527F5" w:rsidTr="00385C64">
        <w:trPr>
          <w:trHeight w:val="17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FB" w:rsidRPr="00385C64" w:rsidRDefault="00F74FFB" w:rsidP="0038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FB" w:rsidRPr="00385C64" w:rsidRDefault="00F74FFB" w:rsidP="002C24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383568.39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FB" w:rsidRPr="00385C64" w:rsidRDefault="00F74FFB" w:rsidP="002C24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4">
              <w:rPr>
                <w:rFonts w:ascii="Times New Roman" w:hAnsi="Times New Roman"/>
                <w:sz w:val="28"/>
                <w:szCs w:val="28"/>
              </w:rPr>
              <w:t>2231874.25</w:t>
            </w:r>
          </w:p>
        </w:tc>
      </w:tr>
    </w:tbl>
    <w:p w:rsidR="006527F5" w:rsidRDefault="006527F5" w:rsidP="004E2AAE">
      <w:pPr>
        <w:jc w:val="both"/>
        <w:rPr>
          <w:rFonts w:ascii="Times New Roman" w:hAnsi="Times New Roman"/>
          <w:sz w:val="28"/>
          <w:szCs w:val="28"/>
        </w:rPr>
      </w:pPr>
    </w:p>
    <w:p w:rsidR="00F352F3" w:rsidRPr="00443272" w:rsidRDefault="00F352F3" w:rsidP="004E2AAE">
      <w:pPr>
        <w:tabs>
          <w:tab w:val="left" w:pos="2132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43272">
        <w:rPr>
          <w:rFonts w:ascii="Times New Roman" w:hAnsi="Times New Roman"/>
          <w:b/>
          <w:sz w:val="28"/>
          <w:szCs w:val="28"/>
        </w:rPr>
        <w:t xml:space="preserve">4. Перечень </w:t>
      </w:r>
      <w:proofErr w:type="gramStart"/>
      <w:r w:rsidRPr="00443272">
        <w:rPr>
          <w:rFonts w:ascii="Times New Roman" w:hAnsi="Times New Roman"/>
          <w:b/>
          <w:sz w:val="28"/>
          <w:szCs w:val="28"/>
        </w:rPr>
        <w:t>координат характерных точек границ зон планируемого размещения линейных</w:t>
      </w:r>
      <w:proofErr w:type="gramEnd"/>
      <w:r w:rsidRPr="00443272">
        <w:rPr>
          <w:rFonts w:ascii="Times New Roman" w:hAnsi="Times New Roman"/>
          <w:b/>
          <w:sz w:val="28"/>
          <w:szCs w:val="28"/>
        </w:rPr>
        <w:t xml:space="preserve"> объектов, подлежащих переносу (переустройству) из зон планируемого размещения линейных объектов</w:t>
      </w:r>
    </w:p>
    <w:p w:rsidR="00F352F3" w:rsidRDefault="00F352F3" w:rsidP="004E2AA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Зоны планируемого размещения линейных объектов, подлежащих переносу (переустройству) из зон планируемого размещения линейных объектов, отсутствуют. </w:t>
      </w:r>
    </w:p>
    <w:p w:rsidR="00F352F3" w:rsidRDefault="00F352F3" w:rsidP="004E2AAE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43272">
        <w:rPr>
          <w:rFonts w:ascii="Times New Roman" w:hAnsi="Times New Roman"/>
          <w:b/>
          <w:sz w:val="28"/>
          <w:szCs w:val="28"/>
        </w:rPr>
        <w:t>5. Предельные параметры разрешенного строительства, реконструкции объектов капитального строительства, входящих в состав линейных объектов в границах зон их планируемого размещени</w:t>
      </w:r>
      <w:r>
        <w:rPr>
          <w:rFonts w:ascii="Times New Roman" w:hAnsi="Times New Roman"/>
          <w:b/>
          <w:sz w:val="28"/>
          <w:szCs w:val="28"/>
        </w:rPr>
        <w:t>и</w:t>
      </w:r>
    </w:p>
    <w:p w:rsidR="00F352F3" w:rsidRDefault="000545B4" w:rsidP="004E2AA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Проектируемый участок граничит с</w:t>
      </w:r>
      <w:r w:rsidR="00F352F3">
        <w:rPr>
          <w:rFonts w:ascii="Times New Roman" w:hAnsi="Times New Roman"/>
          <w:sz w:val="28"/>
          <w:szCs w:val="28"/>
        </w:rPr>
        <w:t xml:space="preserve"> территориальн</w:t>
      </w:r>
      <w:r>
        <w:rPr>
          <w:rFonts w:ascii="Times New Roman" w:hAnsi="Times New Roman"/>
          <w:sz w:val="28"/>
          <w:szCs w:val="28"/>
        </w:rPr>
        <w:t>ыми</w:t>
      </w:r>
      <w:r w:rsidR="00F352F3">
        <w:rPr>
          <w:rFonts w:ascii="Times New Roman" w:hAnsi="Times New Roman"/>
          <w:sz w:val="28"/>
          <w:szCs w:val="28"/>
        </w:rPr>
        <w:t xml:space="preserve"> зона</w:t>
      </w:r>
      <w:r>
        <w:rPr>
          <w:rFonts w:ascii="Times New Roman" w:hAnsi="Times New Roman"/>
          <w:sz w:val="28"/>
          <w:szCs w:val="28"/>
        </w:rPr>
        <w:t>ми</w:t>
      </w:r>
      <w:r w:rsidR="00654D8A">
        <w:rPr>
          <w:rFonts w:ascii="Times New Roman" w:hAnsi="Times New Roman"/>
          <w:sz w:val="28"/>
          <w:szCs w:val="28"/>
        </w:rPr>
        <w:t>:</w:t>
      </w:r>
      <w:r w:rsidR="002D508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54D8A">
        <w:rPr>
          <w:rFonts w:ascii="Times New Roman" w:hAnsi="Times New Roman"/>
          <w:sz w:val="28"/>
          <w:szCs w:val="28"/>
        </w:rPr>
        <w:t xml:space="preserve">Ц–2 - </w:t>
      </w:r>
      <w:r w:rsidR="00654D8A" w:rsidRPr="00E04A22">
        <w:rPr>
          <w:rFonts w:ascii="Times New Roman" w:hAnsi="Times New Roman"/>
          <w:sz w:val="28"/>
          <w:szCs w:val="28"/>
        </w:rPr>
        <w:t>зона обслуживания и деловой активности местного значения, Ц-4 - зона обслуживания, деловой и производственной активности при транспортных узлах, Ц-7 - зона высших, средних специальных учебных заведений и научных комплексов, Ж-1 - зона малоэтажной жилой застройки 1 - 3 этажа, Ж-3 - зона многоэтажной жилой застройки выше 5 этажей</w:t>
      </w:r>
      <w:r w:rsidR="00E04A22" w:rsidRPr="00E04A22">
        <w:rPr>
          <w:rFonts w:ascii="Times New Roman" w:hAnsi="Times New Roman"/>
          <w:sz w:val="28"/>
          <w:szCs w:val="28"/>
        </w:rPr>
        <w:t>, СН-2 - зона режимных объектов ограниченного доступа, ПК-2 - зона производственно-коммунальных объектов III класса, ПК-3 - зона производственно-</w:t>
      </w:r>
      <w:r w:rsidR="00E04A22" w:rsidRPr="00E04A22">
        <w:rPr>
          <w:rFonts w:ascii="Times New Roman" w:hAnsi="Times New Roman"/>
          <w:sz w:val="28"/>
          <w:szCs w:val="28"/>
        </w:rPr>
        <w:lastRenderedPageBreak/>
        <w:t>коммунальных объектов</w:t>
      </w:r>
      <w:proofErr w:type="gramEnd"/>
      <w:r w:rsidR="00E04A22" w:rsidRPr="00E04A22">
        <w:rPr>
          <w:rFonts w:ascii="Times New Roman" w:hAnsi="Times New Roman"/>
          <w:sz w:val="28"/>
          <w:szCs w:val="28"/>
        </w:rPr>
        <w:t xml:space="preserve"> IV класса, ПК-4 - зона производственно-коммунальных объектов V класса</w:t>
      </w:r>
      <w:r w:rsidR="00E04A22">
        <w:rPr>
          <w:rFonts w:ascii="Times New Roman" w:hAnsi="Times New Roman"/>
          <w:sz w:val="28"/>
          <w:szCs w:val="28"/>
        </w:rPr>
        <w:t>.</w:t>
      </w:r>
    </w:p>
    <w:p w:rsidR="00E04A22" w:rsidRDefault="00E04A22" w:rsidP="00E04A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04A22">
        <w:rPr>
          <w:rFonts w:ascii="Times New Roman" w:hAnsi="Times New Roman"/>
          <w:sz w:val="28"/>
          <w:szCs w:val="28"/>
        </w:rPr>
        <w:t>Ц-2 - зона обслуживания и коммерческой активности местного значения выделена для обеспечения правовых условий формирования центров планировочных районов с широким спектром коммерческих и обслуживающих функций.</w:t>
      </w:r>
    </w:p>
    <w:p w:rsidR="00D22DEC" w:rsidRDefault="00D22DEC" w:rsidP="00D22DEC">
      <w:pPr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D22DEC">
        <w:rPr>
          <w:rFonts w:ascii="Times New Roman" w:hAnsi="Times New Roman"/>
          <w:i/>
          <w:sz w:val="28"/>
          <w:szCs w:val="28"/>
          <w:u w:val="single"/>
        </w:rPr>
        <w:t>Ц-2 - зона обслуживания и коммерческой активности местного значения</w:t>
      </w:r>
    </w:p>
    <w:p w:rsidR="009F1315" w:rsidRDefault="00E04A22" w:rsidP="00D22DEC">
      <w:pPr>
        <w:ind w:firstLine="709"/>
        <w:jc w:val="both"/>
        <w:rPr>
          <w:i/>
          <w:sz w:val="28"/>
          <w:szCs w:val="28"/>
        </w:rPr>
      </w:pPr>
      <w:r w:rsidRPr="00E04A22">
        <w:rPr>
          <w:i/>
          <w:sz w:val="28"/>
          <w:szCs w:val="28"/>
        </w:rPr>
        <w:t>Основные виды разрешенного использования:</w:t>
      </w:r>
    </w:p>
    <w:p w:rsidR="00E04A22" w:rsidRDefault="00E04A22" w:rsidP="00F9736F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E04A22">
        <w:rPr>
          <w:sz w:val="28"/>
          <w:szCs w:val="28"/>
        </w:rPr>
        <w:t>- многоквартирные жилые дома, в том числе с размещением на первом и/или втором этажах нежилых помещений;</w:t>
      </w:r>
    </w:p>
    <w:p w:rsidR="009F1315" w:rsidRDefault="00E04A22" w:rsidP="00F9736F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E04A22">
        <w:rPr>
          <w:sz w:val="28"/>
          <w:szCs w:val="28"/>
        </w:rPr>
        <w:t>- административные здания;</w:t>
      </w:r>
    </w:p>
    <w:p w:rsidR="009F1315" w:rsidRDefault="00E04A22" w:rsidP="00F9736F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E04A22">
        <w:rPr>
          <w:sz w:val="28"/>
          <w:szCs w:val="28"/>
        </w:rPr>
        <w:t>- гостиницы;</w:t>
      </w:r>
    </w:p>
    <w:p w:rsidR="009F1315" w:rsidRDefault="00E04A22" w:rsidP="00F9736F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E04A22">
        <w:rPr>
          <w:sz w:val="28"/>
          <w:szCs w:val="28"/>
        </w:rPr>
        <w:t>- детские дошкольные и общеобразовательные учреждения;</w:t>
      </w:r>
    </w:p>
    <w:p w:rsidR="009F1315" w:rsidRDefault="00E04A22" w:rsidP="00F9736F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E04A22">
        <w:rPr>
          <w:sz w:val="28"/>
          <w:szCs w:val="28"/>
        </w:rPr>
        <w:t>- учреждения культуры, искусства и досуга;</w:t>
      </w:r>
    </w:p>
    <w:p w:rsidR="009F1315" w:rsidRDefault="00E04A22" w:rsidP="00F9736F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E04A22">
        <w:rPr>
          <w:sz w:val="28"/>
          <w:szCs w:val="28"/>
        </w:rPr>
        <w:t>- многофункциональные развлекательные комплексы;</w:t>
      </w:r>
    </w:p>
    <w:p w:rsidR="00E04A22" w:rsidRPr="00E04A22" w:rsidRDefault="00E04A22" w:rsidP="00F9736F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E04A22">
        <w:rPr>
          <w:sz w:val="28"/>
          <w:szCs w:val="28"/>
        </w:rPr>
        <w:t>- финансово-кредитные учреждения;</w:t>
      </w:r>
    </w:p>
    <w:p w:rsidR="00E04A22" w:rsidRPr="00E04A22" w:rsidRDefault="00E04A22" w:rsidP="00F9736F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E04A22">
        <w:rPr>
          <w:sz w:val="28"/>
          <w:szCs w:val="28"/>
        </w:rPr>
        <w:t>- почтамт, отделения связи;</w:t>
      </w:r>
    </w:p>
    <w:p w:rsidR="00E04A22" w:rsidRPr="00E04A22" w:rsidRDefault="00E04A22" w:rsidP="00F9736F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E04A22">
        <w:rPr>
          <w:sz w:val="28"/>
          <w:szCs w:val="28"/>
        </w:rPr>
        <w:t>- общественные организации, суды, юридические консультации, нотариальные конторы;</w:t>
      </w:r>
    </w:p>
    <w:p w:rsidR="00E04A22" w:rsidRPr="00E04A22" w:rsidRDefault="00E04A22" w:rsidP="00F9736F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E04A22">
        <w:rPr>
          <w:sz w:val="28"/>
          <w:szCs w:val="28"/>
        </w:rPr>
        <w:t>- центры по предоставлению полиграфических услуг, издательства;</w:t>
      </w:r>
    </w:p>
    <w:p w:rsidR="00E04A22" w:rsidRPr="00E04A22" w:rsidRDefault="00E04A22" w:rsidP="00F9736F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E04A22">
        <w:rPr>
          <w:sz w:val="28"/>
          <w:szCs w:val="28"/>
        </w:rPr>
        <w:t>- транспортные агентства по сервисному обслуживанию населения, туристические агентства, информационные центры, справочные бюро, кассы;</w:t>
      </w:r>
    </w:p>
    <w:p w:rsidR="00E04A22" w:rsidRPr="00E04A22" w:rsidRDefault="00E04A22" w:rsidP="00F9736F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E04A22">
        <w:rPr>
          <w:sz w:val="28"/>
          <w:szCs w:val="28"/>
        </w:rPr>
        <w:t>- спортивные залы и площадки, спортивные комплексы, плавательные бассейны, аквапарки;</w:t>
      </w:r>
    </w:p>
    <w:p w:rsidR="00E04A22" w:rsidRPr="00E04A22" w:rsidRDefault="00E04A22" w:rsidP="00F9736F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E04A22">
        <w:rPr>
          <w:sz w:val="28"/>
          <w:szCs w:val="28"/>
        </w:rPr>
        <w:t>- спортивные и физкультурно-оздоровительные объекты;</w:t>
      </w:r>
    </w:p>
    <w:p w:rsidR="00E04A22" w:rsidRPr="00E04A22" w:rsidRDefault="00E04A22" w:rsidP="00F9736F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E04A22">
        <w:rPr>
          <w:sz w:val="28"/>
          <w:szCs w:val="28"/>
        </w:rPr>
        <w:t>- магазины, торговые комплексы, торговые центры, торгово-выставочные комплексы;</w:t>
      </w:r>
    </w:p>
    <w:p w:rsidR="00E04A22" w:rsidRPr="00E04A22" w:rsidRDefault="00E04A22" w:rsidP="00F9736F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E04A22">
        <w:rPr>
          <w:sz w:val="28"/>
          <w:szCs w:val="28"/>
        </w:rPr>
        <w:t>- паркинги, в том числе многоэтажные;</w:t>
      </w:r>
    </w:p>
    <w:p w:rsidR="00E04A22" w:rsidRPr="00E04A22" w:rsidRDefault="00E04A22" w:rsidP="00F9736F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E04A22">
        <w:rPr>
          <w:sz w:val="28"/>
          <w:szCs w:val="28"/>
        </w:rPr>
        <w:t>- рынки;</w:t>
      </w:r>
    </w:p>
    <w:p w:rsidR="00E04A22" w:rsidRDefault="00E04A22" w:rsidP="00F9736F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Arial" w:hAnsi="Arial" w:cs="Arial"/>
          <w:color w:val="2D2D2D"/>
          <w:spacing w:val="2"/>
          <w:sz w:val="26"/>
          <w:szCs w:val="26"/>
        </w:rPr>
      </w:pPr>
      <w:r w:rsidRPr="00E04A22">
        <w:rPr>
          <w:sz w:val="28"/>
          <w:szCs w:val="28"/>
        </w:rPr>
        <w:t>- предприятия общественного питания;</w:t>
      </w:r>
    </w:p>
    <w:p w:rsidR="00E04A22" w:rsidRPr="00E04A22" w:rsidRDefault="00E04A22" w:rsidP="00F9736F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E04A22">
        <w:rPr>
          <w:sz w:val="28"/>
          <w:szCs w:val="28"/>
        </w:rPr>
        <w:t>- отделения, участковые пункты полиции;</w:t>
      </w:r>
    </w:p>
    <w:p w:rsidR="00E04A22" w:rsidRPr="00E04A22" w:rsidRDefault="00E04A22" w:rsidP="00F9736F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E04A22">
        <w:rPr>
          <w:sz w:val="28"/>
          <w:szCs w:val="28"/>
        </w:rPr>
        <w:t>- пожарные части, пожарные депо;</w:t>
      </w:r>
    </w:p>
    <w:p w:rsidR="00E04A22" w:rsidRPr="00E04A22" w:rsidRDefault="00E04A22" w:rsidP="00F9736F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E04A22">
        <w:rPr>
          <w:sz w:val="28"/>
          <w:szCs w:val="28"/>
        </w:rPr>
        <w:t>- поликлиники;</w:t>
      </w:r>
    </w:p>
    <w:p w:rsidR="00E04A22" w:rsidRPr="00E04A22" w:rsidRDefault="00E04A22" w:rsidP="00F9736F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E04A22">
        <w:rPr>
          <w:sz w:val="28"/>
          <w:szCs w:val="28"/>
        </w:rPr>
        <w:t>- жилые дома блокированной застройки;</w:t>
      </w:r>
    </w:p>
    <w:p w:rsidR="00E04A22" w:rsidRPr="00E04A22" w:rsidRDefault="00E04A22" w:rsidP="00F9736F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E04A22">
        <w:rPr>
          <w:sz w:val="28"/>
          <w:szCs w:val="28"/>
        </w:rPr>
        <w:t>- центры социальной помощи;</w:t>
      </w:r>
    </w:p>
    <w:p w:rsidR="00E04A22" w:rsidRPr="00E04A22" w:rsidRDefault="00E04A22" w:rsidP="00F9736F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E04A22">
        <w:rPr>
          <w:sz w:val="28"/>
          <w:szCs w:val="28"/>
        </w:rPr>
        <w:t>- аптеки, аптечные пункты, оптики;</w:t>
      </w:r>
    </w:p>
    <w:p w:rsidR="00E04A22" w:rsidRPr="00E04A22" w:rsidRDefault="00E04A22" w:rsidP="00F9736F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E04A22">
        <w:rPr>
          <w:sz w:val="28"/>
          <w:szCs w:val="28"/>
        </w:rPr>
        <w:lastRenderedPageBreak/>
        <w:t>- пункты оказания первой медицинской помощи;</w:t>
      </w:r>
    </w:p>
    <w:p w:rsidR="00E04A22" w:rsidRPr="00E04A22" w:rsidRDefault="00E04A22" w:rsidP="00F9736F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E04A22">
        <w:rPr>
          <w:sz w:val="28"/>
          <w:szCs w:val="28"/>
        </w:rPr>
        <w:t>- станции скорой помощи;</w:t>
      </w:r>
    </w:p>
    <w:p w:rsidR="00E04A22" w:rsidRPr="00E04A22" w:rsidRDefault="00E04A22" w:rsidP="00F9736F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E04A22">
        <w:rPr>
          <w:sz w:val="28"/>
          <w:szCs w:val="28"/>
        </w:rPr>
        <w:t>- объект (сооружение) инженерно-технического обеспечения (РП, ТП, ГРП, НС, АТС и т.д.), для размещения которого требуется отдельный земельный участок;</w:t>
      </w:r>
    </w:p>
    <w:p w:rsidR="00E04A22" w:rsidRPr="00E04A22" w:rsidRDefault="00E04A22" w:rsidP="00F9736F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E04A22">
        <w:rPr>
          <w:sz w:val="28"/>
          <w:szCs w:val="28"/>
        </w:rPr>
        <w:t>- объекты коммунально-бытового обслуживания, в том числе жилищно-эксплуатационные и аварийно-диспетчерские службы;</w:t>
      </w:r>
    </w:p>
    <w:p w:rsidR="00E04A22" w:rsidRPr="00E04A22" w:rsidRDefault="00E04A22" w:rsidP="00F9736F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E04A22">
        <w:rPr>
          <w:sz w:val="28"/>
          <w:szCs w:val="28"/>
        </w:rPr>
        <w:t>- автостоянки без права возведения объектов капитального строительства;</w:t>
      </w:r>
    </w:p>
    <w:p w:rsidR="00E04A22" w:rsidRPr="00E04A22" w:rsidRDefault="00E04A22" w:rsidP="00F9736F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E04A22">
        <w:rPr>
          <w:sz w:val="28"/>
          <w:szCs w:val="28"/>
        </w:rPr>
        <w:t>- благоустройство к объектам капитального строительства, расположенным на смежных земельных участках;</w:t>
      </w:r>
    </w:p>
    <w:p w:rsidR="00E04A22" w:rsidRPr="00E04A22" w:rsidRDefault="00E04A22" w:rsidP="00F9736F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E04A22">
        <w:rPr>
          <w:sz w:val="28"/>
          <w:szCs w:val="28"/>
        </w:rPr>
        <w:t>- объекты, связанные с отправлением культа;</w:t>
      </w:r>
    </w:p>
    <w:p w:rsidR="00E04A22" w:rsidRDefault="00E04A22" w:rsidP="00F9736F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E04A22">
        <w:rPr>
          <w:sz w:val="28"/>
          <w:szCs w:val="28"/>
        </w:rPr>
        <w:t>- зеленые насаждения общего пользования без права возведения объектов капитального строительства.</w:t>
      </w:r>
    </w:p>
    <w:p w:rsidR="009F1315" w:rsidRDefault="009F1315" w:rsidP="00F9736F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</w:p>
    <w:p w:rsidR="009F1315" w:rsidRPr="009F1315" w:rsidRDefault="009F1315" w:rsidP="00F9736F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i/>
          <w:sz w:val="28"/>
          <w:szCs w:val="28"/>
        </w:rPr>
      </w:pPr>
      <w:r w:rsidRPr="009F1315">
        <w:rPr>
          <w:i/>
          <w:sz w:val="28"/>
          <w:szCs w:val="28"/>
        </w:rPr>
        <w:t>Вспомогательные виды разрешенного использования:</w:t>
      </w:r>
    </w:p>
    <w:p w:rsidR="009F1315" w:rsidRPr="009F1315" w:rsidRDefault="009F1315" w:rsidP="00F9736F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9F1315">
        <w:rPr>
          <w:sz w:val="28"/>
          <w:szCs w:val="28"/>
        </w:rPr>
        <w:t>- автостоянки перед объектами основных и условных видов разрешенного использования;</w:t>
      </w:r>
    </w:p>
    <w:p w:rsidR="009F1315" w:rsidRDefault="009F1315" w:rsidP="00F9736F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9F1315">
        <w:rPr>
          <w:sz w:val="28"/>
          <w:szCs w:val="28"/>
        </w:rPr>
        <w:t>- объекты ГО и ЧС;</w:t>
      </w:r>
    </w:p>
    <w:p w:rsidR="009F1315" w:rsidRPr="009F1315" w:rsidRDefault="009F1315" w:rsidP="00F9736F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9F1315">
        <w:rPr>
          <w:sz w:val="28"/>
          <w:szCs w:val="28"/>
        </w:rPr>
        <w:t>- гаражи;</w:t>
      </w:r>
    </w:p>
    <w:p w:rsidR="009F1315" w:rsidRDefault="009F1315" w:rsidP="00F9736F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9F1315">
        <w:rPr>
          <w:sz w:val="28"/>
          <w:szCs w:val="28"/>
        </w:rPr>
        <w:t>- объект (сеть, сооружение) инженерно-технического обеспечения (</w:t>
      </w:r>
      <w:proofErr w:type="spellStart"/>
      <w:r w:rsidRPr="009F1315">
        <w:rPr>
          <w:sz w:val="28"/>
          <w:szCs w:val="28"/>
        </w:rPr>
        <w:t>газ</w:t>
      </w:r>
      <w:proofErr w:type="gramStart"/>
      <w:r w:rsidRPr="009F1315">
        <w:rPr>
          <w:sz w:val="28"/>
          <w:szCs w:val="28"/>
        </w:rPr>
        <w:t>о</w:t>
      </w:r>
      <w:proofErr w:type="spellEnd"/>
      <w:r w:rsidRPr="009F1315">
        <w:rPr>
          <w:sz w:val="28"/>
          <w:szCs w:val="28"/>
        </w:rPr>
        <w:t>-</w:t>
      </w:r>
      <w:proofErr w:type="gramEnd"/>
      <w:r w:rsidRPr="009F1315">
        <w:rPr>
          <w:sz w:val="28"/>
          <w:szCs w:val="28"/>
        </w:rPr>
        <w:t xml:space="preserve">, </w:t>
      </w:r>
      <w:proofErr w:type="spellStart"/>
      <w:r w:rsidRPr="009F1315">
        <w:rPr>
          <w:sz w:val="28"/>
          <w:szCs w:val="28"/>
        </w:rPr>
        <w:t>водо</w:t>
      </w:r>
      <w:proofErr w:type="spellEnd"/>
      <w:r w:rsidRPr="009F1315">
        <w:rPr>
          <w:sz w:val="28"/>
          <w:szCs w:val="28"/>
        </w:rPr>
        <w:t xml:space="preserve">-, тепло-, </w:t>
      </w:r>
      <w:proofErr w:type="spellStart"/>
      <w:r w:rsidRPr="009F1315">
        <w:rPr>
          <w:sz w:val="28"/>
          <w:szCs w:val="28"/>
        </w:rPr>
        <w:t>электрообеспечение</w:t>
      </w:r>
      <w:proofErr w:type="spellEnd"/>
      <w:r w:rsidRPr="009F1315">
        <w:rPr>
          <w:sz w:val="28"/>
          <w:szCs w:val="28"/>
        </w:rPr>
        <w:t>; канализация; связь; телефонизация), обеспечивающий реализацию основного/условно разрешенного вида использования.</w:t>
      </w:r>
    </w:p>
    <w:p w:rsidR="009F1315" w:rsidRDefault="009F1315" w:rsidP="00F9736F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</w:p>
    <w:p w:rsidR="009F1315" w:rsidRDefault="009F1315" w:rsidP="00F9736F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i/>
          <w:sz w:val="28"/>
          <w:szCs w:val="28"/>
        </w:rPr>
      </w:pPr>
      <w:r w:rsidRPr="009F1315">
        <w:rPr>
          <w:i/>
          <w:sz w:val="28"/>
          <w:szCs w:val="28"/>
        </w:rPr>
        <w:t>Условно разрешенные виды использования:</w:t>
      </w:r>
    </w:p>
    <w:p w:rsidR="009F1315" w:rsidRDefault="009F1315" w:rsidP="00F9736F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i/>
          <w:sz w:val="28"/>
          <w:szCs w:val="28"/>
        </w:rPr>
      </w:pPr>
      <w:r w:rsidRPr="009F1315">
        <w:rPr>
          <w:sz w:val="28"/>
          <w:szCs w:val="28"/>
        </w:rPr>
        <w:t>- торговый центр с АЗС;</w:t>
      </w:r>
    </w:p>
    <w:p w:rsidR="009F1315" w:rsidRDefault="009F1315" w:rsidP="00F9736F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9F1315">
        <w:rPr>
          <w:sz w:val="28"/>
          <w:szCs w:val="28"/>
        </w:rPr>
        <w:t>- гаражи боксового типа;</w:t>
      </w:r>
    </w:p>
    <w:p w:rsidR="009F1315" w:rsidRDefault="009F1315" w:rsidP="00F9736F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9F1315">
        <w:rPr>
          <w:sz w:val="28"/>
          <w:szCs w:val="28"/>
        </w:rPr>
        <w:t>- объекты автосервиса.</w:t>
      </w:r>
    </w:p>
    <w:p w:rsidR="00F9736F" w:rsidRDefault="00F9736F" w:rsidP="009F1315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textAlignment w:val="baseline"/>
        <w:rPr>
          <w:sz w:val="28"/>
          <w:szCs w:val="28"/>
        </w:rPr>
      </w:pPr>
    </w:p>
    <w:p w:rsidR="00F9736F" w:rsidRDefault="009F1315" w:rsidP="00F9736F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i/>
          <w:sz w:val="28"/>
          <w:szCs w:val="28"/>
        </w:rPr>
      </w:pPr>
      <w:r w:rsidRPr="00F9736F">
        <w:rPr>
          <w:i/>
          <w:sz w:val="28"/>
          <w:szCs w:val="28"/>
        </w:rPr>
        <w:t>Параметры застройки:</w:t>
      </w:r>
    </w:p>
    <w:p w:rsidR="00F9736F" w:rsidRDefault="009F1315" w:rsidP="00F9736F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F9736F">
        <w:rPr>
          <w:sz w:val="28"/>
          <w:szCs w:val="28"/>
        </w:rPr>
        <w:t>- максимальный процент застройки территории - 50 от площади земельного участка;</w:t>
      </w:r>
    </w:p>
    <w:p w:rsidR="00F9736F" w:rsidRDefault="009F1315" w:rsidP="00F9736F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F9736F">
        <w:rPr>
          <w:sz w:val="28"/>
          <w:szCs w:val="28"/>
        </w:rPr>
        <w:t>- минимальный процент озеленения территории - 10 от площади земельного участка;</w:t>
      </w:r>
    </w:p>
    <w:p w:rsidR="00F9736F" w:rsidRDefault="009F1315" w:rsidP="00F9736F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F9736F">
        <w:rPr>
          <w:sz w:val="28"/>
          <w:szCs w:val="28"/>
        </w:rPr>
        <w:t>- минимальная площадь земельного участка - 600 кв. м, для основного вида разрешенного использования "многоквартирные жилые дома, в том числе с размещением на первом и/или втором этажах нежилых помещений" - 2000 кв. м;</w:t>
      </w:r>
    </w:p>
    <w:p w:rsidR="00F9736F" w:rsidRDefault="009F1315" w:rsidP="00F9736F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F9736F">
        <w:rPr>
          <w:sz w:val="28"/>
          <w:szCs w:val="28"/>
        </w:rPr>
        <w:lastRenderedPageBreak/>
        <w:t>- минимальные отступы от границ земельного участка в целях определения мест допустимого размещения зданий - 2 м, для вида разрешенного использования "жилые дома блокированной застройки" - 0 м со стороны смежных (блокируемых) земельных участков и 5 м со стороны улицы;</w:t>
      </w:r>
    </w:p>
    <w:p w:rsidR="00F9736F" w:rsidRDefault="009F1315" w:rsidP="00F9736F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F9736F">
        <w:rPr>
          <w:sz w:val="28"/>
          <w:szCs w:val="28"/>
        </w:rPr>
        <w:t>- предельное количество надземных этажей - не более 18 этажей; для вида разрешенного использования "жилые дома блокированной застройки" - не более 3 этажей; для вида разрешенного использования "объекты автосервиса" - не более 2 этажей;</w:t>
      </w:r>
    </w:p>
    <w:p w:rsidR="00F9736F" w:rsidRDefault="009F1315" w:rsidP="00F9736F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F9736F">
        <w:rPr>
          <w:sz w:val="28"/>
          <w:szCs w:val="28"/>
        </w:rPr>
        <w:t>- предельная высота зданий, строений, сооружений - 80 м;</w:t>
      </w:r>
    </w:p>
    <w:p w:rsidR="009F1315" w:rsidRDefault="009F1315" w:rsidP="00F9736F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F9736F">
        <w:rPr>
          <w:sz w:val="28"/>
          <w:szCs w:val="28"/>
        </w:rPr>
        <w:t xml:space="preserve">- максимальная площадь земельного участка, занимаемая объектами, указанными </w:t>
      </w:r>
      <w:proofErr w:type="gramStart"/>
      <w:r w:rsidR="00F9736F">
        <w:rPr>
          <w:sz w:val="28"/>
          <w:szCs w:val="28"/>
        </w:rPr>
        <w:t>в</w:t>
      </w:r>
      <w:proofErr w:type="gramEnd"/>
      <w:r w:rsidR="00F9736F">
        <w:rPr>
          <w:sz w:val="28"/>
          <w:szCs w:val="28"/>
        </w:rPr>
        <w:t xml:space="preserve"> в</w:t>
      </w:r>
      <w:r w:rsidRPr="00F9736F">
        <w:rPr>
          <w:sz w:val="28"/>
          <w:szCs w:val="28"/>
        </w:rPr>
        <w:t>спомогательны</w:t>
      </w:r>
      <w:r w:rsidR="00F9736F">
        <w:rPr>
          <w:sz w:val="28"/>
          <w:szCs w:val="28"/>
        </w:rPr>
        <w:t>х</w:t>
      </w:r>
      <w:r w:rsidRPr="00F9736F">
        <w:rPr>
          <w:sz w:val="28"/>
          <w:szCs w:val="28"/>
        </w:rPr>
        <w:t xml:space="preserve"> вид</w:t>
      </w:r>
      <w:r w:rsidR="00F9736F">
        <w:rPr>
          <w:sz w:val="28"/>
          <w:szCs w:val="28"/>
        </w:rPr>
        <w:t>ах</w:t>
      </w:r>
      <w:r w:rsidRPr="00F9736F">
        <w:rPr>
          <w:sz w:val="28"/>
          <w:szCs w:val="28"/>
        </w:rPr>
        <w:t xml:space="preserve"> разрешенного использования настоящего пункта - 50% от площади земельного участка.</w:t>
      </w:r>
    </w:p>
    <w:p w:rsidR="00F9736F" w:rsidRDefault="00F9736F" w:rsidP="00F9736F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</w:p>
    <w:p w:rsidR="00F9736F" w:rsidRDefault="00F9736F" w:rsidP="00F9736F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i/>
          <w:sz w:val="28"/>
          <w:szCs w:val="28"/>
        </w:rPr>
      </w:pPr>
      <w:r w:rsidRPr="00F9736F">
        <w:rPr>
          <w:i/>
          <w:sz w:val="28"/>
          <w:szCs w:val="28"/>
        </w:rPr>
        <w:t>Параметры застройки для объектов инженерной инфраструктуры, не являющихся линейными:</w:t>
      </w:r>
    </w:p>
    <w:p w:rsidR="00F9736F" w:rsidRDefault="00F9736F" w:rsidP="00F9736F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F9736F">
        <w:rPr>
          <w:sz w:val="28"/>
          <w:szCs w:val="28"/>
        </w:rPr>
        <w:t>- минимальная площадь земельного участка - 4 кв. м;</w:t>
      </w:r>
    </w:p>
    <w:p w:rsidR="00F9736F" w:rsidRDefault="00F9736F" w:rsidP="00F9736F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F9736F">
        <w:rPr>
          <w:sz w:val="28"/>
          <w:szCs w:val="28"/>
        </w:rPr>
        <w:t>- предельная высота объектов - 40 м;</w:t>
      </w:r>
    </w:p>
    <w:p w:rsidR="00F9736F" w:rsidRDefault="00F9736F" w:rsidP="00F9736F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F9736F">
        <w:rPr>
          <w:sz w:val="28"/>
          <w:szCs w:val="28"/>
        </w:rPr>
        <w:t>- предельное количество этажей - не более 1 этажа;</w:t>
      </w:r>
    </w:p>
    <w:p w:rsidR="00F9736F" w:rsidRDefault="00F9736F" w:rsidP="00F9736F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F9736F">
        <w:rPr>
          <w:sz w:val="28"/>
          <w:szCs w:val="28"/>
        </w:rPr>
        <w:t>- максимальный процент застройки территории - 80;</w:t>
      </w:r>
    </w:p>
    <w:p w:rsidR="00F9736F" w:rsidRPr="00F9736F" w:rsidRDefault="00F9736F" w:rsidP="00F9736F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F9736F">
        <w:rPr>
          <w:sz w:val="28"/>
          <w:szCs w:val="28"/>
        </w:rPr>
        <w:t>- минимальные отступы от границ земельного участка в целях определения мест допустимого размещения объекта - 0,5 м.</w:t>
      </w:r>
    </w:p>
    <w:p w:rsidR="00F9736F" w:rsidRDefault="00F9736F" w:rsidP="00F9736F">
      <w:pPr>
        <w:pStyle w:val="formattext"/>
        <w:shd w:val="clear" w:color="auto" w:fill="FFFFFF"/>
        <w:spacing w:before="0" w:beforeAutospacing="0" w:after="0" w:afterAutospacing="0" w:line="393" w:lineRule="atLeast"/>
        <w:ind w:firstLine="709"/>
        <w:textAlignment w:val="baseline"/>
        <w:rPr>
          <w:rFonts w:ascii="Arial" w:hAnsi="Arial" w:cs="Arial"/>
          <w:color w:val="2D2D2D"/>
          <w:spacing w:val="2"/>
          <w:sz w:val="26"/>
          <w:szCs w:val="26"/>
        </w:rPr>
      </w:pPr>
    </w:p>
    <w:p w:rsidR="00F9736F" w:rsidRPr="00F9736F" w:rsidRDefault="00F9736F" w:rsidP="00AD0EE7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i/>
          <w:sz w:val="28"/>
          <w:szCs w:val="28"/>
        </w:rPr>
      </w:pPr>
      <w:r w:rsidRPr="00F9736F">
        <w:rPr>
          <w:i/>
          <w:sz w:val="28"/>
          <w:szCs w:val="28"/>
        </w:rPr>
        <w:t>Параметры для земельных участков, предназначенных для размещения автостоянок без права возведения объектов капитального строительства:</w:t>
      </w:r>
    </w:p>
    <w:p w:rsidR="00F9736F" w:rsidRDefault="00F9736F" w:rsidP="00AD0EE7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F9736F">
        <w:rPr>
          <w:sz w:val="28"/>
          <w:szCs w:val="28"/>
        </w:rPr>
        <w:t>- минимальная площадь земельного участка - 300 кв. м;</w:t>
      </w:r>
    </w:p>
    <w:p w:rsidR="00F9736F" w:rsidRDefault="00F9736F" w:rsidP="00AD0EE7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F9736F">
        <w:rPr>
          <w:sz w:val="28"/>
          <w:szCs w:val="28"/>
        </w:rPr>
        <w:t>- максимальная площадь земельного участка - 390 кв. м.</w:t>
      </w:r>
    </w:p>
    <w:p w:rsidR="00F9736F" w:rsidRDefault="00F9736F" w:rsidP="00AD0EE7">
      <w:pPr>
        <w:pStyle w:val="formattext"/>
        <w:shd w:val="clear" w:color="auto" w:fill="FFFFFF"/>
        <w:spacing w:before="0" w:beforeAutospacing="0" w:after="0" w:afterAutospacing="0" w:line="393" w:lineRule="atLeast"/>
        <w:ind w:firstLine="709"/>
        <w:jc w:val="both"/>
        <w:textAlignment w:val="baseline"/>
        <w:rPr>
          <w:sz w:val="28"/>
          <w:szCs w:val="28"/>
        </w:rPr>
      </w:pPr>
    </w:p>
    <w:p w:rsidR="00AD0EE7" w:rsidRDefault="00F9736F" w:rsidP="00AD0EE7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F9736F">
        <w:rPr>
          <w:i/>
          <w:sz w:val="28"/>
          <w:szCs w:val="28"/>
        </w:rPr>
        <w:t>Параметры застройки для гаражей боксового типа:</w:t>
      </w:r>
    </w:p>
    <w:p w:rsidR="00F9736F" w:rsidRPr="00F9736F" w:rsidRDefault="00F9736F" w:rsidP="00AD0EE7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F9736F">
        <w:rPr>
          <w:sz w:val="28"/>
          <w:szCs w:val="28"/>
        </w:rPr>
        <w:t>- минимальная площадь земельного участка - 18 кв. м.</w:t>
      </w:r>
    </w:p>
    <w:p w:rsidR="00AD0EE7" w:rsidRDefault="00AD0EE7" w:rsidP="00AD0EE7">
      <w:pPr>
        <w:pStyle w:val="formattext"/>
        <w:shd w:val="clear" w:color="auto" w:fill="FFFFFF"/>
        <w:spacing w:before="0" w:beforeAutospacing="0" w:after="0" w:afterAutospacing="0" w:line="393" w:lineRule="atLeast"/>
        <w:jc w:val="both"/>
        <w:textAlignment w:val="baseline"/>
        <w:rPr>
          <w:rFonts w:ascii="Arial" w:hAnsi="Arial" w:cs="Arial"/>
          <w:color w:val="2D2D2D"/>
          <w:spacing w:val="2"/>
          <w:sz w:val="26"/>
          <w:szCs w:val="26"/>
        </w:rPr>
      </w:pPr>
    </w:p>
    <w:p w:rsidR="00F9736F" w:rsidRDefault="00F9736F" w:rsidP="00AD0EE7">
      <w:pPr>
        <w:pStyle w:val="formattext"/>
        <w:shd w:val="clear" w:color="auto" w:fill="FFFFFF"/>
        <w:spacing w:before="0" w:beforeAutospacing="0" w:after="0" w:afterAutospacing="0" w:line="393" w:lineRule="atLeast"/>
        <w:ind w:firstLine="709"/>
        <w:jc w:val="both"/>
        <w:textAlignment w:val="baseline"/>
        <w:rPr>
          <w:rFonts w:ascii="Arial" w:hAnsi="Arial" w:cs="Arial"/>
          <w:color w:val="2D2D2D"/>
          <w:spacing w:val="2"/>
          <w:sz w:val="26"/>
          <w:szCs w:val="26"/>
        </w:rPr>
      </w:pPr>
      <w:r w:rsidRPr="00AD0EE7">
        <w:rPr>
          <w:i/>
          <w:sz w:val="28"/>
          <w:szCs w:val="28"/>
        </w:rPr>
        <w:t>Параметры для земельных участков, предназначенных для благоустройства:</w:t>
      </w:r>
    </w:p>
    <w:p w:rsidR="00F9736F" w:rsidRPr="00AD0EE7" w:rsidRDefault="00F9736F" w:rsidP="00AD0EE7">
      <w:pPr>
        <w:pStyle w:val="formattext"/>
        <w:shd w:val="clear" w:color="auto" w:fill="FFFFFF"/>
        <w:spacing w:before="0" w:beforeAutospacing="0" w:after="0" w:afterAutospacing="0" w:line="393" w:lineRule="atLeast"/>
        <w:ind w:firstLine="709"/>
        <w:jc w:val="both"/>
        <w:textAlignment w:val="baseline"/>
        <w:rPr>
          <w:sz w:val="28"/>
          <w:szCs w:val="28"/>
        </w:rPr>
      </w:pPr>
      <w:r w:rsidRPr="00AD0EE7">
        <w:rPr>
          <w:sz w:val="28"/>
          <w:szCs w:val="28"/>
        </w:rPr>
        <w:t>- максимальная площадь земельного участка - 390 кв. м.</w:t>
      </w:r>
    </w:p>
    <w:p w:rsidR="00F9736F" w:rsidRPr="00F9736F" w:rsidRDefault="00F9736F" w:rsidP="00F9736F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</w:p>
    <w:p w:rsidR="00AD0EE7" w:rsidRPr="00AD0EE7" w:rsidRDefault="00AD0EE7" w:rsidP="00AD0EE7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AD0EE7">
        <w:rPr>
          <w:sz w:val="28"/>
          <w:szCs w:val="28"/>
        </w:rPr>
        <w:t xml:space="preserve">Ц-4 - зона деловой активности, обслуживания и производственной активности при транспортных узлах выделена для обеспечения правовых условий формирования и развития общественных центров при сооружениях внешнего транспорта: автовокзала, железнодорожного вокзала с широким </w:t>
      </w:r>
      <w:r w:rsidRPr="00AD0EE7">
        <w:rPr>
          <w:sz w:val="28"/>
          <w:szCs w:val="28"/>
        </w:rPr>
        <w:lastRenderedPageBreak/>
        <w:t>спектром деловых и обслуживающих функций, связанных с обслуживанием технологических процессов транспортного узла, ориентированных на обеспечение высокого уровня комфорта перевозки пассажиров.</w:t>
      </w:r>
    </w:p>
    <w:p w:rsidR="00AD0EE7" w:rsidRPr="00D22DEC" w:rsidRDefault="00D22DEC" w:rsidP="00AD0EE7">
      <w:pPr>
        <w:pStyle w:val="formattext"/>
        <w:shd w:val="clear" w:color="auto" w:fill="FFFFFF"/>
        <w:spacing w:before="0" w:beforeAutospacing="0" w:after="0" w:afterAutospacing="0" w:line="393" w:lineRule="atLeast"/>
        <w:ind w:firstLine="709"/>
        <w:jc w:val="both"/>
        <w:textAlignment w:val="baseline"/>
        <w:rPr>
          <w:i/>
          <w:sz w:val="28"/>
          <w:szCs w:val="28"/>
          <w:u w:val="single"/>
        </w:rPr>
      </w:pPr>
      <w:r w:rsidRPr="00D22DEC">
        <w:rPr>
          <w:i/>
          <w:sz w:val="28"/>
          <w:szCs w:val="28"/>
          <w:u w:val="single"/>
        </w:rPr>
        <w:t>Ц-4 - зона деловой активности, обслуживания и производственной активности при транспортных узлах</w:t>
      </w:r>
    </w:p>
    <w:p w:rsidR="00AD0EE7" w:rsidRDefault="00AD0EE7" w:rsidP="00AD0EE7">
      <w:pPr>
        <w:pStyle w:val="formattext"/>
        <w:shd w:val="clear" w:color="auto" w:fill="FFFFFF"/>
        <w:spacing w:before="0" w:beforeAutospacing="0" w:after="0" w:afterAutospacing="0" w:line="393" w:lineRule="atLeast"/>
        <w:ind w:firstLine="709"/>
        <w:jc w:val="both"/>
        <w:textAlignment w:val="baseline"/>
        <w:rPr>
          <w:i/>
          <w:sz w:val="28"/>
          <w:szCs w:val="28"/>
        </w:rPr>
      </w:pPr>
      <w:r w:rsidRPr="00AD0EE7">
        <w:rPr>
          <w:i/>
          <w:sz w:val="28"/>
          <w:szCs w:val="28"/>
        </w:rPr>
        <w:t>Основные виды разрешенного использования:</w:t>
      </w:r>
    </w:p>
    <w:p w:rsidR="00AD0EE7" w:rsidRDefault="00AD0EE7" w:rsidP="00AD0EE7">
      <w:pPr>
        <w:pStyle w:val="formattext"/>
        <w:shd w:val="clear" w:color="auto" w:fill="FFFFFF"/>
        <w:spacing w:before="0" w:beforeAutospacing="0" w:after="0" w:afterAutospacing="0" w:line="393" w:lineRule="atLeast"/>
        <w:ind w:firstLine="709"/>
        <w:jc w:val="both"/>
        <w:textAlignment w:val="baseline"/>
        <w:rPr>
          <w:sz w:val="28"/>
          <w:szCs w:val="28"/>
        </w:rPr>
      </w:pPr>
      <w:r w:rsidRPr="00AD0EE7">
        <w:rPr>
          <w:sz w:val="28"/>
          <w:szCs w:val="28"/>
        </w:rPr>
        <w:t>- автобусный вокзал, автостанции, железнодорожный вокзал, речной вокзал;</w:t>
      </w:r>
    </w:p>
    <w:p w:rsidR="00AD0EE7" w:rsidRDefault="00AD0EE7" w:rsidP="00AD0EE7">
      <w:pPr>
        <w:pStyle w:val="formattext"/>
        <w:shd w:val="clear" w:color="auto" w:fill="FFFFFF"/>
        <w:spacing w:before="0" w:beforeAutospacing="0" w:after="0" w:afterAutospacing="0" w:line="393" w:lineRule="atLeast"/>
        <w:ind w:firstLine="709"/>
        <w:jc w:val="both"/>
        <w:textAlignment w:val="baseline"/>
        <w:rPr>
          <w:sz w:val="28"/>
          <w:szCs w:val="28"/>
        </w:rPr>
      </w:pPr>
      <w:r w:rsidRPr="00AD0EE7">
        <w:rPr>
          <w:sz w:val="28"/>
          <w:szCs w:val="28"/>
        </w:rPr>
        <w:t>- справочные бюро, кассы и др.;</w:t>
      </w:r>
    </w:p>
    <w:p w:rsidR="00AD0EE7" w:rsidRDefault="00AD0EE7" w:rsidP="00AD0EE7">
      <w:pPr>
        <w:pStyle w:val="formattext"/>
        <w:shd w:val="clear" w:color="auto" w:fill="FFFFFF"/>
        <w:spacing w:before="0" w:beforeAutospacing="0" w:after="0" w:afterAutospacing="0" w:line="393" w:lineRule="atLeast"/>
        <w:ind w:firstLine="709"/>
        <w:jc w:val="both"/>
        <w:textAlignment w:val="baseline"/>
        <w:rPr>
          <w:sz w:val="28"/>
          <w:szCs w:val="28"/>
        </w:rPr>
      </w:pPr>
      <w:r w:rsidRPr="00AD0EE7">
        <w:rPr>
          <w:sz w:val="28"/>
          <w:szCs w:val="28"/>
        </w:rPr>
        <w:t>- таможни;</w:t>
      </w:r>
    </w:p>
    <w:p w:rsidR="00AD0EE7" w:rsidRPr="00AD0EE7" w:rsidRDefault="00AD0EE7" w:rsidP="00AD0EE7">
      <w:pPr>
        <w:pStyle w:val="formattext"/>
        <w:shd w:val="clear" w:color="auto" w:fill="FFFFFF"/>
        <w:spacing w:before="0" w:beforeAutospacing="0" w:after="0" w:afterAutospacing="0" w:line="393" w:lineRule="atLeast"/>
        <w:ind w:firstLine="709"/>
        <w:jc w:val="both"/>
        <w:textAlignment w:val="baseline"/>
        <w:rPr>
          <w:sz w:val="28"/>
          <w:szCs w:val="28"/>
        </w:rPr>
      </w:pPr>
      <w:r w:rsidRPr="00AD0EE7">
        <w:rPr>
          <w:sz w:val="28"/>
          <w:szCs w:val="28"/>
        </w:rPr>
        <w:t>- объекты складского назначения различного профиля, камеры хранения;</w:t>
      </w:r>
    </w:p>
    <w:p w:rsidR="00AD0EE7" w:rsidRDefault="00AD0EE7" w:rsidP="00AD0EE7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AD0EE7">
        <w:rPr>
          <w:sz w:val="28"/>
          <w:szCs w:val="28"/>
        </w:rPr>
        <w:t>- административные здания;</w:t>
      </w:r>
    </w:p>
    <w:p w:rsidR="00AD0EE7" w:rsidRPr="00AD0EE7" w:rsidRDefault="00AD0EE7" w:rsidP="00AD0EE7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AD0EE7">
        <w:rPr>
          <w:sz w:val="28"/>
          <w:szCs w:val="28"/>
        </w:rPr>
        <w:t>- магазины, торговые центры;</w:t>
      </w:r>
    </w:p>
    <w:p w:rsidR="00AD0EE7" w:rsidRPr="00AD0EE7" w:rsidRDefault="00AD0EE7" w:rsidP="00AD0EE7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AD0EE7">
        <w:rPr>
          <w:sz w:val="28"/>
          <w:szCs w:val="28"/>
        </w:rPr>
        <w:t>- предприятия общественного питания;</w:t>
      </w:r>
    </w:p>
    <w:p w:rsidR="00AD0EE7" w:rsidRPr="00AD0EE7" w:rsidRDefault="00AD0EE7" w:rsidP="00AD0EE7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AD0EE7">
        <w:rPr>
          <w:sz w:val="28"/>
          <w:szCs w:val="28"/>
        </w:rPr>
        <w:t>- транспортные агентства, туристические агентства;</w:t>
      </w:r>
    </w:p>
    <w:p w:rsidR="00AD0EE7" w:rsidRPr="00AD0EE7" w:rsidRDefault="00AD0EE7" w:rsidP="00AD0EE7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AD0EE7">
        <w:rPr>
          <w:sz w:val="28"/>
          <w:szCs w:val="28"/>
        </w:rPr>
        <w:t>- отделения банков, пункты обмена валюты;</w:t>
      </w:r>
    </w:p>
    <w:p w:rsidR="00AD0EE7" w:rsidRPr="00AD0EE7" w:rsidRDefault="00AD0EE7" w:rsidP="00AD0EE7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AD0EE7">
        <w:rPr>
          <w:sz w:val="28"/>
          <w:szCs w:val="28"/>
        </w:rPr>
        <w:t>- нотариальные, адвокатские конторы, юридические консультации;</w:t>
      </w:r>
    </w:p>
    <w:p w:rsidR="00AD0EE7" w:rsidRDefault="00AD0EE7" w:rsidP="00AD0EE7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AD0EE7">
        <w:rPr>
          <w:sz w:val="28"/>
          <w:szCs w:val="28"/>
        </w:rPr>
        <w:t>- отделения связи, почтовые отделения, междугородный переговорный пункт;</w:t>
      </w:r>
    </w:p>
    <w:p w:rsidR="00AD0EE7" w:rsidRPr="00AD0EE7" w:rsidRDefault="00AD0EE7" w:rsidP="00AD0EE7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AD0EE7">
        <w:rPr>
          <w:sz w:val="28"/>
          <w:szCs w:val="28"/>
        </w:rPr>
        <w:t>- гостиницы;</w:t>
      </w:r>
    </w:p>
    <w:p w:rsidR="00AD0EE7" w:rsidRPr="00AD0EE7" w:rsidRDefault="00AD0EE7" w:rsidP="00AD0EE7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AD0EE7">
        <w:rPr>
          <w:sz w:val="28"/>
          <w:szCs w:val="28"/>
        </w:rPr>
        <w:t>- отделения, участковые пункты полиции;</w:t>
      </w:r>
    </w:p>
    <w:p w:rsidR="00AD0EE7" w:rsidRPr="00AD0EE7" w:rsidRDefault="00AD0EE7" w:rsidP="00AD0EE7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AD0EE7">
        <w:rPr>
          <w:sz w:val="28"/>
          <w:szCs w:val="28"/>
        </w:rPr>
        <w:t>- аптеки, аптечные пункты;</w:t>
      </w:r>
    </w:p>
    <w:p w:rsidR="00AD0EE7" w:rsidRPr="00AD0EE7" w:rsidRDefault="00AD0EE7" w:rsidP="00AD0EE7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AD0EE7">
        <w:rPr>
          <w:sz w:val="28"/>
          <w:szCs w:val="28"/>
        </w:rPr>
        <w:t>- пункты оказания первой медицинской помощи;</w:t>
      </w:r>
    </w:p>
    <w:p w:rsidR="00AD0EE7" w:rsidRPr="00AD0EE7" w:rsidRDefault="00AD0EE7" w:rsidP="00AD0EE7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AD0EE7">
        <w:rPr>
          <w:sz w:val="28"/>
          <w:szCs w:val="28"/>
        </w:rPr>
        <w:t>- объекты коммунально-бытового обслуживания, в том числе жилищно-эксплуатационные и аварийно-диспетчерские службы;</w:t>
      </w:r>
    </w:p>
    <w:p w:rsidR="00AD0EE7" w:rsidRPr="00AD0EE7" w:rsidRDefault="00AD0EE7" w:rsidP="00AD0EE7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AD0EE7">
        <w:rPr>
          <w:sz w:val="28"/>
          <w:szCs w:val="28"/>
        </w:rPr>
        <w:t>- пожарные части, пожарные депо;</w:t>
      </w:r>
    </w:p>
    <w:p w:rsidR="00AD0EE7" w:rsidRPr="00AD0EE7" w:rsidRDefault="00AD0EE7" w:rsidP="00AD0EE7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AD0EE7">
        <w:rPr>
          <w:sz w:val="28"/>
          <w:szCs w:val="28"/>
        </w:rPr>
        <w:t>- автозаправочные станции;</w:t>
      </w:r>
    </w:p>
    <w:p w:rsidR="00AD0EE7" w:rsidRPr="00AD0EE7" w:rsidRDefault="00AD0EE7" w:rsidP="00AD0EE7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AD0EE7">
        <w:rPr>
          <w:sz w:val="28"/>
          <w:szCs w:val="28"/>
        </w:rPr>
        <w:t>- объект (сооружение) инженерно-технического обеспечения (РП, ТП, ГРП, НС, АТС и т.д.), для размещения которого требуется отдельный земельный участок;</w:t>
      </w:r>
    </w:p>
    <w:p w:rsidR="00AD0EE7" w:rsidRPr="00AD0EE7" w:rsidRDefault="00AD0EE7" w:rsidP="00AD0EE7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AD0EE7">
        <w:rPr>
          <w:sz w:val="28"/>
          <w:szCs w:val="28"/>
        </w:rPr>
        <w:t>- паркинги, в том числе многоэтажные;</w:t>
      </w:r>
    </w:p>
    <w:p w:rsidR="00AD0EE7" w:rsidRPr="00AD0EE7" w:rsidRDefault="00AD0EE7" w:rsidP="00AD0EE7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AD0EE7">
        <w:rPr>
          <w:sz w:val="28"/>
          <w:szCs w:val="28"/>
        </w:rPr>
        <w:t>- объекты автосервиса;</w:t>
      </w:r>
    </w:p>
    <w:p w:rsidR="00AD0EE7" w:rsidRPr="00AD0EE7" w:rsidRDefault="00AD0EE7" w:rsidP="00AD0EE7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AD0EE7">
        <w:rPr>
          <w:sz w:val="28"/>
          <w:szCs w:val="28"/>
        </w:rPr>
        <w:t>- технопарки;</w:t>
      </w:r>
    </w:p>
    <w:p w:rsidR="00AD0EE7" w:rsidRPr="00AD0EE7" w:rsidRDefault="00AD0EE7" w:rsidP="00AD0EE7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AD0EE7">
        <w:rPr>
          <w:sz w:val="28"/>
          <w:szCs w:val="28"/>
        </w:rPr>
        <w:t>- автостоянки без права возведения объектов капитального строительства;</w:t>
      </w:r>
    </w:p>
    <w:p w:rsidR="00AD0EE7" w:rsidRPr="00AD0EE7" w:rsidRDefault="00AD0EE7" w:rsidP="00AD0EE7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AD0EE7">
        <w:rPr>
          <w:sz w:val="28"/>
          <w:szCs w:val="28"/>
        </w:rPr>
        <w:t>- благоустройство к объектам капитального строительства, расположенным на смежных земельных участках;</w:t>
      </w:r>
    </w:p>
    <w:p w:rsidR="00AD0EE7" w:rsidRPr="00AD0EE7" w:rsidRDefault="00AD0EE7" w:rsidP="00AD0EE7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AD0EE7">
        <w:rPr>
          <w:sz w:val="28"/>
          <w:szCs w:val="28"/>
        </w:rPr>
        <w:lastRenderedPageBreak/>
        <w:t>- магазины;</w:t>
      </w:r>
    </w:p>
    <w:p w:rsidR="00AD0EE7" w:rsidRPr="00AD0EE7" w:rsidRDefault="00AD0EE7" w:rsidP="00AD0EE7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AD0EE7">
        <w:rPr>
          <w:sz w:val="28"/>
          <w:szCs w:val="28"/>
        </w:rPr>
        <w:t>- торговые центры;</w:t>
      </w:r>
    </w:p>
    <w:p w:rsidR="00AD0EE7" w:rsidRPr="00AD0EE7" w:rsidRDefault="00AD0EE7" w:rsidP="00AD0EE7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AD0EE7">
        <w:rPr>
          <w:sz w:val="28"/>
          <w:szCs w:val="28"/>
        </w:rPr>
        <w:t>- объекты, связанные с отправлением культа;</w:t>
      </w:r>
    </w:p>
    <w:p w:rsidR="00AD0EE7" w:rsidRPr="00AD0EE7" w:rsidRDefault="00AD0EE7" w:rsidP="00AD0EE7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AD0EE7">
        <w:rPr>
          <w:sz w:val="28"/>
          <w:szCs w:val="28"/>
        </w:rPr>
        <w:t>- зеленые насаждения общего пользования без права возведения объектов капитального строительства.</w:t>
      </w:r>
    </w:p>
    <w:p w:rsidR="00AD0EE7" w:rsidRDefault="00AD0EE7" w:rsidP="00AD0EE7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Arial" w:hAnsi="Arial" w:cs="Arial"/>
          <w:color w:val="2D2D2D"/>
          <w:spacing w:val="2"/>
          <w:sz w:val="26"/>
          <w:szCs w:val="26"/>
        </w:rPr>
      </w:pPr>
    </w:p>
    <w:p w:rsidR="00AD0EE7" w:rsidRDefault="00AD0EE7" w:rsidP="00AD0EE7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i/>
          <w:sz w:val="28"/>
          <w:szCs w:val="28"/>
        </w:rPr>
      </w:pPr>
      <w:r>
        <w:rPr>
          <w:rFonts w:ascii="Arial" w:hAnsi="Arial" w:cs="Arial"/>
          <w:color w:val="2D2D2D"/>
          <w:spacing w:val="2"/>
          <w:sz w:val="26"/>
          <w:szCs w:val="26"/>
        </w:rPr>
        <w:t xml:space="preserve"> </w:t>
      </w:r>
      <w:r w:rsidRPr="00AD0EE7">
        <w:rPr>
          <w:i/>
          <w:sz w:val="28"/>
          <w:szCs w:val="28"/>
        </w:rPr>
        <w:t>Вспомогательные виды разрешенного использования:</w:t>
      </w:r>
    </w:p>
    <w:p w:rsidR="00AD0EE7" w:rsidRPr="00AD0EE7" w:rsidRDefault="00AD0EE7" w:rsidP="00AD0EE7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AD0EE7">
        <w:rPr>
          <w:sz w:val="28"/>
          <w:szCs w:val="28"/>
        </w:rPr>
        <w:t>- объекты ГО и ЧС;</w:t>
      </w:r>
    </w:p>
    <w:p w:rsidR="00AD0EE7" w:rsidRPr="00AD0EE7" w:rsidRDefault="00AD0EE7" w:rsidP="00AD0EE7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AD0EE7">
        <w:rPr>
          <w:sz w:val="28"/>
          <w:szCs w:val="28"/>
        </w:rPr>
        <w:t>- автостоянки перед объектами основных и (или) условных видов разрешенного использования;</w:t>
      </w:r>
    </w:p>
    <w:p w:rsidR="00AD0EE7" w:rsidRPr="00AD0EE7" w:rsidRDefault="00AD0EE7" w:rsidP="00AD0EE7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AD0EE7">
        <w:rPr>
          <w:sz w:val="28"/>
          <w:szCs w:val="28"/>
        </w:rPr>
        <w:t>- гаражи;</w:t>
      </w:r>
    </w:p>
    <w:p w:rsidR="00AD0EE7" w:rsidRDefault="00AD0EE7" w:rsidP="00AD0EE7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AD0EE7">
        <w:rPr>
          <w:sz w:val="28"/>
          <w:szCs w:val="28"/>
        </w:rPr>
        <w:t>- объект (сеть, сооружение) инженерно-технического обеспечения (</w:t>
      </w:r>
      <w:proofErr w:type="spellStart"/>
      <w:r w:rsidRPr="00AD0EE7">
        <w:rPr>
          <w:sz w:val="28"/>
          <w:szCs w:val="28"/>
        </w:rPr>
        <w:t>газ</w:t>
      </w:r>
      <w:proofErr w:type="gramStart"/>
      <w:r w:rsidRPr="00AD0EE7">
        <w:rPr>
          <w:sz w:val="28"/>
          <w:szCs w:val="28"/>
        </w:rPr>
        <w:t>о</w:t>
      </w:r>
      <w:proofErr w:type="spellEnd"/>
      <w:r w:rsidRPr="00AD0EE7">
        <w:rPr>
          <w:sz w:val="28"/>
          <w:szCs w:val="28"/>
        </w:rPr>
        <w:t>-</w:t>
      </w:r>
      <w:proofErr w:type="gramEnd"/>
      <w:r w:rsidRPr="00AD0EE7">
        <w:rPr>
          <w:sz w:val="28"/>
          <w:szCs w:val="28"/>
        </w:rPr>
        <w:t xml:space="preserve">, </w:t>
      </w:r>
      <w:proofErr w:type="spellStart"/>
      <w:r w:rsidRPr="00AD0EE7">
        <w:rPr>
          <w:sz w:val="28"/>
          <w:szCs w:val="28"/>
        </w:rPr>
        <w:t>водо</w:t>
      </w:r>
      <w:proofErr w:type="spellEnd"/>
      <w:r w:rsidRPr="00AD0EE7">
        <w:rPr>
          <w:sz w:val="28"/>
          <w:szCs w:val="28"/>
        </w:rPr>
        <w:t xml:space="preserve">-, тепло-, </w:t>
      </w:r>
      <w:proofErr w:type="spellStart"/>
      <w:r w:rsidRPr="00AD0EE7">
        <w:rPr>
          <w:sz w:val="28"/>
          <w:szCs w:val="28"/>
        </w:rPr>
        <w:t>электрообеспечение</w:t>
      </w:r>
      <w:proofErr w:type="spellEnd"/>
      <w:r w:rsidRPr="00AD0EE7">
        <w:rPr>
          <w:sz w:val="28"/>
          <w:szCs w:val="28"/>
        </w:rPr>
        <w:t>; канализация; связь; телефонизация), обеспечивающий реализацию основного/условно разрешенного вида использования.</w:t>
      </w:r>
    </w:p>
    <w:p w:rsidR="00AD0EE7" w:rsidRPr="00AD0EE7" w:rsidRDefault="00AD0EE7" w:rsidP="00AD0EE7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i/>
          <w:sz w:val="28"/>
          <w:szCs w:val="28"/>
        </w:rPr>
      </w:pPr>
      <w:r w:rsidRPr="00AD0EE7">
        <w:rPr>
          <w:i/>
          <w:sz w:val="28"/>
          <w:szCs w:val="28"/>
        </w:rPr>
        <w:t>Условно разрешенные виды использования:</w:t>
      </w:r>
    </w:p>
    <w:p w:rsidR="00AD0EE7" w:rsidRPr="00AD0EE7" w:rsidRDefault="00AD0EE7" w:rsidP="00AD0EE7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AD0EE7">
        <w:rPr>
          <w:sz w:val="28"/>
          <w:szCs w:val="28"/>
        </w:rPr>
        <w:t>- здания многофункционального использования, в том числе с квартирами на верхних этажах (третий и выше) и размещением на первых этажах объектов делового, культурного, обслуживающего назначения;</w:t>
      </w:r>
    </w:p>
    <w:p w:rsidR="00AD0EE7" w:rsidRPr="00AD0EE7" w:rsidRDefault="00AD0EE7" w:rsidP="00AD0EE7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AD0EE7">
        <w:rPr>
          <w:sz w:val="28"/>
          <w:szCs w:val="28"/>
        </w:rPr>
        <w:t>- коммерческие мастерские, предприятия экологически чистого производства или V класса вредности;</w:t>
      </w:r>
    </w:p>
    <w:p w:rsidR="00AD0EE7" w:rsidRPr="00AD0EE7" w:rsidRDefault="00AD0EE7" w:rsidP="00AD0EE7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AD0EE7">
        <w:rPr>
          <w:sz w:val="28"/>
          <w:szCs w:val="28"/>
        </w:rPr>
        <w:t>- выставочные центры;</w:t>
      </w:r>
    </w:p>
    <w:p w:rsidR="00AD0EE7" w:rsidRPr="00AD0EE7" w:rsidRDefault="00AD0EE7" w:rsidP="00AD0EE7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AD0EE7">
        <w:rPr>
          <w:sz w:val="28"/>
          <w:szCs w:val="28"/>
        </w:rPr>
        <w:t>- гаражи боксового типа;</w:t>
      </w:r>
    </w:p>
    <w:p w:rsidR="00AD0EE7" w:rsidRDefault="00AD0EE7" w:rsidP="00AD0EE7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AD0EE7">
        <w:rPr>
          <w:sz w:val="28"/>
          <w:szCs w:val="28"/>
        </w:rPr>
        <w:t>- автосалоны.</w:t>
      </w:r>
    </w:p>
    <w:p w:rsidR="00AD0EE7" w:rsidRDefault="00AD0EE7" w:rsidP="00AD0EE7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</w:p>
    <w:p w:rsidR="00AD0EE7" w:rsidRDefault="00AD0EE7" w:rsidP="00AD0EE7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Arial" w:hAnsi="Arial" w:cs="Arial"/>
          <w:color w:val="2D2D2D"/>
          <w:spacing w:val="2"/>
          <w:sz w:val="26"/>
          <w:szCs w:val="26"/>
        </w:rPr>
      </w:pPr>
      <w:r w:rsidRPr="00AD0EE7">
        <w:rPr>
          <w:i/>
          <w:sz w:val="28"/>
          <w:szCs w:val="28"/>
        </w:rPr>
        <w:t>Параметры застройки:</w:t>
      </w:r>
    </w:p>
    <w:p w:rsidR="00AD0EE7" w:rsidRPr="00221D9F" w:rsidRDefault="00AD0EE7" w:rsidP="00221D9F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221D9F">
        <w:rPr>
          <w:sz w:val="28"/>
          <w:szCs w:val="28"/>
        </w:rPr>
        <w:t>- максимальный процент застройки территории - 55 от площади земельного участка;</w:t>
      </w:r>
    </w:p>
    <w:p w:rsidR="00AD0EE7" w:rsidRPr="00221D9F" w:rsidRDefault="00AD0EE7" w:rsidP="00221D9F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221D9F">
        <w:rPr>
          <w:sz w:val="28"/>
          <w:szCs w:val="28"/>
        </w:rPr>
        <w:t>- минимальный процент озеленения территории - 10 от площади земельного участка;</w:t>
      </w:r>
    </w:p>
    <w:p w:rsidR="00AD0EE7" w:rsidRPr="00221D9F" w:rsidRDefault="00AD0EE7" w:rsidP="00221D9F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221D9F">
        <w:rPr>
          <w:sz w:val="28"/>
          <w:szCs w:val="28"/>
        </w:rPr>
        <w:t>- минимальная площадь земельного участка - 600 кв. м; для условно разрешенного вида использования "здания многофункционального использования с квартирами на верхних этажах (третий и выше) и размещением на первых этажах объектов делового, культурного, обслуживающего назначения" - 2000 кв. м;</w:t>
      </w:r>
    </w:p>
    <w:p w:rsidR="00AD0EE7" w:rsidRPr="00221D9F" w:rsidRDefault="00AD0EE7" w:rsidP="00221D9F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221D9F">
        <w:rPr>
          <w:sz w:val="28"/>
          <w:szCs w:val="28"/>
        </w:rPr>
        <w:t>- минимальные отступы от границ земельного участка в целях определения мест допустимого размещения зданий - 2 м;</w:t>
      </w:r>
    </w:p>
    <w:p w:rsidR="00AD0EE7" w:rsidRPr="00221D9F" w:rsidRDefault="00AD0EE7" w:rsidP="00221D9F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221D9F">
        <w:rPr>
          <w:sz w:val="28"/>
          <w:szCs w:val="28"/>
        </w:rPr>
        <w:lastRenderedPageBreak/>
        <w:t>- предельное количество надземных этажей - не более 17 этажей; для разрешенного вида использования "объекты автосервиса" - не более 2 этажей;</w:t>
      </w:r>
    </w:p>
    <w:p w:rsidR="00AD0EE7" w:rsidRPr="00221D9F" w:rsidRDefault="00AD0EE7" w:rsidP="00221D9F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221D9F">
        <w:rPr>
          <w:sz w:val="28"/>
          <w:szCs w:val="28"/>
        </w:rPr>
        <w:t>- предельная высота зданий, строений, сооружений - 75 м;</w:t>
      </w:r>
    </w:p>
    <w:p w:rsidR="00221D9F" w:rsidRDefault="00AD0EE7" w:rsidP="00221D9F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221D9F">
        <w:rPr>
          <w:sz w:val="28"/>
          <w:szCs w:val="28"/>
        </w:rPr>
        <w:t xml:space="preserve">- максимальная площадь земельного участка, занимаемая объектами, указанными </w:t>
      </w:r>
      <w:proofErr w:type="gramStart"/>
      <w:r w:rsidRPr="00221D9F">
        <w:rPr>
          <w:sz w:val="28"/>
          <w:szCs w:val="28"/>
        </w:rPr>
        <w:t>в</w:t>
      </w:r>
      <w:proofErr w:type="gramEnd"/>
      <w:r w:rsidRPr="00221D9F">
        <w:rPr>
          <w:sz w:val="28"/>
          <w:szCs w:val="28"/>
        </w:rPr>
        <w:t xml:space="preserve"> </w:t>
      </w:r>
      <w:r w:rsidR="00221D9F">
        <w:rPr>
          <w:sz w:val="28"/>
          <w:szCs w:val="28"/>
        </w:rPr>
        <w:t>в</w:t>
      </w:r>
      <w:r w:rsidRPr="00221D9F">
        <w:rPr>
          <w:sz w:val="28"/>
          <w:szCs w:val="28"/>
        </w:rPr>
        <w:t>спомогательны</w:t>
      </w:r>
      <w:r w:rsidR="00221D9F">
        <w:rPr>
          <w:sz w:val="28"/>
          <w:szCs w:val="28"/>
        </w:rPr>
        <w:t>х</w:t>
      </w:r>
      <w:r w:rsidRPr="00221D9F">
        <w:rPr>
          <w:sz w:val="28"/>
          <w:szCs w:val="28"/>
        </w:rPr>
        <w:t xml:space="preserve"> вид</w:t>
      </w:r>
      <w:r w:rsidR="00221D9F">
        <w:rPr>
          <w:sz w:val="28"/>
          <w:szCs w:val="28"/>
        </w:rPr>
        <w:t>ах</w:t>
      </w:r>
      <w:r w:rsidRPr="00221D9F">
        <w:rPr>
          <w:sz w:val="28"/>
          <w:szCs w:val="28"/>
        </w:rPr>
        <w:t xml:space="preserve"> разрешенного использования настоящего пункта - 50% от площади земельного участка.</w:t>
      </w:r>
    </w:p>
    <w:p w:rsidR="00221D9F" w:rsidRDefault="00221D9F" w:rsidP="00221D9F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</w:p>
    <w:p w:rsidR="00AD0EE7" w:rsidRDefault="00AD0EE7" w:rsidP="00221D9F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Arial" w:hAnsi="Arial" w:cs="Arial"/>
          <w:color w:val="2D2D2D"/>
          <w:spacing w:val="2"/>
          <w:sz w:val="26"/>
          <w:szCs w:val="26"/>
        </w:rPr>
      </w:pPr>
      <w:r w:rsidRPr="00221D9F">
        <w:rPr>
          <w:i/>
          <w:sz w:val="28"/>
          <w:szCs w:val="28"/>
        </w:rPr>
        <w:t>Параметры застройки для объектов инженерной инфраструктуры, не являющихся линейными:</w:t>
      </w:r>
    </w:p>
    <w:p w:rsidR="00AD0EE7" w:rsidRPr="00221D9F" w:rsidRDefault="00AD0EE7" w:rsidP="00221D9F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221D9F">
        <w:rPr>
          <w:sz w:val="28"/>
          <w:szCs w:val="28"/>
        </w:rPr>
        <w:t>- минимальная площадь земельного участка - 4 кв. м;</w:t>
      </w:r>
    </w:p>
    <w:p w:rsidR="00AD0EE7" w:rsidRPr="00221D9F" w:rsidRDefault="00AD0EE7" w:rsidP="00221D9F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221D9F">
        <w:rPr>
          <w:sz w:val="28"/>
          <w:szCs w:val="28"/>
        </w:rPr>
        <w:t>- предельная высота объектов - 40 м;</w:t>
      </w:r>
    </w:p>
    <w:p w:rsidR="00AD0EE7" w:rsidRPr="00221D9F" w:rsidRDefault="00AD0EE7" w:rsidP="00221D9F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221D9F">
        <w:rPr>
          <w:sz w:val="28"/>
          <w:szCs w:val="28"/>
        </w:rPr>
        <w:t>- предельное количество этажей - не более 1 этажа;</w:t>
      </w:r>
    </w:p>
    <w:p w:rsidR="00AD0EE7" w:rsidRPr="00221D9F" w:rsidRDefault="00AD0EE7" w:rsidP="00221D9F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221D9F">
        <w:rPr>
          <w:sz w:val="28"/>
          <w:szCs w:val="28"/>
        </w:rPr>
        <w:t>- максимальный процент застройки территории - 80;</w:t>
      </w:r>
    </w:p>
    <w:p w:rsidR="00221D9F" w:rsidRDefault="00AD0EE7" w:rsidP="00221D9F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221D9F">
        <w:rPr>
          <w:sz w:val="28"/>
          <w:szCs w:val="28"/>
        </w:rPr>
        <w:t>- минимальные отступы от границ земельного участка в целях определения мест допустимого размещения объекта - 0,5 м.</w:t>
      </w:r>
    </w:p>
    <w:p w:rsidR="00221D9F" w:rsidRDefault="00AD0EE7" w:rsidP="00221D9F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i/>
          <w:sz w:val="28"/>
          <w:szCs w:val="28"/>
        </w:rPr>
      </w:pPr>
      <w:r w:rsidRPr="00221D9F">
        <w:rPr>
          <w:i/>
          <w:sz w:val="28"/>
          <w:szCs w:val="28"/>
        </w:rPr>
        <w:t>Параметры для земельных участков, предназначенных для размещения автостоянок без права возведения объектов капитального строительства:</w:t>
      </w:r>
    </w:p>
    <w:p w:rsidR="00221D9F" w:rsidRDefault="00AD0EE7" w:rsidP="00221D9F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221D9F">
        <w:rPr>
          <w:sz w:val="28"/>
          <w:szCs w:val="28"/>
        </w:rPr>
        <w:t>- минимальная площадь земельного участка - 300 кв. м;</w:t>
      </w:r>
    </w:p>
    <w:p w:rsidR="00221D9F" w:rsidRDefault="00AD0EE7" w:rsidP="00221D9F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221D9F">
        <w:rPr>
          <w:sz w:val="28"/>
          <w:szCs w:val="28"/>
        </w:rPr>
        <w:t>- максимальная площадь земельного участка - 390 кв. м.</w:t>
      </w:r>
    </w:p>
    <w:p w:rsidR="00221D9F" w:rsidRDefault="00221D9F" w:rsidP="00221D9F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</w:p>
    <w:p w:rsidR="00221D9F" w:rsidRDefault="00AD0EE7" w:rsidP="00221D9F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i/>
          <w:sz w:val="28"/>
          <w:szCs w:val="28"/>
        </w:rPr>
      </w:pPr>
      <w:r w:rsidRPr="00221D9F">
        <w:rPr>
          <w:i/>
          <w:sz w:val="28"/>
          <w:szCs w:val="28"/>
        </w:rPr>
        <w:t>Параметры застройки для гаражей боксового типа:</w:t>
      </w:r>
    </w:p>
    <w:p w:rsidR="00221D9F" w:rsidRDefault="00AD0EE7" w:rsidP="00221D9F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221D9F">
        <w:rPr>
          <w:sz w:val="28"/>
          <w:szCs w:val="28"/>
        </w:rPr>
        <w:t>- минимальная площадь земельного участка - 18 кв. м.</w:t>
      </w:r>
    </w:p>
    <w:p w:rsidR="00221D9F" w:rsidRDefault="00221D9F" w:rsidP="00221D9F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</w:p>
    <w:p w:rsidR="00221D9F" w:rsidRDefault="00AD0EE7" w:rsidP="00221D9F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i/>
          <w:sz w:val="28"/>
          <w:szCs w:val="28"/>
        </w:rPr>
      </w:pPr>
      <w:r w:rsidRPr="00221D9F">
        <w:rPr>
          <w:i/>
          <w:sz w:val="28"/>
          <w:szCs w:val="28"/>
        </w:rPr>
        <w:t>Параметры для земельных участков, предназначенных для благоустройства:</w:t>
      </w:r>
    </w:p>
    <w:p w:rsidR="00221D9F" w:rsidRDefault="00AD0EE7" w:rsidP="00221D9F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221D9F">
        <w:rPr>
          <w:sz w:val="28"/>
          <w:szCs w:val="28"/>
        </w:rPr>
        <w:t>- максимальная площадь земельного участка - 390 кв. м.</w:t>
      </w:r>
    </w:p>
    <w:p w:rsidR="00221D9F" w:rsidRDefault="00221D9F" w:rsidP="00221D9F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</w:p>
    <w:p w:rsidR="00221D9F" w:rsidRPr="00D22DEC" w:rsidRDefault="00221D9F" w:rsidP="00221D9F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i/>
          <w:sz w:val="28"/>
          <w:szCs w:val="28"/>
          <w:u w:val="single"/>
        </w:rPr>
      </w:pPr>
      <w:r w:rsidRPr="00D22DEC">
        <w:rPr>
          <w:i/>
          <w:sz w:val="28"/>
          <w:szCs w:val="28"/>
          <w:u w:val="single"/>
        </w:rPr>
        <w:t>Ц-7 - зона высших, средних специальных учебных заведений и научных комплексов.</w:t>
      </w:r>
    </w:p>
    <w:p w:rsidR="00221D9F" w:rsidRDefault="00221D9F" w:rsidP="00221D9F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</w:p>
    <w:p w:rsidR="00221D9F" w:rsidRDefault="00221D9F" w:rsidP="00221D9F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i/>
          <w:sz w:val="28"/>
          <w:szCs w:val="28"/>
        </w:rPr>
      </w:pPr>
      <w:r w:rsidRPr="00221D9F">
        <w:rPr>
          <w:i/>
          <w:sz w:val="28"/>
          <w:szCs w:val="28"/>
        </w:rPr>
        <w:t>Основные виды разрешенного использования:</w:t>
      </w:r>
    </w:p>
    <w:p w:rsidR="00221D9F" w:rsidRPr="00221D9F" w:rsidRDefault="00221D9F" w:rsidP="00221D9F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221D9F">
        <w:rPr>
          <w:sz w:val="28"/>
          <w:szCs w:val="28"/>
        </w:rPr>
        <w:t>- профессионально-технические, средние специальные и высшие учебные заведения;</w:t>
      </w:r>
    </w:p>
    <w:p w:rsidR="00221D9F" w:rsidRPr="00221D9F" w:rsidRDefault="00221D9F" w:rsidP="00221D9F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221D9F">
        <w:rPr>
          <w:sz w:val="28"/>
          <w:szCs w:val="28"/>
        </w:rPr>
        <w:t>- учебно-лабораторные, научно-лабораторные, административные корпуса;</w:t>
      </w:r>
    </w:p>
    <w:p w:rsidR="00221D9F" w:rsidRPr="00221D9F" w:rsidRDefault="00221D9F" w:rsidP="00221D9F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221D9F">
        <w:rPr>
          <w:sz w:val="28"/>
          <w:szCs w:val="28"/>
        </w:rPr>
        <w:t>- научные комплексы;</w:t>
      </w:r>
    </w:p>
    <w:p w:rsidR="00221D9F" w:rsidRPr="00221D9F" w:rsidRDefault="00221D9F" w:rsidP="00221D9F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221D9F">
        <w:rPr>
          <w:sz w:val="28"/>
          <w:szCs w:val="28"/>
        </w:rPr>
        <w:t>- технопарки;</w:t>
      </w:r>
    </w:p>
    <w:p w:rsidR="00221D9F" w:rsidRPr="00221D9F" w:rsidRDefault="00221D9F" w:rsidP="00221D9F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221D9F">
        <w:rPr>
          <w:sz w:val="28"/>
          <w:szCs w:val="28"/>
        </w:rPr>
        <w:lastRenderedPageBreak/>
        <w:t>- мастерские (учебно-производственные, художественные, скульптурные, столярные и т.п.);</w:t>
      </w:r>
    </w:p>
    <w:p w:rsidR="00221D9F" w:rsidRPr="00221D9F" w:rsidRDefault="00221D9F" w:rsidP="00221D9F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221D9F">
        <w:rPr>
          <w:sz w:val="28"/>
          <w:szCs w:val="28"/>
        </w:rPr>
        <w:t>- учебные полигоны;</w:t>
      </w:r>
    </w:p>
    <w:p w:rsidR="00221D9F" w:rsidRPr="00221D9F" w:rsidRDefault="00221D9F" w:rsidP="00221D9F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221D9F">
        <w:rPr>
          <w:sz w:val="28"/>
          <w:szCs w:val="28"/>
        </w:rPr>
        <w:t>- библиотеки, архивы, компьютерные центры;</w:t>
      </w:r>
    </w:p>
    <w:p w:rsidR="00221D9F" w:rsidRPr="00221D9F" w:rsidRDefault="00221D9F" w:rsidP="00221D9F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221D9F">
        <w:rPr>
          <w:sz w:val="28"/>
          <w:szCs w:val="28"/>
        </w:rPr>
        <w:t>- общежития;</w:t>
      </w:r>
    </w:p>
    <w:p w:rsidR="00221D9F" w:rsidRPr="00221D9F" w:rsidRDefault="00221D9F" w:rsidP="00221D9F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221D9F">
        <w:rPr>
          <w:sz w:val="28"/>
          <w:szCs w:val="28"/>
        </w:rPr>
        <w:t>- физкультурно-оздоровительные объекты;</w:t>
      </w:r>
    </w:p>
    <w:p w:rsidR="00221D9F" w:rsidRPr="00221D9F" w:rsidRDefault="00221D9F" w:rsidP="00221D9F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221D9F">
        <w:rPr>
          <w:sz w:val="28"/>
          <w:szCs w:val="28"/>
        </w:rPr>
        <w:t>- клубы;</w:t>
      </w:r>
    </w:p>
    <w:p w:rsidR="00221D9F" w:rsidRPr="00221D9F" w:rsidRDefault="00221D9F" w:rsidP="00221D9F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221D9F">
        <w:rPr>
          <w:sz w:val="28"/>
          <w:szCs w:val="28"/>
        </w:rPr>
        <w:t>- музеи, выставочные залы;</w:t>
      </w:r>
    </w:p>
    <w:p w:rsidR="00221D9F" w:rsidRPr="00221D9F" w:rsidRDefault="00221D9F" w:rsidP="00221D9F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221D9F">
        <w:rPr>
          <w:sz w:val="28"/>
          <w:szCs w:val="28"/>
        </w:rPr>
        <w:t>- предприятия общественного питания;</w:t>
      </w:r>
    </w:p>
    <w:p w:rsidR="00221D9F" w:rsidRPr="00221D9F" w:rsidRDefault="00221D9F" w:rsidP="00221D9F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221D9F">
        <w:rPr>
          <w:sz w:val="28"/>
          <w:szCs w:val="28"/>
        </w:rPr>
        <w:t>- аптеки, аптечные пункты, оптики;</w:t>
      </w:r>
    </w:p>
    <w:p w:rsidR="00221D9F" w:rsidRPr="00221D9F" w:rsidRDefault="00221D9F" w:rsidP="00221D9F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221D9F">
        <w:rPr>
          <w:sz w:val="28"/>
          <w:szCs w:val="28"/>
        </w:rPr>
        <w:t>- паркинги, в том числе многоэтажные;</w:t>
      </w:r>
    </w:p>
    <w:p w:rsidR="00221D9F" w:rsidRPr="00221D9F" w:rsidRDefault="00221D9F" w:rsidP="00221D9F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221D9F">
        <w:rPr>
          <w:sz w:val="28"/>
          <w:szCs w:val="28"/>
        </w:rPr>
        <w:t>- отделения, участковые пункты полиции;</w:t>
      </w:r>
    </w:p>
    <w:p w:rsidR="00221D9F" w:rsidRPr="00221D9F" w:rsidRDefault="00221D9F" w:rsidP="00221D9F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221D9F">
        <w:rPr>
          <w:sz w:val="28"/>
          <w:szCs w:val="28"/>
        </w:rPr>
        <w:t>- объект (сооружение) инженерно-технического обеспечения (РП, ТП, ГРП, НС, АТС и т.д.), для размещения которого требуется отдельный земельный участок;</w:t>
      </w:r>
    </w:p>
    <w:p w:rsidR="00221D9F" w:rsidRDefault="00221D9F" w:rsidP="00221D9F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221D9F">
        <w:rPr>
          <w:sz w:val="28"/>
          <w:szCs w:val="28"/>
        </w:rPr>
        <w:t xml:space="preserve">- </w:t>
      </w:r>
      <w:proofErr w:type="spellStart"/>
      <w:proofErr w:type="gramStart"/>
      <w:r w:rsidRPr="00221D9F">
        <w:rPr>
          <w:sz w:val="28"/>
          <w:szCs w:val="28"/>
        </w:rPr>
        <w:t>бизнес-инкубаторы</w:t>
      </w:r>
      <w:proofErr w:type="spellEnd"/>
      <w:proofErr w:type="gramEnd"/>
      <w:r w:rsidRPr="00221D9F">
        <w:rPr>
          <w:sz w:val="28"/>
          <w:szCs w:val="28"/>
        </w:rPr>
        <w:t>;</w:t>
      </w:r>
    </w:p>
    <w:p w:rsidR="00221D9F" w:rsidRPr="00221D9F" w:rsidRDefault="00221D9F" w:rsidP="00221D9F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221D9F">
        <w:rPr>
          <w:sz w:val="28"/>
          <w:szCs w:val="28"/>
        </w:rPr>
        <w:t>- автостоянки без права возведения объектов капитального строительства;</w:t>
      </w:r>
    </w:p>
    <w:p w:rsidR="00221D9F" w:rsidRPr="00221D9F" w:rsidRDefault="00221D9F" w:rsidP="00221D9F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221D9F">
        <w:rPr>
          <w:sz w:val="28"/>
          <w:szCs w:val="28"/>
        </w:rPr>
        <w:t>- благоустройство к объектам капитального строительства, расположенным на смежных земельных участках;</w:t>
      </w:r>
    </w:p>
    <w:p w:rsidR="00221D9F" w:rsidRPr="00221D9F" w:rsidRDefault="00221D9F" w:rsidP="00221D9F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221D9F">
        <w:rPr>
          <w:sz w:val="28"/>
          <w:szCs w:val="28"/>
        </w:rPr>
        <w:t>- объекты, связанные с отправлением культа;</w:t>
      </w:r>
    </w:p>
    <w:p w:rsidR="00221D9F" w:rsidRDefault="00221D9F" w:rsidP="00221D9F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221D9F">
        <w:rPr>
          <w:sz w:val="28"/>
          <w:szCs w:val="28"/>
        </w:rPr>
        <w:t>- зеленые насаждения общего пользования без права возведения объектов капитального строительства;</w:t>
      </w:r>
    </w:p>
    <w:p w:rsidR="00221D9F" w:rsidRDefault="00221D9F" w:rsidP="00221D9F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</w:p>
    <w:p w:rsidR="00221D9F" w:rsidRDefault="00221D9F" w:rsidP="00221D9F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i/>
          <w:sz w:val="28"/>
          <w:szCs w:val="28"/>
        </w:rPr>
      </w:pPr>
      <w:r w:rsidRPr="00221D9F">
        <w:rPr>
          <w:i/>
          <w:sz w:val="28"/>
          <w:szCs w:val="28"/>
        </w:rPr>
        <w:t>Вспомогательные виды разрешенного использования:</w:t>
      </w:r>
    </w:p>
    <w:p w:rsidR="00221D9F" w:rsidRPr="00221D9F" w:rsidRDefault="00221D9F" w:rsidP="00221D9F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221D9F">
        <w:rPr>
          <w:sz w:val="28"/>
          <w:szCs w:val="28"/>
        </w:rPr>
        <w:t>- магазины;</w:t>
      </w:r>
    </w:p>
    <w:p w:rsidR="00221D9F" w:rsidRPr="00221D9F" w:rsidRDefault="00221D9F" w:rsidP="00221D9F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221D9F">
        <w:rPr>
          <w:sz w:val="28"/>
          <w:szCs w:val="28"/>
        </w:rPr>
        <w:t>- объекты коммунально-бытового обслуживания;</w:t>
      </w:r>
    </w:p>
    <w:p w:rsidR="00221D9F" w:rsidRPr="00221D9F" w:rsidRDefault="00221D9F" w:rsidP="00221D9F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221D9F">
        <w:rPr>
          <w:sz w:val="28"/>
          <w:szCs w:val="28"/>
        </w:rPr>
        <w:t>- профилактории;</w:t>
      </w:r>
    </w:p>
    <w:p w:rsidR="00221D9F" w:rsidRPr="00221D9F" w:rsidRDefault="00221D9F" w:rsidP="00221D9F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221D9F">
        <w:rPr>
          <w:sz w:val="28"/>
          <w:szCs w:val="28"/>
        </w:rPr>
        <w:t>- пункты оказания первой медицинской помощи;</w:t>
      </w:r>
    </w:p>
    <w:p w:rsidR="00221D9F" w:rsidRPr="00221D9F" w:rsidRDefault="00221D9F" w:rsidP="00221D9F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221D9F">
        <w:rPr>
          <w:sz w:val="28"/>
          <w:szCs w:val="28"/>
        </w:rPr>
        <w:t>- гаражи ведомственных автомобилей специального назначения;</w:t>
      </w:r>
    </w:p>
    <w:p w:rsidR="00221D9F" w:rsidRPr="00221D9F" w:rsidRDefault="00221D9F" w:rsidP="00221D9F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221D9F">
        <w:rPr>
          <w:sz w:val="28"/>
          <w:szCs w:val="28"/>
        </w:rPr>
        <w:t>- объекты ГО и ЧС;</w:t>
      </w:r>
    </w:p>
    <w:p w:rsidR="00221D9F" w:rsidRPr="00221D9F" w:rsidRDefault="00221D9F" w:rsidP="00221D9F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221D9F">
        <w:rPr>
          <w:sz w:val="28"/>
          <w:szCs w:val="28"/>
        </w:rPr>
        <w:t>- автостоянки перед объектами основных и (или) условных видов разрешенного использования;</w:t>
      </w:r>
    </w:p>
    <w:p w:rsidR="00221D9F" w:rsidRDefault="00221D9F" w:rsidP="00221D9F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221D9F">
        <w:rPr>
          <w:sz w:val="28"/>
          <w:szCs w:val="28"/>
        </w:rPr>
        <w:t>- объект (сеть, сооружение) инженерно-технического обеспечения (</w:t>
      </w:r>
      <w:proofErr w:type="spellStart"/>
      <w:r w:rsidRPr="00221D9F">
        <w:rPr>
          <w:sz w:val="28"/>
          <w:szCs w:val="28"/>
        </w:rPr>
        <w:t>газ</w:t>
      </w:r>
      <w:proofErr w:type="gramStart"/>
      <w:r w:rsidRPr="00221D9F">
        <w:rPr>
          <w:sz w:val="28"/>
          <w:szCs w:val="28"/>
        </w:rPr>
        <w:t>о</w:t>
      </w:r>
      <w:proofErr w:type="spellEnd"/>
      <w:r w:rsidRPr="00221D9F">
        <w:rPr>
          <w:sz w:val="28"/>
          <w:szCs w:val="28"/>
        </w:rPr>
        <w:t>-</w:t>
      </w:r>
      <w:proofErr w:type="gramEnd"/>
      <w:r w:rsidRPr="00221D9F">
        <w:rPr>
          <w:sz w:val="28"/>
          <w:szCs w:val="28"/>
        </w:rPr>
        <w:t xml:space="preserve">, </w:t>
      </w:r>
      <w:proofErr w:type="spellStart"/>
      <w:r w:rsidRPr="00221D9F">
        <w:rPr>
          <w:sz w:val="28"/>
          <w:szCs w:val="28"/>
        </w:rPr>
        <w:t>водо</w:t>
      </w:r>
      <w:proofErr w:type="spellEnd"/>
      <w:r w:rsidRPr="00221D9F">
        <w:rPr>
          <w:sz w:val="28"/>
          <w:szCs w:val="28"/>
        </w:rPr>
        <w:t xml:space="preserve">-, тепло-, </w:t>
      </w:r>
      <w:proofErr w:type="spellStart"/>
      <w:r w:rsidRPr="00221D9F">
        <w:rPr>
          <w:sz w:val="28"/>
          <w:szCs w:val="28"/>
        </w:rPr>
        <w:t>электрообеспечение</w:t>
      </w:r>
      <w:proofErr w:type="spellEnd"/>
      <w:r w:rsidRPr="00221D9F">
        <w:rPr>
          <w:sz w:val="28"/>
          <w:szCs w:val="28"/>
        </w:rPr>
        <w:t>; канализация; связь; телефонизация), обеспечивающий реализацию основного/условно разрешенного вида использования.</w:t>
      </w:r>
    </w:p>
    <w:p w:rsidR="00221D9F" w:rsidRDefault="00221D9F" w:rsidP="00221D9F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</w:p>
    <w:p w:rsidR="00221D9F" w:rsidRDefault="00221D9F" w:rsidP="00221D9F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i/>
          <w:sz w:val="28"/>
          <w:szCs w:val="28"/>
        </w:rPr>
      </w:pPr>
      <w:r w:rsidRPr="00221D9F">
        <w:rPr>
          <w:i/>
          <w:sz w:val="28"/>
          <w:szCs w:val="28"/>
        </w:rPr>
        <w:t>Условно разрешенные виды использования:</w:t>
      </w:r>
    </w:p>
    <w:p w:rsidR="00221D9F" w:rsidRDefault="00221D9F" w:rsidP="00221D9F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221D9F">
        <w:rPr>
          <w:sz w:val="28"/>
          <w:szCs w:val="28"/>
        </w:rPr>
        <w:lastRenderedPageBreak/>
        <w:t>- гостиницы.</w:t>
      </w:r>
    </w:p>
    <w:p w:rsidR="00221D9F" w:rsidRDefault="00221D9F" w:rsidP="00221D9F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</w:p>
    <w:p w:rsidR="00221D9F" w:rsidRDefault="00221D9F" w:rsidP="00221D9F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i/>
          <w:sz w:val="28"/>
          <w:szCs w:val="28"/>
        </w:rPr>
      </w:pPr>
      <w:r w:rsidRPr="00221D9F">
        <w:rPr>
          <w:i/>
          <w:sz w:val="28"/>
          <w:szCs w:val="28"/>
        </w:rPr>
        <w:t>Параметры застройки:</w:t>
      </w:r>
    </w:p>
    <w:p w:rsidR="00221D9F" w:rsidRDefault="00221D9F" w:rsidP="00221D9F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221D9F">
        <w:rPr>
          <w:sz w:val="28"/>
          <w:szCs w:val="28"/>
        </w:rPr>
        <w:t>- максимальный процент застройки территории - 40 от площади земельного участка;</w:t>
      </w:r>
    </w:p>
    <w:p w:rsidR="00221D9F" w:rsidRDefault="00221D9F" w:rsidP="00221D9F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221D9F">
        <w:rPr>
          <w:sz w:val="28"/>
          <w:szCs w:val="28"/>
        </w:rPr>
        <w:t>- минимальный процент озеленения территории - 35 от площади земельного участка;</w:t>
      </w:r>
    </w:p>
    <w:p w:rsidR="00221D9F" w:rsidRDefault="00221D9F" w:rsidP="00221D9F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221D9F">
        <w:rPr>
          <w:sz w:val="28"/>
          <w:szCs w:val="28"/>
        </w:rPr>
        <w:t>- предельное количество надземных этажей - не более 12 этажей;</w:t>
      </w:r>
    </w:p>
    <w:p w:rsidR="00221D9F" w:rsidRDefault="00221D9F" w:rsidP="00221D9F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221D9F">
        <w:rPr>
          <w:sz w:val="28"/>
          <w:szCs w:val="28"/>
        </w:rPr>
        <w:t>- предельная высота зданий, строений, сооружений - 50 м;</w:t>
      </w:r>
    </w:p>
    <w:p w:rsidR="00221D9F" w:rsidRDefault="00221D9F" w:rsidP="00221D9F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221D9F">
        <w:rPr>
          <w:sz w:val="28"/>
          <w:szCs w:val="28"/>
        </w:rPr>
        <w:t>- минимальные отступы от границ земельного участка в целях определения мест допустимого размещения зданий - 2 м;</w:t>
      </w:r>
    </w:p>
    <w:p w:rsidR="00221D9F" w:rsidRDefault="00221D9F" w:rsidP="00221D9F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221D9F">
        <w:rPr>
          <w:sz w:val="28"/>
          <w:szCs w:val="28"/>
        </w:rPr>
        <w:t>- минимальная площадь земельного участка - 1000 кв. м;</w:t>
      </w:r>
    </w:p>
    <w:p w:rsidR="00221D9F" w:rsidRDefault="00221D9F" w:rsidP="00221D9F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221D9F">
        <w:rPr>
          <w:sz w:val="28"/>
          <w:szCs w:val="28"/>
        </w:rPr>
        <w:t xml:space="preserve">- максимальная площадь земельного участка, занимаемая объектами, указанными </w:t>
      </w:r>
      <w:proofErr w:type="gramStart"/>
      <w:r w:rsidRPr="00221D9F">
        <w:rPr>
          <w:sz w:val="28"/>
          <w:szCs w:val="28"/>
        </w:rPr>
        <w:t>в</w:t>
      </w:r>
      <w:proofErr w:type="gramEnd"/>
      <w:r w:rsidRPr="00221D9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221D9F">
        <w:rPr>
          <w:sz w:val="28"/>
          <w:szCs w:val="28"/>
        </w:rPr>
        <w:t>спомогательн</w:t>
      </w:r>
      <w:r>
        <w:rPr>
          <w:sz w:val="28"/>
          <w:szCs w:val="28"/>
        </w:rPr>
        <w:t>ых</w:t>
      </w:r>
      <w:r w:rsidRPr="00221D9F">
        <w:rPr>
          <w:sz w:val="28"/>
          <w:szCs w:val="28"/>
        </w:rPr>
        <w:t xml:space="preserve"> вид</w:t>
      </w:r>
      <w:r>
        <w:rPr>
          <w:sz w:val="28"/>
          <w:szCs w:val="28"/>
        </w:rPr>
        <w:t>ах</w:t>
      </w:r>
      <w:r w:rsidRPr="00221D9F">
        <w:rPr>
          <w:sz w:val="28"/>
          <w:szCs w:val="28"/>
        </w:rPr>
        <w:t xml:space="preserve"> разрешенного использования настоящего пункта - 50% от площади земельного участка.</w:t>
      </w:r>
    </w:p>
    <w:p w:rsidR="00221D9F" w:rsidRDefault="00221D9F" w:rsidP="00221D9F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i/>
          <w:sz w:val="28"/>
          <w:szCs w:val="28"/>
        </w:rPr>
      </w:pPr>
      <w:r w:rsidRPr="00221D9F">
        <w:rPr>
          <w:i/>
          <w:sz w:val="28"/>
          <w:szCs w:val="28"/>
        </w:rPr>
        <w:t>Параметры застройки для объектов инженерной инфраструктуры, не являющихся линейными:</w:t>
      </w:r>
    </w:p>
    <w:p w:rsidR="00221D9F" w:rsidRPr="00221D9F" w:rsidRDefault="00221D9F" w:rsidP="00221D9F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221D9F">
        <w:rPr>
          <w:sz w:val="28"/>
          <w:szCs w:val="28"/>
        </w:rPr>
        <w:t>- минимальная площадь земельного участка - 4 кв. м;</w:t>
      </w:r>
    </w:p>
    <w:p w:rsidR="00221D9F" w:rsidRPr="00221D9F" w:rsidRDefault="00221D9F" w:rsidP="00221D9F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221D9F">
        <w:rPr>
          <w:sz w:val="28"/>
          <w:szCs w:val="28"/>
        </w:rPr>
        <w:t>- предельная высота объектов - 40 м;</w:t>
      </w:r>
    </w:p>
    <w:p w:rsidR="00221D9F" w:rsidRPr="00221D9F" w:rsidRDefault="00221D9F" w:rsidP="00221D9F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221D9F">
        <w:rPr>
          <w:sz w:val="28"/>
          <w:szCs w:val="28"/>
        </w:rPr>
        <w:t>- предельное количество этажей - не более 1 этажа;</w:t>
      </w:r>
    </w:p>
    <w:p w:rsidR="00221D9F" w:rsidRPr="00221D9F" w:rsidRDefault="00221D9F" w:rsidP="00221D9F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221D9F">
        <w:rPr>
          <w:sz w:val="28"/>
          <w:szCs w:val="28"/>
        </w:rPr>
        <w:t>- максимальный процент застройки территории - 80;</w:t>
      </w:r>
    </w:p>
    <w:p w:rsidR="00221D9F" w:rsidRDefault="00221D9F" w:rsidP="00221D9F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221D9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21D9F">
        <w:rPr>
          <w:sz w:val="28"/>
          <w:szCs w:val="28"/>
        </w:rPr>
        <w:t>минимальные отступы от границ земельного участка в целях определения мест допустимого размещения объекта - 0,5 м.</w:t>
      </w:r>
    </w:p>
    <w:p w:rsidR="00221D9F" w:rsidRDefault="00221D9F" w:rsidP="00221D9F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</w:p>
    <w:p w:rsidR="00221D9F" w:rsidRDefault="00221D9F" w:rsidP="00221D9F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i/>
          <w:sz w:val="28"/>
          <w:szCs w:val="28"/>
        </w:rPr>
      </w:pPr>
      <w:r w:rsidRPr="00221D9F">
        <w:rPr>
          <w:i/>
          <w:sz w:val="28"/>
          <w:szCs w:val="28"/>
        </w:rPr>
        <w:t>Параметры для земельных участков, предназначенных для размещения автостоянок без права возведения объектов капитального строительства:</w:t>
      </w:r>
    </w:p>
    <w:p w:rsidR="00221D9F" w:rsidRPr="00221D9F" w:rsidRDefault="00221D9F" w:rsidP="00221D9F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221D9F">
        <w:rPr>
          <w:sz w:val="28"/>
          <w:szCs w:val="28"/>
        </w:rPr>
        <w:t>- минимальная площадь земельного участка - 300 кв. м;</w:t>
      </w:r>
    </w:p>
    <w:p w:rsidR="00221D9F" w:rsidRDefault="00221D9F" w:rsidP="00221D9F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221D9F">
        <w:rPr>
          <w:sz w:val="28"/>
          <w:szCs w:val="28"/>
        </w:rPr>
        <w:t>- максимальная площадь земельного участка - 390 кв. м.</w:t>
      </w:r>
    </w:p>
    <w:p w:rsidR="00221D9F" w:rsidRDefault="00221D9F" w:rsidP="00221D9F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</w:p>
    <w:p w:rsidR="00221D9F" w:rsidRDefault="00221D9F" w:rsidP="00221D9F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i/>
          <w:sz w:val="28"/>
          <w:szCs w:val="28"/>
        </w:rPr>
      </w:pPr>
      <w:r w:rsidRPr="00221D9F">
        <w:rPr>
          <w:i/>
          <w:sz w:val="28"/>
          <w:szCs w:val="28"/>
        </w:rPr>
        <w:t>Параметры для земельных участков, предназначенных для благоустройства:</w:t>
      </w:r>
    </w:p>
    <w:p w:rsidR="00594C25" w:rsidRDefault="00221D9F" w:rsidP="00594C25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221D9F">
        <w:rPr>
          <w:sz w:val="28"/>
          <w:szCs w:val="28"/>
        </w:rPr>
        <w:t>- максимальная площадь земельного участка - 390 кв. м</w:t>
      </w:r>
    </w:p>
    <w:p w:rsidR="00594C25" w:rsidRDefault="00594C25" w:rsidP="00594C25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</w:p>
    <w:p w:rsidR="00594C25" w:rsidRDefault="00594C25" w:rsidP="00594C25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594C25">
        <w:rPr>
          <w:sz w:val="28"/>
          <w:szCs w:val="28"/>
        </w:rPr>
        <w:t>Зона жилой застройки Ж-1 выделена для обеспечения правовых условий формирования жилых районов из отдельно стоящих жилых домов и жилых домов блокированного типа.</w:t>
      </w:r>
    </w:p>
    <w:p w:rsidR="00D22DEC" w:rsidRDefault="00D22DEC" w:rsidP="00594C25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</w:p>
    <w:p w:rsidR="00594C25" w:rsidRPr="00D22DEC" w:rsidRDefault="00D22DEC" w:rsidP="00594C25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i/>
          <w:sz w:val="28"/>
          <w:szCs w:val="28"/>
          <w:u w:val="single"/>
        </w:rPr>
      </w:pPr>
      <w:r w:rsidRPr="00D22DEC">
        <w:rPr>
          <w:i/>
          <w:sz w:val="28"/>
          <w:szCs w:val="28"/>
          <w:u w:val="single"/>
        </w:rPr>
        <w:t>Ж-1 - зона малоэтажной жилой застройки 1 - 3 этажа</w:t>
      </w:r>
    </w:p>
    <w:p w:rsidR="00594C25" w:rsidRDefault="00594C25" w:rsidP="00594C25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Arial" w:hAnsi="Arial" w:cs="Arial"/>
          <w:color w:val="2D2D2D"/>
          <w:spacing w:val="2"/>
          <w:sz w:val="26"/>
          <w:szCs w:val="26"/>
        </w:rPr>
      </w:pPr>
      <w:r w:rsidRPr="00594C25">
        <w:rPr>
          <w:i/>
          <w:sz w:val="28"/>
          <w:szCs w:val="28"/>
        </w:rPr>
        <w:t>Основные виды разрешенного использования:</w:t>
      </w:r>
    </w:p>
    <w:p w:rsidR="00594C25" w:rsidRPr="00594C25" w:rsidRDefault="00594C25" w:rsidP="00594C25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594C25">
        <w:rPr>
          <w:sz w:val="28"/>
          <w:szCs w:val="28"/>
        </w:rPr>
        <w:lastRenderedPageBreak/>
        <w:t>- отдельно стоящие индивидуальные жилые дома;</w:t>
      </w:r>
    </w:p>
    <w:p w:rsidR="00594C25" w:rsidRPr="00594C25" w:rsidRDefault="00594C25" w:rsidP="00594C25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594C25">
        <w:rPr>
          <w:sz w:val="28"/>
          <w:szCs w:val="28"/>
        </w:rPr>
        <w:t>- блокированные жилые дома с количеством блоков не более 4-х;</w:t>
      </w:r>
    </w:p>
    <w:p w:rsidR="00594C25" w:rsidRPr="00594C25" w:rsidRDefault="00594C25" w:rsidP="00594C25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594C25">
        <w:rPr>
          <w:sz w:val="28"/>
          <w:szCs w:val="28"/>
        </w:rPr>
        <w:t>- детские сады, иные объекты дошкольного воспитания;</w:t>
      </w:r>
    </w:p>
    <w:p w:rsidR="00594C25" w:rsidRPr="00594C25" w:rsidRDefault="00594C25" w:rsidP="00594C25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594C25">
        <w:rPr>
          <w:sz w:val="28"/>
          <w:szCs w:val="28"/>
        </w:rPr>
        <w:t>- школы общеобразовательные;</w:t>
      </w:r>
    </w:p>
    <w:p w:rsidR="00594C25" w:rsidRPr="00594C25" w:rsidRDefault="00594C25" w:rsidP="00594C25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594C25">
        <w:rPr>
          <w:sz w:val="28"/>
          <w:szCs w:val="28"/>
        </w:rPr>
        <w:t>- магазины товаров первой необходимости общей торговой площадью не более 150 кв. м;</w:t>
      </w:r>
    </w:p>
    <w:p w:rsidR="00594C25" w:rsidRPr="00594C25" w:rsidRDefault="00594C25" w:rsidP="00594C25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594C25">
        <w:rPr>
          <w:sz w:val="28"/>
          <w:szCs w:val="28"/>
        </w:rPr>
        <w:t>- спортплощадки, спортзалы, теннисные корты, детские площадки, площадки для отдыха;</w:t>
      </w:r>
    </w:p>
    <w:p w:rsidR="00594C25" w:rsidRPr="00594C25" w:rsidRDefault="00594C25" w:rsidP="00594C25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594C25">
        <w:rPr>
          <w:sz w:val="28"/>
          <w:szCs w:val="28"/>
        </w:rPr>
        <w:t>- отделения связи;</w:t>
      </w:r>
    </w:p>
    <w:p w:rsidR="00594C25" w:rsidRPr="00594C25" w:rsidRDefault="00594C25" w:rsidP="00594C25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594C25">
        <w:rPr>
          <w:sz w:val="28"/>
          <w:szCs w:val="28"/>
        </w:rPr>
        <w:t>- аптеки, аптечные пункты;</w:t>
      </w:r>
    </w:p>
    <w:p w:rsidR="00594C25" w:rsidRPr="00594C25" w:rsidRDefault="00594C25" w:rsidP="00594C25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594C25">
        <w:rPr>
          <w:sz w:val="28"/>
          <w:szCs w:val="28"/>
        </w:rPr>
        <w:t>- пункты оказания первой медицинской помощи;</w:t>
      </w:r>
    </w:p>
    <w:p w:rsidR="00594C25" w:rsidRPr="00594C25" w:rsidRDefault="00594C25" w:rsidP="00594C25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594C25">
        <w:rPr>
          <w:sz w:val="28"/>
          <w:szCs w:val="28"/>
        </w:rPr>
        <w:t>- объект (сооружение) инженерно-технического обеспечения (РП, ТП, ГРП, НС, АТС и т.д.), для размещения которого требуется отдельный земельный участок;</w:t>
      </w:r>
    </w:p>
    <w:p w:rsidR="00594C25" w:rsidRPr="00594C25" w:rsidRDefault="00594C25" w:rsidP="00594C25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594C25">
        <w:rPr>
          <w:sz w:val="28"/>
          <w:szCs w:val="28"/>
        </w:rPr>
        <w:t>- отделения, участковые пункты полиции;</w:t>
      </w:r>
    </w:p>
    <w:p w:rsidR="00594C25" w:rsidRPr="00594C25" w:rsidRDefault="00594C25" w:rsidP="00594C25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594C25">
        <w:rPr>
          <w:sz w:val="28"/>
          <w:szCs w:val="28"/>
        </w:rPr>
        <w:t>- автостоянки без права возведения объектов капитального строительства;</w:t>
      </w:r>
    </w:p>
    <w:p w:rsidR="00594C25" w:rsidRPr="00594C25" w:rsidRDefault="00594C25" w:rsidP="00594C25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594C25">
        <w:rPr>
          <w:sz w:val="28"/>
          <w:szCs w:val="28"/>
        </w:rPr>
        <w:t>- центры реабилитации инвалидов;</w:t>
      </w:r>
    </w:p>
    <w:p w:rsidR="00594C25" w:rsidRPr="00594C25" w:rsidRDefault="00594C25" w:rsidP="00594C25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594C25">
        <w:rPr>
          <w:sz w:val="28"/>
          <w:szCs w:val="28"/>
        </w:rPr>
        <w:t>- учреждения культуры и искусства;</w:t>
      </w:r>
    </w:p>
    <w:p w:rsidR="00594C25" w:rsidRPr="00594C25" w:rsidRDefault="00594C25" w:rsidP="00594C25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594C25">
        <w:rPr>
          <w:sz w:val="28"/>
          <w:szCs w:val="28"/>
        </w:rPr>
        <w:t>- благоустройство к объектам капитального строительства, расположенным на смежных земельных участках;</w:t>
      </w:r>
    </w:p>
    <w:p w:rsidR="00594C25" w:rsidRPr="00594C25" w:rsidRDefault="00594C25" w:rsidP="00594C25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594C25">
        <w:rPr>
          <w:sz w:val="28"/>
          <w:szCs w:val="28"/>
        </w:rPr>
        <w:t>- объекты, связанные с отправлением культа;</w:t>
      </w:r>
    </w:p>
    <w:p w:rsidR="00594C25" w:rsidRPr="00594C25" w:rsidRDefault="00594C25" w:rsidP="00594C25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594C25">
        <w:rPr>
          <w:sz w:val="28"/>
          <w:szCs w:val="28"/>
        </w:rPr>
        <w:t>- физкультурно-оздоровительные комплексы;</w:t>
      </w:r>
    </w:p>
    <w:p w:rsidR="00594C25" w:rsidRPr="00594C25" w:rsidRDefault="00594C25" w:rsidP="00594C25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594C25">
        <w:rPr>
          <w:sz w:val="28"/>
          <w:szCs w:val="28"/>
        </w:rPr>
        <w:t>- объекты коммунально-бытового обслуживания, в том числе жилищно-эксплуатационные и аварийно-диспетчерские службы;</w:t>
      </w:r>
    </w:p>
    <w:p w:rsidR="00594C25" w:rsidRDefault="00594C25" w:rsidP="00594C25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594C25">
        <w:rPr>
          <w:sz w:val="28"/>
          <w:szCs w:val="28"/>
        </w:rPr>
        <w:t>- зеленые насаждения общего пользования без права возведения объектов капитального строительства.</w:t>
      </w:r>
    </w:p>
    <w:p w:rsidR="00594C25" w:rsidRDefault="00594C25" w:rsidP="00594C25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</w:p>
    <w:p w:rsidR="00594C25" w:rsidRPr="00594C25" w:rsidRDefault="00594C25" w:rsidP="00594C25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i/>
          <w:sz w:val="28"/>
          <w:szCs w:val="28"/>
        </w:rPr>
      </w:pPr>
      <w:r w:rsidRPr="00594C25">
        <w:rPr>
          <w:i/>
          <w:sz w:val="28"/>
          <w:szCs w:val="28"/>
        </w:rPr>
        <w:t xml:space="preserve"> Вспомогательные виды разрешенного использования:</w:t>
      </w:r>
    </w:p>
    <w:p w:rsidR="00594C25" w:rsidRPr="00594C25" w:rsidRDefault="00594C25" w:rsidP="00594C25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594C25">
        <w:rPr>
          <w:sz w:val="28"/>
          <w:szCs w:val="28"/>
        </w:rPr>
        <w:t>- хозяйственные постройки (сараи, гаражи, бани и пр.);</w:t>
      </w:r>
    </w:p>
    <w:p w:rsidR="00594C25" w:rsidRPr="00594C25" w:rsidRDefault="00594C25" w:rsidP="00594C25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594C25">
        <w:rPr>
          <w:sz w:val="28"/>
          <w:szCs w:val="28"/>
        </w:rPr>
        <w:t>- теплицы, оранжереи;</w:t>
      </w:r>
    </w:p>
    <w:p w:rsidR="00594C25" w:rsidRPr="00594C25" w:rsidRDefault="00594C25" w:rsidP="00594C25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594C25">
        <w:rPr>
          <w:sz w:val="28"/>
          <w:szCs w:val="28"/>
        </w:rPr>
        <w:t>- автостоянки временного хранения перед объектами основного и (или) условно разрешенного видов использования;</w:t>
      </w:r>
    </w:p>
    <w:p w:rsidR="00594C25" w:rsidRPr="00594C25" w:rsidRDefault="00594C25" w:rsidP="00594C25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594C25">
        <w:rPr>
          <w:sz w:val="28"/>
          <w:szCs w:val="28"/>
        </w:rPr>
        <w:t>- объекты ГО и ЧС;</w:t>
      </w:r>
    </w:p>
    <w:p w:rsidR="00594C25" w:rsidRDefault="00594C25" w:rsidP="00594C25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594C25">
        <w:rPr>
          <w:sz w:val="28"/>
          <w:szCs w:val="28"/>
        </w:rPr>
        <w:t>- объект (сеть, сооружение) инженерно-технического обеспечения (</w:t>
      </w:r>
      <w:proofErr w:type="spellStart"/>
      <w:r w:rsidRPr="00594C25">
        <w:rPr>
          <w:sz w:val="28"/>
          <w:szCs w:val="28"/>
        </w:rPr>
        <w:t>газ</w:t>
      </w:r>
      <w:proofErr w:type="gramStart"/>
      <w:r w:rsidRPr="00594C25">
        <w:rPr>
          <w:sz w:val="28"/>
          <w:szCs w:val="28"/>
        </w:rPr>
        <w:t>о</w:t>
      </w:r>
      <w:proofErr w:type="spellEnd"/>
      <w:r w:rsidRPr="00594C25">
        <w:rPr>
          <w:sz w:val="28"/>
          <w:szCs w:val="28"/>
        </w:rPr>
        <w:t>-</w:t>
      </w:r>
      <w:proofErr w:type="gramEnd"/>
      <w:r w:rsidRPr="00594C25">
        <w:rPr>
          <w:sz w:val="28"/>
          <w:szCs w:val="28"/>
        </w:rPr>
        <w:t xml:space="preserve">, </w:t>
      </w:r>
      <w:proofErr w:type="spellStart"/>
      <w:r w:rsidRPr="00594C25">
        <w:rPr>
          <w:sz w:val="28"/>
          <w:szCs w:val="28"/>
        </w:rPr>
        <w:t>водо</w:t>
      </w:r>
      <w:proofErr w:type="spellEnd"/>
      <w:r w:rsidRPr="00594C25">
        <w:rPr>
          <w:sz w:val="28"/>
          <w:szCs w:val="28"/>
        </w:rPr>
        <w:t xml:space="preserve">-, тепло-, </w:t>
      </w:r>
      <w:proofErr w:type="spellStart"/>
      <w:r w:rsidRPr="00594C25">
        <w:rPr>
          <w:sz w:val="28"/>
          <w:szCs w:val="28"/>
        </w:rPr>
        <w:t>электрообеспечение</w:t>
      </w:r>
      <w:proofErr w:type="spellEnd"/>
      <w:r w:rsidRPr="00594C25">
        <w:rPr>
          <w:sz w:val="28"/>
          <w:szCs w:val="28"/>
        </w:rPr>
        <w:t>; канализация; связь; телефонизация), обеспечивающий реализацию основного/условно разрешенного вида использования.</w:t>
      </w:r>
    </w:p>
    <w:p w:rsidR="00594C25" w:rsidRDefault="00594C25" w:rsidP="00594C25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</w:p>
    <w:p w:rsidR="00594C25" w:rsidRPr="00594C25" w:rsidRDefault="00594C25" w:rsidP="00594C25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i/>
          <w:sz w:val="28"/>
          <w:szCs w:val="28"/>
        </w:rPr>
      </w:pPr>
      <w:r w:rsidRPr="00594C25">
        <w:rPr>
          <w:i/>
          <w:sz w:val="28"/>
          <w:szCs w:val="28"/>
        </w:rPr>
        <w:lastRenderedPageBreak/>
        <w:t>Условно разрешенные виды использования:</w:t>
      </w:r>
    </w:p>
    <w:p w:rsidR="00594C25" w:rsidRPr="00594C25" w:rsidRDefault="00594C25" w:rsidP="00594C25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594C25">
        <w:rPr>
          <w:sz w:val="28"/>
          <w:szCs w:val="28"/>
        </w:rPr>
        <w:t>- административные здания;</w:t>
      </w:r>
    </w:p>
    <w:p w:rsidR="00594C25" w:rsidRDefault="00594C25" w:rsidP="00594C25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594C25">
        <w:rPr>
          <w:sz w:val="28"/>
          <w:szCs w:val="28"/>
        </w:rPr>
        <w:t>- ветлечебницы без постоянного содержания животных.</w:t>
      </w:r>
    </w:p>
    <w:p w:rsidR="00594C25" w:rsidRDefault="00594C25" w:rsidP="00594C25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</w:p>
    <w:p w:rsidR="00594C25" w:rsidRDefault="00594C25" w:rsidP="00594C25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i/>
          <w:sz w:val="28"/>
          <w:szCs w:val="28"/>
        </w:rPr>
      </w:pPr>
      <w:r w:rsidRPr="00594C25">
        <w:rPr>
          <w:i/>
          <w:sz w:val="28"/>
          <w:szCs w:val="28"/>
        </w:rPr>
        <w:t>Параметры застройки для индивидуальных жилых домов:</w:t>
      </w:r>
    </w:p>
    <w:p w:rsidR="00594C25" w:rsidRDefault="00594C25" w:rsidP="00594C25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594C25">
        <w:rPr>
          <w:sz w:val="28"/>
          <w:szCs w:val="28"/>
        </w:rPr>
        <w:t>- площадь участка:</w:t>
      </w:r>
    </w:p>
    <w:p w:rsidR="00594C25" w:rsidRDefault="00594C25" w:rsidP="00594C25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594C25">
        <w:rPr>
          <w:sz w:val="28"/>
          <w:szCs w:val="28"/>
        </w:rPr>
        <w:t xml:space="preserve">а) </w:t>
      </w:r>
      <w:proofErr w:type="gramStart"/>
      <w:r w:rsidRPr="00594C25">
        <w:rPr>
          <w:sz w:val="28"/>
          <w:szCs w:val="28"/>
        </w:rPr>
        <w:t>минимальная</w:t>
      </w:r>
      <w:proofErr w:type="gramEnd"/>
      <w:r w:rsidRPr="00594C25">
        <w:rPr>
          <w:sz w:val="28"/>
          <w:szCs w:val="28"/>
        </w:rPr>
        <w:t xml:space="preserve"> - 460 кв. м; для вновь предоставляемых земельных участков - 600 кв. м;</w:t>
      </w:r>
    </w:p>
    <w:p w:rsidR="00594C25" w:rsidRDefault="00594C25" w:rsidP="00594C25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594C25">
        <w:rPr>
          <w:sz w:val="28"/>
          <w:szCs w:val="28"/>
        </w:rPr>
        <w:t>б) максимальная - 1500 кв. м; для земельных участков, предоставляемых гражданам, имеющим трех и более детей, максимальная площадь определяется </w:t>
      </w:r>
      <w:hyperlink r:id="rId8" w:history="1">
        <w:r w:rsidRPr="00594C25">
          <w:rPr>
            <w:sz w:val="28"/>
            <w:szCs w:val="28"/>
          </w:rPr>
          <w:t>законом Пензенской области от 04.03.2015 N 2693-ЗПО "О регулировании земельных отношений на территории Пензенской области"</w:t>
        </w:r>
      </w:hyperlink>
      <w:r w:rsidRPr="00594C25">
        <w:rPr>
          <w:sz w:val="28"/>
          <w:szCs w:val="28"/>
        </w:rPr>
        <w:t>;</w:t>
      </w:r>
    </w:p>
    <w:p w:rsidR="00594C25" w:rsidRDefault="00594C25" w:rsidP="00594C25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594C25">
        <w:rPr>
          <w:sz w:val="28"/>
          <w:szCs w:val="28"/>
        </w:rPr>
        <w:t>- максимальный процент застройки территории - 60 от площади земельного участка;</w:t>
      </w:r>
    </w:p>
    <w:p w:rsidR="00594C25" w:rsidRDefault="00594C25" w:rsidP="00594C25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594C25">
        <w:rPr>
          <w:sz w:val="28"/>
          <w:szCs w:val="28"/>
        </w:rPr>
        <w:t>- минимальный процент благоустройства территории (озеленение, дорожки и т.д.) - 40 от площади земельного участка;</w:t>
      </w:r>
    </w:p>
    <w:p w:rsidR="00594C25" w:rsidRDefault="00594C25" w:rsidP="00594C25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594C25">
        <w:rPr>
          <w:sz w:val="28"/>
          <w:szCs w:val="28"/>
        </w:rPr>
        <w:t>- минимальные отступы от границ земельного участка в целях определения мест допустимого размещения объекта:</w:t>
      </w:r>
    </w:p>
    <w:p w:rsidR="00594C25" w:rsidRDefault="00594C25" w:rsidP="00594C25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594C25">
        <w:rPr>
          <w:sz w:val="28"/>
          <w:szCs w:val="28"/>
        </w:rPr>
        <w:t>а) со стороны улицы - 5 м;</w:t>
      </w:r>
    </w:p>
    <w:p w:rsidR="00594C25" w:rsidRDefault="00594C25" w:rsidP="00594C25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594C25">
        <w:rPr>
          <w:sz w:val="28"/>
          <w:szCs w:val="28"/>
        </w:rPr>
        <w:t>б) со стороны смежных земельных участков - 3 м;</w:t>
      </w:r>
    </w:p>
    <w:p w:rsidR="00594C25" w:rsidRDefault="00594C25" w:rsidP="00594C25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594C25">
        <w:rPr>
          <w:sz w:val="28"/>
          <w:szCs w:val="28"/>
        </w:rPr>
        <w:t>- предельная высота зданий, строений, сооружений - 16 м;</w:t>
      </w:r>
    </w:p>
    <w:p w:rsidR="00594C25" w:rsidRDefault="00594C25" w:rsidP="00594C25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594C25">
        <w:rPr>
          <w:sz w:val="28"/>
          <w:szCs w:val="28"/>
        </w:rPr>
        <w:t>- предельное количество наземных этажей - не более 3 этажей;</w:t>
      </w:r>
    </w:p>
    <w:p w:rsidR="00594C25" w:rsidRDefault="00594C25" w:rsidP="00594C25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594C25">
        <w:rPr>
          <w:sz w:val="28"/>
          <w:szCs w:val="28"/>
        </w:rPr>
        <w:t>- предельное количество надземных этажей для вспомогательных строений - не более 2 этажей;</w:t>
      </w:r>
    </w:p>
    <w:p w:rsidR="00594C25" w:rsidRDefault="00594C25" w:rsidP="00594C25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594C25">
        <w:rPr>
          <w:sz w:val="28"/>
          <w:szCs w:val="28"/>
        </w:rPr>
        <w:t>- предельная высота для вспомогательных строений - 12 м;</w:t>
      </w:r>
    </w:p>
    <w:p w:rsidR="00594C25" w:rsidRDefault="00594C25" w:rsidP="00594C25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594C25">
        <w:rPr>
          <w:sz w:val="28"/>
          <w:szCs w:val="28"/>
        </w:rPr>
        <w:t xml:space="preserve">- максимальная площадь земельного участка, занимаемая объектами, указанными </w:t>
      </w:r>
      <w:proofErr w:type="gramStart"/>
      <w:r w:rsidRPr="00594C25">
        <w:rPr>
          <w:sz w:val="28"/>
          <w:szCs w:val="28"/>
        </w:rPr>
        <w:t>в</w:t>
      </w:r>
      <w:proofErr w:type="gramEnd"/>
      <w:r w:rsidRPr="00594C2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594C25">
        <w:rPr>
          <w:sz w:val="28"/>
          <w:szCs w:val="28"/>
        </w:rPr>
        <w:t>спомогательны</w:t>
      </w:r>
      <w:r>
        <w:rPr>
          <w:sz w:val="28"/>
          <w:szCs w:val="28"/>
        </w:rPr>
        <w:t>х</w:t>
      </w:r>
      <w:r w:rsidRPr="00594C25">
        <w:rPr>
          <w:sz w:val="28"/>
          <w:szCs w:val="28"/>
        </w:rPr>
        <w:t xml:space="preserve"> вид</w:t>
      </w:r>
      <w:r>
        <w:rPr>
          <w:sz w:val="28"/>
          <w:szCs w:val="28"/>
        </w:rPr>
        <w:t>ах</w:t>
      </w:r>
      <w:r w:rsidRPr="00594C25">
        <w:rPr>
          <w:sz w:val="28"/>
          <w:szCs w:val="28"/>
        </w:rPr>
        <w:t xml:space="preserve"> разрешенного использования" настоящего пункта - 50% от площади земельного участка.</w:t>
      </w:r>
    </w:p>
    <w:p w:rsidR="00594C25" w:rsidRDefault="00594C25" w:rsidP="00594C25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</w:p>
    <w:p w:rsidR="00594C25" w:rsidRPr="00594C25" w:rsidRDefault="00594C25" w:rsidP="00594C25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i/>
          <w:sz w:val="28"/>
          <w:szCs w:val="28"/>
        </w:rPr>
      </w:pPr>
      <w:r w:rsidRPr="00594C25">
        <w:rPr>
          <w:i/>
          <w:sz w:val="28"/>
          <w:szCs w:val="28"/>
        </w:rPr>
        <w:t>Параметры застройки для нежилых зданий:</w:t>
      </w:r>
    </w:p>
    <w:p w:rsidR="00594C25" w:rsidRPr="00594C25" w:rsidRDefault="00594C25" w:rsidP="00594C25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594C25">
        <w:rPr>
          <w:sz w:val="28"/>
          <w:szCs w:val="28"/>
        </w:rPr>
        <w:t>- минимальная площадь участка - 400 кв. м;</w:t>
      </w:r>
    </w:p>
    <w:p w:rsidR="00594C25" w:rsidRPr="00594C25" w:rsidRDefault="00594C25" w:rsidP="00594C25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594C25">
        <w:rPr>
          <w:sz w:val="28"/>
          <w:szCs w:val="28"/>
        </w:rPr>
        <w:t>- максимальный процент застройки территории - 60 от площади земельного участка;</w:t>
      </w:r>
    </w:p>
    <w:p w:rsidR="00594C25" w:rsidRPr="00594C25" w:rsidRDefault="00594C25" w:rsidP="00594C25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594C25">
        <w:rPr>
          <w:sz w:val="28"/>
          <w:szCs w:val="28"/>
        </w:rPr>
        <w:t>- предельное количество надземных этажей - не более 3 этажей;</w:t>
      </w:r>
    </w:p>
    <w:p w:rsidR="00594C25" w:rsidRPr="00594C25" w:rsidRDefault="00594C25" w:rsidP="00594C25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594C25">
        <w:rPr>
          <w:sz w:val="28"/>
          <w:szCs w:val="28"/>
        </w:rPr>
        <w:t>- минимальные отступы от границ земельного участка в целях определения мест допустимого размещения зданий - 2 м;</w:t>
      </w:r>
    </w:p>
    <w:p w:rsidR="00594C25" w:rsidRPr="00594C25" w:rsidRDefault="00594C25" w:rsidP="00594C25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594C25">
        <w:rPr>
          <w:sz w:val="28"/>
          <w:szCs w:val="28"/>
        </w:rPr>
        <w:t>- минимальный процент озеленения территории - 20 от площади земельного участка;</w:t>
      </w:r>
    </w:p>
    <w:p w:rsidR="00EF7C36" w:rsidRDefault="00594C25" w:rsidP="00EF7C36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594C25">
        <w:rPr>
          <w:sz w:val="28"/>
          <w:szCs w:val="28"/>
        </w:rPr>
        <w:lastRenderedPageBreak/>
        <w:t>- максимальная площадь земельного участка, занимаемая объектами, указанными в подпункте 1.2 "Вспомогательные виды разрешенного использования" настоящего пункта - 50% от площади земельного участка.</w:t>
      </w:r>
    </w:p>
    <w:p w:rsidR="00EF7C36" w:rsidRDefault="00EF7C36" w:rsidP="00EF7C36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</w:p>
    <w:p w:rsidR="00594C25" w:rsidRPr="00EF7C36" w:rsidRDefault="00594C25" w:rsidP="00EF7C36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i/>
          <w:sz w:val="28"/>
          <w:szCs w:val="28"/>
        </w:rPr>
      </w:pPr>
      <w:r w:rsidRPr="00EF7C36">
        <w:rPr>
          <w:i/>
          <w:sz w:val="28"/>
          <w:szCs w:val="28"/>
        </w:rPr>
        <w:t>Параметры застройки для объектов инженерной инфраструктуры не являющихся линейными:</w:t>
      </w:r>
    </w:p>
    <w:p w:rsidR="00594C25" w:rsidRPr="00EF7C36" w:rsidRDefault="00594C25" w:rsidP="00EF7C36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EF7C36">
        <w:rPr>
          <w:sz w:val="28"/>
          <w:szCs w:val="28"/>
        </w:rPr>
        <w:t>- минимальная площадь земельного участка - 4 кв. м;</w:t>
      </w:r>
    </w:p>
    <w:p w:rsidR="00594C25" w:rsidRPr="00EF7C36" w:rsidRDefault="00594C25" w:rsidP="00EF7C36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EF7C36">
        <w:rPr>
          <w:sz w:val="28"/>
          <w:szCs w:val="28"/>
        </w:rPr>
        <w:t>- предельная высота объектов - 40 м;</w:t>
      </w:r>
    </w:p>
    <w:p w:rsidR="00594C25" w:rsidRPr="00EF7C36" w:rsidRDefault="00594C25" w:rsidP="00EF7C36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EF7C36">
        <w:rPr>
          <w:sz w:val="28"/>
          <w:szCs w:val="28"/>
        </w:rPr>
        <w:t>- предельное количество этажей - не более 1 этажа;</w:t>
      </w:r>
    </w:p>
    <w:p w:rsidR="00594C25" w:rsidRPr="00EF7C36" w:rsidRDefault="00594C25" w:rsidP="00EF7C36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EF7C36">
        <w:rPr>
          <w:sz w:val="28"/>
          <w:szCs w:val="28"/>
        </w:rPr>
        <w:t>- максимальный процент застройки территории - 80;</w:t>
      </w:r>
    </w:p>
    <w:p w:rsidR="00EF7C36" w:rsidRDefault="00594C25" w:rsidP="00EF7C36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EF7C36">
        <w:rPr>
          <w:sz w:val="28"/>
          <w:szCs w:val="28"/>
        </w:rPr>
        <w:t>- минимальные отступы от границ земельного участка в целях определения мест допустимого размещения объекта - 0,5 м.</w:t>
      </w:r>
    </w:p>
    <w:p w:rsidR="00EF7C36" w:rsidRDefault="00EF7C36" w:rsidP="00EF7C36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</w:p>
    <w:p w:rsidR="00EF7C36" w:rsidRDefault="00594C25" w:rsidP="00EF7C36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i/>
          <w:sz w:val="28"/>
          <w:szCs w:val="28"/>
        </w:rPr>
      </w:pPr>
      <w:r w:rsidRPr="00EF7C36">
        <w:rPr>
          <w:i/>
          <w:sz w:val="28"/>
          <w:szCs w:val="28"/>
        </w:rPr>
        <w:t>Параметры для земельных участков, предназначенных для размещения автостоянок без права возведения объектов капитального строительства:</w:t>
      </w:r>
    </w:p>
    <w:p w:rsidR="00594C25" w:rsidRPr="00EF7C36" w:rsidRDefault="00594C25" w:rsidP="00EF7C36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EF7C36">
        <w:rPr>
          <w:sz w:val="28"/>
          <w:szCs w:val="28"/>
        </w:rPr>
        <w:t>- минимальная площадь земельного участка - 300 кв. м;</w:t>
      </w:r>
    </w:p>
    <w:p w:rsidR="00EF7C36" w:rsidRDefault="00594C25" w:rsidP="00EF7C36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EF7C36">
        <w:rPr>
          <w:sz w:val="28"/>
          <w:szCs w:val="28"/>
        </w:rPr>
        <w:t>- максимальная площадь земельного участка - 390 кв. м.</w:t>
      </w:r>
    </w:p>
    <w:p w:rsidR="00EF7C36" w:rsidRDefault="00EF7C36" w:rsidP="00EF7C36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</w:p>
    <w:p w:rsidR="00EF7C36" w:rsidRDefault="00594C25" w:rsidP="00EF7C36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i/>
          <w:sz w:val="28"/>
          <w:szCs w:val="28"/>
        </w:rPr>
      </w:pPr>
      <w:r w:rsidRPr="00EF7C36">
        <w:rPr>
          <w:i/>
          <w:sz w:val="28"/>
          <w:szCs w:val="28"/>
        </w:rPr>
        <w:t>Параметры для земельных участков, предназначенных для благоустройства:</w:t>
      </w:r>
    </w:p>
    <w:p w:rsidR="00EF7C36" w:rsidRDefault="00594C25" w:rsidP="00EF7C36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EF7C36">
        <w:rPr>
          <w:sz w:val="28"/>
          <w:szCs w:val="28"/>
        </w:rPr>
        <w:t>- максимальная площадь земельного участка - 390 кв. м.</w:t>
      </w:r>
    </w:p>
    <w:p w:rsidR="00EF7C36" w:rsidRDefault="00EF7C36" w:rsidP="00EF7C36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</w:p>
    <w:p w:rsidR="00EF7C36" w:rsidRDefault="00594C25" w:rsidP="00EF7C36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i/>
          <w:sz w:val="28"/>
          <w:szCs w:val="28"/>
        </w:rPr>
      </w:pPr>
      <w:r w:rsidRPr="00EF7C36">
        <w:rPr>
          <w:i/>
          <w:sz w:val="28"/>
          <w:szCs w:val="28"/>
        </w:rPr>
        <w:t>Параметры застройки для блокированных жилых домов:</w:t>
      </w:r>
    </w:p>
    <w:p w:rsidR="00EF7C36" w:rsidRDefault="00594C25" w:rsidP="00EF7C36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EF7C36">
        <w:rPr>
          <w:sz w:val="28"/>
          <w:szCs w:val="28"/>
        </w:rPr>
        <w:t>- минимальная площадь земельного участка - 600 кв. м, минимальная площадь части земельного участка под один блок - 150 кв. м;</w:t>
      </w:r>
    </w:p>
    <w:p w:rsidR="00EF7C36" w:rsidRDefault="00594C25" w:rsidP="00EF7C36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EF7C36">
        <w:rPr>
          <w:sz w:val="28"/>
          <w:szCs w:val="28"/>
        </w:rPr>
        <w:t>- максимальный процент застройки территории - 60 от площади земельного участка;</w:t>
      </w:r>
    </w:p>
    <w:p w:rsidR="00EF7C36" w:rsidRDefault="00594C25" w:rsidP="00EF7C36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EF7C36">
        <w:rPr>
          <w:sz w:val="28"/>
          <w:szCs w:val="28"/>
        </w:rPr>
        <w:t>- минимальный процент благоустройства территории - 40 от площади земельного участка;</w:t>
      </w:r>
    </w:p>
    <w:p w:rsidR="00EF7C36" w:rsidRDefault="00594C25" w:rsidP="00EF7C36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EF7C36">
        <w:rPr>
          <w:sz w:val="28"/>
          <w:szCs w:val="28"/>
        </w:rPr>
        <w:t>- предельная высота зданий, строений - 16 м;</w:t>
      </w:r>
    </w:p>
    <w:p w:rsidR="00EF7C36" w:rsidRDefault="00594C25" w:rsidP="00EF7C36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EF7C36">
        <w:rPr>
          <w:sz w:val="28"/>
          <w:szCs w:val="28"/>
        </w:rPr>
        <w:t>- предельное количество наземных этажей - не более 3 этажей;</w:t>
      </w:r>
    </w:p>
    <w:p w:rsidR="00EF7C36" w:rsidRDefault="00594C25" w:rsidP="00EF7C36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EF7C36">
        <w:rPr>
          <w:sz w:val="28"/>
          <w:szCs w:val="28"/>
        </w:rPr>
        <w:t>- минимальные отступы от границ земельного участка в целях определения мест допустимого размещения зданий:</w:t>
      </w:r>
    </w:p>
    <w:p w:rsidR="00EF7C36" w:rsidRDefault="00594C25" w:rsidP="00EF7C36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EF7C36">
        <w:rPr>
          <w:sz w:val="28"/>
          <w:szCs w:val="28"/>
        </w:rPr>
        <w:t>а) со стороны улицы - 5 м;</w:t>
      </w:r>
    </w:p>
    <w:p w:rsidR="00EF7C36" w:rsidRDefault="00594C25" w:rsidP="00EF7C36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EF7C36">
        <w:rPr>
          <w:sz w:val="28"/>
          <w:szCs w:val="28"/>
        </w:rPr>
        <w:t>б) со стороны смежных (блокируемых) участков - 0 м;</w:t>
      </w:r>
    </w:p>
    <w:p w:rsidR="00EF7C36" w:rsidRDefault="00594C25" w:rsidP="00EF7C36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EF7C36">
        <w:rPr>
          <w:sz w:val="28"/>
          <w:szCs w:val="28"/>
        </w:rPr>
        <w:t xml:space="preserve">- максимальная площадь земельного участка, занимаемая объектами, указанными </w:t>
      </w:r>
      <w:proofErr w:type="gramStart"/>
      <w:r w:rsidRPr="00EF7C36">
        <w:rPr>
          <w:sz w:val="28"/>
          <w:szCs w:val="28"/>
        </w:rPr>
        <w:t>в</w:t>
      </w:r>
      <w:proofErr w:type="gramEnd"/>
      <w:r w:rsidRPr="00EF7C36">
        <w:rPr>
          <w:sz w:val="28"/>
          <w:szCs w:val="28"/>
        </w:rPr>
        <w:t xml:space="preserve"> </w:t>
      </w:r>
      <w:r w:rsidR="00EF7C36">
        <w:rPr>
          <w:sz w:val="28"/>
          <w:szCs w:val="28"/>
        </w:rPr>
        <w:t>в</w:t>
      </w:r>
      <w:r w:rsidRPr="00EF7C36">
        <w:rPr>
          <w:sz w:val="28"/>
          <w:szCs w:val="28"/>
        </w:rPr>
        <w:t>спомогательны</w:t>
      </w:r>
      <w:r w:rsidR="00EF7C36">
        <w:rPr>
          <w:sz w:val="28"/>
          <w:szCs w:val="28"/>
        </w:rPr>
        <w:t>х</w:t>
      </w:r>
      <w:r w:rsidRPr="00EF7C36">
        <w:rPr>
          <w:sz w:val="28"/>
          <w:szCs w:val="28"/>
        </w:rPr>
        <w:t xml:space="preserve"> вид</w:t>
      </w:r>
      <w:r w:rsidR="00EF7C36">
        <w:rPr>
          <w:sz w:val="28"/>
          <w:szCs w:val="28"/>
        </w:rPr>
        <w:t>ах</w:t>
      </w:r>
      <w:r w:rsidRPr="00EF7C36">
        <w:rPr>
          <w:sz w:val="28"/>
          <w:szCs w:val="28"/>
        </w:rPr>
        <w:t xml:space="preserve"> разрешенного использования</w:t>
      </w:r>
      <w:r w:rsidR="00EF7C36">
        <w:rPr>
          <w:sz w:val="28"/>
          <w:szCs w:val="28"/>
        </w:rPr>
        <w:t xml:space="preserve"> </w:t>
      </w:r>
      <w:r w:rsidRPr="00EF7C36">
        <w:rPr>
          <w:sz w:val="28"/>
          <w:szCs w:val="28"/>
        </w:rPr>
        <w:t>настоящего пункта - 50% от площади земельного участка.</w:t>
      </w:r>
    </w:p>
    <w:p w:rsidR="00EF7C36" w:rsidRDefault="00EF7C36" w:rsidP="00EF7C36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</w:p>
    <w:p w:rsidR="00EF7C36" w:rsidRDefault="00EF7C36" w:rsidP="00EF7C36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EF7C36">
        <w:rPr>
          <w:sz w:val="28"/>
          <w:szCs w:val="28"/>
        </w:rPr>
        <w:lastRenderedPageBreak/>
        <w:t>Зона многоэтажной жилой застройки  Ж-3 выделена для формирования жилых районов высокой плотности с размещением многоквартирных домов выше 5 этажей.</w:t>
      </w:r>
    </w:p>
    <w:p w:rsidR="00D22DEC" w:rsidRDefault="00D22DEC" w:rsidP="00EF7C36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</w:p>
    <w:p w:rsidR="00EF7C36" w:rsidRPr="00D22DEC" w:rsidRDefault="00D22DEC" w:rsidP="00EF7C36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i/>
          <w:sz w:val="28"/>
          <w:szCs w:val="28"/>
          <w:u w:val="single"/>
        </w:rPr>
      </w:pPr>
      <w:r w:rsidRPr="00D22DEC">
        <w:rPr>
          <w:i/>
          <w:sz w:val="28"/>
          <w:szCs w:val="28"/>
          <w:u w:val="single"/>
        </w:rPr>
        <w:t>Ж-3 - зона многоэтажной жилой застройки выше 5 этажей</w:t>
      </w:r>
    </w:p>
    <w:p w:rsidR="00EF7C36" w:rsidRDefault="00EF7C36" w:rsidP="00EF7C36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i/>
          <w:sz w:val="28"/>
          <w:szCs w:val="28"/>
        </w:rPr>
      </w:pPr>
      <w:r w:rsidRPr="00EF7C36">
        <w:rPr>
          <w:i/>
          <w:sz w:val="28"/>
          <w:szCs w:val="28"/>
        </w:rPr>
        <w:t>Основные виды разрешенного использования:</w:t>
      </w:r>
    </w:p>
    <w:p w:rsidR="00EF7C36" w:rsidRDefault="00EF7C36" w:rsidP="00EF7C36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EF7C36">
        <w:rPr>
          <w:sz w:val="28"/>
          <w:szCs w:val="28"/>
        </w:rPr>
        <w:t>- многоквартирные жилые дома выше 5 этажей;</w:t>
      </w:r>
    </w:p>
    <w:p w:rsidR="00EF7C36" w:rsidRDefault="00EF7C36" w:rsidP="00EF7C36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EF7C36">
        <w:rPr>
          <w:sz w:val="28"/>
          <w:szCs w:val="28"/>
        </w:rPr>
        <w:t>- многоквартирные жилые дома выше 5 этажей с встроенными (первый, второй этажи) и/или пристроенными объектами социально-бытового обслуживания, административными и торговыми помещениями;</w:t>
      </w:r>
    </w:p>
    <w:p w:rsidR="00EF7C36" w:rsidRDefault="00EF7C36" w:rsidP="00EF7C36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EF7C36">
        <w:rPr>
          <w:sz w:val="28"/>
          <w:szCs w:val="28"/>
        </w:rPr>
        <w:t>- детские сады, иные объекты дошкольного воспитания;</w:t>
      </w:r>
    </w:p>
    <w:p w:rsidR="00EF7C36" w:rsidRDefault="00EF7C36" w:rsidP="00EF7C36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EF7C36">
        <w:rPr>
          <w:sz w:val="28"/>
          <w:szCs w:val="28"/>
        </w:rPr>
        <w:t>- школы общеобразовательные;</w:t>
      </w:r>
    </w:p>
    <w:p w:rsidR="00EF7C36" w:rsidRDefault="00EF7C36" w:rsidP="00EF7C36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EF7C36">
        <w:rPr>
          <w:sz w:val="28"/>
          <w:szCs w:val="28"/>
        </w:rPr>
        <w:t>- общежития;</w:t>
      </w:r>
    </w:p>
    <w:p w:rsidR="00EF7C36" w:rsidRDefault="00EF7C36" w:rsidP="00EF7C36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EF7C36">
        <w:rPr>
          <w:sz w:val="28"/>
          <w:szCs w:val="28"/>
        </w:rPr>
        <w:t>- аптеки, аптечные пункты, оптики;</w:t>
      </w:r>
    </w:p>
    <w:p w:rsidR="00EF7C36" w:rsidRDefault="00EF7C36" w:rsidP="00EF7C36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EF7C36">
        <w:rPr>
          <w:sz w:val="28"/>
          <w:szCs w:val="28"/>
        </w:rPr>
        <w:t>- учреждения дополнительного образования;</w:t>
      </w:r>
    </w:p>
    <w:p w:rsidR="00EF7C36" w:rsidRDefault="00EF7C36" w:rsidP="00EF7C36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EF7C36">
        <w:rPr>
          <w:sz w:val="28"/>
          <w:szCs w:val="28"/>
        </w:rPr>
        <w:t>- поликлиники, отделения больниц;</w:t>
      </w:r>
    </w:p>
    <w:p w:rsidR="00EF7C36" w:rsidRDefault="00EF7C36" w:rsidP="00EF7C36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EF7C36">
        <w:rPr>
          <w:sz w:val="28"/>
          <w:szCs w:val="28"/>
        </w:rPr>
        <w:t>- станции скорой помощи;</w:t>
      </w:r>
    </w:p>
    <w:p w:rsidR="00EF7C36" w:rsidRDefault="00EF7C36" w:rsidP="00EF7C36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EF7C36">
        <w:rPr>
          <w:sz w:val="28"/>
          <w:szCs w:val="28"/>
        </w:rPr>
        <w:t>- пункты оказания первой медицинской помощи;</w:t>
      </w:r>
    </w:p>
    <w:p w:rsidR="00EF7C36" w:rsidRDefault="00EF7C36" w:rsidP="00EF7C36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EF7C36">
        <w:rPr>
          <w:sz w:val="28"/>
          <w:szCs w:val="28"/>
        </w:rPr>
        <w:t>- магазины торговой площадью не более 3000 кв. м;</w:t>
      </w:r>
    </w:p>
    <w:p w:rsidR="00EF7C36" w:rsidRDefault="00EF7C36" w:rsidP="00EF7C36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EF7C36">
        <w:rPr>
          <w:sz w:val="28"/>
          <w:szCs w:val="28"/>
        </w:rPr>
        <w:t>- учреждения культуры и искусства;</w:t>
      </w:r>
    </w:p>
    <w:p w:rsidR="00EF7C36" w:rsidRDefault="00EF7C36" w:rsidP="00EF7C36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EF7C36">
        <w:rPr>
          <w:sz w:val="28"/>
          <w:szCs w:val="28"/>
        </w:rPr>
        <w:t>- объекты коммунально-бытового обслуживания, в том числе жилищно-эксплуатационные и аварийно-диспетчерские службы;</w:t>
      </w:r>
    </w:p>
    <w:p w:rsidR="00EF7C36" w:rsidRDefault="00EF7C36" w:rsidP="00EF7C36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EF7C36">
        <w:rPr>
          <w:sz w:val="28"/>
          <w:szCs w:val="28"/>
        </w:rPr>
        <w:t>- отделения связи;</w:t>
      </w:r>
    </w:p>
    <w:p w:rsidR="00EF7C36" w:rsidRDefault="00EF7C36" w:rsidP="00EF7C36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EF7C36">
        <w:rPr>
          <w:sz w:val="28"/>
          <w:szCs w:val="28"/>
        </w:rPr>
        <w:t>- физкультурно-оздоровительные сооружения;</w:t>
      </w:r>
    </w:p>
    <w:p w:rsidR="00EF7C36" w:rsidRDefault="00EF7C36" w:rsidP="00EF7C36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EF7C36">
        <w:rPr>
          <w:sz w:val="28"/>
          <w:szCs w:val="28"/>
        </w:rPr>
        <w:t>- отделения, участковые пункты полиции;</w:t>
      </w:r>
    </w:p>
    <w:p w:rsidR="00EF7C36" w:rsidRDefault="00EF7C36" w:rsidP="00EF7C36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EF7C36">
        <w:rPr>
          <w:sz w:val="28"/>
          <w:szCs w:val="28"/>
        </w:rPr>
        <w:t>- пожарные части, пожарные депо;</w:t>
      </w:r>
    </w:p>
    <w:p w:rsidR="00EF7C36" w:rsidRDefault="00EF7C36" w:rsidP="00EF7C36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EF7C36">
        <w:rPr>
          <w:sz w:val="28"/>
          <w:szCs w:val="28"/>
        </w:rPr>
        <w:t>- паркинги, в том числе многоэтажные;</w:t>
      </w:r>
    </w:p>
    <w:p w:rsidR="00EF7C36" w:rsidRDefault="00EF7C36" w:rsidP="00EF7C36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EF7C36">
        <w:rPr>
          <w:sz w:val="28"/>
          <w:szCs w:val="28"/>
        </w:rPr>
        <w:t>- высшие и средние специальные учебные учреждения;</w:t>
      </w:r>
    </w:p>
    <w:p w:rsidR="00EF7C36" w:rsidRDefault="00EF7C36" w:rsidP="00EF7C36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EF7C36">
        <w:rPr>
          <w:sz w:val="28"/>
          <w:szCs w:val="28"/>
        </w:rPr>
        <w:t>- объект (сооружение) инженерно-технического обеспечения (РП, ТП, ГРП, НС, АТС и т.д.), для размещения которого требуется отдельный земельный участок;</w:t>
      </w:r>
    </w:p>
    <w:p w:rsidR="00EF7C36" w:rsidRDefault="00EF7C36" w:rsidP="00EF7C36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EF7C36">
        <w:rPr>
          <w:sz w:val="28"/>
          <w:szCs w:val="28"/>
        </w:rPr>
        <w:t>- автостоянки без права возведения объектов капитального строительства;</w:t>
      </w:r>
    </w:p>
    <w:p w:rsidR="00EF7C36" w:rsidRDefault="00EF7C36" w:rsidP="00EF7C36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EF7C36">
        <w:rPr>
          <w:sz w:val="28"/>
          <w:szCs w:val="28"/>
        </w:rPr>
        <w:t>- благоустройство к объектам капитального строительства, расположенным на смежных земельных участках;</w:t>
      </w:r>
    </w:p>
    <w:p w:rsidR="00EF7C36" w:rsidRDefault="00EF7C36" w:rsidP="00EF7C36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EF7C36">
        <w:rPr>
          <w:sz w:val="28"/>
          <w:szCs w:val="28"/>
        </w:rPr>
        <w:t>- объекты, связанные с отправлением культа;</w:t>
      </w:r>
    </w:p>
    <w:p w:rsidR="00C76C54" w:rsidRDefault="00EF7C36" w:rsidP="00C76C54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EF7C36">
        <w:rPr>
          <w:sz w:val="28"/>
          <w:szCs w:val="28"/>
        </w:rPr>
        <w:t>- зеленые насаждения общего пользования без права возведения объектов капитального строительства.</w:t>
      </w:r>
    </w:p>
    <w:p w:rsidR="00C76C54" w:rsidRDefault="00C76C54" w:rsidP="00C76C54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</w:p>
    <w:p w:rsidR="00EF7C36" w:rsidRDefault="00EF7C36" w:rsidP="00C76C54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Arial" w:hAnsi="Arial" w:cs="Arial"/>
          <w:color w:val="2D2D2D"/>
          <w:spacing w:val="2"/>
          <w:sz w:val="26"/>
          <w:szCs w:val="26"/>
        </w:rPr>
      </w:pPr>
      <w:r w:rsidRPr="00C76C54">
        <w:rPr>
          <w:i/>
          <w:sz w:val="28"/>
          <w:szCs w:val="28"/>
        </w:rPr>
        <w:lastRenderedPageBreak/>
        <w:t>Вспомогательные виды разрешенного использования:</w:t>
      </w:r>
    </w:p>
    <w:p w:rsidR="00EF7C36" w:rsidRPr="00C76C54" w:rsidRDefault="00EF7C36" w:rsidP="00C76C54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C76C54">
        <w:rPr>
          <w:sz w:val="28"/>
          <w:szCs w:val="28"/>
        </w:rPr>
        <w:t>- подземные, полуподземные, наземные гаражи;</w:t>
      </w:r>
    </w:p>
    <w:p w:rsidR="00EF7C36" w:rsidRPr="00C76C54" w:rsidRDefault="00EF7C36" w:rsidP="00C76C54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C76C54">
        <w:rPr>
          <w:sz w:val="28"/>
          <w:szCs w:val="28"/>
        </w:rPr>
        <w:t>- объекты ГО и ЧС;</w:t>
      </w:r>
    </w:p>
    <w:p w:rsidR="00EF7C36" w:rsidRPr="00C76C54" w:rsidRDefault="00EF7C36" w:rsidP="00C76C54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C76C54">
        <w:rPr>
          <w:sz w:val="28"/>
          <w:szCs w:val="28"/>
        </w:rPr>
        <w:t>- автостоянки перед объектами основных и (или) условных видов разрешенного использования;</w:t>
      </w:r>
    </w:p>
    <w:p w:rsidR="00C76C54" w:rsidRDefault="00EF7C36" w:rsidP="00C76C54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C76C54">
        <w:rPr>
          <w:sz w:val="28"/>
          <w:szCs w:val="28"/>
        </w:rPr>
        <w:t>- объект (сеть, сооружение) инженерно-технического обеспечения (</w:t>
      </w:r>
      <w:proofErr w:type="spellStart"/>
      <w:r w:rsidRPr="00C76C54">
        <w:rPr>
          <w:sz w:val="28"/>
          <w:szCs w:val="28"/>
        </w:rPr>
        <w:t>газ</w:t>
      </w:r>
      <w:proofErr w:type="gramStart"/>
      <w:r w:rsidRPr="00C76C54">
        <w:rPr>
          <w:sz w:val="28"/>
          <w:szCs w:val="28"/>
        </w:rPr>
        <w:t>о</w:t>
      </w:r>
      <w:proofErr w:type="spellEnd"/>
      <w:r w:rsidRPr="00C76C54">
        <w:rPr>
          <w:sz w:val="28"/>
          <w:szCs w:val="28"/>
        </w:rPr>
        <w:t>-</w:t>
      </w:r>
      <w:proofErr w:type="gramEnd"/>
      <w:r w:rsidRPr="00C76C54">
        <w:rPr>
          <w:sz w:val="28"/>
          <w:szCs w:val="28"/>
        </w:rPr>
        <w:t xml:space="preserve">, </w:t>
      </w:r>
      <w:proofErr w:type="spellStart"/>
      <w:r w:rsidRPr="00C76C54">
        <w:rPr>
          <w:sz w:val="28"/>
          <w:szCs w:val="28"/>
        </w:rPr>
        <w:t>водо</w:t>
      </w:r>
      <w:proofErr w:type="spellEnd"/>
      <w:r w:rsidRPr="00C76C54">
        <w:rPr>
          <w:sz w:val="28"/>
          <w:szCs w:val="28"/>
        </w:rPr>
        <w:t xml:space="preserve">-, тепло-, </w:t>
      </w:r>
      <w:proofErr w:type="spellStart"/>
      <w:r w:rsidRPr="00C76C54">
        <w:rPr>
          <w:sz w:val="28"/>
          <w:szCs w:val="28"/>
        </w:rPr>
        <w:t>электрообеспечение</w:t>
      </w:r>
      <w:proofErr w:type="spellEnd"/>
      <w:r w:rsidRPr="00C76C54">
        <w:rPr>
          <w:sz w:val="28"/>
          <w:szCs w:val="28"/>
        </w:rPr>
        <w:t>; канализация; связь; телефонизация), обеспечивающий реализацию основного/условно разрешенного вида использования.</w:t>
      </w:r>
    </w:p>
    <w:p w:rsidR="00C76C54" w:rsidRDefault="00C76C54" w:rsidP="00C76C54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</w:p>
    <w:p w:rsidR="00C76C54" w:rsidRDefault="00EF7C36" w:rsidP="00C76C54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i/>
          <w:sz w:val="28"/>
          <w:szCs w:val="28"/>
        </w:rPr>
      </w:pPr>
      <w:r w:rsidRPr="00C76C54">
        <w:rPr>
          <w:i/>
          <w:sz w:val="28"/>
          <w:szCs w:val="28"/>
        </w:rPr>
        <w:t>Условно разрешенные виды использования:</w:t>
      </w:r>
    </w:p>
    <w:p w:rsidR="00C76C54" w:rsidRDefault="00EF7C36" w:rsidP="00C76C54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C76C54">
        <w:rPr>
          <w:sz w:val="28"/>
          <w:szCs w:val="28"/>
        </w:rPr>
        <w:t>- гостиницы;</w:t>
      </w:r>
    </w:p>
    <w:p w:rsidR="00C76C54" w:rsidRDefault="00EF7C36" w:rsidP="00C76C54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C76C54">
        <w:rPr>
          <w:sz w:val="28"/>
          <w:szCs w:val="28"/>
        </w:rPr>
        <w:t>- административные здания;</w:t>
      </w:r>
    </w:p>
    <w:p w:rsidR="00C76C54" w:rsidRDefault="00EF7C36" w:rsidP="00C76C54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C76C54">
        <w:rPr>
          <w:sz w:val="28"/>
          <w:szCs w:val="28"/>
        </w:rPr>
        <w:t>- центры социальной помощи;</w:t>
      </w:r>
    </w:p>
    <w:p w:rsidR="00C76C54" w:rsidRDefault="00EF7C36" w:rsidP="00C76C54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C76C54">
        <w:rPr>
          <w:sz w:val="28"/>
          <w:szCs w:val="28"/>
        </w:rPr>
        <w:t>- дома-интернаты;</w:t>
      </w:r>
    </w:p>
    <w:p w:rsidR="00C76C54" w:rsidRDefault="00EF7C36" w:rsidP="00C76C54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C76C54">
        <w:rPr>
          <w:sz w:val="28"/>
          <w:szCs w:val="28"/>
        </w:rPr>
        <w:t>- ветлечебницы без содержания животных;</w:t>
      </w:r>
    </w:p>
    <w:p w:rsidR="00C76C54" w:rsidRDefault="00EF7C36" w:rsidP="00C76C54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C76C54">
        <w:rPr>
          <w:sz w:val="28"/>
          <w:szCs w:val="28"/>
        </w:rPr>
        <w:t>- гаражи боксового типа;</w:t>
      </w:r>
    </w:p>
    <w:p w:rsidR="00C76C54" w:rsidRDefault="00EF7C36" w:rsidP="00C76C54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C76C54">
        <w:rPr>
          <w:sz w:val="28"/>
          <w:szCs w:val="28"/>
        </w:rPr>
        <w:t>- автозаправочные станции;</w:t>
      </w:r>
    </w:p>
    <w:p w:rsidR="00C76C54" w:rsidRDefault="00EF7C36" w:rsidP="00C76C54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C76C54">
        <w:rPr>
          <w:sz w:val="28"/>
          <w:szCs w:val="28"/>
        </w:rPr>
        <w:t>- объекты автосервиса;</w:t>
      </w:r>
    </w:p>
    <w:p w:rsidR="00C76C54" w:rsidRDefault="00EF7C36" w:rsidP="00C76C54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C76C54">
        <w:rPr>
          <w:sz w:val="28"/>
          <w:szCs w:val="28"/>
        </w:rPr>
        <w:t>- предприятия общественного питания (до 100 посадочных мест);</w:t>
      </w:r>
    </w:p>
    <w:p w:rsidR="00C76C54" w:rsidRDefault="00EF7C36" w:rsidP="00C76C54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C76C54">
        <w:rPr>
          <w:sz w:val="28"/>
          <w:szCs w:val="28"/>
        </w:rPr>
        <w:t>- автосалоны.</w:t>
      </w:r>
    </w:p>
    <w:p w:rsidR="00C76C54" w:rsidRDefault="00C76C54" w:rsidP="00C76C54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</w:p>
    <w:p w:rsidR="00EF7C36" w:rsidRDefault="00EF7C36" w:rsidP="00C76C54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Arial" w:hAnsi="Arial" w:cs="Arial"/>
          <w:color w:val="2D2D2D"/>
          <w:spacing w:val="2"/>
          <w:sz w:val="26"/>
          <w:szCs w:val="26"/>
        </w:rPr>
      </w:pPr>
      <w:r w:rsidRPr="00C76C54">
        <w:rPr>
          <w:i/>
          <w:sz w:val="28"/>
          <w:szCs w:val="28"/>
        </w:rPr>
        <w:t xml:space="preserve"> Параметры застройки для многоэтажных жилых домов, общежитий:</w:t>
      </w:r>
    </w:p>
    <w:p w:rsidR="00EF7C36" w:rsidRPr="00C76C54" w:rsidRDefault="00EF7C36" w:rsidP="00C76C54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C76C54">
        <w:rPr>
          <w:sz w:val="28"/>
          <w:szCs w:val="28"/>
        </w:rPr>
        <w:t>- минимальная площадь участка многоквартирного жилого дома - 2000 кв. м;</w:t>
      </w:r>
    </w:p>
    <w:p w:rsidR="00EF7C36" w:rsidRPr="00C76C54" w:rsidRDefault="00EF7C36" w:rsidP="00C76C54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C76C54">
        <w:rPr>
          <w:sz w:val="28"/>
          <w:szCs w:val="28"/>
        </w:rPr>
        <w:t>- максимальный процент застройки территории - 50 от площади земельного участка;</w:t>
      </w:r>
    </w:p>
    <w:p w:rsidR="00EF7C36" w:rsidRPr="00C76C54" w:rsidRDefault="00EF7C36" w:rsidP="00C76C54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C76C54">
        <w:rPr>
          <w:sz w:val="28"/>
          <w:szCs w:val="28"/>
        </w:rPr>
        <w:t>- минимальный процент озеленения территории - 10 от площади земельного участка;</w:t>
      </w:r>
    </w:p>
    <w:p w:rsidR="00EF7C36" w:rsidRPr="00C76C54" w:rsidRDefault="00EF7C36" w:rsidP="00C76C54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C76C54">
        <w:rPr>
          <w:sz w:val="28"/>
          <w:szCs w:val="28"/>
        </w:rPr>
        <w:t>- минимальные отступы от границ земельного участка в целях определения мест допустимого размещения зданий - 2 м;</w:t>
      </w:r>
    </w:p>
    <w:p w:rsidR="00EF7C36" w:rsidRPr="00C76C54" w:rsidRDefault="00EF7C36" w:rsidP="00C76C54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C76C54">
        <w:rPr>
          <w:sz w:val="28"/>
          <w:szCs w:val="28"/>
        </w:rPr>
        <w:t>- предельное количество надземных этажей - не более 25 этажей;</w:t>
      </w:r>
    </w:p>
    <w:p w:rsidR="00EF7C36" w:rsidRPr="00C76C54" w:rsidRDefault="00EF7C36" w:rsidP="00C76C54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C76C54">
        <w:rPr>
          <w:sz w:val="28"/>
          <w:szCs w:val="28"/>
        </w:rPr>
        <w:t>- предельная высота зданий, строений - 80 м;</w:t>
      </w:r>
    </w:p>
    <w:p w:rsidR="00C76C54" w:rsidRDefault="00EF7C36" w:rsidP="00C76C54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C76C54">
        <w:rPr>
          <w:sz w:val="28"/>
          <w:szCs w:val="28"/>
        </w:rPr>
        <w:t xml:space="preserve">- максимальная площадь земельного участка, занимаемая объектами, указанными </w:t>
      </w:r>
      <w:proofErr w:type="gramStart"/>
      <w:r w:rsidRPr="00C76C54">
        <w:rPr>
          <w:sz w:val="28"/>
          <w:szCs w:val="28"/>
        </w:rPr>
        <w:t>в</w:t>
      </w:r>
      <w:proofErr w:type="gramEnd"/>
      <w:r w:rsidRPr="00C76C54">
        <w:rPr>
          <w:sz w:val="28"/>
          <w:szCs w:val="28"/>
        </w:rPr>
        <w:t xml:space="preserve"> </w:t>
      </w:r>
      <w:r w:rsidR="00C76C54">
        <w:rPr>
          <w:sz w:val="28"/>
          <w:szCs w:val="28"/>
        </w:rPr>
        <w:t>в</w:t>
      </w:r>
      <w:r w:rsidRPr="00C76C54">
        <w:rPr>
          <w:sz w:val="28"/>
          <w:szCs w:val="28"/>
        </w:rPr>
        <w:t>спомогательны</w:t>
      </w:r>
      <w:r w:rsidR="00C76C54">
        <w:rPr>
          <w:sz w:val="28"/>
          <w:szCs w:val="28"/>
        </w:rPr>
        <w:t>х</w:t>
      </w:r>
      <w:r w:rsidRPr="00C76C54">
        <w:rPr>
          <w:sz w:val="28"/>
          <w:szCs w:val="28"/>
        </w:rPr>
        <w:t xml:space="preserve"> вид</w:t>
      </w:r>
      <w:r w:rsidR="00C76C54">
        <w:rPr>
          <w:sz w:val="28"/>
          <w:szCs w:val="28"/>
        </w:rPr>
        <w:t>ах</w:t>
      </w:r>
      <w:r w:rsidRPr="00C76C54">
        <w:rPr>
          <w:sz w:val="28"/>
          <w:szCs w:val="28"/>
        </w:rPr>
        <w:t xml:space="preserve"> разрешенного использования настоящего пункта - 50% от площади земельного участка.</w:t>
      </w:r>
    </w:p>
    <w:p w:rsidR="00C76C54" w:rsidRDefault="00C76C54" w:rsidP="00C76C54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</w:p>
    <w:p w:rsidR="00EF7C36" w:rsidRPr="00C76C54" w:rsidRDefault="00EF7C36" w:rsidP="00C76C54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i/>
          <w:sz w:val="28"/>
          <w:szCs w:val="28"/>
        </w:rPr>
      </w:pPr>
      <w:r w:rsidRPr="00C76C54">
        <w:rPr>
          <w:i/>
          <w:sz w:val="28"/>
          <w:szCs w:val="28"/>
        </w:rPr>
        <w:t>Параметры застройки для нежилых зданий:</w:t>
      </w:r>
    </w:p>
    <w:p w:rsidR="00EF7C36" w:rsidRPr="00C76C54" w:rsidRDefault="00EF7C36" w:rsidP="00C76C54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C76C54">
        <w:rPr>
          <w:sz w:val="28"/>
          <w:szCs w:val="28"/>
        </w:rPr>
        <w:lastRenderedPageBreak/>
        <w:t>- минимальная площадь участка - 400 кв. м;</w:t>
      </w:r>
    </w:p>
    <w:p w:rsidR="00EF7C36" w:rsidRPr="00C76C54" w:rsidRDefault="00EF7C36" w:rsidP="00C76C54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C76C54">
        <w:rPr>
          <w:sz w:val="28"/>
          <w:szCs w:val="28"/>
        </w:rPr>
        <w:t>- максимальный процент застройки территории - 70;</w:t>
      </w:r>
    </w:p>
    <w:p w:rsidR="00EF7C36" w:rsidRPr="00C76C54" w:rsidRDefault="00EF7C36" w:rsidP="00C76C54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C76C54">
        <w:rPr>
          <w:sz w:val="28"/>
          <w:szCs w:val="28"/>
        </w:rPr>
        <w:t>- предельное количество надземных этажей - не более 18 этажей; для разрешенного вида использования "объекты автосервиса" - не более 2 этажей;</w:t>
      </w:r>
    </w:p>
    <w:p w:rsidR="00EF7C36" w:rsidRPr="00C76C54" w:rsidRDefault="00EF7C36" w:rsidP="00C76C54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C76C54">
        <w:rPr>
          <w:sz w:val="28"/>
          <w:szCs w:val="28"/>
        </w:rPr>
        <w:t>- предельная высота зданий, строений, сооружений - 90 м;</w:t>
      </w:r>
    </w:p>
    <w:p w:rsidR="00EF7C36" w:rsidRPr="00C76C54" w:rsidRDefault="00EF7C36" w:rsidP="00C76C54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C76C54">
        <w:rPr>
          <w:sz w:val="28"/>
          <w:szCs w:val="28"/>
        </w:rPr>
        <w:t>- минимальные отступы от границ земельного участка в целях определения мест допустимого размещения зданий - 2 м;</w:t>
      </w:r>
    </w:p>
    <w:p w:rsidR="00EF7C36" w:rsidRPr="00C76C54" w:rsidRDefault="00EF7C36" w:rsidP="00C76C54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C76C54">
        <w:rPr>
          <w:sz w:val="28"/>
          <w:szCs w:val="28"/>
        </w:rPr>
        <w:t>- минимальный процент озеленения территории - 10 от площади земельного участка;</w:t>
      </w:r>
    </w:p>
    <w:p w:rsidR="00C76C54" w:rsidRDefault="00EF7C36" w:rsidP="00C76C54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C76C54">
        <w:rPr>
          <w:sz w:val="28"/>
          <w:szCs w:val="28"/>
        </w:rPr>
        <w:t xml:space="preserve">- максимальная площадь земельного участка, занимаемая объектами, указанными </w:t>
      </w:r>
      <w:proofErr w:type="gramStart"/>
      <w:r w:rsidRPr="00C76C54">
        <w:rPr>
          <w:sz w:val="28"/>
          <w:szCs w:val="28"/>
        </w:rPr>
        <w:t>в</w:t>
      </w:r>
      <w:proofErr w:type="gramEnd"/>
      <w:r w:rsidRPr="00C76C54">
        <w:rPr>
          <w:sz w:val="28"/>
          <w:szCs w:val="28"/>
        </w:rPr>
        <w:t xml:space="preserve"> </w:t>
      </w:r>
      <w:r w:rsidR="00C76C54">
        <w:rPr>
          <w:sz w:val="28"/>
          <w:szCs w:val="28"/>
        </w:rPr>
        <w:t>в</w:t>
      </w:r>
      <w:r w:rsidRPr="00C76C54">
        <w:rPr>
          <w:sz w:val="28"/>
          <w:szCs w:val="28"/>
        </w:rPr>
        <w:t>спомогательны</w:t>
      </w:r>
      <w:r w:rsidR="00C76C54">
        <w:rPr>
          <w:sz w:val="28"/>
          <w:szCs w:val="28"/>
        </w:rPr>
        <w:t>х</w:t>
      </w:r>
      <w:r w:rsidRPr="00C76C54">
        <w:rPr>
          <w:sz w:val="28"/>
          <w:szCs w:val="28"/>
        </w:rPr>
        <w:t xml:space="preserve"> вид</w:t>
      </w:r>
      <w:r w:rsidR="00C76C54">
        <w:rPr>
          <w:sz w:val="28"/>
          <w:szCs w:val="28"/>
        </w:rPr>
        <w:t>ах</w:t>
      </w:r>
      <w:r w:rsidRPr="00C76C54">
        <w:rPr>
          <w:sz w:val="28"/>
          <w:szCs w:val="28"/>
        </w:rPr>
        <w:t xml:space="preserve"> разрешенного использования</w:t>
      </w:r>
      <w:r w:rsidR="00C76C54">
        <w:rPr>
          <w:sz w:val="28"/>
          <w:szCs w:val="28"/>
        </w:rPr>
        <w:t xml:space="preserve"> </w:t>
      </w:r>
      <w:r w:rsidRPr="00C76C54">
        <w:rPr>
          <w:sz w:val="28"/>
          <w:szCs w:val="28"/>
        </w:rPr>
        <w:t>настоящего пункта - 50% от площади земельного участка.</w:t>
      </w:r>
    </w:p>
    <w:p w:rsidR="00C76C54" w:rsidRDefault="00C76C54" w:rsidP="00C76C54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</w:p>
    <w:p w:rsidR="00C76C54" w:rsidRDefault="00C76C54" w:rsidP="00C76C54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</w:p>
    <w:p w:rsidR="00EF7C36" w:rsidRDefault="00EF7C36" w:rsidP="00C76C54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Arial" w:hAnsi="Arial" w:cs="Arial"/>
          <w:color w:val="2D2D2D"/>
          <w:spacing w:val="2"/>
          <w:sz w:val="26"/>
          <w:szCs w:val="26"/>
        </w:rPr>
      </w:pPr>
      <w:r w:rsidRPr="00C76C54">
        <w:rPr>
          <w:i/>
          <w:sz w:val="28"/>
          <w:szCs w:val="28"/>
        </w:rPr>
        <w:t>Параметры застройки для объектов инженерной инфраструктуры, не являющихся линейными:</w:t>
      </w:r>
    </w:p>
    <w:p w:rsidR="00EF7C36" w:rsidRPr="00C76C54" w:rsidRDefault="00EF7C36" w:rsidP="00C76C54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C76C54">
        <w:rPr>
          <w:sz w:val="28"/>
          <w:szCs w:val="28"/>
        </w:rPr>
        <w:t>- минимальная площадь земельного участка - 4 кв. м;</w:t>
      </w:r>
    </w:p>
    <w:p w:rsidR="00EF7C36" w:rsidRPr="00C76C54" w:rsidRDefault="00EF7C36" w:rsidP="00C76C54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C76C54">
        <w:rPr>
          <w:sz w:val="28"/>
          <w:szCs w:val="28"/>
        </w:rPr>
        <w:t>- предельная высота объектов - 40 м;</w:t>
      </w:r>
    </w:p>
    <w:p w:rsidR="00EF7C36" w:rsidRPr="00C76C54" w:rsidRDefault="00EF7C36" w:rsidP="00C76C54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C76C54">
        <w:rPr>
          <w:sz w:val="28"/>
          <w:szCs w:val="28"/>
        </w:rPr>
        <w:t>- предельное количество этажей - не более 1 этажа;</w:t>
      </w:r>
    </w:p>
    <w:p w:rsidR="00EF7C36" w:rsidRPr="00C76C54" w:rsidRDefault="00EF7C36" w:rsidP="00C76C54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C76C54">
        <w:rPr>
          <w:sz w:val="28"/>
          <w:szCs w:val="28"/>
        </w:rPr>
        <w:t>- максимальный процент застройки территории - 80.</w:t>
      </w:r>
    </w:p>
    <w:p w:rsidR="00C76C54" w:rsidRDefault="00EF7C36" w:rsidP="00C76C54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C76C54">
        <w:rPr>
          <w:sz w:val="28"/>
          <w:szCs w:val="28"/>
        </w:rPr>
        <w:t>- минимальные отступы от границ земельного участка в целях определения мест допустимого размещения объекта - 0,5 м.</w:t>
      </w:r>
    </w:p>
    <w:p w:rsidR="00C76C54" w:rsidRDefault="00C76C54" w:rsidP="00C76C54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</w:p>
    <w:p w:rsidR="00EF7C36" w:rsidRDefault="00EF7C36" w:rsidP="00C76C54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Arial" w:hAnsi="Arial" w:cs="Arial"/>
          <w:color w:val="2D2D2D"/>
          <w:spacing w:val="2"/>
          <w:sz w:val="26"/>
          <w:szCs w:val="26"/>
        </w:rPr>
      </w:pPr>
      <w:r w:rsidRPr="00C76C54">
        <w:rPr>
          <w:i/>
          <w:sz w:val="28"/>
          <w:szCs w:val="28"/>
        </w:rPr>
        <w:t>Параметры для земельных участков, предназначенных для размещения автостоянок без права возведения объектов капитального строительства:</w:t>
      </w:r>
    </w:p>
    <w:p w:rsidR="00EF7C36" w:rsidRPr="00C76C54" w:rsidRDefault="00EF7C36" w:rsidP="00C76C54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C76C54">
        <w:rPr>
          <w:sz w:val="28"/>
          <w:szCs w:val="28"/>
        </w:rPr>
        <w:t>- минимальная площадь земельного участка - 300 кв. м;</w:t>
      </w:r>
    </w:p>
    <w:p w:rsidR="00C76C54" w:rsidRDefault="00EF7C36" w:rsidP="00C76C54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C76C54">
        <w:rPr>
          <w:sz w:val="28"/>
          <w:szCs w:val="28"/>
        </w:rPr>
        <w:t>- максимальная площадь земельного участка - 390 кв. м.</w:t>
      </w:r>
    </w:p>
    <w:p w:rsidR="00C76C54" w:rsidRDefault="00C76C54" w:rsidP="00C76C54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</w:p>
    <w:p w:rsidR="00C76C54" w:rsidRDefault="00EF7C36" w:rsidP="00C76C54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i/>
          <w:sz w:val="28"/>
          <w:szCs w:val="28"/>
        </w:rPr>
      </w:pPr>
      <w:r w:rsidRPr="00C76C54">
        <w:rPr>
          <w:i/>
          <w:sz w:val="28"/>
          <w:szCs w:val="28"/>
        </w:rPr>
        <w:t>Параметры застройки для гаражей боксового типа:</w:t>
      </w:r>
    </w:p>
    <w:p w:rsidR="00C76C54" w:rsidRDefault="00EF7C36" w:rsidP="00C76C54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C76C54">
        <w:rPr>
          <w:sz w:val="28"/>
          <w:szCs w:val="28"/>
        </w:rPr>
        <w:t>- минимальная площадь земельного участка - 18 кв. м.</w:t>
      </w:r>
    </w:p>
    <w:p w:rsidR="00C76C54" w:rsidRDefault="00C76C54" w:rsidP="00C76C54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</w:p>
    <w:p w:rsidR="00C76C54" w:rsidRDefault="00EF7C36" w:rsidP="00C76C54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i/>
          <w:sz w:val="28"/>
          <w:szCs w:val="28"/>
        </w:rPr>
      </w:pPr>
      <w:r w:rsidRPr="00C76C54">
        <w:rPr>
          <w:i/>
          <w:sz w:val="28"/>
          <w:szCs w:val="28"/>
        </w:rPr>
        <w:t>Параметры для земельных участков, предназначенных для благоустройства:</w:t>
      </w:r>
    </w:p>
    <w:p w:rsidR="00EF7C36" w:rsidRDefault="00EF7C36" w:rsidP="00C76C54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C76C54">
        <w:rPr>
          <w:sz w:val="28"/>
          <w:szCs w:val="28"/>
        </w:rPr>
        <w:t>- максимальная площадь земельного участка - 390 кв. м.</w:t>
      </w:r>
    </w:p>
    <w:p w:rsidR="00C76C54" w:rsidRDefault="00C76C54" w:rsidP="00C76C54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</w:p>
    <w:p w:rsidR="00C76C54" w:rsidRDefault="00C76C54" w:rsidP="00C76C54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C76C54">
        <w:rPr>
          <w:sz w:val="28"/>
          <w:szCs w:val="28"/>
        </w:rPr>
        <w:t xml:space="preserve">СН-2 - зоны особого режима выделены для обеспечения правовых условий осуществления видов деятельности, регулирование которых осуществляется исключительно уполномоченным органом государственной </w:t>
      </w:r>
      <w:r w:rsidRPr="00C76C54">
        <w:rPr>
          <w:sz w:val="28"/>
          <w:szCs w:val="28"/>
        </w:rPr>
        <w:lastRenderedPageBreak/>
        <w:t>власти. Режим использования территории определяется с учетом требований специальных нормативов и правил в соответствии с назначением объекта.</w:t>
      </w:r>
    </w:p>
    <w:p w:rsidR="00D22DEC" w:rsidRDefault="00D22DEC" w:rsidP="00C76C54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</w:p>
    <w:p w:rsidR="00C76C54" w:rsidRPr="00D22DEC" w:rsidRDefault="00D22DEC" w:rsidP="00C76C54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i/>
          <w:sz w:val="28"/>
          <w:szCs w:val="28"/>
          <w:u w:val="single"/>
        </w:rPr>
      </w:pPr>
      <w:r w:rsidRPr="00D22DEC">
        <w:rPr>
          <w:i/>
          <w:sz w:val="28"/>
          <w:szCs w:val="28"/>
          <w:u w:val="single"/>
        </w:rPr>
        <w:t>СН-2 - зона режимных объектов ограниченного доступа</w:t>
      </w:r>
    </w:p>
    <w:p w:rsidR="00C76C54" w:rsidRPr="00C76C54" w:rsidRDefault="00C76C54" w:rsidP="00C76C54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i/>
          <w:sz w:val="28"/>
          <w:szCs w:val="28"/>
        </w:rPr>
      </w:pPr>
      <w:r w:rsidRPr="00C76C54">
        <w:rPr>
          <w:i/>
          <w:sz w:val="28"/>
          <w:szCs w:val="28"/>
        </w:rPr>
        <w:t>Основные виды разрешенного использования:</w:t>
      </w:r>
    </w:p>
    <w:p w:rsidR="00C76C54" w:rsidRPr="00C76C54" w:rsidRDefault="00C76C54" w:rsidP="00C76C54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C76C54">
        <w:rPr>
          <w:sz w:val="28"/>
          <w:szCs w:val="28"/>
        </w:rPr>
        <w:t>- специальное использование;</w:t>
      </w:r>
    </w:p>
    <w:p w:rsidR="00C76C54" w:rsidRPr="00C76C54" w:rsidRDefault="00C76C54" w:rsidP="00C76C54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C76C54">
        <w:rPr>
          <w:sz w:val="28"/>
          <w:szCs w:val="28"/>
        </w:rPr>
        <w:t>- объекты обслуживания, связанные с целевым назначением зоны;</w:t>
      </w:r>
    </w:p>
    <w:p w:rsidR="00C76C54" w:rsidRDefault="00C76C54" w:rsidP="00C76C54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C76C54">
        <w:rPr>
          <w:sz w:val="28"/>
          <w:szCs w:val="28"/>
        </w:rPr>
        <w:t>- объекты, связанные с отправлением культа.</w:t>
      </w:r>
    </w:p>
    <w:p w:rsidR="00C76C54" w:rsidRDefault="00C76C54" w:rsidP="00C76C54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</w:p>
    <w:p w:rsidR="00C76C54" w:rsidRDefault="00C76C54" w:rsidP="00C76C54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i/>
          <w:sz w:val="28"/>
          <w:szCs w:val="28"/>
        </w:rPr>
      </w:pPr>
      <w:r w:rsidRPr="00C76C54">
        <w:rPr>
          <w:i/>
          <w:sz w:val="28"/>
          <w:szCs w:val="28"/>
        </w:rPr>
        <w:t>Параметры застройки:</w:t>
      </w:r>
    </w:p>
    <w:p w:rsidR="00C76C54" w:rsidRDefault="00C76C54" w:rsidP="00C76C54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C76C54">
        <w:rPr>
          <w:sz w:val="28"/>
          <w:szCs w:val="28"/>
        </w:rPr>
        <w:t>- предельное количество этажей - не более 5 этажей;</w:t>
      </w:r>
    </w:p>
    <w:p w:rsidR="00C76C54" w:rsidRDefault="00C76C54" w:rsidP="00C76C54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C76C54">
        <w:rPr>
          <w:sz w:val="28"/>
          <w:szCs w:val="28"/>
        </w:rPr>
        <w:t>- предельная высота зданий, строений, сооружений - 25 м;</w:t>
      </w:r>
    </w:p>
    <w:p w:rsidR="00C76C54" w:rsidRDefault="00C76C54" w:rsidP="00C76C54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C76C54">
        <w:rPr>
          <w:sz w:val="28"/>
          <w:szCs w:val="28"/>
        </w:rPr>
        <w:t>- минимальные отступы от границ земельного участка в целях определения мест допустимого размещения зданий - 2 м;</w:t>
      </w:r>
    </w:p>
    <w:p w:rsidR="00C76C54" w:rsidRDefault="00C76C54" w:rsidP="00C76C54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C76C54">
        <w:rPr>
          <w:sz w:val="28"/>
          <w:szCs w:val="28"/>
        </w:rPr>
        <w:t>- максимальный процент застройки территории - 70.</w:t>
      </w:r>
    </w:p>
    <w:p w:rsidR="00C76C54" w:rsidRPr="00C76C54" w:rsidRDefault="00C76C54" w:rsidP="00C76C54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i/>
          <w:sz w:val="28"/>
          <w:szCs w:val="28"/>
        </w:rPr>
      </w:pPr>
      <w:r w:rsidRPr="00C76C54">
        <w:rPr>
          <w:i/>
          <w:sz w:val="28"/>
          <w:szCs w:val="28"/>
        </w:rPr>
        <w:t>Параметры застройки для объектов инженерной инфраструктуры, не являющихся линейными:</w:t>
      </w:r>
    </w:p>
    <w:p w:rsidR="00C76C54" w:rsidRPr="00C76C54" w:rsidRDefault="00C76C54" w:rsidP="00C76C54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C76C54">
        <w:rPr>
          <w:sz w:val="28"/>
          <w:szCs w:val="28"/>
        </w:rPr>
        <w:t>- минимальная площадь земельного участка - 4 кв. м;</w:t>
      </w:r>
    </w:p>
    <w:p w:rsidR="00C76C54" w:rsidRPr="00C76C54" w:rsidRDefault="00C76C54" w:rsidP="00C76C54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C76C54">
        <w:rPr>
          <w:sz w:val="28"/>
          <w:szCs w:val="28"/>
        </w:rPr>
        <w:t>- предельная высота объектов - 40 м;</w:t>
      </w:r>
    </w:p>
    <w:p w:rsidR="00C76C54" w:rsidRPr="00C76C54" w:rsidRDefault="00C76C54" w:rsidP="00C76C54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C76C54">
        <w:rPr>
          <w:sz w:val="28"/>
          <w:szCs w:val="28"/>
        </w:rPr>
        <w:t>- предельное количество этажей - не более 1 этажа;</w:t>
      </w:r>
    </w:p>
    <w:p w:rsidR="00C76C54" w:rsidRPr="00C76C54" w:rsidRDefault="00C76C54" w:rsidP="00C76C54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C76C54">
        <w:rPr>
          <w:sz w:val="28"/>
          <w:szCs w:val="28"/>
        </w:rPr>
        <w:t>- максимальный процент застройки территории - 80;</w:t>
      </w:r>
    </w:p>
    <w:p w:rsidR="00C76C54" w:rsidRDefault="00C76C54" w:rsidP="00C76C54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C76C54">
        <w:rPr>
          <w:sz w:val="28"/>
          <w:szCs w:val="28"/>
        </w:rPr>
        <w:t>- минимальные отступы от границ земельного участка в целях определения мест допустимого размещения объекта - 0,5 м.</w:t>
      </w:r>
    </w:p>
    <w:p w:rsidR="00C76C54" w:rsidRDefault="00C76C54" w:rsidP="00C76C54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</w:p>
    <w:p w:rsidR="00C76C54" w:rsidRDefault="00C76C54" w:rsidP="00C76C54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C76C54">
        <w:rPr>
          <w:sz w:val="28"/>
          <w:szCs w:val="28"/>
        </w:rPr>
        <w:t>ПК-2 - зона выделена для обеспечения правовых условий формирования коммунально-производственных предприятий не выше III класса. Допускаются некоторые коммерческие услуги, способствующие развитию производственной деятельности.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требований.</w:t>
      </w:r>
    </w:p>
    <w:p w:rsidR="00D22DEC" w:rsidRDefault="00D22DEC" w:rsidP="00C76C54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</w:p>
    <w:p w:rsidR="00C76C54" w:rsidRPr="00D22DEC" w:rsidRDefault="00D22DEC" w:rsidP="00C76C54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i/>
          <w:sz w:val="28"/>
          <w:szCs w:val="28"/>
          <w:u w:val="single"/>
        </w:rPr>
      </w:pPr>
      <w:r w:rsidRPr="00D22DEC">
        <w:rPr>
          <w:i/>
          <w:sz w:val="28"/>
          <w:szCs w:val="28"/>
          <w:u w:val="single"/>
        </w:rPr>
        <w:t>ПК-2 - зона производственно-коммунальных объектов III класса</w:t>
      </w:r>
    </w:p>
    <w:p w:rsidR="00C76C54" w:rsidRDefault="00C76C54" w:rsidP="00C76C54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C76C54">
        <w:rPr>
          <w:i/>
          <w:sz w:val="28"/>
          <w:szCs w:val="28"/>
        </w:rPr>
        <w:t>Основные виды разрешенного использования:</w:t>
      </w:r>
    </w:p>
    <w:p w:rsidR="00C76C54" w:rsidRPr="00C76C54" w:rsidRDefault="00C76C54" w:rsidP="00C76C54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C76C54">
        <w:rPr>
          <w:sz w:val="28"/>
          <w:szCs w:val="28"/>
        </w:rPr>
        <w:t>- промышленные предприятия III - V класса вредности;</w:t>
      </w:r>
    </w:p>
    <w:p w:rsidR="00C76C54" w:rsidRPr="00C76C54" w:rsidRDefault="00C76C54" w:rsidP="00C76C54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C76C54">
        <w:rPr>
          <w:sz w:val="28"/>
          <w:szCs w:val="28"/>
        </w:rPr>
        <w:t>- коммунально-складские объекты III - V класса вредности;</w:t>
      </w:r>
    </w:p>
    <w:p w:rsidR="00C76C54" w:rsidRPr="00C76C54" w:rsidRDefault="00C76C54" w:rsidP="00C76C54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C76C54">
        <w:rPr>
          <w:sz w:val="28"/>
          <w:szCs w:val="28"/>
        </w:rPr>
        <w:t>- автотранспортные предприятия;</w:t>
      </w:r>
    </w:p>
    <w:p w:rsidR="00C76C54" w:rsidRPr="00C76C54" w:rsidRDefault="00C76C54" w:rsidP="00C76C54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C76C54">
        <w:rPr>
          <w:sz w:val="28"/>
          <w:szCs w:val="28"/>
        </w:rPr>
        <w:t>- объекты железнодорожного транспорта;</w:t>
      </w:r>
    </w:p>
    <w:p w:rsidR="00C76C54" w:rsidRPr="00C76C54" w:rsidRDefault="00C76C54" w:rsidP="00C76C54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C76C54">
        <w:rPr>
          <w:sz w:val="28"/>
          <w:szCs w:val="28"/>
        </w:rPr>
        <w:t>- автобусные парки;</w:t>
      </w:r>
    </w:p>
    <w:p w:rsidR="00C76C54" w:rsidRPr="00C76C54" w:rsidRDefault="00C76C54" w:rsidP="00C76C54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C76C54">
        <w:rPr>
          <w:sz w:val="28"/>
          <w:szCs w:val="28"/>
        </w:rPr>
        <w:t>- троллейбусные парки;</w:t>
      </w:r>
    </w:p>
    <w:p w:rsidR="00C76C54" w:rsidRPr="00C76C54" w:rsidRDefault="00C76C54" w:rsidP="00C76C54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C76C54">
        <w:rPr>
          <w:sz w:val="28"/>
          <w:szCs w:val="28"/>
        </w:rPr>
        <w:lastRenderedPageBreak/>
        <w:t>- трамвайные парки;</w:t>
      </w:r>
    </w:p>
    <w:p w:rsidR="00C76C54" w:rsidRPr="00C76C54" w:rsidRDefault="00C76C54" w:rsidP="00C76C54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C76C54">
        <w:rPr>
          <w:sz w:val="28"/>
          <w:szCs w:val="28"/>
        </w:rPr>
        <w:t>- гаражи боксового типа;</w:t>
      </w:r>
    </w:p>
    <w:p w:rsidR="00C76C54" w:rsidRPr="00C76C54" w:rsidRDefault="00C76C54" w:rsidP="00C76C54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C76C54">
        <w:rPr>
          <w:sz w:val="28"/>
          <w:szCs w:val="28"/>
        </w:rPr>
        <w:t>- объекты автосервиса;</w:t>
      </w:r>
    </w:p>
    <w:p w:rsidR="00C76C54" w:rsidRPr="00C76C54" w:rsidRDefault="00C76C54" w:rsidP="00C76C54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C76C54">
        <w:rPr>
          <w:sz w:val="28"/>
          <w:szCs w:val="28"/>
        </w:rPr>
        <w:t>- производственные базы и объекты складского назначения;</w:t>
      </w:r>
    </w:p>
    <w:p w:rsidR="00C76C54" w:rsidRPr="00C76C54" w:rsidRDefault="00C76C54" w:rsidP="00C76C54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C76C54">
        <w:rPr>
          <w:sz w:val="28"/>
          <w:szCs w:val="28"/>
        </w:rPr>
        <w:t>- офисы;</w:t>
      </w:r>
    </w:p>
    <w:p w:rsidR="00C76C54" w:rsidRPr="00C76C54" w:rsidRDefault="00C76C54" w:rsidP="00C76C54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C76C54">
        <w:rPr>
          <w:sz w:val="28"/>
          <w:szCs w:val="28"/>
        </w:rPr>
        <w:t>- здания проектных, научно-исследовательских, конструкторских и изыскательских организаций;</w:t>
      </w:r>
    </w:p>
    <w:p w:rsidR="00C76C54" w:rsidRPr="00C76C54" w:rsidRDefault="00C76C54" w:rsidP="00C76C54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C76C54">
        <w:rPr>
          <w:sz w:val="28"/>
          <w:szCs w:val="28"/>
        </w:rPr>
        <w:t>- ветеринарные лечебницы с содержанием животных, питомники, приюты для животных;</w:t>
      </w:r>
    </w:p>
    <w:p w:rsidR="00C76C54" w:rsidRPr="00C76C54" w:rsidRDefault="00C76C54" w:rsidP="00C76C54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C76C54">
        <w:rPr>
          <w:sz w:val="28"/>
          <w:szCs w:val="28"/>
        </w:rPr>
        <w:t>- объект (сооружение) инженерно-технического обеспечения (РП, ТП, ГРП, НС, АТС и т.д.), для размещения которого требуется отдельный земельный участок;</w:t>
      </w:r>
    </w:p>
    <w:p w:rsidR="00C76C54" w:rsidRPr="00C76C54" w:rsidRDefault="00C76C54" w:rsidP="00C76C54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C76C54">
        <w:rPr>
          <w:sz w:val="28"/>
          <w:szCs w:val="28"/>
        </w:rPr>
        <w:t>- отделения, участковые пункты полиции;</w:t>
      </w:r>
    </w:p>
    <w:p w:rsidR="00C76C54" w:rsidRPr="00C76C54" w:rsidRDefault="00C76C54" w:rsidP="00C76C54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C76C54">
        <w:rPr>
          <w:sz w:val="28"/>
          <w:szCs w:val="28"/>
        </w:rPr>
        <w:t>- пункты оказания первой медицинской помощи;</w:t>
      </w:r>
    </w:p>
    <w:p w:rsidR="00C76C54" w:rsidRDefault="00C76C54" w:rsidP="00C76C54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C76C54">
        <w:rPr>
          <w:sz w:val="28"/>
          <w:szCs w:val="28"/>
        </w:rPr>
        <w:t>- аптечные пункты;</w:t>
      </w:r>
    </w:p>
    <w:p w:rsidR="00C76C54" w:rsidRDefault="00C76C54" w:rsidP="00C76C54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C76C54">
        <w:rPr>
          <w:sz w:val="28"/>
          <w:szCs w:val="28"/>
        </w:rPr>
        <w:t>- пожарные части, пожарные депо;</w:t>
      </w:r>
    </w:p>
    <w:p w:rsidR="00C76C54" w:rsidRPr="00C76C54" w:rsidRDefault="00C76C54" w:rsidP="00C76C54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C76C54">
        <w:rPr>
          <w:sz w:val="28"/>
          <w:szCs w:val="28"/>
        </w:rPr>
        <w:t>- отделения связи;</w:t>
      </w:r>
    </w:p>
    <w:p w:rsidR="00C76C54" w:rsidRPr="00C76C54" w:rsidRDefault="00C76C54" w:rsidP="00C76C54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C76C54">
        <w:rPr>
          <w:sz w:val="28"/>
          <w:szCs w:val="28"/>
        </w:rPr>
        <w:t>- паркинги, в том числе многоэтажные;</w:t>
      </w:r>
    </w:p>
    <w:p w:rsidR="00C76C54" w:rsidRPr="00C76C54" w:rsidRDefault="00C76C54" w:rsidP="00C76C54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C76C54">
        <w:rPr>
          <w:sz w:val="28"/>
          <w:szCs w:val="28"/>
        </w:rPr>
        <w:t>- технопарки;</w:t>
      </w:r>
    </w:p>
    <w:p w:rsidR="00C76C54" w:rsidRPr="00C76C54" w:rsidRDefault="00C76C54" w:rsidP="00C76C54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C76C54">
        <w:rPr>
          <w:sz w:val="28"/>
          <w:szCs w:val="28"/>
        </w:rPr>
        <w:t xml:space="preserve">- </w:t>
      </w:r>
      <w:proofErr w:type="spellStart"/>
      <w:r w:rsidRPr="00C76C54">
        <w:rPr>
          <w:sz w:val="28"/>
          <w:szCs w:val="28"/>
        </w:rPr>
        <w:t>логистические</w:t>
      </w:r>
      <w:proofErr w:type="spellEnd"/>
      <w:r w:rsidRPr="00C76C54">
        <w:rPr>
          <w:sz w:val="28"/>
          <w:szCs w:val="28"/>
        </w:rPr>
        <w:t xml:space="preserve"> центры;</w:t>
      </w:r>
    </w:p>
    <w:p w:rsidR="00C76C54" w:rsidRPr="00C76C54" w:rsidRDefault="00C76C54" w:rsidP="00C76C54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C76C54">
        <w:rPr>
          <w:sz w:val="28"/>
          <w:szCs w:val="28"/>
        </w:rPr>
        <w:t>- автостоянки без права возведения объектов капитального строительства;</w:t>
      </w:r>
    </w:p>
    <w:p w:rsidR="00C76C54" w:rsidRPr="00C76C54" w:rsidRDefault="00C76C54" w:rsidP="00C76C54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C76C54">
        <w:rPr>
          <w:sz w:val="28"/>
          <w:szCs w:val="28"/>
        </w:rPr>
        <w:t>- благоустройство к объектам капитального строительства, расположенным на смежных земельных участках;</w:t>
      </w:r>
    </w:p>
    <w:p w:rsidR="00C76C54" w:rsidRPr="00C76C54" w:rsidRDefault="00C76C54" w:rsidP="00C76C54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C76C54">
        <w:rPr>
          <w:sz w:val="28"/>
          <w:szCs w:val="28"/>
        </w:rPr>
        <w:t>- объекты, связанные с отправлением культа;</w:t>
      </w:r>
    </w:p>
    <w:p w:rsidR="00C76C54" w:rsidRDefault="00C76C54" w:rsidP="00C76C54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C76C54">
        <w:rPr>
          <w:sz w:val="28"/>
          <w:szCs w:val="28"/>
        </w:rPr>
        <w:t>- автозаправочные станции.</w:t>
      </w:r>
    </w:p>
    <w:p w:rsidR="00C76C54" w:rsidRDefault="00C76C54" w:rsidP="00C76C54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</w:p>
    <w:p w:rsidR="00C76C54" w:rsidRPr="00C76C54" w:rsidRDefault="00C76C54" w:rsidP="00C76C54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i/>
          <w:sz w:val="28"/>
          <w:szCs w:val="28"/>
        </w:rPr>
      </w:pPr>
      <w:r w:rsidRPr="00C76C54">
        <w:rPr>
          <w:i/>
          <w:sz w:val="28"/>
          <w:szCs w:val="28"/>
        </w:rPr>
        <w:t>Вспомогательные виды разрешенного использования:</w:t>
      </w:r>
    </w:p>
    <w:p w:rsidR="00C76C54" w:rsidRPr="00C76C54" w:rsidRDefault="00C76C54" w:rsidP="00C76C54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C76C54">
        <w:rPr>
          <w:sz w:val="28"/>
          <w:szCs w:val="28"/>
        </w:rPr>
        <w:t>- скверы (озеленение санитарно-защитных зон предприятий);</w:t>
      </w:r>
    </w:p>
    <w:p w:rsidR="00C76C54" w:rsidRPr="00C76C54" w:rsidRDefault="00C76C54" w:rsidP="00C76C54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C76C54">
        <w:rPr>
          <w:sz w:val="28"/>
          <w:szCs w:val="28"/>
        </w:rPr>
        <w:t>- открытые стоянки временного хранения автомобилей, площадки транзитного транспорта;</w:t>
      </w:r>
    </w:p>
    <w:p w:rsidR="00C76C54" w:rsidRPr="00C76C54" w:rsidRDefault="00C76C54" w:rsidP="00C76C54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C76C54">
        <w:rPr>
          <w:sz w:val="28"/>
          <w:szCs w:val="28"/>
        </w:rPr>
        <w:t>- предприятия общественного питания;</w:t>
      </w:r>
    </w:p>
    <w:p w:rsidR="00C76C54" w:rsidRPr="00C76C54" w:rsidRDefault="00C76C54" w:rsidP="00C76C54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C76C54">
        <w:rPr>
          <w:sz w:val="28"/>
          <w:szCs w:val="28"/>
        </w:rPr>
        <w:t>- объекты коммунально-бытового обслуживания;</w:t>
      </w:r>
    </w:p>
    <w:p w:rsidR="00C76C54" w:rsidRPr="00C76C54" w:rsidRDefault="00C76C54" w:rsidP="00C76C54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C76C54">
        <w:rPr>
          <w:sz w:val="28"/>
          <w:szCs w:val="28"/>
        </w:rPr>
        <w:t>- объекты ГО и ЧС;</w:t>
      </w:r>
    </w:p>
    <w:p w:rsidR="00C76C54" w:rsidRPr="00C76C54" w:rsidRDefault="00C76C54" w:rsidP="00C76C54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C76C54">
        <w:rPr>
          <w:sz w:val="28"/>
          <w:szCs w:val="28"/>
        </w:rPr>
        <w:t>- питомники растений для озеленения санитарно-защитных зон;</w:t>
      </w:r>
    </w:p>
    <w:p w:rsidR="00C76C54" w:rsidRDefault="00C76C54" w:rsidP="00C76C54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C76C54">
        <w:rPr>
          <w:sz w:val="28"/>
          <w:szCs w:val="28"/>
        </w:rPr>
        <w:t>- объект (сеть, сооружение) инженерно-технического обеспечения (</w:t>
      </w:r>
      <w:proofErr w:type="spellStart"/>
      <w:r w:rsidRPr="00C76C54">
        <w:rPr>
          <w:sz w:val="28"/>
          <w:szCs w:val="28"/>
        </w:rPr>
        <w:t>газ</w:t>
      </w:r>
      <w:proofErr w:type="gramStart"/>
      <w:r w:rsidRPr="00C76C54">
        <w:rPr>
          <w:sz w:val="28"/>
          <w:szCs w:val="28"/>
        </w:rPr>
        <w:t>о</w:t>
      </w:r>
      <w:proofErr w:type="spellEnd"/>
      <w:r w:rsidRPr="00C76C54">
        <w:rPr>
          <w:sz w:val="28"/>
          <w:szCs w:val="28"/>
        </w:rPr>
        <w:t>-</w:t>
      </w:r>
      <w:proofErr w:type="gramEnd"/>
      <w:r w:rsidRPr="00C76C54">
        <w:rPr>
          <w:sz w:val="28"/>
          <w:szCs w:val="28"/>
        </w:rPr>
        <w:t xml:space="preserve">, </w:t>
      </w:r>
      <w:proofErr w:type="spellStart"/>
      <w:r w:rsidRPr="00C76C54">
        <w:rPr>
          <w:sz w:val="28"/>
          <w:szCs w:val="28"/>
        </w:rPr>
        <w:t>водо</w:t>
      </w:r>
      <w:proofErr w:type="spellEnd"/>
      <w:r w:rsidRPr="00C76C54">
        <w:rPr>
          <w:sz w:val="28"/>
          <w:szCs w:val="28"/>
        </w:rPr>
        <w:t xml:space="preserve">-, тепло-, </w:t>
      </w:r>
      <w:proofErr w:type="spellStart"/>
      <w:r w:rsidRPr="00C76C54">
        <w:rPr>
          <w:sz w:val="28"/>
          <w:szCs w:val="28"/>
        </w:rPr>
        <w:t>электрообеспечение</w:t>
      </w:r>
      <w:proofErr w:type="spellEnd"/>
      <w:r w:rsidRPr="00C76C54">
        <w:rPr>
          <w:sz w:val="28"/>
          <w:szCs w:val="28"/>
        </w:rPr>
        <w:t>; канализация; связь; телефонизация), обеспечивающий реализацию основного/условно разрешенного вида использования.</w:t>
      </w:r>
    </w:p>
    <w:p w:rsidR="00C76C54" w:rsidRDefault="00C76C54" w:rsidP="00C76C54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</w:p>
    <w:p w:rsidR="00C76C54" w:rsidRPr="00C76C54" w:rsidRDefault="00C76C54" w:rsidP="00C76C54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i/>
          <w:sz w:val="28"/>
          <w:szCs w:val="28"/>
        </w:rPr>
      </w:pPr>
      <w:r w:rsidRPr="00C76C54">
        <w:rPr>
          <w:i/>
          <w:sz w:val="28"/>
          <w:szCs w:val="28"/>
        </w:rPr>
        <w:t>Условно разрешенные виды использования:</w:t>
      </w:r>
    </w:p>
    <w:p w:rsidR="00C76C54" w:rsidRPr="00C76C54" w:rsidRDefault="00C76C54" w:rsidP="00C76C54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C76C54">
        <w:rPr>
          <w:sz w:val="28"/>
          <w:szCs w:val="28"/>
        </w:rPr>
        <w:t>- общежития;</w:t>
      </w:r>
    </w:p>
    <w:p w:rsidR="00C76C54" w:rsidRPr="00C76C54" w:rsidRDefault="00C76C54" w:rsidP="00C76C54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C76C54">
        <w:rPr>
          <w:sz w:val="28"/>
          <w:szCs w:val="28"/>
        </w:rPr>
        <w:t>- магазины;</w:t>
      </w:r>
    </w:p>
    <w:p w:rsidR="00C76C54" w:rsidRDefault="00C76C54" w:rsidP="00C76C54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C76C54">
        <w:rPr>
          <w:sz w:val="28"/>
          <w:szCs w:val="28"/>
        </w:rPr>
        <w:t>- отделения банков.</w:t>
      </w:r>
    </w:p>
    <w:p w:rsidR="00C76C54" w:rsidRDefault="00C76C54" w:rsidP="00C76C54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</w:p>
    <w:p w:rsidR="00C76C54" w:rsidRDefault="00C76C54" w:rsidP="00C76C54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C76C54">
        <w:rPr>
          <w:i/>
          <w:sz w:val="28"/>
          <w:szCs w:val="28"/>
        </w:rPr>
        <w:t>Параметры застройки:</w:t>
      </w:r>
    </w:p>
    <w:p w:rsidR="00C76C54" w:rsidRPr="00C76C54" w:rsidRDefault="00C76C54" w:rsidP="00C76C54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C76C54">
        <w:rPr>
          <w:sz w:val="28"/>
          <w:szCs w:val="28"/>
        </w:rPr>
        <w:t>- максимальный процент застройки территории - 75 от площади земельного участка;</w:t>
      </w:r>
    </w:p>
    <w:p w:rsidR="00C76C54" w:rsidRPr="00C76C54" w:rsidRDefault="00C76C54" w:rsidP="00C76C54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C76C54">
        <w:rPr>
          <w:sz w:val="28"/>
          <w:szCs w:val="28"/>
        </w:rPr>
        <w:t>- минимальный процент озеленения территории - 10 от площади земельного участка;</w:t>
      </w:r>
    </w:p>
    <w:p w:rsidR="00C76C54" w:rsidRPr="00C76C54" w:rsidRDefault="00C76C54" w:rsidP="00C76C54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C76C54">
        <w:rPr>
          <w:sz w:val="28"/>
          <w:szCs w:val="28"/>
        </w:rPr>
        <w:t>- минимальная площадь земельного участка - 600 кв. м;</w:t>
      </w:r>
    </w:p>
    <w:p w:rsidR="00C76C54" w:rsidRDefault="00C76C54" w:rsidP="00C76C54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C76C54">
        <w:rPr>
          <w:sz w:val="28"/>
          <w:szCs w:val="28"/>
        </w:rPr>
        <w:t>- предельное количество надземных этажей - не более 7 этажей; для разрешенного вида использования "объекты автосервиса" - не более 2 этажей;</w:t>
      </w:r>
    </w:p>
    <w:p w:rsidR="004771E7" w:rsidRDefault="00C76C54" w:rsidP="00C76C54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C76C54">
        <w:rPr>
          <w:sz w:val="28"/>
          <w:szCs w:val="28"/>
        </w:rPr>
        <w:t>- предельная высота зданий, строений, сооружений - 100 м;</w:t>
      </w:r>
    </w:p>
    <w:p w:rsidR="00C76C54" w:rsidRPr="00C76C54" w:rsidRDefault="00C76C54" w:rsidP="00C76C54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C76C54">
        <w:rPr>
          <w:sz w:val="28"/>
          <w:szCs w:val="28"/>
        </w:rPr>
        <w:t>- минимальные отступы от границ земельного участка в целях определения мест допустимого размещения зданий - 2 м;</w:t>
      </w:r>
    </w:p>
    <w:p w:rsidR="004771E7" w:rsidRDefault="00C76C54" w:rsidP="004771E7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C76C54">
        <w:rPr>
          <w:sz w:val="28"/>
          <w:szCs w:val="28"/>
        </w:rPr>
        <w:t xml:space="preserve">- максимальная площадь земельного участка, занимаемая объектами, указанными </w:t>
      </w:r>
      <w:proofErr w:type="gramStart"/>
      <w:r w:rsidRPr="00C76C54">
        <w:rPr>
          <w:sz w:val="28"/>
          <w:szCs w:val="28"/>
        </w:rPr>
        <w:t>в</w:t>
      </w:r>
      <w:proofErr w:type="gramEnd"/>
      <w:r w:rsidRPr="00C76C54">
        <w:rPr>
          <w:sz w:val="28"/>
          <w:szCs w:val="28"/>
        </w:rPr>
        <w:t xml:space="preserve"> </w:t>
      </w:r>
      <w:r w:rsidR="004771E7">
        <w:rPr>
          <w:sz w:val="28"/>
          <w:szCs w:val="28"/>
        </w:rPr>
        <w:t>в</w:t>
      </w:r>
      <w:r w:rsidRPr="00C76C54">
        <w:rPr>
          <w:sz w:val="28"/>
          <w:szCs w:val="28"/>
        </w:rPr>
        <w:t>спомогательны</w:t>
      </w:r>
      <w:r w:rsidR="004771E7">
        <w:rPr>
          <w:sz w:val="28"/>
          <w:szCs w:val="28"/>
        </w:rPr>
        <w:t>х</w:t>
      </w:r>
      <w:r w:rsidRPr="00C76C54">
        <w:rPr>
          <w:sz w:val="28"/>
          <w:szCs w:val="28"/>
        </w:rPr>
        <w:t xml:space="preserve"> вид</w:t>
      </w:r>
      <w:r w:rsidR="004771E7">
        <w:rPr>
          <w:sz w:val="28"/>
          <w:szCs w:val="28"/>
        </w:rPr>
        <w:t>ах</w:t>
      </w:r>
      <w:r w:rsidRPr="00C76C54">
        <w:rPr>
          <w:sz w:val="28"/>
          <w:szCs w:val="28"/>
        </w:rPr>
        <w:t xml:space="preserve"> разрешенного использования</w:t>
      </w:r>
      <w:r w:rsidR="004771E7">
        <w:rPr>
          <w:sz w:val="28"/>
          <w:szCs w:val="28"/>
        </w:rPr>
        <w:t xml:space="preserve"> </w:t>
      </w:r>
      <w:r w:rsidRPr="00C76C54">
        <w:rPr>
          <w:sz w:val="28"/>
          <w:szCs w:val="28"/>
        </w:rPr>
        <w:t>настоящего пункта - 50% от площади земельного участка.</w:t>
      </w:r>
    </w:p>
    <w:p w:rsidR="004771E7" w:rsidRDefault="004771E7" w:rsidP="004771E7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</w:p>
    <w:p w:rsidR="004771E7" w:rsidRDefault="00C76C54" w:rsidP="004771E7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i/>
          <w:sz w:val="28"/>
          <w:szCs w:val="28"/>
        </w:rPr>
      </w:pPr>
      <w:r w:rsidRPr="004771E7">
        <w:rPr>
          <w:i/>
          <w:sz w:val="28"/>
          <w:szCs w:val="28"/>
        </w:rPr>
        <w:t>Параметры застройки для объектов инженерной инфраструктуры, не являющихся линейными:</w:t>
      </w:r>
    </w:p>
    <w:p w:rsidR="004771E7" w:rsidRDefault="00C76C54" w:rsidP="004771E7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4771E7">
        <w:rPr>
          <w:sz w:val="28"/>
          <w:szCs w:val="28"/>
        </w:rPr>
        <w:t>- минимальная площадь земельного участка - 4 кв. м;</w:t>
      </w:r>
    </w:p>
    <w:p w:rsidR="004771E7" w:rsidRDefault="00C76C54" w:rsidP="004771E7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4771E7">
        <w:rPr>
          <w:sz w:val="28"/>
          <w:szCs w:val="28"/>
        </w:rPr>
        <w:t>- предельная высота объектов - 40 м;</w:t>
      </w:r>
    </w:p>
    <w:p w:rsidR="004771E7" w:rsidRDefault="00C76C54" w:rsidP="004771E7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4771E7">
        <w:rPr>
          <w:sz w:val="28"/>
          <w:szCs w:val="28"/>
        </w:rPr>
        <w:t>- предельное количество этажей - не более 1 этажа;</w:t>
      </w:r>
    </w:p>
    <w:p w:rsidR="004771E7" w:rsidRDefault="00C76C54" w:rsidP="004771E7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4771E7">
        <w:rPr>
          <w:sz w:val="28"/>
          <w:szCs w:val="28"/>
        </w:rPr>
        <w:t>- максимальный процент застройки территории - 80.</w:t>
      </w:r>
    </w:p>
    <w:p w:rsidR="004771E7" w:rsidRDefault="00C76C54" w:rsidP="004771E7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4771E7">
        <w:rPr>
          <w:sz w:val="28"/>
          <w:szCs w:val="28"/>
        </w:rPr>
        <w:t>- минимальные отступы от границ земельного участка в целях определения мест допустимого размещения объекта - 0,5 м.</w:t>
      </w:r>
    </w:p>
    <w:p w:rsidR="004771E7" w:rsidRDefault="004771E7" w:rsidP="004771E7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</w:p>
    <w:p w:rsidR="00C76C54" w:rsidRPr="004771E7" w:rsidRDefault="00C76C54" w:rsidP="004771E7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i/>
          <w:sz w:val="28"/>
          <w:szCs w:val="28"/>
        </w:rPr>
      </w:pPr>
      <w:r w:rsidRPr="004771E7">
        <w:rPr>
          <w:i/>
          <w:sz w:val="28"/>
          <w:szCs w:val="28"/>
        </w:rPr>
        <w:t>Параметры для земельных участков, предназначенных для размещения автостоянок без права возведения объектов капитального строительства:</w:t>
      </w:r>
    </w:p>
    <w:p w:rsidR="00C76C54" w:rsidRPr="004771E7" w:rsidRDefault="00C76C54" w:rsidP="004771E7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4771E7">
        <w:rPr>
          <w:sz w:val="28"/>
          <w:szCs w:val="28"/>
        </w:rPr>
        <w:t>- минимальная площадь земельного участка - 300 кв. м;</w:t>
      </w:r>
    </w:p>
    <w:p w:rsidR="004771E7" w:rsidRDefault="00C76C54" w:rsidP="004771E7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4771E7">
        <w:rPr>
          <w:sz w:val="28"/>
          <w:szCs w:val="28"/>
        </w:rPr>
        <w:t>- максимальная площадь земельного участка - 390 кв. м.</w:t>
      </w:r>
    </w:p>
    <w:p w:rsidR="004771E7" w:rsidRDefault="004771E7" w:rsidP="004771E7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</w:p>
    <w:p w:rsidR="004771E7" w:rsidRDefault="00C76C54" w:rsidP="004771E7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i/>
          <w:sz w:val="28"/>
          <w:szCs w:val="28"/>
        </w:rPr>
      </w:pPr>
      <w:r w:rsidRPr="004771E7">
        <w:rPr>
          <w:i/>
          <w:sz w:val="28"/>
          <w:szCs w:val="28"/>
        </w:rPr>
        <w:t>Параметры застройки для гаражей боксового типа:</w:t>
      </w:r>
    </w:p>
    <w:p w:rsidR="004771E7" w:rsidRDefault="00C76C54" w:rsidP="004771E7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4771E7">
        <w:rPr>
          <w:sz w:val="28"/>
          <w:szCs w:val="28"/>
        </w:rPr>
        <w:t>- минимальная площадь земельного участка - 18 кв. м.</w:t>
      </w:r>
    </w:p>
    <w:p w:rsidR="004771E7" w:rsidRDefault="004771E7" w:rsidP="004771E7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</w:p>
    <w:p w:rsidR="004771E7" w:rsidRDefault="00C76C54" w:rsidP="004771E7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i/>
          <w:sz w:val="28"/>
          <w:szCs w:val="28"/>
        </w:rPr>
      </w:pPr>
      <w:r w:rsidRPr="004771E7">
        <w:rPr>
          <w:i/>
          <w:sz w:val="28"/>
          <w:szCs w:val="28"/>
        </w:rPr>
        <w:lastRenderedPageBreak/>
        <w:t>Параметры для земельных участков, предназначенных для благоустройства:</w:t>
      </w:r>
    </w:p>
    <w:p w:rsidR="004771E7" w:rsidRDefault="00C76C54" w:rsidP="004771E7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4771E7">
        <w:rPr>
          <w:sz w:val="28"/>
          <w:szCs w:val="28"/>
        </w:rPr>
        <w:t>- максимальная площадь земельного участка - 390 кв. м.</w:t>
      </w:r>
    </w:p>
    <w:p w:rsidR="004771E7" w:rsidRDefault="004771E7" w:rsidP="004771E7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</w:p>
    <w:p w:rsidR="004771E7" w:rsidRDefault="004771E7" w:rsidP="004771E7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4771E7">
        <w:rPr>
          <w:sz w:val="28"/>
          <w:szCs w:val="28"/>
        </w:rPr>
        <w:t>ПК-3 - зона выделена для обеспечения правовых условий формирования коммунально-производственных предприятий и складских баз IV класса, с низкими уровнями шума и загрязнения. Допускается широкий спектр коммерческих услуг, сопровождающих производственную деятельность.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требований.</w:t>
      </w:r>
    </w:p>
    <w:p w:rsidR="00D22DEC" w:rsidRDefault="00D22DEC" w:rsidP="004771E7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</w:p>
    <w:p w:rsidR="00D22DEC" w:rsidRPr="00D22DEC" w:rsidRDefault="00D22DEC" w:rsidP="004771E7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i/>
          <w:sz w:val="28"/>
          <w:szCs w:val="28"/>
          <w:u w:val="single"/>
        </w:rPr>
      </w:pPr>
      <w:r w:rsidRPr="00D22DEC">
        <w:rPr>
          <w:i/>
          <w:sz w:val="28"/>
          <w:szCs w:val="28"/>
          <w:u w:val="single"/>
        </w:rPr>
        <w:t>ПК-3 - зона производственно-коммунальных объектов IV класса</w:t>
      </w:r>
    </w:p>
    <w:p w:rsidR="004771E7" w:rsidRDefault="004771E7" w:rsidP="004771E7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Arial" w:hAnsi="Arial" w:cs="Arial"/>
          <w:color w:val="2D2D2D"/>
          <w:spacing w:val="2"/>
          <w:sz w:val="26"/>
          <w:szCs w:val="26"/>
        </w:rPr>
      </w:pPr>
      <w:r w:rsidRPr="004771E7">
        <w:rPr>
          <w:i/>
          <w:sz w:val="28"/>
          <w:szCs w:val="28"/>
        </w:rPr>
        <w:t>Основные виды разрешенного использования:</w:t>
      </w:r>
    </w:p>
    <w:p w:rsidR="004771E7" w:rsidRDefault="004771E7" w:rsidP="004771E7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4771E7">
        <w:rPr>
          <w:sz w:val="28"/>
          <w:szCs w:val="28"/>
        </w:rPr>
        <w:t>- коммунально-складские предприятия IV - V класса вредности; - производственные предприятия IV - V класса вредности;</w:t>
      </w:r>
    </w:p>
    <w:p w:rsidR="004771E7" w:rsidRDefault="004771E7" w:rsidP="004771E7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4771E7">
        <w:rPr>
          <w:sz w:val="28"/>
          <w:szCs w:val="28"/>
        </w:rPr>
        <w:t>- гаражи боксового типа;</w:t>
      </w:r>
    </w:p>
    <w:p w:rsidR="004771E7" w:rsidRPr="004771E7" w:rsidRDefault="004771E7" w:rsidP="004771E7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4771E7">
        <w:rPr>
          <w:sz w:val="28"/>
          <w:szCs w:val="28"/>
        </w:rPr>
        <w:t>- объект (сооружение) инженерно-технического обеспечения (РП, ТП, ГРП, НС, АТС и т.д.), для размещения которого требуется отдельный земельный участок;</w:t>
      </w:r>
    </w:p>
    <w:p w:rsidR="004771E7" w:rsidRPr="004771E7" w:rsidRDefault="004771E7" w:rsidP="004771E7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4771E7">
        <w:rPr>
          <w:sz w:val="28"/>
          <w:szCs w:val="28"/>
        </w:rPr>
        <w:t>- гаражи и автостоянки для постоянного хранения грузовых автомобилей;</w:t>
      </w:r>
    </w:p>
    <w:p w:rsidR="004771E7" w:rsidRPr="004771E7" w:rsidRDefault="004771E7" w:rsidP="004771E7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4771E7">
        <w:rPr>
          <w:sz w:val="28"/>
          <w:szCs w:val="28"/>
        </w:rPr>
        <w:t>- объекты складского назначения;</w:t>
      </w:r>
    </w:p>
    <w:p w:rsidR="004771E7" w:rsidRPr="004771E7" w:rsidRDefault="004771E7" w:rsidP="004771E7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4771E7">
        <w:rPr>
          <w:sz w:val="28"/>
          <w:szCs w:val="28"/>
        </w:rPr>
        <w:t>- административные здания;</w:t>
      </w:r>
    </w:p>
    <w:p w:rsidR="004771E7" w:rsidRPr="004771E7" w:rsidRDefault="004771E7" w:rsidP="004771E7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4771E7">
        <w:rPr>
          <w:sz w:val="28"/>
          <w:szCs w:val="28"/>
        </w:rPr>
        <w:t>- автосалоны;</w:t>
      </w:r>
    </w:p>
    <w:p w:rsidR="004771E7" w:rsidRPr="004771E7" w:rsidRDefault="004771E7" w:rsidP="004771E7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4771E7">
        <w:rPr>
          <w:sz w:val="28"/>
          <w:szCs w:val="28"/>
        </w:rPr>
        <w:t>- здания проектных, научно-исследовательских, конструкторских и изыскательских организаций;</w:t>
      </w:r>
    </w:p>
    <w:p w:rsidR="004771E7" w:rsidRPr="004771E7" w:rsidRDefault="004771E7" w:rsidP="004771E7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4771E7">
        <w:rPr>
          <w:sz w:val="28"/>
          <w:szCs w:val="28"/>
        </w:rPr>
        <w:t xml:space="preserve">- </w:t>
      </w:r>
      <w:proofErr w:type="spellStart"/>
      <w:r w:rsidRPr="004771E7">
        <w:rPr>
          <w:sz w:val="28"/>
          <w:szCs w:val="28"/>
        </w:rPr>
        <w:t>логистические</w:t>
      </w:r>
      <w:proofErr w:type="spellEnd"/>
      <w:r w:rsidRPr="004771E7">
        <w:rPr>
          <w:sz w:val="28"/>
          <w:szCs w:val="28"/>
        </w:rPr>
        <w:t xml:space="preserve"> терминалы;</w:t>
      </w:r>
    </w:p>
    <w:p w:rsidR="004771E7" w:rsidRPr="004771E7" w:rsidRDefault="004771E7" w:rsidP="004771E7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4771E7">
        <w:rPr>
          <w:sz w:val="28"/>
          <w:szCs w:val="28"/>
        </w:rPr>
        <w:t>- оптовые базы;</w:t>
      </w:r>
    </w:p>
    <w:p w:rsidR="004771E7" w:rsidRPr="004771E7" w:rsidRDefault="004771E7" w:rsidP="004771E7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4771E7">
        <w:rPr>
          <w:sz w:val="28"/>
          <w:szCs w:val="28"/>
        </w:rPr>
        <w:t>- магазины;</w:t>
      </w:r>
    </w:p>
    <w:p w:rsidR="004771E7" w:rsidRPr="004771E7" w:rsidRDefault="004771E7" w:rsidP="004771E7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4771E7">
        <w:rPr>
          <w:sz w:val="28"/>
          <w:szCs w:val="28"/>
        </w:rPr>
        <w:t>- объекты автосервиса;</w:t>
      </w:r>
    </w:p>
    <w:p w:rsidR="004771E7" w:rsidRPr="004771E7" w:rsidRDefault="004771E7" w:rsidP="004771E7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4771E7">
        <w:rPr>
          <w:sz w:val="28"/>
          <w:szCs w:val="28"/>
        </w:rPr>
        <w:t>- отделения связи;</w:t>
      </w:r>
    </w:p>
    <w:p w:rsidR="004771E7" w:rsidRPr="004771E7" w:rsidRDefault="004771E7" w:rsidP="004771E7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4771E7">
        <w:rPr>
          <w:sz w:val="28"/>
          <w:szCs w:val="28"/>
        </w:rPr>
        <w:t>- объекты коммунально-бытового обслуживания;</w:t>
      </w:r>
    </w:p>
    <w:p w:rsidR="004771E7" w:rsidRPr="004771E7" w:rsidRDefault="004771E7" w:rsidP="004771E7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4771E7">
        <w:rPr>
          <w:sz w:val="28"/>
          <w:szCs w:val="28"/>
        </w:rPr>
        <w:t>- отделения, участковые пункты полиции;</w:t>
      </w:r>
    </w:p>
    <w:p w:rsidR="004771E7" w:rsidRPr="004771E7" w:rsidRDefault="004771E7" w:rsidP="004771E7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4771E7">
        <w:rPr>
          <w:sz w:val="28"/>
          <w:szCs w:val="28"/>
        </w:rPr>
        <w:t>- жилищно-эксплуатационные службы;</w:t>
      </w:r>
    </w:p>
    <w:p w:rsidR="004771E7" w:rsidRPr="004771E7" w:rsidRDefault="004771E7" w:rsidP="004771E7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4771E7">
        <w:rPr>
          <w:sz w:val="28"/>
          <w:szCs w:val="28"/>
        </w:rPr>
        <w:t>- ветеринарные лечебницы с содержанием животных, питомники, приюты для животных;</w:t>
      </w:r>
    </w:p>
    <w:p w:rsidR="004771E7" w:rsidRPr="004771E7" w:rsidRDefault="004771E7" w:rsidP="004771E7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4771E7">
        <w:rPr>
          <w:sz w:val="28"/>
          <w:szCs w:val="28"/>
        </w:rPr>
        <w:t>- пожарные части, пожарные депо;</w:t>
      </w:r>
    </w:p>
    <w:p w:rsidR="004771E7" w:rsidRPr="004771E7" w:rsidRDefault="004771E7" w:rsidP="004771E7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4771E7">
        <w:rPr>
          <w:sz w:val="28"/>
          <w:szCs w:val="28"/>
        </w:rPr>
        <w:t>- аптеки, аптечные пункты;</w:t>
      </w:r>
    </w:p>
    <w:p w:rsidR="004771E7" w:rsidRPr="004771E7" w:rsidRDefault="004771E7" w:rsidP="004771E7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4771E7">
        <w:rPr>
          <w:sz w:val="28"/>
          <w:szCs w:val="28"/>
        </w:rPr>
        <w:lastRenderedPageBreak/>
        <w:t>- пункты оказания первой медицинской помощи;</w:t>
      </w:r>
    </w:p>
    <w:p w:rsidR="004771E7" w:rsidRPr="004771E7" w:rsidRDefault="004771E7" w:rsidP="004771E7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4771E7">
        <w:rPr>
          <w:sz w:val="28"/>
          <w:szCs w:val="28"/>
        </w:rPr>
        <w:t>- паркинги, в том числе многоэтажные;</w:t>
      </w:r>
    </w:p>
    <w:p w:rsidR="004771E7" w:rsidRPr="004771E7" w:rsidRDefault="004771E7" w:rsidP="004771E7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4771E7">
        <w:rPr>
          <w:sz w:val="28"/>
          <w:szCs w:val="28"/>
        </w:rPr>
        <w:t>- технопарки;</w:t>
      </w:r>
    </w:p>
    <w:p w:rsidR="004771E7" w:rsidRPr="004771E7" w:rsidRDefault="004771E7" w:rsidP="004771E7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4771E7">
        <w:rPr>
          <w:sz w:val="28"/>
          <w:szCs w:val="28"/>
        </w:rPr>
        <w:t xml:space="preserve">- </w:t>
      </w:r>
      <w:proofErr w:type="spellStart"/>
      <w:r w:rsidRPr="004771E7">
        <w:rPr>
          <w:sz w:val="28"/>
          <w:szCs w:val="28"/>
        </w:rPr>
        <w:t>логистические</w:t>
      </w:r>
      <w:proofErr w:type="spellEnd"/>
      <w:r w:rsidRPr="004771E7">
        <w:rPr>
          <w:sz w:val="28"/>
          <w:szCs w:val="28"/>
        </w:rPr>
        <w:t xml:space="preserve"> центры;</w:t>
      </w:r>
    </w:p>
    <w:p w:rsidR="004771E7" w:rsidRPr="004771E7" w:rsidRDefault="004771E7" w:rsidP="004771E7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4771E7">
        <w:rPr>
          <w:sz w:val="28"/>
          <w:szCs w:val="28"/>
        </w:rPr>
        <w:t>- автостоянки без права возведения объектов капитального строительства;</w:t>
      </w:r>
    </w:p>
    <w:p w:rsidR="004771E7" w:rsidRPr="004771E7" w:rsidRDefault="004771E7" w:rsidP="004771E7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4771E7">
        <w:rPr>
          <w:sz w:val="28"/>
          <w:szCs w:val="28"/>
        </w:rPr>
        <w:t>- благоустройство к объектам капитального строительства, расположенным на смежных земельных участках;</w:t>
      </w:r>
    </w:p>
    <w:p w:rsidR="004771E7" w:rsidRPr="004771E7" w:rsidRDefault="004771E7" w:rsidP="004771E7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4771E7">
        <w:rPr>
          <w:sz w:val="28"/>
          <w:szCs w:val="28"/>
        </w:rPr>
        <w:t>- объекты, связанные с отправлением культа;</w:t>
      </w:r>
    </w:p>
    <w:p w:rsidR="004771E7" w:rsidRDefault="004771E7" w:rsidP="004771E7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4771E7">
        <w:rPr>
          <w:sz w:val="28"/>
          <w:szCs w:val="28"/>
        </w:rPr>
        <w:t>- автозаправочные станции.</w:t>
      </w:r>
    </w:p>
    <w:p w:rsidR="004771E7" w:rsidRDefault="004771E7" w:rsidP="004771E7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</w:p>
    <w:p w:rsidR="004771E7" w:rsidRPr="004771E7" w:rsidRDefault="004771E7" w:rsidP="004771E7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i/>
          <w:sz w:val="28"/>
          <w:szCs w:val="28"/>
        </w:rPr>
      </w:pPr>
      <w:r w:rsidRPr="004771E7">
        <w:rPr>
          <w:i/>
          <w:sz w:val="28"/>
          <w:szCs w:val="28"/>
        </w:rPr>
        <w:t>Вспомогательные виды разрешенного использования:</w:t>
      </w:r>
    </w:p>
    <w:p w:rsidR="004771E7" w:rsidRPr="004771E7" w:rsidRDefault="004771E7" w:rsidP="004771E7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4771E7">
        <w:rPr>
          <w:sz w:val="28"/>
          <w:szCs w:val="28"/>
        </w:rPr>
        <w:t>- открытые стоянки временного хранения автомобилей, площадки транзитного транспорта;</w:t>
      </w:r>
    </w:p>
    <w:p w:rsidR="004771E7" w:rsidRPr="004771E7" w:rsidRDefault="004771E7" w:rsidP="004771E7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4771E7">
        <w:rPr>
          <w:sz w:val="28"/>
          <w:szCs w:val="28"/>
        </w:rPr>
        <w:t>- предприятия общественного питания;</w:t>
      </w:r>
    </w:p>
    <w:p w:rsidR="004771E7" w:rsidRDefault="004771E7" w:rsidP="004771E7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4771E7">
        <w:rPr>
          <w:sz w:val="28"/>
          <w:szCs w:val="28"/>
        </w:rPr>
        <w:t>- объекты ГО и ЧС;</w:t>
      </w:r>
    </w:p>
    <w:p w:rsidR="004771E7" w:rsidRDefault="004771E7" w:rsidP="004771E7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4771E7">
        <w:rPr>
          <w:sz w:val="28"/>
          <w:szCs w:val="28"/>
        </w:rPr>
        <w:t>- скверы (озеленение санитарно-защитных зон предприятий);</w:t>
      </w:r>
    </w:p>
    <w:p w:rsidR="004771E7" w:rsidRDefault="004771E7" w:rsidP="004771E7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4771E7">
        <w:rPr>
          <w:sz w:val="28"/>
          <w:szCs w:val="28"/>
        </w:rPr>
        <w:t>- питомники растений для озеленения промышленных территорий и санитарно-защитных зон;</w:t>
      </w:r>
    </w:p>
    <w:p w:rsidR="004771E7" w:rsidRDefault="004771E7" w:rsidP="004771E7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4771E7">
        <w:rPr>
          <w:sz w:val="28"/>
          <w:szCs w:val="28"/>
        </w:rPr>
        <w:t>- объект (сеть, сооружение) инженерно-технического обеспечения (</w:t>
      </w:r>
      <w:proofErr w:type="spellStart"/>
      <w:r w:rsidRPr="004771E7">
        <w:rPr>
          <w:sz w:val="28"/>
          <w:szCs w:val="28"/>
        </w:rPr>
        <w:t>газ</w:t>
      </w:r>
      <w:proofErr w:type="gramStart"/>
      <w:r w:rsidRPr="004771E7">
        <w:rPr>
          <w:sz w:val="28"/>
          <w:szCs w:val="28"/>
        </w:rPr>
        <w:t>о</w:t>
      </w:r>
      <w:proofErr w:type="spellEnd"/>
      <w:r w:rsidRPr="004771E7">
        <w:rPr>
          <w:sz w:val="28"/>
          <w:szCs w:val="28"/>
        </w:rPr>
        <w:t>-</w:t>
      </w:r>
      <w:proofErr w:type="gramEnd"/>
      <w:r w:rsidRPr="004771E7">
        <w:rPr>
          <w:sz w:val="28"/>
          <w:szCs w:val="28"/>
        </w:rPr>
        <w:t xml:space="preserve">, </w:t>
      </w:r>
      <w:proofErr w:type="spellStart"/>
      <w:r w:rsidRPr="004771E7">
        <w:rPr>
          <w:sz w:val="28"/>
          <w:szCs w:val="28"/>
        </w:rPr>
        <w:t>водо</w:t>
      </w:r>
      <w:proofErr w:type="spellEnd"/>
      <w:r w:rsidRPr="004771E7">
        <w:rPr>
          <w:sz w:val="28"/>
          <w:szCs w:val="28"/>
        </w:rPr>
        <w:t xml:space="preserve">-, тепло-, </w:t>
      </w:r>
      <w:proofErr w:type="spellStart"/>
      <w:r w:rsidRPr="004771E7">
        <w:rPr>
          <w:sz w:val="28"/>
          <w:szCs w:val="28"/>
        </w:rPr>
        <w:t>электрообеспечение</w:t>
      </w:r>
      <w:proofErr w:type="spellEnd"/>
      <w:r w:rsidRPr="004771E7">
        <w:rPr>
          <w:sz w:val="28"/>
          <w:szCs w:val="28"/>
        </w:rPr>
        <w:t>; канализация; связь; телефонизация), обеспечивающий реализацию основного/условно разрешенного вида использования.</w:t>
      </w:r>
    </w:p>
    <w:p w:rsidR="004771E7" w:rsidRDefault="004771E7" w:rsidP="004771E7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</w:p>
    <w:p w:rsidR="004771E7" w:rsidRDefault="004771E7" w:rsidP="004771E7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i/>
          <w:sz w:val="28"/>
          <w:szCs w:val="28"/>
        </w:rPr>
      </w:pPr>
      <w:r w:rsidRPr="004771E7">
        <w:rPr>
          <w:i/>
          <w:sz w:val="28"/>
          <w:szCs w:val="28"/>
        </w:rPr>
        <w:t>Условно разрешенные виды использования:</w:t>
      </w:r>
    </w:p>
    <w:p w:rsidR="004771E7" w:rsidRDefault="004771E7" w:rsidP="004771E7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4771E7">
        <w:rPr>
          <w:sz w:val="28"/>
          <w:szCs w:val="28"/>
        </w:rPr>
        <w:t>-общежития;</w:t>
      </w:r>
    </w:p>
    <w:p w:rsidR="004771E7" w:rsidRDefault="004771E7" w:rsidP="004771E7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4771E7">
        <w:rPr>
          <w:sz w:val="28"/>
          <w:szCs w:val="28"/>
        </w:rPr>
        <w:t>- отделения банков.</w:t>
      </w:r>
    </w:p>
    <w:p w:rsidR="004771E7" w:rsidRDefault="004771E7" w:rsidP="004771E7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</w:p>
    <w:p w:rsidR="004771E7" w:rsidRDefault="004771E7" w:rsidP="004771E7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i/>
          <w:sz w:val="28"/>
          <w:szCs w:val="28"/>
        </w:rPr>
      </w:pPr>
      <w:r w:rsidRPr="004771E7">
        <w:rPr>
          <w:i/>
          <w:sz w:val="28"/>
          <w:szCs w:val="28"/>
        </w:rPr>
        <w:t xml:space="preserve"> Параметры застройки:</w:t>
      </w:r>
    </w:p>
    <w:p w:rsidR="004771E7" w:rsidRDefault="004771E7" w:rsidP="004771E7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4771E7">
        <w:rPr>
          <w:sz w:val="28"/>
          <w:szCs w:val="28"/>
        </w:rPr>
        <w:t>- максимальный процент застройки территории - 65 от площади земельного участка;</w:t>
      </w:r>
    </w:p>
    <w:p w:rsidR="004771E7" w:rsidRDefault="004771E7" w:rsidP="004771E7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4771E7">
        <w:rPr>
          <w:sz w:val="28"/>
          <w:szCs w:val="28"/>
        </w:rPr>
        <w:t>- минимальный процент озеленения территории - 15 от площади земельного участка;</w:t>
      </w:r>
    </w:p>
    <w:p w:rsidR="004771E7" w:rsidRDefault="004771E7" w:rsidP="004771E7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4771E7">
        <w:rPr>
          <w:sz w:val="28"/>
          <w:szCs w:val="28"/>
        </w:rPr>
        <w:t>- минимальная площадь земельного участка - 600 кв. м;</w:t>
      </w:r>
    </w:p>
    <w:p w:rsidR="004771E7" w:rsidRDefault="004771E7" w:rsidP="004771E7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4771E7">
        <w:rPr>
          <w:sz w:val="28"/>
          <w:szCs w:val="28"/>
        </w:rPr>
        <w:t>- предельное количество надземных этажей - не более 7 этажей; для разрешенного вида использования "объекты автосервиса" - не более 2 этажей;</w:t>
      </w:r>
    </w:p>
    <w:p w:rsidR="004771E7" w:rsidRDefault="004771E7" w:rsidP="004771E7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4771E7">
        <w:rPr>
          <w:sz w:val="28"/>
          <w:szCs w:val="28"/>
        </w:rPr>
        <w:t>- предельная высота зданий, строений, сооружений - 100 м;</w:t>
      </w:r>
    </w:p>
    <w:p w:rsidR="004771E7" w:rsidRDefault="004771E7" w:rsidP="004771E7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4771E7">
        <w:rPr>
          <w:sz w:val="28"/>
          <w:szCs w:val="28"/>
        </w:rPr>
        <w:lastRenderedPageBreak/>
        <w:t>- минимальные отступы от границ земельного участка в целях определения мест допустимого размещения зданий - 2 м;</w:t>
      </w:r>
    </w:p>
    <w:p w:rsidR="004771E7" w:rsidRDefault="004771E7" w:rsidP="004771E7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4771E7">
        <w:rPr>
          <w:sz w:val="28"/>
          <w:szCs w:val="28"/>
        </w:rPr>
        <w:t xml:space="preserve">- максимальная площадь земельного участка, занимаемая объектами, указанными </w:t>
      </w:r>
      <w:proofErr w:type="gramStart"/>
      <w:r w:rsidRPr="004771E7">
        <w:rPr>
          <w:sz w:val="28"/>
          <w:szCs w:val="28"/>
        </w:rPr>
        <w:t>в</w:t>
      </w:r>
      <w:proofErr w:type="gramEnd"/>
      <w:r w:rsidRPr="004771E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4771E7">
        <w:rPr>
          <w:sz w:val="28"/>
          <w:szCs w:val="28"/>
        </w:rPr>
        <w:t>спомогательны</w:t>
      </w:r>
      <w:r>
        <w:rPr>
          <w:sz w:val="28"/>
          <w:szCs w:val="28"/>
        </w:rPr>
        <w:t>х</w:t>
      </w:r>
      <w:r w:rsidRPr="004771E7">
        <w:rPr>
          <w:sz w:val="28"/>
          <w:szCs w:val="28"/>
        </w:rPr>
        <w:t xml:space="preserve"> вид</w:t>
      </w:r>
      <w:r>
        <w:rPr>
          <w:sz w:val="28"/>
          <w:szCs w:val="28"/>
        </w:rPr>
        <w:t>ах</w:t>
      </w:r>
      <w:r w:rsidRPr="004771E7">
        <w:rPr>
          <w:sz w:val="28"/>
          <w:szCs w:val="28"/>
        </w:rPr>
        <w:t xml:space="preserve"> разрешенного использования</w:t>
      </w:r>
      <w:r>
        <w:rPr>
          <w:sz w:val="28"/>
          <w:szCs w:val="28"/>
        </w:rPr>
        <w:t xml:space="preserve"> </w:t>
      </w:r>
      <w:r w:rsidRPr="004771E7">
        <w:rPr>
          <w:sz w:val="28"/>
          <w:szCs w:val="28"/>
        </w:rPr>
        <w:t>настоящего пункта - 50% от площади земельного участка.</w:t>
      </w:r>
    </w:p>
    <w:p w:rsidR="004771E7" w:rsidRDefault="004771E7" w:rsidP="004771E7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</w:p>
    <w:p w:rsidR="004771E7" w:rsidRDefault="004771E7" w:rsidP="004771E7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i/>
          <w:sz w:val="28"/>
          <w:szCs w:val="28"/>
        </w:rPr>
      </w:pPr>
      <w:r w:rsidRPr="004771E7">
        <w:rPr>
          <w:i/>
          <w:sz w:val="28"/>
          <w:szCs w:val="28"/>
        </w:rPr>
        <w:t xml:space="preserve"> Параметры застройки для объектов инженерной инфраструктуры, не являющихся линейными:</w:t>
      </w:r>
    </w:p>
    <w:p w:rsidR="004771E7" w:rsidRDefault="004771E7" w:rsidP="004771E7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4771E7">
        <w:rPr>
          <w:sz w:val="28"/>
          <w:szCs w:val="28"/>
        </w:rPr>
        <w:t>- минимальная площадь земельного участка - 4 кв. м;</w:t>
      </w:r>
    </w:p>
    <w:p w:rsidR="004771E7" w:rsidRDefault="004771E7" w:rsidP="004771E7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4771E7">
        <w:rPr>
          <w:sz w:val="28"/>
          <w:szCs w:val="28"/>
        </w:rPr>
        <w:t>- предельная высота объектов - 40 м;</w:t>
      </w:r>
    </w:p>
    <w:p w:rsidR="004771E7" w:rsidRDefault="004771E7" w:rsidP="004771E7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4771E7">
        <w:rPr>
          <w:sz w:val="28"/>
          <w:szCs w:val="28"/>
        </w:rPr>
        <w:t>- предельное количество этажей - не более 1 этажа;</w:t>
      </w:r>
    </w:p>
    <w:p w:rsidR="004771E7" w:rsidRDefault="004771E7" w:rsidP="004771E7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4771E7">
        <w:rPr>
          <w:sz w:val="28"/>
          <w:szCs w:val="28"/>
        </w:rPr>
        <w:t>- максимальный процент застройки территории - 80.</w:t>
      </w:r>
    </w:p>
    <w:p w:rsidR="004771E7" w:rsidRDefault="004771E7" w:rsidP="004771E7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4771E7">
        <w:rPr>
          <w:sz w:val="28"/>
          <w:szCs w:val="28"/>
        </w:rPr>
        <w:t>- минимальные отступы от границ земельного участка в целях определения мест допустимого размещения объекта - 0,5 м.</w:t>
      </w:r>
    </w:p>
    <w:p w:rsidR="004771E7" w:rsidRDefault="004771E7" w:rsidP="004771E7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</w:p>
    <w:p w:rsidR="004771E7" w:rsidRPr="004771E7" w:rsidRDefault="004771E7" w:rsidP="004771E7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4771E7">
        <w:rPr>
          <w:i/>
          <w:sz w:val="28"/>
          <w:szCs w:val="28"/>
        </w:rPr>
        <w:t>Параметры для земельных участков, предназначенных для размещения автостоянок без права возведения объектов капитального строительства:</w:t>
      </w:r>
    </w:p>
    <w:p w:rsidR="004771E7" w:rsidRPr="004771E7" w:rsidRDefault="004771E7" w:rsidP="004771E7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4771E7">
        <w:rPr>
          <w:sz w:val="28"/>
          <w:szCs w:val="28"/>
        </w:rPr>
        <w:t>- минимальная площадь земельного участка - 300 кв. м;</w:t>
      </w:r>
    </w:p>
    <w:p w:rsidR="004771E7" w:rsidRDefault="004771E7" w:rsidP="004771E7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4771E7">
        <w:rPr>
          <w:sz w:val="28"/>
          <w:szCs w:val="28"/>
        </w:rPr>
        <w:t>- максимальная площадь земельного участка - 390 кв. м.</w:t>
      </w:r>
    </w:p>
    <w:p w:rsidR="004771E7" w:rsidRDefault="004771E7" w:rsidP="004771E7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</w:p>
    <w:p w:rsidR="004771E7" w:rsidRDefault="004771E7" w:rsidP="004771E7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i/>
          <w:sz w:val="28"/>
          <w:szCs w:val="28"/>
        </w:rPr>
      </w:pPr>
      <w:r w:rsidRPr="004771E7">
        <w:rPr>
          <w:i/>
          <w:sz w:val="28"/>
          <w:szCs w:val="28"/>
        </w:rPr>
        <w:t>Параметры застройки для гаражей боксового типа:</w:t>
      </w:r>
    </w:p>
    <w:p w:rsidR="004771E7" w:rsidRDefault="004771E7" w:rsidP="004771E7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4771E7">
        <w:rPr>
          <w:sz w:val="28"/>
          <w:szCs w:val="28"/>
        </w:rPr>
        <w:t>- минимальная площадь земельного участка - 18 кв. м.</w:t>
      </w:r>
    </w:p>
    <w:p w:rsidR="004771E7" w:rsidRDefault="004771E7" w:rsidP="004771E7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</w:p>
    <w:p w:rsidR="004771E7" w:rsidRDefault="004771E7" w:rsidP="004771E7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i/>
          <w:sz w:val="28"/>
          <w:szCs w:val="28"/>
        </w:rPr>
      </w:pPr>
      <w:r w:rsidRPr="004771E7">
        <w:rPr>
          <w:i/>
          <w:sz w:val="28"/>
          <w:szCs w:val="28"/>
        </w:rPr>
        <w:t>Параметры для земельных участков, предназначенных для благоустройства:</w:t>
      </w:r>
    </w:p>
    <w:p w:rsidR="004771E7" w:rsidRDefault="004771E7" w:rsidP="004771E7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4771E7">
        <w:rPr>
          <w:sz w:val="28"/>
          <w:szCs w:val="28"/>
        </w:rPr>
        <w:t>- максимальная площадь земельного участка - 390 кв. м.</w:t>
      </w:r>
    </w:p>
    <w:p w:rsidR="004771E7" w:rsidRDefault="004771E7" w:rsidP="004771E7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</w:p>
    <w:p w:rsidR="004771E7" w:rsidRDefault="004771E7" w:rsidP="004771E7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4771E7">
        <w:rPr>
          <w:sz w:val="28"/>
          <w:szCs w:val="28"/>
        </w:rPr>
        <w:t>ПК-4 - зона выделена для обеспечения правовых условий формирования коммунально-производственных предприятий и складских баз V класса с низким уровнем шума и загрязнения. Допускается широкий спектр коммерческих услуг, сопровождающих производственную деятельность.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требований.</w:t>
      </w:r>
    </w:p>
    <w:p w:rsidR="00D22DEC" w:rsidRDefault="00D22DEC" w:rsidP="004771E7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</w:p>
    <w:p w:rsidR="004771E7" w:rsidRPr="00D22DEC" w:rsidRDefault="00D22DEC" w:rsidP="004771E7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i/>
          <w:sz w:val="28"/>
          <w:szCs w:val="28"/>
          <w:u w:val="single"/>
        </w:rPr>
      </w:pPr>
      <w:r w:rsidRPr="00D22DEC">
        <w:rPr>
          <w:i/>
          <w:sz w:val="28"/>
          <w:szCs w:val="28"/>
          <w:u w:val="single"/>
        </w:rPr>
        <w:t>ПК-4 - зона производственно-коммунальных объектов V класса</w:t>
      </w:r>
    </w:p>
    <w:p w:rsidR="004771E7" w:rsidRPr="004771E7" w:rsidRDefault="004771E7" w:rsidP="004771E7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i/>
          <w:sz w:val="28"/>
          <w:szCs w:val="28"/>
        </w:rPr>
      </w:pPr>
      <w:r w:rsidRPr="004771E7">
        <w:rPr>
          <w:i/>
          <w:sz w:val="28"/>
          <w:szCs w:val="28"/>
        </w:rPr>
        <w:t>Основные виды разрешенного использования:</w:t>
      </w:r>
    </w:p>
    <w:p w:rsidR="004771E7" w:rsidRPr="004771E7" w:rsidRDefault="004771E7" w:rsidP="004771E7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4771E7">
        <w:rPr>
          <w:sz w:val="28"/>
          <w:szCs w:val="28"/>
        </w:rPr>
        <w:t>- коммунально-складские предприятия V класса вредности;</w:t>
      </w:r>
    </w:p>
    <w:p w:rsidR="004771E7" w:rsidRPr="004771E7" w:rsidRDefault="004771E7" w:rsidP="004771E7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4771E7">
        <w:rPr>
          <w:sz w:val="28"/>
          <w:szCs w:val="28"/>
        </w:rPr>
        <w:t>- производственные предприятия V класса вредности;</w:t>
      </w:r>
    </w:p>
    <w:p w:rsidR="004771E7" w:rsidRPr="004771E7" w:rsidRDefault="004771E7" w:rsidP="004771E7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4771E7">
        <w:rPr>
          <w:sz w:val="28"/>
          <w:szCs w:val="28"/>
        </w:rPr>
        <w:lastRenderedPageBreak/>
        <w:t>- гаражи боксового типа;</w:t>
      </w:r>
    </w:p>
    <w:p w:rsidR="004771E7" w:rsidRPr="004771E7" w:rsidRDefault="004771E7" w:rsidP="004771E7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4771E7">
        <w:rPr>
          <w:sz w:val="28"/>
          <w:szCs w:val="28"/>
        </w:rPr>
        <w:t>- гаражи и автостоянки для постоянного хранения грузовых автомобилей;</w:t>
      </w:r>
    </w:p>
    <w:p w:rsidR="004771E7" w:rsidRPr="004771E7" w:rsidRDefault="004771E7" w:rsidP="004771E7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4771E7">
        <w:rPr>
          <w:sz w:val="28"/>
          <w:szCs w:val="28"/>
        </w:rPr>
        <w:t>- объекты складского назначения;</w:t>
      </w:r>
    </w:p>
    <w:p w:rsidR="004771E7" w:rsidRPr="004771E7" w:rsidRDefault="004771E7" w:rsidP="004771E7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4771E7">
        <w:rPr>
          <w:sz w:val="28"/>
          <w:szCs w:val="28"/>
        </w:rPr>
        <w:t>- административные здания;</w:t>
      </w:r>
    </w:p>
    <w:p w:rsidR="004771E7" w:rsidRPr="004771E7" w:rsidRDefault="004771E7" w:rsidP="004771E7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4771E7">
        <w:rPr>
          <w:sz w:val="28"/>
          <w:szCs w:val="28"/>
        </w:rPr>
        <w:t>- здания проектных, научно-исследовательских, конструкторских и изыскательских организаций;</w:t>
      </w:r>
    </w:p>
    <w:p w:rsidR="004771E7" w:rsidRPr="004771E7" w:rsidRDefault="004771E7" w:rsidP="004771E7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4771E7">
        <w:rPr>
          <w:sz w:val="28"/>
          <w:szCs w:val="28"/>
        </w:rPr>
        <w:t>- оптовые базы;</w:t>
      </w:r>
    </w:p>
    <w:p w:rsidR="004771E7" w:rsidRPr="004771E7" w:rsidRDefault="004771E7" w:rsidP="004771E7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4771E7">
        <w:rPr>
          <w:sz w:val="28"/>
          <w:szCs w:val="28"/>
        </w:rPr>
        <w:br/>
        <w:t>- магазины;</w:t>
      </w:r>
    </w:p>
    <w:p w:rsidR="004771E7" w:rsidRPr="004771E7" w:rsidRDefault="004771E7" w:rsidP="004771E7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4771E7">
        <w:rPr>
          <w:sz w:val="28"/>
          <w:szCs w:val="28"/>
        </w:rPr>
        <w:t>- объект (сооружение) инженерно-технического обеспечения (РП, ТП, ГРП, НС, АТС и т.д.), для размещения которого требуется отдельный земельный участок;</w:t>
      </w:r>
    </w:p>
    <w:p w:rsidR="004771E7" w:rsidRPr="004771E7" w:rsidRDefault="004771E7" w:rsidP="004771E7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4771E7">
        <w:rPr>
          <w:sz w:val="28"/>
          <w:szCs w:val="28"/>
        </w:rPr>
        <w:t>- объекты автосервиса;</w:t>
      </w:r>
    </w:p>
    <w:p w:rsidR="004771E7" w:rsidRPr="004771E7" w:rsidRDefault="004771E7" w:rsidP="004771E7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4771E7">
        <w:rPr>
          <w:sz w:val="28"/>
          <w:szCs w:val="28"/>
        </w:rPr>
        <w:t>- автосалоны;</w:t>
      </w:r>
    </w:p>
    <w:p w:rsidR="004771E7" w:rsidRPr="004771E7" w:rsidRDefault="004771E7" w:rsidP="004771E7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4771E7">
        <w:rPr>
          <w:sz w:val="28"/>
          <w:szCs w:val="28"/>
        </w:rPr>
        <w:t>- гостиницы;</w:t>
      </w:r>
    </w:p>
    <w:p w:rsidR="004771E7" w:rsidRPr="004771E7" w:rsidRDefault="004771E7" w:rsidP="004771E7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4771E7">
        <w:rPr>
          <w:sz w:val="28"/>
          <w:szCs w:val="28"/>
        </w:rPr>
        <w:t>- торгово-выставочные комплексы;</w:t>
      </w:r>
    </w:p>
    <w:p w:rsidR="004771E7" w:rsidRDefault="004771E7" w:rsidP="004771E7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4771E7">
        <w:rPr>
          <w:sz w:val="28"/>
          <w:szCs w:val="28"/>
        </w:rPr>
        <w:t>- предприятия общественного питания;</w:t>
      </w:r>
    </w:p>
    <w:p w:rsidR="004771E7" w:rsidRDefault="004771E7" w:rsidP="004771E7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4771E7">
        <w:rPr>
          <w:sz w:val="28"/>
          <w:szCs w:val="28"/>
        </w:rPr>
        <w:t>- жилищно-эксплуатационные службы;</w:t>
      </w:r>
    </w:p>
    <w:p w:rsidR="004771E7" w:rsidRPr="004771E7" w:rsidRDefault="004771E7" w:rsidP="004771E7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4771E7">
        <w:rPr>
          <w:sz w:val="28"/>
          <w:szCs w:val="28"/>
        </w:rPr>
        <w:t>- отделения связи;</w:t>
      </w:r>
    </w:p>
    <w:p w:rsidR="004771E7" w:rsidRPr="004771E7" w:rsidRDefault="004771E7" w:rsidP="004771E7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4771E7">
        <w:rPr>
          <w:sz w:val="28"/>
          <w:szCs w:val="28"/>
        </w:rPr>
        <w:t>- объекты коммунально-бытового обслуживания;</w:t>
      </w:r>
    </w:p>
    <w:p w:rsidR="004771E7" w:rsidRPr="004771E7" w:rsidRDefault="004771E7" w:rsidP="004771E7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4771E7">
        <w:rPr>
          <w:sz w:val="28"/>
          <w:szCs w:val="28"/>
        </w:rPr>
        <w:t>- аптеки, аптечные пункты;</w:t>
      </w:r>
    </w:p>
    <w:p w:rsidR="004771E7" w:rsidRPr="004771E7" w:rsidRDefault="004771E7" w:rsidP="004771E7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4771E7">
        <w:rPr>
          <w:sz w:val="28"/>
          <w:szCs w:val="28"/>
        </w:rPr>
        <w:t>- пункты оказания первой медицинской помощи;</w:t>
      </w:r>
    </w:p>
    <w:p w:rsidR="004771E7" w:rsidRPr="004771E7" w:rsidRDefault="004771E7" w:rsidP="004771E7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4771E7">
        <w:rPr>
          <w:sz w:val="28"/>
          <w:szCs w:val="28"/>
        </w:rPr>
        <w:t>- ветеринарные лечебницы с содержанием животных, питомники, приюты для животных, площадки для дрессировки собак;</w:t>
      </w:r>
    </w:p>
    <w:p w:rsidR="004771E7" w:rsidRPr="004771E7" w:rsidRDefault="004771E7" w:rsidP="004771E7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4771E7">
        <w:rPr>
          <w:sz w:val="28"/>
          <w:szCs w:val="28"/>
        </w:rPr>
        <w:t>- отделения, участковые пункты полиции;</w:t>
      </w:r>
    </w:p>
    <w:p w:rsidR="004771E7" w:rsidRPr="004771E7" w:rsidRDefault="004771E7" w:rsidP="004771E7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4771E7">
        <w:rPr>
          <w:sz w:val="28"/>
          <w:szCs w:val="28"/>
        </w:rPr>
        <w:t>- пожарные части, пожарные депо;</w:t>
      </w:r>
    </w:p>
    <w:p w:rsidR="004771E7" w:rsidRPr="004771E7" w:rsidRDefault="004771E7" w:rsidP="004771E7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4771E7">
        <w:rPr>
          <w:sz w:val="28"/>
          <w:szCs w:val="28"/>
        </w:rPr>
        <w:t>- режимные объекты;</w:t>
      </w:r>
    </w:p>
    <w:p w:rsidR="004771E7" w:rsidRPr="004771E7" w:rsidRDefault="004771E7" w:rsidP="004771E7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4771E7">
        <w:rPr>
          <w:sz w:val="28"/>
          <w:szCs w:val="28"/>
        </w:rPr>
        <w:t>- лаборатории (химические, иммунологические, медицинские, производственные);</w:t>
      </w:r>
    </w:p>
    <w:p w:rsidR="004771E7" w:rsidRPr="004771E7" w:rsidRDefault="004771E7" w:rsidP="004771E7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4771E7">
        <w:rPr>
          <w:sz w:val="28"/>
          <w:szCs w:val="28"/>
        </w:rPr>
        <w:t>- паркинги, в том числе многоэтажные;</w:t>
      </w:r>
    </w:p>
    <w:p w:rsidR="004771E7" w:rsidRPr="004771E7" w:rsidRDefault="004771E7" w:rsidP="004771E7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4771E7">
        <w:rPr>
          <w:sz w:val="28"/>
          <w:szCs w:val="28"/>
        </w:rPr>
        <w:t>- технопарки;</w:t>
      </w:r>
    </w:p>
    <w:p w:rsidR="004771E7" w:rsidRPr="004771E7" w:rsidRDefault="004771E7" w:rsidP="004771E7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4771E7">
        <w:rPr>
          <w:sz w:val="28"/>
          <w:szCs w:val="28"/>
        </w:rPr>
        <w:t>- учебные центры и полигоны промышленных предприятий;</w:t>
      </w:r>
    </w:p>
    <w:p w:rsidR="004771E7" w:rsidRPr="004771E7" w:rsidRDefault="004771E7" w:rsidP="004771E7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4771E7">
        <w:rPr>
          <w:sz w:val="28"/>
          <w:szCs w:val="28"/>
        </w:rPr>
        <w:t xml:space="preserve">- </w:t>
      </w:r>
      <w:proofErr w:type="spellStart"/>
      <w:r w:rsidRPr="004771E7">
        <w:rPr>
          <w:sz w:val="28"/>
          <w:szCs w:val="28"/>
        </w:rPr>
        <w:t>логистические</w:t>
      </w:r>
      <w:proofErr w:type="spellEnd"/>
      <w:r w:rsidRPr="004771E7">
        <w:rPr>
          <w:sz w:val="28"/>
          <w:szCs w:val="28"/>
        </w:rPr>
        <w:t xml:space="preserve"> центры;</w:t>
      </w:r>
    </w:p>
    <w:p w:rsidR="004771E7" w:rsidRPr="004771E7" w:rsidRDefault="004771E7" w:rsidP="004771E7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4771E7">
        <w:rPr>
          <w:sz w:val="28"/>
          <w:szCs w:val="28"/>
        </w:rPr>
        <w:t>- автостоянки без права возведения объектов капитального строительства;</w:t>
      </w:r>
    </w:p>
    <w:p w:rsidR="004771E7" w:rsidRPr="004771E7" w:rsidRDefault="004771E7" w:rsidP="004771E7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4771E7">
        <w:rPr>
          <w:sz w:val="28"/>
          <w:szCs w:val="28"/>
        </w:rPr>
        <w:t>- благоустройство к объектам капитального строительства, расположенным на смежных земельных участках;</w:t>
      </w:r>
    </w:p>
    <w:p w:rsidR="004771E7" w:rsidRPr="004771E7" w:rsidRDefault="004771E7" w:rsidP="004771E7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4771E7">
        <w:rPr>
          <w:sz w:val="28"/>
          <w:szCs w:val="28"/>
        </w:rPr>
        <w:t>- объекты, связанные с отправлением культа;</w:t>
      </w:r>
    </w:p>
    <w:p w:rsidR="004771E7" w:rsidRDefault="004771E7" w:rsidP="004771E7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4771E7">
        <w:rPr>
          <w:sz w:val="28"/>
          <w:szCs w:val="28"/>
        </w:rPr>
        <w:lastRenderedPageBreak/>
        <w:t>- автозаправочные станции.</w:t>
      </w:r>
    </w:p>
    <w:p w:rsidR="004771E7" w:rsidRDefault="004771E7" w:rsidP="004771E7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</w:p>
    <w:p w:rsidR="004771E7" w:rsidRPr="004771E7" w:rsidRDefault="004771E7" w:rsidP="004771E7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i/>
          <w:sz w:val="28"/>
          <w:szCs w:val="28"/>
        </w:rPr>
      </w:pPr>
      <w:r w:rsidRPr="004771E7">
        <w:rPr>
          <w:i/>
          <w:sz w:val="28"/>
          <w:szCs w:val="28"/>
        </w:rPr>
        <w:t>Вспомогательные виды разрешенного использования:</w:t>
      </w:r>
    </w:p>
    <w:p w:rsidR="004771E7" w:rsidRPr="004771E7" w:rsidRDefault="004771E7" w:rsidP="004771E7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4771E7">
        <w:rPr>
          <w:sz w:val="28"/>
          <w:szCs w:val="28"/>
        </w:rPr>
        <w:t>- скверы (озеленение санитарно-защитных зон предприятий);</w:t>
      </w:r>
    </w:p>
    <w:p w:rsidR="004771E7" w:rsidRPr="004771E7" w:rsidRDefault="004771E7" w:rsidP="004771E7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4771E7">
        <w:rPr>
          <w:sz w:val="28"/>
          <w:szCs w:val="28"/>
        </w:rPr>
        <w:t>- открытые стоянки временного хранения автомобилей, площадки транзитного транспорта;</w:t>
      </w:r>
    </w:p>
    <w:p w:rsidR="004771E7" w:rsidRPr="004771E7" w:rsidRDefault="004771E7" w:rsidP="004771E7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4771E7">
        <w:rPr>
          <w:sz w:val="28"/>
          <w:szCs w:val="28"/>
        </w:rPr>
        <w:t>- спортплощадки, площадки отдыха;</w:t>
      </w:r>
    </w:p>
    <w:p w:rsidR="004771E7" w:rsidRPr="004771E7" w:rsidRDefault="004771E7" w:rsidP="004771E7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4771E7">
        <w:rPr>
          <w:sz w:val="28"/>
          <w:szCs w:val="28"/>
        </w:rPr>
        <w:t>- объекты ГО и ЧС;</w:t>
      </w:r>
    </w:p>
    <w:p w:rsidR="004771E7" w:rsidRPr="004771E7" w:rsidRDefault="004771E7" w:rsidP="004771E7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4771E7">
        <w:rPr>
          <w:sz w:val="28"/>
          <w:szCs w:val="28"/>
        </w:rPr>
        <w:t>- питомники растений для озеленения промышленных территорий и санитарно-защитных зон;</w:t>
      </w:r>
    </w:p>
    <w:p w:rsidR="004771E7" w:rsidRDefault="004771E7" w:rsidP="004771E7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4771E7">
        <w:rPr>
          <w:sz w:val="28"/>
          <w:szCs w:val="28"/>
        </w:rPr>
        <w:t>- объект (сеть, сооружение) инженерно-технического обеспечения (</w:t>
      </w:r>
      <w:proofErr w:type="spellStart"/>
      <w:r w:rsidRPr="004771E7">
        <w:rPr>
          <w:sz w:val="28"/>
          <w:szCs w:val="28"/>
        </w:rPr>
        <w:t>газ</w:t>
      </w:r>
      <w:proofErr w:type="gramStart"/>
      <w:r w:rsidRPr="004771E7">
        <w:rPr>
          <w:sz w:val="28"/>
          <w:szCs w:val="28"/>
        </w:rPr>
        <w:t>о</w:t>
      </w:r>
      <w:proofErr w:type="spellEnd"/>
      <w:r w:rsidRPr="004771E7">
        <w:rPr>
          <w:sz w:val="28"/>
          <w:szCs w:val="28"/>
        </w:rPr>
        <w:t>-</w:t>
      </w:r>
      <w:proofErr w:type="gramEnd"/>
      <w:r w:rsidRPr="004771E7">
        <w:rPr>
          <w:sz w:val="28"/>
          <w:szCs w:val="28"/>
        </w:rPr>
        <w:t xml:space="preserve">, </w:t>
      </w:r>
      <w:proofErr w:type="spellStart"/>
      <w:r w:rsidRPr="004771E7">
        <w:rPr>
          <w:sz w:val="28"/>
          <w:szCs w:val="28"/>
        </w:rPr>
        <w:t>водо</w:t>
      </w:r>
      <w:proofErr w:type="spellEnd"/>
      <w:r w:rsidRPr="004771E7">
        <w:rPr>
          <w:sz w:val="28"/>
          <w:szCs w:val="28"/>
        </w:rPr>
        <w:t xml:space="preserve">-, тепло-, </w:t>
      </w:r>
      <w:proofErr w:type="spellStart"/>
      <w:r w:rsidRPr="004771E7">
        <w:rPr>
          <w:sz w:val="28"/>
          <w:szCs w:val="28"/>
        </w:rPr>
        <w:t>электрообеспечение</w:t>
      </w:r>
      <w:proofErr w:type="spellEnd"/>
      <w:r w:rsidRPr="004771E7">
        <w:rPr>
          <w:sz w:val="28"/>
          <w:szCs w:val="28"/>
        </w:rPr>
        <w:t>; канализация; связь; телефонизация), обеспечивающий реализацию основного/условно разрешенного вида использования.</w:t>
      </w:r>
    </w:p>
    <w:p w:rsidR="004771E7" w:rsidRDefault="004771E7" w:rsidP="004771E7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</w:p>
    <w:p w:rsidR="004771E7" w:rsidRDefault="004771E7" w:rsidP="004771E7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i/>
          <w:sz w:val="28"/>
          <w:szCs w:val="28"/>
        </w:rPr>
      </w:pPr>
      <w:r w:rsidRPr="004771E7">
        <w:rPr>
          <w:i/>
          <w:sz w:val="28"/>
          <w:szCs w:val="28"/>
        </w:rPr>
        <w:t>Условно разрешенные виды использования:</w:t>
      </w:r>
    </w:p>
    <w:p w:rsidR="004771E7" w:rsidRDefault="004771E7" w:rsidP="004771E7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4771E7">
        <w:rPr>
          <w:sz w:val="28"/>
          <w:szCs w:val="28"/>
        </w:rPr>
        <w:t>- общежития;</w:t>
      </w:r>
    </w:p>
    <w:p w:rsidR="004771E7" w:rsidRDefault="004771E7" w:rsidP="004771E7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4771E7">
        <w:rPr>
          <w:sz w:val="28"/>
          <w:szCs w:val="28"/>
        </w:rPr>
        <w:t>- торговые центры;</w:t>
      </w:r>
    </w:p>
    <w:p w:rsidR="004771E7" w:rsidRDefault="004771E7" w:rsidP="004771E7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4771E7">
        <w:rPr>
          <w:sz w:val="28"/>
          <w:szCs w:val="28"/>
        </w:rPr>
        <w:t>- отделения банков.</w:t>
      </w:r>
    </w:p>
    <w:p w:rsidR="004771E7" w:rsidRPr="004771E7" w:rsidRDefault="004771E7" w:rsidP="004771E7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i/>
          <w:sz w:val="28"/>
          <w:szCs w:val="28"/>
        </w:rPr>
      </w:pPr>
      <w:r w:rsidRPr="004771E7">
        <w:rPr>
          <w:i/>
          <w:sz w:val="28"/>
          <w:szCs w:val="28"/>
        </w:rPr>
        <w:t>Параметры застройки:</w:t>
      </w:r>
    </w:p>
    <w:p w:rsidR="004771E7" w:rsidRPr="004771E7" w:rsidRDefault="004771E7" w:rsidP="004771E7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4771E7">
        <w:rPr>
          <w:sz w:val="28"/>
          <w:szCs w:val="28"/>
        </w:rPr>
        <w:t>- максимальный процент застройки территории - 65 от площади земельного участка;</w:t>
      </w:r>
    </w:p>
    <w:p w:rsidR="004771E7" w:rsidRPr="004771E7" w:rsidRDefault="004771E7" w:rsidP="004771E7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4771E7">
        <w:rPr>
          <w:sz w:val="28"/>
          <w:szCs w:val="28"/>
        </w:rPr>
        <w:t>- минимальный процент озеленения территории - 15 от площади земельного участка;</w:t>
      </w:r>
    </w:p>
    <w:p w:rsidR="004771E7" w:rsidRPr="004771E7" w:rsidRDefault="004771E7" w:rsidP="004771E7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4771E7">
        <w:rPr>
          <w:sz w:val="28"/>
          <w:szCs w:val="28"/>
        </w:rPr>
        <w:t>- минимальная площадь земельного участка - 600 кв. м;</w:t>
      </w:r>
    </w:p>
    <w:p w:rsidR="004771E7" w:rsidRPr="004771E7" w:rsidRDefault="004771E7" w:rsidP="004771E7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4771E7">
        <w:rPr>
          <w:sz w:val="28"/>
          <w:szCs w:val="28"/>
        </w:rPr>
        <w:t>- предельное количество надземных этажей - не более 7 этажей; для разрешенного вида использования "объекты автосервиса" - не более 2 этажей;</w:t>
      </w:r>
    </w:p>
    <w:p w:rsidR="004771E7" w:rsidRPr="004771E7" w:rsidRDefault="004771E7" w:rsidP="004771E7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4771E7">
        <w:rPr>
          <w:sz w:val="28"/>
          <w:szCs w:val="28"/>
        </w:rPr>
        <w:t>- предельная высота зданий, строений, сооружений - 100 м;</w:t>
      </w:r>
    </w:p>
    <w:p w:rsidR="004771E7" w:rsidRPr="004771E7" w:rsidRDefault="004771E7" w:rsidP="004771E7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4771E7">
        <w:rPr>
          <w:sz w:val="28"/>
          <w:szCs w:val="28"/>
        </w:rPr>
        <w:t>- минимальные отступы от границ земельного участка в целях определения мест допустимого размещения зданий - 2 м;</w:t>
      </w:r>
    </w:p>
    <w:p w:rsidR="004771E7" w:rsidRDefault="004771E7" w:rsidP="004771E7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4771E7">
        <w:rPr>
          <w:sz w:val="28"/>
          <w:szCs w:val="28"/>
        </w:rPr>
        <w:t xml:space="preserve">- максимальная площадь земельного участка, занимаемая объектами, указанными </w:t>
      </w:r>
      <w:proofErr w:type="gramStart"/>
      <w:r w:rsidRPr="004771E7">
        <w:rPr>
          <w:sz w:val="28"/>
          <w:szCs w:val="28"/>
        </w:rPr>
        <w:t>в</w:t>
      </w:r>
      <w:proofErr w:type="gramEnd"/>
      <w:r w:rsidRPr="004771E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4771E7">
        <w:rPr>
          <w:sz w:val="28"/>
          <w:szCs w:val="28"/>
        </w:rPr>
        <w:t>спомогательны</w:t>
      </w:r>
      <w:r>
        <w:rPr>
          <w:sz w:val="28"/>
          <w:szCs w:val="28"/>
        </w:rPr>
        <w:t>х</w:t>
      </w:r>
      <w:r w:rsidRPr="004771E7">
        <w:rPr>
          <w:sz w:val="28"/>
          <w:szCs w:val="28"/>
        </w:rPr>
        <w:t xml:space="preserve"> вид</w:t>
      </w:r>
      <w:r>
        <w:rPr>
          <w:sz w:val="28"/>
          <w:szCs w:val="28"/>
        </w:rPr>
        <w:t>ах</w:t>
      </w:r>
      <w:r w:rsidRPr="004771E7">
        <w:rPr>
          <w:sz w:val="28"/>
          <w:szCs w:val="28"/>
        </w:rPr>
        <w:t xml:space="preserve"> разрешенного использования настоящего пункта - 50% от площади земельного участка.</w:t>
      </w:r>
    </w:p>
    <w:p w:rsidR="004771E7" w:rsidRDefault="004771E7" w:rsidP="004771E7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</w:p>
    <w:p w:rsidR="004771E7" w:rsidRPr="004771E7" w:rsidRDefault="004771E7" w:rsidP="004771E7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i/>
          <w:sz w:val="28"/>
          <w:szCs w:val="28"/>
        </w:rPr>
      </w:pPr>
      <w:r w:rsidRPr="004771E7">
        <w:rPr>
          <w:i/>
          <w:sz w:val="28"/>
          <w:szCs w:val="28"/>
        </w:rPr>
        <w:t>Параметры застройки для объектов инженерной инфраструктуры, не являющихся линейными:</w:t>
      </w:r>
    </w:p>
    <w:p w:rsidR="004771E7" w:rsidRPr="004771E7" w:rsidRDefault="004771E7" w:rsidP="004771E7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4771E7">
        <w:rPr>
          <w:sz w:val="28"/>
          <w:szCs w:val="28"/>
        </w:rPr>
        <w:t>- минимальная площадь земельного участка - 4 кв. м;</w:t>
      </w:r>
    </w:p>
    <w:p w:rsidR="004771E7" w:rsidRPr="004771E7" w:rsidRDefault="004771E7" w:rsidP="004771E7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4771E7">
        <w:rPr>
          <w:sz w:val="28"/>
          <w:szCs w:val="28"/>
        </w:rPr>
        <w:t>- предельная высота объектов - 40 м;</w:t>
      </w:r>
    </w:p>
    <w:p w:rsidR="004771E7" w:rsidRPr="004771E7" w:rsidRDefault="004771E7" w:rsidP="004771E7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4771E7">
        <w:rPr>
          <w:sz w:val="28"/>
          <w:szCs w:val="28"/>
        </w:rPr>
        <w:lastRenderedPageBreak/>
        <w:t>- предельное количество этажей - не более 1 этажа;</w:t>
      </w:r>
    </w:p>
    <w:p w:rsidR="004771E7" w:rsidRPr="004771E7" w:rsidRDefault="004771E7" w:rsidP="004771E7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4771E7">
        <w:rPr>
          <w:sz w:val="28"/>
          <w:szCs w:val="28"/>
        </w:rPr>
        <w:t>- максимальный процент застройки территории - 80;</w:t>
      </w:r>
    </w:p>
    <w:p w:rsidR="004771E7" w:rsidRDefault="004771E7" w:rsidP="004771E7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4771E7">
        <w:rPr>
          <w:sz w:val="28"/>
          <w:szCs w:val="28"/>
        </w:rPr>
        <w:t>- минимальные отступы от границ земельного участка в целях определения мест допустимого размещения объекта - 0,5 м.</w:t>
      </w:r>
    </w:p>
    <w:p w:rsidR="004771E7" w:rsidRDefault="004771E7" w:rsidP="004771E7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</w:p>
    <w:p w:rsidR="004771E7" w:rsidRPr="004771E7" w:rsidRDefault="004771E7" w:rsidP="004771E7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4771E7">
        <w:rPr>
          <w:i/>
          <w:sz w:val="28"/>
          <w:szCs w:val="28"/>
        </w:rPr>
        <w:t>Параметры для земельных участков, предназначенных для размещения автостоянок без права возведения объектов капитального строительства:</w:t>
      </w:r>
    </w:p>
    <w:p w:rsidR="004771E7" w:rsidRPr="004771E7" w:rsidRDefault="004771E7" w:rsidP="004771E7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4771E7">
        <w:rPr>
          <w:sz w:val="28"/>
          <w:szCs w:val="28"/>
        </w:rPr>
        <w:t>- минимальная площадь земельного участка - 300 кв. м;</w:t>
      </w:r>
    </w:p>
    <w:p w:rsidR="004771E7" w:rsidRDefault="004771E7" w:rsidP="004771E7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4771E7">
        <w:rPr>
          <w:sz w:val="28"/>
          <w:szCs w:val="28"/>
        </w:rPr>
        <w:t>- максимальная площадь земельного участка - 390 кв. м.</w:t>
      </w:r>
    </w:p>
    <w:p w:rsidR="004771E7" w:rsidRDefault="004771E7" w:rsidP="004771E7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</w:p>
    <w:p w:rsidR="004771E7" w:rsidRPr="004771E7" w:rsidRDefault="004771E7" w:rsidP="004771E7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i/>
          <w:sz w:val="28"/>
          <w:szCs w:val="28"/>
        </w:rPr>
      </w:pPr>
      <w:r w:rsidRPr="004771E7">
        <w:rPr>
          <w:i/>
          <w:sz w:val="28"/>
          <w:szCs w:val="28"/>
        </w:rPr>
        <w:t xml:space="preserve"> Параметры застройки для гаражей боксового типа:</w:t>
      </w:r>
    </w:p>
    <w:p w:rsidR="00D22DEC" w:rsidRDefault="004771E7" w:rsidP="004771E7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4771E7">
        <w:rPr>
          <w:sz w:val="28"/>
          <w:szCs w:val="28"/>
        </w:rPr>
        <w:t>- минимальная площадь земельного участка - 18 кв. м.</w:t>
      </w:r>
    </w:p>
    <w:p w:rsidR="00D22DEC" w:rsidRDefault="00D22DEC" w:rsidP="004771E7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</w:p>
    <w:p w:rsidR="00D22DEC" w:rsidRDefault="004771E7" w:rsidP="00D22DEC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i/>
          <w:sz w:val="28"/>
          <w:szCs w:val="28"/>
        </w:rPr>
      </w:pPr>
      <w:r w:rsidRPr="004771E7">
        <w:rPr>
          <w:i/>
          <w:sz w:val="28"/>
          <w:szCs w:val="28"/>
        </w:rPr>
        <w:t xml:space="preserve"> Параметры для земельных участков, предназначенных для благоустройства:</w:t>
      </w:r>
    </w:p>
    <w:p w:rsidR="004771E7" w:rsidRPr="00D22DEC" w:rsidRDefault="004771E7" w:rsidP="00D22DEC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D22DEC">
        <w:rPr>
          <w:sz w:val="28"/>
          <w:szCs w:val="28"/>
        </w:rPr>
        <w:t>- максимальная площадь земельного участка - 390 кв. м</w:t>
      </w:r>
    </w:p>
    <w:p w:rsidR="00C76C54" w:rsidRPr="00C76C54" w:rsidRDefault="00C76C54" w:rsidP="00C76C54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</w:p>
    <w:p w:rsidR="00C76C54" w:rsidRPr="00C76C54" w:rsidRDefault="00C76C54" w:rsidP="00C76C54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</w:p>
    <w:p w:rsidR="00F352F3" w:rsidRDefault="00F352F3" w:rsidP="004E2AAE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56753">
        <w:rPr>
          <w:rFonts w:ascii="Times New Roman" w:hAnsi="Times New Roman"/>
          <w:b/>
          <w:sz w:val="28"/>
          <w:szCs w:val="28"/>
        </w:rPr>
        <w:t xml:space="preserve">6. </w:t>
      </w:r>
      <w:proofErr w:type="gramStart"/>
      <w:r w:rsidRPr="00B56753">
        <w:rPr>
          <w:rFonts w:ascii="Times New Roman" w:hAnsi="Times New Roman"/>
          <w:b/>
          <w:sz w:val="28"/>
          <w:szCs w:val="28"/>
        </w:rPr>
        <w:t>Информация о необходимости осуществления мероприятий по защите сохраняемых объектов капитального строительства (здание, строение, сооружение, объекты, строительство которых не завершено), существующих и строящихся на момент подготовки проекта планировки территории, а также объектов капитального строительства, планируемых к строительству в соответствии с ранее утвержденной документацией по планировке территории, от  возможного негативного воздействия в связи с размещением линейных объектов</w:t>
      </w:r>
      <w:proofErr w:type="gramEnd"/>
    </w:p>
    <w:p w:rsidR="00F352F3" w:rsidRPr="00E145CB" w:rsidRDefault="00F352F3" w:rsidP="004E2AAE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границы проектных работ отсутствуют объекты капитального строительства (здание, сооружение, объекты, строительство которых не </w:t>
      </w:r>
      <w:r w:rsidRPr="00E145CB">
        <w:rPr>
          <w:rFonts w:ascii="Times New Roman" w:hAnsi="Times New Roman"/>
          <w:sz w:val="28"/>
          <w:szCs w:val="28"/>
        </w:rPr>
        <w:t>завершено)</w:t>
      </w:r>
      <w:r>
        <w:rPr>
          <w:rFonts w:ascii="Times New Roman" w:hAnsi="Times New Roman"/>
          <w:sz w:val="28"/>
          <w:szCs w:val="28"/>
        </w:rPr>
        <w:t xml:space="preserve"> требующие осуществления мероприятий по защите от возможного негативного воздействия в связи с размещением линейных объектов</w:t>
      </w:r>
      <w:r w:rsidRPr="00E145CB">
        <w:rPr>
          <w:rFonts w:ascii="Times New Roman" w:hAnsi="Times New Roman"/>
          <w:sz w:val="28"/>
          <w:szCs w:val="28"/>
        </w:rPr>
        <w:t>.</w:t>
      </w:r>
      <w:r w:rsidRPr="00E145CB">
        <w:rPr>
          <w:rFonts w:ascii="Times New Roman" w:hAnsi="Times New Roman"/>
          <w:b/>
          <w:sz w:val="28"/>
          <w:szCs w:val="28"/>
        </w:rPr>
        <w:t xml:space="preserve"> </w:t>
      </w:r>
    </w:p>
    <w:p w:rsidR="00F352F3" w:rsidRDefault="00F352F3" w:rsidP="004E2AAE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145CB">
        <w:rPr>
          <w:rFonts w:ascii="Times New Roman" w:hAnsi="Times New Roman"/>
          <w:b/>
          <w:sz w:val="28"/>
          <w:szCs w:val="28"/>
        </w:rPr>
        <w:t xml:space="preserve">7. Информация </w:t>
      </w:r>
      <w:proofErr w:type="gramStart"/>
      <w:r w:rsidRPr="00E145CB">
        <w:rPr>
          <w:rFonts w:ascii="Times New Roman" w:hAnsi="Times New Roman"/>
          <w:b/>
          <w:sz w:val="28"/>
          <w:szCs w:val="28"/>
        </w:rPr>
        <w:t>о необходимости осуществления мероприятий по сохранению объектов культурного наследия от возможного негативного воздействия в связи с размещением</w:t>
      </w:r>
      <w:proofErr w:type="gramEnd"/>
      <w:r w:rsidRPr="00E145CB">
        <w:rPr>
          <w:rFonts w:ascii="Times New Roman" w:hAnsi="Times New Roman"/>
          <w:b/>
          <w:sz w:val="28"/>
          <w:szCs w:val="28"/>
        </w:rPr>
        <w:t xml:space="preserve"> линейных объектов</w:t>
      </w:r>
    </w:p>
    <w:p w:rsidR="00F352F3" w:rsidRDefault="00F352F3" w:rsidP="004E2AAE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Проектируемы</w:t>
      </w:r>
      <w:r w:rsidR="007C1AB7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объект в рамках </w:t>
      </w:r>
      <w:r w:rsidR="007C1AB7" w:rsidRPr="007C1AB7">
        <w:rPr>
          <w:rFonts w:ascii="Times New Roman" w:hAnsi="Times New Roman"/>
          <w:sz w:val="28"/>
          <w:szCs w:val="28"/>
        </w:rPr>
        <w:t xml:space="preserve">проекта планировки и проекта межевания территории линейного объекта " Автомобильная дорога по ул. Чаадаева на участке от ул. Чапаева до транспортной развязки к ФАД М-5 </w:t>
      </w:r>
      <w:r w:rsidR="007C1AB7" w:rsidRPr="007C1AB7">
        <w:rPr>
          <w:rFonts w:ascii="Times New Roman" w:hAnsi="Times New Roman"/>
          <w:sz w:val="28"/>
          <w:szCs w:val="28"/>
        </w:rPr>
        <w:lastRenderedPageBreak/>
        <w:t>«Урал», г. Пенза "</w:t>
      </w:r>
      <w:r w:rsidR="007618A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расположен</w:t>
      </w:r>
      <w:r w:rsidR="007C1A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вне особо охраняемых природных территорий местного, регионального и федерального значений, а так же отсутствуют памятники истории и культуры, включенные в единый государственный реестр объектов культурного наследия.</w:t>
      </w:r>
      <w:proofErr w:type="gramEnd"/>
    </w:p>
    <w:p w:rsidR="00F352F3" w:rsidRDefault="00F352F3" w:rsidP="004E2AAE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145CB">
        <w:rPr>
          <w:rFonts w:ascii="Times New Roman" w:hAnsi="Times New Roman"/>
          <w:b/>
          <w:sz w:val="28"/>
          <w:szCs w:val="28"/>
        </w:rPr>
        <w:t>8. Информации о необходимости осуществления мероприятий по охране окружающей среды</w:t>
      </w:r>
    </w:p>
    <w:p w:rsidR="00F352F3" w:rsidRDefault="00F352F3" w:rsidP="004E2AA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период строительства предусматривается организованный раздельный сбор отходов и их утилизация, в соответствии с видом отхода.</w:t>
      </w:r>
    </w:p>
    <w:p w:rsidR="00F352F3" w:rsidRDefault="00F352F3" w:rsidP="004E2AA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период подготовки производства строительно-монтажных работ возможно захламление территории строительными материалами и отходами.</w:t>
      </w:r>
    </w:p>
    <w:p w:rsidR="00F352F3" w:rsidRDefault="00F352F3" w:rsidP="004E2AA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предотвращения разноса отходов по территории, на период строительства подрядная организация устанавливает специальные емкости для сбора отходов. При завершении строительных работ отходы вывозятся на полигон строительных отходов, либо на утилизацию в лицензированную организацию.</w:t>
      </w:r>
    </w:p>
    <w:p w:rsidR="00F352F3" w:rsidRDefault="00F352F3" w:rsidP="004E2AA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завершения работ по строительству, территория, затронутая </w:t>
      </w:r>
      <w:proofErr w:type="spellStart"/>
      <w:r>
        <w:rPr>
          <w:rFonts w:ascii="Times New Roman" w:hAnsi="Times New Roman"/>
          <w:sz w:val="28"/>
          <w:szCs w:val="28"/>
        </w:rPr>
        <w:t>строительно-монтантажными</w:t>
      </w:r>
      <w:proofErr w:type="spellEnd"/>
      <w:r>
        <w:rPr>
          <w:rFonts w:ascii="Times New Roman" w:hAnsi="Times New Roman"/>
          <w:sz w:val="28"/>
          <w:szCs w:val="28"/>
        </w:rPr>
        <w:t xml:space="preserve"> работами, подлежит благоустройству, озеленению.</w:t>
      </w:r>
    </w:p>
    <w:p w:rsidR="00F352F3" w:rsidRDefault="00F352F3" w:rsidP="004E2AAE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45253">
        <w:rPr>
          <w:rFonts w:ascii="Times New Roman" w:hAnsi="Times New Roman"/>
          <w:b/>
          <w:sz w:val="28"/>
          <w:szCs w:val="28"/>
        </w:rPr>
        <w:t>9. Информация о необходимости осуществления мероприятий по защите территорий от чрезвычайных ситуаций природного и техногенного характера, в том числе по обеспечению пожарной безопасности и гражданской обороне</w:t>
      </w:r>
    </w:p>
    <w:p w:rsidR="00F352F3" w:rsidRPr="00910457" w:rsidRDefault="00F352F3" w:rsidP="004E2AA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0457">
        <w:rPr>
          <w:rFonts w:ascii="Times New Roman" w:hAnsi="Times New Roman"/>
          <w:sz w:val="28"/>
          <w:szCs w:val="28"/>
        </w:rPr>
        <w:t>Линейный объект - автодорога сама по себе не является источником ЧС техногенного характера. В процессе эксплуатации автодорог оборудовани</w:t>
      </w:r>
      <w:r>
        <w:rPr>
          <w:rFonts w:ascii="Times New Roman" w:hAnsi="Times New Roman"/>
          <w:sz w:val="28"/>
          <w:szCs w:val="28"/>
        </w:rPr>
        <w:t>е</w:t>
      </w:r>
      <w:r w:rsidRPr="00910457">
        <w:rPr>
          <w:rFonts w:ascii="Times New Roman" w:hAnsi="Times New Roman"/>
          <w:sz w:val="28"/>
          <w:szCs w:val="28"/>
        </w:rPr>
        <w:t xml:space="preserve"> средствами пожарной сигнализации и пожаротушения не требуется. При разработке проектной документации линейного объекта необходима разработка специальных мероприятий по обеспечению безопасности на период строительства линейного объекта в соответствии с "Техническим регламентом о требованиях пожарной безопасности" от 22 июля 2008 г. №123-ФЗ.</w:t>
      </w:r>
    </w:p>
    <w:p w:rsidR="00F352F3" w:rsidRPr="00910457" w:rsidRDefault="00F352F3" w:rsidP="004E2AA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0457">
        <w:rPr>
          <w:rFonts w:ascii="Times New Roman" w:hAnsi="Times New Roman"/>
          <w:sz w:val="28"/>
          <w:szCs w:val="28"/>
        </w:rPr>
        <w:t>Для обеспечения безопасности движения в зимний период в составе проектной документации необходимо предусмотреть мероприятия в соответствие с " Инструкцией по борьбе с гололедом на автодороге", ВСН 20-88.</w:t>
      </w:r>
    </w:p>
    <w:p w:rsidR="00F352F3" w:rsidRPr="00910457" w:rsidRDefault="00F352F3" w:rsidP="004E2AAE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10. </w:t>
      </w:r>
      <w:r w:rsidRPr="00910457">
        <w:rPr>
          <w:rFonts w:ascii="Times New Roman" w:hAnsi="Times New Roman"/>
          <w:b/>
          <w:sz w:val="28"/>
          <w:szCs w:val="28"/>
        </w:rPr>
        <w:t>Основные технико-экономические показатели территории</w:t>
      </w:r>
      <w:r>
        <w:rPr>
          <w:rFonts w:ascii="Times New Roman" w:hAnsi="Times New Roman"/>
          <w:b/>
          <w:sz w:val="28"/>
          <w:szCs w:val="28"/>
        </w:rPr>
        <w:t xml:space="preserve"> в границах проектирования</w:t>
      </w:r>
    </w:p>
    <w:p w:rsidR="00F352F3" w:rsidRDefault="00F352F3" w:rsidP="004E2AA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0457">
        <w:rPr>
          <w:rFonts w:ascii="Times New Roman" w:hAnsi="Times New Roman"/>
          <w:sz w:val="28"/>
          <w:szCs w:val="28"/>
        </w:rPr>
        <w:t xml:space="preserve">Основные технико-экономические показатели территории для размещения линейного объекта приведены в таблице </w:t>
      </w:r>
      <w:r>
        <w:rPr>
          <w:rFonts w:ascii="Times New Roman" w:hAnsi="Times New Roman"/>
          <w:sz w:val="28"/>
          <w:szCs w:val="28"/>
        </w:rPr>
        <w:t>2</w:t>
      </w:r>
      <w:r w:rsidRPr="0091045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352F3" w:rsidRPr="00910457" w:rsidRDefault="00F352F3" w:rsidP="004E2AA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98"/>
        <w:gridCol w:w="3665"/>
        <w:gridCol w:w="1566"/>
        <w:gridCol w:w="1805"/>
        <w:gridCol w:w="1638"/>
      </w:tblGrid>
      <w:tr w:rsidR="00F352F3" w:rsidRPr="00910457" w:rsidTr="00647CDD">
        <w:tc>
          <w:tcPr>
            <w:tcW w:w="898" w:type="dxa"/>
            <w:vAlign w:val="center"/>
          </w:tcPr>
          <w:p w:rsidR="00F352F3" w:rsidRPr="0055640D" w:rsidRDefault="00F352F3" w:rsidP="00FE63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640D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5640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5640D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55640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65" w:type="dxa"/>
            <w:vAlign w:val="center"/>
          </w:tcPr>
          <w:p w:rsidR="00F352F3" w:rsidRPr="0055640D" w:rsidRDefault="00F352F3" w:rsidP="00FE63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640D">
              <w:rPr>
                <w:rFonts w:ascii="Times New Roman" w:hAnsi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566" w:type="dxa"/>
            <w:vAlign w:val="center"/>
          </w:tcPr>
          <w:p w:rsidR="00F352F3" w:rsidRPr="0055640D" w:rsidRDefault="00F352F3" w:rsidP="00FE63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640D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805" w:type="dxa"/>
            <w:vAlign w:val="center"/>
          </w:tcPr>
          <w:p w:rsidR="00F352F3" w:rsidRPr="0055640D" w:rsidRDefault="00F352F3" w:rsidP="00FE63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640D">
              <w:rPr>
                <w:rFonts w:ascii="Times New Roman" w:hAnsi="Times New Roman"/>
                <w:sz w:val="28"/>
                <w:szCs w:val="28"/>
              </w:rPr>
              <w:t>Современное состояние</w:t>
            </w:r>
          </w:p>
        </w:tc>
        <w:tc>
          <w:tcPr>
            <w:tcW w:w="1638" w:type="dxa"/>
            <w:vAlign w:val="center"/>
          </w:tcPr>
          <w:p w:rsidR="00F352F3" w:rsidRPr="0055640D" w:rsidRDefault="00F352F3" w:rsidP="00FE63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640D">
              <w:rPr>
                <w:rFonts w:ascii="Times New Roman" w:hAnsi="Times New Roman"/>
                <w:sz w:val="28"/>
                <w:szCs w:val="28"/>
              </w:rPr>
              <w:t>Проектное решение</w:t>
            </w:r>
          </w:p>
        </w:tc>
      </w:tr>
      <w:tr w:rsidR="00F352F3" w:rsidRPr="00910457" w:rsidTr="00647CDD">
        <w:tc>
          <w:tcPr>
            <w:tcW w:w="898" w:type="dxa"/>
            <w:vAlign w:val="center"/>
          </w:tcPr>
          <w:p w:rsidR="00F352F3" w:rsidRPr="0055640D" w:rsidRDefault="00F352F3" w:rsidP="00FE63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640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65" w:type="dxa"/>
            <w:vAlign w:val="center"/>
          </w:tcPr>
          <w:p w:rsidR="00F352F3" w:rsidRPr="0055640D" w:rsidRDefault="00F352F3" w:rsidP="0055640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40D">
              <w:rPr>
                <w:rFonts w:ascii="Times New Roman" w:hAnsi="Times New Roman"/>
                <w:sz w:val="28"/>
                <w:szCs w:val="28"/>
              </w:rPr>
              <w:t>Общая площадь земель в границах проектирования</w:t>
            </w:r>
          </w:p>
          <w:p w:rsidR="00F352F3" w:rsidRPr="0055640D" w:rsidRDefault="00F352F3" w:rsidP="0055640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40D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566" w:type="dxa"/>
            <w:vAlign w:val="center"/>
          </w:tcPr>
          <w:p w:rsidR="00F352F3" w:rsidRPr="0055640D" w:rsidRDefault="00F352F3" w:rsidP="00FE63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5640D">
              <w:rPr>
                <w:rFonts w:ascii="Times New Roman" w:hAnsi="Times New Roman"/>
                <w:sz w:val="28"/>
                <w:szCs w:val="28"/>
              </w:rPr>
              <w:t>га</w:t>
            </w:r>
            <w:proofErr w:type="gramEnd"/>
            <w:r w:rsidRPr="0055640D">
              <w:rPr>
                <w:rFonts w:ascii="Times New Roman" w:hAnsi="Times New Roman"/>
                <w:sz w:val="28"/>
                <w:szCs w:val="28"/>
              </w:rPr>
              <w:t>/%</w:t>
            </w:r>
          </w:p>
        </w:tc>
        <w:tc>
          <w:tcPr>
            <w:tcW w:w="1805" w:type="dxa"/>
            <w:vAlign w:val="center"/>
          </w:tcPr>
          <w:p w:rsidR="00F352F3" w:rsidRPr="0055640D" w:rsidRDefault="00FE63F2" w:rsidP="00FE63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132</w:t>
            </w:r>
            <w:r w:rsidR="00F352F3" w:rsidRPr="0055640D">
              <w:rPr>
                <w:rFonts w:ascii="Times New Roman" w:hAnsi="Times New Roman"/>
                <w:sz w:val="28"/>
                <w:szCs w:val="28"/>
              </w:rPr>
              <w:t>/100</w:t>
            </w:r>
          </w:p>
        </w:tc>
        <w:tc>
          <w:tcPr>
            <w:tcW w:w="1638" w:type="dxa"/>
            <w:vAlign w:val="center"/>
          </w:tcPr>
          <w:p w:rsidR="00F352F3" w:rsidRPr="0055640D" w:rsidRDefault="00FE63F2" w:rsidP="00FE63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7618AA">
              <w:rPr>
                <w:rFonts w:ascii="Times New Roman" w:hAnsi="Times New Roman"/>
                <w:sz w:val="28"/>
                <w:szCs w:val="28"/>
              </w:rPr>
              <w:t>2</w:t>
            </w:r>
            <w:r w:rsidR="00F352F3" w:rsidRPr="0055640D">
              <w:rPr>
                <w:rFonts w:ascii="Times New Roman" w:hAnsi="Times New Roman"/>
                <w:sz w:val="28"/>
                <w:szCs w:val="28"/>
              </w:rPr>
              <w:t>/100</w:t>
            </w:r>
          </w:p>
        </w:tc>
      </w:tr>
      <w:tr w:rsidR="00F352F3" w:rsidRPr="00910457" w:rsidTr="00647CDD">
        <w:tc>
          <w:tcPr>
            <w:tcW w:w="898" w:type="dxa"/>
            <w:vAlign w:val="center"/>
          </w:tcPr>
          <w:p w:rsidR="00F352F3" w:rsidRPr="0055640D" w:rsidRDefault="00F352F3" w:rsidP="00FE63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640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65" w:type="dxa"/>
            <w:vAlign w:val="center"/>
          </w:tcPr>
          <w:p w:rsidR="00F352F3" w:rsidRPr="0055640D" w:rsidRDefault="00F352F3" w:rsidP="00647CD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5640D">
              <w:rPr>
                <w:rFonts w:ascii="Times New Roman" w:hAnsi="Times New Roman"/>
                <w:sz w:val="28"/>
                <w:szCs w:val="28"/>
              </w:rPr>
              <w:t>Зона транспортной инфраструктуры</w:t>
            </w:r>
          </w:p>
        </w:tc>
        <w:tc>
          <w:tcPr>
            <w:tcW w:w="1566" w:type="dxa"/>
            <w:vAlign w:val="center"/>
          </w:tcPr>
          <w:p w:rsidR="00F352F3" w:rsidRPr="0055640D" w:rsidRDefault="00F352F3" w:rsidP="00FE63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5640D">
              <w:rPr>
                <w:rFonts w:ascii="Times New Roman" w:hAnsi="Times New Roman"/>
                <w:sz w:val="28"/>
                <w:szCs w:val="28"/>
              </w:rPr>
              <w:t>га</w:t>
            </w:r>
            <w:proofErr w:type="gramEnd"/>
            <w:r w:rsidRPr="0055640D">
              <w:rPr>
                <w:rFonts w:ascii="Times New Roman" w:hAnsi="Times New Roman"/>
                <w:sz w:val="28"/>
                <w:szCs w:val="28"/>
              </w:rPr>
              <w:t>/%</w:t>
            </w:r>
          </w:p>
        </w:tc>
        <w:tc>
          <w:tcPr>
            <w:tcW w:w="1805" w:type="dxa"/>
            <w:vAlign w:val="center"/>
          </w:tcPr>
          <w:p w:rsidR="00F352F3" w:rsidRPr="0055640D" w:rsidRDefault="00647CDD" w:rsidP="00FE63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9,223/7</w:t>
            </w:r>
          </w:p>
        </w:tc>
        <w:tc>
          <w:tcPr>
            <w:tcW w:w="1638" w:type="dxa"/>
            <w:vAlign w:val="center"/>
          </w:tcPr>
          <w:p w:rsidR="00F352F3" w:rsidRPr="0055640D" w:rsidRDefault="00FE63F2" w:rsidP="00FE63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  <w:r w:rsidR="00F352F3" w:rsidRPr="0055640D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  <w:tr w:rsidR="00F352F3" w:rsidRPr="00910457" w:rsidTr="00647CDD">
        <w:tc>
          <w:tcPr>
            <w:tcW w:w="898" w:type="dxa"/>
            <w:vAlign w:val="center"/>
          </w:tcPr>
          <w:p w:rsidR="00F352F3" w:rsidRPr="0055640D" w:rsidRDefault="00F352F3" w:rsidP="00FE63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640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65" w:type="dxa"/>
            <w:vAlign w:val="center"/>
          </w:tcPr>
          <w:p w:rsidR="00F352F3" w:rsidRPr="0055640D" w:rsidRDefault="00F352F3" w:rsidP="0055640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40D">
              <w:rPr>
                <w:rFonts w:ascii="Times New Roman" w:hAnsi="Times New Roman"/>
                <w:sz w:val="28"/>
                <w:szCs w:val="28"/>
              </w:rPr>
              <w:t>Прочие территории</w:t>
            </w:r>
          </w:p>
        </w:tc>
        <w:tc>
          <w:tcPr>
            <w:tcW w:w="1566" w:type="dxa"/>
            <w:vAlign w:val="center"/>
          </w:tcPr>
          <w:p w:rsidR="00F352F3" w:rsidRPr="0055640D" w:rsidRDefault="00F352F3" w:rsidP="00FE63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5640D">
              <w:rPr>
                <w:rFonts w:ascii="Times New Roman" w:hAnsi="Times New Roman"/>
                <w:sz w:val="28"/>
                <w:szCs w:val="28"/>
              </w:rPr>
              <w:t>га</w:t>
            </w:r>
            <w:proofErr w:type="gramEnd"/>
            <w:r w:rsidRPr="0055640D">
              <w:rPr>
                <w:rFonts w:ascii="Times New Roman" w:hAnsi="Times New Roman"/>
                <w:sz w:val="28"/>
                <w:szCs w:val="28"/>
              </w:rPr>
              <w:t>/%</w:t>
            </w:r>
          </w:p>
        </w:tc>
        <w:tc>
          <w:tcPr>
            <w:tcW w:w="1805" w:type="dxa"/>
            <w:vAlign w:val="center"/>
          </w:tcPr>
          <w:p w:rsidR="00F352F3" w:rsidRPr="0055640D" w:rsidRDefault="00647CDD" w:rsidP="00647C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122,777</w:t>
            </w:r>
            <w:r w:rsidR="00F352F3" w:rsidRPr="0055640D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1638" w:type="dxa"/>
            <w:vAlign w:val="center"/>
          </w:tcPr>
          <w:p w:rsidR="00F352F3" w:rsidRPr="0055640D" w:rsidRDefault="00FE63F2" w:rsidP="00FE63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</w:t>
            </w:r>
            <w:r w:rsidR="00F352F3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</w:tr>
      <w:tr w:rsidR="00F352F3" w:rsidRPr="00910457" w:rsidTr="00647CDD">
        <w:tc>
          <w:tcPr>
            <w:tcW w:w="898" w:type="dxa"/>
            <w:vAlign w:val="center"/>
          </w:tcPr>
          <w:p w:rsidR="00F352F3" w:rsidRPr="0055640D" w:rsidRDefault="00F352F3" w:rsidP="00FE63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640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65" w:type="dxa"/>
            <w:vAlign w:val="center"/>
          </w:tcPr>
          <w:p w:rsidR="00F352F3" w:rsidRPr="0055640D" w:rsidRDefault="00F352F3" w:rsidP="0055640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40D">
              <w:rPr>
                <w:rFonts w:ascii="Times New Roman" w:hAnsi="Times New Roman"/>
                <w:sz w:val="28"/>
                <w:szCs w:val="28"/>
              </w:rPr>
              <w:t>Число полос движения</w:t>
            </w:r>
          </w:p>
        </w:tc>
        <w:tc>
          <w:tcPr>
            <w:tcW w:w="1566" w:type="dxa"/>
            <w:vAlign w:val="center"/>
          </w:tcPr>
          <w:p w:rsidR="00F352F3" w:rsidRPr="0055640D" w:rsidRDefault="00F352F3" w:rsidP="00FE63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640D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1805" w:type="dxa"/>
            <w:vAlign w:val="center"/>
          </w:tcPr>
          <w:p w:rsidR="00F352F3" w:rsidRPr="0055640D" w:rsidRDefault="00647CDD" w:rsidP="00FE63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2-4</w:t>
            </w:r>
          </w:p>
        </w:tc>
        <w:tc>
          <w:tcPr>
            <w:tcW w:w="1638" w:type="dxa"/>
            <w:vAlign w:val="center"/>
          </w:tcPr>
          <w:p w:rsidR="00F352F3" w:rsidRPr="0055640D" w:rsidRDefault="00FE63F2" w:rsidP="00FE63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4-6</w:t>
            </w:r>
          </w:p>
        </w:tc>
      </w:tr>
      <w:tr w:rsidR="00647CDD" w:rsidRPr="00910457" w:rsidTr="00647CDD">
        <w:tc>
          <w:tcPr>
            <w:tcW w:w="898" w:type="dxa"/>
            <w:vAlign w:val="center"/>
          </w:tcPr>
          <w:p w:rsidR="00647CDD" w:rsidRPr="0055640D" w:rsidRDefault="00647CDD" w:rsidP="00FE63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640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665" w:type="dxa"/>
            <w:vAlign w:val="center"/>
          </w:tcPr>
          <w:p w:rsidR="00647CDD" w:rsidRPr="0055640D" w:rsidRDefault="00647CDD" w:rsidP="0055640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40D">
              <w:rPr>
                <w:rFonts w:ascii="Times New Roman" w:hAnsi="Times New Roman"/>
                <w:sz w:val="28"/>
                <w:szCs w:val="28"/>
              </w:rPr>
              <w:t>Ширина полосы движения</w:t>
            </w:r>
          </w:p>
        </w:tc>
        <w:tc>
          <w:tcPr>
            <w:tcW w:w="1566" w:type="dxa"/>
            <w:vAlign w:val="center"/>
          </w:tcPr>
          <w:p w:rsidR="00647CDD" w:rsidRPr="0055640D" w:rsidRDefault="00647CDD" w:rsidP="00FE63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640D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1805" w:type="dxa"/>
            <w:vAlign w:val="center"/>
          </w:tcPr>
          <w:p w:rsidR="00647CDD" w:rsidRPr="0055640D" w:rsidRDefault="00647CDD" w:rsidP="00385C6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3,25-3,75</w:t>
            </w:r>
          </w:p>
        </w:tc>
        <w:tc>
          <w:tcPr>
            <w:tcW w:w="1638" w:type="dxa"/>
            <w:vAlign w:val="center"/>
          </w:tcPr>
          <w:p w:rsidR="00647CDD" w:rsidRPr="0055640D" w:rsidRDefault="00647CDD" w:rsidP="00FE63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3,25-3,75</w:t>
            </w:r>
          </w:p>
        </w:tc>
      </w:tr>
      <w:tr w:rsidR="00647CDD" w:rsidRPr="00910457" w:rsidTr="00647CDD">
        <w:tc>
          <w:tcPr>
            <w:tcW w:w="898" w:type="dxa"/>
            <w:vAlign w:val="center"/>
          </w:tcPr>
          <w:p w:rsidR="00647CDD" w:rsidRPr="0055640D" w:rsidRDefault="00647CDD" w:rsidP="00FE63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640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665" w:type="dxa"/>
            <w:vAlign w:val="center"/>
          </w:tcPr>
          <w:p w:rsidR="00647CDD" w:rsidRPr="0055640D" w:rsidRDefault="00647CDD" w:rsidP="0055640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40D">
              <w:rPr>
                <w:rFonts w:ascii="Times New Roman" w:hAnsi="Times New Roman"/>
                <w:sz w:val="28"/>
                <w:szCs w:val="28"/>
              </w:rPr>
              <w:t>Ширина тротуара</w:t>
            </w:r>
          </w:p>
        </w:tc>
        <w:tc>
          <w:tcPr>
            <w:tcW w:w="1566" w:type="dxa"/>
            <w:vAlign w:val="center"/>
          </w:tcPr>
          <w:p w:rsidR="00647CDD" w:rsidRPr="0055640D" w:rsidRDefault="00647CDD" w:rsidP="00FE63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640D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1805" w:type="dxa"/>
            <w:vAlign w:val="center"/>
          </w:tcPr>
          <w:p w:rsidR="00647CDD" w:rsidRPr="0055640D" w:rsidRDefault="00647CDD" w:rsidP="00385C6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38" w:type="dxa"/>
            <w:vAlign w:val="center"/>
          </w:tcPr>
          <w:p w:rsidR="00647CDD" w:rsidRPr="0055640D" w:rsidRDefault="00647CDD" w:rsidP="00FE63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352F3" w:rsidRPr="00910457" w:rsidTr="00647CDD">
        <w:trPr>
          <w:trHeight w:val="523"/>
        </w:trPr>
        <w:tc>
          <w:tcPr>
            <w:tcW w:w="898" w:type="dxa"/>
            <w:vAlign w:val="center"/>
          </w:tcPr>
          <w:p w:rsidR="00F352F3" w:rsidRPr="0055640D" w:rsidRDefault="00F352F3" w:rsidP="00FE63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640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665" w:type="dxa"/>
            <w:vAlign w:val="center"/>
          </w:tcPr>
          <w:p w:rsidR="00F352F3" w:rsidRPr="0055640D" w:rsidRDefault="00F352F3" w:rsidP="00647CD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5640D">
              <w:rPr>
                <w:rFonts w:ascii="Times New Roman" w:hAnsi="Times New Roman"/>
                <w:sz w:val="28"/>
                <w:szCs w:val="28"/>
              </w:rPr>
              <w:t>Общая протяженность проектируемых дорог и проездов в границах проектирования</w:t>
            </w:r>
          </w:p>
        </w:tc>
        <w:tc>
          <w:tcPr>
            <w:tcW w:w="1566" w:type="dxa"/>
            <w:vAlign w:val="center"/>
          </w:tcPr>
          <w:p w:rsidR="00F352F3" w:rsidRPr="0055640D" w:rsidRDefault="0095413B" w:rsidP="00FE63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1805" w:type="dxa"/>
            <w:vAlign w:val="center"/>
          </w:tcPr>
          <w:p w:rsidR="00F352F3" w:rsidRPr="0055640D" w:rsidRDefault="00F352F3" w:rsidP="00FE63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640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38" w:type="dxa"/>
            <w:vAlign w:val="center"/>
          </w:tcPr>
          <w:p w:rsidR="00F352F3" w:rsidRPr="0055640D" w:rsidRDefault="00FE63F2" w:rsidP="00FE63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A0D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3F7A0D">
              <w:rPr>
                <w:rFonts w:ascii="Times New Roman" w:hAnsi="Times New Roman"/>
                <w:sz w:val="28"/>
                <w:szCs w:val="28"/>
              </w:rPr>
              <w:t>807</w:t>
            </w:r>
          </w:p>
        </w:tc>
      </w:tr>
      <w:tr w:rsidR="00F12765" w:rsidRPr="00910457" w:rsidTr="00647CDD">
        <w:trPr>
          <w:trHeight w:val="523"/>
        </w:trPr>
        <w:tc>
          <w:tcPr>
            <w:tcW w:w="898" w:type="dxa"/>
            <w:vAlign w:val="center"/>
          </w:tcPr>
          <w:p w:rsidR="00F12765" w:rsidRPr="0055640D" w:rsidRDefault="00F12765" w:rsidP="00FE63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665" w:type="dxa"/>
            <w:vAlign w:val="center"/>
          </w:tcPr>
          <w:p w:rsidR="00F12765" w:rsidRPr="0055640D" w:rsidRDefault="00F12765" w:rsidP="00647CD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 временных сервитутов</w:t>
            </w:r>
          </w:p>
        </w:tc>
        <w:tc>
          <w:tcPr>
            <w:tcW w:w="1566" w:type="dxa"/>
            <w:vAlign w:val="center"/>
          </w:tcPr>
          <w:p w:rsidR="00F12765" w:rsidRDefault="00F12765" w:rsidP="00FE63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805" w:type="dxa"/>
            <w:vAlign w:val="center"/>
          </w:tcPr>
          <w:p w:rsidR="00F12765" w:rsidRPr="0055640D" w:rsidRDefault="00F12765" w:rsidP="00FE63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38" w:type="dxa"/>
            <w:vAlign w:val="center"/>
          </w:tcPr>
          <w:p w:rsidR="00F12765" w:rsidRPr="003F7A0D" w:rsidRDefault="00F12765" w:rsidP="00FE63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15810</w:t>
            </w:r>
          </w:p>
        </w:tc>
      </w:tr>
      <w:tr w:rsidR="00F12765" w:rsidRPr="00910457" w:rsidTr="00647CDD">
        <w:trPr>
          <w:trHeight w:val="523"/>
        </w:trPr>
        <w:tc>
          <w:tcPr>
            <w:tcW w:w="898" w:type="dxa"/>
            <w:vAlign w:val="center"/>
          </w:tcPr>
          <w:p w:rsidR="00F12765" w:rsidRPr="0055640D" w:rsidRDefault="00F12765" w:rsidP="00FE63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665" w:type="dxa"/>
            <w:vAlign w:val="center"/>
          </w:tcPr>
          <w:p w:rsidR="00F12765" w:rsidRPr="0055640D" w:rsidRDefault="00F12765" w:rsidP="00F1276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 постоянных сервитутов</w:t>
            </w:r>
          </w:p>
        </w:tc>
        <w:tc>
          <w:tcPr>
            <w:tcW w:w="1566" w:type="dxa"/>
            <w:vAlign w:val="center"/>
          </w:tcPr>
          <w:p w:rsidR="00F12765" w:rsidRDefault="00F12765" w:rsidP="00DF4CC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805" w:type="dxa"/>
            <w:vAlign w:val="center"/>
          </w:tcPr>
          <w:p w:rsidR="00F12765" w:rsidRPr="0055640D" w:rsidRDefault="00F12765" w:rsidP="00DF4CC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38" w:type="dxa"/>
            <w:vAlign w:val="center"/>
          </w:tcPr>
          <w:p w:rsidR="00F12765" w:rsidRPr="003F7A0D" w:rsidRDefault="00F12765" w:rsidP="00FE63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3070</w:t>
            </w:r>
          </w:p>
        </w:tc>
      </w:tr>
      <w:tr w:rsidR="00F12765" w:rsidRPr="00910457" w:rsidTr="00647CDD">
        <w:trPr>
          <w:trHeight w:val="523"/>
        </w:trPr>
        <w:tc>
          <w:tcPr>
            <w:tcW w:w="898" w:type="dxa"/>
            <w:vAlign w:val="center"/>
          </w:tcPr>
          <w:p w:rsidR="00F12765" w:rsidRDefault="00F12765" w:rsidP="00FE63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665" w:type="dxa"/>
            <w:vAlign w:val="center"/>
          </w:tcPr>
          <w:p w:rsidR="00F12765" w:rsidRDefault="00F12765" w:rsidP="00F1276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 изымаемых земельных участков</w:t>
            </w:r>
          </w:p>
        </w:tc>
        <w:tc>
          <w:tcPr>
            <w:tcW w:w="1566" w:type="dxa"/>
            <w:vAlign w:val="center"/>
          </w:tcPr>
          <w:p w:rsidR="00F12765" w:rsidRDefault="00F12765" w:rsidP="00DF4CC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805" w:type="dxa"/>
            <w:vAlign w:val="center"/>
          </w:tcPr>
          <w:p w:rsidR="00F12765" w:rsidRPr="0055640D" w:rsidRDefault="00F12765" w:rsidP="00DF4CC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38" w:type="dxa"/>
            <w:vAlign w:val="center"/>
          </w:tcPr>
          <w:p w:rsidR="00F12765" w:rsidRPr="003F7A0D" w:rsidRDefault="00850A0A" w:rsidP="00FE63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759</w:t>
            </w:r>
          </w:p>
        </w:tc>
      </w:tr>
    </w:tbl>
    <w:p w:rsidR="00F352F3" w:rsidRDefault="00F352F3" w:rsidP="004E2AAE">
      <w:pPr>
        <w:pStyle w:val="Standard"/>
        <w:shd w:val="clear" w:color="auto" w:fill="FFFFFF"/>
        <w:ind w:left="284" w:right="425" w:firstLine="425"/>
        <w:jc w:val="both"/>
        <w:rPr>
          <w:rFonts w:ascii="Times New Roman" w:hAnsi="Times New Roman"/>
          <w:sz w:val="24"/>
          <w:szCs w:val="24"/>
        </w:rPr>
      </w:pPr>
    </w:p>
    <w:p w:rsidR="00F352F3" w:rsidRDefault="00F352F3" w:rsidP="004E2AAE">
      <w:pPr>
        <w:pStyle w:val="Standard"/>
        <w:shd w:val="clear" w:color="auto" w:fill="FFFFFF"/>
        <w:ind w:left="284" w:right="425" w:firstLine="425"/>
        <w:jc w:val="both"/>
        <w:rPr>
          <w:rFonts w:ascii="Times New Roman" w:hAnsi="Times New Roman"/>
          <w:sz w:val="24"/>
          <w:szCs w:val="24"/>
        </w:rPr>
      </w:pPr>
    </w:p>
    <w:p w:rsidR="00F352F3" w:rsidRDefault="00F352F3" w:rsidP="004E2AAE">
      <w:pPr>
        <w:pStyle w:val="Standard"/>
        <w:shd w:val="clear" w:color="auto" w:fill="FFFFFF"/>
        <w:ind w:left="284" w:right="425" w:firstLine="425"/>
        <w:jc w:val="both"/>
        <w:rPr>
          <w:rFonts w:ascii="Times New Roman" w:hAnsi="Times New Roman"/>
          <w:sz w:val="24"/>
          <w:szCs w:val="24"/>
        </w:rPr>
      </w:pPr>
    </w:p>
    <w:p w:rsidR="00FE63F2" w:rsidRDefault="00FE63F2" w:rsidP="004E2AAE">
      <w:pPr>
        <w:pStyle w:val="Standard"/>
        <w:shd w:val="clear" w:color="auto" w:fill="FFFFFF"/>
        <w:ind w:left="284" w:right="425" w:firstLine="425"/>
        <w:jc w:val="both"/>
        <w:rPr>
          <w:rFonts w:ascii="Times New Roman" w:hAnsi="Times New Roman"/>
          <w:sz w:val="24"/>
          <w:szCs w:val="24"/>
        </w:rPr>
      </w:pPr>
    </w:p>
    <w:p w:rsidR="00FE63F2" w:rsidRDefault="00FE63F2" w:rsidP="004E2AAE">
      <w:pPr>
        <w:pStyle w:val="Standard"/>
        <w:shd w:val="clear" w:color="auto" w:fill="FFFFFF"/>
        <w:ind w:left="284" w:right="425" w:firstLine="425"/>
        <w:jc w:val="both"/>
        <w:rPr>
          <w:rFonts w:ascii="Times New Roman" w:hAnsi="Times New Roman"/>
          <w:sz w:val="24"/>
          <w:szCs w:val="24"/>
        </w:rPr>
      </w:pPr>
    </w:p>
    <w:p w:rsidR="00FE63F2" w:rsidRDefault="00FE63F2" w:rsidP="004E2AAE">
      <w:pPr>
        <w:pStyle w:val="Standard"/>
        <w:shd w:val="clear" w:color="auto" w:fill="FFFFFF"/>
        <w:ind w:left="284" w:right="425" w:firstLine="425"/>
        <w:jc w:val="both"/>
        <w:rPr>
          <w:rFonts w:ascii="Times New Roman" w:hAnsi="Times New Roman"/>
          <w:sz w:val="24"/>
          <w:szCs w:val="24"/>
        </w:rPr>
      </w:pPr>
    </w:p>
    <w:p w:rsidR="00FE63F2" w:rsidRDefault="00FE63F2" w:rsidP="004E2AAE">
      <w:pPr>
        <w:pStyle w:val="Standard"/>
        <w:shd w:val="clear" w:color="auto" w:fill="FFFFFF"/>
        <w:ind w:left="284" w:right="425" w:firstLine="425"/>
        <w:jc w:val="both"/>
        <w:rPr>
          <w:rFonts w:ascii="Times New Roman" w:hAnsi="Times New Roman"/>
          <w:sz w:val="24"/>
          <w:szCs w:val="24"/>
        </w:rPr>
      </w:pPr>
    </w:p>
    <w:p w:rsidR="00FE63F2" w:rsidRDefault="00FE63F2" w:rsidP="004E2AAE">
      <w:pPr>
        <w:pStyle w:val="Standard"/>
        <w:shd w:val="clear" w:color="auto" w:fill="FFFFFF"/>
        <w:ind w:left="284" w:right="425" w:firstLine="425"/>
        <w:jc w:val="both"/>
        <w:rPr>
          <w:rFonts w:ascii="Times New Roman" w:hAnsi="Times New Roman"/>
          <w:sz w:val="24"/>
          <w:szCs w:val="24"/>
        </w:rPr>
      </w:pPr>
    </w:p>
    <w:p w:rsidR="00FE63F2" w:rsidRDefault="00FE63F2" w:rsidP="004E2AAE">
      <w:pPr>
        <w:pStyle w:val="Standard"/>
        <w:shd w:val="clear" w:color="auto" w:fill="FFFFFF"/>
        <w:ind w:left="284" w:right="425" w:firstLine="425"/>
        <w:jc w:val="both"/>
        <w:rPr>
          <w:rFonts w:ascii="Times New Roman" w:hAnsi="Times New Roman"/>
          <w:sz w:val="24"/>
          <w:szCs w:val="24"/>
        </w:rPr>
      </w:pPr>
    </w:p>
    <w:p w:rsidR="00FE63F2" w:rsidRDefault="00FE63F2" w:rsidP="004E2AAE">
      <w:pPr>
        <w:pStyle w:val="Standard"/>
        <w:shd w:val="clear" w:color="auto" w:fill="FFFFFF"/>
        <w:ind w:left="284" w:right="425" w:firstLine="425"/>
        <w:jc w:val="both"/>
        <w:rPr>
          <w:rFonts w:ascii="Times New Roman" w:hAnsi="Times New Roman"/>
          <w:sz w:val="24"/>
          <w:szCs w:val="24"/>
        </w:rPr>
      </w:pPr>
    </w:p>
    <w:p w:rsidR="00FE63F2" w:rsidRDefault="00FE63F2" w:rsidP="004E2AAE">
      <w:pPr>
        <w:pStyle w:val="Standard"/>
        <w:shd w:val="clear" w:color="auto" w:fill="FFFFFF"/>
        <w:ind w:left="284" w:right="425" w:firstLine="425"/>
        <w:jc w:val="both"/>
        <w:rPr>
          <w:rFonts w:ascii="Times New Roman" w:hAnsi="Times New Roman"/>
          <w:sz w:val="24"/>
          <w:szCs w:val="24"/>
        </w:rPr>
      </w:pPr>
    </w:p>
    <w:p w:rsidR="00FE63F2" w:rsidRDefault="00FE63F2" w:rsidP="004E2AAE">
      <w:pPr>
        <w:pStyle w:val="Standard"/>
        <w:shd w:val="clear" w:color="auto" w:fill="FFFFFF"/>
        <w:ind w:left="284" w:right="425" w:firstLine="425"/>
        <w:jc w:val="both"/>
        <w:rPr>
          <w:rFonts w:ascii="Times New Roman" w:hAnsi="Times New Roman"/>
          <w:sz w:val="24"/>
          <w:szCs w:val="24"/>
        </w:rPr>
      </w:pPr>
    </w:p>
    <w:p w:rsidR="00FE63F2" w:rsidRDefault="00FE63F2" w:rsidP="004E2AAE">
      <w:pPr>
        <w:pStyle w:val="Standard"/>
        <w:shd w:val="clear" w:color="auto" w:fill="FFFFFF"/>
        <w:ind w:left="284" w:right="425" w:firstLine="425"/>
        <w:jc w:val="both"/>
        <w:rPr>
          <w:rFonts w:ascii="Times New Roman" w:hAnsi="Times New Roman"/>
          <w:sz w:val="24"/>
          <w:szCs w:val="24"/>
        </w:rPr>
      </w:pPr>
    </w:p>
    <w:p w:rsidR="00F352F3" w:rsidRDefault="00F352F3" w:rsidP="00BA4806">
      <w:pPr>
        <w:pStyle w:val="Standard"/>
        <w:shd w:val="clear" w:color="auto" w:fill="FFFFFF"/>
        <w:ind w:right="425"/>
        <w:jc w:val="both"/>
        <w:rPr>
          <w:rFonts w:ascii="Times New Roman" w:hAnsi="Times New Roman"/>
          <w:sz w:val="24"/>
          <w:szCs w:val="24"/>
        </w:rPr>
      </w:pPr>
    </w:p>
    <w:p w:rsidR="00F12765" w:rsidRDefault="00F12765" w:rsidP="00BA4806">
      <w:pPr>
        <w:pStyle w:val="Standard"/>
        <w:shd w:val="clear" w:color="auto" w:fill="FFFFFF"/>
        <w:ind w:right="425"/>
        <w:jc w:val="both"/>
        <w:rPr>
          <w:rFonts w:ascii="Times New Roman" w:hAnsi="Times New Roman"/>
          <w:sz w:val="24"/>
          <w:szCs w:val="24"/>
        </w:rPr>
      </w:pPr>
    </w:p>
    <w:p w:rsidR="00BA4806" w:rsidRDefault="00BA4806" w:rsidP="00BA4806">
      <w:pPr>
        <w:pStyle w:val="Standard"/>
        <w:shd w:val="clear" w:color="auto" w:fill="FFFFFF"/>
        <w:ind w:right="425"/>
        <w:jc w:val="both"/>
        <w:rPr>
          <w:rFonts w:ascii="Times New Roman" w:hAnsi="Times New Roman"/>
          <w:sz w:val="24"/>
          <w:szCs w:val="24"/>
        </w:rPr>
      </w:pPr>
    </w:p>
    <w:p w:rsidR="00F352F3" w:rsidRDefault="00F352F3" w:rsidP="004E2AAE">
      <w:pPr>
        <w:pStyle w:val="Standard"/>
        <w:shd w:val="clear" w:color="auto" w:fill="FFFFFF"/>
        <w:ind w:left="284" w:right="425" w:firstLine="425"/>
        <w:jc w:val="both"/>
        <w:rPr>
          <w:rFonts w:ascii="Times New Roman" w:hAnsi="Times New Roman"/>
          <w:sz w:val="24"/>
          <w:szCs w:val="24"/>
        </w:rPr>
      </w:pPr>
    </w:p>
    <w:p w:rsidR="00F352F3" w:rsidRDefault="00F352F3" w:rsidP="002B1AE4">
      <w:pPr>
        <w:pStyle w:val="Standard"/>
        <w:shd w:val="clear" w:color="auto" w:fill="FFFFFF"/>
        <w:ind w:right="425"/>
        <w:jc w:val="both"/>
        <w:rPr>
          <w:rFonts w:ascii="Times New Roman" w:hAnsi="Times New Roman"/>
          <w:sz w:val="24"/>
          <w:szCs w:val="24"/>
        </w:rPr>
      </w:pPr>
    </w:p>
    <w:sectPr w:rsidR="00F352F3" w:rsidSect="004A588B">
      <w:pgSz w:w="11907" w:h="16839" w:code="9"/>
      <w:pgMar w:top="1134" w:right="850" w:bottom="1134" w:left="1701" w:header="720" w:footer="720" w:gutter="0"/>
      <w:pgNumType w:start="8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23E" w:rsidRDefault="009E023E" w:rsidP="00910E5B">
      <w:pPr>
        <w:spacing w:after="0" w:line="240" w:lineRule="auto"/>
      </w:pPr>
      <w:r>
        <w:separator/>
      </w:r>
    </w:p>
  </w:endnote>
  <w:endnote w:type="continuationSeparator" w:id="0">
    <w:p w:rsidR="009E023E" w:rsidRDefault="009E023E" w:rsidP="00910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23E" w:rsidRDefault="009E023E" w:rsidP="00910E5B">
      <w:pPr>
        <w:spacing w:after="0" w:line="240" w:lineRule="auto"/>
      </w:pPr>
      <w:r>
        <w:separator/>
      </w:r>
    </w:p>
  </w:footnote>
  <w:footnote w:type="continuationSeparator" w:id="0">
    <w:p w:rsidR="009E023E" w:rsidRDefault="009E023E" w:rsidP="00910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C64" w:rsidRDefault="00F915DC">
    <w:pPr>
      <w:pStyle w:val="a8"/>
    </w:pPr>
    <w:r>
      <w:rPr>
        <w:noProof/>
      </w:rPr>
      <w:pict>
        <v:group id="_x0000_s2057" style="position:absolute;margin-left:-24.3pt;margin-top:-14.25pt;width:515.45pt;height:800.95pt;z-index:1" coordorigin="1184,409" coordsize="10376,16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">
          <v:rect id="Rectangle 19" o:spid="_x0000_s2058" style="position:absolute;left:1184;top:409;width:10376;height:160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XEnsQA&#10;AADbAAAADwAAAGRycy9kb3ducmV2LnhtbESPzWrDMBCE74G8g9hAb4lcU0rsRgl2wdBTSd08wGJt&#10;bRNr5VryT/v0UaGQ4zAz3zCH02I6MdHgWssKHncRCOLK6pZrBZfPYrsH4Tyyxs4yKfghB6fjenXA&#10;VNuZP2gqfS0ChF2KChrv+1RKVzVk0O1sTxy8LzsY9EEOtdQDzgFuOhlH0bM02HJYaLCn14aqazka&#10;BVe/TO9ZXf4WySVPqnOezeN3ptTDZsleQHha/D38337TCuIn+PsSfoA8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lxJ7EAAAA2wAAAA8AAAAAAAAAAAAAAAAAmAIAAGRycy9k&#10;b3ducmV2LnhtbFBLBQYAAAAABAAEAPUAAACJAwAAAAA=&#10;" filled="f" strokeweight="2pt"/>
          <v:line id="Line 20" o:spid="_x0000_s2059" style="position:absolute;flip:y;visibility:visible" from="10995,15606" to="11548,15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tR+cQAAADbAAAADwAAAGRycy9kb3ducmV2LnhtbESP0WrCQBRE3wv+w3IF3+rGFItEVynR&#10;gvjWpB9wzd4mabN3k+wao1/vFgp9HGbmDLPZjaYRA/WutqxgMY9AEBdW11wq+Mzfn1cgnEfW2Fgm&#10;BTdysNtOnjaYaHvlDxoyX4oAYZeggsr7NpHSFRUZdHPbEgfvy/YGfZB9KXWP1wA3jYyj6FUarDks&#10;VNhSWlHxk12Mgv2+zLtLvDoOxfnAaVff7enlW6nZdHxbg/A0+v/wX/uoFcRL+P0SfoDcP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O1H5xAAAANsAAAAPAAAAAAAAAAAA&#10;AAAAAKECAABkcnMvZG93bnJldi54bWxQSwUGAAAAAAQABAD5AAAAkgMAAAAA&#10;" strokeweight="2pt"/>
          <v:line id="Line 21" o:spid="_x0000_s2060" style="position:absolute;visibility:visible" from="10992,15612" to="10994,164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3vaUcIAAADbAAAADwAAAGRycy9kb3ducmV2LnhtbESPT4vCMBTE7wt+h/AEb2uq4qK1UUSo&#10;eFusXrw9m9c/2LyUJmr99htB2OMwM79hkk1vGvGgztWWFUzGEQji3OqaSwXnU/q9AOE8ssbGMil4&#10;kYPNevCVYKztk4/0yHwpAoRdjAoq79tYSpdXZNCNbUscvMJ2Bn2QXSl1h88AN42cRtGPNFhzWKiw&#10;pV1F+S27GwW3y3me7n93+tRkW30tU3+5Flqp0bDfrkB46v1/+NM+aAWzJby/hB8g1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3vaUcIAAADbAAAADwAAAAAAAAAAAAAA&#10;AAChAgAAZHJzL2Rvd25yZXYueG1sUEsFBgAAAAAEAAQA+QAAAJADAAAAAA==&#10;" strokeweight="2pt"/>
          <v:line id="Line 22" o:spid="_x0000_s2061" style="position:absolute;visibility:visible" from="10999,15890" to="11555,158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3JVcEAAADbAAAADwAAAGRycy9kb3ducmV2LnhtbERPy2oCMRTdF/yHcIXuakYpUqdGKT6g&#10;4kIc/YDr5HYydXIzJFGnfr1ZCF0ezns672wjruRD7VjBcJCBIC6drrlScDys3z5AhIissXFMCv4o&#10;wHzWe5lirt2N93QtYiVSCIccFZgY21zKUBqyGAauJU7cj/MWY4K+ktrjLYXbRo6ybCwt1pwaDLa0&#10;MFSei4tVsPGn7Xl4r4w88cavmt1yEuyvUq/97usTRKQu/ouf7m+t4D2tT1/SD5C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7clVwQAAANsAAAAPAAAAAAAAAAAAAAAA&#10;AKECAABkcnMvZG93bnJldi54bWxQSwUGAAAAAAQABAD5AAAAjwMAAAAA&#10;" strokeweight="1pt"/>
          <v:rect id="Rectangle 23" o:spid="_x0000_s2062" style="position:absolute;left:11015;top:15634;width:519;height:2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aUksEA&#10;AADbAAAADwAAAGRycy9kb3ducmV2LnhtbESPQWvCQBSE7wX/w/IEb3VjCUGjmxAKQq+mLXh8ZJ9J&#10;NPs27m41/nu3UOhxmJlvmF05mUHcyPnesoLVMgFB3Fjdc6vg63P/ugbhA7LGwTIpeJCHspi97DDX&#10;9s4HutWhFRHCPkcFXQhjLqVvOjLol3Ykjt7JOoMhStdK7fAe4WaQb0mSSYM9x4UOR3rvqLnUP0ZB&#10;VZ2n72u9wb2X68RlOtVtdVRqMZ+qLYhAU/gP/7U/tIJ0Bb9f4g+Q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+WlJLBAAAA2wAAAA8AAAAAAAAAAAAAAAAAmAIAAGRycy9kb3du&#10;cmV2LnhtbFBLBQYAAAAABAAEAPUAAACGAwAAAAA=&#10;" filled="f" stroked="f" strokeweight=".25pt">
            <v:textbox inset="1pt,1pt,1pt,1pt">
              <w:txbxContent>
                <w:p w:rsidR="00385C64" w:rsidRDefault="00385C64" w:rsidP="00BB724D">
                  <w:pPr>
                    <w:pStyle w:val="ac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Лист</w:t>
                  </w:r>
                </w:p>
              </w:txbxContent>
            </v:textbox>
          </v:rect>
          <v:rect id="Rectangle 24" o:spid="_x0000_s2063" style="position:absolute;left:11015;top:16002;width:519;height:3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QK5cIA&#10;AADbAAAADwAAAGRycy9kb3ducmV2LnhtbESPwWrDMBBE74H8g9hAb4lcY0zqRjamYOi1Tgs5LtbW&#10;dmutXElNnL+PAoUeh5l5wxyqxUziTM6PlhU87hIQxJ3VI/cK3o/Ndg/CB2SNk2VScCUPVbleHbDQ&#10;9sJvdG5DLyKEfYEKhhDmQkrfDWTQ7+xMHL1P6wyGKF0vtcNLhJtJpkmSS4Mjx4UBZ3oZqPtuf42C&#10;uv5aPn7aJ2y83Ccu15nu65NSD5ulfgYRaAn/4b/2q1aQpXD/En+AL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RArlwgAAANsAAAAPAAAAAAAAAAAAAAAAAJgCAABkcnMvZG93&#10;bnJldi54bWxQSwUGAAAAAAQABAD1AAAAhwMAAAAA&#10;" filled="f" stroked="f" strokeweight=".25pt">
            <v:textbox inset="1pt,1pt,1pt,1pt">
              <w:txbxContent>
                <w:p w:rsidR="00385C64" w:rsidRDefault="00385C64" w:rsidP="00BB724D">
                  <w:pPr>
                    <w:jc w:val="center"/>
                  </w:pPr>
                </w:p>
              </w:txbxContent>
            </v:textbox>
          </v:rect>
          <v:rect id="Rectangle 25" o:spid="_x0000_s2064" style="position:absolute;left:5202;top:15830;width:5746;height:3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ivfsIA&#10;AADbAAAADwAAAGRycy9kb3ducmV2LnhtbESPQWvCQBSE74L/YXmF3nTTNoiNrhIKgV5NFXp8ZJ9J&#10;NPs27m6T+O+7hYLHYWa+Ybb7yXRiIOdbywpelgkI4srqlmsFx69isQbhA7LGzjIpuJOH/W4+22Km&#10;7cgHGspQiwhhn6GCJoQ+k9JXDRn0S9sTR+9sncEQpauldjhGuOnka5KspMGW40KDPX00VF3LH6Mg&#10;zy/T6Va+Y+HlOnErneo6/1bq+WnKNyACTeER/m9/agXpG/x9iT9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CK9+wgAAANsAAAAPAAAAAAAAAAAAAAAAAJgCAABkcnMvZG93&#10;bnJldi54bWxQSwUGAAAAAAQABAD1AAAAhwMAAAAA&#10;" filled="f" stroked="f" strokeweight=".25pt">
            <v:textbox inset="1pt,1pt,1pt,1pt">
              <w:txbxContent>
                <w:p w:rsidR="00385C64" w:rsidRPr="001A3908" w:rsidRDefault="00385C64" w:rsidP="001A3908"/>
              </w:txbxContent>
            </v:textbox>
          </v:rect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66BA8"/>
    <w:multiLevelType w:val="hybridMultilevel"/>
    <w:tmpl w:val="B9DCD774"/>
    <w:lvl w:ilvl="0" w:tplc="04190001">
      <w:start w:val="1"/>
      <w:numFmt w:val="bullet"/>
      <w:lvlText w:val=""/>
      <w:lvlJc w:val="left"/>
      <w:pPr>
        <w:ind w:left="14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1">
    <w:nsid w:val="145E10DF"/>
    <w:multiLevelType w:val="multilevel"/>
    <w:tmpl w:val="F9E0C5A2"/>
    <w:lvl w:ilvl="0">
      <w:numFmt w:val="bullet"/>
      <w:lvlText w:val="–"/>
      <w:lvlJc w:val="left"/>
      <w:rPr>
        <w:rFonts w:ascii="OpenSymbol" w:eastAsia="Times New Roman" w:hAnsi="OpenSymbol"/>
      </w:rPr>
    </w:lvl>
    <w:lvl w:ilvl="1">
      <w:numFmt w:val="bullet"/>
      <w:lvlText w:val="–"/>
      <w:lvlJc w:val="left"/>
      <w:rPr>
        <w:rFonts w:ascii="OpenSymbol" w:eastAsia="Times New Roman" w:hAnsi="OpenSymbol"/>
      </w:rPr>
    </w:lvl>
    <w:lvl w:ilvl="2">
      <w:numFmt w:val="bullet"/>
      <w:lvlText w:val="–"/>
      <w:lvlJc w:val="left"/>
      <w:rPr>
        <w:rFonts w:ascii="OpenSymbol" w:eastAsia="Times New Roman" w:hAnsi="OpenSymbol"/>
      </w:rPr>
    </w:lvl>
    <w:lvl w:ilvl="3">
      <w:numFmt w:val="bullet"/>
      <w:lvlText w:val="–"/>
      <w:lvlJc w:val="left"/>
      <w:rPr>
        <w:rFonts w:ascii="OpenSymbol" w:eastAsia="Times New Roman" w:hAnsi="OpenSymbol"/>
      </w:rPr>
    </w:lvl>
    <w:lvl w:ilvl="4">
      <w:numFmt w:val="bullet"/>
      <w:lvlText w:val="–"/>
      <w:lvlJc w:val="left"/>
      <w:rPr>
        <w:rFonts w:ascii="OpenSymbol" w:eastAsia="Times New Roman" w:hAnsi="OpenSymbol"/>
      </w:rPr>
    </w:lvl>
    <w:lvl w:ilvl="5">
      <w:numFmt w:val="bullet"/>
      <w:lvlText w:val="–"/>
      <w:lvlJc w:val="left"/>
      <w:rPr>
        <w:rFonts w:ascii="OpenSymbol" w:eastAsia="Times New Roman" w:hAnsi="OpenSymbol"/>
      </w:rPr>
    </w:lvl>
    <w:lvl w:ilvl="6">
      <w:numFmt w:val="bullet"/>
      <w:lvlText w:val="–"/>
      <w:lvlJc w:val="left"/>
      <w:rPr>
        <w:rFonts w:ascii="OpenSymbol" w:eastAsia="Times New Roman" w:hAnsi="OpenSymbol"/>
      </w:rPr>
    </w:lvl>
    <w:lvl w:ilvl="7">
      <w:numFmt w:val="bullet"/>
      <w:lvlText w:val="–"/>
      <w:lvlJc w:val="left"/>
      <w:rPr>
        <w:rFonts w:ascii="OpenSymbol" w:eastAsia="Times New Roman" w:hAnsi="OpenSymbol"/>
      </w:rPr>
    </w:lvl>
    <w:lvl w:ilvl="8">
      <w:numFmt w:val="bullet"/>
      <w:lvlText w:val="–"/>
      <w:lvlJc w:val="left"/>
      <w:rPr>
        <w:rFonts w:ascii="OpenSymbol" w:eastAsia="Times New Roman" w:hAnsi="OpenSymbol"/>
      </w:rPr>
    </w:lvl>
  </w:abstractNum>
  <w:abstractNum w:abstractNumId="2">
    <w:nsid w:val="189831DF"/>
    <w:multiLevelType w:val="multilevel"/>
    <w:tmpl w:val="ED102C14"/>
    <w:lvl w:ilvl="0">
      <w:numFmt w:val="bullet"/>
      <w:lvlText w:val="–"/>
      <w:lvlJc w:val="left"/>
      <w:rPr>
        <w:rFonts w:ascii="OpenSymbol" w:eastAsia="Times New Roman" w:hAnsi="OpenSymbol"/>
      </w:rPr>
    </w:lvl>
    <w:lvl w:ilvl="1">
      <w:numFmt w:val="bullet"/>
      <w:lvlText w:val="–"/>
      <w:lvlJc w:val="left"/>
      <w:rPr>
        <w:rFonts w:ascii="OpenSymbol" w:eastAsia="Times New Roman" w:hAnsi="OpenSymbol"/>
      </w:rPr>
    </w:lvl>
    <w:lvl w:ilvl="2">
      <w:numFmt w:val="bullet"/>
      <w:lvlText w:val="–"/>
      <w:lvlJc w:val="left"/>
      <w:rPr>
        <w:rFonts w:ascii="OpenSymbol" w:eastAsia="Times New Roman" w:hAnsi="OpenSymbol"/>
      </w:rPr>
    </w:lvl>
    <w:lvl w:ilvl="3">
      <w:numFmt w:val="bullet"/>
      <w:lvlText w:val="–"/>
      <w:lvlJc w:val="left"/>
      <w:rPr>
        <w:rFonts w:ascii="OpenSymbol" w:eastAsia="Times New Roman" w:hAnsi="OpenSymbol"/>
      </w:rPr>
    </w:lvl>
    <w:lvl w:ilvl="4">
      <w:numFmt w:val="bullet"/>
      <w:lvlText w:val="–"/>
      <w:lvlJc w:val="left"/>
      <w:rPr>
        <w:rFonts w:ascii="OpenSymbol" w:eastAsia="Times New Roman" w:hAnsi="OpenSymbol"/>
      </w:rPr>
    </w:lvl>
    <w:lvl w:ilvl="5">
      <w:numFmt w:val="bullet"/>
      <w:lvlText w:val="–"/>
      <w:lvlJc w:val="left"/>
      <w:rPr>
        <w:rFonts w:ascii="OpenSymbol" w:eastAsia="Times New Roman" w:hAnsi="OpenSymbol"/>
      </w:rPr>
    </w:lvl>
    <w:lvl w:ilvl="6">
      <w:numFmt w:val="bullet"/>
      <w:lvlText w:val="–"/>
      <w:lvlJc w:val="left"/>
      <w:rPr>
        <w:rFonts w:ascii="OpenSymbol" w:eastAsia="Times New Roman" w:hAnsi="OpenSymbol"/>
      </w:rPr>
    </w:lvl>
    <w:lvl w:ilvl="7">
      <w:numFmt w:val="bullet"/>
      <w:lvlText w:val="–"/>
      <w:lvlJc w:val="left"/>
      <w:rPr>
        <w:rFonts w:ascii="OpenSymbol" w:eastAsia="Times New Roman" w:hAnsi="OpenSymbol"/>
      </w:rPr>
    </w:lvl>
    <w:lvl w:ilvl="8">
      <w:numFmt w:val="bullet"/>
      <w:lvlText w:val="–"/>
      <w:lvlJc w:val="left"/>
      <w:rPr>
        <w:rFonts w:ascii="OpenSymbol" w:eastAsia="Times New Roman" w:hAnsi="OpenSymbol"/>
      </w:rPr>
    </w:lvl>
  </w:abstractNum>
  <w:abstractNum w:abstractNumId="3">
    <w:nsid w:val="1DDA7984"/>
    <w:multiLevelType w:val="multilevel"/>
    <w:tmpl w:val="23BA2414"/>
    <w:lvl w:ilvl="0">
      <w:numFmt w:val="bullet"/>
      <w:lvlText w:val="–"/>
      <w:lvlJc w:val="left"/>
      <w:rPr>
        <w:rFonts w:ascii="OpenSymbol" w:eastAsia="Times New Roman" w:hAnsi="OpenSymbol"/>
      </w:rPr>
    </w:lvl>
    <w:lvl w:ilvl="1">
      <w:numFmt w:val="bullet"/>
      <w:lvlText w:val="–"/>
      <w:lvlJc w:val="left"/>
      <w:rPr>
        <w:rFonts w:ascii="OpenSymbol" w:eastAsia="Times New Roman" w:hAnsi="OpenSymbol"/>
      </w:rPr>
    </w:lvl>
    <w:lvl w:ilvl="2">
      <w:numFmt w:val="bullet"/>
      <w:lvlText w:val="–"/>
      <w:lvlJc w:val="left"/>
      <w:rPr>
        <w:rFonts w:ascii="OpenSymbol" w:eastAsia="Times New Roman" w:hAnsi="OpenSymbol"/>
      </w:rPr>
    </w:lvl>
    <w:lvl w:ilvl="3">
      <w:numFmt w:val="bullet"/>
      <w:lvlText w:val="–"/>
      <w:lvlJc w:val="left"/>
      <w:rPr>
        <w:rFonts w:ascii="OpenSymbol" w:eastAsia="Times New Roman" w:hAnsi="OpenSymbol"/>
      </w:rPr>
    </w:lvl>
    <w:lvl w:ilvl="4">
      <w:numFmt w:val="bullet"/>
      <w:lvlText w:val="–"/>
      <w:lvlJc w:val="left"/>
      <w:rPr>
        <w:rFonts w:ascii="OpenSymbol" w:eastAsia="Times New Roman" w:hAnsi="OpenSymbol"/>
      </w:rPr>
    </w:lvl>
    <w:lvl w:ilvl="5">
      <w:numFmt w:val="bullet"/>
      <w:lvlText w:val="–"/>
      <w:lvlJc w:val="left"/>
      <w:rPr>
        <w:rFonts w:ascii="OpenSymbol" w:eastAsia="Times New Roman" w:hAnsi="OpenSymbol"/>
      </w:rPr>
    </w:lvl>
    <w:lvl w:ilvl="6">
      <w:numFmt w:val="bullet"/>
      <w:lvlText w:val="–"/>
      <w:lvlJc w:val="left"/>
      <w:rPr>
        <w:rFonts w:ascii="OpenSymbol" w:eastAsia="Times New Roman" w:hAnsi="OpenSymbol"/>
      </w:rPr>
    </w:lvl>
    <w:lvl w:ilvl="7">
      <w:numFmt w:val="bullet"/>
      <w:lvlText w:val="–"/>
      <w:lvlJc w:val="left"/>
      <w:rPr>
        <w:rFonts w:ascii="OpenSymbol" w:eastAsia="Times New Roman" w:hAnsi="OpenSymbol"/>
      </w:rPr>
    </w:lvl>
    <w:lvl w:ilvl="8">
      <w:numFmt w:val="bullet"/>
      <w:lvlText w:val="–"/>
      <w:lvlJc w:val="left"/>
      <w:rPr>
        <w:rFonts w:ascii="OpenSymbol" w:eastAsia="Times New Roman" w:hAnsi="OpenSymbol"/>
      </w:rPr>
    </w:lvl>
  </w:abstractNum>
  <w:abstractNum w:abstractNumId="4">
    <w:nsid w:val="23756EF2"/>
    <w:multiLevelType w:val="multilevel"/>
    <w:tmpl w:val="145EC1F4"/>
    <w:styleLink w:val="WWNum14"/>
    <w:lvl w:ilvl="0">
      <w:start w:val="1"/>
      <w:numFmt w:val="decimal"/>
      <w:lvlText w:val="%1."/>
      <w:lvlJc w:val="left"/>
      <w:rPr>
        <w:rFonts w:eastAsia="Times New Roman" w:cs="Times New Roman"/>
        <w:spacing w:val="-5"/>
        <w:w w:val="100"/>
        <w:sz w:val="24"/>
        <w:szCs w:val="24"/>
      </w:rPr>
    </w:lvl>
    <w:lvl w:ilvl="1">
      <w:numFmt w:val="bullet"/>
      <w:lvlText w:val=""/>
      <w:lvlJc w:val="left"/>
      <w:rPr>
        <w:rFonts w:ascii="Symbol" w:eastAsia="Times New Roman" w:hAnsi="Symbol"/>
        <w:w w:val="100"/>
        <w:sz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25A1589D"/>
    <w:multiLevelType w:val="multilevel"/>
    <w:tmpl w:val="A7BA0C1A"/>
    <w:lvl w:ilvl="0">
      <w:numFmt w:val="bullet"/>
      <w:lvlText w:val="–"/>
      <w:lvlJc w:val="left"/>
      <w:rPr>
        <w:rFonts w:ascii="OpenSymbol" w:eastAsia="Times New Roman" w:hAnsi="OpenSymbol"/>
      </w:rPr>
    </w:lvl>
    <w:lvl w:ilvl="1">
      <w:numFmt w:val="bullet"/>
      <w:lvlText w:val="–"/>
      <w:lvlJc w:val="left"/>
      <w:rPr>
        <w:rFonts w:ascii="OpenSymbol" w:eastAsia="Times New Roman" w:hAnsi="OpenSymbol"/>
      </w:rPr>
    </w:lvl>
    <w:lvl w:ilvl="2">
      <w:numFmt w:val="bullet"/>
      <w:lvlText w:val="–"/>
      <w:lvlJc w:val="left"/>
      <w:rPr>
        <w:rFonts w:ascii="OpenSymbol" w:eastAsia="Times New Roman" w:hAnsi="OpenSymbol"/>
      </w:rPr>
    </w:lvl>
    <w:lvl w:ilvl="3">
      <w:numFmt w:val="bullet"/>
      <w:lvlText w:val="–"/>
      <w:lvlJc w:val="left"/>
      <w:rPr>
        <w:rFonts w:ascii="OpenSymbol" w:eastAsia="Times New Roman" w:hAnsi="OpenSymbol"/>
      </w:rPr>
    </w:lvl>
    <w:lvl w:ilvl="4">
      <w:numFmt w:val="bullet"/>
      <w:lvlText w:val="–"/>
      <w:lvlJc w:val="left"/>
      <w:rPr>
        <w:rFonts w:ascii="OpenSymbol" w:eastAsia="Times New Roman" w:hAnsi="OpenSymbol"/>
      </w:rPr>
    </w:lvl>
    <w:lvl w:ilvl="5">
      <w:numFmt w:val="bullet"/>
      <w:lvlText w:val="–"/>
      <w:lvlJc w:val="left"/>
      <w:rPr>
        <w:rFonts w:ascii="OpenSymbol" w:eastAsia="Times New Roman" w:hAnsi="OpenSymbol"/>
      </w:rPr>
    </w:lvl>
    <w:lvl w:ilvl="6">
      <w:numFmt w:val="bullet"/>
      <w:lvlText w:val="–"/>
      <w:lvlJc w:val="left"/>
      <w:rPr>
        <w:rFonts w:ascii="OpenSymbol" w:eastAsia="Times New Roman" w:hAnsi="OpenSymbol"/>
      </w:rPr>
    </w:lvl>
    <w:lvl w:ilvl="7">
      <w:numFmt w:val="bullet"/>
      <w:lvlText w:val="–"/>
      <w:lvlJc w:val="left"/>
      <w:rPr>
        <w:rFonts w:ascii="OpenSymbol" w:eastAsia="Times New Roman" w:hAnsi="OpenSymbol"/>
      </w:rPr>
    </w:lvl>
    <w:lvl w:ilvl="8">
      <w:numFmt w:val="bullet"/>
      <w:lvlText w:val="–"/>
      <w:lvlJc w:val="left"/>
      <w:rPr>
        <w:rFonts w:ascii="OpenSymbol" w:eastAsia="Times New Roman" w:hAnsi="OpenSymbol"/>
      </w:rPr>
    </w:lvl>
  </w:abstractNum>
  <w:abstractNum w:abstractNumId="6">
    <w:nsid w:val="2C9E656C"/>
    <w:multiLevelType w:val="multilevel"/>
    <w:tmpl w:val="7340BF0C"/>
    <w:lvl w:ilvl="0">
      <w:start w:val="3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4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7">
    <w:nsid w:val="2DD165BA"/>
    <w:multiLevelType w:val="multilevel"/>
    <w:tmpl w:val="D7822958"/>
    <w:styleLink w:val="WWNum12"/>
    <w:lvl w:ilvl="0">
      <w:start w:val="3"/>
      <w:numFmt w:val="decimal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numFmt w:val="bullet"/>
      <w:lvlText w:val=""/>
      <w:lvlJc w:val="left"/>
      <w:rPr>
        <w:rFonts w:ascii="Symbol" w:eastAsia="Times New Roman" w:hAnsi="Symbol"/>
        <w:w w:val="100"/>
        <w:sz w:val="24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>
    <w:nsid w:val="30DD44A1"/>
    <w:multiLevelType w:val="multilevel"/>
    <w:tmpl w:val="261A3EC4"/>
    <w:lvl w:ilvl="0">
      <w:numFmt w:val="bullet"/>
      <w:lvlText w:val="–"/>
      <w:lvlJc w:val="left"/>
      <w:rPr>
        <w:rFonts w:ascii="OpenSymbol" w:eastAsia="Times New Roman" w:hAnsi="OpenSymbol"/>
      </w:rPr>
    </w:lvl>
    <w:lvl w:ilvl="1">
      <w:numFmt w:val="bullet"/>
      <w:lvlText w:val="–"/>
      <w:lvlJc w:val="left"/>
      <w:rPr>
        <w:rFonts w:ascii="OpenSymbol" w:eastAsia="Times New Roman" w:hAnsi="OpenSymbol"/>
      </w:rPr>
    </w:lvl>
    <w:lvl w:ilvl="2">
      <w:numFmt w:val="bullet"/>
      <w:lvlText w:val="–"/>
      <w:lvlJc w:val="left"/>
      <w:rPr>
        <w:rFonts w:ascii="OpenSymbol" w:eastAsia="Times New Roman" w:hAnsi="OpenSymbol"/>
      </w:rPr>
    </w:lvl>
    <w:lvl w:ilvl="3">
      <w:numFmt w:val="bullet"/>
      <w:lvlText w:val="–"/>
      <w:lvlJc w:val="left"/>
      <w:rPr>
        <w:rFonts w:ascii="OpenSymbol" w:eastAsia="Times New Roman" w:hAnsi="OpenSymbol"/>
      </w:rPr>
    </w:lvl>
    <w:lvl w:ilvl="4">
      <w:numFmt w:val="bullet"/>
      <w:lvlText w:val="–"/>
      <w:lvlJc w:val="left"/>
      <w:rPr>
        <w:rFonts w:ascii="OpenSymbol" w:eastAsia="Times New Roman" w:hAnsi="OpenSymbol"/>
      </w:rPr>
    </w:lvl>
    <w:lvl w:ilvl="5">
      <w:numFmt w:val="bullet"/>
      <w:lvlText w:val="–"/>
      <w:lvlJc w:val="left"/>
      <w:rPr>
        <w:rFonts w:ascii="OpenSymbol" w:eastAsia="Times New Roman" w:hAnsi="OpenSymbol"/>
      </w:rPr>
    </w:lvl>
    <w:lvl w:ilvl="6">
      <w:numFmt w:val="bullet"/>
      <w:lvlText w:val="–"/>
      <w:lvlJc w:val="left"/>
      <w:rPr>
        <w:rFonts w:ascii="OpenSymbol" w:eastAsia="Times New Roman" w:hAnsi="OpenSymbol"/>
      </w:rPr>
    </w:lvl>
    <w:lvl w:ilvl="7">
      <w:numFmt w:val="bullet"/>
      <w:lvlText w:val="–"/>
      <w:lvlJc w:val="left"/>
      <w:rPr>
        <w:rFonts w:ascii="OpenSymbol" w:eastAsia="Times New Roman" w:hAnsi="OpenSymbol"/>
      </w:rPr>
    </w:lvl>
    <w:lvl w:ilvl="8">
      <w:numFmt w:val="bullet"/>
      <w:lvlText w:val="–"/>
      <w:lvlJc w:val="left"/>
      <w:rPr>
        <w:rFonts w:ascii="OpenSymbol" w:eastAsia="Times New Roman" w:hAnsi="OpenSymbol"/>
      </w:rPr>
    </w:lvl>
  </w:abstractNum>
  <w:abstractNum w:abstractNumId="9">
    <w:nsid w:val="317A6230"/>
    <w:multiLevelType w:val="multilevel"/>
    <w:tmpl w:val="49A47A08"/>
    <w:lvl w:ilvl="0">
      <w:numFmt w:val="bullet"/>
      <w:lvlText w:val="–"/>
      <w:lvlJc w:val="left"/>
      <w:rPr>
        <w:rFonts w:ascii="OpenSymbol" w:eastAsia="Times New Roman" w:hAnsi="OpenSymbol"/>
      </w:rPr>
    </w:lvl>
    <w:lvl w:ilvl="1">
      <w:numFmt w:val="bullet"/>
      <w:lvlText w:val="–"/>
      <w:lvlJc w:val="left"/>
      <w:rPr>
        <w:rFonts w:ascii="OpenSymbol" w:eastAsia="Times New Roman" w:hAnsi="OpenSymbol"/>
      </w:rPr>
    </w:lvl>
    <w:lvl w:ilvl="2">
      <w:numFmt w:val="bullet"/>
      <w:lvlText w:val="–"/>
      <w:lvlJc w:val="left"/>
      <w:rPr>
        <w:rFonts w:ascii="OpenSymbol" w:eastAsia="Times New Roman" w:hAnsi="OpenSymbol"/>
      </w:rPr>
    </w:lvl>
    <w:lvl w:ilvl="3">
      <w:numFmt w:val="bullet"/>
      <w:lvlText w:val="–"/>
      <w:lvlJc w:val="left"/>
      <w:rPr>
        <w:rFonts w:ascii="OpenSymbol" w:eastAsia="Times New Roman" w:hAnsi="OpenSymbol"/>
      </w:rPr>
    </w:lvl>
    <w:lvl w:ilvl="4">
      <w:numFmt w:val="bullet"/>
      <w:lvlText w:val="–"/>
      <w:lvlJc w:val="left"/>
      <w:rPr>
        <w:rFonts w:ascii="OpenSymbol" w:eastAsia="Times New Roman" w:hAnsi="OpenSymbol"/>
      </w:rPr>
    </w:lvl>
    <w:lvl w:ilvl="5">
      <w:numFmt w:val="bullet"/>
      <w:lvlText w:val="–"/>
      <w:lvlJc w:val="left"/>
      <w:rPr>
        <w:rFonts w:ascii="OpenSymbol" w:eastAsia="Times New Roman" w:hAnsi="OpenSymbol"/>
      </w:rPr>
    </w:lvl>
    <w:lvl w:ilvl="6">
      <w:numFmt w:val="bullet"/>
      <w:lvlText w:val="–"/>
      <w:lvlJc w:val="left"/>
      <w:rPr>
        <w:rFonts w:ascii="OpenSymbol" w:eastAsia="Times New Roman" w:hAnsi="OpenSymbol"/>
      </w:rPr>
    </w:lvl>
    <w:lvl w:ilvl="7">
      <w:numFmt w:val="bullet"/>
      <w:lvlText w:val="–"/>
      <w:lvlJc w:val="left"/>
      <w:rPr>
        <w:rFonts w:ascii="OpenSymbol" w:eastAsia="Times New Roman" w:hAnsi="OpenSymbol"/>
      </w:rPr>
    </w:lvl>
    <w:lvl w:ilvl="8">
      <w:numFmt w:val="bullet"/>
      <w:lvlText w:val="–"/>
      <w:lvlJc w:val="left"/>
      <w:rPr>
        <w:rFonts w:ascii="OpenSymbol" w:eastAsia="Times New Roman" w:hAnsi="OpenSymbol"/>
      </w:rPr>
    </w:lvl>
  </w:abstractNum>
  <w:abstractNum w:abstractNumId="10">
    <w:nsid w:val="361B70B7"/>
    <w:multiLevelType w:val="multilevel"/>
    <w:tmpl w:val="C192A7C6"/>
    <w:lvl w:ilvl="0">
      <w:numFmt w:val="bullet"/>
      <w:lvlText w:val="–"/>
      <w:lvlJc w:val="left"/>
      <w:rPr>
        <w:rFonts w:ascii="OpenSymbol" w:eastAsia="Times New Roman" w:hAnsi="OpenSymbol"/>
      </w:rPr>
    </w:lvl>
    <w:lvl w:ilvl="1">
      <w:numFmt w:val="bullet"/>
      <w:lvlText w:val="–"/>
      <w:lvlJc w:val="left"/>
      <w:rPr>
        <w:rFonts w:ascii="OpenSymbol" w:eastAsia="Times New Roman" w:hAnsi="OpenSymbol"/>
      </w:rPr>
    </w:lvl>
    <w:lvl w:ilvl="2">
      <w:numFmt w:val="bullet"/>
      <w:lvlText w:val="–"/>
      <w:lvlJc w:val="left"/>
      <w:rPr>
        <w:rFonts w:ascii="OpenSymbol" w:eastAsia="Times New Roman" w:hAnsi="OpenSymbol"/>
      </w:rPr>
    </w:lvl>
    <w:lvl w:ilvl="3">
      <w:numFmt w:val="bullet"/>
      <w:lvlText w:val="–"/>
      <w:lvlJc w:val="left"/>
      <w:rPr>
        <w:rFonts w:ascii="OpenSymbol" w:eastAsia="Times New Roman" w:hAnsi="OpenSymbol"/>
      </w:rPr>
    </w:lvl>
    <w:lvl w:ilvl="4">
      <w:numFmt w:val="bullet"/>
      <w:lvlText w:val="–"/>
      <w:lvlJc w:val="left"/>
      <w:rPr>
        <w:rFonts w:ascii="OpenSymbol" w:eastAsia="Times New Roman" w:hAnsi="OpenSymbol"/>
      </w:rPr>
    </w:lvl>
    <w:lvl w:ilvl="5">
      <w:numFmt w:val="bullet"/>
      <w:lvlText w:val="–"/>
      <w:lvlJc w:val="left"/>
      <w:rPr>
        <w:rFonts w:ascii="OpenSymbol" w:eastAsia="Times New Roman" w:hAnsi="OpenSymbol"/>
      </w:rPr>
    </w:lvl>
    <w:lvl w:ilvl="6">
      <w:numFmt w:val="bullet"/>
      <w:lvlText w:val="–"/>
      <w:lvlJc w:val="left"/>
      <w:rPr>
        <w:rFonts w:ascii="OpenSymbol" w:eastAsia="Times New Roman" w:hAnsi="OpenSymbol"/>
      </w:rPr>
    </w:lvl>
    <w:lvl w:ilvl="7">
      <w:numFmt w:val="bullet"/>
      <w:lvlText w:val="–"/>
      <w:lvlJc w:val="left"/>
      <w:rPr>
        <w:rFonts w:ascii="OpenSymbol" w:eastAsia="Times New Roman" w:hAnsi="OpenSymbol"/>
      </w:rPr>
    </w:lvl>
    <w:lvl w:ilvl="8">
      <w:numFmt w:val="bullet"/>
      <w:lvlText w:val="–"/>
      <w:lvlJc w:val="left"/>
      <w:rPr>
        <w:rFonts w:ascii="OpenSymbol" w:eastAsia="Times New Roman" w:hAnsi="OpenSymbol"/>
      </w:rPr>
    </w:lvl>
  </w:abstractNum>
  <w:abstractNum w:abstractNumId="11">
    <w:nsid w:val="3D8560CE"/>
    <w:multiLevelType w:val="multilevel"/>
    <w:tmpl w:val="FCB8C54A"/>
    <w:lvl w:ilvl="0">
      <w:numFmt w:val="bullet"/>
      <w:lvlText w:val="–"/>
      <w:lvlJc w:val="left"/>
      <w:rPr>
        <w:rFonts w:ascii="OpenSymbol" w:eastAsia="Times New Roman" w:hAnsi="OpenSymbol"/>
      </w:rPr>
    </w:lvl>
    <w:lvl w:ilvl="1">
      <w:numFmt w:val="bullet"/>
      <w:lvlText w:val="–"/>
      <w:lvlJc w:val="left"/>
      <w:rPr>
        <w:rFonts w:ascii="OpenSymbol" w:eastAsia="Times New Roman" w:hAnsi="OpenSymbol"/>
      </w:rPr>
    </w:lvl>
    <w:lvl w:ilvl="2">
      <w:numFmt w:val="bullet"/>
      <w:lvlText w:val="–"/>
      <w:lvlJc w:val="left"/>
      <w:rPr>
        <w:rFonts w:ascii="OpenSymbol" w:eastAsia="Times New Roman" w:hAnsi="OpenSymbol"/>
      </w:rPr>
    </w:lvl>
    <w:lvl w:ilvl="3">
      <w:numFmt w:val="bullet"/>
      <w:lvlText w:val="–"/>
      <w:lvlJc w:val="left"/>
      <w:rPr>
        <w:rFonts w:ascii="OpenSymbol" w:eastAsia="Times New Roman" w:hAnsi="OpenSymbol"/>
      </w:rPr>
    </w:lvl>
    <w:lvl w:ilvl="4">
      <w:numFmt w:val="bullet"/>
      <w:lvlText w:val="–"/>
      <w:lvlJc w:val="left"/>
      <w:rPr>
        <w:rFonts w:ascii="OpenSymbol" w:eastAsia="Times New Roman" w:hAnsi="OpenSymbol"/>
      </w:rPr>
    </w:lvl>
    <w:lvl w:ilvl="5">
      <w:numFmt w:val="bullet"/>
      <w:lvlText w:val="–"/>
      <w:lvlJc w:val="left"/>
      <w:rPr>
        <w:rFonts w:ascii="OpenSymbol" w:eastAsia="Times New Roman" w:hAnsi="OpenSymbol"/>
      </w:rPr>
    </w:lvl>
    <w:lvl w:ilvl="6">
      <w:numFmt w:val="bullet"/>
      <w:lvlText w:val="–"/>
      <w:lvlJc w:val="left"/>
      <w:rPr>
        <w:rFonts w:ascii="OpenSymbol" w:eastAsia="Times New Roman" w:hAnsi="OpenSymbol"/>
      </w:rPr>
    </w:lvl>
    <w:lvl w:ilvl="7">
      <w:numFmt w:val="bullet"/>
      <w:lvlText w:val="–"/>
      <w:lvlJc w:val="left"/>
      <w:rPr>
        <w:rFonts w:ascii="OpenSymbol" w:eastAsia="Times New Roman" w:hAnsi="OpenSymbol"/>
      </w:rPr>
    </w:lvl>
    <w:lvl w:ilvl="8">
      <w:numFmt w:val="bullet"/>
      <w:lvlText w:val="–"/>
      <w:lvlJc w:val="left"/>
      <w:rPr>
        <w:rFonts w:ascii="OpenSymbol" w:eastAsia="Times New Roman" w:hAnsi="OpenSymbol"/>
      </w:rPr>
    </w:lvl>
  </w:abstractNum>
  <w:abstractNum w:abstractNumId="12">
    <w:nsid w:val="42E05617"/>
    <w:multiLevelType w:val="hybridMultilevel"/>
    <w:tmpl w:val="408223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42F7BAC"/>
    <w:multiLevelType w:val="multilevel"/>
    <w:tmpl w:val="83B09A18"/>
    <w:lvl w:ilvl="0">
      <w:start w:val="3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4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4">
    <w:nsid w:val="45B02299"/>
    <w:multiLevelType w:val="hybridMultilevel"/>
    <w:tmpl w:val="DCBEFCD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81D5051"/>
    <w:multiLevelType w:val="hybridMultilevel"/>
    <w:tmpl w:val="7ACEAB4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75277A1"/>
    <w:multiLevelType w:val="multilevel"/>
    <w:tmpl w:val="4B72E0F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  <w:color w:val="auto"/>
      </w:rPr>
    </w:lvl>
  </w:abstractNum>
  <w:abstractNum w:abstractNumId="17">
    <w:nsid w:val="690F3CF3"/>
    <w:multiLevelType w:val="multilevel"/>
    <w:tmpl w:val="C8C0E6DC"/>
    <w:lvl w:ilvl="0">
      <w:numFmt w:val="bullet"/>
      <w:lvlText w:val="–"/>
      <w:lvlJc w:val="left"/>
      <w:rPr>
        <w:rFonts w:ascii="OpenSymbol" w:eastAsia="Times New Roman" w:hAnsi="OpenSymbol"/>
      </w:rPr>
    </w:lvl>
    <w:lvl w:ilvl="1">
      <w:numFmt w:val="bullet"/>
      <w:lvlText w:val="–"/>
      <w:lvlJc w:val="left"/>
      <w:rPr>
        <w:rFonts w:ascii="OpenSymbol" w:eastAsia="Times New Roman" w:hAnsi="OpenSymbol"/>
      </w:rPr>
    </w:lvl>
    <w:lvl w:ilvl="2">
      <w:numFmt w:val="bullet"/>
      <w:lvlText w:val="–"/>
      <w:lvlJc w:val="left"/>
      <w:rPr>
        <w:rFonts w:ascii="OpenSymbol" w:eastAsia="Times New Roman" w:hAnsi="OpenSymbol"/>
      </w:rPr>
    </w:lvl>
    <w:lvl w:ilvl="3">
      <w:numFmt w:val="bullet"/>
      <w:lvlText w:val="–"/>
      <w:lvlJc w:val="left"/>
      <w:rPr>
        <w:rFonts w:ascii="OpenSymbol" w:eastAsia="Times New Roman" w:hAnsi="OpenSymbol"/>
      </w:rPr>
    </w:lvl>
    <w:lvl w:ilvl="4">
      <w:numFmt w:val="bullet"/>
      <w:lvlText w:val="–"/>
      <w:lvlJc w:val="left"/>
      <w:rPr>
        <w:rFonts w:ascii="OpenSymbol" w:eastAsia="Times New Roman" w:hAnsi="OpenSymbol"/>
      </w:rPr>
    </w:lvl>
    <w:lvl w:ilvl="5">
      <w:numFmt w:val="bullet"/>
      <w:lvlText w:val="–"/>
      <w:lvlJc w:val="left"/>
      <w:rPr>
        <w:rFonts w:ascii="OpenSymbol" w:eastAsia="Times New Roman" w:hAnsi="OpenSymbol"/>
      </w:rPr>
    </w:lvl>
    <w:lvl w:ilvl="6">
      <w:numFmt w:val="bullet"/>
      <w:lvlText w:val="–"/>
      <w:lvlJc w:val="left"/>
      <w:rPr>
        <w:rFonts w:ascii="OpenSymbol" w:eastAsia="Times New Roman" w:hAnsi="OpenSymbol"/>
      </w:rPr>
    </w:lvl>
    <w:lvl w:ilvl="7">
      <w:numFmt w:val="bullet"/>
      <w:lvlText w:val="–"/>
      <w:lvlJc w:val="left"/>
      <w:rPr>
        <w:rFonts w:ascii="OpenSymbol" w:eastAsia="Times New Roman" w:hAnsi="OpenSymbol"/>
      </w:rPr>
    </w:lvl>
    <w:lvl w:ilvl="8">
      <w:numFmt w:val="bullet"/>
      <w:lvlText w:val="–"/>
      <w:lvlJc w:val="left"/>
      <w:rPr>
        <w:rFonts w:ascii="OpenSymbol" w:eastAsia="Times New Roman" w:hAnsi="OpenSymbol"/>
      </w:rPr>
    </w:lvl>
  </w:abstractNum>
  <w:abstractNum w:abstractNumId="18">
    <w:nsid w:val="72EC1253"/>
    <w:multiLevelType w:val="hybridMultilevel"/>
    <w:tmpl w:val="44F4C0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9A86850"/>
    <w:multiLevelType w:val="multilevel"/>
    <w:tmpl w:val="2B4A1184"/>
    <w:lvl w:ilvl="0">
      <w:numFmt w:val="bullet"/>
      <w:lvlText w:val="–"/>
      <w:lvlJc w:val="left"/>
      <w:rPr>
        <w:rFonts w:ascii="OpenSymbol" w:eastAsia="Times New Roman" w:hAnsi="OpenSymbol"/>
      </w:rPr>
    </w:lvl>
    <w:lvl w:ilvl="1">
      <w:numFmt w:val="bullet"/>
      <w:lvlText w:val="–"/>
      <w:lvlJc w:val="left"/>
      <w:rPr>
        <w:rFonts w:ascii="OpenSymbol" w:eastAsia="Times New Roman" w:hAnsi="OpenSymbol"/>
      </w:rPr>
    </w:lvl>
    <w:lvl w:ilvl="2">
      <w:numFmt w:val="bullet"/>
      <w:lvlText w:val="–"/>
      <w:lvlJc w:val="left"/>
      <w:rPr>
        <w:rFonts w:ascii="OpenSymbol" w:eastAsia="Times New Roman" w:hAnsi="OpenSymbol"/>
      </w:rPr>
    </w:lvl>
    <w:lvl w:ilvl="3">
      <w:numFmt w:val="bullet"/>
      <w:lvlText w:val="–"/>
      <w:lvlJc w:val="left"/>
      <w:rPr>
        <w:rFonts w:ascii="OpenSymbol" w:eastAsia="Times New Roman" w:hAnsi="OpenSymbol"/>
      </w:rPr>
    </w:lvl>
    <w:lvl w:ilvl="4">
      <w:numFmt w:val="bullet"/>
      <w:lvlText w:val="–"/>
      <w:lvlJc w:val="left"/>
      <w:rPr>
        <w:rFonts w:ascii="OpenSymbol" w:eastAsia="Times New Roman" w:hAnsi="OpenSymbol"/>
      </w:rPr>
    </w:lvl>
    <w:lvl w:ilvl="5">
      <w:numFmt w:val="bullet"/>
      <w:lvlText w:val="–"/>
      <w:lvlJc w:val="left"/>
      <w:rPr>
        <w:rFonts w:ascii="OpenSymbol" w:eastAsia="Times New Roman" w:hAnsi="OpenSymbol"/>
      </w:rPr>
    </w:lvl>
    <w:lvl w:ilvl="6">
      <w:numFmt w:val="bullet"/>
      <w:lvlText w:val="–"/>
      <w:lvlJc w:val="left"/>
      <w:rPr>
        <w:rFonts w:ascii="OpenSymbol" w:eastAsia="Times New Roman" w:hAnsi="OpenSymbol"/>
      </w:rPr>
    </w:lvl>
    <w:lvl w:ilvl="7">
      <w:numFmt w:val="bullet"/>
      <w:lvlText w:val="–"/>
      <w:lvlJc w:val="left"/>
      <w:rPr>
        <w:rFonts w:ascii="OpenSymbol" w:eastAsia="Times New Roman" w:hAnsi="OpenSymbol"/>
      </w:rPr>
    </w:lvl>
    <w:lvl w:ilvl="8">
      <w:numFmt w:val="bullet"/>
      <w:lvlText w:val="–"/>
      <w:lvlJc w:val="left"/>
      <w:rPr>
        <w:rFonts w:ascii="OpenSymbol" w:eastAsia="Times New Roman" w:hAnsi="OpenSymbol"/>
      </w:rPr>
    </w:lvl>
  </w:abstractNum>
  <w:num w:numId="1">
    <w:abstractNumId w:val="15"/>
  </w:num>
  <w:num w:numId="2">
    <w:abstractNumId w:val="18"/>
  </w:num>
  <w:num w:numId="3">
    <w:abstractNumId w:val="14"/>
  </w:num>
  <w:num w:numId="4">
    <w:abstractNumId w:val="16"/>
  </w:num>
  <w:num w:numId="5">
    <w:abstractNumId w:val="12"/>
  </w:num>
  <w:num w:numId="6">
    <w:abstractNumId w:val="5"/>
  </w:num>
  <w:num w:numId="7">
    <w:abstractNumId w:val="7"/>
  </w:num>
  <w:num w:numId="8">
    <w:abstractNumId w:val="4"/>
  </w:num>
  <w:num w:numId="9">
    <w:abstractNumId w:val="13"/>
  </w:num>
  <w:num w:numId="10">
    <w:abstractNumId w:val="19"/>
  </w:num>
  <w:num w:numId="11">
    <w:abstractNumId w:val="9"/>
  </w:num>
  <w:num w:numId="12">
    <w:abstractNumId w:val="1"/>
  </w:num>
  <w:num w:numId="13">
    <w:abstractNumId w:val="11"/>
  </w:num>
  <w:num w:numId="14">
    <w:abstractNumId w:val="8"/>
  </w:num>
  <w:num w:numId="15">
    <w:abstractNumId w:val="3"/>
  </w:num>
  <w:num w:numId="16">
    <w:abstractNumId w:val="10"/>
  </w:num>
  <w:num w:numId="17">
    <w:abstractNumId w:val="17"/>
  </w:num>
  <w:num w:numId="18">
    <w:abstractNumId w:val="2"/>
  </w:num>
  <w:num w:numId="19">
    <w:abstractNumId w:val="6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08CC"/>
    <w:rsid w:val="0000049B"/>
    <w:rsid w:val="00003A78"/>
    <w:rsid w:val="000061FF"/>
    <w:rsid w:val="00011E71"/>
    <w:rsid w:val="00021F98"/>
    <w:rsid w:val="00022339"/>
    <w:rsid w:val="00027EA5"/>
    <w:rsid w:val="0003321F"/>
    <w:rsid w:val="00037D2F"/>
    <w:rsid w:val="00040844"/>
    <w:rsid w:val="000545B4"/>
    <w:rsid w:val="00055FFD"/>
    <w:rsid w:val="000707C9"/>
    <w:rsid w:val="00081272"/>
    <w:rsid w:val="00094108"/>
    <w:rsid w:val="000949B4"/>
    <w:rsid w:val="00095C90"/>
    <w:rsid w:val="000A01CB"/>
    <w:rsid w:val="000A1443"/>
    <w:rsid w:val="000A4508"/>
    <w:rsid w:val="000A5221"/>
    <w:rsid w:val="000A691D"/>
    <w:rsid w:val="000C226E"/>
    <w:rsid w:val="000C4561"/>
    <w:rsid w:val="000D41DC"/>
    <w:rsid w:val="000F2978"/>
    <w:rsid w:val="000F7185"/>
    <w:rsid w:val="00106696"/>
    <w:rsid w:val="00107182"/>
    <w:rsid w:val="00141790"/>
    <w:rsid w:val="00147912"/>
    <w:rsid w:val="00155CF7"/>
    <w:rsid w:val="00163C97"/>
    <w:rsid w:val="00170C2C"/>
    <w:rsid w:val="00193EB5"/>
    <w:rsid w:val="001A25AA"/>
    <w:rsid w:val="001A3908"/>
    <w:rsid w:val="001A5373"/>
    <w:rsid w:val="001A5620"/>
    <w:rsid w:val="001B59F7"/>
    <w:rsid w:val="001D4AC7"/>
    <w:rsid w:val="001D54EC"/>
    <w:rsid w:val="001D6250"/>
    <w:rsid w:val="001F45CB"/>
    <w:rsid w:val="00210B0A"/>
    <w:rsid w:val="00214D84"/>
    <w:rsid w:val="00215F7A"/>
    <w:rsid w:val="00217D4D"/>
    <w:rsid w:val="002213E7"/>
    <w:rsid w:val="00221D9F"/>
    <w:rsid w:val="002240A1"/>
    <w:rsid w:val="00225F69"/>
    <w:rsid w:val="002311AF"/>
    <w:rsid w:val="002333C7"/>
    <w:rsid w:val="00235F9E"/>
    <w:rsid w:val="00237ED0"/>
    <w:rsid w:val="002457C9"/>
    <w:rsid w:val="00245DF1"/>
    <w:rsid w:val="00256BB8"/>
    <w:rsid w:val="00256BE8"/>
    <w:rsid w:val="00257EA1"/>
    <w:rsid w:val="002B0316"/>
    <w:rsid w:val="002B068D"/>
    <w:rsid w:val="002B1AE4"/>
    <w:rsid w:val="002B4195"/>
    <w:rsid w:val="002D4EE7"/>
    <w:rsid w:val="002D5084"/>
    <w:rsid w:val="002E1593"/>
    <w:rsid w:val="002E71EE"/>
    <w:rsid w:val="002E7279"/>
    <w:rsid w:val="002F0B00"/>
    <w:rsid w:val="002F1DA0"/>
    <w:rsid w:val="002F2AD1"/>
    <w:rsid w:val="002F2E7E"/>
    <w:rsid w:val="003015C9"/>
    <w:rsid w:val="003161F5"/>
    <w:rsid w:val="00323318"/>
    <w:rsid w:val="00326AE9"/>
    <w:rsid w:val="00327B36"/>
    <w:rsid w:val="00337CB0"/>
    <w:rsid w:val="0036156C"/>
    <w:rsid w:val="00364D97"/>
    <w:rsid w:val="0037218A"/>
    <w:rsid w:val="0037385A"/>
    <w:rsid w:val="003772F6"/>
    <w:rsid w:val="00385C64"/>
    <w:rsid w:val="00390726"/>
    <w:rsid w:val="00390BCF"/>
    <w:rsid w:val="003977EB"/>
    <w:rsid w:val="003A45DE"/>
    <w:rsid w:val="003A7CE5"/>
    <w:rsid w:val="003C07EC"/>
    <w:rsid w:val="003C3698"/>
    <w:rsid w:val="003C64ED"/>
    <w:rsid w:val="003E1359"/>
    <w:rsid w:val="003F7A0D"/>
    <w:rsid w:val="00406EE7"/>
    <w:rsid w:val="004108CC"/>
    <w:rsid w:val="00415DB1"/>
    <w:rsid w:val="00423CD3"/>
    <w:rsid w:val="004303FD"/>
    <w:rsid w:val="00434CE4"/>
    <w:rsid w:val="00443272"/>
    <w:rsid w:val="00444583"/>
    <w:rsid w:val="004771E7"/>
    <w:rsid w:val="004A1A84"/>
    <w:rsid w:val="004A588B"/>
    <w:rsid w:val="004B0766"/>
    <w:rsid w:val="004B1F8F"/>
    <w:rsid w:val="004B2F82"/>
    <w:rsid w:val="004C1CDF"/>
    <w:rsid w:val="004D48B0"/>
    <w:rsid w:val="004E20C1"/>
    <w:rsid w:val="004E2AAE"/>
    <w:rsid w:val="004E2E25"/>
    <w:rsid w:val="00502A20"/>
    <w:rsid w:val="00514202"/>
    <w:rsid w:val="005318EB"/>
    <w:rsid w:val="0055227C"/>
    <w:rsid w:val="00554315"/>
    <w:rsid w:val="0055640D"/>
    <w:rsid w:val="00560AF1"/>
    <w:rsid w:val="0057243B"/>
    <w:rsid w:val="00573D82"/>
    <w:rsid w:val="0057503A"/>
    <w:rsid w:val="00585308"/>
    <w:rsid w:val="005858E2"/>
    <w:rsid w:val="00594679"/>
    <w:rsid w:val="00594C25"/>
    <w:rsid w:val="005A4DE5"/>
    <w:rsid w:val="005A5C6F"/>
    <w:rsid w:val="005A7788"/>
    <w:rsid w:val="005B2CDD"/>
    <w:rsid w:val="005C5C10"/>
    <w:rsid w:val="005D3464"/>
    <w:rsid w:val="005E2ABF"/>
    <w:rsid w:val="00607F22"/>
    <w:rsid w:val="006215D7"/>
    <w:rsid w:val="00621DF9"/>
    <w:rsid w:val="0062644C"/>
    <w:rsid w:val="00637010"/>
    <w:rsid w:val="00642C4E"/>
    <w:rsid w:val="00647CDD"/>
    <w:rsid w:val="006527F5"/>
    <w:rsid w:val="00654D8A"/>
    <w:rsid w:val="006656DC"/>
    <w:rsid w:val="006824B2"/>
    <w:rsid w:val="006B03E1"/>
    <w:rsid w:val="006B2357"/>
    <w:rsid w:val="006C1891"/>
    <w:rsid w:val="006F1A5C"/>
    <w:rsid w:val="006F2CB4"/>
    <w:rsid w:val="007172F0"/>
    <w:rsid w:val="00737CA4"/>
    <w:rsid w:val="00741B90"/>
    <w:rsid w:val="00742D3A"/>
    <w:rsid w:val="007444D5"/>
    <w:rsid w:val="00746961"/>
    <w:rsid w:val="007614EA"/>
    <w:rsid w:val="007618AA"/>
    <w:rsid w:val="007661CC"/>
    <w:rsid w:val="0077375B"/>
    <w:rsid w:val="00775FC3"/>
    <w:rsid w:val="00776C6D"/>
    <w:rsid w:val="007972C1"/>
    <w:rsid w:val="007A4237"/>
    <w:rsid w:val="007A676A"/>
    <w:rsid w:val="007B49DC"/>
    <w:rsid w:val="007C1AB7"/>
    <w:rsid w:val="007C20A2"/>
    <w:rsid w:val="007D518C"/>
    <w:rsid w:val="007E1F3B"/>
    <w:rsid w:val="008125A6"/>
    <w:rsid w:val="00813CB3"/>
    <w:rsid w:val="00816F76"/>
    <w:rsid w:val="00823BF2"/>
    <w:rsid w:val="0082445A"/>
    <w:rsid w:val="00850A0A"/>
    <w:rsid w:val="00861E59"/>
    <w:rsid w:val="00870CC2"/>
    <w:rsid w:val="00891686"/>
    <w:rsid w:val="008B6D55"/>
    <w:rsid w:val="008C63CA"/>
    <w:rsid w:val="008D0AE8"/>
    <w:rsid w:val="008D16FF"/>
    <w:rsid w:val="008E2383"/>
    <w:rsid w:val="008E511A"/>
    <w:rsid w:val="008E5529"/>
    <w:rsid w:val="008F169D"/>
    <w:rsid w:val="008F5F3F"/>
    <w:rsid w:val="008F6172"/>
    <w:rsid w:val="00906E0A"/>
    <w:rsid w:val="00910457"/>
    <w:rsid w:val="00910E5B"/>
    <w:rsid w:val="00920519"/>
    <w:rsid w:val="00942774"/>
    <w:rsid w:val="009442AD"/>
    <w:rsid w:val="00944F24"/>
    <w:rsid w:val="00945253"/>
    <w:rsid w:val="00951C35"/>
    <w:rsid w:val="0095413B"/>
    <w:rsid w:val="00957B46"/>
    <w:rsid w:val="00962B75"/>
    <w:rsid w:val="00971259"/>
    <w:rsid w:val="00972207"/>
    <w:rsid w:val="00983EDC"/>
    <w:rsid w:val="009937A3"/>
    <w:rsid w:val="009A148E"/>
    <w:rsid w:val="009A23EE"/>
    <w:rsid w:val="009C1D60"/>
    <w:rsid w:val="009D3171"/>
    <w:rsid w:val="009E023E"/>
    <w:rsid w:val="009E4DC4"/>
    <w:rsid w:val="009E4F6F"/>
    <w:rsid w:val="009F1315"/>
    <w:rsid w:val="009F19E9"/>
    <w:rsid w:val="009F79E9"/>
    <w:rsid w:val="00A41552"/>
    <w:rsid w:val="00A50DFD"/>
    <w:rsid w:val="00A50F15"/>
    <w:rsid w:val="00A639DA"/>
    <w:rsid w:val="00A64754"/>
    <w:rsid w:val="00A64A06"/>
    <w:rsid w:val="00A731BF"/>
    <w:rsid w:val="00A87CDB"/>
    <w:rsid w:val="00A933C0"/>
    <w:rsid w:val="00AA229A"/>
    <w:rsid w:val="00AA6A53"/>
    <w:rsid w:val="00AA7D51"/>
    <w:rsid w:val="00AB11E6"/>
    <w:rsid w:val="00AB208B"/>
    <w:rsid w:val="00AB76CF"/>
    <w:rsid w:val="00AD0EE7"/>
    <w:rsid w:val="00AD56FA"/>
    <w:rsid w:val="00AF5D52"/>
    <w:rsid w:val="00AF6B2C"/>
    <w:rsid w:val="00B02668"/>
    <w:rsid w:val="00B1502B"/>
    <w:rsid w:val="00B402E8"/>
    <w:rsid w:val="00B52916"/>
    <w:rsid w:val="00B54669"/>
    <w:rsid w:val="00B557D3"/>
    <w:rsid w:val="00B56753"/>
    <w:rsid w:val="00B56F12"/>
    <w:rsid w:val="00B64DD6"/>
    <w:rsid w:val="00B6603B"/>
    <w:rsid w:val="00B72E91"/>
    <w:rsid w:val="00B76C9D"/>
    <w:rsid w:val="00B82932"/>
    <w:rsid w:val="00B83DF7"/>
    <w:rsid w:val="00BA4806"/>
    <w:rsid w:val="00BB47E1"/>
    <w:rsid w:val="00BB724D"/>
    <w:rsid w:val="00BC7053"/>
    <w:rsid w:val="00BC7BC7"/>
    <w:rsid w:val="00BE0873"/>
    <w:rsid w:val="00BE4270"/>
    <w:rsid w:val="00BF4475"/>
    <w:rsid w:val="00BF68F9"/>
    <w:rsid w:val="00BF72CA"/>
    <w:rsid w:val="00C038AF"/>
    <w:rsid w:val="00C13562"/>
    <w:rsid w:val="00C16E23"/>
    <w:rsid w:val="00C22B3B"/>
    <w:rsid w:val="00C30AA6"/>
    <w:rsid w:val="00C315F9"/>
    <w:rsid w:val="00C31644"/>
    <w:rsid w:val="00C354E7"/>
    <w:rsid w:val="00C45B85"/>
    <w:rsid w:val="00C627C5"/>
    <w:rsid w:val="00C758BF"/>
    <w:rsid w:val="00C76C54"/>
    <w:rsid w:val="00C85B5D"/>
    <w:rsid w:val="00C90265"/>
    <w:rsid w:val="00C94764"/>
    <w:rsid w:val="00C95116"/>
    <w:rsid w:val="00C966F5"/>
    <w:rsid w:val="00C968CC"/>
    <w:rsid w:val="00C97629"/>
    <w:rsid w:val="00CC0D76"/>
    <w:rsid w:val="00CC45BD"/>
    <w:rsid w:val="00CC6D99"/>
    <w:rsid w:val="00CD4D7B"/>
    <w:rsid w:val="00CE2DDC"/>
    <w:rsid w:val="00CF1526"/>
    <w:rsid w:val="00D04E4C"/>
    <w:rsid w:val="00D100E4"/>
    <w:rsid w:val="00D132C8"/>
    <w:rsid w:val="00D15462"/>
    <w:rsid w:val="00D2252F"/>
    <w:rsid w:val="00D22DEC"/>
    <w:rsid w:val="00D45E63"/>
    <w:rsid w:val="00D530FB"/>
    <w:rsid w:val="00D5553A"/>
    <w:rsid w:val="00D7264B"/>
    <w:rsid w:val="00D76D29"/>
    <w:rsid w:val="00D8536C"/>
    <w:rsid w:val="00D87F1D"/>
    <w:rsid w:val="00D96D69"/>
    <w:rsid w:val="00DA57EE"/>
    <w:rsid w:val="00DA6919"/>
    <w:rsid w:val="00DB1F27"/>
    <w:rsid w:val="00DC2AB5"/>
    <w:rsid w:val="00DC671B"/>
    <w:rsid w:val="00DD723F"/>
    <w:rsid w:val="00DE6F0F"/>
    <w:rsid w:val="00DF21DD"/>
    <w:rsid w:val="00DF42FD"/>
    <w:rsid w:val="00E046F5"/>
    <w:rsid w:val="00E04A22"/>
    <w:rsid w:val="00E1359C"/>
    <w:rsid w:val="00E145CB"/>
    <w:rsid w:val="00E17203"/>
    <w:rsid w:val="00E20D3F"/>
    <w:rsid w:val="00E352FB"/>
    <w:rsid w:val="00E51CDF"/>
    <w:rsid w:val="00E5445F"/>
    <w:rsid w:val="00E56624"/>
    <w:rsid w:val="00E929DF"/>
    <w:rsid w:val="00E94224"/>
    <w:rsid w:val="00E95BE3"/>
    <w:rsid w:val="00E97BC7"/>
    <w:rsid w:val="00EA7A19"/>
    <w:rsid w:val="00EB4B50"/>
    <w:rsid w:val="00EC54D1"/>
    <w:rsid w:val="00EC7049"/>
    <w:rsid w:val="00EF7C36"/>
    <w:rsid w:val="00F039F0"/>
    <w:rsid w:val="00F07222"/>
    <w:rsid w:val="00F12765"/>
    <w:rsid w:val="00F131FB"/>
    <w:rsid w:val="00F20D46"/>
    <w:rsid w:val="00F3256E"/>
    <w:rsid w:val="00F339B7"/>
    <w:rsid w:val="00F352F3"/>
    <w:rsid w:val="00F35E37"/>
    <w:rsid w:val="00F511FA"/>
    <w:rsid w:val="00F61747"/>
    <w:rsid w:val="00F62E0F"/>
    <w:rsid w:val="00F74FFB"/>
    <w:rsid w:val="00F8337F"/>
    <w:rsid w:val="00F915DC"/>
    <w:rsid w:val="00F92F34"/>
    <w:rsid w:val="00F9736F"/>
    <w:rsid w:val="00FA2758"/>
    <w:rsid w:val="00FB38C8"/>
    <w:rsid w:val="00FB52AB"/>
    <w:rsid w:val="00FB6E78"/>
    <w:rsid w:val="00FD03C5"/>
    <w:rsid w:val="00FD07F9"/>
    <w:rsid w:val="00FD7407"/>
    <w:rsid w:val="00FE3E23"/>
    <w:rsid w:val="00FE49B5"/>
    <w:rsid w:val="00FE63F2"/>
    <w:rsid w:val="00FF0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AE9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63C97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  <w:lang/>
    </w:rPr>
  </w:style>
  <w:style w:type="paragraph" w:styleId="2">
    <w:name w:val="heading 2"/>
    <w:basedOn w:val="a"/>
    <w:next w:val="a"/>
    <w:link w:val="20"/>
    <w:uiPriority w:val="99"/>
    <w:qFormat/>
    <w:rsid w:val="00C94764"/>
    <w:pPr>
      <w:keepNext/>
      <w:spacing w:before="240" w:after="60" w:line="240" w:lineRule="auto"/>
      <w:ind w:firstLine="454"/>
      <w:jc w:val="both"/>
      <w:outlineLvl w:val="1"/>
    </w:pPr>
    <w:rPr>
      <w:rFonts w:ascii="Arial" w:eastAsia="Calibri" w:hAnsi="Arial"/>
      <w:b/>
      <w:bCs/>
      <w:i/>
      <w:iCs/>
      <w:sz w:val="28"/>
      <w:szCs w:val="28"/>
      <w:lang/>
    </w:rPr>
  </w:style>
  <w:style w:type="paragraph" w:styleId="5">
    <w:name w:val="heading 5"/>
    <w:basedOn w:val="a"/>
    <w:next w:val="a"/>
    <w:link w:val="50"/>
    <w:unhideWhenUsed/>
    <w:qFormat/>
    <w:locked/>
    <w:rsid w:val="00E04A22"/>
    <w:pPr>
      <w:spacing w:before="240" w:after="60"/>
      <w:outlineLvl w:val="4"/>
    </w:pPr>
    <w:rPr>
      <w:b/>
      <w:bCs/>
      <w:i/>
      <w:i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63C97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C94764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rsid w:val="00870CC2"/>
    <w:pPr>
      <w:spacing w:after="0" w:line="240" w:lineRule="auto"/>
    </w:pPr>
    <w:rPr>
      <w:rFonts w:ascii="Tahoma" w:eastAsia="Calibri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locked/>
    <w:rsid w:val="00870CC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EB4B50"/>
    <w:pPr>
      <w:ind w:left="720"/>
      <w:contextualSpacing/>
    </w:pPr>
  </w:style>
  <w:style w:type="paragraph" w:styleId="a6">
    <w:name w:val="Normal (Web)"/>
    <w:basedOn w:val="a"/>
    <w:uiPriority w:val="99"/>
    <w:rsid w:val="00163C97"/>
    <w:pPr>
      <w:spacing w:before="100" w:beforeAutospacing="1" w:after="100" w:afterAutospacing="1" w:line="320" w:lineRule="atLeast"/>
      <w:jc w:val="both"/>
    </w:pPr>
    <w:rPr>
      <w:rFonts w:ascii="Times" w:hAnsi="Times" w:cs="Times"/>
      <w:sz w:val="24"/>
      <w:szCs w:val="24"/>
    </w:rPr>
  </w:style>
  <w:style w:type="table" w:styleId="a7">
    <w:name w:val="Table Grid"/>
    <w:basedOn w:val="a1"/>
    <w:uiPriority w:val="99"/>
    <w:rsid w:val="006656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910E5B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/>
    </w:rPr>
  </w:style>
  <w:style w:type="character" w:customStyle="1" w:styleId="a9">
    <w:name w:val="Верхний колонтитул Знак"/>
    <w:link w:val="a8"/>
    <w:uiPriority w:val="99"/>
    <w:locked/>
    <w:rsid w:val="00910E5B"/>
    <w:rPr>
      <w:rFonts w:cs="Times New Roman"/>
    </w:rPr>
  </w:style>
  <w:style w:type="paragraph" w:styleId="aa">
    <w:name w:val="footer"/>
    <w:basedOn w:val="a"/>
    <w:link w:val="ab"/>
    <w:uiPriority w:val="99"/>
    <w:rsid w:val="00910E5B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/>
    </w:rPr>
  </w:style>
  <w:style w:type="character" w:customStyle="1" w:styleId="ab">
    <w:name w:val="Нижний колонтитул Знак"/>
    <w:link w:val="aa"/>
    <w:uiPriority w:val="99"/>
    <w:locked/>
    <w:rsid w:val="00910E5B"/>
    <w:rPr>
      <w:rFonts w:cs="Times New Roman"/>
    </w:rPr>
  </w:style>
  <w:style w:type="paragraph" w:customStyle="1" w:styleId="ac">
    <w:name w:val="Чертежный"/>
    <w:uiPriority w:val="99"/>
    <w:rsid w:val="004C1CDF"/>
    <w:pPr>
      <w:jc w:val="both"/>
    </w:pPr>
    <w:rPr>
      <w:rFonts w:ascii="ISOCPEUR" w:eastAsia="Times New Roman" w:hAnsi="ISOCPEUR"/>
      <w:i/>
      <w:sz w:val="28"/>
      <w:lang w:val="uk-UA"/>
    </w:rPr>
  </w:style>
  <w:style w:type="paragraph" w:styleId="ad">
    <w:name w:val="No Spacing"/>
    <w:link w:val="ae"/>
    <w:uiPriority w:val="99"/>
    <w:qFormat/>
    <w:rsid w:val="005858E2"/>
    <w:rPr>
      <w:rFonts w:eastAsia="Times New Roman"/>
      <w:sz w:val="22"/>
      <w:szCs w:val="22"/>
      <w:lang w:eastAsia="en-US"/>
    </w:rPr>
  </w:style>
  <w:style w:type="character" w:customStyle="1" w:styleId="ae">
    <w:name w:val="Без интервала Знак"/>
    <w:link w:val="ad"/>
    <w:uiPriority w:val="99"/>
    <w:locked/>
    <w:rsid w:val="005858E2"/>
    <w:rPr>
      <w:rFonts w:eastAsia="Times New Roman"/>
      <w:sz w:val="22"/>
      <w:szCs w:val="22"/>
      <w:lang w:val="ru-RU" w:eastAsia="en-US" w:bidi="ar-SA"/>
    </w:rPr>
  </w:style>
  <w:style w:type="paragraph" w:styleId="af">
    <w:name w:val="footnote text"/>
    <w:basedOn w:val="a"/>
    <w:link w:val="af0"/>
    <w:uiPriority w:val="99"/>
    <w:rsid w:val="00326AE9"/>
    <w:pPr>
      <w:spacing w:after="0" w:line="240" w:lineRule="auto"/>
    </w:pPr>
    <w:rPr>
      <w:rFonts w:ascii="Times New Roman" w:eastAsia="Calibri" w:hAnsi="Times New Roman"/>
      <w:sz w:val="24"/>
      <w:szCs w:val="24"/>
      <w:lang/>
    </w:rPr>
  </w:style>
  <w:style w:type="character" w:customStyle="1" w:styleId="af0">
    <w:name w:val="Текст сноски Знак"/>
    <w:link w:val="af"/>
    <w:uiPriority w:val="99"/>
    <w:locked/>
    <w:rsid w:val="00326AE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docaccesstitle">
    <w:name w:val="docaccess_title"/>
    <w:uiPriority w:val="99"/>
    <w:rsid w:val="00326AE9"/>
  </w:style>
  <w:style w:type="paragraph" w:customStyle="1" w:styleId="31">
    <w:name w:val="Основной текст с отступом 31"/>
    <w:basedOn w:val="a"/>
    <w:uiPriority w:val="99"/>
    <w:rsid w:val="00326AE9"/>
    <w:pPr>
      <w:spacing w:after="0" w:line="240" w:lineRule="auto"/>
      <w:ind w:firstLine="851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1">
    <w:name w:val="Абзац списка1"/>
    <w:basedOn w:val="a"/>
    <w:uiPriority w:val="99"/>
    <w:rsid w:val="00326AE9"/>
    <w:pPr>
      <w:suppressAutoHyphens/>
      <w:ind w:left="720"/>
    </w:pPr>
    <w:rPr>
      <w:lang w:eastAsia="ar-SA"/>
    </w:rPr>
  </w:style>
  <w:style w:type="paragraph" w:customStyle="1" w:styleId="Standard">
    <w:name w:val="Standard"/>
    <w:uiPriority w:val="99"/>
    <w:rsid w:val="00237ED0"/>
    <w:pPr>
      <w:suppressAutoHyphens/>
      <w:autoSpaceDN w:val="0"/>
      <w:spacing w:after="200" w:line="276" w:lineRule="auto"/>
      <w:textAlignment w:val="baseline"/>
    </w:pPr>
    <w:rPr>
      <w:rFonts w:eastAsia="Times New Roman"/>
      <w:kern w:val="3"/>
      <w:sz w:val="22"/>
      <w:szCs w:val="22"/>
    </w:rPr>
  </w:style>
  <w:style w:type="paragraph" w:customStyle="1" w:styleId="12">
    <w:name w:val="Без интервала1"/>
    <w:uiPriority w:val="99"/>
    <w:rsid w:val="00147912"/>
    <w:pPr>
      <w:suppressAutoHyphens/>
      <w:autoSpaceDN w:val="0"/>
      <w:jc w:val="both"/>
      <w:textAlignment w:val="baseline"/>
    </w:pPr>
    <w:rPr>
      <w:rFonts w:ascii="Times New Roman" w:eastAsia="Times New Roman" w:hAnsi="Times New Roman"/>
      <w:kern w:val="3"/>
      <w:sz w:val="28"/>
      <w:lang w:val="uk-UA" w:eastAsia="ar-SA"/>
    </w:rPr>
  </w:style>
  <w:style w:type="paragraph" w:customStyle="1" w:styleId="TableContents">
    <w:name w:val="Table Contents"/>
    <w:basedOn w:val="Standard"/>
    <w:uiPriority w:val="99"/>
    <w:rsid w:val="001A5373"/>
    <w:pPr>
      <w:suppressLineNumbers/>
    </w:pPr>
  </w:style>
  <w:style w:type="paragraph" w:customStyle="1" w:styleId="Footnote">
    <w:name w:val="Footnote"/>
    <w:basedOn w:val="Standard"/>
    <w:uiPriority w:val="99"/>
    <w:rsid w:val="006215D7"/>
    <w:rPr>
      <w:sz w:val="24"/>
      <w:szCs w:val="24"/>
    </w:rPr>
  </w:style>
  <w:style w:type="paragraph" w:customStyle="1" w:styleId="dktexleft">
    <w:name w:val="dktexleft"/>
    <w:basedOn w:val="Standard"/>
    <w:uiPriority w:val="99"/>
    <w:rsid w:val="00637010"/>
    <w:pPr>
      <w:spacing w:before="28" w:after="28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9D31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1">
    <w:name w:val="Hyperlink"/>
    <w:uiPriority w:val="99"/>
    <w:semiHidden/>
    <w:rsid w:val="009D3171"/>
    <w:rPr>
      <w:rFonts w:cs="Times New Roman"/>
      <w:color w:val="0000FF"/>
      <w:u w:val="single"/>
    </w:rPr>
  </w:style>
  <w:style w:type="numbering" w:customStyle="1" w:styleId="WWNum14">
    <w:name w:val="WWNum14"/>
    <w:rsid w:val="00DC3EF9"/>
    <w:pPr>
      <w:numPr>
        <w:numId w:val="8"/>
      </w:numPr>
    </w:pPr>
  </w:style>
  <w:style w:type="numbering" w:customStyle="1" w:styleId="WWNum12">
    <w:name w:val="WWNum12"/>
    <w:rsid w:val="00DC3EF9"/>
    <w:pPr>
      <w:numPr>
        <w:numId w:val="7"/>
      </w:numPr>
    </w:pPr>
  </w:style>
  <w:style w:type="character" w:customStyle="1" w:styleId="apple-converted-space">
    <w:name w:val="apple-converted-space"/>
    <w:basedOn w:val="a0"/>
    <w:rsid w:val="00AB76CF"/>
  </w:style>
  <w:style w:type="paragraph" w:customStyle="1" w:styleId="formattexttopleveltext">
    <w:name w:val="formattext topleveltext"/>
    <w:basedOn w:val="a"/>
    <w:rsid w:val="001417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50">
    <w:name w:val="Заголовок 5 Знак"/>
    <w:link w:val="5"/>
    <w:rsid w:val="00E04A22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WWNum14"/>
    <w:pPr>
      <w:numPr>
        <w:numId w:val="8"/>
      </w:numPr>
    </w:pPr>
  </w:style>
  <w:style w:type="numbering" w:customStyle="1" w:styleId="20">
    <w:name w:val="WWNum12"/>
    <w:pPr>
      <w:numPr>
        <w:numId w:val="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0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8523623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37</Pages>
  <Words>7389</Words>
  <Characters>42122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cp:lastPrinted>2019-05-08T11:40:00Z</cp:lastPrinted>
  <dcterms:created xsi:type="dcterms:W3CDTF">2018-04-04T07:41:00Z</dcterms:created>
  <dcterms:modified xsi:type="dcterms:W3CDTF">2019-09-19T12:29:00Z</dcterms:modified>
</cp:coreProperties>
</file>