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A8" w:rsidRPr="00CC64B5" w:rsidRDefault="001A226C" w:rsidP="00CC64B5">
      <w:pPr>
        <w:rPr>
          <w:szCs w:val="28"/>
        </w:rPr>
      </w:pPr>
      <w:r w:rsidRPr="00CC64B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19050" t="0" r="762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DA8" w:rsidRPr="00CC64B5" w:rsidRDefault="00AA6811" w:rsidP="00C5303C">
      <w:pPr>
        <w:rPr>
          <w:szCs w:val="28"/>
        </w:rPr>
      </w:pPr>
      <w:r w:rsidRPr="00AA68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55pt;margin-top:.9pt;width:487.35pt;height:137.65pt;z-index:-251657216" stroked="f">
            <v:textbox style="mso-next-textbox:#_x0000_s1027">
              <w:txbxContent>
                <w:p w:rsidR="00C31433" w:rsidRPr="006F0BF2" w:rsidRDefault="00C31433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C31433" w:rsidRDefault="00C31433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C31433" w:rsidRPr="003511D9" w:rsidRDefault="00C31433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C31433" w:rsidRPr="00461F6B" w:rsidRDefault="00C31433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C31433" w:rsidRPr="00FB2375" w:rsidRDefault="00C31433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 xml:space="preserve">от </w:t>
                  </w:r>
                  <w:r w:rsidR="000E2F26">
                    <w:rPr>
                      <w:b/>
                      <w:bCs/>
                      <w:szCs w:val="28"/>
                      <w:u w:val="single"/>
                    </w:rPr>
                    <w:t xml:space="preserve">25.05.2018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 w:rsidR="000E2F26">
                    <w:rPr>
                      <w:b/>
                      <w:bCs/>
                      <w:szCs w:val="28"/>
                      <w:u w:val="single"/>
                    </w:rPr>
                    <w:t>926/2</w:t>
                  </w:r>
                </w:p>
                <w:p w:rsidR="00C31433" w:rsidRPr="00EF6988" w:rsidRDefault="00C31433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FE2DA8" w:rsidRPr="00CC64B5" w:rsidRDefault="00FE2DA8" w:rsidP="00C5303C">
      <w:pPr>
        <w:rPr>
          <w:szCs w:val="28"/>
        </w:rPr>
      </w:pPr>
    </w:p>
    <w:p w:rsidR="00FE2DA8" w:rsidRPr="00CC64B5" w:rsidRDefault="00AA6811" w:rsidP="00C5303C">
      <w:pPr>
        <w:rPr>
          <w:szCs w:val="28"/>
        </w:rPr>
      </w:pPr>
      <w:r w:rsidRPr="00AA6811">
        <w:rPr>
          <w:noProof/>
        </w:rPr>
        <w:pict>
          <v:line id="_x0000_s1028" style="position:absolute;left:0;text-align:left;z-index:251657216" from="0,2.9pt" to="467.4pt,2.9pt" strokeweight="1.25pt"/>
        </w:pict>
      </w:r>
      <w:r w:rsidRPr="00AA6811">
        <w:rPr>
          <w:noProof/>
        </w:rPr>
        <w:pict>
          <v:line id="_x0000_s1029" style="position:absolute;left:0;text-align:left;z-index:251656192" from="0,.05pt" to="467.4pt,.05pt"/>
        </w:pict>
      </w:r>
    </w:p>
    <w:p w:rsidR="00FE2DA8" w:rsidRPr="00CC64B5" w:rsidRDefault="00FE2DA8" w:rsidP="00C5303C">
      <w:pPr>
        <w:rPr>
          <w:szCs w:val="28"/>
        </w:rPr>
      </w:pPr>
    </w:p>
    <w:p w:rsidR="00FE2DA8" w:rsidRPr="00CC64B5" w:rsidRDefault="00FE2DA8" w:rsidP="00C5303C">
      <w:pPr>
        <w:rPr>
          <w:szCs w:val="28"/>
        </w:rPr>
      </w:pPr>
    </w:p>
    <w:p w:rsidR="00FE2DA8" w:rsidRPr="00CC64B5" w:rsidRDefault="00FE2DA8" w:rsidP="00C5303C">
      <w:pPr>
        <w:rPr>
          <w:szCs w:val="28"/>
        </w:rPr>
      </w:pPr>
      <w:r w:rsidRPr="00CC64B5">
        <w:rPr>
          <w:szCs w:val="28"/>
        </w:rPr>
        <w:tab/>
      </w:r>
      <w:r w:rsidRPr="00CC64B5">
        <w:rPr>
          <w:szCs w:val="28"/>
        </w:rPr>
        <w:tab/>
      </w:r>
    </w:p>
    <w:p w:rsidR="00FE2DA8" w:rsidRPr="00CC64B5" w:rsidRDefault="00FE2DA8" w:rsidP="00C5303C">
      <w:pPr>
        <w:rPr>
          <w:b/>
          <w:bCs/>
          <w:szCs w:val="28"/>
        </w:rPr>
      </w:pPr>
    </w:p>
    <w:p w:rsidR="00FE2DA8" w:rsidRPr="00CC64B5" w:rsidRDefault="00FE2DA8" w:rsidP="00C5303C">
      <w:pPr>
        <w:jc w:val="center"/>
        <w:rPr>
          <w:b/>
          <w:bCs/>
          <w:szCs w:val="28"/>
        </w:rPr>
      </w:pPr>
      <w:r w:rsidRPr="00CC64B5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2020 годы»</w:t>
      </w:r>
    </w:p>
    <w:p w:rsidR="00FE2DA8" w:rsidRPr="00CC64B5" w:rsidRDefault="00FE2DA8" w:rsidP="00C5303C">
      <w:pPr>
        <w:jc w:val="center"/>
        <w:rPr>
          <w:szCs w:val="28"/>
        </w:rPr>
      </w:pPr>
    </w:p>
    <w:p w:rsidR="008510BF" w:rsidRPr="00CC64B5" w:rsidRDefault="008510BF" w:rsidP="00C5303C">
      <w:pPr>
        <w:jc w:val="center"/>
        <w:rPr>
          <w:szCs w:val="28"/>
        </w:rPr>
      </w:pPr>
    </w:p>
    <w:p w:rsidR="00FE2DA8" w:rsidRPr="00CC64B5" w:rsidRDefault="00FE2DA8" w:rsidP="00C5303C">
      <w:pPr>
        <w:ind w:firstLine="708"/>
        <w:rPr>
          <w:szCs w:val="28"/>
        </w:rPr>
      </w:pPr>
      <w:r w:rsidRPr="00CC64B5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8510BF" w:rsidRPr="00CC64B5" w:rsidRDefault="008510BF" w:rsidP="00C5303C">
      <w:pPr>
        <w:rPr>
          <w:b/>
          <w:bCs/>
          <w:szCs w:val="28"/>
        </w:rPr>
      </w:pPr>
    </w:p>
    <w:p w:rsidR="00FE2DA8" w:rsidRPr="00CC64B5" w:rsidRDefault="00FE2DA8" w:rsidP="00C5303C">
      <w:pPr>
        <w:jc w:val="center"/>
        <w:rPr>
          <w:b/>
          <w:bCs/>
          <w:szCs w:val="28"/>
        </w:rPr>
      </w:pPr>
      <w:r w:rsidRPr="00CC64B5">
        <w:rPr>
          <w:b/>
          <w:bCs/>
          <w:szCs w:val="28"/>
        </w:rPr>
        <w:t>Администрация города Пензы постановляет:</w:t>
      </w:r>
    </w:p>
    <w:p w:rsidR="00FE2DA8" w:rsidRPr="00CC64B5" w:rsidRDefault="00FE2DA8" w:rsidP="00C5303C">
      <w:pPr>
        <w:rPr>
          <w:b/>
          <w:bCs/>
          <w:szCs w:val="28"/>
        </w:rPr>
      </w:pPr>
    </w:p>
    <w:p w:rsidR="0024637B" w:rsidRPr="00CC64B5" w:rsidRDefault="0024637B" w:rsidP="00C5303C">
      <w:pPr>
        <w:rPr>
          <w:spacing w:val="-1"/>
          <w:szCs w:val="28"/>
        </w:rPr>
      </w:pPr>
      <w:r w:rsidRPr="00CC64B5">
        <w:rPr>
          <w:szCs w:val="28"/>
        </w:rPr>
        <w:t xml:space="preserve">1. Внести в </w:t>
      </w:r>
      <w:r w:rsidR="005F167B" w:rsidRPr="00CC64B5">
        <w:rPr>
          <w:szCs w:val="28"/>
        </w:rPr>
        <w:t xml:space="preserve">приложение </w:t>
      </w:r>
      <w:r w:rsidR="002575F6" w:rsidRPr="00CC64B5">
        <w:rPr>
          <w:szCs w:val="28"/>
        </w:rPr>
        <w:t xml:space="preserve">к </w:t>
      </w:r>
      <w:r w:rsidRPr="00CC64B5">
        <w:rPr>
          <w:szCs w:val="28"/>
        </w:rPr>
        <w:t>постановлени</w:t>
      </w:r>
      <w:r w:rsidR="002575F6" w:rsidRPr="00CC64B5">
        <w:rPr>
          <w:szCs w:val="28"/>
        </w:rPr>
        <w:t>ю</w:t>
      </w:r>
      <w:r w:rsidR="00233014">
        <w:rPr>
          <w:szCs w:val="28"/>
        </w:rPr>
        <w:t xml:space="preserve"> </w:t>
      </w:r>
      <w:r w:rsidRPr="00CC64B5">
        <w:rPr>
          <w:spacing w:val="-1"/>
          <w:szCs w:val="28"/>
        </w:rPr>
        <w:t xml:space="preserve">администрации города Пензы от 22.09.2014 № 1096 «Об утверждении муниципальной программы «Развитие культуры города Пензы на 2015-2020 годы» (далее - </w:t>
      </w:r>
      <w:r w:rsidR="001B519D" w:rsidRPr="00CC64B5">
        <w:rPr>
          <w:spacing w:val="-1"/>
          <w:szCs w:val="28"/>
        </w:rPr>
        <w:t>Программа</w:t>
      </w:r>
      <w:r w:rsidRPr="00CC64B5">
        <w:rPr>
          <w:spacing w:val="-1"/>
          <w:szCs w:val="28"/>
        </w:rPr>
        <w:t>) следующие изменения:</w:t>
      </w:r>
    </w:p>
    <w:p w:rsidR="00D72FB0" w:rsidRPr="00CC64B5" w:rsidRDefault="00D72FB0" w:rsidP="00C5303C">
      <w:pPr>
        <w:pStyle w:val="1"/>
      </w:pPr>
      <w:bookmarkStart w:id="0" w:name="sub_41"/>
      <w:r w:rsidRPr="00CC64B5">
        <w:rPr>
          <w:spacing w:val="-1"/>
        </w:rPr>
        <w:t xml:space="preserve">1.1. </w:t>
      </w:r>
      <w:r w:rsidRPr="00CC64B5">
        <w:t>Пункт 10 Паспорта Программы изложить в следующей редакции:</w:t>
      </w:r>
    </w:p>
    <w:p w:rsidR="00D72FB0" w:rsidRPr="00CC64B5" w:rsidRDefault="00D72FB0" w:rsidP="00C5303C">
      <w:pPr>
        <w:rPr>
          <w:szCs w:val="28"/>
        </w:rPr>
      </w:pPr>
      <w:r w:rsidRPr="00CC64B5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91"/>
        <w:gridCol w:w="6580"/>
      </w:tblGrid>
      <w:tr w:rsidR="00D72FB0" w:rsidRPr="00CC64B5" w:rsidTr="00D72FB0">
        <w:tc>
          <w:tcPr>
            <w:tcW w:w="567" w:type="dxa"/>
          </w:tcPr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bookmarkStart w:id="1" w:name="OLE_LINK1"/>
            <w:bookmarkStart w:id="2" w:name="OLE_LINK2"/>
            <w:r w:rsidRPr="00CC64B5">
              <w:rPr>
                <w:szCs w:val="28"/>
              </w:rPr>
              <w:t>Общий объем финансирования муниципальной программы составляет 3 </w:t>
            </w:r>
            <w:r w:rsidR="002514B0">
              <w:rPr>
                <w:szCs w:val="28"/>
              </w:rPr>
              <w:t>431 773,6323</w:t>
            </w:r>
            <w:r w:rsidRPr="00CC64B5">
              <w:rPr>
                <w:szCs w:val="28"/>
              </w:rPr>
              <w:t xml:space="preserve"> тыс. руб., в том числе: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2015 год – 459 154,55 тыс. руб.;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2016 год – 499 571,3 тыс. руб.;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2017 год – 555 480,5223 тыс. руб.;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 xml:space="preserve">2018 год – </w:t>
            </w:r>
            <w:r w:rsidR="002514B0">
              <w:rPr>
                <w:szCs w:val="28"/>
              </w:rPr>
              <w:t>647 910,96</w:t>
            </w:r>
            <w:r w:rsidRPr="00CC64B5">
              <w:rPr>
                <w:szCs w:val="28"/>
              </w:rPr>
              <w:t xml:space="preserve"> тыс. руб.;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2019 год – 624 036,4 тыс. руб.;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2020 год – 645 619,9 тыс. руб.</w:t>
            </w:r>
            <w:bookmarkEnd w:id="1"/>
            <w:bookmarkEnd w:id="2"/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- за счет средств бюджета города Пензы – 3 </w:t>
            </w:r>
            <w:r w:rsidR="002514B0">
              <w:rPr>
                <w:szCs w:val="28"/>
              </w:rPr>
              <w:t>327</w:t>
            </w:r>
            <w:r w:rsidRPr="00CC64B5">
              <w:rPr>
                <w:szCs w:val="28"/>
              </w:rPr>
              <w:t> </w:t>
            </w:r>
            <w:r w:rsidR="002514B0">
              <w:rPr>
                <w:szCs w:val="28"/>
              </w:rPr>
              <w:t>401</w:t>
            </w:r>
            <w:r w:rsidRPr="00CC64B5">
              <w:rPr>
                <w:szCs w:val="28"/>
              </w:rPr>
              <w:t>,</w:t>
            </w:r>
            <w:r w:rsidR="002514B0">
              <w:rPr>
                <w:szCs w:val="28"/>
              </w:rPr>
              <w:t>32</w:t>
            </w:r>
            <w:r w:rsidRPr="00CC64B5">
              <w:rPr>
                <w:szCs w:val="28"/>
              </w:rPr>
              <w:t xml:space="preserve"> тыс. руб., в том числе: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2015 год – 458 556,45 тыс. руб.;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2016 год – 478 976,6 тыс. руб.;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2017 год – 552 551,41 тыс. руб.;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 xml:space="preserve">2018 год – </w:t>
            </w:r>
            <w:r w:rsidR="002514B0">
              <w:rPr>
                <w:szCs w:val="28"/>
              </w:rPr>
              <w:t>568 848,16</w:t>
            </w:r>
            <w:r w:rsidRPr="00CC64B5">
              <w:rPr>
                <w:szCs w:val="28"/>
              </w:rPr>
              <w:t xml:space="preserve"> тыс. руб.;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lastRenderedPageBreak/>
              <w:t>2019 год – 623 442,6 тыс. руб.;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2020 год – 645 026,1 тыс. руб.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- за счет субвенций из бюджета Пензенской области 3 281,5 тыс</w:t>
            </w:r>
            <w:proofErr w:type="gramStart"/>
            <w:r w:rsidRPr="00CC64B5">
              <w:rPr>
                <w:szCs w:val="28"/>
              </w:rPr>
              <w:t>.р</w:t>
            </w:r>
            <w:proofErr w:type="gramEnd"/>
            <w:r w:rsidRPr="00CC64B5">
              <w:rPr>
                <w:szCs w:val="28"/>
              </w:rPr>
              <w:t xml:space="preserve">уб. в том числе: 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2015 год – 437,5 тыс.</w:t>
            </w:r>
            <w:r w:rsidR="00491D0E">
              <w:rPr>
                <w:szCs w:val="28"/>
              </w:rPr>
              <w:t> </w:t>
            </w:r>
            <w:r w:rsidRPr="00CC64B5">
              <w:rPr>
                <w:szCs w:val="28"/>
              </w:rPr>
              <w:t>руб.;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2016 год – 437,5 тыс.</w:t>
            </w:r>
            <w:r w:rsidR="00491D0E">
              <w:rPr>
                <w:szCs w:val="28"/>
              </w:rPr>
              <w:t> </w:t>
            </w:r>
            <w:r w:rsidRPr="00CC64B5">
              <w:rPr>
                <w:szCs w:val="28"/>
              </w:rPr>
              <w:t>руб.;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2017 год – 625,1 тыс.</w:t>
            </w:r>
            <w:r w:rsidR="00491D0E">
              <w:rPr>
                <w:szCs w:val="28"/>
              </w:rPr>
              <w:t> </w:t>
            </w:r>
            <w:r w:rsidRPr="00CC64B5">
              <w:rPr>
                <w:szCs w:val="28"/>
              </w:rPr>
              <w:t>руб.;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2018 год – 593,8 тыс.</w:t>
            </w:r>
            <w:r w:rsidR="00491D0E">
              <w:rPr>
                <w:szCs w:val="28"/>
              </w:rPr>
              <w:t> </w:t>
            </w:r>
            <w:r w:rsidRPr="00CC64B5">
              <w:rPr>
                <w:szCs w:val="28"/>
              </w:rPr>
              <w:t>руб.;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2019 год – 593,8 тыс.</w:t>
            </w:r>
            <w:r w:rsidR="00491D0E">
              <w:rPr>
                <w:szCs w:val="28"/>
              </w:rPr>
              <w:t> </w:t>
            </w:r>
            <w:r w:rsidRPr="00CC64B5">
              <w:rPr>
                <w:szCs w:val="28"/>
              </w:rPr>
              <w:t>руб.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2020 год – 593,8 тыс.</w:t>
            </w:r>
            <w:r w:rsidR="00491D0E">
              <w:rPr>
                <w:szCs w:val="28"/>
              </w:rPr>
              <w:t> </w:t>
            </w:r>
            <w:r w:rsidRPr="00CC64B5">
              <w:rPr>
                <w:szCs w:val="28"/>
              </w:rPr>
              <w:t>руб.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- за счет средств межбюджетных трансфертов из федерального бюджета – 20 317,8 тыс</w:t>
            </w:r>
            <w:proofErr w:type="gramStart"/>
            <w:r w:rsidRPr="00CC64B5">
              <w:rPr>
                <w:szCs w:val="28"/>
              </w:rPr>
              <w:t>.р</w:t>
            </w:r>
            <w:proofErr w:type="gramEnd"/>
            <w:r w:rsidRPr="00CC64B5">
              <w:rPr>
                <w:szCs w:val="28"/>
              </w:rPr>
              <w:t>уб., в том числе: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2015 год – 160,6 тыс.</w:t>
            </w:r>
            <w:r w:rsidR="00491D0E">
              <w:rPr>
                <w:szCs w:val="28"/>
              </w:rPr>
              <w:t> </w:t>
            </w:r>
            <w:r w:rsidRPr="00CC64B5">
              <w:rPr>
                <w:szCs w:val="28"/>
              </w:rPr>
              <w:t>руб.;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2016 год – 20157,2 тыс.</w:t>
            </w:r>
            <w:r w:rsidR="00491D0E">
              <w:rPr>
                <w:szCs w:val="28"/>
              </w:rPr>
              <w:t> </w:t>
            </w:r>
            <w:r w:rsidRPr="00CC64B5">
              <w:rPr>
                <w:szCs w:val="28"/>
              </w:rPr>
              <w:t>руб.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- за счет средств</w:t>
            </w:r>
            <w:r w:rsidR="002514B0">
              <w:rPr>
                <w:szCs w:val="28"/>
              </w:rPr>
              <w:t xml:space="preserve"> </w:t>
            </w:r>
            <w:r w:rsidRPr="00CC64B5">
              <w:rPr>
                <w:szCs w:val="28"/>
              </w:rPr>
              <w:t>иных межбюджетных трансфертов из бюджета Пензенской области – 2304,0123 тыс.</w:t>
            </w:r>
            <w:r w:rsidR="00491D0E">
              <w:rPr>
                <w:szCs w:val="28"/>
              </w:rPr>
              <w:t> </w:t>
            </w:r>
            <w:r w:rsidRPr="00CC64B5">
              <w:rPr>
                <w:szCs w:val="28"/>
              </w:rPr>
              <w:t>руб., в том числе: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2017 год – 2304,0123 тыс.</w:t>
            </w:r>
            <w:r w:rsidR="00491D0E">
              <w:rPr>
                <w:szCs w:val="28"/>
              </w:rPr>
              <w:t> </w:t>
            </w:r>
            <w:r w:rsidRPr="00CC64B5">
              <w:rPr>
                <w:szCs w:val="28"/>
              </w:rPr>
              <w:t>руб.: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из федерального бюджета  - 2070,42151 тыс.</w:t>
            </w:r>
            <w:r w:rsidR="00491D0E">
              <w:rPr>
                <w:szCs w:val="28"/>
              </w:rPr>
              <w:t> </w:t>
            </w:r>
            <w:r w:rsidRPr="00CC64B5">
              <w:rPr>
                <w:szCs w:val="28"/>
              </w:rPr>
              <w:t>руб.;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>из бюджета Пензенской области – 233,59079 тыс.</w:t>
            </w:r>
            <w:r w:rsidR="00491D0E">
              <w:rPr>
                <w:szCs w:val="28"/>
              </w:rPr>
              <w:t> </w:t>
            </w:r>
            <w:r w:rsidRPr="00CC64B5">
              <w:rPr>
                <w:szCs w:val="28"/>
              </w:rPr>
              <w:t>руб.</w:t>
            </w:r>
          </w:p>
          <w:p w:rsidR="00D72FB0" w:rsidRPr="00CC64B5" w:rsidRDefault="00D72FB0" w:rsidP="00C5303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 xml:space="preserve">- за счет средств бюджета Пензенской области – </w:t>
            </w:r>
            <w:r w:rsidR="007C4829">
              <w:rPr>
                <w:szCs w:val="28"/>
              </w:rPr>
              <w:t>78 469,0</w:t>
            </w:r>
            <w:r w:rsidRPr="00CC64B5">
              <w:rPr>
                <w:szCs w:val="28"/>
              </w:rPr>
              <w:t xml:space="preserve"> тыс.</w:t>
            </w:r>
            <w:r w:rsidR="00491D0E">
              <w:rPr>
                <w:szCs w:val="28"/>
              </w:rPr>
              <w:t> </w:t>
            </w:r>
            <w:r w:rsidRPr="00CC64B5">
              <w:rPr>
                <w:szCs w:val="28"/>
              </w:rPr>
              <w:t>руб., в том числе:</w:t>
            </w:r>
          </w:p>
          <w:p w:rsidR="00D72FB0" w:rsidRPr="00CC64B5" w:rsidRDefault="00D72FB0" w:rsidP="001F4D5C">
            <w:pPr>
              <w:spacing w:line="223" w:lineRule="auto"/>
              <w:ind w:firstLine="0"/>
              <w:rPr>
                <w:szCs w:val="28"/>
              </w:rPr>
            </w:pPr>
            <w:r w:rsidRPr="00CC64B5">
              <w:rPr>
                <w:szCs w:val="28"/>
              </w:rPr>
              <w:t xml:space="preserve">2018 год – </w:t>
            </w:r>
            <w:r w:rsidR="001F4D5C">
              <w:rPr>
                <w:szCs w:val="28"/>
              </w:rPr>
              <w:t>78 469,0</w:t>
            </w:r>
            <w:r w:rsidRPr="00CC64B5">
              <w:rPr>
                <w:szCs w:val="28"/>
              </w:rPr>
              <w:t xml:space="preserve"> тыс</w:t>
            </w:r>
            <w:proofErr w:type="gramStart"/>
            <w:r w:rsidRPr="00CC64B5">
              <w:rPr>
                <w:szCs w:val="28"/>
              </w:rPr>
              <w:t>.р</w:t>
            </w:r>
            <w:proofErr w:type="gramEnd"/>
            <w:r w:rsidRPr="00CC64B5">
              <w:rPr>
                <w:szCs w:val="28"/>
              </w:rPr>
              <w:t>уб.</w:t>
            </w:r>
          </w:p>
        </w:tc>
      </w:tr>
    </w:tbl>
    <w:p w:rsidR="00D72FB0" w:rsidRPr="00CC64B5" w:rsidRDefault="00D72FB0" w:rsidP="00C5303C">
      <w:pPr>
        <w:jc w:val="right"/>
        <w:rPr>
          <w:szCs w:val="28"/>
        </w:rPr>
      </w:pPr>
      <w:r w:rsidRPr="00CC64B5">
        <w:rPr>
          <w:szCs w:val="28"/>
        </w:rPr>
        <w:lastRenderedPageBreak/>
        <w:t>».</w:t>
      </w:r>
    </w:p>
    <w:p w:rsidR="00D72FB0" w:rsidRPr="00CC64B5" w:rsidRDefault="00D72FB0" w:rsidP="00C5303C"/>
    <w:p w:rsidR="00A82BAD" w:rsidRPr="00B348B4" w:rsidRDefault="007C30B9" w:rsidP="00C5303C">
      <w:pPr>
        <w:rPr>
          <w:rFonts w:eastAsia="Calibri"/>
          <w:szCs w:val="28"/>
        </w:rPr>
      </w:pPr>
      <w:r w:rsidRPr="00B348B4">
        <w:rPr>
          <w:rFonts w:eastAsia="Arial Unicode MS"/>
          <w:spacing w:val="-1"/>
          <w:szCs w:val="28"/>
        </w:rPr>
        <w:t>1.</w:t>
      </w:r>
      <w:r w:rsidR="004C0DA9" w:rsidRPr="00B348B4">
        <w:rPr>
          <w:rFonts w:eastAsia="Arial Unicode MS"/>
          <w:spacing w:val="-1"/>
          <w:szCs w:val="28"/>
        </w:rPr>
        <w:t>2</w:t>
      </w:r>
      <w:r w:rsidRPr="00B348B4">
        <w:rPr>
          <w:rFonts w:eastAsia="Arial Unicode MS"/>
          <w:spacing w:val="-1"/>
          <w:szCs w:val="28"/>
        </w:rPr>
        <w:t xml:space="preserve">. </w:t>
      </w:r>
      <w:hyperlink r:id="rId9" w:history="1">
        <w:r w:rsidR="00032B25" w:rsidRPr="00B348B4">
          <w:rPr>
            <w:rFonts w:eastAsia="Calibri"/>
            <w:szCs w:val="28"/>
          </w:rPr>
          <w:t>Раздел</w:t>
        </w:r>
      </w:hyperlink>
      <w:r w:rsidR="00032B25" w:rsidRPr="00B348B4">
        <w:t xml:space="preserve"> 5</w:t>
      </w:r>
      <w:r w:rsidRPr="00B348B4">
        <w:rPr>
          <w:rFonts w:eastAsia="Calibri"/>
          <w:szCs w:val="28"/>
        </w:rPr>
        <w:t xml:space="preserve">. «Обобщенная характеристика основных мероприятий муниципальной программы и подпрограмм муниципальной программы» </w:t>
      </w:r>
      <w:r w:rsidR="00032B25" w:rsidRPr="00B348B4">
        <w:rPr>
          <w:rFonts w:eastAsia="Calibri"/>
          <w:szCs w:val="28"/>
        </w:rPr>
        <w:t>изложить в новой редакции</w:t>
      </w:r>
      <w:r w:rsidR="00A82BAD" w:rsidRPr="00B348B4">
        <w:rPr>
          <w:rFonts w:eastAsia="Calibri"/>
          <w:szCs w:val="28"/>
        </w:rPr>
        <w:t xml:space="preserve">: </w:t>
      </w:r>
    </w:p>
    <w:p w:rsidR="00C83238" w:rsidRPr="00B348B4" w:rsidRDefault="00121B64" w:rsidP="00C5303C">
      <w:pPr>
        <w:jc w:val="center"/>
        <w:rPr>
          <w:rFonts w:eastAsia="Calibri"/>
          <w:szCs w:val="28"/>
        </w:rPr>
      </w:pPr>
      <w:r w:rsidRPr="00B348B4">
        <w:t>«</w:t>
      </w:r>
      <w:hyperlink r:id="rId10" w:history="1">
        <w:r w:rsidR="00C83238" w:rsidRPr="00B348B4">
          <w:rPr>
            <w:rFonts w:eastAsia="Calibri"/>
            <w:szCs w:val="28"/>
          </w:rPr>
          <w:t>Раздел</w:t>
        </w:r>
      </w:hyperlink>
      <w:r w:rsidR="00C83238" w:rsidRPr="00B348B4">
        <w:t xml:space="preserve"> 5</w:t>
      </w:r>
      <w:r w:rsidR="00C83238" w:rsidRPr="00B348B4">
        <w:rPr>
          <w:rFonts w:eastAsia="Calibri"/>
          <w:szCs w:val="28"/>
        </w:rPr>
        <w:t>. «Обобщенная характеристика основных мероприятий муниципальной программы и подпрограмм муниципальной программы</w:t>
      </w:r>
    </w:p>
    <w:p w:rsidR="00C83238" w:rsidRPr="00B348B4" w:rsidRDefault="00C83238" w:rsidP="00C5303C">
      <w:pPr>
        <w:jc w:val="center"/>
        <w:rPr>
          <w:rFonts w:eastAsia="Calibri"/>
          <w:szCs w:val="28"/>
        </w:rPr>
      </w:pP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>В рамках муниципальной программы предусмотрена реализация следующих подпрограмм: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1. </w:t>
      </w:r>
      <w:hyperlink w:anchor="P476" w:history="1">
        <w:r w:rsidRPr="00B348B4">
          <w:rPr>
            <w:rStyle w:val="af1"/>
            <w:rFonts w:eastAsia="Calibri"/>
            <w:color w:val="auto"/>
            <w:szCs w:val="28"/>
            <w:u w:val="none"/>
          </w:rPr>
          <w:t>развитие дополнительного</w:t>
        </w:r>
      </w:hyperlink>
      <w:r w:rsidRPr="00B348B4">
        <w:rPr>
          <w:rFonts w:eastAsia="Calibri"/>
          <w:szCs w:val="28"/>
        </w:rPr>
        <w:t xml:space="preserve"> образования детей по программам художественно-эстетической, музыкальной направленности;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2. </w:t>
      </w:r>
      <w:hyperlink w:anchor="P629" w:history="1">
        <w:r w:rsidRPr="00B348B4">
          <w:rPr>
            <w:rStyle w:val="af1"/>
            <w:rFonts w:eastAsia="Calibri"/>
            <w:color w:val="auto"/>
            <w:szCs w:val="28"/>
            <w:u w:val="none"/>
          </w:rPr>
          <w:t>развитие культурно-досуговых</w:t>
        </w:r>
      </w:hyperlink>
      <w:r w:rsidRPr="00B348B4">
        <w:rPr>
          <w:rFonts w:eastAsia="Calibri"/>
          <w:szCs w:val="28"/>
        </w:rPr>
        <w:t xml:space="preserve"> учреждений и учреждений исполнительского искусства города Пензы;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3. </w:t>
      </w:r>
      <w:hyperlink w:anchor="P783" w:history="1">
        <w:r w:rsidRPr="00B348B4">
          <w:rPr>
            <w:rStyle w:val="af1"/>
            <w:rFonts w:eastAsia="Calibri"/>
            <w:color w:val="auto"/>
            <w:szCs w:val="28"/>
            <w:u w:val="none"/>
          </w:rPr>
          <w:t>развитие парков</w:t>
        </w:r>
      </w:hyperlink>
      <w:r w:rsidRPr="00B348B4">
        <w:rPr>
          <w:rFonts w:eastAsia="Calibri"/>
          <w:szCs w:val="28"/>
        </w:rPr>
        <w:t xml:space="preserve"> культуры и отдыха, зоопарка;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4. </w:t>
      </w:r>
      <w:hyperlink w:anchor="P914" w:history="1">
        <w:r w:rsidRPr="00B348B4">
          <w:rPr>
            <w:rStyle w:val="af1"/>
            <w:rFonts w:eastAsia="Calibri"/>
            <w:color w:val="auto"/>
            <w:szCs w:val="28"/>
            <w:u w:val="none"/>
          </w:rPr>
          <w:t>развитие библиотечного</w:t>
        </w:r>
      </w:hyperlink>
      <w:r w:rsidRPr="00B348B4">
        <w:rPr>
          <w:rFonts w:eastAsia="Calibri"/>
          <w:szCs w:val="28"/>
        </w:rPr>
        <w:t xml:space="preserve"> дела;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5. </w:t>
      </w:r>
      <w:hyperlink w:anchor="P1047" w:history="1">
        <w:r w:rsidRPr="00B348B4">
          <w:rPr>
            <w:rStyle w:val="af1"/>
            <w:rFonts w:eastAsia="Calibri"/>
            <w:color w:val="auto"/>
            <w:szCs w:val="28"/>
            <w:u w:val="none"/>
          </w:rPr>
          <w:t>управление развитием</w:t>
        </w:r>
      </w:hyperlink>
      <w:r w:rsidRPr="00B348B4">
        <w:rPr>
          <w:rFonts w:eastAsia="Calibri"/>
          <w:szCs w:val="28"/>
        </w:rPr>
        <w:t xml:space="preserve"> отрасли культуры города Пензы;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6. </w:t>
      </w:r>
      <w:hyperlink w:anchor="P1154" w:history="1">
        <w:r w:rsidRPr="00B348B4">
          <w:rPr>
            <w:rStyle w:val="af1"/>
            <w:rFonts w:eastAsia="Calibri"/>
            <w:color w:val="auto"/>
            <w:szCs w:val="28"/>
            <w:u w:val="none"/>
          </w:rPr>
          <w:t>развитие туризма</w:t>
        </w:r>
      </w:hyperlink>
      <w:r w:rsidRPr="00B348B4">
        <w:rPr>
          <w:rFonts w:eastAsia="Calibri"/>
          <w:szCs w:val="28"/>
        </w:rPr>
        <w:t>.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>В рамках подпрограммы «</w:t>
      </w:r>
      <w:hyperlink w:anchor="P476" w:history="1">
        <w:r w:rsidRPr="00B348B4">
          <w:rPr>
            <w:rStyle w:val="af1"/>
            <w:rFonts w:eastAsia="Calibri"/>
            <w:color w:val="auto"/>
            <w:szCs w:val="28"/>
            <w:u w:val="none"/>
          </w:rPr>
          <w:t>Развитие</w:t>
        </w:r>
      </w:hyperlink>
      <w:r w:rsidRPr="00B348B4">
        <w:rPr>
          <w:rFonts w:eastAsia="Calibri"/>
          <w:szCs w:val="28"/>
        </w:rPr>
        <w:t xml:space="preserve"> дополнительного образования детей по программам художественно-эстетической, музыкальной направленности» планируется реализация следующих мероприятий: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lastRenderedPageBreak/>
        <w:t>1. организация учебного процесса посредством реализации дополнительных образовательных программ - оказание муниципальных услуг и обеспечение деятельности муниципальных учреждений дополнительного образования детей;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>2.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Пензы;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3. организация и проведение культурно-массовых и просветительских мероприятий - проведение мероприятий согласно плану </w:t>
      </w:r>
      <w:proofErr w:type="gramStart"/>
      <w:r w:rsidRPr="00B348B4">
        <w:rPr>
          <w:rFonts w:eastAsia="Calibri"/>
          <w:szCs w:val="28"/>
        </w:rPr>
        <w:t>мероприятий Управления культуры города Пензы</w:t>
      </w:r>
      <w:proofErr w:type="gramEnd"/>
      <w:r w:rsidRPr="00B348B4">
        <w:rPr>
          <w:rFonts w:eastAsia="Calibri"/>
          <w:szCs w:val="28"/>
        </w:rPr>
        <w:t>;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>4. 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культуры;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>5. укрепление материально-технической базы и проведение ремонта в муниципальных учреждениях культуры и дополнительного образования детей;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>6. иные межбюджетные трансферты на укрепление материально-технической базы и оснащение оборудованием детских школ искусств.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В рамках </w:t>
      </w:r>
      <w:hyperlink w:anchor="P629" w:history="1">
        <w:r w:rsidRPr="00B348B4">
          <w:rPr>
            <w:rStyle w:val="af1"/>
            <w:rFonts w:eastAsia="Calibri"/>
            <w:color w:val="auto"/>
            <w:szCs w:val="28"/>
            <w:u w:val="none"/>
          </w:rPr>
          <w:t>подпрограммы</w:t>
        </w:r>
      </w:hyperlink>
      <w:r w:rsidRPr="00B348B4">
        <w:rPr>
          <w:rFonts w:eastAsia="Calibri"/>
          <w:szCs w:val="28"/>
        </w:rPr>
        <w:t xml:space="preserve"> «Развитие культурно-досуговых учреждений и учреждений исполнительского искусства города Пензы» планируется реализация следующих мероприятий: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>1. организация досуга населения на базе учреждений культурно-досугового типа - организация работы клубных формирований, сохранение творческих и самодеятельных коллективов, организация и проведение фестивалей, смотров-конкурсов, выставок;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>2. организация и проведение спектаклей театра юного зрителя - оказание муниципальных услуг и обеспечение деятельности МБУ «Пензенский театр юного зрителя», развитие творческой гастрольной деятельности театра, направленное на удовлетворение средствами театрального искусства интеллектуальных потребностей населения;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3. организация и проведение культурно-массовых и просветительских мероприятий - проведение мероприятий согласно плану </w:t>
      </w:r>
      <w:proofErr w:type="gramStart"/>
      <w:r w:rsidRPr="00B348B4">
        <w:rPr>
          <w:rFonts w:eastAsia="Calibri"/>
          <w:szCs w:val="28"/>
        </w:rPr>
        <w:t>мероприятий Управления культуры города Пензы</w:t>
      </w:r>
      <w:proofErr w:type="gramEnd"/>
      <w:r w:rsidRPr="00B348B4">
        <w:rPr>
          <w:rFonts w:eastAsia="Calibri"/>
          <w:szCs w:val="28"/>
        </w:rPr>
        <w:t>;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4. </w:t>
      </w:r>
      <w:r w:rsidR="008B3F05" w:rsidRPr="00B348B4">
        <w:rPr>
          <w:rFonts w:eastAsia="Calibri"/>
          <w:szCs w:val="28"/>
        </w:rPr>
        <w:t>укрепление материально-технической базы и проведение ремонта в муниципальных учреждениях культуры и дополнительного образования детей</w:t>
      </w:r>
      <w:r w:rsidRPr="00B348B4">
        <w:rPr>
          <w:rFonts w:eastAsia="Calibri"/>
          <w:szCs w:val="28"/>
        </w:rPr>
        <w:t>.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В рамках </w:t>
      </w:r>
      <w:hyperlink w:anchor="P783" w:history="1">
        <w:r w:rsidRPr="00B348B4">
          <w:rPr>
            <w:rStyle w:val="af1"/>
            <w:rFonts w:eastAsia="Calibri"/>
            <w:color w:val="auto"/>
            <w:szCs w:val="28"/>
            <w:u w:val="none"/>
          </w:rPr>
          <w:t>подпрограммы</w:t>
        </w:r>
      </w:hyperlink>
      <w:r w:rsidRPr="00B348B4">
        <w:rPr>
          <w:rFonts w:eastAsia="Calibri"/>
          <w:szCs w:val="28"/>
        </w:rPr>
        <w:t xml:space="preserve"> «Развитие парков культуры и отдыха, зоопарка» планируется реализация следующих мероприятий: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>1. организация досуга населения на базе парка культуры и отдыха - обслуживание жителей и гостей города Пензы на базе МАУ ЦПКиО им. В.</w:t>
      </w:r>
      <w:r w:rsidR="007C4829">
        <w:rPr>
          <w:rFonts w:eastAsia="Calibri"/>
          <w:szCs w:val="28"/>
        </w:rPr>
        <w:t> </w:t>
      </w:r>
      <w:r w:rsidRPr="00B348B4">
        <w:rPr>
          <w:rFonts w:eastAsia="Calibri"/>
          <w:szCs w:val="28"/>
        </w:rPr>
        <w:t>Г.</w:t>
      </w:r>
      <w:r w:rsidR="007C4829">
        <w:rPr>
          <w:rFonts w:eastAsia="Calibri"/>
          <w:szCs w:val="28"/>
        </w:rPr>
        <w:t> </w:t>
      </w:r>
      <w:r w:rsidRPr="00B348B4">
        <w:rPr>
          <w:rFonts w:eastAsia="Calibri"/>
          <w:szCs w:val="28"/>
        </w:rPr>
        <w:t>Белинского;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2. сохранение животного и растительного мира, пополнение коллекции диких животных - оказание муниципальных услуг и обеспечение </w:t>
      </w:r>
      <w:r w:rsidRPr="00B348B4">
        <w:rPr>
          <w:rFonts w:eastAsia="Calibri"/>
          <w:szCs w:val="28"/>
        </w:rPr>
        <w:lastRenderedPageBreak/>
        <w:t>деятельности МАУ «Пензенский зоопарк», содержание и экспонирование коллекции животных, осуществление воспроизведения диких животных с целью сохранения генофонда редких видов на базе Пензенского зоопарка, экологическое воспитание и просвещение населения;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3. организация и проведение культурно-массовых и просветительских мероприятий - проведение мероприятий согласно плану </w:t>
      </w:r>
      <w:proofErr w:type="gramStart"/>
      <w:r w:rsidRPr="00B348B4">
        <w:rPr>
          <w:rFonts w:eastAsia="Calibri"/>
          <w:szCs w:val="28"/>
        </w:rPr>
        <w:t>мероприятий Управления культуры города Пензы</w:t>
      </w:r>
      <w:proofErr w:type="gramEnd"/>
      <w:r w:rsidRPr="00B348B4">
        <w:rPr>
          <w:rFonts w:eastAsia="Calibri"/>
          <w:szCs w:val="28"/>
        </w:rPr>
        <w:t>;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>4. иные межбюджетные трансферты из бюджета г. Москвы на проведение ремонта автомобильных дорог, проездов к дворовым территориям, на работы по благоустройству территории г. Пензы, включая внутри дворовые территории - благоустройство зон отдыха, парков, скверов.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5. обеспечение деятельности МКУ </w:t>
      </w:r>
      <w:proofErr w:type="spellStart"/>
      <w:r w:rsidRPr="00B348B4">
        <w:rPr>
          <w:rFonts w:eastAsia="Calibri"/>
          <w:szCs w:val="28"/>
        </w:rPr>
        <w:t>ПКиО</w:t>
      </w:r>
      <w:proofErr w:type="spellEnd"/>
      <w:r w:rsidRPr="00B348B4">
        <w:rPr>
          <w:rFonts w:eastAsia="Calibri"/>
          <w:szCs w:val="28"/>
        </w:rPr>
        <w:t xml:space="preserve"> «Олимпийский»;</w:t>
      </w:r>
    </w:p>
    <w:p w:rsidR="008832CA" w:rsidRPr="00B348B4" w:rsidRDefault="008A3DF4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6. </w:t>
      </w:r>
      <w:r w:rsidR="008832CA" w:rsidRPr="00B348B4">
        <w:rPr>
          <w:rFonts w:eastAsia="Calibri"/>
          <w:szCs w:val="28"/>
        </w:rPr>
        <w:t>проведение работ по монтажу и демонтажу конструкций;</w:t>
      </w:r>
    </w:p>
    <w:p w:rsidR="00885C68" w:rsidRPr="00B348B4" w:rsidRDefault="008A3DF4" w:rsidP="00C5303C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8B4">
        <w:rPr>
          <w:rFonts w:ascii="Times New Roman" w:eastAsia="Calibri" w:hAnsi="Times New Roman" w:cs="Times New Roman"/>
          <w:sz w:val="28"/>
          <w:szCs w:val="28"/>
        </w:rPr>
        <w:t>7</w:t>
      </w:r>
      <w:r w:rsidR="00032B25" w:rsidRPr="00B348B4">
        <w:rPr>
          <w:rFonts w:ascii="Times New Roman" w:eastAsia="Calibri" w:hAnsi="Times New Roman" w:cs="Times New Roman"/>
          <w:sz w:val="28"/>
          <w:szCs w:val="28"/>
        </w:rPr>
        <w:t xml:space="preserve">. проведение </w:t>
      </w:r>
      <w:r w:rsidR="00032B25" w:rsidRPr="00B348B4">
        <w:rPr>
          <w:rFonts w:ascii="Times New Roman" w:hAnsi="Times New Roman" w:cs="Times New Roman"/>
          <w:sz w:val="28"/>
          <w:szCs w:val="28"/>
        </w:rPr>
        <w:t xml:space="preserve">инженерных изысканий и разработка проекта </w:t>
      </w:r>
      <w:r w:rsidR="00885C68" w:rsidRPr="00B348B4">
        <w:rPr>
          <w:rFonts w:ascii="Times New Roman" w:hAnsi="Times New Roman" w:cs="Times New Roman"/>
          <w:sz w:val="28"/>
          <w:szCs w:val="28"/>
        </w:rPr>
        <w:t xml:space="preserve">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использованию». </w:t>
      </w:r>
    </w:p>
    <w:p w:rsidR="00032B25" w:rsidRPr="00B348B4" w:rsidRDefault="008A3DF4" w:rsidP="00C5303C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8B4">
        <w:rPr>
          <w:rFonts w:ascii="Times New Roman" w:hAnsi="Times New Roman" w:cs="Times New Roman"/>
          <w:sz w:val="28"/>
          <w:szCs w:val="28"/>
        </w:rPr>
        <w:t>8</w:t>
      </w:r>
      <w:r w:rsidR="00032B25" w:rsidRPr="00B348B4">
        <w:rPr>
          <w:rFonts w:ascii="Times New Roman" w:hAnsi="Times New Roman" w:cs="Times New Roman"/>
          <w:sz w:val="28"/>
          <w:szCs w:val="28"/>
        </w:rPr>
        <w:t xml:space="preserve">. организация и проведение санитарно-гигиенических работ (барьерная </w:t>
      </w:r>
      <w:proofErr w:type="spellStart"/>
      <w:r w:rsidR="00032B25" w:rsidRPr="00B348B4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="00032B25" w:rsidRPr="00B348B4">
        <w:rPr>
          <w:rFonts w:ascii="Times New Roman" w:hAnsi="Times New Roman" w:cs="Times New Roman"/>
          <w:sz w:val="28"/>
          <w:szCs w:val="28"/>
        </w:rPr>
        <w:t xml:space="preserve"> обработка лесопарковой зоны) на территории парка культуры и отдыха.</w:t>
      </w:r>
    </w:p>
    <w:p w:rsidR="001257B5" w:rsidRPr="00B348B4" w:rsidRDefault="001257B5" w:rsidP="00C5303C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8B4">
        <w:rPr>
          <w:rFonts w:ascii="Times New Roman" w:hAnsi="Times New Roman" w:cs="Times New Roman"/>
          <w:sz w:val="28"/>
          <w:szCs w:val="28"/>
        </w:rPr>
        <w:t xml:space="preserve">9. </w:t>
      </w:r>
      <w:r w:rsidR="00B2019C" w:rsidRPr="00B348B4">
        <w:rPr>
          <w:rFonts w:ascii="Times New Roman" w:hAnsi="Times New Roman" w:cs="Times New Roman"/>
          <w:sz w:val="28"/>
          <w:szCs w:val="28"/>
        </w:rPr>
        <w:t>проектные работы по благоустройству земельных участков.</w:t>
      </w:r>
    </w:p>
    <w:p w:rsidR="00B348B4" w:rsidRPr="00B348B4" w:rsidRDefault="00B348B4" w:rsidP="00B348B4">
      <w:pPr>
        <w:rPr>
          <w:szCs w:val="28"/>
        </w:rPr>
      </w:pPr>
      <w:r w:rsidRPr="00B348B4">
        <w:rPr>
          <w:szCs w:val="28"/>
        </w:rPr>
        <w:t xml:space="preserve">10. </w:t>
      </w:r>
      <w:r w:rsidR="00FE432E">
        <w:rPr>
          <w:szCs w:val="28"/>
        </w:rPr>
        <w:t>р</w:t>
      </w:r>
      <w:r w:rsidRPr="00B348B4">
        <w:rPr>
          <w:szCs w:val="28"/>
        </w:rPr>
        <w:t>аботы по благоустройству территории МАУ «ЦПКиО им. В.</w:t>
      </w:r>
      <w:r w:rsidR="002514B0">
        <w:rPr>
          <w:szCs w:val="28"/>
        </w:rPr>
        <w:t> </w:t>
      </w:r>
      <w:r w:rsidRPr="00B348B4">
        <w:rPr>
          <w:szCs w:val="28"/>
        </w:rPr>
        <w:t>Г. Белинского».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В рамках </w:t>
      </w:r>
      <w:hyperlink w:anchor="P914" w:history="1">
        <w:r w:rsidRPr="00B348B4">
          <w:rPr>
            <w:rStyle w:val="af1"/>
            <w:rFonts w:eastAsia="Calibri"/>
            <w:color w:val="auto"/>
            <w:szCs w:val="28"/>
            <w:u w:val="none"/>
          </w:rPr>
          <w:t>подпрограммы</w:t>
        </w:r>
      </w:hyperlink>
      <w:r w:rsidRPr="00B348B4">
        <w:rPr>
          <w:rFonts w:eastAsia="Calibri"/>
          <w:szCs w:val="28"/>
        </w:rPr>
        <w:t xml:space="preserve"> «Развитие библиотечного дела» планируется реализация следующих мероприятий: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>1.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 - оказание муниципальных услуг и обеспечение деятельности МБУ «Централизованная библиотечная система города Пензы», удовлетворение информационных, образовательных и культурных потребностей пользователей через имеющиеся источники информации - библиотечные документы и иные виды носителей информации;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2. организация и проведение культурно-массовых и просветительских мероприятий - проведение мероприятий согласно плану </w:t>
      </w:r>
      <w:proofErr w:type="gramStart"/>
      <w:r w:rsidRPr="00B348B4">
        <w:rPr>
          <w:rFonts w:eastAsia="Calibri"/>
          <w:szCs w:val="28"/>
        </w:rPr>
        <w:t>мероприятий Управления культуры города Пензы</w:t>
      </w:r>
      <w:proofErr w:type="gramEnd"/>
      <w:r w:rsidRPr="00B348B4">
        <w:rPr>
          <w:rFonts w:eastAsia="Calibri"/>
          <w:szCs w:val="28"/>
        </w:rPr>
        <w:t>;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>3. иные межбюджетные трансферты на комплектование книжных фондов библиотек муниципальных образований и государственных библиотек го</w:t>
      </w:r>
      <w:r w:rsidR="008A3DF4" w:rsidRPr="00B348B4">
        <w:rPr>
          <w:rFonts w:eastAsia="Calibri"/>
          <w:szCs w:val="28"/>
        </w:rPr>
        <w:t>родов Москвы и Санкт-Петербурга;</w:t>
      </w:r>
    </w:p>
    <w:p w:rsidR="00DE3051" w:rsidRPr="00B348B4" w:rsidRDefault="00DE3051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>4. комплектование книжных фондов библиотек</w:t>
      </w:r>
      <w:r w:rsidR="00056233" w:rsidRPr="00B348B4">
        <w:rPr>
          <w:rFonts w:eastAsia="Calibri"/>
          <w:szCs w:val="28"/>
        </w:rPr>
        <w:t>;</w:t>
      </w:r>
    </w:p>
    <w:p w:rsidR="00032B25" w:rsidRPr="00B348B4" w:rsidRDefault="00DE3051" w:rsidP="00C5303C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r w:rsidRPr="00B348B4">
        <w:rPr>
          <w:rFonts w:eastAsia="Calibri"/>
          <w:szCs w:val="28"/>
        </w:rPr>
        <w:t>5</w:t>
      </w:r>
      <w:r w:rsidR="00032B25" w:rsidRPr="00B348B4">
        <w:rPr>
          <w:rFonts w:eastAsia="Calibri"/>
          <w:szCs w:val="28"/>
        </w:rPr>
        <w:t>. укрепление материально-технической базы и проведение ремонта в муниципальных учреждениях культуры и до</w:t>
      </w:r>
      <w:r w:rsidR="00056233" w:rsidRPr="00B348B4">
        <w:rPr>
          <w:rFonts w:eastAsia="Calibri"/>
          <w:szCs w:val="28"/>
        </w:rPr>
        <w:t>полнительного образования детей</w:t>
      </w:r>
      <w:r w:rsidR="00A41E3D" w:rsidRPr="00B348B4">
        <w:rPr>
          <w:rFonts w:eastAsia="Calibri"/>
          <w:szCs w:val="28"/>
        </w:rPr>
        <w:t>.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В рамках </w:t>
      </w:r>
      <w:hyperlink w:anchor="P1047" w:history="1">
        <w:r w:rsidRPr="00B348B4">
          <w:rPr>
            <w:rStyle w:val="af1"/>
            <w:rFonts w:eastAsia="Calibri"/>
            <w:color w:val="auto"/>
            <w:szCs w:val="28"/>
            <w:u w:val="none"/>
          </w:rPr>
          <w:t>подпрограммы</w:t>
        </w:r>
      </w:hyperlink>
      <w:r w:rsidRPr="00B348B4">
        <w:rPr>
          <w:rFonts w:eastAsia="Calibri"/>
          <w:szCs w:val="28"/>
        </w:rPr>
        <w:t xml:space="preserve"> «Управление развитием отрасли культуры города Пензы» планируется реализация мероприятий: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lastRenderedPageBreak/>
        <w:t xml:space="preserve">1. руководство и управление в сфере установленных функций направлено на обеспечение </w:t>
      </w:r>
      <w:proofErr w:type="gramStart"/>
      <w:r w:rsidRPr="00B348B4">
        <w:rPr>
          <w:rFonts w:eastAsia="Calibri"/>
          <w:szCs w:val="28"/>
        </w:rPr>
        <w:t>деятельности аппарата Управления культуры города Пензы</w:t>
      </w:r>
      <w:proofErr w:type="gramEnd"/>
      <w:r w:rsidRPr="00B348B4">
        <w:rPr>
          <w:rFonts w:eastAsia="Calibri"/>
          <w:szCs w:val="28"/>
        </w:rPr>
        <w:t xml:space="preserve"> и развитие системы муниципальных учреждений культуры и искусства города Пензы на основе прогнозирования, планирования, оценки материальных и технических возможностей.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2. </w:t>
      </w:r>
      <w:r w:rsidR="00DC1DD6" w:rsidRPr="00B348B4">
        <w:rPr>
          <w:rFonts w:eastAsia="Calibri"/>
          <w:szCs w:val="28"/>
        </w:rPr>
        <w:t>п</w:t>
      </w:r>
      <w:r w:rsidRPr="00B348B4">
        <w:rPr>
          <w:rFonts w:eastAsia="Calibri"/>
          <w:szCs w:val="28"/>
        </w:rPr>
        <w:t>редоставление субсидий социально ориентированным некоммерческим организациям для оказания финансовой поддержки.</w:t>
      </w:r>
    </w:p>
    <w:p w:rsidR="00032B25" w:rsidRPr="00B348B4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В рамках </w:t>
      </w:r>
      <w:hyperlink w:anchor="P1154" w:history="1">
        <w:r w:rsidRPr="00B348B4">
          <w:rPr>
            <w:rStyle w:val="af1"/>
            <w:rFonts w:eastAsia="Calibri"/>
            <w:color w:val="auto"/>
            <w:szCs w:val="28"/>
            <w:u w:val="none"/>
          </w:rPr>
          <w:t>подпрограммы</w:t>
        </w:r>
      </w:hyperlink>
      <w:r w:rsidRPr="00B348B4">
        <w:rPr>
          <w:rFonts w:eastAsia="Calibri"/>
          <w:szCs w:val="28"/>
        </w:rPr>
        <w:t xml:space="preserve"> «Развитие туризма» планируется реализация мероприятий, направленных на создание благоприятных условий для развития туризма в городе Пензе.</w:t>
      </w:r>
    </w:p>
    <w:p w:rsidR="00032B25" w:rsidRPr="00491D0E" w:rsidRDefault="00032B25" w:rsidP="00C5303C">
      <w:pPr>
        <w:rPr>
          <w:rFonts w:eastAsia="Calibri"/>
          <w:szCs w:val="28"/>
        </w:rPr>
      </w:pPr>
      <w:r w:rsidRPr="00B348B4">
        <w:rPr>
          <w:rFonts w:eastAsia="Calibri"/>
          <w:szCs w:val="28"/>
        </w:rPr>
        <w:t xml:space="preserve">Мероприятия муниципальной программы связаны с муниципальными услугами (работами), которые предоставляют (выполняют) учреждения культуры и дополнительного образования. Прогноз сводных показателей муниципальных заданий на оказание муниципальных услуг (выполнение работ) муниципальными учреждениями города Пензы представлен в </w:t>
      </w:r>
      <w:r w:rsidRPr="00491D0E">
        <w:rPr>
          <w:rFonts w:eastAsia="Calibri"/>
          <w:szCs w:val="28"/>
        </w:rPr>
        <w:t>Приложении № 6 к муниципальной программе</w:t>
      </w:r>
      <w:proofErr w:type="gramStart"/>
      <w:r w:rsidRPr="00491D0E">
        <w:rPr>
          <w:rFonts w:eastAsia="Calibri"/>
          <w:szCs w:val="28"/>
        </w:rPr>
        <w:t>.</w:t>
      </w:r>
      <w:r w:rsidR="004C0DA9" w:rsidRPr="00491D0E">
        <w:rPr>
          <w:rFonts w:eastAsia="Calibri"/>
          <w:szCs w:val="28"/>
        </w:rPr>
        <w:t>»</w:t>
      </w:r>
      <w:r w:rsidR="002514B0">
        <w:rPr>
          <w:rFonts w:eastAsia="Calibri"/>
          <w:szCs w:val="28"/>
        </w:rPr>
        <w:t>.</w:t>
      </w:r>
      <w:proofErr w:type="gramEnd"/>
    </w:p>
    <w:p w:rsidR="004C0DA9" w:rsidRPr="00491D0E" w:rsidRDefault="004C0DA9" w:rsidP="00C5303C">
      <w:pPr>
        <w:rPr>
          <w:rFonts w:eastAsia="Calibri"/>
          <w:szCs w:val="28"/>
        </w:rPr>
      </w:pPr>
    </w:p>
    <w:p w:rsidR="004C0DA9" w:rsidRPr="00491D0E" w:rsidRDefault="004C0DA9" w:rsidP="004C0DA9">
      <w:pPr>
        <w:rPr>
          <w:szCs w:val="28"/>
        </w:rPr>
      </w:pPr>
      <w:r w:rsidRPr="00491D0E">
        <w:rPr>
          <w:spacing w:val="-1"/>
          <w:szCs w:val="28"/>
        </w:rPr>
        <w:t>1.</w:t>
      </w:r>
      <w:r w:rsidR="00403C88" w:rsidRPr="00491D0E">
        <w:rPr>
          <w:spacing w:val="-1"/>
          <w:szCs w:val="28"/>
        </w:rPr>
        <w:t>3</w:t>
      </w:r>
      <w:r w:rsidRPr="00491D0E">
        <w:rPr>
          <w:spacing w:val="-1"/>
          <w:szCs w:val="28"/>
        </w:rPr>
        <w:t xml:space="preserve">. </w:t>
      </w:r>
      <w:r w:rsidRPr="00491D0E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4C0DA9" w:rsidRPr="00491D0E" w:rsidRDefault="004C0DA9" w:rsidP="004C0DA9">
      <w:pPr>
        <w:rPr>
          <w:szCs w:val="28"/>
        </w:rPr>
      </w:pPr>
      <w:r w:rsidRPr="00491D0E">
        <w:rPr>
          <w:szCs w:val="28"/>
        </w:rPr>
        <w:t>«</w:t>
      </w:r>
    </w:p>
    <w:p w:rsidR="004C0DA9" w:rsidRPr="00491D0E" w:rsidRDefault="004C0DA9" w:rsidP="004C0DA9">
      <w:pPr>
        <w:jc w:val="center"/>
        <w:outlineLvl w:val="0"/>
        <w:rPr>
          <w:b/>
          <w:caps/>
          <w:szCs w:val="28"/>
        </w:rPr>
      </w:pPr>
      <w:r w:rsidRPr="00491D0E">
        <w:rPr>
          <w:b/>
          <w:caps/>
          <w:szCs w:val="28"/>
        </w:rPr>
        <w:t>7. Ресурсное обеспечение реализации муниципальной Программы</w:t>
      </w:r>
    </w:p>
    <w:p w:rsidR="004C0DA9" w:rsidRPr="003E6056" w:rsidRDefault="004C0DA9" w:rsidP="004C0DA9">
      <w:pPr>
        <w:jc w:val="center"/>
        <w:outlineLvl w:val="0"/>
        <w:rPr>
          <w:b/>
          <w:caps/>
          <w:szCs w:val="28"/>
          <w:highlight w:val="yellow"/>
        </w:rPr>
      </w:pP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Общий объем финансирования муниципальной программы составляет 3 </w:t>
      </w:r>
      <w:r>
        <w:rPr>
          <w:szCs w:val="28"/>
        </w:rPr>
        <w:t>431 773,6323</w:t>
      </w:r>
      <w:r w:rsidRPr="00CC64B5">
        <w:rPr>
          <w:szCs w:val="28"/>
        </w:rPr>
        <w:t xml:space="preserve"> тыс. руб., в том числе: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2015 год – 459 154,55 тыс. руб.;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2016 год – 499 571,3 тыс. руб.;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2017 год – 555 480,5223 тыс. руб.;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 xml:space="preserve">2018 год – </w:t>
      </w:r>
      <w:r>
        <w:rPr>
          <w:szCs w:val="28"/>
        </w:rPr>
        <w:t>647 910,96</w:t>
      </w:r>
      <w:r w:rsidRPr="00CC64B5">
        <w:rPr>
          <w:szCs w:val="28"/>
        </w:rPr>
        <w:t xml:space="preserve"> тыс. руб.;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2019 год – 624 036,4 тыс. руб.;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2020 год – 645 619,9 тыс. руб.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- за счет средств бюджета города Пензы – 3 </w:t>
      </w:r>
      <w:r>
        <w:rPr>
          <w:szCs w:val="28"/>
        </w:rPr>
        <w:t>327</w:t>
      </w:r>
      <w:r w:rsidRPr="00CC64B5">
        <w:rPr>
          <w:szCs w:val="28"/>
        </w:rPr>
        <w:t> </w:t>
      </w:r>
      <w:r>
        <w:rPr>
          <w:szCs w:val="28"/>
        </w:rPr>
        <w:t>401</w:t>
      </w:r>
      <w:r w:rsidRPr="00CC64B5">
        <w:rPr>
          <w:szCs w:val="28"/>
        </w:rPr>
        <w:t>,</w:t>
      </w:r>
      <w:r>
        <w:rPr>
          <w:szCs w:val="28"/>
        </w:rPr>
        <w:t>32</w:t>
      </w:r>
      <w:r w:rsidRPr="00CC64B5">
        <w:rPr>
          <w:szCs w:val="28"/>
        </w:rPr>
        <w:t xml:space="preserve"> тыс. руб., в том числе: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2015 год – 458 556,45 тыс. руб.;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2016 год – 478 976,6 тыс. руб.;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2017 год – 552 551,41 тыс. руб.;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 xml:space="preserve">2018 год – </w:t>
      </w:r>
      <w:r>
        <w:rPr>
          <w:szCs w:val="28"/>
        </w:rPr>
        <w:t>568 848,16</w:t>
      </w:r>
      <w:r w:rsidRPr="00CC64B5">
        <w:rPr>
          <w:szCs w:val="28"/>
        </w:rPr>
        <w:t xml:space="preserve"> тыс. руб.;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2019 год – 623 442,6 тыс. руб.;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2020 год – 645 026,1 тыс. руб.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- за счет субвенций из бюджета Пензенской области 3 281,5 тыс</w:t>
      </w:r>
      <w:proofErr w:type="gramStart"/>
      <w:r w:rsidRPr="00CC64B5">
        <w:rPr>
          <w:szCs w:val="28"/>
        </w:rPr>
        <w:t>.р</w:t>
      </w:r>
      <w:proofErr w:type="gramEnd"/>
      <w:r w:rsidRPr="00CC64B5">
        <w:rPr>
          <w:szCs w:val="28"/>
        </w:rPr>
        <w:t xml:space="preserve">уб. в том числе: 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2015 год – 437,5 тыс.</w:t>
      </w:r>
      <w:r>
        <w:rPr>
          <w:szCs w:val="28"/>
        </w:rPr>
        <w:t> </w:t>
      </w:r>
      <w:r w:rsidRPr="00CC64B5">
        <w:rPr>
          <w:szCs w:val="28"/>
        </w:rPr>
        <w:t>руб.;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2016 год – 437,5 тыс.</w:t>
      </w:r>
      <w:r>
        <w:rPr>
          <w:szCs w:val="28"/>
        </w:rPr>
        <w:t> </w:t>
      </w:r>
      <w:r w:rsidRPr="00CC64B5">
        <w:rPr>
          <w:szCs w:val="28"/>
        </w:rPr>
        <w:t>руб.;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2017 год – 625,1 тыс.</w:t>
      </w:r>
      <w:r>
        <w:rPr>
          <w:szCs w:val="28"/>
        </w:rPr>
        <w:t> </w:t>
      </w:r>
      <w:r w:rsidRPr="00CC64B5">
        <w:rPr>
          <w:szCs w:val="28"/>
        </w:rPr>
        <w:t>руб.;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2018 год – 593,8 тыс.</w:t>
      </w:r>
      <w:r>
        <w:rPr>
          <w:szCs w:val="28"/>
        </w:rPr>
        <w:t> </w:t>
      </w:r>
      <w:r w:rsidRPr="00CC64B5">
        <w:rPr>
          <w:szCs w:val="28"/>
        </w:rPr>
        <w:t>руб.;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2019 год – 593,8 тыс.</w:t>
      </w:r>
      <w:r>
        <w:rPr>
          <w:szCs w:val="28"/>
        </w:rPr>
        <w:t> </w:t>
      </w:r>
      <w:r w:rsidRPr="00CC64B5">
        <w:rPr>
          <w:szCs w:val="28"/>
        </w:rPr>
        <w:t>руб.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2020 год – 593,8 тыс.</w:t>
      </w:r>
      <w:r>
        <w:rPr>
          <w:szCs w:val="28"/>
        </w:rPr>
        <w:t> </w:t>
      </w:r>
      <w:r w:rsidRPr="00CC64B5">
        <w:rPr>
          <w:szCs w:val="28"/>
        </w:rPr>
        <w:t>руб.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lastRenderedPageBreak/>
        <w:t>- за счет средств межбюджетных трансфертов из федерального бюджета – 20 317,8 тыс</w:t>
      </w:r>
      <w:proofErr w:type="gramStart"/>
      <w:r w:rsidRPr="00CC64B5">
        <w:rPr>
          <w:szCs w:val="28"/>
        </w:rPr>
        <w:t>.р</w:t>
      </w:r>
      <w:proofErr w:type="gramEnd"/>
      <w:r w:rsidRPr="00CC64B5">
        <w:rPr>
          <w:szCs w:val="28"/>
        </w:rPr>
        <w:t>уб., в том числе: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2015 год – 160,6 тыс.</w:t>
      </w:r>
      <w:r>
        <w:rPr>
          <w:szCs w:val="28"/>
        </w:rPr>
        <w:t> </w:t>
      </w:r>
      <w:r w:rsidRPr="00CC64B5">
        <w:rPr>
          <w:szCs w:val="28"/>
        </w:rPr>
        <w:t>руб.;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2016 год – 20157,2 тыс.</w:t>
      </w:r>
      <w:r>
        <w:rPr>
          <w:szCs w:val="28"/>
        </w:rPr>
        <w:t> </w:t>
      </w:r>
      <w:r w:rsidRPr="00CC64B5">
        <w:rPr>
          <w:szCs w:val="28"/>
        </w:rPr>
        <w:t>руб.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- за счет средств</w:t>
      </w:r>
      <w:r>
        <w:rPr>
          <w:szCs w:val="28"/>
        </w:rPr>
        <w:t xml:space="preserve"> </w:t>
      </w:r>
      <w:r w:rsidRPr="00CC64B5">
        <w:rPr>
          <w:szCs w:val="28"/>
        </w:rPr>
        <w:t>иных межбюджетных трансфертов из бюджета Пензенской области – 2304,0123 тыс.</w:t>
      </w:r>
      <w:r>
        <w:rPr>
          <w:szCs w:val="28"/>
        </w:rPr>
        <w:t> </w:t>
      </w:r>
      <w:r w:rsidRPr="00CC64B5">
        <w:rPr>
          <w:szCs w:val="28"/>
        </w:rPr>
        <w:t>руб., в том числе: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2017 год – 2304,0123 тыс.</w:t>
      </w:r>
      <w:r>
        <w:rPr>
          <w:szCs w:val="28"/>
        </w:rPr>
        <w:t> </w:t>
      </w:r>
      <w:r w:rsidRPr="00CC64B5">
        <w:rPr>
          <w:szCs w:val="28"/>
        </w:rPr>
        <w:t>руб.: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из федерального бюджета  - 2070,42151 тыс.</w:t>
      </w:r>
      <w:r>
        <w:rPr>
          <w:szCs w:val="28"/>
        </w:rPr>
        <w:t> </w:t>
      </w:r>
      <w:r w:rsidRPr="00CC64B5">
        <w:rPr>
          <w:szCs w:val="28"/>
        </w:rPr>
        <w:t>руб.;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>из бюджета Пензенской области – 233,59079 тыс.</w:t>
      </w:r>
      <w:r>
        <w:rPr>
          <w:szCs w:val="28"/>
        </w:rPr>
        <w:t> </w:t>
      </w:r>
      <w:r w:rsidRPr="00CC64B5">
        <w:rPr>
          <w:szCs w:val="28"/>
        </w:rPr>
        <w:t>руб.</w:t>
      </w:r>
    </w:p>
    <w:p w:rsidR="002514B0" w:rsidRPr="00CC64B5" w:rsidRDefault="002514B0" w:rsidP="002514B0">
      <w:pPr>
        <w:spacing w:line="223" w:lineRule="auto"/>
        <w:rPr>
          <w:szCs w:val="28"/>
        </w:rPr>
      </w:pPr>
      <w:r w:rsidRPr="00CC64B5">
        <w:rPr>
          <w:szCs w:val="28"/>
        </w:rPr>
        <w:t xml:space="preserve">- за счет средств бюджета Пензенской области – </w:t>
      </w:r>
      <w:r w:rsidR="007C4829">
        <w:rPr>
          <w:szCs w:val="28"/>
        </w:rPr>
        <w:t>78 469,0</w:t>
      </w:r>
      <w:r w:rsidRPr="00CC64B5">
        <w:rPr>
          <w:szCs w:val="28"/>
        </w:rPr>
        <w:t xml:space="preserve"> тыс.</w:t>
      </w:r>
      <w:r>
        <w:rPr>
          <w:szCs w:val="28"/>
        </w:rPr>
        <w:t> </w:t>
      </w:r>
      <w:r w:rsidRPr="00CC64B5">
        <w:rPr>
          <w:szCs w:val="28"/>
        </w:rPr>
        <w:t>руб., в том числе:</w:t>
      </w:r>
    </w:p>
    <w:p w:rsidR="002514B0" w:rsidRDefault="002514B0" w:rsidP="002514B0">
      <w:pPr>
        <w:rPr>
          <w:szCs w:val="28"/>
        </w:rPr>
      </w:pPr>
      <w:r w:rsidRPr="00CC64B5">
        <w:rPr>
          <w:szCs w:val="28"/>
        </w:rPr>
        <w:t xml:space="preserve">2018 год – </w:t>
      </w:r>
      <w:r>
        <w:rPr>
          <w:szCs w:val="28"/>
        </w:rPr>
        <w:t>78 469,0</w:t>
      </w:r>
      <w:r w:rsidRPr="00CC64B5">
        <w:rPr>
          <w:szCs w:val="28"/>
        </w:rPr>
        <w:t xml:space="preserve"> тыс.</w:t>
      </w:r>
      <w:r>
        <w:rPr>
          <w:szCs w:val="28"/>
        </w:rPr>
        <w:t> </w:t>
      </w:r>
      <w:r w:rsidRPr="00CC64B5">
        <w:rPr>
          <w:szCs w:val="28"/>
        </w:rPr>
        <w:t>руб.</w:t>
      </w:r>
    </w:p>
    <w:p w:rsidR="004C0DA9" w:rsidRPr="00491D0E" w:rsidRDefault="004C0DA9" w:rsidP="002514B0">
      <w:pPr>
        <w:rPr>
          <w:szCs w:val="28"/>
        </w:rPr>
      </w:pPr>
      <w:r w:rsidRPr="00491D0E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4C0DA9" w:rsidRPr="00491D0E" w:rsidRDefault="004C0DA9" w:rsidP="004C0DA9">
      <w:pPr>
        <w:rPr>
          <w:szCs w:val="28"/>
        </w:rPr>
      </w:pPr>
      <w:r w:rsidRPr="00491D0E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491D0E">
          <w:rPr>
            <w:szCs w:val="28"/>
          </w:rPr>
          <w:t>Приложении № 3</w:t>
        </w:r>
      </w:hyperlink>
      <w:r w:rsidRPr="00491D0E">
        <w:rPr>
          <w:szCs w:val="28"/>
        </w:rPr>
        <w:t xml:space="preserve"> к муниципальной программе.</w:t>
      </w:r>
    </w:p>
    <w:p w:rsidR="004C0DA9" w:rsidRPr="00491D0E" w:rsidRDefault="004C0DA9" w:rsidP="004C0DA9">
      <w:pPr>
        <w:jc w:val="right"/>
        <w:rPr>
          <w:szCs w:val="28"/>
        </w:rPr>
      </w:pPr>
      <w:r w:rsidRPr="00491D0E">
        <w:rPr>
          <w:szCs w:val="28"/>
        </w:rPr>
        <w:t>».</w:t>
      </w:r>
    </w:p>
    <w:p w:rsidR="004C0DA9" w:rsidRDefault="004C0DA9" w:rsidP="00795008">
      <w:pPr>
        <w:rPr>
          <w:rFonts w:eastAsia="Calibri"/>
          <w:szCs w:val="28"/>
          <w:highlight w:val="yellow"/>
        </w:rPr>
      </w:pPr>
    </w:p>
    <w:p w:rsidR="00EB06DC" w:rsidRPr="00845F28" w:rsidRDefault="00EB06DC" w:rsidP="00795008">
      <w:pPr>
        <w:pStyle w:val="1"/>
        <w:keepNext w:val="0"/>
      </w:pPr>
      <w:r w:rsidRPr="00845F28">
        <w:t>1.</w:t>
      </w:r>
      <w:r>
        <w:t>4</w:t>
      </w:r>
      <w:r w:rsidRPr="00845F28">
        <w:t>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1):</w:t>
      </w:r>
    </w:p>
    <w:p w:rsidR="00EB06DC" w:rsidRPr="00845F28" w:rsidRDefault="00EB06DC" w:rsidP="00795008">
      <w:pPr>
        <w:rPr>
          <w:szCs w:val="28"/>
        </w:rPr>
      </w:pPr>
      <w:r w:rsidRPr="00B23176">
        <w:rPr>
          <w:szCs w:val="28"/>
        </w:rPr>
        <w:t>1.</w:t>
      </w:r>
      <w:r w:rsidR="008301B1" w:rsidRPr="00B23176">
        <w:rPr>
          <w:szCs w:val="28"/>
        </w:rPr>
        <w:t>4</w:t>
      </w:r>
      <w:r w:rsidRPr="00B23176">
        <w:rPr>
          <w:szCs w:val="28"/>
        </w:rPr>
        <w:t>.1. Пункты</w:t>
      </w:r>
      <w:r w:rsidRPr="00845F28">
        <w:rPr>
          <w:szCs w:val="28"/>
        </w:rPr>
        <w:t xml:space="preserve"> 8 Паспорта Подпрограммы 1 Программы изложить в следующей редакции:</w:t>
      </w:r>
    </w:p>
    <w:p w:rsidR="00EB06DC" w:rsidRPr="005220AA" w:rsidRDefault="00EB06DC" w:rsidP="005220AA">
      <w:pPr>
        <w:rPr>
          <w:szCs w:val="28"/>
        </w:rPr>
      </w:pPr>
      <w:r w:rsidRPr="005220AA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"/>
        <w:gridCol w:w="2413"/>
        <w:gridCol w:w="6851"/>
      </w:tblGrid>
      <w:tr w:rsidR="00EB06DC" w:rsidRPr="005220AA" w:rsidTr="00795008">
        <w:trPr>
          <w:trHeight w:val="699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bookmarkStart w:id="3" w:name="sub_10108"/>
            <w:r w:rsidRPr="005220AA">
              <w:rPr>
                <w:szCs w:val="28"/>
              </w:rPr>
              <w:t>Объем и источники финансирования подпрограммы (по годам)</w:t>
            </w:r>
            <w:bookmarkEnd w:id="3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Общий объем финансирования подпрограммы составляет 1 435 </w:t>
            </w:r>
            <w:r w:rsidR="005220AA" w:rsidRPr="005220AA">
              <w:rPr>
                <w:szCs w:val="28"/>
              </w:rPr>
              <w:t>542</w:t>
            </w:r>
            <w:r w:rsidRPr="005220AA">
              <w:rPr>
                <w:szCs w:val="28"/>
              </w:rPr>
              <w:t>,</w:t>
            </w:r>
            <w:r w:rsidR="005220AA" w:rsidRPr="005220AA">
              <w:rPr>
                <w:szCs w:val="28"/>
              </w:rPr>
              <w:t>855</w:t>
            </w:r>
            <w:r w:rsidRPr="005220AA">
              <w:rPr>
                <w:szCs w:val="28"/>
              </w:rPr>
              <w:t xml:space="preserve"> тыс. руб., в том числе: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2015 год – 199 623,6 тыс. руб.;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2016 год – 217 535,7 тыс. руб.;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2017 год – 227 777,055 тыс. руб.;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2018 год – 256</w:t>
            </w:r>
            <w:r w:rsidR="005220AA" w:rsidRPr="005220AA">
              <w:rPr>
                <w:szCs w:val="28"/>
              </w:rPr>
              <w:t> 128,9</w:t>
            </w:r>
            <w:r w:rsidRPr="005220AA">
              <w:rPr>
                <w:szCs w:val="28"/>
              </w:rPr>
              <w:t xml:space="preserve"> тыс. руб.;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2019 год – 261 868,0 тыс. руб.;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2020 год – 272</w:t>
            </w:r>
            <w:r w:rsidRPr="005220AA">
              <w:rPr>
                <w:szCs w:val="28"/>
                <w:lang w:val="en-US"/>
              </w:rPr>
              <w:t> </w:t>
            </w:r>
            <w:r w:rsidRPr="005220AA">
              <w:rPr>
                <w:szCs w:val="28"/>
              </w:rPr>
              <w:t>609,6 тыс. руб.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Общий объем финансирования подпрограммы составляет 1 412 903,4 тыс. руб. из бюджета города Пензы, в том числе: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2015 год – 199 186,1 тыс. руб.;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2016 год – 217 098,2 тыс. руб.;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2017 год – 227 001,0 тыс. руб.;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2018 год – 236 328,1 тыс. руб.;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2019 год – 261 274,2 тыс. руб.;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2020 год – 272</w:t>
            </w:r>
            <w:r w:rsidRPr="005220AA">
              <w:rPr>
                <w:szCs w:val="28"/>
                <w:lang w:val="en-US"/>
              </w:rPr>
              <w:t> </w:t>
            </w:r>
            <w:r w:rsidRPr="005220AA">
              <w:rPr>
                <w:szCs w:val="28"/>
              </w:rPr>
              <w:t>015,8 тыс. руб.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- за счет субвенций из бюджета Пензенской области 3 281,5 тыс</w:t>
            </w:r>
            <w:proofErr w:type="gramStart"/>
            <w:r w:rsidRPr="005220AA">
              <w:rPr>
                <w:szCs w:val="28"/>
              </w:rPr>
              <w:t>.р</w:t>
            </w:r>
            <w:proofErr w:type="gramEnd"/>
            <w:r w:rsidRPr="005220AA">
              <w:rPr>
                <w:szCs w:val="28"/>
              </w:rPr>
              <w:t xml:space="preserve">уб. в том числе: 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2015 год – 437,5 тыс.</w:t>
            </w:r>
            <w:r w:rsidR="003466D1">
              <w:rPr>
                <w:szCs w:val="28"/>
              </w:rPr>
              <w:t> </w:t>
            </w:r>
            <w:r w:rsidRPr="005220AA">
              <w:rPr>
                <w:szCs w:val="28"/>
              </w:rPr>
              <w:t>руб.;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2016 год – 437,5 тыс.</w:t>
            </w:r>
            <w:r w:rsidR="003466D1">
              <w:rPr>
                <w:szCs w:val="28"/>
              </w:rPr>
              <w:t> </w:t>
            </w:r>
            <w:r w:rsidRPr="005220AA">
              <w:rPr>
                <w:szCs w:val="28"/>
              </w:rPr>
              <w:t>руб.;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2017 год – 625,1 тыс.</w:t>
            </w:r>
            <w:r w:rsidR="003466D1">
              <w:rPr>
                <w:szCs w:val="28"/>
              </w:rPr>
              <w:t> </w:t>
            </w:r>
            <w:r w:rsidRPr="005220AA">
              <w:rPr>
                <w:szCs w:val="28"/>
              </w:rPr>
              <w:t>руб.;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lastRenderedPageBreak/>
              <w:t>2018 год – 593,8 тыс.</w:t>
            </w:r>
            <w:r w:rsidR="003466D1">
              <w:rPr>
                <w:szCs w:val="28"/>
              </w:rPr>
              <w:t> </w:t>
            </w:r>
            <w:r w:rsidRPr="005220AA">
              <w:rPr>
                <w:szCs w:val="28"/>
              </w:rPr>
              <w:t>руб.;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2019 год – 593,8 тыс.</w:t>
            </w:r>
            <w:r w:rsidR="003466D1">
              <w:rPr>
                <w:szCs w:val="28"/>
              </w:rPr>
              <w:t> </w:t>
            </w:r>
            <w:r w:rsidRPr="005220AA">
              <w:rPr>
                <w:szCs w:val="28"/>
              </w:rPr>
              <w:t>руб.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2020 год – 593,8 тыс.</w:t>
            </w:r>
            <w:r w:rsidR="003466D1">
              <w:rPr>
                <w:szCs w:val="28"/>
              </w:rPr>
              <w:t> </w:t>
            </w:r>
            <w:r w:rsidRPr="005220AA">
              <w:rPr>
                <w:szCs w:val="28"/>
              </w:rPr>
              <w:t>руб.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- за счет средств иных межбюджетных трансфертов из бюджета Пензенской области – 150,955 тыс.</w:t>
            </w:r>
            <w:r w:rsidR="005220AA" w:rsidRPr="005220AA">
              <w:rPr>
                <w:szCs w:val="28"/>
              </w:rPr>
              <w:t> </w:t>
            </w:r>
            <w:r w:rsidRPr="005220AA">
              <w:rPr>
                <w:szCs w:val="28"/>
              </w:rPr>
              <w:t>руб., в том числе: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2017 год – 150,955 тыс.</w:t>
            </w:r>
            <w:r w:rsidR="005220AA" w:rsidRPr="005220AA">
              <w:rPr>
                <w:szCs w:val="28"/>
              </w:rPr>
              <w:t> </w:t>
            </w:r>
            <w:r w:rsidRPr="005220AA">
              <w:rPr>
                <w:szCs w:val="28"/>
              </w:rPr>
              <w:t>руб.: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из федерального бюджета  - 134,34995 тыс.</w:t>
            </w:r>
            <w:r w:rsidR="005220AA" w:rsidRPr="005220AA">
              <w:rPr>
                <w:szCs w:val="28"/>
              </w:rPr>
              <w:t> </w:t>
            </w:r>
            <w:r w:rsidRPr="005220AA">
              <w:rPr>
                <w:szCs w:val="28"/>
              </w:rPr>
              <w:t>руб.;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из бюджета Пензенской области – 16,60505 тыс.</w:t>
            </w:r>
            <w:r w:rsidR="005220AA" w:rsidRPr="005220AA">
              <w:rPr>
                <w:szCs w:val="28"/>
              </w:rPr>
              <w:t> </w:t>
            </w:r>
            <w:r w:rsidRPr="005220AA">
              <w:rPr>
                <w:szCs w:val="28"/>
              </w:rPr>
              <w:t>руб.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- за счет средств бюджета Пензенской области – 19</w:t>
            </w:r>
            <w:r w:rsidR="005220AA" w:rsidRPr="005220AA">
              <w:rPr>
                <w:szCs w:val="28"/>
              </w:rPr>
              <w:t> 207,0</w:t>
            </w:r>
            <w:r w:rsidRPr="005220AA">
              <w:rPr>
                <w:szCs w:val="28"/>
              </w:rPr>
              <w:t xml:space="preserve"> тыс.</w:t>
            </w:r>
            <w:r w:rsidR="005220AA" w:rsidRPr="005220AA">
              <w:rPr>
                <w:szCs w:val="28"/>
              </w:rPr>
              <w:t> </w:t>
            </w:r>
            <w:r w:rsidRPr="005220AA">
              <w:rPr>
                <w:szCs w:val="28"/>
              </w:rPr>
              <w:t>руб., в том числе:</w:t>
            </w:r>
          </w:p>
          <w:p w:rsidR="00EB06DC" w:rsidRPr="005220AA" w:rsidRDefault="00EB06DC" w:rsidP="005220AA">
            <w:pPr>
              <w:spacing w:line="223" w:lineRule="auto"/>
              <w:ind w:firstLine="0"/>
              <w:rPr>
                <w:szCs w:val="28"/>
              </w:rPr>
            </w:pPr>
            <w:r w:rsidRPr="005220AA">
              <w:rPr>
                <w:szCs w:val="28"/>
              </w:rPr>
              <w:t>2018 год – 19</w:t>
            </w:r>
            <w:r w:rsidR="005220AA" w:rsidRPr="005220AA">
              <w:rPr>
                <w:szCs w:val="28"/>
              </w:rPr>
              <w:t> 207,0</w:t>
            </w:r>
            <w:r w:rsidRPr="005220AA">
              <w:rPr>
                <w:szCs w:val="28"/>
              </w:rPr>
              <w:t xml:space="preserve"> тыс.</w:t>
            </w:r>
            <w:r w:rsidR="005220AA" w:rsidRPr="005220AA">
              <w:rPr>
                <w:szCs w:val="28"/>
              </w:rPr>
              <w:t> </w:t>
            </w:r>
            <w:r w:rsidRPr="005220AA">
              <w:rPr>
                <w:szCs w:val="28"/>
              </w:rPr>
              <w:t>руб.</w:t>
            </w:r>
          </w:p>
        </w:tc>
      </w:tr>
    </w:tbl>
    <w:p w:rsidR="00EB06DC" w:rsidRPr="005220AA" w:rsidRDefault="00EB06DC" w:rsidP="005220AA">
      <w:pPr>
        <w:jc w:val="right"/>
        <w:rPr>
          <w:szCs w:val="28"/>
        </w:rPr>
      </w:pPr>
      <w:r w:rsidRPr="005220AA">
        <w:rPr>
          <w:szCs w:val="28"/>
        </w:rPr>
        <w:lastRenderedPageBreak/>
        <w:t>».</w:t>
      </w:r>
    </w:p>
    <w:p w:rsidR="00EB06DC" w:rsidRPr="005220AA" w:rsidRDefault="00EB06DC" w:rsidP="005220AA">
      <w:pPr>
        <w:rPr>
          <w:szCs w:val="28"/>
        </w:rPr>
      </w:pPr>
      <w:r w:rsidRPr="005220AA">
        <w:rPr>
          <w:szCs w:val="28"/>
        </w:rPr>
        <w:t>1.</w:t>
      </w:r>
      <w:r w:rsidR="004D4DE8">
        <w:rPr>
          <w:szCs w:val="28"/>
        </w:rPr>
        <w:t>4</w:t>
      </w:r>
      <w:r w:rsidRPr="005220AA">
        <w:rPr>
          <w:szCs w:val="28"/>
        </w:rPr>
        <w:t xml:space="preserve">.2. </w:t>
      </w:r>
      <w:hyperlink r:id="rId11" w:history="1">
        <w:r w:rsidRPr="005220AA">
          <w:rPr>
            <w:szCs w:val="28"/>
          </w:rPr>
          <w:t>Пункт 10.1.6</w:t>
        </w:r>
      </w:hyperlink>
      <w:r w:rsidRPr="005220AA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EB06DC" w:rsidRPr="005220AA" w:rsidRDefault="00EB06DC" w:rsidP="005220AA">
      <w:pPr>
        <w:pStyle w:val="1"/>
        <w:keepNext w:val="0"/>
      </w:pPr>
      <w:r w:rsidRPr="005220AA">
        <w:t>«</w:t>
      </w:r>
    </w:p>
    <w:p w:rsidR="00EB06DC" w:rsidRPr="005220AA" w:rsidRDefault="00EB06DC" w:rsidP="005220AA">
      <w:pPr>
        <w:jc w:val="center"/>
        <w:rPr>
          <w:szCs w:val="28"/>
        </w:rPr>
      </w:pPr>
      <w:r w:rsidRPr="005220AA">
        <w:rPr>
          <w:szCs w:val="28"/>
        </w:rPr>
        <w:t>10.1.6. Объем финансовых ресурсов, необходимых для реализации подпрограммы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Общий объем финансирования подпрограммы составляет 1 435 542,855 тыс. руб., в том числе: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2015 год – 199 623,6 тыс. руб.;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2016 год – 217 535,7 тыс. руб.;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2017 год – 227 777,055 тыс. руб.;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2018 год – 256 128,9 тыс. руб.;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2019 год – 261 868,0 тыс. руб.;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2020 год – 272</w:t>
      </w:r>
      <w:r w:rsidRPr="005220AA">
        <w:rPr>
          <w:szCs w:val="28"/>
          <w:lang w:val="en-US"/>
        </w:rPr>
        <w:t> </w:t>
      </w:r>
      <w:r w:rsidRPr="005220AA">
        <w:rPr>
          <w:szCs w:val="28"/>
        </w:rPr>
        <w:t>609,6 тыс. руб.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Общий объем финансирования подпрограммы составляет 1 412 903,4 тыс. руб. из бюджета города Пензы, в том числе: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2015 год – 199 186,1 тыс. руб.;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2016 год – 217 098,2 тыс. руб.;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2017 год – 227 001,0 тыс. руб.;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2018 год – 236 328,1 тыс. руб.;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2019 год – 261 274,2 тыс. руб.;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2020 год – 272</w:t>
      </w:r>
      <w:r w:rsidRPr="005220AA">
        <w:rPr>
          <w:szCs w:val="28"/>
          <w:lang w:val="en-US"/>
        </w:rPr>
        <w:t> </w:t>
      </w:r>
      <w:r w:rsidRPr="005220AA">
        <w:rPr>
          <w:szCs w:val="28"/>
        </w:rPr>
        <w:t>015,8 тыс. руб.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- за счет субвенций из бюджета Пензенской области 3 281,5 тыс</w:t>
      </w:r>
      <w:proofErr w:type="gramStart"/>
      <w:r w:rsidRPr="005220AA">
        <w:rPr>
          <w:szCs w:val="28"/>
        </w:rPr>
        <w:t>.р</w:t>
      </w:r>
      <w:proofErr w:type="gramEnd"/>
      <w:r w:rsidRPr="005220AA">
        <w:rPr>
          <w:szCs w:val="28"/>
        </w:rPr>
        <w:t xml:space="preserve">уб. в том числе: 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2015 год – 437,5 тыс.</w:t>
      </w:r>
      <w:r w:rsidR="003466D1">
        <w:rPr>
          <w:szCs w:val="28"/>
        </w:rPr>
        <w:t> </w:t>
      </w:r>
      <w:r w:rsidRPr="005220AA">
        <w:rPr>
          <w:szCs w:val="28"/>
        </w:rPr>
        <w:t>руб.;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2016 год – 437,5 тыс.</w:t>
      </w:r>
      <w:r w:rsidR="003466D1">
        <w:rPr>
          <w:szCs w:val="28"/>
        </w:rPr>
        <w:t> </w:t>
      </w:r>
      <w:r w:rsidRPr="005220AA">
        <w:rPr>
          <w:szCs w:val="28"/>
        </w:rPr>
        <w:t>руб.;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2017 год – 625,1 тыс.</w:t>
      </w:r>
      <w:r w:rsidR="003466D1">
        <w:rPr>
          <w:szCs w:val="28"/>
        </w:rPr>
        <w:t> </w:t>
      </w:r>
      <w:r w:rsidRPr="005220AA">
        <w:rPr>
          <w:szCs w:val="28"/>
        </w:rPr>
        <w:t>руб.;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2018 год – 593,8 тыс.</w:t>
      </w:r>
      <w:r w:rsidR="003466D1">
        <w:rPr>
          <w:szCs w:val="28"/>
        </w:rPr>
        <w:t> </w:t>
      </w:r>
      <w:r w:rsidRPr="005220AA">
        <w:rPr>
          <w:szCs w:val="28"/>
        </w:rPr>
        <w:t>руб.;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2019 год – 593,8 тыс.</w:t>
      </w:r>
      <w:r w:rsidR="003466D1">
        <w:rPr>
          <w:szCs w:val="28"/>
        </w:rPr>
        <w:t> </w:t>
      </w:r>
      <w:r w:rsidRPr="005220AA">
        <w:rPr>
          <w:szCs w:val="28"/>
        </w:rPr>
        <w:t>руб.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2020 год – 593,8 тыс.</w:t>
      </w:r>
      <w:r w:rsidR="003466D1">
        <w:rPr>
          <w:szCs w:val="28"/>
        </w:rPr>
        <w:t> </w:t>
      </w:r>
      <w:r w:rsidRPr="005220AA">
        <w:rPr>
          <w:szCs w:val="28"/>
        </w:rPr>
        <w:t>руб.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- за счет средств иных межбюджетных трансфертов из бюджета Пензенской области – 150,955 тыс. руб., в том числе: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2017 год – 150,955 тыс. руб.: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lastRenderedPageBreak/>
        <w:t>из федерального бюджета  - 134,34995 тыс. руб.;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из бюджета Пензенской области – 16,60505 тыс. руб.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- за счет средств бюджета Пензенской области – 19 207,0 тыс. руб., в том числе:</w:t>
      </w:r>
    </w:p>
    <w:p w:rsidR="005220AA" w:rsidRPr="005220AA" w:rsidRDefault="005220AA" w:rsidP="005220AA">
      <w:pPr>
        <w:rPr>
          <w:szCs w:val="28"/>
        </w:rPr>
      </w:pPr>
      <w:r w:rsidRPr="005220AA">
        <w:rPr>
          <w:szCs w:val="28"/>
        </w:rPr>
        <w:t>2018 год – 19 207,0 тыс. руб.</w:t>
      </w:r>
    </w:p>
    <w:p w:rsidR="00EB06DC" w:rsidRPr="005220AA" w:rsidRDefault="00EB06DC" w:rsidP="005220AA">
      <w:pPr>
        <w:rPr>
          <w:szCs w:val="28"/>
        </w:rPr>
      </w:pPr>
      <w:r w:rsidRPr="005220AA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EB06DC" w:rsidRPr="005220AA" w:rsidRDefault="00EB06DC" w:rsidP="005220AA">
      <w:pPr>
        <w:rPr>
          <w:szCs w:val="28"/>
        </w:rPr>
      </w:pPr>
      <w:r w:rsidRPr="005220AA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5220AA">
          <w:rPr>
            <w:szCs w:val="28"/>
          </w:rPr>
          <w:t>Приложении № 3</w:t>
        </w:r>
      </w:hyperlink>
      <w:r w:rsidRPr="005220AA">
        <w:rPr>
          <w:szCs w:val="28"/>
        </w:rPr>
        <w:t xml:space="preserve"> к муниципальной программе</w:t>
      </w:r>
      <w:proofErr w:type="gramStart"/>
      <w:r w:rsidRPr="005220AA">
        <w:rPr>
          <w:szCs w:val="28"/>
        </w:rPr>
        <w:t>.».</w:t>
      </w:r>
      <w:proofErr w:type="gramEnd"/>
    </w:p>
    <w:p w:rsidR="00EB06DC" w:rsidRPr="005220AA" w:rsidRDefault="00EB06DC" w:rsidP="005220AA">
      <w:pPr>
        <w:rPr>
          <w:rFonts w:eastAsia="Calibri"/>
          <w:szCs w:val="28"/>
        </w:rPr>
      </w:pPr>
    </w:p>
    <w:p w:rsidR="002C5C02" w:rsidRPr="006A5019" w:rsidRDefault="005220AA" w:rsidP="002C5C02">
      <w:pPr>
        <w:rPr>
          <w:szCs w:val="28"/>
        </w:rPr>
      </w:pPr>
      <w:r w:rsidRPr="006A5019">
        <w:rPr>
          <w:rFonts w:eastAsia="Calibri"/>
          <w:szCs w:val="28"/>
        </w:rPr>
        <w:t>1.5.</w:t>
      </w:r>
      <w:r w:rsidR="002C5C02" w:rsidRPr="006A5019">
        <w:rPr>
          <w:szCs w:val="28"/>
        </w:rPr>
        <w:t>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2C5C02" w:rsidRPr="006A5019" w:rsidRDefault="002C5C02" w:rsidP="002C5C02">
      <w:pPr>
        <w:rPr>
          <w:szCs w:val="28"/>
        </w:rPr>
      </w:pPr>
      <w:r w:rsidRPr="006A5019">
        <w:rPr>
          <w:szCs w:val="28"/>
        </w:rPr>
        <w:t>1.</w:t>
      </w:r>
      <w:r w:rsidR="004556EC">
        <w:rPr>
          <w:szCs w:val="28"/>
        </w:rPr>
        <w:t>5</w:t>
      </w:r>
      <w:r w:rsidRPr="006A5019">
        <w:rPr>
          <w:szCs w:val="28"/>
        </w:rPr>
        <w:t>.1. Пункт 8 Паспорта Подпрограммы 2 Программы изложить в следующей редакции:</w:t>
      </w:r>
    </w:p>
    <w:p w:rsidR="002C5C02" w:rsidRPr="006A5019" w:rsidRDefault="002C5C02" w:rsidP="002C5C02">
      <w:pPr>
        <w:rPr>
          <w:szCs w:val="28"/>
        </w:rPr>
      </w:pPr>
      <w:r w:rsidRPr="006A5019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6662"/>
      </w:tblGrid>
      <w:tr w:rsidR="002C5C02" w:rsidRPr="006A5019" w:rsidTr="002C5C02">
        <w:tc>
          <w:tcPr>
            <w:tcW w:w="534" w:type="dxa"/>
          </w:tcPr>
          <w:p w:rsidR="002C5C02" w:rsidRPr="006A5019" w:rsidRDefault="002C5C02" w:rsidP="002C5C02">
            <w:pPr>
              <w:ind w:firstLine="0"/>
              <w:jc w:val="center"/>
              <w:rPr>
                <w:szCs w:val="28"/>
              </w:rPr>
            </w:pPr>
            <w:r w:rsidRPr="006A5019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2C5C02" w:rsidRPr="006A5019" w:rsidRDefault="002C5C02" w:rsidP="002C5C02">
            <w:pPr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Общий объем финансирования подпрограммы составляет 91</w:t>
            </w:r>
            <w:r w:rsidR="003466D1">
              <w:rPr>
                <w:szCs w:val="28"/>
              </w:rPr>
              <w:t>1</w:t>
            </w:r>
            <w:r w:rsidRPr="006A5019">
              <w:rPr>
                <w:szCs w:val="28"/>
              </w:rPr>
              <w:t> </w:t>
            </w:r>
            <w:r w:rsidR="003466D1">
              <w:rPr>
                <w:szCs w:val="28"/>
              </w:rPr>
              <w:t>998</w:t>
            </w:r>
            <w:r w:rsidRPr="006A5019">
              <w:rPr>
                <w:szCs w:val="28"/>
              </w:rPr>
              <w:t>,</w:t>
            </w:r>
            <w:r w:rsidR="002C4B52" w:rsidRPr="006A5019">
              <w:rPr>
                <w:szCs w:val="28"/>
              </w:rPr>
              <w:t>9</w:t>
            </w:r>
            <w:r w:rsidRPr="006A5019">
              <w:rPr>
                <w:szCs w:val="28"/>
              </w:rPr>
              <w:t>0555 тыс.</w:t>
            </w:r>
            <w:r w:rsidR="00D019ED">
              <w:rPr>
                <w:szCs w:val="28"/>
              </w:rPr>
              <w:t> </w:t>
            </w:r>
            <w:r w:rsidRPr="006A5019">
              <w:rPr>
                <w:szCs w:val="28"/>
              </w:rPr>
              <w:t>руб. из бюджета города Пензы, в том числе:</w:t>
            </w:r>
          </w:p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2015 год – 125 318,35 тыс.</w:t>
            </w:r>
            <w:r w:rsidR="00D019ED"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2016 год – 130 272,6 тыс.</w:t>
            </w:r>
            <w:r w:rsidR="00D019ED"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2017 год – 147 215,15555 тыс.</w:t>
            </w:r>
            <w:r w:rsidR="00D019ED"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2018 год – 16</w:t>
            </w:r>
            <w:r w:rsidR="002C4B52" w:rsidRPr="006A5019">
              <w:rPr>
                <w:szCs w:val="28"/>
              </w:rPr>
              <w:t>3</w:t>
            </w:r>
            <w:r w:rsidR="003466D1">
              <w:rPr>
                <w:szCs w:val="28"/>
              </w:rPr>
              <w:t> 336,7</w:t>
            </w:r>
            <w:r w:rsidRPr="006A5019">
              <w:rPr>
                <w:szCs w:val="28"/>
              </w:rPr>
              <w:t xml:space="preserve"> тыс.</w:t>
            </w:r>
            <w:r w:rsidR="00D019ED"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2019 год – 170 070,7 тыс.</w:t>
            </w:r>
            <w:r w:rsidR="00D019ED"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2020 год – 175 785,4 тыс.</w:t>
            </w:r>
            <w:r w:rsidR="00D019ED">
              <w:rPr>
                <w:szCs w:val="28"/>
              </w:rPr>
              <w:t> </w:t>
            </w:r>
            <w:r w:rsidRPr="006A5019">
              <w:rPr>
                <w:szCs w:val="28"/>
              </w:rPr>
              <w:t>руб.</w:t>
            </w:r>
          </w:p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Общий объем финансирования подпрограммы составляет 881 </w:t>
            </w:r>
            <w:r w:rsidR="004D4DE8">
              <w:rPr>
                <w:szCs w:val="28"/>
              </w:rPr>
              <w:t>982</w:t>
            </w:r>
            <w:r w:rsidRPr="006A5019">
              <w:rPr>
                <w:szCs w:val="28"/>
              </w:rPr>
              <w:t>,65 тыс.</w:t>
            </w:r>
            <w:r w:rsidR="00D019ED">
              <w:rPr>
                <w:szCs w:val="28"/>
              </w:rPr>
              <w:t> </w:t>
            </w:r>
            <w:r w:rsidRPr="006A5019">
              <w:rPr>
                <w:szCs w:val="28"/>
              </w:rPr>
              <w:t>руб. из бюджета города Пензы, в том числе:</w:t>
            </w:r>
          </w:p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2015 год – 125 318,35 тыс.</w:t>
            </w:r>
            <w:r w:rsidR="00D019ED"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2016 год – 130 272,6 тыс.</w:t>
            </w:r>
            <w:r w:rsidR="00D019ED"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2017 год – 145 230,1 тыс.</w:t>
            </w:r>
            <w:r w:rsidR="00D019ED"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2018 год – 135</w:t>
            </w:r>
            <w:r w:rsidR="004D4DE8">
              <w:rPr>
                <w:szCs w:val="28"/>
              </w:rPr>
              <w:t> 305,5</w:t>
            </w:r>
            <w:r w:rsidRPr="006A5019">
              <w:rPr>
                <w:szCs w:val="28"/>
              </w:rPr>
              <w:t xml:space="preserve"> тыс.</w:t>
            </w:r>
            <w:r w:rsidR="00D019ED"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2019 год – 170 070,7 тыс.</w:t>
            </w:r>
            <w:r w:rsidR="00D019ED"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2020 год – 175 785,4 тыс.</w:t>
            </w:r>
            <w:r w:rsidR="00D019ED">
              <w:rPr>
                <w:szCs w:val="28"/>
              </w:rPr>
              <w:t> </w:t>
            </w:r>
            <w:r w:rsidRPr="006A5019">
              <w:rPr>
                <w:szCs w:val="28"/>
              </w:rPr>
              <w:t>руб.</w:t>
            </w:r>
          </w:p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- за счет средств иных межбюджетных трансфертов из бюджета Пензенской области – 1985,05555 тыс.</w:t>
            </w:r>
            <w:r w:rsidR="00D019ED">
              <w:rPr>
                <w:szCs w:val="28"/>
              </w:rPr>
              <w:t> </w:t>
            </w:r>
            <w:r w:rsidRPr="006A5019">
              <w:rPr>
                <w:szCs w:val="28"/>
              </w:rPr>
              <w:t>руб., в том числе:</w:t>
            </w:r>
          </w:p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2017 год – 1985,05555 тыс.</w:t>
            </w:r>
            <w:r w:rsidR="001B4EE7" w:rsidRPr="006A5019">
              <w:rPr>
                <w:szCs w:val="28"/>
              </w:rPr>
              <w:t> </w:t>
            </w:r>
            <w:r w:rsidRPr="006A5019">
              <w:rPr>
                <w:szCs w:val="28"/>
              </w:rPr>
              <w:t>руб.:</w:t>
            </w:r>
          </w:p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из федерального бюджета  - 1786,55тыс.</w:t>
            </w:r>
            <w:r w:rsidR="00D019ED"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из бюджета Пензенской области – 198,50555 тыс.</w:t>
            </w:r>
            <w:r w:rsidR="00D019ED">
              <w:rPr>
                <w:szCs w:val="28"/>
              </w:rPr>
              <w:t> </w:t>
            </w:r>
            <w:r w:rsidRPr="006A5019">
              <w:rPr>
                <w:szCs w:val="28"/>
              </w:rPr>
              <w:t>руб.</w:t>
            </w:r>
          </w:p>
          <w:p w:rsidR="002C5C02" w:rsidRPr="006A5019" w:rsidRDefault="002C5C02" w:rsidP="002C5C02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 xml:space="preserve">- за счет средств бюджета Пензенской области – </w:t>
            </w:r>
            <w:r w:rsidR="002C4B52" w:rsidRPr="006A5019">
              <w:rPr>
                <w:szCs w:val="28"/>
              </w:rPr>
              <w:t>28</w:t>
            </w:r>
            <w:r w:rsidR="00753CC9">
              <w:rPr>
                <w:szCs w:val="28"/>
              </w:rPr>
              <w:t> 031,2</w:t>
            </w:r>
            <w:r w:rsidRPr="006A5019">
              <w:rPr>
                <w:szCs w:val="28"/>
              </w:rPr>
              <w:t xml:space="preserve"> тыс.</w:t>
            </w:r>
            <w:r w:rsidR="001B4EE7" w:rsidRPr="006A5019">
              <w:rPr>
                <w:szCs w:val="28"/>
              </w:rPr>
              <w:t> </w:t>
            </w:r>
            <w:r w:rsidRPr="006A5019">
              <w:rPr>
                <w:szCs w:val="28"/>
              </w:rPr>
              <w:t>руб., в том числе:</w:t>
            </w:r>
          </w:p>
          <w:p w:rsidR="002C5C02" w:rsidRPr="006A5019" w:rsidRDefault="002C5C02" w:rsidP="00753CC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 xml:space="preserve">2018 год – </w:t>
            </w:r>
            <w:r w:rsidR="002C4B52" w:rsidRPr="006A5019">
              <w:rPr>
                <w:szCs w:val="28"/>
              </w:rPr>
              <w:t>28</w:t>
            </w:r>
            <w:r w:rsidR="00753CC9">
              <w:rPr>
                <w:szCs w:val="28"/>
              </w:rPr>
              <w:t> 031,2</w:t>
            </w:r>
            <w:r w:rsidRPr="006A5019">
              <w:rPr>
                <w:szCs w:val="28"/>
              </w:rPr>
              <w:t xml:space="preserve"> тыс</w:t>
            </w:r>
            <w:proofErr w:type="gramStart"/>
            <w:r w:rsidRPr="006A5019">
              <w:rPr>
                <w:szCs w:val="28"/>
              </w:rPr>
              <w:t>.р</w:t>
            </w:r>
            <w:proofErr w:type="gramEnd"/>
            <w:r w:rsidRPr="006A5019">
              <w:rPr>
                <w:szCs w:val="28"/>
              </w:rPr>
              <w:t>уб.</w:t>
            </w:r>
          </w:p>
        </w:tc>
      </w:tr>
    </w:tbl>
    <w:p w:rsidR="002C5C02" w:rsidRPr="006A5019" w:rsidRDefault="002C5C02" w:rsidP="002C5C02">
      <w:pPr>
        <w:jc w:val="right"/>
        <w:rPr>
          <w:szCs w:val="28"/>
        </w:rPr>
      </w:pPr>
      <w:r w:rsidRPr="006A5019">
        <w:rPr>
          <w:szCs w:val="28"/>
        </w:rPr>
        <w:t>».</w:t>
      </w:r>
    </w:p>
    <w:p w:rsidR="002C5C02" w:rsidRPr="006A5019" w:rsidRDefault="002C5C02" w:rsidP="002C5C02">
      <w:pPr>
        <w:rPr>
          <w:szCs w:val="28"/>
        </w:rPr>
      </w:pPr>
    </w:p>
    <w:p w:rsidR="002C5C02" w:rsidRPr="00D019ED" w:rsidRDefault="002C5C02" w:rsidP="002C5C02">
      <w:pPr>
        <w:rPr>
          <w:szCs w:val="28"/>
        </w:rPr>
      </w:pPr>
      <w:r w:rsidRPr="006A5019">
        <w:rPr>
          <w:szCs w:val="28"/>
        </w:rPr>
        <w:lastRenderedPageBreak/>
        <w:t>1.</w:t>
      </w:r>
      <w:r w:rsidR="004556EC">
        <w:rPr>
          <w:szCs w:val="28"/>
        </w:rPr>
        <w:t>5</w:t>
      </w:r>
      <w:r w:rsidRPr="006A5019">
        <w:rPr>
          <w:szCs w:val="28"/>
        </w:rPr>
        <w:t>.2. Пункт 10.2.6. «</w:t>
      </w:r>
      <w:r w:rsidRPr="006A5019">
        <w:t>Объем финансовых ресурсов, необходимых для реализации подпрограммы</w:t>
      </w:r>
      <w:r w:rsidRPr="006A5019">
        <w:rPr>
          <w:szCs w:val="28"/>
        </w:rPr>
        <w:t xml:space="preserve">» Подпрограммы 2 Программы изложить в </w:t>
      </w:r>
      <w:r w:rsidRPr="00D019ED">
        <w:rPr>
          <w:szCs w:val="28"/>
        </w:rPr>
        <w:t>следующей редакции:</w:t>
      </w:r>
    </w:p>
    <w:p w:rsidR="002C5C02" w:rsidRPr="00D019ED" w:rsidRDefault="002C5C02" w:rsidP="002C5C02">
      <w:pPr>
        <w:rPr>
          <w:szCs w:val="28"/>
        </w:rPr>
      </w:pPr>
      <w:r w:rsidRPr="00D019ED">
        <w:rPr>
          <w:szCs w:val="28"/>
        </w:rPr>
        <w:t>«</w:t>
      </w:r>
    </w:p>
    <w:p w:rsidR="002C5C02" w:rsidRPr="00D019ED" w:rsidRDefault="002C5C02" w:rsidP="002C5C02">
      <w:pPr>
        <w:jc w:val="center"/>
      </w:pPr>
      <w:r w:rsidRPr="00D019ED">
        <w:t>10.2.6. Объем финансовых ресурсов, необходимых для реализации подпрограммы</w:t>
      </w:r>
    </w:p>
    <w:p w:rsidR="002C5C02" w:rsidRPr="00D019ED" w:rsidRDefault="002C5C02" w:rsidP="002C5C02">
      <w:pPr>
        <w:jc w:val="center"/>
      </w:pP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Общий объем финансирования подпрограммы составляет 91</w:t>
      </w:r>
      <w:r>
        <w:rPr>
          <w:szCs w:val="28"/>
        </w:rPr>
        <w:t>1</w:t>
      </w:r>
      <w:r w:rsidRPr="006A5019">
        <w:rPr>
          <w:szCs w:val="28"/>
        </w:rPr>
        <w:t> </w:t>
      </w:r>
      <w:r>
        <w:rPr>
          <w:szCs w:val="28"/>
        </w:rPr>
        <w:t>998</w:t>
      </w:r>
      <w:r w:rsidRPr="006A5019">
        <w:rPr>
          <w:szCs w:val="28"/>
        </w:rPr>
        <w:t>,90555 тыс.</w:t>
      </w:r>
      <w:r>
        <w:rPr>
          <w:szCs w:val="28"/>
        </w:rPr>
        <w:t> </w:t>
      </w:r>
      <w:r w:rsidRPr="006A5019">
        <w:rPr>
          <w:szCs w:val="28"/>
        </w:rPr>
        <w:t>руб. из бюджета города Пензы, в том числе:</w:t>
      </w: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2015 год – 125 318,35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2016 год – 130 272,6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2017 год – 147 215,15555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2018 год – 163</w:t>
      </w:r>
      <w:r>
        <w:rPr>
          <w:szCs w:val="28"/>
        </w:rPr>
        <w:t> 336,7</w:t>
      </w:r>
      <w:r w:rsidRPr="006A5019">
        <w:rPr>
          <w:szCs w:val="28"/>
        </w:rPr>
        <w:t xml:space="preserve">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2019 год – 170 070,7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2020 год – 175 785,4 тыс.</w:t>
      </w:r>
      <w:r>
        <w:rPr>
          <w:szCs w:val="28"/>
        </w:rPr>
        <w:t> </w:t>
      </w:r>
      <w:r w:rsidRPr="006A5019">
        <w:rPr>
          <w:szCs w:val="28"/>
        </w:rPr>
        <w:t>руб.</w:t>
      </w: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Общий объем финансирования подпрограммы составляет 881 </w:t>
      </w:r>
      <w:r>
        <w:rPr>
          <w:szCs w:val="28"/>
        </w:rPr>
        <w:t>982</w:t>
      </w:r>
      <w:r w:rsidRPr="006A5019">
        <w:rPr>
          <w:szCs w:val="28"/>
        </w:rPr>
        <w:t>,65 тыс.</w:t>
      </w:r>
      <w:r>
        <w:rPr>
          <w:szCs w:val="28"/>
        </w:rPr>
        <w:t> </w:t>
      </w:r>
      <w:r w:rsidRPr="006A5019">
        <w:rPr>
          <w:szCs w:val="28"/>
        </w:rPr>
        <w:t>руб. из бюджета города Пензы, в том числе:</w:t>
      </w: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2015 год – 125 318,35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2016 год – 130 272,6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2017 год – 145 230,1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2018 год – 135</w:t>
      </w:r>
      <w:r>
        <w:rPr>
          <w:szCs w:val="28"/>
        </w:rPr>
        <w:t> 305,5</w:t>
      </w:r>
      <w:r w:rsidRPr="006A5019">
        <w:rPr>
          <w:szCs w:val="28"/>
        </w:rPr>
        <w:t xml:space="preserve">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2019 год – 170 070,7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2020 год – 175 785,4 тыс.</w:t>
      </w:r>
      <w:r>
        <w:rPr>
          <w:szCs w:val="28"/>
        </w:rPr>
        <w:t> </w:t>
      </w:r>
      <w:r w:rsidRPr="006A5019">
        <w:rPr>
          <w:szCs w:val="28"/>
        </w:rPr>
        <w:t>руб.</w:t>
      </w: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- за счет средств иных межбюджетных трансфертов из бюджета Пензенской области – 1985,05555 тыс.</w:t>
      </w:r>
      <w:r>
        <w:rPr>
          <w:szCs w:val="28"/>
        </w:rPr>
        <w:t> </w:t>
      </w:r>
      <w:r w:rsidRPr="006A5019">
        <w:rPr>
          <w:szCs w:val="28"/>
        </w:rPr>
        <w:t>руб., в том числе:</w:t>
      </w: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2017 год – 1985,05555 тыс. руб.:</w:t>
      </w: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из федерального бюджета  - 1786,55тыс.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из бюджета Пензенской области – 198,50555 тыс.</w:t>
      </w:r>
      <w:r>
        <w:rPr>
          <w:szCs w:val="28"/>
        </w:rPr>
        <w:t> </w:t>
      </w:r>
      <w:r w:rsidRPr="006A5019">
        <w:rPr>
          <w:szCs w:val="28"/>
        </w:rPr>
        <w:t>руб.</w:t>
      </w:r>
    </w:p>
    <w:p w:rsidR="00753CC9" w:rsidRPr="006A5019" w:rsidRDefault="00753CC9" w:rsidP="00753CC9">
      <w:pPr>
        <w:spacing w:line="223" w:lineRule="auto"/>
        <w:rPr>
          <w:szCs w:val="28"/>
        </w:rPr>
      </w:pPr>
      <w:r w:rsidRPr="006A5019">
        <w:rPr>
          <w:szCs w:val="28"/>
        </w:rPr>
        <w:t>- за счет средств бюджета Пензенской области – 28</w:t>
      </w:r>
      <w:r>
        <w:rPr>
          <w:szCs w:val="28"/>
        </w:rPr>
        <w:t> 031,2</w:t>
      </w:r>
      <w:r w:rsidRPr="006A5019">
        <w:rPr>
          <w:szCs w:val="28"/>
        </w:rPr>
        <w:t xml:space="preserve"> тыс. руб., в том числе:</w:t>
      </w:r>
    </w:p>
    <w:p w:rsidR="00753CC9" w:rsidRDefault="00753CC9" w:rsidP="00753CC9">
      <w:pPr>
        <w:rPr>
          <w:szCs w:val="28"/>
        </w:rPr>
      </w:pPr>
      <w:r w:rsidRPr="006A5019">
        <w:rPr>
          <w:szCs w:val="28"/>
        </w:rPr>
        <w:t>2018 год – 28</w:t>
      </w:r>
      <w:r>
        <w:rPr>
          <w:szCs w:val="28"/>
        </w:rPr>
        <w:t> 031,2</w:t>
      </w:r>
      <w:r w:rsidRPr="006A5019">
        <w:rPr>
          <w:szCs w:val="28"/>
        </w:rPr>
        <w:t xml:space="preserve"> тыс.</w:t>
      </w:r>
      <w:r>
        <w:rPr>
          <w:szCs w:val="28"/>
        </w:rPr>
        <w:t> </w:t>
      </w:r>
      <w:r w:rsidRPr="006A5019">
        <w:rPr>
          <w:szCs w:val="28"/>
        </w:rPr>
        <w:t>руб.</w:t>
      </w:r>
    </w:p>
    <w:p w:rsidR="002C5C02" w:rsidRPr="00D019ED" w:rsidRDefault="002C5C02" w:rsidP="00753CC9">
      <w:pPr>
        <w:rPr>
          <w:szCs w:val="28"/>
        </w:rPr>
      </w:pPr>
      <w:r w:rsidRPr="00D019ED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2C5C02" w:rsidRPr="00D019ED" w:rsidRDefault="002C5C02" w:rsidP="002C5C02">
      <w:pPr>
        <w:rPr>
          <w:szCs w:val="28"/>
        </w:rPr>
      </w:pPr>
      <w:r w:rsidRPr="00D019ED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D019ED">
          <w:rPr>
            <w:szCs w:val="28"/>
          </w:rPr>
          <w:t>Приложении № 3</w:t>
        </w:r>
      </w:hyperlink>
      <w:r w:rsidRPr="00D019ED">
        <w:rPr>
          <w:szCs w:val="28"/>
        </w:rPr>
        <w:t xml:space="preserve"> к муниципальной программе</w:t>
      </w:r>
      <w:proofErr w:type="gramStart"/>
      <w:r w:rsidRPr="00D019ED">
        <w:rPr>
          <w:szCs w:val="28"/>
        </w:rPr>
        <w:t>.»</w:t>
      </w:r>
      <w:r w:rsidR="00D019ED">
        <w:rPr>
          <w:szCs w:val="28"/>
        </w:rPr>
        <w:t>.</w:t>
      </w:r>
      <w:proofErr w:type="gramEnd"/>
    </w:p>
    <w:p w:rsidR="00EB06DC" w:rsidRPr="002C5C02" w:rsidRDefault="00EB06DC" w:rsidP="00C5303C">
      <w:pPr>
        <w:rPr>
          <w:rFonts w:eastAsia="Calibri"/>
          <w:szCs w:val="28"/>
          <w:highlight w:val="yellow"/>
        </w:rPr>
      </w:pPr>
    </w:p>
    <w:p w:rsidR="00E47AC8" w:rsidRPr="00040632" w:rsidRDefault="00E47AC8" w:rsidP="00C5303C">
      <w:pPr>
        <w:rPr>
          <w:rFonts w:eastAsia="Calibri"/>
          <w:szCs w:val="28"/>
        </w:rPr>
      </w:pPr>
      <w:r w:rsidRPr="00040632">
        <w:rPr>
          <w:rFonts w:eastAsia="Calibri"/>
          <w:szCs w:val="28"/>
        </w:rPr>
        <w:t>1.</w:t>
      </w:r>
      <w:r w:rsidR="00D019ED" w:rsidRPr="00040632">
        <w:rPr>
          <w:rFonts w:eastAsia="Calibri"/>
          <w:szCs w:val="28"/>
        </w:rPr>
        <w:t>6</w:t>
      </w:r>
      <w:r w:rsidRPr="00040632">
        <w:rPr>
          <w:rFonts w:eastAsia="Calibri"/>
          <w:szCs w:val="28"/>
        </w:rPr>
        <w:t xml:space="preserve">. В </w:t>
      </w:r>
      <w:hyperlink r:id="rId12" w:history="1">
        <w:r w:rsidRPr="00040632">
          <w:rPr>
            <w:rFonts w:eastAsia="Calibri"/>
            <w:szCs w:val="28"/>
          </w:rPr>
          <w:t>подраздел 10.</w:t>
        </w:r>
      </w:hyperlink>
      <w:r w:rsidRPr="00040632">
        <w:rPr>
          <w:rFonts w:eastAsia="Calibri"/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E47AC8" w:rsidRPr="00040632" w:rsidRDefault="00E47AC8" w:rsidP="00C5303C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r w:rsidRPr="00040632">
        <w:rPr>
          <w:rFonts w:eastAsia="Calibri"/>
          <w:szCs w:val="28"/>
        </w:rPr>
        <w:t>1.</w:t>
      </w:r>
      <w:r w:rsidR="00040632" w:rsidRPr="00040632">
        <w:rPr>
          <w:rFonts w:eastAsia="Calibri"/>
          <w:szCs w:val="28"/>
        </w:rPr>
        <w:t>6</w:t>
      </w:r>
      <w:r w:rsidRPr="00040632">
        <w:rPr>
          <w:rFonts w:eastAsia="Calibri"/>
          <w:szCs w:val="28"/>
        </w:rPr>
        <w:t xml:space="preserve">.1. </w:t>
      </w:r>
      <w:hyperlink r:id="rId13" w:history="1">
        <w:r w:rsidRPr="00040632">
          <w:rPr>
            <w:rFonts w:eastAsia="Calibri"/>
            <w:szCs w:val="28"/>
          </w:rPr>
          <w:t>Пункт 6</w:t>
        </w:r>
      </w:hyperlink>
      <w:r w:rsidRPr="00040632">
        <w:rPr>
          <w:rFonts w:eastAsia="Calibri"/>
          <w:szCs w:val="28"/>
        </w:rPr>
        <w:t xml:space="preserve"> Паспорта Подпрограммы 3 Программы изложить в следующей редакции:</w:t>
      </w:r>
    </w:p>
    <w:p w:rsidR="00E47AC8" w:rsidRPr="00040632" w:rsidRDefault="001B1FD0" w:rsidP="00C5303C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r w:rsidRPr="00040632">
        <w:rPr>
          <w:rFonts w:eastAsia="Calibri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551"/>
        <w:gridCol w:w="5812"/>
      </w:tblGrid>
      <w:tr w:rsidR="00EF0E51" w:rsidRPr="003E6056" w:rsidTr="00E47AC8">
        <w:tc>
          <w:tcPr>
            <w:tcW w:w="851" w:type="dxa"/>
          </w:tcPr>
          <w:p w:rsidR="00EF0E51" w:rsidRPr="00EA0789" w:rsidRDefault="00EF0E51" w:rsidP="00C53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F0E51" w:rsidRPr="00EA0789" w:rsidRDefault="00EF0E51" w:rsidP="00C530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7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812" w:type="dxa"/>
          </w:tcPr>
          <w:p w:rsidR="00EF0E51" w:rsidRPr="00EA0789" w:rsidRDefault="00EF0E51" w:rsidP="00C53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89">
              <w:rPr>
                <w:rFonts w:ascii="Times New Roman" w:hAnsi="Times New Roman" w:cs="Times New Roman"/>
                <w:sz w:val="28"/>
                <w:szCs w:val="28"/>
              </w:rPr>
              <w:t>1. Доля населения города Пензы, посещающего аттракционы парка культуры и отдыха, от общего количества жителей города Пензы.</w:t>
            </w:r>
          </w:p>
          <w:p w:rsidR="00EF0E51" w:rsidRPr="00EA0789" w:rsidRDefault="00EF0E51" w:rsidP="00C53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Доля населения города Пензы, посещающего МАУ </w:t>
            </w:r>
            <w:r w:rsidR="00E47AC8" w:rsidRPr="00EA07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0789">
              <w:rPr>
                <w:rFonts w:ascii="Times New Roman" w:hAnsi="Times New Roman" w:cs="Times New Roman"/>
                <w:sz w:val="28"/>
                <w:szCs w:val="28"/>
              </w:rPr>
              <w:t>Пензенский зоопарк</w:t>
            </w:r>
            <w:r w:rsidR="00E47AC8" w:rsidRPr="00EA07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0789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жителей города Пензы.</w:t>
            </w:r>
          </w:p>
          <w:p w:rsidR="00EF0E51" w:rsidRPr="00EA0789" w:rsidRDefault="00EF0E51" w:rsidP="00C53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89">
              <w:rPr>
                <w:rFonts w:ascii="Times New Roman" w:hAnsi="Times New Roman" w:cs="Times New Roman"/>
                <w:sz w:val="28"/>
                <w:szCs w:val="28"/>
              </w:rPr>
              <w:t>3. 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  <w:p w:rsidR="00EF0E51" w:rsidRPr="00EA0789" w:rsidRDefault="00EF0E51" w:rsidP="00C53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89">
              <w:rPr>
                <w:rFonts w:ascii="Times New Roman" w:hAnsi="Times New Roman" w:cs="Times New Roman"/>
                <w:sz w:val="28"/>
                <w:szCs w:val="28"/>
              </w:rPr>
              <w:t xml:space="preserve">4. Доля населения города Пензы, посещающего МКУ </w:t>
            </w:r>
            <w:proofErr w:type="spellStart"/>
            <w:r w:rsidRPr="00EA0789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="00E47AC8" w:rsidRPr="00EA07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0789">
              <w:rPr>
                <w:rFonts w:ascii="Times New Roman" w:hAnsi="Times New Roman" w:cs="Times New Roman"/>
                <w:sz w:val="28"/>
                <w:szCs w:val="28"/>
              </w:rPr>
              <w:t>Олимпийский</w:t>
            </w:r>
            <w:r w:rsidR="00E47AC8" w:rsidRPr="00EA07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0789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жителей города Пензы.</w:t>
            </w:r>
          </w:p>
          <w:p w:rsidR="00E47AC8" w:rsidRPr="00EA0789" w:rsidRDefault="00E47AC8" w:rsidP="00C53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89">
              <w:rPr>
                <w:rFonts w:ascii="Times New Roman" w:hAnsi="Times New Roman" w:cs="Times New Roman"/>
                <w:sz w:val="28"/>
                <w:szCs w:val="28"/>
              </w:rPr>
              <w:t xml:space="preserve">5. Количество разработанных проектов </w:t>
            </w:r>
            <w:r w:rsidR="00455C3F" w:rsidRPr="00EA0789">
              <w:rPr>
                <w:rFonts w:ascii="Times New Roman" w:hAnsi="Times New Roman" w:cs="Times New Roman"/>
                <w:sz w:val="28"/>
                <w:szCs w:val="28"/>
              </w:rPr>
              <w:t>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использованию».</w:t>
            </w:r>
          </w:p>
          <w:p w:rsidR="00E47AC8" w:rsidRPr="00EA0789" w:rsidRDefault="00E47AC8" w:rsidP="00C53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89">
              <w:rPr>
                <w:rFonts w:ascii="Times New Roman" w:hAnsi="Times New Roman" w:cs="Times New Roman"/>
                <w:sz w:val="28"/>
                <w:szCs w:val="28"/>
              </w:rPr>
              <w:t xml:space="preserve">6. 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EA0789">
              <w:rPr>
                <w:rFonts w:ascii="Times New Roman" w:hAnsi="Times New Roman" w:cs="Times New Roman"/>
                <w:sz w:val="28"/>
                <w:szCs w:val="28"/>
              </w:rPr>
              <w:t>акарицидная</w:t>
            </w:r>
            <w:proofErr w:type="spellEnd"/>
            <w:r w:rsidRPr="00EA0789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лесопарковой зоны)</w:t>
            </w:r>
            <w:r w:rsidR="001257B5" w:rsidRPr="00EA0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7B5" w:rsidRPr="00EA0789" w:rsidRDefault="001257B5" w:rsidP="00C53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89">
              <w:rPr>
                <w:rFonts w:ascii="Times New Roman" w:hAnsi="Times New Roman" w:cs="Times New Roman"/>
                <w:sz w:val="28"/>
                <w:szCs w:val="28"/>
              </w:rPr>
              <w:t xml:space="preserve">7. Количество разработанных проектов </w:t>
            </w:r>
            <w:r w:rsidR="00116A57" w:rsidRPr="00EA07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A0789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 w:rsidR="00116A57" w:rsidRPr="00EA07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5685C" w:rsidRPr="00EA0789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EA0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789" w:rsidRPr="00EA0789" w:rsidRDefault="00EA0789" w:rsidP="00EA07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89">
              <w:rPr>
                <w:rFonts w:ascii="Times New Roman" w:hAnsi="Times New Roman" w:cs="Times New Roman"/>
                <w:sz w:val="28"/>
                <w:szCs w:val="28"/>
              </w:rPr>
              <w:t xml:space="preserve">8. Площадь благоустроенной территории МАУ «ЦПКиО им. В. Г. Белинского». </w:t>
            </w:r>
          </w:p>
        </w:tc>
      </w:tr>
    </w:tbl>
    <w:p w:rsidR="00EF0E51" w:rsidRPr="00EA0789" w:rsidRDefault="001B1FD0" w:rsidP="00403C88">
      <w:pPr>
        <w:ind w:left="7787"/>
        <w:rPr>
          <w:rFonts w:eastAsia="Calibri"/>
          <w:szCs w:val="28"/>
        </w:rPr>
      </w:pPr>
      <w:r w:rsidRPr="00EA0789">
        <w:rPr>
          <w:rFonts w:eastAsia="Calibri"/>
          <w:szCs w:val="28"/>
        </w:rPr>
        <w:lastRenderedPageBreak/>
        <w:t>».</w:t>
      </w:r>
    </w:p>
    <w:p w:rsidR="00121B64" w:rsidRPr="00EA0789" w:rsidRDefault="00121B64" w:rsidP="00C5303C">
      <w:pPr>
        <w:rPr>
          <w:szCs w:val="28"/>
        </w:rPr>
      </w:pPr>
      <w:r w:rsidRPr="00EA0789">
        <w:rPr>
          <w:szCs w:val="28"/>
        </w:rPr>
        <w:t>1.</w:t>
      </w:r>
      <w:r w:rsidR="00040632" w:rsidRPr="00EA0789">
        <w:rPr>
          <w:szCs w:val="28"/>
        </w:rPr>
        <w:t>6</w:t>
      </w:r>
      <w:r w:rsidRPr="00EA0789">
        <w:rPr>
          <w:szCs w:val="28"/>
        </w:rPr>
        <w:t>.</w:t>
      </w:r>
      <w:r w:rsidR="00403C88" w:rsidRPr="00EA0789">
        <w:rPr>
          <w:szCs w:val="28"/>
        </w:rPr>
        <w:t>2</w:t>
      </w:r>
      <w:r w:rsidRPr="00EA0789">
        <w:rPr>
          <w:szCs w:val="28"/>
        </w:rPr>
        <w:t>. Пункт 8 Паспорта Подпрограммы 3 Программы изложить в следующей редакции:</w:t>
      </w:r>
    </w:p>
    <w:p w:rsidR="00121B64" w:rsidRPr="00DD6CDC" w:rsidRDefault="00121B64" w:rsidP="00C5303C">
      <w:pPr>
        <w:rPr>
          <w:szCs w:val="28"/>
        </w:rPr>
      </w:pPr>
      <w:r w:rsidRPr="00DD6CDC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6662"/>
      </w:tblGrid>
      <w:tr w:rsidR="00121B64" w:rsidRPr="00DD6CDC" w:rsidTr="00121B64">
        <w:tc>
          <w:tcPr>
            <w:tcW w:w="534" w:type="dxa"/>
          </w:tcPr>
          <w:p w:rsidR="00121B64" w:rsidRPr="00DD6CDC" w:rsidRDefault="00121B64" w:rsidP="00C5303C">
            <w:pPr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121B64" w:rsidRPr="00DD6CDC" w:rsidRDefault="00121B64" w:rsidP="00C5303C">
            <w:pPr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121B64" w:rsidRPr="00DD6CDC" w:rsidRDefault="00121B64" w:rsidP="00C5303C">
            <w:pPr>
              <w:spacing w:line="223" w:lineRule="auto"/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 xml:space="preserve">Общий объем финансирования подпрограммы составляет </w:t>
            </w:r>
            <w:r w:rsidR="000D2882">
              <w:rPr>
                <w:szCs w:val="28"/>
              </w:rPr>
              <w:t>678</w:t>
            </w:r>
            <w:r w:rsidRPr="00DD6CDC">
              <w:rPr>
                <w:szCs w:val="28"/>
              </w:rPr>
              <w:t> </w:t>
            </w:r>
            <w:r w:rsidR="000D2882">
              <w:rPr>
                <w:szCs w:val="28"/>
              </w:rPr>
              <w:t>600</w:t>
            </w:r>
            <w:r w:rsidRPr="00DD6CDC">
              <w:rPr>
                <w:szCs w:val="28"/>
              </w:rPr>
              <w:t>,</w:t>
            </w:r>
            <w:r w:rsidR="000D2882">
              <w:rPr>
                <w:szCs w:val="28"/>
              </w:rPr>
              <w:t>72</w:t>
            </w:r>
            <w:r w:rsidRPr="00DD6CDC">
              <w:rPr>
                <w:szCs w:val="28"/>
              </w:rPr>
              <w:t> тыс. руб., в том числе:</w:t>
            </w:r>
          </w:p>
          <w:p w:rsidR="00121B64" w:rsidRPr="00DD6CDC" w:rsidRDefault="00121B64" w:rsidP="00C5303C">
            <w:pPr>
              <w:spacing w:line="223" w:lineRule="auto"/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>2015 год – 82 328,2 тыс</w:t>
            </w:r>
            <w:proofErr w:type="gramStart"/>
            <w:r w:rsidRPr="00DD6CDC">
              <w:rPr>
                <w:szCs w:val="28"/>
              </w:rPr>
              <w:t>.р</w:t>
            </w:r>
            <w:proofErr w:type="gramEnd"/>
            <w:r w:rsidRPr="00DD6CDC">
              <w:rPr>
                <w:szCs w:val="28"/>
              </w:rPr>
              <w:t>уб.;</w:t>
            </w:r>
          </w:p>
          <w:p w:rsidR="00121B64" w:rsidRPr="00DD6CDC" w:rsidRDefault="00121B64" w:rsidP="00C5303C">
            <w:pPr>
              <w:spacing w:line="223" w:lineRule="auto"/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>2016 год – 99 135,6 тыс</w:t>
            </w:r>
            <w:proofErr w:type="gramStart"/>
            <w:r w:rsidRPr="00DD6CDC">
              <w:rPr>
                <w:szCs w:val="28"/>
              </w:rPr>
              <w:t>.р</w:t>
            </w:r>
            <w:proofErr w:type="gramEnd"/>
            <w:r w:rsidRPr="00DD6CDC">
              <w:rPr>
                <w:szCs w:val="28"/>
              </w:rPr>
              <w:t>уб.;</w:t>
            </w:r>
          </w:p>
          <w:p w:rsidR="00121B64" w:rsidRPr="00DD6CDC" w:rsidRDefault="00121B64" w:rsidP="00C5303C">
            <w:pPr>
              <w:spacing w:line="223" w:lineRule="auto"/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>2017 год – 113 905,06 тыс</w:t>
            </w:r>
            <w:proofErr w:type="gramStart"/>
            <w:r w:rsidRPr="00DD6CDC">
              <w:rPr>
                <w:szCs w:val="28"/>
              </w:rPr>
              <w:t>.р</w:t>
            </w:r>
            <w:proofErr w:type="gramEnd"/>
            <w:r w:rsidRPr="00DD6CDC">
              <w:rPr>
                <w:szCs w:val="28"/>
              </w:rPr>
              <w:t>уб.;</w:t>
            </w:r>
          </w:p>
          <w:p w:rsidR="00121B64" w:rsidRPr="00DD6CDC" w:rsidRDefault="00121B64" w:rsidP="00C5303C">
            <w:pPr>
              <w:spacing w:line="223" w:lineRule="auto"/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 xml:space="preserve">2018 год – </w:t>
            </w:r>
            <w:r w:rsidR="000D2882">
              <w:rPr>
                <w:szCs w:val="28"/>
              </w:rPr>
              <w:t>148 938,06</w:t>
            </w:r>
            <w:r w:rsidRPr="00DD6CDC">
              <w:rPr>
                <w:szCs w:val="28"/>
              </w:rPr>
              <w:t xml:space="preserve"> тыс</w:t>
            </w:r>
            <w:proofErr w:type="gramStart"/>
            <w:r w:rsidRPr="00DD6CDC">
              <w:rPr>
                <w:szCs w:val="28"/>
              </w:rPr>
              <w:t>.р</w:t>
            </w:r>
            <w:proofErr w:type="gramEnd"/>
            <w:r w:rsidRPr="00DD6CDC">
              <w:rPr>
                <w:szCs w:val="28"/>
              </w:rPr>
              <w:t>уб.;</w:t>
            </w:r>
          </w:p>
          <w:p w:rsidR="00121B64" w:rsidRPr="00DD6CDC" w:rsidRDefault="00121B64" w:rsidP="00C5303C">
            <w:pPr>
              <w:spacing w:line="223" w:lineRule="auto"/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>2019 год – 115 203,7 тыс</w:t>
            </w:r>
            <w:proofErr w:type="gramStart"/>
            <w:r w:rsidRPr="00DD6CDC">
              <w:rPr>
                <w:szCs w:val="28"/>
              </w:rPr>
              <w:t>.р</w:t>
            </w:r>
            <w:proofErr w:type="gramEnd"/>
            <w:r w:rsidRPr="00DD6CDC">
              <w:rPr>
                <w:szCs w:val="28"/>
              </w:rPr>
              <w:t>уб.;</w:t>
            </w:r>
          </w:p>
          <w:p w:rsidR="00121B64" w:rsidRPr="00DD6CDC" w:rsidRDefault="00121B64" w:rsidP="00C5303C">
            <w:pPr>
              <w:spacing w:line="223" w:lineRule="auto"/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>2020 год – 119 090,1 тыс</w:t>
            </w:r>
            <w:proofErr w:type="gramStart"/>
            <w:r w:rsidRPr="00DD6CDC">
              <w:rPr>
                <w:szCs w:val="28"/>
              </w:rPr>
              <w:t>.р</w:t>
            </w:r>
            <w:proofErr w:type="gramEnd"/>
            <w:r w:rsidRPr="00DD6CDC">
              <w:rPr>
                <w:szCs w:val="28"/>
              </w:rPr>
              <w:t>уб.</w:t>
            </w:r>
          </w:p>
          <w:p w:rsidR="00121B64" w:rsidRPr="00DD6CDC" w:rsidRDefault="00121B64" w:rsidP="00C5303C">
            <w:pPr>
              <w:spacing w:line="223" w:lineRule="auto"/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 xml:space="preserve">Из бюджета города Пензы – </w:t>
            </w:r>
            <w:r w:rsidR="000D2882">
              <w:rPr>
                <w:szCs w:val="28"/>
              </w:rPr>
              <w:t>639 269,22</w:t>
            </w:r>
            <w:r w:rsidRPr="00DD6CDC">
              <w:rPr>
                <w:szCs w:val="28"/>
              </w:rPr>
              <w:t xml:space="preserve"> тыс</w:t>
            </w:r>
            <w:proofErr w:type="gramStart"/>
            <w:r w:rsidRPr="00DD6CDC">
              <w:rPr>
                <w:szCs w:val="28"/>
              </w:rPr>
              <w:t>.р</w:t>
            </w:r>
            <w:proofErr w:type="gramEnd"/>
            <w:r w:rsidRPr="00DD6CDC">
              <w:rPr>
                <w:szCs w:val="28"/>
              </w:rPr>
              <w:t>уб., в том числе:</w:t>
            </w:r>
          </w:p>
          <w:p w:rsidR="00121B64" w:rsidRPr="00DD6CDC" w:rsidRDefault="00121B64" w:rsidP="00C5303C">
            <w:pPr>
              <w:spacing w:line="223" w:lineRule="auto"/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>2015 год – 82 328,2 тыс</w:t>
            </w:r>
            <w:proofErr w:type="gramStart"/>
            <w:r w:rsidRPr="00DD6CDC">
              <w:rPr>
                <w:szCs w:val="28"/>
              </w:rPr>
              <w:t>.р</w:t>
            </w:r>
            <w:proofErr w:type="gramEnd"/>
            <w:r w:rsidRPr="00DD6CDC">
              <w:rPr>
                <w:szCs w:val="28"/>
              </w:rPr>
              <w:t>уб.;</w:t>
            </w:r>
          </w:p>
          <w:p w:rsidR="00121B64" w:rsidRPr="00DD6CDC" w:rsidRDefault="00121B64" w:rsidP="00C5303C">
            <w:pPr>
              <w:spacing w:line="223" w:lineRule="auto"/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>2016 год – 79 135,6 тыс</w:t>
            </w:r>
            <w:proofErr w:type="gramStart"/>
            <w:r w:rsidRPr="00DD6CDC">
              <w:rPr>
                <w:szCs w:val="28"/>
              </w:rPr>
              <w:t>.р</w:t>
            </w:r>
            <w:proofErr w:type="gramEnd"/>
            <w:r w:rsidRPr="00DD6CDC">
              <w:rPr>
                <w:szCs w:val="28"/>
              </w:rPr>
              <w:t>уб.;</w:t>
            </w:r>
          </w:p>
          <w:p w:rsidR="00121B64" w:rsidRPr="00DD6CDC" w:rsidRDefault="00121B64" w:rsidP="00C5303C">
            <w:pPr>
              <w:spacing w:line="223" w:lineRule="auto"/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>2017 год – 113 905,06 тыс</w:t>
            </w:r>
            <w:proofErr w:type="gramStart"/>
            <w:r w:rsidRPr="00DD6CDC">
              <w:rPr>
                <w:szCs w:val="28"/>
              </w:rPr>
              <w:t>.р</w:t>
            </w:r>
            <w:proofErr w:type="gramEnd"/>
            <w:r w:rsidRPr="00DD6CDC">
              <w:rPr>
                <w:szCs w:val="28"/>
              </w:rPr>
              <w:t>уб.;</w:t>
            </w:r>
          </w:p>
          <w:p w:rsidR="00121B64" w:rsidRPr="00DD6CDC" w:rsidRDefault="00121B64" w:rsidP="00C5303C">
            <w:pPr>
              <w:spacing w:line="223" w:lineRule="auto"/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 xml:space="preserve">2018 год – </w:t>
            </w:r>
            <w:r w:rsidR="000D2882">
              <w:rPr>
                <w:szCs w:val="28"/>
              </w:rPr>
              <w:t>129 606,56</w:t>
            </w:r>
            <w:r w:rsidRPr="00DD6CDC">
              <w:rPr>
                <w:szCs w:val="28"/>
              </w:rPr>
              <w:t xml:space="preserve"> тыс</w:t>
            </w:r>
            <w:proofErr w:type="gramStart"/>
            <w:r w:rsidRPr="00DD6CDC">
              <w:rPr>
                <w:szCs w:val="28"/>
              </w:rPr>
              <w:t>.р</w:t>
            </w:r>
            <w:proofErr w:type="gramEnd"/>
            <w:r w:rsidRPr="00DD6CDC">
              <w:rPr>
                <w:szCs w:val="28"/>
              </w:rPr>
              <w:t>уб.;</w:t>
            </w:r>
          </w:p>
          <w:p w:rsidR="00121B64" w:rsidRPr="00DD6CDC" w:rsidRDefault="00121B64" w:rsidP="00C5303C">
            <w:pPr>
              <w:spacing w:line="223" w:lineRule="auto"/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>2019 год – 115 203,7 тыс</w:t>
            </w:r>
            <w:proofErr w:type="gramStart"/>
            <w:r w:rsidRPr="00DD6CDC">
              <w:rPr>
                <w:szCs w:val="28"/>
              </w:rPr>
              <w:t>.р</w:t>
            </w:r>
            <w:proofErr w:type="gramEnd"/>
            <w:r w:rsidRPr="00DD6CDC">
              <w:rPr>
                <w:szCs w:val="28"/>
              </w:rPr>
              <w:t>уб.;</w:t>
            </w:r>
          </w:p>
          <w:p w:rsidR="00121B64" w:rsidRPr="00DD6CDC" w:rsidRDefault="00121B64" w:rsidP="00C5303C">
            <w:pPr>
              <w:spacing w:line="223" w:lineRule="auto"/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>2020 год – 119 090,1 тыс</w:t>
            </w:r>
            <w:proofErr w:type="gramStart"/>
            <w:r w:rsidRPr="00DD6CDC">
              <w:rPr>
                <w:szCs w:val="28"/>
              </w:rPr>
              <w:t>.р</w:t>
            </w:r>
            <w:proofErr w:type="gramEnd"/>
            <w:r w:rsidRPr="00DD6CDC">
              <w:rPr>
                <w:szCs w:val="28"/>
              </w:rPr>
              <w:t>уб.</w:t>
            </w:r>
          </w:p>
          <w:p w:rsidR="00121B64" w:rsidRPr="00DD6CDC" w:rsidRDefault="00121B64" w:rsidP="00C5303C">
            <w:pPr>
              <w:spacing w:line="223" w:lineRule="auto"/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>- за счет средств межбюджетных трансфертов из федерального бюджета 20000,0 тыс</w:t>
            </w:r>
            <w:proofErr w:type="gramStart"/>
            <w:r w:rsidRPr="00DD6CDC">
              <w:rPr>
                <w:szCs w:val="28"/>
              </w:rPr>
              <w:t>.р</w:t>
            </w:r>
            <w:proofErr w:type="gramEnd"/>
            <w:r w:rsidRPr="00DD6CDC">
              <w:rPr>
                <w:szCs w:val="28"/>
              </w:rPr>
              <w:t>уб., в том числе:</w:t>
            </w:r>
          </w:p>
          <w:p w:rsidR="00121B64" w:rsidRPr="00DD6CDC" w:rsidRDefault="00121B64" w:rsidP="00C5303C">
            <w:pPr>
              <w:spacing w:line="223" w:lineRule="auto"/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lastRenderedPageBreak/>
              <w:t>2016 год – 20000,0 тыс</w:t>
            </w:r>
            <w:proofErr w:type="gramStart"/>
            <w:r w:rsidRPr="00DD6CDC">
              <w:rPr>
                <w:szCs w:val="28"/>
              </w:rPr>
              <w:t>.р</w:t>
            </w:r>
            <w:proofErr w:type="gramEnd"/>
            <w:r w:rsidRPr="00DD6CDC">
              <w:rPr>
                <w:szCs w:val="28"/>
              </w:rPr>
              <w:t>уб.</w:t>
            </w:r>
          </w:p>
          <w:p w:rsidR="00121B64" w:rsidRPr="00DD6CDC" w:rsidRDefault="00121B64" w:rsidP="00C5303C">
            <w:pPr>
              <w:spacing w:line="223" w:lineRule="auto"/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 xml:space="preserve">- за счет средств бюджета Пензенской области – </w:t>
            </w:r>
            <w:r w:rsidR="007C4829" w:rsidRPr="00DD6CDC">
              <w:rPr>
                <w:szCs w:val="28"/>
              </w:rPr>
              <w:t>19 331,5</w:t>
            </w:r>
            <w:r w:rsidRPr="00DD6CDC">
              <w:rPr>
                <w:szCs w:val="28"/>
              </w:rPr>
              <w:t xml:space="preserve"> тыс</w:t>
            </w:r>
            <w:proofErr w:type="gramStart"/>
            <w:r w:rsidRPr="00DD6CDC">
              <w:rPr>
                <w:szCs w:val="28"/>
              </w:rPr>
              <w:t>.р</w:t>
            </w:r>
            <w:proofErr w:type="gramEnd"/>
            <w:r w:rsidRPr="00DD6CDC">
              <w:rPr>
                <w:szCs w:val="28"/>
              </w:rPr>
              <w:t>уб., в том числе:</w:t>
            </w:r>
          </w:p>
          <w:p w:rsidR="00121B64" w:rsidRPr="00DD6CDC" w:rsidRDefault="00121B64" w:rsidP="00DD6CDC">
            <w:pPr>
              <w:ind w:firstLine="0"/>
              <w:rPr>
                <w:szCs w:val="28"/>
              </w:rPr>
            </w:pPr>
            <w:r w:rsidRPr="00DD6CDC">
              <w:rPr>
                <w:szCs w:val="28"/>
              </w:rPr>
              <w:t xml:space="preserve">2018 год – </w:t>
            </w:r>
            <w:r w:rsidR="00DD6CDC" w:rsidRPr="00DD6CDC">
              <w:rPr>
                <w:szCs w:val="28"/>
              </w:rPr>
              <w:t>19 331,5</w:t>
            </w:r>
            <w:r w:rsidRPr="00DD6CDC">
              <w:rPr>
                <w:szCs w:val="28"/>
              </w:rPr>
              <w:t xml:space="preserve"> тыс</w:t>
            </w:r>
            <w:proofErr w:type="gramStart"/>
            <w:r w:rsidRPr="00DD6CDC">
              <w:rPr>
                <w:szCs w:val="28"/>
              </w:rPr>
              <w:t>.р</w:t>
            </w:r>
            <w:proofErr w:type="gramEnd"/>
            <w:r w:rsidRPr="00DD6CDC">
              <w:rPr>
                <w:szCs w:val="28"/>
              </w:rPr>
              <w:t>уб.</w:t>
            </w:r>
          </w:p>
        </w:tc>
      </w:tr>
    </w:tbl>
    <w:p w:rsidR="00121B64" w:rsidRPr="00DD6CDC" w:rsidRDefault="00121B64" w:rsidP="00C5303C">
      <w:pPr>
        <w:jc w:val="right"/>
        <w:rPr>
          <w:szCs w:val="28"/>
        </w:rPr>
      </w:pPr>
      <w:r w:rsidRPr="00DD6CDC">
        <w:rPr>
          <w:szCs w:val="28"/>
        </w:rPr>
        <w:lastRenderedPageBreak/>
        <w:t>».</w:t>
      </w:r>
    </w:p>
    <w:p w:rsidR="00121B64" w:rsidRPr="00DD6CDC" w:rsidRDefault="00121B64" w:rsidP="00C5303C">
      <w:pPr>
        <w:pStyle w:val="1"/>
      </w:pPr>
      <w:r w:rsidRPr="00DD6CDC">
        <w:t>1.</w:t>
      </w:r>
      <w:r w:rsidR="00040632" w:rsidRPr="00DD6CDC">
        <w:t>6</w:t>
      </w:r>
      <w:r w:rsidRPr="00DD6CDC">
        <w:t>.</w:t>
      </w:r>
      <w:r w:rsidR="00403C88" w:rsidRPr="00DD6CDC">
        <w:t>3</w:t>
      </w:r>
      <w:r w:rsidRPr="00DD6CDC">
        <w:t>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121B64" w:rsidRPr="00DD6CDC" w:rsidRDefault="00121B64" w:rsidP="00C5303C"/>
    <w:p w:rsidR="00121B64" w:rsidRPr="00DD6CDC" w:rsidRDefault="00121B64" w:rsidP="00C5303C">
      <w:pPr>
        <w:jc w:val="center"/>
      </w:pPr>
      <w:r w:rsidRPr="00DD6CDC">
        <w:rPr>
          <w:szCs w:val="28"/>
        </w:rPr>
        <w:t>«</w:t>
      </w:r>
      <w:r w:rsidRPr="00DD6CDC">
        <w:t>10.3.6. Объем финансовых ресурсов, необходимых для реализации подпрограммы</w:t>
      </w:r>
    </w:p>
    <w:p w:rsidR="00121B64" w:rsidRPr="00DD6CDC" w:rsidRDefault="00121B64" w:rsidP="00C5303C">
      <w:pPr>
        <w:rPr>
          <w:szCs w:val="28"/>
        </w:rPr>
      </w:pPr>
    </w:p>
    <w:bookmarkEnd w:id="0"/>
    <w:p w:rsidR="000D2882" w:rsidRPr="00DD6CDC" w:rsidRDefault="000D2882" w:rsidP="000D2882">
      <w:pPr>
        <w:rPr>
          <w:szCs w:val="28"/>
        </w:rPr>
      </w:pPr>
      <w:r w:rsidRPr="00DD6CDC">
        <w:rPr>
          <w:szCs w:val="28"/>
        </w:rPr>
        <w:t xml:space="preserve">Общий объем финансирования подпрограммы составляет </w:t>
      </w:r>
      <w:r>
        <w:rPr>
          <w:szCs w:val="28"/>
        </w:rPr>
        <w:t>678</w:t>
      </w:r>
      <w:r w:rsidRPr="00DD6CDC">
        <w:rPr>
          <w:szCs w:val="28"/>
        </w:rPr>
        <w:t> </w:t>
      </w:r>
      <w:r>
        <w:rPr>
          <w:szCs w:val="28"/>
        </w:rPr>
        <w:t>600</w:t>
      </w:r>
      <w:r w:rsidRPr="00DD6CDC">
        <w:rPr>
          <w:szCs w:val="28"/>
        </w:rPr>
        <w:t>,</w:t>
      </w:r>
      <w:r>
        <w:rPr>
          <w:szCs w:val="28"/>
        </w:rPr>
        <w:t>72</w:t>
      </w:r>
      <w:r w:rsidRPr="00DD6CDC">
        <w:rPr>
          <w:szCs w:val="28"/>
        </w:rPr>
        <w:t> тыс. руб., в том числе:</w:t>
      </w:r>
    </w:p>
    <w:p w:rsidR="000D2882" w:rsidRPr="00DD6CDC" w:rsidRDefault="000D2882" w:rsidP="000D2882">
      <w:pPr>
        <w:rPr>
          <w:szCs w:val="28"/>
        </w:rPr>
      </w:pPr>
      <w:r w:rsidRPr="00DD6CDC">
        <w:rPr>
          <w:szCs w:val="28"/>
        </w:rPr>
        <w:t>2015 год – 82 328,2 тыс</w:t>
      </w:r>
      <w:proofErr w:type="gramStart"/>
      <w:r w:rsidRPr="00DD6CDC">
        <w:rPr>
          <w:szCs w:val="28"/>
        </w:rPr>
        <w:t>.р</w:t>
      </w:r>
      <w:proofErr w:type="gramEnd"/>
      <w:r w:rsidRPr="00DD6CDC">
        <w:rPr>
          <w:szCs w:val="28"/>
        </w:rPr>
        <w:t>уб.;</w:t>
      </w:r>
    </w:p>
    <w:p w:rsidR="000D2882" w:rsidRPr="00DD6CDC" w:rsidRDefault="000D2882" w:rsidP="000D2882">
      <w:pPr>
        <w:rPr>
          <w:szCs w:val="28"/>
        </w:rPr>
      </w:pPr>
      <w:r w:rsidRPr="00DD6CDC">
        <w:rPr>
          <w:szCs w:val="28"/>
        </w:rPr>
        <w:t>2016 год – 99 135,6 тыс</w:t>
      </w:r>
      <w:proofErr w:type="gramStart"/>
      <w:r w:rsidRPr="00DD6CDC">
        <w:rPr>
          <w:szCs w:val="28"/>
        </w:rPr>
        <w:t>.р</w:t>
      </w:r>
      <w:proofErr w:type="gramEnd"/>
      <w:r w:rsidRPr="00DD6CDC">
        <w:rPr>
          <w:szCs w:val="28"/>
        </w:rPr>
        <w:t>уб.;</w:t>
      </w:r>
    </w:p>
    <w:p w:rsidR="000D2882" w:rsidRPr="00DD6CDC" w:rsidRDefault="000D2882" w:rsidP="000D2882">
      <w:pPr>
        <w:rPr>
          <w:szCs w:val="28"/>
        </w:rPr>
      </w:pPr>
      <w:r w:rsidRPr="00DD6CDC">
        <w:rPr>
          <w:szCs w:val="28"/>
        </w:rPr>
        <w:t>2017 год – 113 905,06 тыс</w:t>
      </w:r>
      <w:proofErr w:type="gramStart"/>
      <w:r w:rsidRPr="00DD6CDC">
        <w:rPr>
          <w:szCs w:val="28"/>
        </w:rPr>
        <w:t>.р</w:t>
      </w:r>
      <w:proofErr w:type="gramEnd"/>
      <w:r w:rsidRPr="00DD6CDC">
        <w:rPr>
          <w:szCs w:val="28"/>
        </w:rPr>
        <w:t>уб.;</w:t>
      </w:r>
    </w:p>
    <w:p w:rsidR="000D2882" w:rsidRPr="00DD6CDC" w:rsidRDefault="000D2882" w:rsidP="000D2882">
      <w:pPr>
        <w:rPr>
          <w:szCs w:val="28"/>
        </w:rPr>
      </w:pPr>
      <w:r w:rsidRPr="00DD6CDC">
        <w:rPr>
          <w:szCs w:val="28"/>
        </w:rPr>
        <w:t xml:space="preserve">2018 год – </w:t>
      </w:r>
      <w:r>
        <w:rPr>
          <w:szCs w:val="28"/>
        </w:rPr>
        <w:t>148 938,06</w:t>
      </w:r>
      <w:r w:rsidRPr="00DD6CDC">
        <w:rPr>
          <w:szCs w:val="28"/>
        </w:rPr>
        <w:t xml:space="preserve"> тыс</w:t>
      </w:r>
      <w:proofErr w:type="gramStart"/>
      <w:r w:rsidRPr="00DD6CDC">
        <w:rPr>
          <w:szCs w:val="28"/>
        </w:rPr>
        <w:t>.р</w:t>
      </w:r>
      <w:proofErr w:type="gramEnd"/>
      <w:r w:rsidRPr="00DD6CDC">
        <w:rPr>
          <w:szCs w:val="28"/>
        </w:rPr>
        <w:t>уб.;</w:t>
      </w:r>
    </w:p>
    <w:p w:rsidR="000D2882" w:rsidRPr="00DD6CDC" w:rsidRDefault="000D2882" w:rsidP="000D2882">
      <w:pPr>
        <w:rPr>
          <w:szCs w:val="28"/>
        </w:rPr>
      </w:pPr>
      <w:r w:rsidRPr="00DD6CDC">
        <w:rPr>
          <w:szCs w:val="28"/>
        </w:rPr>
        <w:t>2019 год – 115 203,7 тыс</w:t>
      </w:r>
      <w:proofErr w:type="gramStart"/>
      <w:r w:rsidRPr="00DD6CDC">
        <w:rPr>
          <w:szCs w:val="28"/>
        </w:rPr>
        <w:t>.р</w:t>
      </w:r>
      <w:proofErr w:type="gramEnd"/>
      <w:r w:rsidRPr="00DD6CDC">
        <w:rPr>
          <w:szCs w:val="28"/>
        </w:rPr>
        <w:t>уб.;</w:t>
      </w:r>
    </w:p>
    <w:p w:rsidR="000D2882" w:rsidRPr="00DD6CDC" w:rsidRDefault="000D2882" w:rsidP="000D2882">
      <w:pPr>
        <w:rPr>
          <w:szCs w:val="28"/>
        </w:rPr>
      </w:pPr>
      <w:r w:rsidRPr="00DD6CDC">
        <w:rPr>
          <w:szCs w:val="28"/>
        </w:rPr>
        <w:t>2020 год – 119 090,1 тыс</w:t>
      </w:r>
      <w:proofErr w:type="gramStart"/>
      <w:r w:rsidRPr="00DD6CDC">
        <w:rPr>
          <w:szCs w:val="28"/>
        </w:rPr>
        <w:t>.р</w:t>
      </w:r>
      <w:proofErr w:type="gramEnd"/>
      <w:r w:rsidRPr="00DD6CDC">
        <w:rPr>
          <w:szCs w:val="28"/>
        </w:rPr>
        <w:t>уб.</w:t>
      </w:r>
    </w:p>
    <w:p w:rsidR="000D2882" w:rsidRPr="00DD6CDC" w:rsidRDefault="000D2882" w:rsidP="000D2882">
      <w:pPr>
        <w:rPr>
          <w:szCs w:val="28"/>
        </w:rPr>
      </w:pPr>
      <w:r w:rsidRPr="00DD6CDC">
        <w:rPr>
          <w:szCs w:val="28"/>
        </w:rPr>
        <w:t xml:space="preserve">Из бюджета города Пензы – </w:t>
      </w:r>
      <w:r>
        <w:rPr>
          <w:szCs w:val="28"/>
        </w:rPr>
        <w:t>639 269,22</w:t>
      </w:r>
      <w:r w:rsidRPr="00DD6CDC">
        <w:rPr>
          <w:szCs w:val="28"/>
        </w:rPr>
        <w:t xml:space="preserve"> тыс</w:t>
      </w:r>
      <w:proofErr w:type="gramStart"/>
      <w:r w:rsidRPr="00DD6CDC">
        <w:rPr>
          <w:szCs w:val="28"/>
        </w:rPr>
        <w:t>.р</w:t>
      </w:r>
      <w:proofErr w:type="gramEnd"/>
      <w:r w:rsidRPr="00DD6CDC">
        <w:rPr>
          <w:szCs w:val="28"/>
        </w:rPr>
        <w:t>уб., в том числе:</w:t>
      </w:r>
    </w:p>
    <w:p w:rsidR="000D2882" w:rsidRPr="00DD6CDC" w:rsidRDefault="000D2882" w:rsidP="000D2882">
      <w:pPr>
        <w:rPr>
          <w:szCs w:val="28"/>
        </w:rPr>
      </w:pPr>
      <w:r w:rsidRPr="00DD6CDC">
        <w:rPr>
          <w:szCs w:val="28"/>
        </w:rPr>
        <w:t>2015 год – 82 328,2 тыс</w:t>
      </w:r>
      <w:proofErr w:type="gramStart"/>
      <w:r w:rsidRPr="00DD6CDC">
        <w:rPr>
          <w:szCs w:val="28"/>
        </w:rPr>
        <w:t>.р</w:t>
      </w:r>
      <w:proofErr w:type="gramEnd"/>
      <w:r w:rsidRPr="00DD6CDC">
        <w:rPr>
          <w:szCs w:val="28"/>
        </w:rPr>
        <w:t>уб.;</w:t>
      </w:r>
    </w:p>
    <w:p w:rsidR="000D2882" w:rsidRPr="00DD6CDC" w:rsidRDefault="000D2882" w:rsidP="000D2882">
      <w:pPr>
        <w:rPr>
          <w:szCs w:val="28"/>
        </w:rPr>
      </w:pPr>
      <w:r w:rsidRPr="00DD6CDC">
        <w:rPr>
          <w:szCs w:val="28"/>
        </w:rPr>
        <w:t>2016 год – 79 135,6 тыс</w:t>
      </w:r>
      <w:proofErr w:type="gramStart"/>
      <w:r w:rsidRPr="00DD6CDC">
        <w:rPr>
          <w:szCs w:val="28"/>
        </w:rPr>
        <w:t>.р</w:t>
      </w:r>
      <w:proofErr w:type="gramEnd"/>
      <w:r w:rsidRPr="00DD6CDC">
        <w:rPr>
          <w:szCs w:val="28"/>
        </w:rPr>
        <w:t>уб.;</w:t>
      </w:r>
    </w:p>
    <w:p w:rsidR="000D2882" w:rsidRPr="00DD6CDC" w:rsidRDefault="000D2882" w:rsidP="000D2882">
      <w:pPr>
        <w:rPr>
          <w:szCs w:val="28"/>
        </w:rPr>
      </w:pPr>
      <w:r w:rsidRPr="00DD6CDC">
        <w:rPr>
          <w:szCs w:val="28"/>
        </w:rPr>
        <w:t>2017 год – 113 905,06 тыс</w:t>
      </w:r>
      <w:proofErr w:type="gramStart"/>
      <w:r w:rsidRPr="00DD6CDC">
        <w:rPr>
          <w:szCs w:val="28"/>
        </w:rPr>
        <w:t>.р</w:t>
      </w:r>
      <w:proofErr w:type="gramEnd"/>
      <w:r w:rsidRPr="00DD6CDC">
        <w:rPr>
          <w:szCs w:val="28"/>
        </w:rPr>
        <w:t>уб.;</w:t>
      </w:r>
    </w:p>
    <w:p w:rsidR="000D2882" w:rsidRPr="00DD6CDC" w:rsidRDefault="000D2882" w:rsidP="000D2882">
      <w:pPr>
        <w:rPr>
          <w:szCs w:val="28"/>
        </w:rPr>
      </w:pPr>
      <w:r w:rsidRPr="00DD6CDC">
        <w:rPr>
          <w:szCs w:val="28"/>
        </w:rPr>
        <w:t xml:space="preserve">2018 год – </w:t>
      </w:r>
      <w:r>
        <w:rPr>
          <w:szCs w:val="28"/>
        </w:rPr>
        <w:t>129 606,56</w:t>
      </w:r>
      <w:r w:rsidRPr="00DD6CDC">
        <w:rPr>
          <w:szCs w:val="28"/>
        </w:rPr>
        <w:t xml:space="preserve"> тыс</w:t>
      </w:r>
      <w:proofErr w:type="gramStart"/>
      <w:r w:rsidRPr="00DD6CDC">
        <w:rPr>
          <w:szCs w:val="28"/>
        </w:rPr>
        <w:t>.р</w:t>
      </w:r>
      <w:proofErr w:type="gramEnd"/>
      <w:r w:rsidRPr="00DD6CDC">
        <w:rPr>
          <w:szCs w:val="28"/>
        </w:rPr>
        <w:t>уб.;</w:t>
      </w:r>
    </w:p>
    <w:p w:rsidR="000D2882" w:rsidRPr="00DD6CDC" w:rsidRDefault="000D2882" w:rsidP="000D2882">
      <w:pPr>
        <w:rPr>
          <w:szCs w:val="28"/>
        </w:rPr>
      </w:pPr>
      <w:r w:rsidRPr="00DD6CDC">
        <w:rPr>
          <w:szCs w:val="28"/>
        </w:rPr>
        <w:t>2019 год – 115 203,7 тыс</w:t>
      </w:r>
      <w:proofErr w:type="gramStart"/>
      <w:r w:rsidRPr="00DD6CDC">
        <w:rPr>
          <w:szCs w:val="28"/>
        </w:rPr>
        <w:t>.р</w:t>
      </w:r>
      <w:proofErr w:type="gramEnd"/>
      <w:r w:rsidRPr="00DD6CDC">
        <w:rPr>
          <w:szCs w:val="28"/>
        </w:rPr>
        <w:t>уб.;</w:t>
      </w:r>
    </w:p>
    <w:p w:rsidR="000D2882" w:rsidRPr="00DD6CDC" w:rsidRDefault="000D2882" w:rsidP="000D2882">
      <w:pPr>
        <w:rPr>
          <w:szCs w:val="28"/>
        </w:rPr>
      </w:pPr>
      <w:r w:rsidRPr="00DD6CDC">
        <w:rPr>
          <w:szCs w:val="28"/>
        </w:rPr>
        <w:t>2020 год – 119 090,1 тыс</w:t>
      </w:r>
      <w:proofErr w:type="gramStart"/>
      <w:r w:rsidRPr="00DD6CDC">
        <w:rPr>
          <w:szCs w:val="28"/>
        </w:rPr>
        <w:t>.р</w:t>
      </w:r>
      <w:proofErr w:type="gramEnd"/>
      <w:r w:rsidRPr="00DD6CDC">
        <w:rPr>
          <w:szCs w:val="28"/>
        </w:rPr>
        <w:t>уб.</w:t>
      </w:r>
    </w:p>
    <w:p w:rsidR="000D2882" w:rsidRPr="00DD6CDC" w:rsidRDefault="000D2882" w:rsidP="000D2882">
      <w:pPr>
        <w:rPr>
          <w:szCs w:val="28"/>
        </w:rPr>
      </w:pPr>
      <w:r w:rsidRPr="00DD6CDC">
        <w:rPr>
          <w:szCs w:val="28"/>
        </w:rPr>
        <w:t>- за счет средств межбюджетных трансфертов из федерального бюджета 20000,0 тыс</w:t>
      </w:r>
      <w:proofErr w:type="gramStart"/>
      <w:r w:rsidRPr="00DD6CDC">
        <w:rPr>
          <w:szCs w:val="28"/>
        </w:rPr>
        <w:t>.р</w:t>
      </w:r>
      <w:proofErr w:type="gramEnd"/>
      <w:r w:rsidRPr="00DD6CDC">
        <w:rPr>
          <w:szCs w:val="28"/>
        </w:rPr>
        <w:t>уб., в том числе:</w:t>
      </w:r>
    </w:p>
    <w:p w:rsidR="000D2882" w:rsidRPr="00DD6CDC" w:rsidRDefault="000D2882" w:rsidP="000D2882">
      <w:pPr>
        <w:rPr>
          <w:szCs w:val="28"/>
        </w:rPr>
      </w:pPr>
      <w:r w:rsidRPr="00DD6CDC">
        <w:rPr>
          <w:szCs w:val="28"/>
        </w:rPr>
        <w:t>2016 год – 20000,0 тыс</w:t>
      </w:r>
      <w:proofErr w:type="gramStart"/>
      <w:r w:rsidRPr="00DD6CDC">
        <w:rPr>
          <w:szCs w:val="28"/>
        </w:rPr>
        <w:t>.р</w:t>
      </w:r>
      <w:proofErr w:type="gramEnd"/>
      <w:r w:rsidRPr="00DD6CDC">
        <w:rPr>
          <w:szCs w:val="28"/>
        </w:rPr>
        <w:t>уб.</w:t>
      </w:r>
    </w:p>
    <w:p w:rsidR="000D2882" w:rsidRPr="00DD6CDC" w:rsidRDefault="000D2882" w:rsidP="000D2882">
      <w:pPr>
        <w:rPr>
          <w:szCs w:val="28"/>
        </w:rPr>
      </w:pPr>
      <w:r w:rsidRPr="00DD6CDC">
        <w:rPr>
          <w:szCs w:val="28"/>
        </w:rPr>
        <w:t xml:space="preserve">- за счет средств бюджета Пензенской области – </w:t>
      </w:r>
      <w:r w:rsidR="007C4829" w:rsidRPr="00DD6CDC">
        <w:rPr>
          <w:szCs w:val="28"/>
        </w:rPr>
        <w:t>19 331,5</w:t>
      </w:r>
      <w:r w:rsidRPr="00DD6CDC">
        <w:rPr>
          <w:szCs w:val="28"/>
        </w:rPr>
        <w:t xml:space="preserve"> тыс</w:t>
      </w:r>
      <w:proofErr w:type="gramStart"/>
      <w:r w:rsidRPr="00DD6CDC">
        <w:rPr>
          <w:szCs w:val="28"/>
        </w:rPr>
        <w:t>.р</w:t>
      </w:r>
      <w:proofErr w:type="gramEnd"/>
      <w:r w:rsidRPr="00DD6CDC">
        <w:rPr>
          <w:szCs w:val="28"/>
        </w:rPr>
        <w:t>уб., в том числе:</w:t>
      </w:r>
    </w:p>
    <w:p w:rsidR="000D2882" w:rsidRDefault="000D2882" w:rsidP="000D2882">
      <w:pPr>
        <w:rPr>
          <w:szCs w:val="28"/>
        </w:rPr>
      </w:pPr>
      <w:r w:rsidRPr="00DD6CDC">
        <w:rPr>
          <w:szCs w:val="28"/>
        </w:rPr>
        <w:t>2018 год – 19 331,5 тыс</w:t>
      </w:r>
      <w:proofErr w:type="gramStart"/>
      <w:r w:rsidRPr="00DD6CDC">
        <w:rPr>
          <w:szCs w:val="28"/>
        </w:rPr>
        <w:t>.р</w:t>
      </w:r>
      <w:proofErr w:type="gramEnd"/>
      <w:r w:rsidRPr="00DD6CDC">
        <w:rPr>
          <w:szCs w:val="28"/>
        </w:rPr>
        <w:t>уб.</w:t>
      </w:r>
    </w:p>
    <w:p w:rsidR="000D2882" w:rsidRPr="00CC64B5" w:rsidRDefault="000D2882" w:rsidP="000D2882">
      <w:pPr>
        <w:rPr>
          <w:szCs w:val="28"/>
        </w:rPr>
      </w:pPr>
      <w:r w:rsidRPr="00CC64B5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0D2882" w:rsidRPr="00CC64B5" w:rsidRDefault="000D2882" w:rsidP="000D2882">
      <w:r w:rsidRPr="00CC64B5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CC64B5">
          <w:rPr>
            <w:szCs w:val="28"/>
          </w:rPr>
          <w:t>Приложении № 3</w:t>
        </w:r>
      </w:hyperlink>
      <w:r w:rsidRPr="00CC64B5">
        <w:rPr>
          <w:szCs w:val="28"/>
        </w:rPr>
        <w:t xml:space="preserve"> к муниципальной программе</w:t>
      </w:r>
      <w:proofErr w:type="gramStart"/>
      <w:r w:rsidRPr="00CC64B5">
        <w:rPr>
          <w:szCs w:val="28"/>
        </w:rPr>
        <w:t>.</w:t>
      </w:r>
      <w:r w:rsidRPr="00CC64B5">
        <w:t>».</w:t>
      </w:r>
      <w:proofErr w:type="gramEnd"/>
    </w:p>
    <w:p w:rsidR="00362EF4" w:rsidRDefault="00362EF4" w:rsidP="00362EF4">
      <w:pPr>
        <w:rPr>
          <w:szCs w:val="28"/>
          <w:highlight w:val="yellow"/>
        </w:rPr>
      </w:pPr>
    </w:p>
    <w:p w:rsidR="008C4235" w:rsidRPr="008C4235" w:rsidRDefault="00DD6CDC" w:rsidP="008C4235">
      <w:pPr>
        <w:pStyle w:val="1"/>
        <w:keepNext w:val="0"/>
        <w:widowControl w:val="0"/>
      </w:pPr>
      <w:r w:rsidRPr="008C4235">
        <w:t xml:space="preserve">1.7. </w:t>
      </w:r>
      <w:r w:rsidR="008C4235" w:rsidRPr="008C4235">
        <w:t>В подраздел 10.4. «Подпрограмма 4 «Развитие библиотечного дела» Программы (далее – Подпрограмма 4) внести следующие изменения:</w:t>
      </w:r>
    </w:p>
    <w:p w:rsidR="008C4235" w:rsidRPr="008C4235" w:rsidRDefault="008C4235" w:rsidP="008C4235">
      <w:pPr>
        <w:rPr>
          <w:szCs w:val="28"/>
        </w:rPr>
      </w:pPr>
      <w:r w:rsidRPr="008C4235">
        <w:rPr>
          <w:szCs w:val="28"/>
        </w:rPr>
        <w:t>1.7.1. Пункт 8 Паспорта Подпрограммы 4 Программы изложить в следующей редакции:</w:t>
      </w:r>
    </w:p>
    <w:p w:rsidR="008C4235" w:rsidRPr="006E6B9D" w:rsidRDefault="008C4235" w:rsidP="008C4235">
      <w:pPr>
        <w:rPr>
          <w:szCs w:val="28"/>
        </w:rPr>
      </w:pPr>
      <w:r w:rsidRPr="006E6B9D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6662"/>
      </w:tblGrid>
      <w:tr w:rsidR="008C4235" w:rsidRPr="006E6B9D" w:rsidTr="003466D1">
        <w:tc>
          <w:tcPr>
            <w:tcW w:w="534" w:type="dxa"/>
          </w:tcPr>
          <w:p w:rsidR="008C4235" w:rsidRPr="006E6B9D" w:rsidRDefault="008C4235" w:rsidP="003466D1">
            <w:pPr>
              <w:ind w:firstLine="0"/>
              <w:jc w:val="center"/>
              <w:rPr>
                <w:szCs w:val="28"/>
              </w:rPr>
            </w:pPr>
            <w:r w:rsidRPr="006E6B9D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8C4235" w:rsidRPr="006E6B9D" w:rsidRDefault="008C4235" w:rsidP="003466D1">
            <w:pPr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 xml:space="preserve">Объем и источники </w:t>
            </w:r>
            <w:r w:rsidRPr="006E6B9D">
              <w:rPr>
                <w:szCs w:val="28"/>
              </w:rPr>
              <w:lastRenderedPageBreak/>
              <w:t>финансирования подпрограммы (по годам)</w:t>
            </w:r>
          </w:p>
        </w:tc>
        <w:tc>
          <w:tcPr>
            <w:tcW w:w="6662" w:type="dxa"/>
          </w:tcPr>
          <w:p w:rsidR="008C4235" w:rsidRPr="006E6B9D" w:rsidRDefault="008C4235" w:rsidP="003466D1">
            <w:pPr>
              <w:spacing w:line="223" w:lineRule="auto"/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lastRenderedPageBreak/>
              <w:t>Общий объем финансирования подпрограммы составляет 344</w:t>
            </w:r>
            <w:r w:rsidR="006E6B9D" w:rsidRPr="006E6B9D">
              <w:rPr>
                <w:szCs w:val="28"/>
              </w:rPr>
              <w:t> 146,45175</w:t>
            </w:r>
            <w:r w:rsidRPr="006E6B9D">
              <w:rPr>
                <w:szCs w:val="28"/>
              </w:rPr>
              <w:t xml:space="preserve"> тыс. руб., в том числе:</w:t>
            </w:r>
          </w:p>
          <w:p w:rsidR="008C4235" w:rsidRPr="006E6B9D" w:rsidRDefault="008C4235" w:rsidP="003466D1">
            <w:pPr>
              <w:spacing w:line="223" w:lineRule="auto"/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lastRenderedPageBreak/>
              <w:t>2015 год – 42 375,2 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руб.;</w:t>
            </w:r>
          </w:p>
          <w:p w:rsidR="008C4235" w:rsidRPr="006E6B9D" w:rsidRDefault="008C4235" w:rsidP="003466D1">
            <w:pPr>
              <w:spacing w:line="223" w:lineRule="auto"/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>2016 год – 43 083,2 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руб.;</w:t>
            </w:r>
          </w:p>
          <w:p w:rsidR="008C4235" w:rsidRPr="006E6B9D" w:rsidRDefault="008C4235" w:rsidP="003466D1">
            <w:pPr>
              <w:spacing w:line="223" w:lineRule="auto"/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>2017 год – 54 121,45175 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руб.;</w:t>
            </w:r>
          </w:p>
          <w:p w:rsidR="008C4235" w:rsidRPr="006E6B9D" w:rsidRDefault="008C4235" w:rsidP="003466D1">
            <w:pPr>
              <w:spacing w:line="223" w:lineRule="auto"/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 xml:space="preserve">2018 год – </w:t>
            </w:r>
            <w:r w:rsidR="006E6B9D" w:rsidRPr="006E6B9D">
              <w:rPr>
                <w:szCs w:val="28"/>
              </w:rPr>
              <w:t xml:space="preserve">69 702,9 </w:t>
            </w:r>
            <w:r w:rsidRPr="006E6B9D">
              <w:rPr>
                <w:szCs w:val="28"/>
              </w:rPr>
              <w:t>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руб.;</w:t>
            </w:r>
          </w:p>
          <w:p w:rsidR="008C4235" w:rsidRPr="006E6B9D" w:rsidRDefault="008C4235" w:rsidP="003466D1">
            <w:pPr>
              <w:spacing w:line="223" w:lineRule="auto"/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>2019 год – 66 997,5 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руб.;</w:t>
            </w:r>
          </w:p>
          <w:p w:rsidR="008C4235" w:rsidRPr="006E6B9D" w:rsidRDefault="008C4235" w:rsidP="003466D1">
            <w:pPr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>2020 год –67 866,2 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</w:t>
            </w:r>
          </w:p>
          <w:p w:rsidR="008C4235" w:rsidRPr="006E6B9D" w:rsidRDefault="008C4235" w:rsidP="003466D1">
            <w:pPr>
              <w:spacing w:line="223" w:lineRule="auto"/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>- за счет средств бюджета города Пензы – 331 761,35 тыс. руб., в том числе:</w:t>
            </w:r>
          </w:p>
          <w:p w:rsidR="008C4235" w:rsidRPr="006E6B9D" w:rsidRDefault="008C4235" w:rsidP="003466D1">
            <w:pPr>
              <w:spacing w:line="223" w:lineRule="auto"/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>2015 год – 42 214,6 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руб.;</w:t>
            </w:r>
          </w:p>
          <w:p w:rsidR="008C4235" w:rsidRPr="006E6B9D" w:rsidRDefault="008C4235" w:rsidP="003466D1">
            <w:pPr>
              <w:spacing w:line="223" w:lineRule="auto"/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>2016 год – 42 926,0 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руб.;</w:t>
            </w:r>
          </w:p>
          <w:p w:rsidR="008C4235" w:rsidRPr="006E6B9D" w:rsidRDefault="008C4235" w:rsidP="003466D1">
            <w:pPr>
              <w:spacing w:line="223" w:lineRule="auto"/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>2017 год – 53 953,45 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руб.;</w:t>
            </w:r>
          </w:p>
          <w:p w:rsidR="008C4235" w:rsidRPr="006E6B9D" w:rsidRDefault="008C4235" w:rsidP="003466D1">
            <w:pPr>
              <w:spacing w:line="223" w:lineRule="auto"/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>2018 год – 57 803,6 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руб.;</w:t>
            </w:r>
          </w:p>
          <w:p w:rsidR="008C4235" w:rsidRPr="006E6B9D" w:rsidRDefault="008C4235" w:rsidP="003466D1">
            <w:pPr>
              <w:spacing w:line="223" w:lineRule="auto"/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>2019 год – 66 997,5 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руб.;</w:t>
            </w:r>
          </w:p>
          <w:p w:rsidR="008C4235" w:rsidRPr="006E6B9D" w:rsidRDefault="008C4235" w:rsidP="003466D1">
            <w:pPr>
              <w:spacing w:line="223" w:lineRule="auto"/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>2020 год –67 866,2 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</w:t>
            </w:r>
          </w:p>
          <w:p w:rsidR="008C4235" w:rsidRPr="006E6B9D" w:rsidRDefault="008C4235" w:rsidP="003466D1">
            <w:pPr>
              <w:spacing w:line="223" w:lineRule="auto"/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>- за счет средств межбюджетных трансфертов из федерального бюджета – 317,8 тыс</w:t>
            </w:r>
            <w:proofErr w:type="gramStart"/>
            <w:r w:rsidRPr="006E6B9D">
              <w:rPr>
                <w:szCs w:val="28"/>
              </w:rPr>
              <w:t>.р</w:t>
            </w:r>
            <w:proofErr w:type="gramEnd"/>
            <w:r w:rsidRPr="006E6B9D">
              <w:rPr>
                <w:szCs w:val="28"/>
              </w:rPr>
              <w:t>уб., в том числе:</w:t>
            </w:r>
          </w:p>
          <w:p w:rsidR="008C4235" w:rsidRPr="006E6B9D" w:rsidRDefault="008C4235" w:rsidP="003466D1">
            <w:pPr>
              <w:spacing w:line="223" w:lineRule="auto"/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>2015 год – 160,6 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руб.;</w:t>
            </w:r>
          </w:p>
          <w:p w:rsidR="008C4235" w:rsidRPr="006E6B9D" w:rsidRDefault="008C4235" w:rsidP="003466D1">
            <w:pPr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>2016 год – 157,2 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</w:t>
            </w:r>
          </w:p>
          <w:p w:rsidR="008C4235" w:rsidRPr="006E6B9D" w:rsidRDefault="008C4235" w:rsidP="003466D1">
            <w:pPr>
              <w:spacing w:line="223" w:lineRule="auto"/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>- за счет средствиных межбюджетных трансфертов из бюджета Пензенской области – 168,00175 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руб., в том числе:</w:t>
            </w:r>
          </w:p>
          <w:p w:rsidR="008C4235" w:rsidRPr="006E6B9D" w:rsidRDefault="008C4235" w:rsidP="003466D1">
            <w:pPr>
              <w:spacing w:line="223" w:lineRule="auto"/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>2017 год – 168,00175 тыс</w:t>
            </w:r>
            <w:proofErr w:type="gramStart"/>
            <w:r w:rsidRPr="006E6B9D">
              <w:rPr>
                <w:szCs w:val="28"/>
              </w:rPr>
              <w:t>.р</w:t>
            </w:r>
            <w:proofErr w:type="gramEnd"/>
            <w:r w:rsidRPr="006E6B9D">
              <w:rPr>
                <w:szCs w:val="28"/>
              </w:rPr>
              <w:t>уб.:</w:t>
            </w:r>
          </w:p>
          <w:p w:rsidR="008C4235" w:rsidRPr="006E6B9D" w:rsidRDefault="008C4235" w:rsidP="003466D1">
            <w:pPr>
              <w:spacing w:line="223" w:lineRule="auto"/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>из федерального бюджета  - 149,52156 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руб.;</w:t>
            </w:r>
          </w:p>
          <w:p w:rsidR="008C4235" w:rsidRPr="006E6B9D" w:rsidRDefault="008C4235" w:rsidP="003466D1">
            <w:pPr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>из бюджета Пензенской области – 18,48019 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</w:t>
            </w:r>
          </w:p>
          <w:p w:rsidR="008C4235" w:rsidRPr="006E6B9D" w:rsidRDefault="008C4235" w:rsidP="003466D1">
            <w:pPr>
              <w:ind w:firstLine="0"/>
              <w:rPr>
                <w:szCs w:val="28"/>
              </w:rPr>
            </w:pPr>
            <w:r w:rsidRPr="006E6B9D">
              <w:rPr>
                <w:szCs w:val="28"/>
              </w:rPr>
              <w:t xml:space="preserve">- за счет средств бюджета Пензенской области – </w:t>
            </w:r>
            <w:r w:rsidR="006E6B9D" w:rsidRPr="006E6B9D">
              <w:rPr>
                <w:szCs w:val="28"/>
              </w:rPr>
              <w:t>11 899,3</w:t>
            </w:r>
            <w:r w:rsidRPr="006E6B9D">
              <w:rPr>
                <w:szCs w:val="28"/>
              </w:rPr>
              <w:t xml:space="preserve"> 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руб., в том числе:</w:t>
            </w:r>
          </w:p>
          <w:p w:rsidR="008C4235" w:rsidRPr="006E6B9D" w:rsidRDefault="008C4235" w:rsidP="006E6B9D">
            <w:pPr>
              <w:ind w:firstLine="0"/>
              <w:rPr>
                <w:color w:val="FF0000"/>
                <w:szCs w:val="28"/>
              </w:rPr>
            </w:pPr>
            <w:r w:rsidRPr="006E6B9D">
              <w:rPr>
                <w:szCs w:val="28"/>
              </w:rPr>
              <w:t xml:space="preserve">2018 год – </w:t>
            </w:r>
            <w:r w:rsidR="006E6B9D" w:rsidRPr="006E6B9D">
              <w:rPr>
                <w:szCs w:val="28"/>
              </w:rPr>
              <w:t>11 899,3</w:t>
            </w:r>
            <w:r w:rsidRPr="006E6B9D">
              <w:rPr>
                <w:szCs w:val="28"/>
              </w:rPr>
              <w:t xml:space="preserve"> тыс.</w:t>
            </w:r>
            <w:r w:rsidR="006E6B9D" w:rsidRPr="006E6B9D">
              <w:rPr>
                <w:szCs w:val="28"/>
              </w:rPr>
              <w:t> </w:t>
            </w:r>
            <w:r w:rsidRPr="006E6B9D">
              <w:rPr>
                <w:szCs w:val="28"/>
              </w:rPr>
              <w:t>руб.</w:t>
            </w:r>
          </w:p>
        </w:tc>
      </w:tr>
    </w:tbl>
    <w:p w:rsidR="008C4235" w:rsidRPr="006E6B9D" w:rsidRDefault="008C4235" w:rsidP="008C4235">
      <w:pPr>
        <w:jc w:val="right"/>
        <w:rPr>
          <w:szCs w:val="28"/>
        </w:rPr>
      </w:pPr>
      <w:r w:rsidRPr="006E6B9D">
        <w:rPr>
          <w:szCs w:val="28"/>
        </w:rPr>
        <w:lastRenderedPageBreak/>
        <w:t>».</w:t>
      </w:r>
    </w:p>
    <w:p w:rsidR="008C4235" w:rsidRPr="006E6B9D" w:rsidRDefault="008C4235" w:rsidP="008C4235">
      <w:pPr>
        <w:rPr>
          <w:szCs w:val="28"/>
        </w:rPr>
      </w:pPr>
    </w:p>
    <w:p w:rsidR="008C4235" w:rsidRPr="006E6B9D" w:rsidRDefault="008C4235" w:rsidP="008C4235">
      <w:pPr>
        <w:rPr>
          <w:szCs w:val="28"/>
        </w:rPr>
      </w:pPr>
      <w:r w:rsidRPr="006E6B9D">
        <w:rPr>
          <w:szCs w:val="28"/>
        </w:rPr>
        <w:t>1.7.2. Пункт 10.4.6. «</w:t>
      </w:r>
      <w:r w:rsidRPr="006E6B9D">
        <w:t>Объем финансовых ресурсов, необходимых для реализации подпрограммы</w:t>
      </w:r>
      <w:r w:rsidRPr="006E6B9D">
        <w:rPr>
          <w:szCs w:val="28"/>
        </w:rPr>
        <w:t>» Подпрограммы 4 Программы изложить в следующей редакции:</w:t>
      </w:r>
    </w:p>
    <w:p w:rsidR="008C4235" w:rsidRPr="006E6B9D" w:rsidRDefault="008C4235" w:rsidP="008C4235">
      <w:pPr>
        <w:rPr>
          <w:szCs w:val="28"/>
        </w:rPr>
      </w:pPr>
      <w:r w:rsidRPr="006E6B9D">
        <w:rPr>
          <w:szCs w:val="28"/>
        </w:rPr>
        <w:t>«</w:t>
      </w:r>
    </w:p>
    <w:p w:rsidR="008C4235" w:rsidRPr="006E6B9D" w:rsidRDefault="008C4235" w:rsidP="008C4235">
      <w:pPr>
        <w:jc w:val="center"/>
      </w:pPr>
      <w:r w:rsidRPr="006E6B9D">
        <w:t>10.4.6. Объем финансовых ресурсов, необходимых для реализации подпрограммы</w:t>
      </w:r>
    </w:p>
    <w:p w:rsidR="008C4235" w:rsidRPr="006E6B9D" w:rsidRDefault="008C4235" w:rsidP="008C4235"/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Общий объем финансирования подпрограммы составляет 344 146,45175 тыс. руб., в том числе: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2015 год – 42 375,2 тыс. руб.;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2016 год – 43 083,2 тыс. руб.;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2017 год – 54 121,45175 тыс. руб.;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2018 год – 69 702,9 тыс. руб.;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2019 год – 66 997,5 тыс. руб.;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2020 год –67 866,2 тыс. руб.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- за счет средств бюджета города Пензы – 331 761,35 тыс. руб., в том числе: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2015 год – 42 214,6 тыс. руб.;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lastRenderedPageBreak/>
        <w:t>2016 год – 42 926,0 тыс. руб.;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2017 год – 53 953,45 тыс. руб.;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2018 год – 57 803,6 тыс. руб.;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2019 год – 66 997,5 тыс. руб.;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2020 год –67 866,2 тыс. руб.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- за счет средств межбюджетных трансфертов из федерального бюджета – 317,8 тыс</w:t>
      </w:r>
      <w:proofErr w:type="gramStart"/>
      <w:r w:rsidRPr="006E6B9D">
        <w:rPr>
          <w:szCs w:val="28"/>
        </w:rPr>
        <w:t>.р</w:t>
      </w:r>
      <w:proofErr w:type="gramEnd"/>
      <w:r w:rsidRPr="006E6B9D">
        <w:rPr>
          <w:szCs w:val="28"/>
        </w:rPr>
        <w:t>уб., в том числе: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2015 год – 160,6 тыс. руб.;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2016 год – 157,2 тыс. руб.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- за счет средствиных межбюджетных трансфертов из бюджета Пензенской области – 168,00175 тыс. руб., в том числе: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2017 год – 168,00175 тыс</w:t>
      </w:r>
      <w:proofErr w:type="gramStart"/>
      <w:r w:rsidRPr="006E6B9D">
        <w:rPr>
          <w:szCs w:val="28"/>
        </w:rPr>
        <w:t>.р</w:t>
      </w:r>
      <w:proofErr w:type="gramEnd"/>
      <w:r w:rsidRPr="006E6B9D">
        <w:rPr>
          <w:szCs w:val="28"/>
        </w:rPr>
        <w:t>уб.: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из федерального бюджета  - 149,52156 тыс. руб.;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из бюджета Пензенской области – 18,48019 тыс. руб.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- за счет средств бюджета Пензенской области – 11 899,3 тыс. руб., в том числе:</w:t>
      </w:r>
    </w:p>
    <w:p w:rsidR="006E6B9D" w:rsidRPr="006E6B9D" w:rsidRDefault="006E6B9D" w:rsidP="006E6B9D">
      <w:pPr>
        <w:rPr>
          <w:szCs w:val="28"/>
        </w:rPr>
      </w:pPr>
      <w:r w:rsidRPr="006E6B9D">
        <w:rPr>
          <w:szCs w:val="28"/>
        </w:rPr>
        <w:t>2018 год – 11 899,3 тыс. руб.</w:t>
      </w:r>
    </w:p>
    <w:p w:rsidR="008C4235" w:rsidRPr="006E6B9D" w:rsidRDefault="008C4235" w:rsidP="006E6B9D">
      <w:pPr>
        <w:rPr>
          <w:szCs w:val="28"/>
        </w:rPr>
      </w:pPr>
      <w:r w:rsidRPr="006E6B9D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8C4235" w:rsidRPr="006E6B9D" w:rsidRDefault="008C4235" w:rsidP="008C4235">
      <w:pPr>
        <w:rPr>
          <w:szCs w:val="28"/>
        </w:rPr>
      </w:pPr>
      <w:r w:rsidRPr="006E6B9D">
        <w:rPr>
          <w:szCs w:val="28"/>
        </w:rPr>
        <w:t>Ресурсное обеспечение реализации подпрограммы представлено в Приложении № 3 к муниципальной программе</w:t>
      </w:r>
      <w:proofErr w:type="gramStart"/>
      <w:r w:rsidRPr="006E6B9D">
        <w:rPr>
          <w:szCs w:val="28"/>
        </w:rPr>
        <w:t>.».</w:t>
      </w:r>
      <w:proofErr w:type="gramEnd"/>
    </w:p>
    <w:p w:rsidR="00DD6CDC" w:rsidRPr="006E6B9D" w:rsidRDefault="00DD6CDC" w:rsidP="00DD6CDC">
      <w:pPr>
        <w:rPr>
          <w:szCs w:val="28"/>
        </w:rPr>
      </w:pPr>
    </w:p>
    <w:p w:rsidR="002F2D16" w:rsidRPr="00B23176" w:rsidRDefault="002F2D16" w:rsidP="00C5303C">
      <w:pPr>
        <w:rPr>
          <w:szCs w:val="28"/>
        </w:rPr>
      </w:pPr>
      <w:r w:rsidRPr="00B23176">
        <w:rPr>
          <w:szCs w:val="28"/>
        </w:rPr>
        <w:t>1.</w:t>
      </w:r>
      <w:r w:rsidR="00463332" w:rsidRPr="00B23176">
        <w:rPr>
          <w:szCs w:val="28"/>
        </w:rPr>
        <w:t>8</w:t>
      </w:r>
      <w:r w:rsidRPr="00B23176">
        <w:rPr>
          <w:szCs w:val="28"/>
        </w:rPr>
        <w:t xml:space="preserve">. Приложение № </w:t>
      </w:r>
      <w:r w:rsidR="00912C65" w:rsidRPr="00B23176">
        <w:rPr>
          <w:szCs w:val="28"/>
        </w:rPr>
        <w:t>1</w:t>
      </w:r>
      <w:r w:rsidRPr="00B23176">
        <w:rPr>
          <w:szCs w:val="28"/>
        </w:rPr>
        <w:t xml:space="preserve"> к Программе изложить в новой редакции согласно Приложению № 1 к настоящему постановлению.</w:t>
      </w:r>
    </w:p>
    <w:p w:rsidR="00912C65" w:rsidRPr="00B23176" w:rsidRDefault="00912C65" w:rsidP="00C5303C">
      <w:pPr>
        <w:rPr>
          <w:szCs w:val="28"/>
        </w:rPr>
      </w:pPr>
      <w:r w:rsidRPr="00B23176">
        <w:rPr>
          <w:szCs w:val="28"/>
        </w:rPr>
        <w:t>1.</w:t>
      </w:r>
      <w:r w:rsidR="009E632C" w:rsidRPr="00B23176">
        <w:rPr>
          <w:szCs w:val="28"/>
        </w:rPr>
        <w:t>9</w:t>
      </w:r>
      <w:r w:rsidRPr="00B23176">
        <w:rPr>
          <w:szCs w:val="28"/>
        </w:rPr>
        <w:t xml:space="preserve">. Приложение № 3 к Программе изложить в новой редакции согласно Приложению № </w:t>
      </w:r>
      <w:r w:rsidR="00B266F3" w:rsidRPr="00B23176">
        <w:rPr>
          <w:szCs w:val="28"/>
        </w:rPr>
        <w:t>2</w:t>
      </w:r>
      <w:r w:rsidRPr="00B23176">
        <w:rPr>
          <w:szCs w:val="28"/>
        </w:rPr>
        <w:t xml:space="preserve"> к настоящему постановлению.</w:t>
      </w:r>
    </w:p>
    <w:p w:rsidR="00912C65" w:rsidRPr="00B23176" w:rsidRDefault="00912C65" w:rsidP="00C5303C">
      <w:pPr>
        <w:rPr>
          <w:szCs w:val="28"/>
        </w:rPr>
      </w:pPr>
      <w:r w:rsidRPr="00B23176">
        <w:rPr>
          <w:szCs w:val="28"/>
        </w:rPr>
        <w:t>1.</w:t>
      </w:r>
      <w:r w:rsidR="009E632C" w:rsidRPr="00B23176">
        <w:rPr>
          <w:szCs w:val="28"/>
        </w:rPr>
        <w:t>10</w:t>
      </w:r>
      <w:r w:rsidRPr="00B23176">
        <w:rPr>
          <w:szCs w:val="28"/>
        </w:rPr>
        <w:t xml:space="preserve">. Приложение № 4 к Программе изложить в новой редакции согласно Приложению № </w:t>
      </w:r>
      <w:r w:rsidR="00B266F3" w:rsidRPr="00B23176">
        <w:rPr>
          <w:szCs w:val="28"/>
        </w:rPr>
        <w:t>3</w:t>
      </w:r>
      <w:r w:rsidRPr="00B23176">
        <w:rPr>
          <w:szCs w:val="28"/>
        </w:rPr>
        <w:t xml:space="preserve"> к настоящему постановлению.</w:t>
      </w:r>
    </w:p>
    <w:p w:rsidR="00912C65" w:rsidRPr="004C4F9C" w:rsidRDefault="00912C65" w:rsidP="00C5303C">
      <w:pPr>
        <w:rPr>
          <w:szCs w:val="28"/>
        </w:rPr>
      </w:pPr>
      <w:r w:rsidRPr="00B23176">
        <w:rPr>
          <w:szCs w:val="28"/>
        </w:rPr>
        <w:t>1.</w:t>
      </w:r>
      <w:r w:rsidR="009E632C" w:rsidRPr="00B23176">
        <w:rPr>
          <w:szCs w:val="28"/>
        </w:rPr>
        <w:t>11</w:t>
      </w:r>
      <w:r w:rsidRPr="00B23176">
        <w:rPr>
          <w:szCs w:val="28"/>
        </w:rPr>
        <w:t xml:space="preserve">. Приложение № </w:t>
      </w:r>
      <w:r w:rsidR="00403C88" w:rsidRPr="00B23176">
        <w:rPr>
          <w:szCs w:val="28"/>
        </w:rPr>
        <w:t>8</w:t>
      </w:r>
      <w:r w:rsidRPr="00B23176">
        <w:rPr>
          <w:szCs w:val="28"/>
        </w:rPr>
        <w:t xml:space="preserve"> к Программе изложить в новой редакции согласно Приложению № </w:t>
      </w:r>
      <w:r w:rsidR="00B266F3" w:rsidRPr="00B23176">
        <w:rPr>
          <w:szCs w:val="28"/>
        </w:rPr>
        <w:t>4</w:t>
      </w:r>
      <w:r w:rsidRPr="004C4F9C">
        <w:rPr>
          <w:szCs w:val="28"/>
        </w:rPr>
        <w:t xml:space="preserve"> к настоящему постановлению.</w:t>
      </w:r>
    </w:p>
    <w:p w:rsidR="007E7C02" w:rsidRPr="00574A21" w:rsidRDefault="007E7C02" w:rsidP="00C5303C">
      <w:pPr>
        <w:tabs>
          <w:tab w:val="left" w:pos="993"/>
        </w:tabs>
        <w:rPr>
          <w:szCs w:val="28"/>
        </w:rPr>
      </w:pPr>
      <w:r w:rsidRPr="00574A21">
        <w:rPr>
          <w:spacing w:val="-1"/>
          <w:szCs w:val="28"/>
        </w:rPr>
        <w:t>2. Настоящее постановление действует в части, не противоречащей решению Пензенской городской Думы от 21.12.2017 №</w:t>
      </w:r>
      <w:r w:rsidRPr="00574A21">
        <w:rPr>
          <w:rFonts w:eastAsia="Calibri"/>
          <w:spacing w:val="-1"/>
          <w:szCs w:val="28"/>
        </w:rPr>
        <w:t xml:space="preserve"> 852-40/6</w:t>
      </w:r>
      <w:r w:rsidRPr="00574A21">
        <w:rPr>
          <w:spacing w:val="-1"/>
          <w:szCs w:val="28"/>
        </w:rPr>
        <w:t xml:space="preserve"> «О бюджете города Пензы на 2018 год и плановый период 2019 и 2020 годов».</w:t>
      </w:r>
    </w:p>
    <w:p w:rsidR="007E7C02" w:rsidRPr="00574A21" w:rsidRDefault="001257B5" w:rsidP="00C5303C">
      <w:pPr>
        <w:tabs>
          <w:tab w:val="left" w:pos="993"/>
        </w:tabs>
        <w:rPr>
          <w:szCs w:val="28"/>
        </w:rPr>
      </w:pPr>
      <w:r w:rsidRPr="00574A21">
        <w:rPr>
          <w:szCs w:val="28"/>
        </w:rPr>
        <w:t>3</w:t>
      </w:r>
      <w:r w:rsidR="007E7C02" w:rsidRPr="00574A21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7E7C02" w:rsidRPr="00CC64B5" w:rsidRDefault="001257B5" w:rsidP="00C5303C">
      <w:pPr>
        <w:rPr>
          <w:szCs w:val="28"/>
        </w:rPr>
      </w:pPr>
      <w:r w:rsidRPr="00574A21">
        <w:rPr>
          <w:spacing w:val="-1"/>
          <w:szCs w:val="28"/>
        </w:rPr>
        <w:t>4</w:t>
      </w:r>
      <w:r w:rsidR="007E7C02" w:rsidRPr="00574A21">
        <w:rPr>
          <w:spacing w:val="-1"/>
          <w:szCs w:val="28"/>
        </w:rPr>
        <w:t xml:space="preserve">. </w:t>
      </w:r>
      <w:proofErr w:type="gramStart"/>
      <w:r w:rsidR="007E7C02" w:rsidRPr="00574A21">
        <w:rPr>
          <w:szCs w:val="28"/>
        </w:rPr>
        <w:t>Контроль за</w:t>
      </w:r>
      <w:proofErr w:type="gramEnd"/>
      <w:r w:rsidR="007E7C02" w:rsidRPr="00574A21">
        <w:rPr>
          <w:szCs w:val="28"/>
        </w:rPr>
        <w:t xml:space="preserve">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EC52A0" w:rsidRPr="00CC64B5" w:rsidRDefault="00EC52A0" w:rsidP="00C5303C">
      <w:pPr>
        <w:rPr>
          <w:szCs w:val="28"/>
        </w:rPr>
      </w:pPr>
    </w:p>
    <w:p w:rsidR="00EC52A0" w:rsidRPr="00CC64B5" w:rsidRDefault="00EC52A0" w:rsidP="00C5303C">
      <w:pPr>
        <w:rPr>
          <w:szCs w:val="28"/>
        </w:rPr>
      </w:pPr>
    </w:p>
    <w:p w:rsidR="00FE2DA8" w:rsidRPr="00CC64B5" w:rsidRDefault="0077051C" w:rsidP="00C5303C">
      <w:pPr>
        <w:ind w:firstLine="0"/>
        <w:rPr>
          <w:szCs w:val="28"/>
        </w:rPr>
      </w:pPr>
      <w:r w:rsidRPr="00CC64B5">
        <w:rPr>
          <w:b/>
          <w:bCs/>
          <w:szCs w:val="28"/>
        </w:rPr>
        <w:t>Г</w:t>
      </w:r>
      <w:r w:rsidR="00FE2DA8" w:rsidRPr="00CC64B5">
        <w:rPr>
          <w:b/>
          <w:bCs/>
          <w:szCs w:val="28"/>
        </w:rPr>
        <w:t>лав</w:t>
      </w:r>
      <w:r w:rsidRPr="00CC64B5">
        <w:rPr>
          <w:b/>
          <w:bCs/>
          <w:szCs w:val="28"/>
        </w:rPr>
        <w:t>а</w:t>
      </w:r>
      <w:r w:rsidR="00FE2DA8" w:rsidRPr="00CC64B5">
        <w:rPr>
          <w:b/>
          <w:bCs/>
          <w:szCs w:val="28"/>
        </w:rPr>
        <w:t xml:space="preserve"> администрации города</w:t>
      </w:r>
      <w:r w:rsidR="00FE2DA8" w:rsidRPr="00CC64B5">
        <w:rPr>
          <w:b/>
          <w:bCs/>
          <w:szCs w:val="28"/>
        </w:rPr>
        <w:tab/>
      </w:r>
      <w:r w:rsidR="00FE2DA8" w:rsidRPr="00CC64B5">
        <w:rPr>
          <w:b/>
          <w:bCs/>
          <w:szCs w:val="28"/>
        </w:rPr>
        <w:tab/>
      </w:r>
      <w:r w:rsidR="00FE2DA8" w:rsidRPr="00CC64B5">
        <w:rPr>
          <w:b/>
          <w:bCs/>
          <w:szCs w:val="28"/>
        </w:rPr>
        <w:tab/>
      </w:r>
      <w:r w:rsidR="00FE2DA8" w:rsidRPr="00CC64B5">
        <w:rPr>
          <w:b/>
          <w:bCs/>
          <w:szCs w:val="28"/>
        </w:rPr>
        <w:tab/>
      </w:r>
      <w:r w:rsidR="00FE2DA8" w:rsidRPr="00CC64B5">
        <w:rPr>
          <w:b/>
          <w:bCs/>
          <w:szCs w:val="28"/>
        </w:rPr>
        <w:tab/>
      </w:r>
      <w:r w:rsidRPr="00CC64B5">
        <w:rPr>
          <w:b/>
          <w:bCs/>
          <w:szCs w:val="28"/>
        </w:rPr>
        <w:t xml:space="preserve">В.Н. </w:t>
      </w:r>
      <w:proofErr w:type="spellStart"/>
      <w:r w:rsidRPr="00CC64B5">
        <w:rPr>
          <w:b/>
          <w:bCs/>
          <w:szCs w:val="28"/>
        </w:rPr>
        <w:t>Кувайцев</w:t>
      </w:r>
      <w:proofErr w:type="spellEnd"/>
    </w:p>
    <w:p w:rsidR="00FE2DA8" w:rsidRPr="00CC64B5" w:rsidRDefault="00FE2DA8" w:rsidP="00C5303C">
      <w:pPr>
        <w:ind w:firstLine="851"/>
        <w:rPr>
          <w:szCs w:val="28"/>
        </w:rPr>
        <w:sectPr w:rsidR="00FE2DA8" w:rsidRPr="00CC64B5" w:rsidSect="000A5ABE">
          <w:footerReference w:type="default" r:id="rId14"/>
          <w:pgSz w:w="11906" w:h="16838"/>
          <w:pgMar w:top="993" w:right="851" w:bottom="993" w:left="1701" w:header="709" w:footer="217" w:gutter="0"/>
          <w:cols w:space="708"/>
          <w:docGrid w:linePitch="360"/>
        </w:sectPr>
      </w:pPr>
    </w:p>
    <w:p w:rsidR="00B45CE4" w:rsidRPr="00CC64B5" w:rsidRDefault="00B45CE4" w:rsidP="00C5303C">
      <w:pPr>
        <w:ind w:firstLine="0"/>
        <w:jc w:val="right"/>
        <w:outlineLvl w:val="0"/>
        <w:rPr>
          <w:sz w:val="24"/>
        </w:rPr>
      </w:pPr>
      <w:r w:rsidRPr="00CC64B5">
        <w:rPr>
          <w:sz w:val="24"/>
        </w:rPr>
        <w:lastRenderedPageBreak/>
        <w:t xml:space="preserve">Приложение № 1 к постановлению </w:t>
      </w:r>
    </w:p>
    <w:p w:rsidR="00B45CE4" w:rsidRPr="00CC64B5" w:rsidRDefault="00B45CE4" w:rsidP="00C5303C">
      <w:pPr>
        <w:ind w:firstLine="0"/>
        <w:jc w:val="right"/>
        <w:outlineLvl w:val="0"/>
        <w:rPr>
          <w:sz w:val="24"/>
        </w:rPr>
      </w:pPr>
      <w:r w:rsidRPr="00CC64B5">
        <w:rPr>
          <w:sz w:val="24"/>
        </w:rPr>
        <w:t>администрации города Пензы</w:t>
      </w:r>
    </w:p>
    <w:p w:rsidR="00B45CE4" w:rsidRPr="00CC64B5" w:rsidRDefault="00B45CE4" w:rsidP="00C5303C">
      <w:pPr>
        <w:ind w:firstLine="0"/>
        <w:jc w:val="right"/>
        <w:outlineLvl w:val="0"/>
        <w:rPr>
          <w:sz w:val="24"/>
          <w:u w:val="single"/>
        </w:rPr>
      </w:pPr>
      <w:r w:rsidRPr="00CC64B5">
        <w:rPr>
          <w:sz w:val="24"/>
        </w:rPr>
        <w:t xml:space="preserve">от </w:t>
      </w:r>
      <w:r w:rsidR="000E2F26">
        <w:rPr>
          <w:sz w:val="24"/>
          <w:u w:val="single"/>
        </w:rPr>
        <w:t>25.05.2018</w:t>
      </w:r>
      <w:r w:rsidRPr="00CC64B5">
        <w:rPr>
          <w:sz w:val="24"/>
        </w:rPr>
        <w:t xml:space="preserve"> №</w:t>
      </w:r>
      <w:r w:rsidR="000E2F26">
        <w:rPr>
          <w:sz w:val="24"/>
        </w:rPr>
        <w:t xml:space="preserve"> </w:t>
      </w:r>
      <w:r w:rsidR="000E2F26">
        <w:rPr>
          <w:sz w:val="24"/>
          <w:u w:val="single"/>
        </w:rPr>
        <w:t>926/2</w:t>
      </w:r>
    </w:p>
    <w:p w:rsidR="00B45CE4" w:rsidRPr="00CC64B5" w:rsidRDefault="00B45CE4" w:rsidP="00C5303C">
      <w:pPr>
        <w:ind w:firstLine="0"/>
        <w:jc w:val="right"/>
        <w:outlineLvl w:val="0"/>
        <w:rPr>
          <w:sz w:val="24"/>
        </w:rPr>
      </w:pPr>
    </w:p>
    <w:p w:rsidR="00B45CE4" w:rsidRPr="00CC64B5" w:rsidRDefault="00B45CE4" w:rsidP="00C5303C">
      <w:pPr>
        <w:widowControl w:val="0"/>
        <w:autoSpaceDE w:val="0"/>
        <w:autoSpaceDN w:val="0"/>
        <w:ind w:firstLine="0"/>
        <w:jc w:val="right"/>
        <w:outlineLvl w:val="1"/>
        <w:rPr>
          <w:sz w:val="24"/>
        </w:rPr>
      </w:pPr>
      <w:r w:rsidRPr="00CC64B5">
        <w:rPr>
          <w:sz w:val="24"/>
        </w:rPr>
        <w:t>Приложение № 1</w:t>
      </w:r>
    </w:p>
    <w:p w:rsidR="00B45CE4" w:rsidRPr="00CC64B5" w:rsidRDefault="00B45CE4" w:rsidP="00C5303C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CC64B5">
        <w:rPr>
          <w:sz w:val="24"/>
        </w:rPr>
        <w:t>к муниципальной программе</w:t>
      </w:r>
    </w:p>
    <w:p w:rsidR="00B45CE4" w:rsidRPr="00CC64B5" w:rsidRDefault="00B45CE4" w:rsidP="00C5303C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CC64B5">
        <w:rPr>
          <w:sz w:val="24"/>
        </w:rPr>
        <w:t>"Развитие культуры города Пензы</w:t>
      </w:r>
    </w:p>
    <w:p w:rsidR="00B45CE4" w:rsidRPr="00CC64B5" w:rsidRDefault="00B45CE4" w:rsidP="00C5303C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CC64B5">
        <w:rPr>
          <w:sz w:val="24"/>
        </w:rPr>
        <w:t>на 2015 - 2020 годы"</w:t>
      </w:r>
    </w:p>
    <w:p w:rsidR="00B45CE4" w:rsidRPr="00CC64B5" w:rsidRDefault="00B45CE4" w:rsidP="00C5303C">
      <w:pPr>
        <w:widowControl w:val="0"/>
        <w:autoSpaceDE w:val="0"/>
        <w:autoSpaceDN w:val="0"/>
        <w:ind w:firstLine="0"/>
        <w:rPr>
          <w:sz w:val="10"/>
          <w:szCs w:val="10"/>
        </w:rPr>
      </w:pPr>
    </w:p>
    <w:p w:rsidR="00B45CE4" w:rsidRPr="00CC64B5" w:rsidRDefault="00B45CE4" w:rsidP="00C5303C">
      <w:pPr>
        <w:widowControl w:val="0"/>
        <w:autoSpaceDE w:val="0"/>
        <w:autoSpaceDN w:val="0"/>
        <w:ind w:firstLine="0"/>
        <w:jc w:val="center"/>
        <w:rPr>
          <w:sz w:val="24"/>
          <w:szCs w:val="20"/>
        </w:rPr>
      </w:pPr>
      <w:bookmarkStart w:id="4" w:name="P1175"/>
      <w:bookmarkEnd w:id="4"/>
      <w:r w:rsidRPr="00CC64B5">
        <w:rPr>
          <w:sz w:val="24"/>
          <w:szCs w:val="20"/>
        </w:rPr>
        <w:t>Перечень</w:t>
      </w:r>
    </w:p>
    <w:p w:rsidR="00B45CE4" w:rsidRPr="00CC64B5" w:rsidRDefault="00B45CE4" w:rsidP="00C5303C">
      <w:pPr>
        <w:widowControl w:val="0"/>
        <w:autoSpaceDE w:val="0"/>
        <w:autoSpaceDN w:val="0"/>
        <w:ind w:firstLine="0"/>
        <w:jc w:val="center"/>
        <w:rPr>
          <w:sz w:val="24"/>
          <w:szCs w:val="20"/>
        </w:rPr>
      </w:pPr>
      <w:r w:rsidRPr="00CC64B5">
        <w:rPr>
          <w:sz w:val="24"/>
          <w:szCs w:val="20"/>
        </w:rPr>
        <w:t>целевых показателей муниципальной программы</w:t>
      </w:r>
    </w:p>
    <w:p w:rsidR="00B45CE4" w:rsidRPr="00CC64B5" w:rsidRDefault="00B45CE4" w:rsidP="00C5303C">
      <w:pPr>
        <w:widowControl w:val="0"/>
        <w:autoSpaceDE w:val="0"/>
        <w:autoSpaceDN w:val="0"/>
        <w:ind w:firstLine="0"/>
        <w:jc w:val="center"/>
        <w:rPr>
          <w:sz w:val="24"/>
          <w:szCs w:val="20"/>
        </w:rPr>
      </w:pPr>
      <w:r w:rsidRPr="00CC64B5">
        <w:rPr>
          <w:sz w:val="24"/>
          <w:szCs w:val="20"/>
        </w:rPr>
        <w:t>"Развитие культуры города Пензы на 2015 - 2020 годы"</w:t>
      </w:r>
    </w:p>
    <w:p w:rsidR="00B45CE4" w:rsidRPr="00CC64B5" w:rsidRDefault="00B45CE4" w:rsidP="00C5303C">
      <w:pPr>
        <w:widowControl w:val="0"/>
        <w:autoSpaceDE w:val="0"/>
        <w:autoSpaceDN w:val="0"/>
        <w:ind w:firstLine="0"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6444"/>
        <w:gridCol w:w="907"/>
        <w:gridCol w:w="964"/>
        <w:gridCol w:w="1191"/>
        <w:gridCol w:w="1020"/>
        <w:gridCol w:w="1077"/>
        <w:gridCol w:w="964"/>
        <w:gridCol w:w="114"/>
        <w:gridCol w:w="1133"/>
      </w:tblGrid>
      <w:tr w:rsidR="00B45CE4" w:rsidRPr="00CC64B5" w:rsidTr="001704B6">
        <w:tc>
          <w:tcPr>
            <w:tcW w:w="7150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Ответственный исполнитель</w:t>
            </w:r>
          </w:p>
        </w:tc>
        <w:tc>
          <w:tcPr>
            <w:tcW w:w="7370" w:type="dxa"/>
            <w:gridSpan w:val="8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Управление культуры города Пензы</w:t>
            </w:r>
          </w:p>
        </w:tc>
      </w:tr>
      <w:tr w:rsidR="00B45CE4" w:rsidRPr="00CC64B5" w:rsidTr="001704B6">
        <w:tc>
          <w:tcPr>
            <w:tcW w:w="706" w:type="dxa"/>
            <w:vMerge w:val="restart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N</w:t>
            </w:r>
          </w:p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proofErr w:type="gramStart"/>
            <w:r w:rsidRPr="00CC64B5">
              <w:rPr>
                <w:sz w:val="24"/>
                <w:szCs w:val="20"/>
              </w:rPr>
              <w:t>п</w:t>
            </w:r>
            <w:proofErr w:type="gramEnd"/>
            <w:r w:rsidRPr="00CC64B5">
              <w:rPr>
                <w:sz w:val="24"/>
                <w:szCs w:val="20"/>
              </w:rPr>
              <w:t>/п</w:t>
            </w:r>
          </w:p>
        </w:tc>
        <w:tc>
          <w:tcPr>
            <w:tcW w:w="6444" w:type="dxa"/>
            <w:vMerge w:val="restart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Наименование целевого показателя</w:t>
            </w:r>
          </w:p>
        </w:tc>
        <w:tc>
          <w:tcPr>
            <w:tcW w:w="907" w:type="dxa"/>
            <w:vMerge w:val="restart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Единица измерения</w:t>
            </w:r>
          </w:p>
        </w:tc>
        <w:tc>
          <w:tcPr>
            <w:tcW w:w="6463" w:type="dxa"/>
            <w:gridSpan w:val="7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Значения целевых показателей</w:t>
            </w:r>
          </w:p>
        </w:tc>
      </w:tr>
      <w:tr w:rsidR="00B45CE4" w:rsidRPr="00CC64B5" w:rsidTr="008454D1">
        <w:tc>
          <w:tcPr>
            <w:tcW w:w="706" w:type="dxa"/>
            <w:vMerge/>
          </w:tcPr>
          <w:p w:rsidR="00B45CE4" w:rsidRPr="00CC64B5" w:rsidRDefault="00B45CE4" w:rsidP="00C5303C"/>
        </w:tc>
        <w:tc>
          <w:tcPr>
            <w:tcW w:w="6444" w:type="dxa"/>
            <w:vMerge/>
          </w:tcPr>
          <w:p w:rsidR="00B45CE4" w:rsidRPr="00CC64B5" w:rsidRDefault="00B45CE4" w:rsidP="00C5303C"/>
        </w:tc>
        <w:tc>
          <w:tcPr>
            <w:tcW w:w="907" w:type="dxa"/>
            <w:vMerge/>
          </w:tcPr>
          <w:p w:rsidR="00B45CE4" w:rsidRPr="00CC64B5" w:rsidRDefault="00B45CE4" w:rsidP="00C5303C"/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2015 год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2016 год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2017 год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2018 год</w:t>
            </w:r>
          </w:p>
        </w:tc>
        <w:tc>
          <w:tcPr>
            <w:tcW w:w="1078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2019 год</w:t>
            </w:r>
          </w:p>
        </w:tc>
        <w:tc>
          <w:tcPr>
            <w:tcW w:w="1133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2020 год</w:t>
            </w:r>
          </w:p>
        </w:tc>
      </w:tr>
      <w:tr w:rsidR="00B45CE4" w:rsidRPr="00CC64B5" w:rsidTr="008454D1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5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6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7</w:t>
            </w:r>
          </w:p>
        </w:tc>
        <w:tc>
          <w:tcPr>
            <w:tcW w:w="1078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8</w:t>
            </w:r>
          </w:p>
        </w:tc>
        <w:tc>
          <w:tcPr>
            <w:tcW w:w="1133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9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Муниципальная программа "Развитие культуры города Пензы на 2015 - 2020 годы"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Цель муниципальной программы: Поддержка приоритетных направлений культуры, искусства для удовлетворения и формирования нравственно-эстетических и интеллектуальных потребностей людей, развитие их творческих способностей в городе Пензе.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5,0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5,0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5,0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5,0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5,0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5,0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29,8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31,8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34,1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36,6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36,6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36,6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 xml:space="preserve">Коэффициент посещаемости парков культуры и отдыха и </w:t>
            </w:r>
            <w:r w:rsidRPr="00CC64B5">
              <w:rPr>
                <w:sz w:val="24"/>
                <w:szCs w:val="20"/>
              </w:rPr>
              <w:lastRenderedPageBreak/>
              <w:t>зоопарка в расчете на одного жителя города Пензы.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lastRenderedPageBreak/>
              <w:t>Ед.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1,48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1,48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1,4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1,4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1,4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1,4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lastRenderedPageBreak/>
              <w:t>4.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17,5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17,5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17,5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17,5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17,5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17,5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5.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75,0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78,0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79,0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80,0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80,0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80,0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Задача 1: создание условий для развития музыкального и художественного образования детей, повышения качества образовательных услуг</w:t>
            </w:r>
          </w:p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AA6811" w:rsidP="00C5303C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446" w:history="1">
              <w:r w:rsidR="00B45CE4" w:rsidRPr="00CC64B5">
                <w:rPr>
                  <w:sz w:val="24"/>
                  <w:szCs w:val="20"/>
                </w:rPr>
                <w:t>Подпрограмма 1</w:t>
              </w:r>
            </w:hyperlink>
            <w:r w:rsidR="00B45CE4" w:rsidRPr="00CC64B5">
              <w:rPr>
                <w:sz w:val="24"/>
                <w:szCs w:val="20"/>
              </w:rPr>
              <w:t xml:space="preserve">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B45CE4" w:rsidRPr="00CC64B5" w:rsidTr="00574A21">
        <w:trPr>
          <w:trHeight w:val="1664"/>
        </w:trPr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1.1.1.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1,0</w:t>
            </w:r>
          </w:p>
        </w:tc>
      </w:tr>
      <w:tr w:rsidR="00B45CE4" w:rsidRPr="00CC64B5" w:rsidTr="00574A21">
        <w:trPr>
          <w:trHeight w:val="1351"/>
        </w:trPr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1.1.2.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 xml:space="preserve"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</w:t>
            </w:r>
          </w:p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детей.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60,0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60,0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60,0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60,0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60,0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60,0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Мероприятие 1.2.: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1.2.1.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lastRenderedPageBreak/>
              <w:t>Мероприятие 1.3.: организация и проведение культурно-массовых и просветительских мероприятий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1.3.1.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1.3.2.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1.3.3.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 xml:space="preserve">Мероприятие 1.6. </w:t>
            </w:r>
            <w:r w:rsidRPr="00CC64B5">
              <w:rPr>
                <w:sz w:val="22"/>
                <w:szCs w:val="22"/>
              </w:rPr>
              <w:t>Иные межбюджетные трансферты из бюджета Пензенской области бюджетам муниципальных образований Пензенской области на укрепление материально-технической базы и оснащение оборудованием детских школ искусств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1.6.1.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 xml:space="preserve">Доля учреждений дополнительного образования детей из общего числа учреждений дополнительного образования, в которых приобретено оборудование 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43,8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Задача 2: создание условий для культурного досуга жителей и гостей города Пензы, сохранение и развитие исполнительских искусств и поддержки театрального искусства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AA6811" w:rsidP="00C5303C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594" w:history="1">
              <w:r w:rsidR="00B45CE4" w:rsidRPr="00CC64B5">
                <w:rPr>
                  <w:sz w:val="24"/>
                  <w:szCs w:val="20"/>
                </w:rPr>
                <w:t>Подпрограмма 2</w:t>
              </w:r>
            </w:hyperlink>
            <w:r w:rsidR="00B45CE4" w:rsidRPr="00CC64B5">
              <w:rPr>
                <w:sz w:val="24"/>
                <w:szCs w:val="20"/>
              </w:rPr>
              <w:t xml:space="preserve"> "Развитие культурно-досуговых учреждений и учреждений исполнительского искусства города Пензы"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Мероприятие 2.1: организация досуга населения на базе учреждений культурно-досугового типа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2.1.1.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детей, привлекаемых к участию в творческих мероприятиях, в общем числе детей 5 - 18 лет.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8,8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9,0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9,2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9,5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9,5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9,5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Мероприятие 2.2.: организация и проведение спектаклей театра юного зрителя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2.2.1.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4,0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2.3.1.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38,2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38,2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38,3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38,3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38,4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38,4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lastRenderedPageBreak/>
              <w:t>2.3.2.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36,3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36,3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36,4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36,4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36,5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36,5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2.3.3.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16,9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16,9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17,0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17,0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17,1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17,1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Мероприятие 2.4.: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2.4.1.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6,2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Задача 3.: сохранение и развитие природных, исторических комплексов, парковых объектов с учетом их специализации по разным видам культурно-досуговой деятельности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AA6811" w:rsidP="00463332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729" w:history="1">
              <w:r w:rsidR="00B45CE4" w:rsidRPr="00CC64B5">
                <w:rPr>
                  <w:sz w:val="24"/>
                  <w:szCs w:val="20"/>
                </w:rPr>
                <w:t>Подпрограмма 3</w:t>
              </w:r>
            </w:hyperlink>
            <w:r w:rsidR="00463332">
              <w:rPr>
                <w:sz w:val="24"/>
                <w:szCs w:val="20"/>
              </w:rPr>
              <w:t>«</w:t>
            </w:r>
            <w:r w:rsidR="00B45CE4" w:rsidRPr="00CC64B5">
              <w:rPr>
                <w:sz w:val="24"/>
                <w:szCs w:val="20"/>
              </w:rPr>
              <w:t>Развитие парков культуры и отдыха, зоопарка</w:t>
            </w:r>
            <w:r w:rsidR="00463332">
              <w:rPr>
                <w:sz w:val="24"/>
                <w:szCs w:val="20"/>
              </w:rPr>
              <w:t>»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Мероприятие 3.1.: организация досуга населения на базе парка культуры и отдыха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3.1.1.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населения города Пензы, посещающего аттракционы парка культуры и отдыха, от общего количества жителей города Пензы.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58,0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58,0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54,0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54,0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54,0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54,0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Мероприятие 3.2.: сохранение животного и растительного мира, пополнение коллекции диких животных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3.2.1.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населения города Пензы, посещающего МАУ "Пензенский зоопарк".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40,0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40,0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40,0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40,0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40,0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40,0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3.2.2.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15,0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15,0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15,0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15,0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15,0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15,0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Мероприятие 3.3.: организация и проведение культурно-массовых и просветительских мероприятий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3.3.1.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lastRenderedPageBreak/>
              <w:t>3.3.2.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3.3.3.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 xml:space="preserve">Мероприятие 3.4. "Иные межбюджетные трансферты из бюджета г. Москвы на проведение ремонта автомобильных дорог, проездов к дворовым территориям, на работы по благоустройству территории г. Пензы, включая </w:t>
            </w:r>
            <w:proofErr w:type="spellStart"/>
            <w:r w:rsidRPr="00CC64B5">
              <w:rPr>
                <w:sz w:val="24"/>
                <w:szCs w:val="20"/>
              </w:rPr>
              <w:t>внутридворовые</w:t>
            </w:r>
            <w:proofErr w:type="spellEnd"/>
            <w:r w:rsidRPr="00CC64B5">
              <w:rPr>
                <w:sz w:val="24"/>
                <w:szCs w:val="20"/>
              </w:rPr>
              <w:t xml:space="preserve"> территории"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3.4.1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70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70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70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70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70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 xml:space="preserve">Мероприятие 3.5. обеспечение деятельности МКУ </w:t>
            </w:r>
            <w:proofErr w:type="spellStart"/>
            <w:r w:rsidRPr="00CC64B5">
              <w:rPr>
                <w:sz w:val="24"/>
                <w:szCs w:val="20"/>
              </w:rPr>
              <w:t>ПКиО</w:t>
            </w:r>
            <w:proofErr w:type="spellEnd"/>
            <w:r w:rsidRPr="00CC64B5">
              <w:rPr>
                <w:sz w:val="24"/>
                <w:szCs w:val="20"/>
              </w:rPr>
              <w:t xml:space="preserve"> "Олимпийский"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3.5.1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CC64B5">
              <w:rPr>
                <w:sz w:val="24"/>
                <w:szCs w:val="20"/>
              </w:rPr>
              <w:t>ПКиО</w:t>
            </w:r>
            <w:proofErr w:type="spellEnd"/>
            <w:r w:rsidRPr="00CC64B5">
              <w:rPr>
                <w:sz w:val="24"/>
                <w:szCs w:val="20"/>
              </w:rPr>
              <w:t xml:space="preserve"> "Олимпийский", от общего количества жителей города Пензы.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9,4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9,4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9,4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9,4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9,4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Мероприятие 3.</w:t>
            </w:r>
            <w:r w:rsidR="00A95CF9" w:rsidRPr="00CC64B5">
              <w:rPr>
                <w:sz w:val="24"/>
                <w:szCs w:val="20"/>
              </w:rPr>
              <w:t>7</w:t>
            </w:r>
            <w:r w:rsidRPr="00CC64B5">
              <w:rPr>
                <w:sz w:val="24"/>
                <w:szCs w:val="20"/>
              </w:rPr>
              <w:t xml:space="preserve">. </w:t>
            </w:r>
            <w:r w:rsidR="00885C68" w:rsidRPr="00CC64B5">
              <w:rPr>
                <w:sz w:val="24"/>
                <w:szCs w:val="20"/>
              </w:rPr>
              <w:t>проведение 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</w:tr>
      <w:tr w:rsidR="00B45CE4" w:rsidRPr="00CC64B5" w:rsidTr="00A95CF9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3.</w:t>
            </w:r>
            <w:r w:rsidR="00A95CF9" w:rsidRPr="00CC64B5">
              <w:rPr>
                <w:sz w:val="24"/>
                <w:szCs w:val="20"/>
              </w:rPr>
              <w:t>7</w:t>
            </w:r>
            <w:r w:rsidRPr="00CC64B5">
              <w:rPr>
                <w:sz w:val="24"/>
                <w:szCs w:val="20"/>
              </w:rPr>
              <w:t>.1.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Количество разработанных проектов</w:t>
            </w:r>
            <w:r w:rsidR="00A81354" w:rsidRPr="00CC64B5">
              <w:rPr>
                <w:sz w:val="24"/>
                <w:szCs w:val="20"/>
              </w:rPr>
              <w:t xml:space="preserve">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  <w:vAlign w:val="center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  <w:vAlign w:val="center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  <w:vAlign w:val="center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  <w:vAlign w:val="center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1,0</w:t>
            </w:r>
          </w:p>
        </w:tc>
        <w:tc>
          <w:tcPr>
            <w:tcW w:w="964" w:type="dxa"/>
            <w:vAlign w:val="center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  <w:vAlign w:val="center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Мероприятие 3.</w:t>
            </w:r>
            <w:r w:rsidR="00A95CF9" w:rsidRPr="00CC64B5">
              <w:rPr>
                <w:sz w:val="24"/>
                <w:szCs w:val="20"/>
              </w:rPr>
              <w:t>8</w:t>
            </w:r>
            <w:r w:rsidRPr="00CC64B5">
              <w:rPr>
                <w:sz w:val="24"/>
                <w:szCs w:val="20"/>
              </w:rPr>
              <w:t xml:space="preserve">. </w:t>
            </w:r>
            <w:r w:rsidR="00AA1058" w:rsidRPr="00CC64B5">
              <w:rPr>
                <w:sz w:val="24"/>
                <w:szCs w:val="20"/>
              </w:rPr>
              <w:t xml:space="preserve">организация и проведение санитарно-гигиенических работ </w:t>
            </w:r>
            <w:r w:rsidR="00363701" w:rsidRPr="00CC64B5">
              <w:rPr>
                <w:sz w:val="24"/>
                <w:szCs w:val="20"/>
              </w:rPr>
              <w:t>(</w:t>
            </w:r>
            <w:r w:rsidR="00765ED9" w:rsidRPr="00CC64B5">
              <w:rPr>
                <w:sz w:val="24"/>
                <w:szCs w:val="20"/>
              </w:rPr>
              <w:t xml:space="preserve">барьерная </w:t>
            </w:r>
            <w:proofErr w:type="spellStart"/>
            <w:r w:rsidR="00363701" w:rsidRPr="00CC64B5">
              <w:rPr>
                <w:sz w:val="24"/>
                <w:szCs w:val="20"/>
              </w:rPr>
              <w:t>акарицидная</w:t>
            </w:r>
            <w:proofErr w:type="spellEnd"/>
            <w:r w:rsidR="00363701" w:rsidRPr="00CC64B5">
              <w:rPr>
                <w:sz w:val="24"/>
                <w:szCs w:val="20"/>
              </w:rPr>
              <w:t xml:space="preserve"> обработка</w:t>
            </w:r>
            <w:r w:rsidR="00E45FD1" w:rsidRPr="00CC64B5">
              <w:rPr>
                <w:sz w:val="24"/>
                <w:szCs w:val="20"/>
              </w:rPr>
              <w:t xml:space="preserve"> лесопарковой зоны</w:t>
            </w:r>
            <w:r w:rsidR="00363701" w:rsidRPr="00CC64B5">
              <w:rPr>
                <w:sz w:val="24"/>
                <w:szCs w:val="20"/>
              </w:rPr>
              <w:t xml:space="preserve">) </w:t>
            </w:r>
            <w:r w:rsidR="00AA1058" w:rsidRPr="00CC64B5">
              <w:rPr>
                <w:sz w:val="24"/>
                <w:szCs w:val="20"/>
              </w:rPr>
              <w:t>на территории парка культуры и отдыха</w:t>
            </w:r>
          </w:p>
        </w:tc>
      </w:tr>
      <w:tr w:rsidR="00B45CE4" w:rsidRPr="00CC64B5" w:rsidTr="00A95CF9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3.</w:t>
            </w:r>
            <w:r w:rsidR="00A95CF9" w:rsidRPr="00CC64B5">
              <w:rPr>
                <w:sz w:val="24"/>
                <w:szCs w:val="20"/>
              </w:rPr>
              <w:t>8</w:t>
            </w:r>
            <w:r w:rsidRPr="00CC64B5">
              <w:rPr>
                <w:sz w:val="24"/>
                <w:szCs w:val="20"/>
              </w:rPr>
              <w:t>.1.</w:t>
            </w:r>
          </w:p>
        </w:tc>
        <w:tc>
          <w:tcPr>
            <w:tcW w:w="6444" w:type="dxa"/>
          </w:tcPr>
          <w:p w:rsidR="00B45CE4" w:rsidRPr="00CC64B5" w:rsidRDefault="00AA1058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Площадь территории</w:t>
            </w:r>
            <w:r w:rsidR="007F1D94" w:rsidRPr="00CC64B5">
              <w:rPr>
                <w:sz w:val="24"/>
                <w:szCs w:val="20"/>
              </w:rPr>
              <w:t xml:space="preserve"> парка культуры и отдыха</w:t>
            </w:r>
            <w:r w:rsidR="00363701" w:rsidRPr="00CC64B5">
              <w:rPr>
                <w:sz w:val="24"/>
                <w:szCs w:val="20"/>
              </w:rPr>
              <w:t>, на которой проведены санитарно-гигиенические работы</w:t>
            </w:r>
            <w:r w:rsidR="00363701" w:rsidRPr="00CC64B5">
              <w:rPr>
                <w:sz w:val="24"/>
              </w:rPr>
              <w:t xml:space="preserve"> (</w:t>
            </w:r>
            <w:r w:rsidR="00765ED9" w:rsidRPr="00CC64B5">
              <w:rPr>
                <w:sz w:val="24"/>
              </w:rPr>
              <w:t xml:space="preserve">барьерная </w:t>
            </w:r>
            <w:proofErr w:type="spellStart"/>
            <w:r w:rsidR="00D51386" w:rsidRPr="00CC64B5">
              <w:rPr>
                <w:sz w:val="24"/>
              </w:rPr>
              <w:t>акарицидная</w:t>
            </w:r>
            <w:proofErr w:type="spellEnd"/>
            <w:r w:rsidR="00D51386" w:rsidRPr="00CC64B5">
              <w:rPr>
                <w:sz w:val="24"/>
              </w:rPr>
              <w:t xml:space="preserve"> обработка лесопарковой зоны</w:t>
            </w:r>
            <w:r w:rsidR="00363701" w:rsidRPr="00CC64B5">
              <w:rPr>
                <w:sz w:val="24"/>
              </w:rPr>
              <w:t>)</w:t>
            </w:r>
          </w:p>
        </w:tc>
        <w:tc>
          <w:tcPr>
            <w:tcW w:w="907" w:type="dxa"/>
          </w:tcPr>
          <w:p w:rsidR="00B45CE4" w:rsidRPr="00CC64B5" w:rsidRDefault="007F1D9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га</w:t>
            </w:r>
          </w:p>
        </w:tc>
        <w:tc>
          <w:tcPr>
            <w:tcW w:w="964" w:type="dxa"/>
            <w:vAlign w:val="center"/>
          </w:tcPr>
          <w:p w:rsidR="00B45CE4" w:rsidRPr="00CC64B5" w:rsidRDefault="007F1D9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  <w:vAlign w:val="center"/>
          </w:tcPr>
          <w:p w:rsidR="00B45CE4" w:rsidRPr="00CC64B5" w:rsidRDefault="007F1D9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  <w:vAlign w:val="center"/>
          </w:tcPr>
          <w:p w:rsidR="00B45CE4" w:rsidRPr="00CC64B5" w:rsidRDefault="007F1D9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  <w:vAlign w:val="center"/>
          </w:tcPr>
          <w:p w:rsidR="00B45CE4" w:rsidRPr="00CC64B5" w:rsidRDefault="007F1D9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B45CE4" w:rsidRPr="00CC64B5" w:rsidRDefault="007F1D9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60</w:t>
            </w:r>
          </w:p>
        </w:tc>
        <w:tc>
          <w:tcPr>
            <w:tcW w:w="1247" w:type="dxa"/>
            <w:gridSpan w:val="2"/>
            <w:vAlign w:val="center"/>
          </w:tcPr>
          <w:p w:rsidR="00B45CE4" w:rsidRPr="00CC64B5" w:rsidRDefault="007F1D94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60</w:t>
            </w:r>
          </w:p>
        </w:tc>
      </w:tr>
      <w:tr w:rsidR="00A95CF9" w:rsidRPr="00CC64B5" w:rsidTr="00A95CF9">
        <w:tc>
          <w:tcPr>
            <w:tcW w:w="14520" w:type="dxa"/>
            <w:gridSpan w:val="10"/>
            <w:vAlign w:val="center"/>
          </w:tcPr>
          <w:p w:rsidR="00A95CF9" w:rsidRPr="00CC64B5" w:rsidRDefault="00A95CF9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 xml:space="preserve">Мероприятие 3.9. </w:t>
            </w:r>
            <w:r w:rsidR="00B2019C" w:rsidRPr="00B2019C">
              <w:rPr>
                <w:sz w:val="24"/>
                <w:szCs w:val="20"/>
              </w:rPr>
              <w:t>проектные работы по благоустройству земельных участков</w:t>
            </w:r>
          </w:p>
        </w:tc>
      </w:tr>
      <w:tr w:rsidR="00A95CF9" w:rsidRPr="00CC64B5" w:rsidTr="00B2019C">
        <w:tc>
          <w:tcPr>
            <w:tcW w:w="706" w:type="dxa"/>
          </w:tcPr>
          <w:p w:rsidR="00A95CF9" w:rsidRPr="00C5303C" w:rsidRDefault="00A95CF9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5303C">
              <w:rPr>
                <w:sz w:val="24"/>
                <w:szCs w:val="20"/>
              </w:rPr>
              <w:t>3.9.1.</w:t>
            </w:r>
          </w:p>
        </w:tc>
        <w:tc>
          <w:tcPr>
            <w:tcW w:w="6444" w:type="dxa"/>
          </w:tcPr>
          <w:p w:rsidR="00A95CF9" w:rsidRPr="00C5303C" w:rsidRDefault="00A95CF9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5303C">
              <w:rPr>
                <w:sz w:val="24"/>
                <w:szCs w:val="20"/>
              </w:rPr>
              <w:t xml:space="preserve">Количество разработанных проектов </w:t>
            </w:r>
            <w:r w:rsidR="00116A57" w:rsidRPr="00C5303C">
              <w:rPr>
                <w:sz w:val="24"/>
                <w:szCs w:val="20"/>
              </w:rPr>
              <w:t>по</w:t>
            </w:r>
            <w:r w:rsidRPr="00C5303C">
              <w:rPr>
                <w:sz w:val="24"/>
                <w:szCs w:val="20"/>
              </w:rPr>
              <w:t xml:space="preserve"> благоустройств</w:t>
            </w:r>
            <w:r w:rsidR="00116A57" w:rsidRPr="00C5303C">
              <w:rPr>
                <w:sz w:val="24"/>
                <w:szCs w:val="20"/>
              </w:rPr>
              <w:t>у</w:t>
            </w:r>
            <w:r w:rsidR="00574A21">
              <w:rPr>
                <w:sz w:val="24"/>
                <w:szCs w:val="20"/>
              </w:rPr>
              <w:t xml:space="preserve"> </w:t>
            </w:r>
            <w:r w:rsidR="00A56737" w:rsidRPr="00C5303C">
              <w:rPr>
                <w:sz w:val="24"/>
                <w:szCs w:val="20"/>
              </w:rPr>
              <w:lastRenderedPageBreak/>
              <w:t>земельных участков</w:t>
            </w:r>
          </w:p>
        </w:tc>
        <w:tc>
          <w:tcPr>
            <w:tcW w:w="907" w:type="dxa"/>
            <w:vAlign w:val="center"/>
          </w:tcPr>
          <w:p w:rsidR="00A95CF9" w:rsidRPr="00C5303C" w:rsidRDefault="00A95CF9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5303C">
              <w:rPr>
                <w:sz w:val="24"/>
                <w:szCs w:val="20"/>
              </w:rPr>
              <w:lastRenderedPageBreak/>
              <w:t>ед.</w:t>
            </w:r>
          </w:p>
        </w:tc>
        <w:tc>
          <w:tcPr>
            <w:tcW w:w="964" w:type="dxa"/>
            <w:vAlign w:val="center"/>
          </w:tcPr>
          <w:p w:rsidR="00A95CF9" w:rsidRPr="00C5303C" w:rsidRDefault="00A95CF9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5303C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  <w:vAlign w:val="center"/>
          </w:tcPr>
          <w:p w:rsidR="00A95CF9" w:rsidRPr="00C5303C" w:rsidRDefault="00A95CF9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5303C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  <w:vAlign w:val="center"/>
          </w:tcPr>
          <w:p w:rsidR="00A95CF9" w:rsidRPr="00C5303C" w:rsidRDefault="00A95CF9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5303C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  <w:vAlign w:val="center"/>
          </w:tcPr>
          <w:p w:rsidR="00A95CF9" w:rsidRPr="00C5303C" w:rsidRDefault="00A95CF9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5303C">
              <w:rPr>
                <w:sz w:val="24"/>
                <w:szCs w:val="20"/>
              </w:rPr>
              <w:t>1,0</w:t>
            </w:r>
          </w:p>
        </w:tc>
        <w:tc>
          <w:tcPr>
            <w:tcW w:w="964" w:type="dxa"/>
            <w:vAlign w:val="center"/>
          </w:tcPr>
          <w:p w:rsidR="00A95CF9" w:rsidRPr="00C5303C" w:rsidRDefault="00A95CF9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5303C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  <w:vAlign w:val="center"/>
          </w:tcPr>
          <w:p w:rsidR="00A95CF9" w:rsidRPr="00CC64B5" w:rsidRDefault="00A95CF9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5303C">
              <w:rPr>
                <w:sz w:val="24"/>
                <w:szCs w:val="20"/>
              </w:rPr>
              <w:t>0,0</w:t>
            </w:r>
          </w:p>
        </w:tc>
      </w:tr>
      <w:tr w:rsidR="00463332" w:rsidRPr="00CC64B5" w:rsidTr="00F04F0F">
        <w:trPr>
          <w:trHeight w:val="250"/>
        </w:trPr>
        <w:tc>
          <w:tcPr>
            <w:tcW w:w="14520" w:type="dxa"/>
            <w:gridSpan w:val="10"/>
            <w:shd w:val="clear" w:color="auto" w:fill="auto"/>
          </w:tcPr>
          <w:p w:rsidR="00463332" w:rsidRPr="00F04F0F" w:rsidRDefault="00463332" w:rsidP="0046333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04F0F">
              <w:rPr>
                <w:sz w:val="24"/>
                <w:szCs w:val="20"/>
              </w:rPr>
              <w:lastRenderedPageBreak/>
              <w:t>Мероприятие 3.10. Работы по благоустройству территории МАУ «ЦПКиО им. В. Г. Белинского»</w:t>
            </w:r>
          </w:p>
        </w:tc>
      </w:tr>
      <w:tr w:rsidR="00463332" w:rsidRPr="00CC64B5" w:rsidTr="00F04F0F">
        <w:tc>
          <w:tcPr>
            <w:tcW w:w="706" w:type="dxa"/>
            <w:shd w:val="clear" w:color="auto" w:fill="auto"/>
          </w:tcPr>
          <w:p w:rsidR="00463332" w:rsidRPr="00F04F0F" w:rsidRDefault="00463332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1"/>
                <w:szCs w:val="21"/>
              </w:rPr>
            </w:pPr>
            <w:r w:rsidRPr="00F04F0F">
              <w:rPr>
                <w:sz w:val="21"/>
                <w:szCs w:val="21"/>
              </w:rPr>
              <w:t>3.10.1</w:t>
            </w:r>
            <w:r w:rsidR="00F04F0F" w:rsidRPr="00F04F0F">
              <w:rPr>
                <w:sz w:val="21"/>
                <w:szCs w:val="21"/>
              </w:rPr>
              <w:t>.</w:t>
            </w:r>
          </w:p>
        </w:tc>
        <w:tc>
          <w:tcPr>
            <w:tcW w:w="6444" w:type="dxa"/>
            <w:shd w:val="clear" w:color="auto" w:fill="auto"/>
          </w:tcPr>
          <w:p w:rsidR="00463332" w:rsidRPr="00F04F0F" w:rsidRDefault="00463332" w:rsidP="00574A2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04F0F">
              <w:rPr>
                <w:sz w:val="24"/>
                <w:szCs w:val="20"/>
              </w:rPr>
              <w:t>Площадь благоустроенной территории МАУ «ЦПКиО им. В.</w:t>
            </w:r>
            <w:r w:rsidR="00574A21">
              <w:rPr>
                <w:sz w:val="24"/>
                <w:szCs w:val="20"/>
              </w:rPr>
              <w:t> </w:t>
            </w:r>
            <w:r w:rsidRPr="00F04F0F">
              <w:rPr>
                <w:sz w:val="24"/>
                <w:szCs w:val="20"/>
              </w:rPr>
              <w:t>Г. Белинского».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63332" w:rsidRPr="00F04F0F" w:rsidRDefault="003466D1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04F0F">
              <w:rPr>
                <w:sz w:val="24"/>
                <w:szCs w:val="20"/>
              </w:rPr>
              <w:t>га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3332" w:rsidRPr="00F04F0F" w:rsidRDefault="00F04F0F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04F0F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63332" w:rsidRPr="00F04F0F" w:rsidRDefault="00F04F0F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04F0F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63332" w:rsidRPr="00F04F0F" w:rsidRDefault="00F04F0F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04F0F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63332" w:rsidRPr="00F04F0F" w:rsidRDefault="00F04F0F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04F0F">
              <w:rPr>
                <w:sz w:val="24"/>
                <w:szCs w:val="20"/>
              </w:rPr>
              <w:t>8,4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3332" w:rsidRPr="00F04F0F" w:rsidRDefault="00F04F0F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04F0F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463332" w:rsidRPr="00F04F0F" w:rsidRDefault="00F04F0F" w:rsidP="00C5303C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04F0F">
              <w:rPr>
                <w:sz w:val="24"/>
                <w:szCs w:val="20"/>
              </w:rPr>
              <w:t>0,0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Задача 4.: Совершенствование системы информационно-библиотечного обслуживания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AA6811" w:rsidP="00C5303C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863" w:history="1">
              <w:r w:rsidR="00B45CE4" w:rsidRPr="00CC64B5">
                <w:rPr>
                  <w:sz w:val="24"/>
                  <w:szCs w:val="20"/>
                </w:rPr>
                <w:t>Подпрограмма 4</w:t>
              </w:r>
            </w:hyperlink>
            <w:r w:rsidR="00B45CE4" w:rsidRPr="00CC64B5">
              <w:rPr>
                <w:sz w:val="24"/>
                <w:szCs w:val="20"/>
              </w:rPr>
              <w:t xml:space="preserve"> "Развитие библиотечного дела"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 xml:space="preserve">Мероприятие 4.1.: организация информационно-библиотечного обслуживания жителей города Пензы, комплектование и обеспечение </w:t>
            </w:r>
            <w:proofErr w:type="gramStart"/>
            <w:r w:rsidRPr="00CC64B5">
              <w:rPr>
                <w:sz w:val="24"/>
                <w:szCs w:val="20"/>
              </w:rPr>
              <w:t>сохранности библиотечных фондов библиотек города Пензы</w:t>
            </w:r>
            <w:proofErr w:type="gramEnd"/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4.1.1.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687000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700000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735000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760000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785000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810000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4.1.2.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публичных библиотек, подключенных к сети "Интернет", в общем количестве библиотек города Пензы.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88,5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92,3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96,2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100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100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100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4.2.1.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4.2.2.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4.2.3.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Мероприятие 4.3.: 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4.3.1.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Количество экземпляров новых поступлений в библиотечные фонды муниципальных библиотек.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Экземпляр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500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</w:tr>
      <w:tr w:rsidR="00B45CE4" w:rsidRPr="00CC64B5" w:rsidTr="00574A21">
        <w:trPr>
          <w:trHeight w:val="314"/>
        </w:trPr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</w:rPr>
            </w:pPr>
            <w:r w:rsidRPr="00CC64B5">
              <w:rPr>
                <w:sz w:val="24"/>
              </w:rPr>
              <w:t xml:space="preserve">Мероприятие 4.4.: </w:t>
            </w:r>
            <w:r w:rsidRPr="00CC64B5">
              <w:rPr>
                <w:rFonts w:eastAsia="Calibri"/>
                <w:sz w:val="24"/>
              </w:rPr>
              <w:t xml:space="preserve">укрепление материально-технической базы и проведение ремонта в муниципальных учреждениях культуры и </w:t>
            </w:r>
            <w:r w:rsidRPr="00CC64B5">
              <w:rPr>
                <w:rFonts w:eastAsia="Calibri"/>
                <w:sz w:val="24"/>
              </w:rPr>
              <w:lastRenderedPageBreak/>
              <w:t>дополнительного образования детей.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lastRenderedPageBreak/>
              <w:t>4.4.1.</w:t>
            </w:r>
          </w:p>
        </w:tc>
        <w:tc>
          <w:tcPr>
            <w:tcW w:w="6444" w:type="dxa"/>
          </w:tcPr>
          <w:p w:rsidR="00B45CE4" w:rsidRPr="00CC64B5" w:rsidRDefault="00F40370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</w:rPr>
            </w:pPr>
            <w:r w:rsidRPr="00CC64B5">
              <w:rPr>
                <w:sz w:val="24"/>
              </w:rPr>
              <w:t>Доля городских библиотек, в которых проводился ремонт, от общего числа городских библиотек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17,0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25,00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Задача 5.: Создание условий для повышения качества услуг, предоставляемых в сфере культуры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AA6811" w:rsidP="00C5303C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991" w:history="1">
              <w:r w:rsidR="00B45CE4" w:rsidRPr="00CC64B5">
                <w:rPr>
                  <w:sz w:val="24"/>
                  <w:szCs w:val="20"/>
                </w:rPr>
                <w:t>Подпрограмма 5</w:t>
              </w:r>
            </w:hyperlink>
            <w:r w:rsidR="00B45CE4" w:rsidRPr="00CC64B5">
              <w:rPr>
                <w:sz w:val="24"/>
                <w:szCs w:val="20"/>
              </w:rPr>
              <w:t xml:space="preserve"> "Управление развитием отрасли культуры города Пензы"</w:t>
            </w:r>
          </w:p>
        </w:tc>
      </w:tr>
      <w:tr w:rsidR="00B45CE4" w:rsidRPr="00CC64B5" w:rsidTr="001704B6">
        <w:tc>
          <w:tcPr>
            <w:tcW w:w="14520" w:type="dxa"/>
            <w:gridSpan w:val="10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Мероприятие 5.1.: руководство и управление в сфере установленных функций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5.1.1.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руб.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15589,0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20984,4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26580,1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26580,1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26580,1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26580,1</w:t>
            </w:r>
          </w:p>
        </w:tc>
      </w:tr>
      <w:tr w:rsidR="00B45CE4" w:rsidRPr="00CC64B5" w:rsidTr="00574A21">
        <w:trPr>
          <w:trHeight w:val="483"/>
        </w:trPr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5.1.2.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ind w:firstLine="0"/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ind w:firstLine="0"/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ind w:firstLine="0"/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ind w:firstLine="0"/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ind w:firstLine="0"/>
            </w:pPr>
            <w:r w:rsidRPr="00CC64B5">
              <w:rPr>
                <w:sz w:val="24"/>
                <w:szCs w:val="20"/>
              </w:rPr>
              <w:t>0,0</w:t>
            </w:r>
          </w:p>
        </w:tc>
      </w:tr>
      <w:tr w:rsidR="00B45CE4" w:rsidRPr="00CC64B5" w:rsidTr="001704B6">
        <w:tc>
          <w:tcPr>
            <w:tcW w:w="706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5.1.3.</w:t>
            </w:r>
          </w:p>
        </w:tc>
        <w:tc>
          <w:tcPr>
            <w:tcW w:w="644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Количество предоставленных субсидий социально ориентированным некоммерческим организациям, не являющимся государственными (муниципальными) учреждениями, для оказания финансовой поддержки.</w:t>
            </w:r>
          </w:p>
        </w:tc>
        <w:tc>
          <w:tcPr>
            <w:tcW w:w="90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Субсидия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</w:t>
            </w:r>
          </w:p>
        </w:tc>
        <w:tc>
          <w:tcPr>
            <w:tcW w:w="1191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2,0</w:t>
            </w:r>
          </w:p>
        </w:tc>
        <w:tc>
          <w:tcPr>
            <w:tcW w:w="1077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0,0</w:t>
            </w:r>
          </w:p>
        </w:tc>
      </w:tr>
      <w:tr w:rsidR="00AF0A5E" w:rsidRPr="00CC64B5" w:rsidTr="00AF0A5E">
        <w:tc>
          <w:tcPr>
            <w:tcW w:w="14520" w:type="dxa"/>
            <w:gridSpan w:val="10"/>
          </w:tcPr>
          <w:p w:rsidR="00AF0A5E" w:rsidRPr="00CC64B5" w:rsidRDefault="00AF0A5E" w:rsidP="00C5303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64B5">
              <w:rPr>
                <w:rFonts w:ascii="Times New Roman" w:hAnsi="Times New Roman" w:cs="Times New Roman"/>
                <w:sz w:val="24"/>
                <w:szCs w:val="24"/>
              </w:rPr>
              <w:t>Задача 6. Создание условий для повышения качества и доступности услуг в сфере туризма.</w:t>
            </w:r>
          </w:p>
        </w:tc>
      </w:tr>
      <w:tr w:rsidR="00AF0A5E" w:rsidRPr="00CC64B5" w:rsidTr="00AF0A5E">
        <w:tc>
          <w:tcPr>
            <w:tcW w:w="14520" w:type="dxa"/>
            <w:gridSpan w:val="10"/>
          </w:tcPr>
          <w:p w:rsidR="00AF0A5E" w:rsidRPr="00CC64B5" w:rsidRDefault="00AA6811" w:rsidP="00C5303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54" w:history="1">
              <w:r w:rsidR="00AF0A5E" w:rsidRPr="00CC64B5">
                <w:rPr>
                  <w:rFonts w:ascii="Times New Roman" w:hAnsi="Times New Roman" w:cs="Times New Roman"/>
                  <w:sz w:val="24"/>
                  <w:szCs w:val="24"/>
                </w:rPr>
                <w:t>Подпрограмма 6</w:t>
              </w:r>
            </w:hyperlink>
            <w:r w:rsidR="00AF0A5E" w:rsidRPr="00CC64B5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туризма"</w:t>
            </w:r>
          </w:p>
        </w:tc>
      </w:tr>
      <w:tr w:rsidR="00AF0A5E" w:rsidRPr="00CC64B5" w:rsidTr="00AF0A5E">
        <w:tc>
          <w:tcPr>
            <w:tcW w:w="14520" w:type="dxa"/>
            <w:gridSpan w:val="10"/>
          </w:tcPr>
          <w:p w:rsidR="00AF0A5E" w:rsidRPr="00CC64B5" w:rsidRDefault="00AF0A5E" w:rsidP="00C5303C">
            <w:pPr>
              <w:pStyle w:val="ConsPlusNormal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C64B5">
              <w:rPr>
                <w:rFonts w:ascii="Times New Roman" w:hAnsi="Times New Roman" w:cs="Times New Roman"/>
                <w:sz w:val="24"/>
                <w:szCs w:val="24"/>
              </w:rPr>
              <w:t>Мероприятия 6.1. реализация мероприятий, направленных на создание благоприятных условий для развития туризма в городе Пензе</w:t>
            </w:r>
          </w:p>
        </w:tc>
      </w:tr>
      <w:tr w:rsidR="00AF0A5E" w:rsidRPr="00CC64B5" w:rsidTr="00AF0A5E">
        <w:tc>
          <w:tcPr>
            <w:tcW w:w="706" w:type="dxa"/>
          </w:tcPr>
          <w:p w:rsidR="00AF0A5E" w:rsidRPr="00CC64B5" w:rsidRDefault="00AF0A5E" w:rsidP="00C53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4B5">
              <w:rPr>
                <w:rFonts w:ascii="Times New Roman" w:hAnsi="Times New Roman" w:cs="Times New Roman"/>
                <w:sz w:val="24"/>
                <w:szCs w:val="24"/>
              </w:rPr>
              <w:t>66.1.1.</w:t>
            </w:r>
          </w:p>
        </w:tc>
        <w:tc>
          <w:tcPr>
            <w:tcW w:w="6444" w:type="dxa"/>
          </w:tcPr>
          <w:p w:rsidR="00AF0A5E" w:rsidRPr="00CC64B5" w:rsidRDefault="00AF0A5E" w:rsidP="00C530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4B5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907" w:type="dxa"/>
          </w:tcPr>
          <w:p w:rsidR="00AF0A5E" w:rsidRPr="00CC64B5" w:rsidRDefault="00AF0A5E" w:rsidP="00C53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F0A5E" w:rsidRPr="00CC64B5" w:rsidRDefault="00AF0A5E" w:rsidP="00C53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F0A5E" w:rsidRPr="00CC64B5" w:rsidRDefault="00AF0A5E" w:rsidP="00C53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F0A5E" w:rsidRPr="00CC64B5" w:rsidRDefault="00AF0A5E" w:rsidP="00C53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F0A5E" w:rsidRPr="00CC64B5" w:rsidRDefault="00AF0A5E" w:rsidP="00C530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4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4" w:type="dxa"/>
          </w:tcPr>
          <w:p w:rsidR="00AF0A5E" w:rsidRPr="00CC64B5" w:rsidRDefault="00AF0A5E" w:rsidP="00C530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4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7" w:type="dxa"/>
            <w:gridSpan w:val="2"/>
          </w:tcPr>
          <w:p w:rsidR="00AF0A5E" w:rsidRPr="00CC64B5" w:rsidRDefault="00AF0A5E" w:rsidP="00C530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4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B45CE4" w:rsidRPr="00CC64B5" w:rsidRDefault="00B45CE4" w:rsidP="00C5303C">
      <w:pPr>
        <w:rPr>
          <w:b/>
        </w:rPr>
      </w:pPr>
    </w:p>
    <w:p w:rsidR="00B45CE4" w:rsidRPr="00CC64B5" w:rsidRDefault="00B45CE4" w:rsidP="00C5303C">
      <w:pPr>
        <w:rPr>
          <w:b/>
        </w:rPr>
      </w:pPr>
    </w:p>
    <w:p w:rsidR="00B45CE4" w:rsidRPr="00CC64B5" w:rsidRDefault="00B45CE4" w:rsidP="00C5303C">
      <w:pPr>
        <w:sectPr w:rsidR="00B45CE4" w:rsidRPr="00CC64B5" w:rsidSect="00077A5C">
          <w:pgSz w:w="16838" w:h="11905" w:orient="landscape"/>
          <w:pgMar w:top="993" w:right="1134" w:bottom="851" w:left="1134" w:header="0" w:footer="0" w:gutter="0"/>
          <w:cols w:space="720"/>
        </w:sectPr>
      </w:pPr>
      <w:r w:rsidRPr="00CC64B5">
        <w:rPr>
          <w:b/>
        </w:rPr>
        <w:t>Первый заместитель главы администрации города</w:t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  <w:t>С.В. Волков</w:t>
      </w:r>
    </w:p>
    <w:p w:rsidR="0026728B" w:rsidRPr="00CC64B5" w:rsidRDefault="0026728B" w:rsidP="00C5303C">
      <w:pPr>
        <w:ind w:firstLine="0"/>
        <w:jc w:val="right"/>
        <w:outlineLvl w:val="0"/>
        <w:rPr>
          <w:sz w:val="24"/>
        </w:rPr>
      </w:pPr>
      <w:r w:rsidRPr="00CC64B5">
        <w:rPr>
          <w:sz w:val="24"/>
        </w:rPr>
        <w:lastRenderedPageBreak/>
        <w:t xml:space="preserve">Приложение № </w:t>
      </w:r>
      <w:r w:rsidR="00B266F3" w:rsidRPr="00CC64B5">
        <w:rPr>
          <w:sz w:val="24"/>
        </w:rPr>
        <w:t>2</w:t>
      </w:r>
    </w:p>
    <w:p w:rsidR="0026728B" w:rsidRPr="00CC64B5" w:rsidRDefault="0026728B" w:rsidP="00C5303C">
      <w:pPr>
        <w:ind w:firstLine="0"/>
        <w:jc w:val="right"/>
        <w:outlineLvl w:val="0"/>
        <w:rPr>
          <w:sz w:val="24"/>
        </w:rPr>
      </w:pPr>
      <w:r w:rsidRPr="00CC64B5">
        <w:rPr>
          <w:sz w:val="24"/>
        </w:rPr>
        <w:t xml:space="preserve">к постановлению </w:t>
      </w:r>
    </w:p>
    <w:p w:rsidR="0026728B" w:rsidRPr="00CC64B5" w:rsidRDefault="0026728B" w:rsidP="00C5303C">
      <w:pPr>
        <w:ind w:firstLine="0"/>
        <w:jc w:val="right"/>
        <w:outlineLvl w:val="0"/>
        <w:rPr>
          <w:sz w:val="24"/>
        </w:rPr>
      </w:pPr>
      <w:r w:rsidRPr="00CC64B5">
        <w:rPr>
          <w:sz w:val="24"/>
        </w:rPr>
        <w:t>администрации города Пензы</w:t>
      </w:r>
    </w:p>
    <w:p w:rsidR="0026728B" w:rsidRPr="00CC64B5" w:rsidRDefault="0026728B" w:rsidP="00C5303C">
      <w:pPr>
        <w:ind w:firstLine="0"/>
        <w:jc w:val="right"/>
        <w:outlineLvl w:val="0"/>
        <w:rPr>
          <w:sz w:val="24"/>
          <w:u w:val="single"/>
        </w:rPr>
      </w:pPr>
      <w:r w:rsidRPr="00CC64B5">
        <w:rPr>
          <w:sz w:val="24"/>
        </w:rPr>
        <w:t xml:space="preserve">от </w:t>
      </w:r>
      <w:r w:rsidR="000E2F26">
        <w:rPr>
          <w:sz w:val="24"/>
          <w:u w:val="single"/>
        </w:rPr>
        <w:t>25.05.2018</w:t>
      </w:r>
      <w:r w:rsidRPr="00CC64B5">
        <w:rPr>
          <w:sz w:val="24"/>
        </w:rPr>
        <w:t xml:space="preserve"> №</w:t>
      </w:r>
      <w:r w:rsidR="000E2F26">
        <w:rPr>
          <w:sz w:val="24"/>
          <w:u w:val="single"/>
        </w:rPr>
        <w:t xml:space="preserve"> 926/2</w:t>
      </w:r>
    </w:p>
    <w:p w:rsidR="0026728B" w:rsidRPr="00CC64B5" w:rsidRDefault="0026728B" w:rsidP="00C5303C">
      <w:pPr>
        <w:ind w:firstLine="0"/>
        <w:jc w:val="right"/>
        <w:outlineLvl w:val="0"/>
        <w:rPr>
          <w:sz w:val="24"/>
        </w:rPr>
      </w:pPr>
    </w:p>
    <w:p w:rsidR="00B45CE4" w:rsidRPr="00CC64B5" w:rsidRDefault="00B45CE4" w:rsidP="00C5303C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CC64B5">
        <w:rPr>
          <w:sz w:val="24"/>
        </w:rPr>
        <w:t>Приложение № 3</w:t>
      </w:r>
    </w:p>
    <w:p w:rsidR="00B45CE4" w:rsidRPr="00CC64B5" w:rsidRDefault="00B45CE4" w:rsidP="00C5303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CC64B5">
        <w:rPr>
          <w:sz w:val="24"/>
        </w:rPr>
        <w:t xml:space="preserve">к муниципальной программе </w:t>
      </w:r>
    </w:p>
    <w:p w:rsidR="00B45CE4" w:rsidRPr="00CC64B5" w:rsidRDefault="00B45CE4" w:rsidP="00C5303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CC64B5">
        <w:rPr>
          <w:sz w:val="24"/>
        </w:rPr>
        <w:t xml:space="preserve">«Развитие культуры города </w:t>
      </w:r>
    </w:p>
    <w:p w:rsidR="00B45CE4" w:rsidRPr="00CC64B5" w:rsidRDefault="00B45CE4" w:rsidP="00C5303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CC64B5">
        <w:rPr>
          <w:sz w:val="24"/>
        </w:rPr>
        <w:t>Пензы на 2015 – 2020 годы»</w:t>
      </w:r>
    </w:p>
    <w:p w:rsidR="00B45CE4" w:rsidRPr="00CC64B5" w:rsidRDefault="00B45CE4" w:rsidP="00C5303C">
      <w:pPr>
        <w:rPr>
          <w:b/>
        </w:rPr>
      </w:pPr>
    </w:p>
    <w:p w:rsidR="00B45CE4" w:rsidRPr="00CC64B5" w:rsidRDefault="00B45CE4" w:rsidP="00C5303C">
      <w:pPr>
        <w:autoSpaceDE w:val="0"/>
        <w:autoSpaceDN w:val="0"/>
        <w:adjustRightInd w:val="0"/>
        <w:jc w:val="center"/>
      </w:pPr>
      <w:r w:rsidRPr="00CC64B5">
        <w:t>Ресурсное обеспечение реализации муниципальной программы за счет всех источников финансирования</w:t>
      </w:r>
    </w:p>
    <w:p w:rsidR="00B45CE4" w:rsidRPr="00CC64B5" w:rsidRDefault="00B45CE4" w:rsidP="00C5303C">
      <w:pPr>
        <w:autoSpaceDE w:val="0"/>
        <w:autoSpaceDN w:val="0"/>
        <w:adjustRightInd w:val="0"/>
        <w:jc w:val="center"/>
      </w:pPr>
      <w:r w:rsidRPr="00CC64B5">
        <w:t>«Развитие культуры города Пензы на 2015 – 2020 годы»</w:t>
      </w:r>
    </w:p>
    <w:p w:rsidR="00B45CE4" w:rsidRPr="00CC64B5" w:rsidRDefault="00B45CE4" w:rsidP="00C5303C">
      <w:pPr>
        <w:autoSpaceDE w:val="0"/>
        <w:autoSpaceDN w:val="0"/>
        <w:adjustRightInd w:val="0"/>
        <w:jc w:val="center"/>
      </w:pP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2268"/>
        <w:gridCol w:w="1701"/>
        <w:gridCol w:w="1540"/>
        <w:gridCol w:w="1479"/>
        <w:gridCol w:w="1479"/>
        <w:gridCol w:w="1479"/>
        <w:gridCol w:w="1479"/>
        <w:gridCol w:w="1479"/>
      </w:tblGrid>
      <w:tr w:rsidR="00B45CE4" w:rsidRPr="00CC64B5" w:rsidTr="00261EEF">
        <w:tc>
          <w:tcPr>
            <w:tcW w:w="4928" w:type="dxa"/>
            <w:gridSpan w:val="3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0636" w:type="dxa"/>
            <w:gridSpan w:val="7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45CE4" w:rsidRPr="00CC64B5" w:rsidTr="00261EEF"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 xml:space="preserve">№ </w:t>
            </w:r>
            <w:proofErr w:type="gramStart"/>
            <w:r w:rsidRPr="00CC64B5">
              <w:rPr>
                <w:sz w:val="22"/>
                <w:szCs w:val="22"/>
              </w:rPr>
              <w:t>п</w:t>
            </w:r>
            <w:proofErr w:type="gramEnd"/>
            <w:r w:rsidRPr="00CC64B5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935" w:type="dxa"/>
            <w:gridSpan w:val="6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Оценка расходов, тыс</w:t>
            </w:r>
            <w:proofErr w:type="gramStart"/>
            <w:r w:rsidRPr="00CC64B5">
              <w:rPr>
                <w:sz w:val="22"/>
                <w:szCs w:val="22"/>
              </w:rPr>
              <w:t>.р</w:t>
            </w:r>
            <w:proofErr w:type="gramEnd"/>
            <w:r w:rsidRPr="00CC64B5">
              <w:rPr>
                <w:sz w:val="22"/>
                <w:szCs w:val="22"/>
              </w:rPr>
              <w:t>уб.</w:t>
            </w:r>
          </w:p>
        </w:tc>
      </w:tr>
      <w:tr w:rsidR="00B45CE4" w:rsidRPr="00CC64B5" w:rsidTr="00261EEF"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2015 год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2016 год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2017 год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2018 год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2019 год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2020 год</w:t>
            </w:r>
          </w:p>
        </w:tc>
      </w:tr>
      <w:tr w:rsidR="00B45CE4" w:rsidRPr="00CC64B5" w:rsidTr="00261EEF">
        <w:trPr>
          <w:trHeight w:val="309"/>
        </w:trPr>
        <w:tc>
          <w:tcPr>
            <w:tcW w:w="675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</w:t>
            </w:r>
          </w:p>
        </w:tc>
      </w:tr>
      <w:tr w:rsidR="00B45CE4" w:rsidRPr="00CC64B5" w:rsidTr="00261EEF"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459 154,55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499 571,3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555 480,5223</w:t>
            </w:r>
          </w:p>
        </w:tc>
        <w:tc>
          <w:tcPr>
            <w:tcW w:w="1479" w:type="dxa"/>
            <w:vAlign w:val="center"/>
          </w:tcPr>
          <w:p w:rsidR="00B45CE4" w:rsidRPr="00CC64B5" w:rsidRDefault="00E002A3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647 910 96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624 036,4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645 619,9</w:t>
            </w:r>
          </w:p>
        </w:tc>
      </w:tr>
      <w:tr w:rsidR="00B45CE4" w:rsidRPr="00CC64B5" w:rsidTr="00261EEF"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458 556,45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478 976,6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552 551,41</w:t>
            </w:r>
          </w:p>
        </w:tc>
        <w:tc>
          <w:tcPr>
            <w:tcW w:w="1479" w:type="dxa"/>
            <w:vAlign w:val="center"/>
          </w:tcPr>
          <w:p w:rsidR="00B45CE4" w:rsidRPr="00CC64B5" w:rsidRDefault="00E002A3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568 848,16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623 442,6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645 026,1</w:t>
            </w:r>
          </w:p>
        </w:tc>
      </w:tr>
      <w:tr w:rsidR="00B45CE4" w:rsidRPr="00CC64B5" w:rsidTr="00261EEF"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858,69079</w:t>
            </w:r>
          </w:p>
        </w:tc>
        <w:tc>
          <w:tcPr>
            <w:tcW w:w="1479" w:type="dxa"/>
            <w:vAlign w:val="center"/>
          </w:tcPr>
          <w:p w:rsidR="00B45CE4" w:rsidRPr="000A24C8" w:rsidRDefault="000A24C8" w:rsidP="00C5303C">
            <w:pPr>
              <w:ind w:firstLine="0"/>
              <w:jc w:val="center"/>
              <w:rPr>
                <w:sz w:val="22"/>
              </w:rPr>
            </w:pPr>
            <w:r w:rsidRPr="000A24C8">
              <w:rPr>
                <w:sz w:val="22"/>
              </w:rPr>
              <w:t>79062,8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593,8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593,8</w:t>
            </w:r>
          </w:p>
        </w:tc>
      </w:tr>
      <w:tr w:rsidR="00B45CE4" w:rsidRPr="00CC64B5" w:rsidTr="00261EEF"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2070,42151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jc w:val="center"/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20157,2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497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497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497"/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rPr>
          <w:trHeight w:val="976"/>
        </w:trPr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Подпрограмма 1</w:t>
            </w:r>
            <w:r w:rsidR="003B0079" w:rsidRPr="00CC64B5">
              <w:rPr>
                <w:sz w:val="22"/>
                <w:szCs w:val="22"/>
              </w:rPr>
              <w:t>.</w:t>
            </w:r>
          </w:p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199 623,6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217 535,7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227 777,055</w:t>
            </w:r>
          </w:p>
        </w:tc>
        <w:tc>
          <w:tcPr>
            <w:tcW w:w="1479" w:type="dxa"/>
            <w:vAlign w:val="center"/>
          </w:tcPr>
          <w:p w:rsidR="00B45CE4" w:rsidRPr="00CC64B5" w:rsidRDefault="00180D66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256 128,9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261 868,0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272 609,6</w:t>
            </w:r>
          </w:p>
        </w:tc>
      </w:tr>
      <w:tr w:rsidR="00B45CE4" w:rsidRPr="00CC64B5" w:rsidTr="00261EEF"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199 186,1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217 098,2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227 001,0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236 328,1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261 274,2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272 015,8</w:t>
            </w:r>
          </w:p>
        </w:tc>
      </w:tr>
      <w:tr w:rsidR="00B45CE4" w:rsidRPr="00CC64B5" w:rsidTr="00261EEF">
        <w:trPr>
          <w:trHeight w:val="1149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641,70505</w:t>
            </w:r>
          </w:p>
        </w:tc>
        <w:tc>
          <w:tcPr>
            <w:tcW w:w="1479" w:type="dxa"/>
            <w:vAlign w:val="center"/>
          </w:tcPr>
          <w:p w:rsidR="00B45CE4" w:rsidRPr="00CC64B5" w:rsidRDefault="00180D66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19 800,8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593,8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593,8</w:t>
            </w:r>
          </w:p>
        </w:tc>
      </w:tr>
      <w:tr w:rsidR="00B45CE4" w:rsidRPr="00CC64B5" w:rsidTr="00261EEF">
        <w:trPr>
          <w:trHeight w:val="826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134,34995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1.1.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1.1</w:t>
            </w:r>
            <w:r w:rsidR="0037386E" w:rsidRPr="00CC64B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225 634,3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180D6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255</w:t>
            </w:r>
            <w:r w:rsidR="00180D66">
              <w:rPr>
                <w:sz w:val="22"/>
                <w:szCs w:val="22"/>
              </w:rPr>
              <w:t> 135,1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261 274,2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272 015,8</w:t>
            </w:r>
          </w:p>
        </w:tc>
      </w:tr>
      <w:tr w:rsidR="00B45CE4" w:rsidRPr="00CC64B5" w:rsidTr="00261EEF"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226 751,0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235 928,1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261 274,2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272 015,8</w:t>
            </w:r>
          </w:p>
        </w:tc>
      </w:tr>
      <w:tr w:rsidR="00B45CE4" w:rsidRPr="00CC64B5" w:rsidTr="00261EEF">
        <w:trPr>
          <w:trHeight w:val="1695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180D66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19207,0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rPr>
          <w:trHeight w:val="1006"/>
        </w:trPr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1.2.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1.2</w:t>
            </w:r>
            <w:r w:rsidR="0037386E" w:rsidRPr="00CC64B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 xml:space="preserve">Мероприятия по выполнению наказов избирателей, </w:t>
            </w:r>
            <w:r w:rsidR="0026728B" w:rsidRPr="00CC64B5">
              <w:rPr>
                <w:sz w:val="22"/>
                <w:szCs w:val="22"/>
              </w:rPr>
              <w:lastRenderedPageBreak/>
              <w:t>п</w:t>
            </w:r>
            <w:r w:rsidRPr="00CC64B5">
              <w:rPr>
                <w:sz w:val="22"/>
                <w:szCs w:val="22"/>
              </w:rPr>
              <w:t>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250,0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r w:rsidRPr="00CC64B5">
              <w:rPr>
                <w:sz w:val="22"/>
                <w:szCs w:val="22"/>
              </w:rPr>
              <w:t>400,0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r w:rsidRPr="00CC64B5">
              <w:rPr>
                <w:sz w:val="22"/>
                <w:szCs w:val="22"/>
              </w:rPr>
              <w:t>0,0</w:t>
            </w:r>
          </w:p>
        </w:tc>
      </w:tr>
      <w:tr w:rsidR="00B45CE4" w:rsidRPr="00CC64B5" w:rsidTr="00261EEF">
        <w:trPr>
          <w:trHeight w:val="3544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  <w:szCs w:val="22"/>
              </w:rPr>
              <w:t>250,0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jc w:val="center"/>
            </w:pPr>
            <w:r w:rsidRPr="00CC64B5">
              <w:rPr>
                <w:sz w:val="22"/>
                <w:szCs w:val="22"/>
              </w:rPr>
              <w:t>400,0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jc w:val="center"/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jc w:val="center"/>
            </w:pPr>
            <w:r w:rsidRPr="00CC64B5">
              <w:rPr>
                <w:sz w:val="22"/>
                <w:szCs w:val="22"/>
              </w:rPr>
              <w:t>0,0</w:t>
            </w:r>
          </w:p>
        </w:tc>
      </w:tr>
      <w:tr w:rsidR="00B45CE4" w:rsidRPr="00CC64B5" w:rsidTr="00261EEF"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</w:tr>
      <w:tr w:rsidR="00B45CE4" w:rsidRPr="00CC64B5" w:rsidTr="00261EEF"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</w:tr>
      <w:tr w:rsidR="00B45CE4" w:rsidRPr="00CC64B5" w:rsidTr="00261EEF">
        <w:trPr>
          <w:trHeight w:val="3244"/>
        </w:trPr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1.4.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625,1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593,8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593,8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593,8</w:t>
            </w:r>
          </w:p>
        </w:tc>
      </w:tr>
      <w:tr w:rsidR="00B45CE4" w:rsidRPr="00CC64B5" w:rsidTr="00261EEF">
        <w:trPr>
          <w:trHeight w:val="852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625,1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593,8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593,8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593,8</w:t>
            </w:r>
          </w:p>
        </w:tc>
      </w:tr>
      <w:tr w:rsidR="00B45CE4" w:rsidRPr="00CC64B5" w:rsidTr="00261EEF">
        <w:trPr>
          <w:trHeight w:val="317"/>
        </w:trPr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lastRenderedPageBreak/>
              <w:t>1.5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rPr>
          <w:trHeight w:val="948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rPr>
          <w:trHeight w:val="948"/>
        </w:trPr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1.6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150,955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rPr>
          <w:trHeight w:val="948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134,34995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rPr>
          <w:trHeight w:val="948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16,60505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2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Подпрограмма 2</w:t>
            </w:r>
            <w:r w:rsidR="003B0079" w:rsidRPr="00CC64B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701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147215,15555</w:t>
            </w:r>
          </w:p>
        </w:tc>
        <w:tc>
          <w:tcPr>
            <w:tcW w:w="1479" w:type="dxa"/>
          </w:tcPr>
          <w:p w:rsidR="00B45CE4" w:rsidRPr="00CC64B5" w:rsidRDefault="0034342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163 336,7</w:t>
            </w:r>
          </w:p>
        </w:tc>
        <w:tc>
          <w:tcPr>
            <w:tcW w:w="1479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170 070,7</w:t>
            </w:r>
          </w:p>
        </w:tc>
        <w:tc>
          <w:tcPr>
            <w:tcW w:w="1479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175 785,4</w:t>
            </w:r>
          </w:p>
        </w:tc>
      </w:tr>
      <w:tr w:rsidR="00B45CE4" w:rsidRPr="00CC64B5" w:rsidTr="00261EEF">
        <w:trPr>
          <w:trHeight w:val="865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145 230,1</w:t>
            </w:r>
          </w:p>
        </w:tc>
        <w:tc>
          <w:tcPr>
            <w:tcW w:w="1479" w:type="dxa"/>
            <w:vAlign w:val="center"/>
          </w:tcPr>
          <w:p w:rsidR="00B45CE4" w:rsidRPr="00CC64B5" w:rsidRDefault="0034342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135 305,5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170 070,7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175 785,4</w:t>
            </w:r>
          </w:p>
        </w:tc>
      </w:tr>
      <w:tr w:rsidR="00B45CE4" w:rsidRPr="00CC64B5" w:rsidTr="00261EEF">
        <w:trPr>
          <w:trHeight w:val="835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198,50555</w:t>
            </w:r>
          </w:p>
        </w:tc>
        <w:tc>
          <w:tcPr>
            <w:tcW w:w="1479" w:type="dxa"/>
            <w:vAlign w:val="center"/>
          </w:tcPr>
          <w:p w:rsidR="00B45CE4" w:rsidRPr="00CC64B5" w:rsidRDefault="0034342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28031,2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rPr>
          <w:trHeight w:val="723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1786,55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rPr>
          <w:trHeight w:val="703"/>
        </w:trPr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2.1</w:t>
            </w:r>
            <w:r w:rsidR="0037386E" w:rsidRPr="00CC64B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124 723,0</w:t>
            </w:r>
          </w:p>
        </w:tc>
        <w:tc>
          <w:tcPr>
            <w:tcW w:w="1479" w:type="dxa"/>
            <w:vAlign w:val="center"/>
          </w:tcPr>
          <w:p w:rsidR="00B45CE4" w:rsidRPr="00CC64B5" w:rsidRDefault="0034342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138 625,1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1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145 968,70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150 887,10</w:t>
            </w:r>
          </w:p>
        </w:tc>
      </w:tr>
      <w:tr w:rsidR="00B45CE4" w:rsidRPr="00CC64B5" w:rsidTr="00261EEF">
        <w:trPr>
          <w:trHeight w:val="703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124 723,0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114 547,1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145 968,70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150 887,10</w:t>
            </w:r>
          </w:p>
        </w:tc>
      </w:tr>
      <w:tr w:rsidR="00B45CE4" w:rsidRPr="00CC64B5" w:rsidTr="00261EEF">
        <w:trPr>
          <w:trHeight w:val="1060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34342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24 078,0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2.2.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2.2</w:t>
            </w:r>
            <w:r w:rsidR="0037386E" w:rsidRPr="00CC64B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17 701,6</w:t>
            </w:r>
          </w:p>
        </w:tc>
        <w:tc>
          <w:tcPr>
            <w:tcW w:w="1479" w:type="dxa"/>
            <w:vAlign w:val="bottom"/>
          </w:tcPr>
          <w:p w:rsidR="00B45CE4" w:rsidRPr="00CC64B5" w:rsidRDefault="00B45CE4" w:rsidP="0034342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</w:t>
            </w:r>
            <w:r w:rsidR="0034342F">
              <w:rPr>
                <w:sz w:val="22"/>
                <w:szCs w:val="22"/>
              </w:rPr>
              <w:t> 860,6</w:t>
            </w:r>
          </w:p>
        </w:tc>
        <w:tc>
          <w:tcPr>
            <w:tcW w:w="1479" w:type="dxa"/>
            <w:vAlign w:val="bottom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21 401,00</w:t>
            </w:r>
          </w:p>
        </w:tc>
        <w:tc>
          <w:tcPr>
            <w:tcW w:w="1479" w:type="dxa"/>
            <w:vAlign w:val="bottom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22 197,30</w:t>
            </w:r>
          </w:p>
        </w:tc>
      </w:tr>
      <w:tr w:rsidR="00B45CE4" w:rsidRPr="00CC64B5" w:rsidTr="00261EEF"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17 701,6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16 907,4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21 401,00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22 197,30</w:t>
            </w:r>
          </w:p>
        </w:tc>
      </w:tr>
      <w:tr w:rsidR="00B45CE4" w:rsidRPr="00CC64B5" w:rsidTr="00261EEF"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34342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3953,2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2.3.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2.3</w:t>
            </w:r>
            <w:r w:rsidR="003B0079" w:rsidRPr="00CC64B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bookmarkStart w:id="5" w:name="_GoBack"/>
            <w:r w:rsidRPr="00CC64B5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  <w:bookmarkEnd w:id="5"/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34342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</w:t>
            </w:r>
            <w:r w:rsidR="0034342F">
              <w:rPr>
                <w:sz w:val="22"/>
                <w:szCs w:val="22"/>
              </w:rPr>
              <w:t> 851,0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2 701,0</w:t>
            </w:r>
          </w:p>
        </w:tc>
      </w:tr>
      <w:tr w:rsidR="00B45CE4" w:rsidRPr="00CC64B5" w:rsidTr="00261EEF"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34342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</w:t>
            </w:r>
            <w:r w:rsidR="0034342F">
              <w:rPr>
                <w:sz w:val="22"/>
                <w:szCs w:val="22"/>
              </w:rPr>
              <w:t> 851,0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2 701,0</w:t>
            </w:r>
          </w:p>
        </w:tc>
      </w:tr>
      <w:tr w:rsidR="00B45CE4" w:rsidRPr="00CC64B5" w:rsidTr="00261EEF"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2.4.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2.4</w:t>
            </w:r>
            <w:r w:rsidR="003B0079" w:rsidRPr="00CC64B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2 089,55555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</w:tr>
      <w:tr w:rsidR="00B45CE4" w:rsidRPr="00CC64B5" w:rsidTr="00261EEF">
        <w:trPr>
          <w:trHeight w:val="894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104,5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</w:tr>
      <w:tr w:rsidR="00B45CE4" w:rsidRPr="00CC64B5" w:rsidTr="00261EEF">
        <w:trPr>
          <w:trHeight w:val="1118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198,50555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rPr>
          <w:trHeight w:val="912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1786,55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Подпрограмма 3</w:t>
            </w:r>
            <w:r w:rsidR="003B0079" w:rsidRPr="00CC64B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99 135,6</w:t>
            </w:r>
          </w:p>
        </w:tc>
        <w:tc>
          <w:tcPr>
            <w:tcW w:w="1479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113 905,06</w:t>
            </w:r>
          </w:p>
        </w:tc>
        <w:tc>
          <w:tcPr>
            <w:tcW w:w="1479" w:type="dxa"/>
            <w:vAlign w:val="bottom"/>
          </w:tcPr>
          <w:p w:rsidR="00B45CE4" w:rsidRPr="00CC64B5" w:rsidRDefault="00E002A3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148 938,06</w:t>
            </w:r>
          </w:p>
        </w:tc>
        <w:tc>
          <w:tcPr>
            <w:tcW w:w="1479" w:type="dxa"/>
            <w:vAlign w:val="bottom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115 203,70</w:t>
            </w:r>
          </w:p>
        </w:tc>
        <w:tc>
          <w:tcPr>
            <w:tcW w:w="1479" w:type="dxa"/>
            <w:vAlign w:val="bottom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119 090,10</w:t>
            </w:r>
          </w:p>
        </w:tc>
      </w:tr>
      <w:tr w:rsidR="00B45CE4" w:rsidRPr="00CC64B5" w:rsidTr="00261EEF"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79 135,6</w:t>
            </w:r>
          </w:p>
        </w:tc>
        <w:tc>
          <w:tcPr>
            <w:tcW w:w="1479" w:type="dxa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113 905,06</w:t>
            </w:r>
          </w:p>
        </w:tc>
        <w:tc>
          <w:tcPr>
            <w:tcW w:w="1479" w:type="dxa"/>
            <w:vAlign w:val="center"/>
          </w:tcPr>
          <w:p w:rsidR="00B45CE4" w:rsidRPr="00CC64B5" w:rsidRDefault="00E002A3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129 606,56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115 203,70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119 090,10</w:t>
            </w:r>
          </w:p>
        </w:tc>
      </w:tr>
      <w:tr w:rsidR="00B45CE4" w:rsidRPr="00CC64B5" w:rsidTr="00261EEF"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19 331,5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rPr>
          <w:trHeight w:val="1494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межбюджетные трансферты из</w:t>
            </w:r>
            <w:r w:rsidR="0026728B" w:rsidRPr="00CC64B5">
              <w:rPr>
                <w:sz w:val="22"/>
                <w:szCs w:val="22"/>
              </w:rPr>
              <w:t xml:space="preserve"> федерального </w:t>
            </w:r>
            <w:r w:rsidRPr="00CC64B5">
              <w:rPr>
                <w:sz w:val="22"/>
                <w:szCs w:val="22"/>
              </w:rPr>
              <w:t>бюджета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20 000,0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3.1.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3.1</w:t>
            </w:r>
            <w:r w:rsidR="003B0079" w:rsidRPr="00CC64B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77 405,66</w:t>
            </w:r>
          </w:p>
        </w:tc>
        <w:tc>
          <w:tcPr>
            <w:tcW w:w="1479" w:type="dxa"/>
            <w:vAlign w:val="bottom"/>
          </w:tcPr>
          <w:p w:rsidR="00B45CE4" w:rsidRPr="00CC64B5" w:rsidRDefault="00B45CE4" w:rsidP="009A29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67</w:t>
            </w:r>
            <w:r w:rsidR="001E12C7">
              <w:rPr>
                <w:sz w:val="22"/>
                <w:szCs w:val="22"/>
              </w:rPr>
              <w:t> 169,</w:t>
            </w:r>
            <w:r w:rsidR="009A29A2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  <w:vAlign w:val="bottom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68 401,60</w:t>
            </w:r>
          </w:p>
        </w:tc>
        <w:tc>
          <w:tcPr>
            <w:tcW w:w="1479" w:type="dxa"/>
            <w:vAlign w:val="bottom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70 861,10</w:t>
            </w:r>
          </w:p>
        </w:tc>
      </w:tr>
      <w:tr w:rsidR="00B45CE4" w:rsidRPr="00CC64B5" w:rsidTr="00261EEF"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77 405,66</w:t>
            </w:r>
          </w:p>
        </w:tc>
        <w:tc>
          <w:tcPr>
            <w:tcW w:w="1479" w:type="dxa"/>
            <w:vAlign w:val="center"/>
          </w:tcPr>
          <w:p w:rsidR="00B45CE4" w:rsidRPr="00CC64B5" w:rsidRDefault="00A2707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54 947,0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68 401,60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70 861,10</w:t>
            </w:r>
          </w:p>
        </w:tc>
      </w:tr>
      <w:tr w:rsidR="00B45CE4" w:rsidRPr="00CC64B5" w:rsidTr="00261EEF">
        <w:trPr>
          <w:trHeight w:val="1098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1E1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12</w:t>
            </w:r>
            <w:r w:rsidR="001E12C7">
              <w:rPr>
                <w:sz w:val="22"/>
                <w:szCs w:val="22"/>
              </w:rPr>
              <w:t> 222,5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rPr>
          <w:trHeight w:val="569"/>
        </w:trPr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3.2.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3.2</w:t>
            </w:r>
            <w:r w:rsidR="003B0079" w:rsidRPr="00CC64B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17 843,1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22 500,7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22968,1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23694</w:t>
            </w:r>
          </w:p>
        </w:tc>
      </w:tr>
      <w:tr w:rsidR="00B45CE4" w:rsidRPr="00CC64B5" w:rsidTr="00261EEF">
        <w:trPr>
          <w:trHeight w:val="569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17 843,1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18 890,8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22968,1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23694</w:t>
            </w:r>
          </w:p>
        </w:tc>
      </w:tr>
      <w:tr w:rsidR="00B45CE4" w:rsidRPr="00CC64B5" w:rsidTr="00261EEF">
        <w:trPr>
          <w:trHeight w:val="1230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3 609,9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3.3.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3.3</w:t>
            </w:r>
            <w:r w:rsidR="003B0079" w:rsidRPr="00CC64B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300,5</w:t>
            </w:r>
          </w:p>
        </w:tc>
      </w:tr>
      <w:tr w:rsidR="00B45CE4" w:rsidRPr="00CC64B5" w:rsidTr="00261EEF">
        <w:trPr>
          <w:trHeight w:val="1007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300,5</w:t>
            </w:r>
          </w:p>
        </w:tc>
      </w:tr>
      <w:tr w:rsidR="00B45CE4" w:rsidRPr="00CC64B5" w:rsidTr="00261EEF"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3.4.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3.4</w:t>
            </w:r>
            <w:r w:rsidR="003B0079" w:rsidRPr="00CC64B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территориям, на </w:t>
            </w:r>
            <w:r w:rsidRPr="00CC64B5">
              <w:rPr>
                <w:sz w:val="22"/>
                <w:szCs w:val="22"/>
              </w:rPr>
              <w:lastRenderedPageBreak/>
              <w:t xml:space="preserve">работы по благоустройству территории г. Пензы, включая </w:t>
            </w:r>
            <w:proofErr w:type="spellStart"/>
            <w:r w:rsidRPr="00CC64B5">
              <w:rPr>
                <w:sz w:val="22"/>
                <w:szCs w:val="22"/>
              </w:rPr>
              <w:t>внутридворовые</w:t>
            </w:r>
            <w:proofErr w:type="spellEnd"/>
            <w:r w:rsidRPr="00CC64B5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lastRenderedPageBreak/>
              <w:t>3.5.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3.5</w:t>
            </w:r>
            <w:r w:rsidR="003B0079" w:rsidRPr="00CC64B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CC64B5">
              <w:rPr>
                <w:sz w:val="22"/>
              </w:rPr>
              <w:t>ПКиО</w:t>
            </w:r>
            <w:proofErr w:type="spellEnd"/>
            <w:r w:rsidRPr="00CC64B5">
              <w:rPr>
                <w:sz w:val="22"/>
              </w:rPr>
              <w:t xml:space="preserve"> «Олимпийский»</w:t>
            </w: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18 355,8</w:t>
            </w:r>
          </w:p>
        </w:tc>
        <w:tc>
          <w:tcPr>
            <w:tcW w:w="1479" w:type="dxa"/>
            <w:vAlign w:val="bottom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21 846,10</w:t>
            </w:r>
          </w:p>
        </w:tc>
        <w:tc>
          <w:tcPr>
            <w:tcW w:w="1479" w:type="dxa"/>
            <w:vAlign w:val="bottom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22 533,50</w:t>
            </w:r>
          </w:p>
        </w:tc>
        <w:tc>
          <w:tcPr>
            <w:tcW w:w="1479" w:type="dxa"/>
            <w:vAlign w:val="bottom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23 234,50</w:t>
            </w:r>
          </w:p>
        </w:tc>
      </w:tr>
      <w:tr w:rsidR="00B45CE4" w:rsidRPr="00CC64B5" w:rsidTr="00261EEF"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18 355,8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18 347,0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22 533,50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23 234,50</w:t>
            </w:r>
          </w:p>
        </w:tc>
      </w:tr>
      <w:tr w:rsidR="00B45CE4" w:rsidRPr="00CC64B5" w:rsidTr="00261EEF">
        <w:trPr>
          <w:trHeight w:val="883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3 499,1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BC4ABF" w:rsidRPr="00CC64B5" w:rsidTr="00261EEF">
        <w:trPr>
          <w:trHeight w:val="883"/>
        </w:trPr>
        <w:tc>
          <w:tcPr>
            <w:tcW w:w="675" w:type="dxa"/>
            <w:vMerge w:val="restart"/>
          </w:tcPr>
          <w:p w:rsidR="00BC4ABF" w:rsidRPr="00CC64B5" w:rsidRDefault="00BC4AB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3.6.</w:t>
            </w:r>
          </w:p>
        </w:tc>
        <w:tc>
          <w:tcPr>
            <w:tcW w:w="1985" w:type="dxa"/>
            <w:vMerge w:val="restart"/>
          </w:tcPr>
          <w:p w:rsidR="00BC4ABF" w:rsidRPr="00CC64B5" w:rsidRDefault="00BC4AB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Мероприятие 3.6.</w:t>
            </w:r>
          </w:p>
        </w:tc>
        <w:tc>
          <w:tcPr>
            <w:tcW w:w="2268" w:type="dxa"/>
            <w:vMerge w:val="restart"/>
          </w:tcPr>
          <w:p w:rsidR="00BC4ABF" w:rsidRPr="00CC64B5" w:rsidRDefault="00BC4AB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Проведение работ по монтажу и демонтажу конструкций</w:t>
            </w:r>
          </w:p>
        </w:tc>
        <w:tc>
          <w:tcPr>
            <w:tcW w:w="1701" w:type="dxa"/>
            <w:vAlign w:val="center"/>
          </w:tcPr>
          <w:p w:rsidR="00BC4ABF" w:rsidRPr="00CC64B5" w:rsidRDefault="00BC4AB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BC4ABF" w:rsidRPr="00CC64B5" w:rsidRDefault="00BC4AB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C4ABF" w:rsidRPr="00CC64B5" w:rsidRDefault="00BC4AB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C4ABF" w:rsidRPr="00CC64B5" w:rsidRDefault="00A2707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C4ABF" w:rsidRPr="00CC64B5" w:rsidRDefault="00A2707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276,2</w:t>
            </w:r>
          </w:p>
        </w:tc>
        <w:tc>
          <w:tcPr>
            <w:tcW w:w="1479" w:type="dxa"/>
            <w:vAlign w:val="center"/>
          </w:tcPr>
          <w:p w:rsidR="00BC4ABF" w:rsidRPr="00CC64B5" w:rsidRDefault="00A2707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C4ABF" w:rsidRPr="00CC64B5" w:rsidRDefault="00A2707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BC4ABF" w:rsidRPr="00CC64B5" w:rsidTr="00261EEF">
        <w:trPr>
          <w:trHeight w:val="883"/>
        </w:trPr>
        <w:tc>
          <w:tcPr>
            <w:tcW w:w="675" w:type="dxa"/>
            <w:vMerge/>
          </w:tcPr>
          <w:p w:rsidR="00BC4ABF" w:rsidRPr="00CC64B5" w:rsidRDefault="00BC4AB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C4ABF" w:rsidRPr="00CC64B5" w:rsidRDefault="00BC4AB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C4ABF" w:rsidRPr="00CC64B5" w:rsidRDefault="00BC4AB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4ABF" w:rsidRPr="00CC64B5" w:rsidRDefault="00BC4AB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BC4ABF" w:rsidRPr="00CC64B5" w:rsidRDefault="00BC4AB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C4ABF" w:rsidRPr="00CC64B5" w:rsidRDefault="00BC4AB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C4ABF" w:rsidRPr="00CC64B5" w:rsidRDefault="00A2707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C4ABF" w:rsidRPr="00CC64B5" w:rsidRDefault="00A2707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276,2</w:t>
            </w:r>
          </w:p>
        </w:tc>
        <w:tc>
          <w:tcPr>
            <w:tcW w:w="1479" w:type="dxa"/>
            <w:vAlign w:val="center"/>
          </w:tcPr>
          <w:p w:rsidR="00BC4ABF" w:rsidRPr="00CC64B5" w:rsidRDefault="00A2707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C4ABF" w:rsidRPr="00CC64B5" w:rsidRDefault="00A2707F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rPr>
          <w:trHeight w:val="1178"/>
        </w:trPr>
        <w:tc>
          <w:tcPr>
            <w:tcW w:w="67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3.</w:t>
            </w:r>
            <w:r w:rsidR="00A2707F" w:rsidRPr="00CC64B5">
              <w:rPr>
                <w:sz w:val="22"/>
              </w:rPr>
              <w:t>7</w:t>
            </w:r>
            <w:r w:rsidRPr="00CC64B5">
              <w:rPr>
                <w:sz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Мероприятие 3.</w:t>
            </w:r>
            <w:r w:rsidR="00A2707F" w:rsidRPr="00CC64B5">
              <w:rPr>
                <w:sz w:val="22"/>
              </w:rPr>
              <w:t>7</w:t>
            </w:r>
            <w:r w:rsidRPr="00CC64B5">
              <w:rPr>
                <w:sz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 xml:space="preserve">Проведение инженерных изысканий и разработка проекта </w:t>
            </w:r>
            <w:r w:rsidR="00A81354" w:rsidRPr="00CC64B5">
              <w:rPr>
                <w:sz w:val="22"/>
              </w:rPr>
              <w:t>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9009,0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rPr>
          <w:trHeight w:val="883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9009,0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B45CE4" w:rsidRPr="00CC64B5" w:rsidTr="00261EEF">
        <w:trPr>
          <w:trHeight w:val="1473"/>
        </w:trPr>
        <w:tc>
          <w:tcPr>
            <w:tcW w:w="675" w:type="dxa"/>
            <w:vMerge w:val="restart"/>
          </w:tcPr>
          <w:p w:rsidR="00B45CE4" w:rsidRPr="00CC64B5" w:rsidRDefault="0037386E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lastRenderedPageBreak/>
              <w:t>3.8</w:t>
            </w:r>
            <w:r w:rsidR="00B45CE4" w:rsidRPr="00CC64B5">
              <w:rPr>
                <w:sz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Мероприятие 3.</w:t>
            </w:r>
            <w:r w:rsidR="00A2707F" w:rsidRPr="00CC64B5">
              <w:rPr>
                <w:sz w:val="22"/>
              </w:rPr>
              <w:t>8</w:t>
            </w:r>
            <w:r w:rsidRPr="00CC64B5">
              <w:rPr>
                <w:sz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B45CE4" w:rsidRPr="00CC64B5" w:rsidRDefault="009F455B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4"/>
                <w:szCs w:val="20"/>
              </w:rPr>
              <w:t>О</w:t>
            </w:r>
            <w:r w:rsidR="00D51386" w:rsidRPr="00CC64B5">
              <w:rPr>
                <w:sz w:val="24"/>
                <w:szCs w:val="20"/>
              </w:rPr>
              <w:t>рганизация и проведение санитарно-гигиенических работ (</w:t>
            </w:r>
            <w:r w:rsidRPr="00CC64B5">
              <w:rPr>
                <w:sz w:val="24"/>
                <w:szCs w:val="20"/>
              </w:rPr>
              <w:t xml:space="preserve">барьерная </w:t>
            </w:r>
            <w:proofErr w:type="spellStart"/>
            <w:r w:rsidRPr="00CC64B5">
              <w:rPr>
                <w:sz w:val="24"/>
                <w:szCs w:val="20"/>
              </w:rPr>
              <w:t>акарицидная</w:t>
            </w:r>
            <w:proofErr w:type="spellEnd"/>
            <w:r w:rsidRPr="00CC64B5">
              <w:rPr>
                <w:sz w:val="24"/>
                <w:szCs w:val="20"/>
              </w:rPr>
              <w:t xml:space="preserve"> обработка лесопарковой зоны</w:t>
            </w:r>
            <w:r w:rsidR="00D51386" w:rsidRPr="00CC64B5">
              <w:rPr>
                <w:sz w:val="24"/>
                <w:szCs w:val="20"/>
              </w:rPr>
              <w:t>) на территории парка культуры и отдыха</w:t>
            </w: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1000,0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1000,0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1000,0</w:t>
            </w:r>
          </w:p>
        </w:tc>
      </w:tr>
      <w:tr w:rsidR="00B45CE4" w:rsidRPr="00CC64B5" w:rsidTr="00261EEF">
        <w:trPr>
          <w:trHeight w:val="883"/>
        </w:trPr>
        <w:tc>
          <w:tcPr>
            <w:tcW w:w="67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1000,0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1000,0</w:t>
            </w:r>
          </w:p>
        </w:tc>
        <w:tc>
          <w:tcPr>
            <w:tcW w:w="1479" w:type="dxa"/>
            <w:vAlign w:val="center"/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1000,0</w:t>
            </w:r>
          </w:p>
        </w:tc>
      </w:tr>
      <w:tr w:rsidR="00D72FB0" w:rsidRPr="00CC64B5" w:rsidTr="00D11F6C">
        <w:tc>
          <w:tcPr>
            <w:tcW w:w="675" w:type="dxa"/>
            <w:vMerge w:val="restart"/>
            <w:shd w:val="clear" w:color="auto" w:fill="auto"/>
          </w:tcPr>
          <w:p w:rsidR="00D72FB0" w:rsidRPr="00C5303C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5303C">
              <w:rPr>
                <w:sz w:val="22"/>
                <w:szCs w:val="22"/>
              </w:rPr>
              <w:t>3.9.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72FB0" w:rsidRPr="00C5303C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5303C">
              <w:rPr>
                <w:sz w:val="22"/>
              </w:rPr>
              <w:t>Мероприятие 3.9.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2FB0" w:rsidRPr="00C5303C" w:rsidRDefault="003D5B3D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5303C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FB0" w:rsidRPr="00C5303C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5303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72FB0" w:rsidRPr="00C5303C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5303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C5303C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5303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C5303C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5303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C5303C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5303C">
              <w:rPr>
                <w:sz w:val="22"/>
                <w:szCs w:val="22"/>
              </w:rPr>
              <w:t>1836,06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C5303C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5303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CC64B5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5303C">
              <w:rPr>
                <w:sz w:val="22"/>
                <w:szCs w:val="22"/>
              </w:rPr>
              <w:t>0,0</w:t>
            </w:r>
          </w:p>
        </w:tc>
      </w:tr>
      <w:tr w:rsidR="00D72FB0" w:rsidRPr="00CC64B5" w:rsidTr="00D11F6C">
        <w:tc>
          <w:tcPr>
            <w:tcW w:w="675" w:type="dxa"/>
            <w:vMerge/>
            <w:shd w:val="clear" w:color="auto" w:fill="auto"/>
          </w:tcPr>
          <w:p w:rsidR="00D72FB0" w:rsidRPr="00CC64B5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2FB0" w:rsidRPr="00CC64B5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2FB0" w:rsidRPr="00CC64B5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2FB0" w:rsidRPr="00CC64B5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72FB0" w:rsidRPr="00CC64B5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CC64B5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CC64B5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CC64B5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1836,06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CC64B5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CC64B5" w:rsidRDefault="00D72FB0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</w:tr>
      <w:tr w:rsidR="001E12C7" w:rsidRPr="00CC64B5" w:rsidTr="001E12C7">
        <w:tc>
          <w:tcPr>
            <w:tcW w:w="675" w:type="dxa"/>
            <w:vMerge w:val="restart"/>
            <w:shd w:val="clear" w:color="auto" w:fill="auto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12C7" w:rsidRPr="00CC64B5" w:rsidRDefault="001E12C7" w:rsidP="001E1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5303C">
              <w:rPr>
                <w:sz w:val="22"/>
              </w:rPr>
              <w:t>Мероприятие 3.</w:t>
            </w:r>
            <w:r>
              <w:rPr>
                <w:sz w:val="22"/>
              </w:rPr>
              <w:t>10</w:t>
            </w:r>
            <w:r w:rsidRPr="00C5303C">
              <w:rPr>
                <w:sz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E12C7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C5303C" w:rsidRDefault="001E12C7" w:rsidP="001E1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5303C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CC64B5" w:rsidRDefault="001E12C7" w:rsidP="001E1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CC64B5" w:rsidRDefault="001E12C7" w:rsidP="001E1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CC64B5" w:rsidRDefault="001E12C7" w:rsidP="001E1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CC64B5" w:rsidRDefault="000D2869" w:rsidP="001E1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CC64B5" w:rsidRDefault="001E12C7" w:rsidP="001E1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CC64B5" w:rsidRDefault="001E12C7" w:rsidP="001E1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E12C7" w:rsidRPr="00CC64B5" w:rsidTr="001E12C7">
        <w:tc>
          <w:tcPr>
            <w:tcW w:w="675" w:type="dxa"/>
            <w:vMerge/>
            <w:shd w:val="clear" w:color="auto" w:fill="auto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CC64B5" w:rsidRDefault="001E12C7" w:rsidP="001E1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CC64B5" w:rsidRDefault="001E12C7" w:rsidP="001E1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CC64B5" w:rsidRDefault="001E12C7" w:rsidP="001E1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CC64B5" w:rsidRDefault="001E12C7" w:rsidP="001E1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CC64B5" w:rsidRDefault="000D2869" w:rsidP="001E1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CC64B5" w:rsidRDefault="001E12C7" w:rsidP="001E1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CC64B5" w:rsidRDefault="001E12C7" w:rsidP="001E1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E12C7" w:rsidRPr="00CC64B5" w:rsidTr="00D11F6C">
        <w:tc>
          <w:tcPr>
            <w:tcW w:w="675" w:type="dxa"/>
            <w:vMerge w:val="restart"/>
            <w:shd w:val="clear" w:color="auto" w:fill="auto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Подпрограмма 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42 375,2</w:t>
            </w:r>
          </w:p>
        </w:tc>
        <w:tc>
          <w:tcPr>
            <w:tcW w:w="1479" w:type="dxa"/>
            <w:shd w:val="clear" w:color="auto" w:fill="auto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43 083,2</w:t>
            </w:r>
          </w:p>
        </w:tc>
        <w:tc>
          <w:tcPr>
            <w:tcW w:w="1479" w:type="dxa"/>
            <w:shd w:val="clear" w:color="auto" w:fill="auto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54 121,45175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1E12C7" w:rsidRPr="00CC64B5" w:rsidRDefault="00D82D4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69 702,9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66 997,50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67 866,20</w:t>
            </w:r>
          </w:p>
        </w:tc>
      </w:tr>
      <w:tr w:rsidR="001E12C7" w:rsidRPr="00CC64B5" w:rsidTr="00261EEF">
        <w:tc>
          <w:tcPr>
            <w:tcW w:w="67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42 214,6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42 926,0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53 953,45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57 803,6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66 997,50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67 866,20</w:t>
            </w:r>
          </w:p>
        </w:tc>
      </w:tr>
      <w:tr w:rsidR="001E12C7" w:rsidRPr="00CC64B5" w:rsidTr="00261EEF">
        <w:tc>
          <w:tcPr>
            <w:tcW w:w="67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149,52156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1E12C7" w:rsidRPr="00CC64B5" w:rsidTr="00261EEF">
        <w:tc>
          <w:tcPr>
            <w:tcW w:w="67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18,48019</w:t>
            </w:r>
          </w:p>
        </w:tc>
        <w:tc>
          <w:tcPr>
            <w:tcW w:w="1479" w:type="dxa"/>
            <w:vAlign w:val="center"/>
          </w:tcPr>
          <w:p w:rsidR="001E12C7" w:rsidRPr="00CC64B5" w:rsidRDefault="00D82D4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11 899,3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1E12C7" w:rsidRPr="00CC64B5" w:rsidTr="00261EEF">
        <w:trPr>
          <w:trHeight w:val="1086"/>
        </w:trPr>
        <w:tc>
          <w:tcPr>
            <w:tcW w:w="67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</w:tr>
      <w:tr w:rsidR="001E12C7" w:rsidRPr="00CC64B5" w:rsidTr="00261EEF">
        <w:trPr>
          <w:trHeight w:val="1259"/>
        </w:trPr>
        <w:tc>
          <w:tcPr>
            <w:tcW w:w="675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4.1.</w:t>
            </w:r>
          </w:p>
        </w:tc>
        <w:tc>
          <w:tcPr>
            <w:tcW w:w="1985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2268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 xml:space="preserve">Организация информационно - библиотечного обслуживания </w:t>
            </w:r>
            <w:r w:rsidRPr="00CC64B5">
              <w:rPr>
                <w:sz w:val="22"/>
                <w:szCs w:val="22"/>
              </w:rPr>
              <w:lastRenderedPageBreak/>
              <w:t xml:space="preserve">жителей города Пензы, комплектование и обеспечение </w:t>
            </w:r>
            <w:proofErr w:type="gramStart"/>
            <w:r w:rsidRPr="00CC64B5">
              <w:rPr>
                <w:sz w:val="22"/>
                <w:szCs w:val="22"/>
              </w:rPr>
              <w:t>сохранности библиотечных фондов библиотек города Пензы</w:t>
            </w:r>
            <w:proofErr w:type="gramEnd"/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53 908,65</w:t>
            </w:r>
          </w:p>
        </w:tc>
        <w:tc>
          <w:tcPr>
            <w:tcW w:w="1479" w:type="dxa"/>
            <w:vAlign w:val="center"/>
          </w:tcPr>
          <w:p w:rsidR="001E12C7" w:rsidRPr="00CC64B5" w:rsidRDefault="00D82D47" w:rsidP="002465B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63</w:t>
            </w:r>
            <w:r w:rsidR="002465BB">
              <w:rPr>
                <w:sz w:val="22"/>
                <w:szCs w:val="22"/>
              </w:rPr>
              <w:t> 111,6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65407,1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67 821,4</w:t>
            </w:r>
          </w:p>
        </w:tc>
      </w:tr>
      <w:tr w:rsidR="001E12C7" w:rsidRPr="00CC64B5" w:rsidTr="00261EEF">
        <w:trPr>
          <w:trHeight w:val="1134"/>
        </w:trPr>
        <w:tc>
          <w:tcPr>
            <w:tcW w:w="67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53 908,65</w:t>
            </w:r>
          </w:p>
        </w:tc>
        <w:tc>
          <w:tcPr>
            <w:tcW w:w="1479" w:type="dxa"/>
            <w:vAlign w:val="center"/>
          </w:tcPr>
          <w:p w:rsidR="001E12C7" w:rsidRPr="00CC64B5" w:rsidRDefault="002465BB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51 212,3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65407,1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67 821,4</w:t>
            </w:r>
          </w:p>
        </w:tc>
      </w:tr>
      <w:tr w:rsidR="001E12C7" w:rsidRPr="00CC64B5" w:rsidTr="00261EEF">
        <w:trPr>
          <w:trHeight w:val="1132"/>
        </w:trPr>
        <w:tc>
          <w:tcPr>
            <w:tcW w:w="67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D82D4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11 899,3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1E12C7" w:rsidRPr="00CC64B5" w:rsidTr="00261EEF">
        <w:tc>
          <w:tcPr>
            <w:tcW w:w="675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4.2.</w:t>
            </w:r>
          </w:p>
        </w:tc>
        <w:tc>
          <w:tcPr>
            <w:tcW w:w="1985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4.2.</w:t>
            </w:r>
          </w:p>
        </w:tc>
        <w:tc>
          <w:tcPr>
            <w:tcW w:w="2268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ind w:firstLine="0"/>
              <w:jc w:val="center"/>
            </w:pPr>
            <w:r w:rsidRPr="00CC64B5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ind w:firstLine="0"/>
              <w:jc w:val="center"/>
            </w:pPr>
            <w:r w:rsidRPr="00CC64B5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ind w:firstLine="0"/>
              <w:jc w:val="center"/>
            </w:pPr>
            <w:r w:rsidRPr="00CC64B5">
              <w:rPr>
                <w:sz w:val="22"/>
                <w:szCs w:val="22"/>
              </w:rPr>
              <w:t>44,8</w:t>
            </w:r>
          </w:p>
        </w:tc>
      </w:tr>
      <w:tr w:rsidR="001E12C7" w:rsidRPr="00CC64B5" w:rsidTr="00261EEF">
        <w:trPr>
          <w:trHeight w:val="1502"/>
        </w:trPr>
        <w:tc>
          <w:tcPr>
            <w:tcW w:w="67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ind w:firstLine="0"/>
              <w:jc w:val="center"/>
            </w:pPr>
            <w:r w:rsidRPr="00CC64B5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ind w:firstLine="0"/>
              <w:jc w:val="center"/>
            </w:pPr>
            <w:r w:rsidRPr="00CC64B5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ind w:firstLine="0"/>
              <w:jc w:val="center"/>
            </w:pPr>
            <w:r w:rsidRPr="00CC64B5">
              <w:rPr>
                <w:sz w:val="22"/>
                <w:szCs w:val="22"/>
              </w:rPr>
              <w:t>44,8</w:t>
            </w:r>
          </w:p>
        </w:tc>
      </w:tr>
      <w:tr w:rsidR="001E12C7" w:rsidRPr="00CC64B5" w:rsidTr="00261EEF">
        <w:tc>
          <w:tcPr>
            <w:tcW w:w="675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4.3.</w:t>
            </w:r>
          </w:p>
        </w:tc>
        <w:tc>
          <w:tcPr>
            <w:tcW w:w="1985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4.3.</w:t>
            </w:r>
          </w:p>
        </w:tc>
        <w:tc>
          <w:tcPr>
            <w:tcW w:w="2268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</w:tr>
      <w:tr w:rsidR="001E12C7" w:rsidRPr="00CC64B5" w:rsidTr="00261EEF">
        <w:tc>
          <w:tcPr>
            <w:tcW w:w="67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</w:tr>
      <w:tr w:rsidR="001E12C7" w:rsidRPr="00CC64B5" w:rsidTr="00261EEF">
        <w:trPr>
          <w:trHeight w:val="284"/>
        </w:trPr>
        <w:tc>
          <w:tcPr>
            <w:tcW w:w="675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4.4.</w:t>
            </w:r>
          </w:p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1E12C7" w:rsidRPr="00CC64B5" w:rsidRDefault="001E12C7" w:rsidP="00C5303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4.4.</w:t>
            </w:r>
          </w:p>
        </w:tc>
        <w:tc>
          <w:tcPr>
            <w:tcW w:w="2268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168,00175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1E12C7" w:rsidRPr="00CC64B5" w:rsidTr="00261EEF">
        <w:tc>
          <w:tcPr>
            <w:tcW w:w="67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149,52156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1E12C7" w:rsidRPr="00CC64B5" w:rsidTr="00261EEF">
        <w:tc>
          <w:tcPr>
            <w:tcW w:w="67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18,48019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1E12C7" w:rsidRPr="00CC64B5" w:rsidTr="00261EEF">
        <w:trPr>
          <w:trHeight w:val="1389"/>
        </w:trPr>
        <w:tc>
          <w:tcPr>
            <w:tcW w:w="675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lastRenderedPageBreak/>
              <w:t>4.5.</w:t>
            </w:r>
          </w:p>
        </w:tc>
        <w:tc>
          <w:tcPr>
            <w:tcW w:w="1985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Мероприятие 4.5.</w:t>
            </w:r>
          </w:p>
        </w:tc>
        <w:tc>
          <w:tcPr>
            <w:tcW w:w="2268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CC64B5">
              <w:rPr>
                <w:rFonts w:eastAsia="Calibri"/>
                <w:sz w:val="24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6546,50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1545,60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1E12C7" w:rsidRPr="00CC64B5" w:rsidTr="00261EEF">
        <w:tc>
          <w:tcPr>
            <w:tcW w:w="67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ind w:firstLine="0"/>
              <w:jc w:val="center"/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6546,50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1545,60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1E12C7" w:rsidRPr="00CC64B5" w:rsidTr="00261EEF">
        <w:tc>
          <w:tcPr>
            <w:tcW w:w="675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2268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9 804,4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9 896,50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10 268,60</w:t>
            </w:r>
          </w:p>
        </w:tc>
      </w:tr>
      <w:tr w:rsidR="001E12C7" w:rsidRPr="00CC64B5" w:rsidTr="00261EEF">
        <w:tc>
          <w:tcPr>
            <w:tcW w:w="67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9 804,4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9 896,50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10 268,60</w:t>
            </w:r>
          </w:p>
        </w:tc>
      </w:tr>
      <w:tr w:rsidR="001E12C7" w:rsidRPr="00CC64B5" w:rsidTr="00261EEF">
        <w:trPr>
          <w:trHeight w:val="551"/>
        </w:trPr>
        <w:tc>
          <w:tcPr>
            <w:tcW w:w="675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5.1.</w:t>
            </w:r>
          </w:p>
        </w:tc>
        <w:tc>
          <w:tcPr>
            <w:tcW w:w="1985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2268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9 804,4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9 896,50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10 268,60</w:t>
            </w:r>
          </w:p>
        </w:tc>
      </w:tr>
      <w:tr w:rsidR="001E12C7" w:rsidRPr="00CC64B5" w:rsidTr="00261EEF">
        <w:trPr>
          <w:trHeight w:val="701"/>
        </w:trPr>
        <w:tc>
          <w:tcPr>
            <w:tcW w:w="67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9 804,4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9 896,50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10 268,60</w:t>
            </w:r>
          </w:p>
        </w:tc>
      </w:tr>
      <w:tr w:rsidR="001E12C7" w:rsidRPr="00CC64B5" w:rsidTr="00261EEF">
        <w:trPr>
          <w:trHeight w:val="936"/>
        </w:trPr>
        <w:tc>
          <w:tcPr>
            <w:tcW w:w="675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5.2.</w:t>
            </w:r>
          </w:p>
        </w:tc>
        <w:tc>
          <w:tcPr>
            <w:tcW w:w="1985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2268" w:type="dxa"/>
            <w:vMerge w:val="restart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  <w:tr w:rsidR="001E12C7" w:rsidRPr="00CC64B5" w:rsidTr="00261EEF">
        <w:trPr>
          <w:trHeight w:val="936"/>
        </w:trPr>
        <w:tc>
          <w:tcPr>
            <w:tcW w:w="67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E12C7" w:rsidRPr="00CC64B5" w:rsidRDefault="001E12C7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0,0</w:t>
            </w:r>
          </w:p>
        </w:tc>
      </w:tr>
    </w:tbl>
    <w:p w:rsidR="003B0079" w:rsidRPr="00CC64B5" w:rsidRDefault="003B0079" w:rsidP="00C5303C">
      <w:pPr>
        <w:ind w:firstLine="0"/>
        <w:rPr>
          <w:b/>
        </w:rPr>
      </w:pPr>
    </w:p>
    <w:p w:rsidR="003B0079" w:rsidRPr="00CC64B5" w:rsidRDefault="003B0079" w:rsidP="00C5303C">
      <w:pPr>
        <w:ind w:firstLine="0"/>
        <w:rPr>
          <w:b/>
        </w:rPr>
      </w:pPr>
    </w:p>
    <w:p w:rsidR="003B0079" w:rsidRPr="00CC64B5" w:rsidRDefault="003B0079" w:rsidP="00C5303C">
      <w:pPr>
        <w:ind w:firstLine="0"/>
        <w:rPr>
          <w:b/>
        </w:rPr>
      </w:pPr>
      <w:r w:rsidRPr="00CC64B5">
        <w:rPr>
          <w:b/>
        </w:rPr>
        <w:t>Первый заместитель главы администрации города</w:t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  <w:t>С.В. Волков</w:t>
      </w:r>
    </w:p>
    <w:p w:rsidR="003B0079" w:rsidRPr="00CC64B5" w:rsidRDefault="003B0079" w:rsidP="00C5303C">
      <w:pPr>
        <w:ind w:firstLine="0"/>
        <w:jc w:val="right"/>
        <w:outlineLvl w:val="0"/>
        <w:rPr>
          <w:b/>
        </w:rPr>
      </w:pPr>
    </w:p>
    <w:p w:rsidR="00B45CE4" w:rsidRPr="00CC64B5" w:rsidRDefault="00B45CE4" w:rsidP="00C5303C"/>
    <w:p w:rsidR="003B0079" w:rsidRPr="00CC64B5" w:rsidRDefault="003B0079" w:rsidP="00C5303C"/>
    <w:p w:rsidR="003B0079" w:rsidRPr="00CC64B5" w:rsidRDefault="003B0079" w:rsidP="00C5303C">
      <w:pPr>
        <w:sectPr w:rsidR="003B0079" w:rsidRPr="00CC64B5" w:rsidSect="001704B6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B45CE4" w:rsidRPr="00CC64B5" w:rsidRDefault="00B45CE4" w:rsidP="00C5303C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bookmarkStart w:id="6" w:name="sub_1403"/>
      <w:r w:rsidRPr="00CC64B5">
        <w:rPr>
          <w:sz w:val="24"/>
        </w:rPr>
        <w:lastRenderedPageBreak/>
        <w:t xml:space="preserve">Приложение № </w:t>
      </w:r>
      <w:r w:rsidR="00B266F3" w:rsidRPr="00CC64B5">
        <w:rPr>
          <w:sz w:val="24"/>
        </w:rPr>
        <w:t>3</w:t>
      </w:r>
    </w:p>
    <w:p w:rsidR="00B45CE4" w:rsidRPr="00CC64B5" w:rsidRDefault="00B45CE4" w:rsidP="00C5303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CC64B5">
        <w:rPr>
          <w:sz w:val="24"/>
        </w:rPr>
        <w:t xml:space="preserve">к постановлению </w:t>
      </w:r>
    </w:p>
    <w:p w:rsidR="00B45CE4" w:rsidRPr="00CC64B5" w:rsidRDefault="00B45CE4" w:rsidP="00C5303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CC64B5">
        <w:rPr>
          <w:sz w:val="24"/>
        </w:rPr>
        <w:t xml:space="preserve">администрации города Пензы  </w:t>
      </w:r>
    </w:p>
    <w:p w:rsidR="00B45CE4" w:rsidRPr="00CC64B5" w:rsidRDefault="00B45CE4" w:rsidP="00C5303C">
      <w:pPr>
        <w:ind w:firstLine="0"/>
        <w:jc w:val="right"/>
        <w:outlineLvl w:val="0"/>
        <w:rPr>
          <w:sz w:val="24"/>
          <w:u w:val="single"/>
        </w:rPr>
      </w:pPr>
      <w:r w:rsidRPr="00CC64B5">
        <w:rPr>
          <w:sz w:val="24"/>
        </w:rPr>
        <w:t xml:space="preserve">от </w:t>
      </w:r>
      <w:r w:rsidR="000E2F26">
        <w:rPr>
          <w:sz w:val="24"/>
          <w:u w:val="single"/>
        </w:rPr>
        <w:t>25.05.2018</w:t>
      </w:r>
      <w:r w:rsidRPr="00CC64B5">
        <w:rPr>
          <w:sz w:val="24"/>
        </w:rPr>
        <w:t xml:space="preserve"> №</w:t>
      </w:r>
      <w:r w:rsidR="000E2F26">
        <w:rPr>
          <w:sz w:val="24"/>
          <w:u w:val="single"/>
        </w:rPr>
        <w:t xml:space="preserve"> 926/2</w:t>
      </w:r>
    </w:p>
    <w:p w:rsidR="00B45CE4" w:rsidRPr="00CC64B5" w:rsidRDefault="00B45CE4" w:rsidP="00C5303C">
      <w:pPr>
        <w:autoSpaceDE w:val="0"/>
        <w:autoSpaceDN w:val="0"/>
        <w:adjustRightInd w:val="0"/>
        <w:ind w:firstLine="0"/>
        <w:outlineLvl w:val="1"/>
        <w:rPr>
          <w:sz w:val="24"/>
        </w:rPr>
      </w:pPr>
    </w:p>
    <w:p w:rsidR="00B45CE4" w:rsidRPr="00CC64B5" w:rsidRDefault="00B45CE4" w:rsidP="00C5303C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CC64B5">
        <w:rPr>
          <w:sz w:val="24"/>
        </w:rPr>
        <w:t>Приложение № 4</w:t>
      </w:r>
    </w:p>
    <w:p w:rsidR="00B45CE4" w:rsidRPr="00CC64B5" w:rsidRDefault="00B45CE4" w:rsidP="00C5303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CC64B5">
        <w:rPr>
          <w:sz w:val="24"/>
        </w:rPr>
        <w:t>к муниципальной программе</w:t>
      </w:r>
    </w:p>
    <w:p w:rsidR="00B45CE4" w:rsidRPr="00CC64B5" w:rsidRDefault="00B45CE4" w:rsidP="00C5303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CC64B5">
        <w:rPr>
          <w:sz w:val="24"/>
        </w:rPr>
        <w:t>«Развитие культуры города</w:t>
      </w:r>
    </w:p>
    <w:p w:rsidR="00B45CE4" w:rsidRPr="00CC64B5" w:rsidRDefault="00B45CE4" w:rsidP="00C5303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CC64B5">
        <w:rPr>
          <w:sz w:val="24"/>
        </w:rPr>
        <w:t>Пензы на 2015 – 2020 годы»</w:t>
      </w:r>
    </w:p>
    <w:p w:rsidR="004C08A1" w:rsidRDefault="004C08A1">
      <w:pPr>
        <w:ind w:firstLine="0"/>
        <w:jc w:val="left"/>
        <w:rPr>
          <w:b/>
          <w:bCs/>
          <w:color w:val="26282F"/>
          <w:sz w:val="24"/>
        </w:rPr>
      </w:pPr>
    </w:p>
    <w:p w:rsidR="004C08A1" w:rsidRDefault="004C08A1">
      <w:pPr>
        <w:ind w:firstLine="0"/>
        <w:jc w:val="left"/>
        <w:rPr>
          <w:b/>
          <w:bCs/>
          <w:color w:val="26282F"/>
          <w:sz w:val="24"/>
        </w:rPr>
      </w:pPr>
    </w:p>
    <w:p w:rsidR="004C08A1" w:rsidRDefault="004C08A1">
      <w:pPr>
        <w:ind w:firstLine="0"/>
        <w:jc w:val="left"/>
        <w:rPr>
          <w:b/>
          <w:bCs/>
          <w:color w:val="26282F"/>
          <w:sz w:val="24"/>
        </w:rPr>
      </w:pPr>
    </w:p>
    <w:p w:rsidR="004C08A1" w:rsidRDefault="004C08A1" w:rsidP="004C08A1">
      <w:pPr>
        <w:pStyle w:val="1"/>
      </w:pPr>
    </w:p>
    <w:p w:rsidR="004C08A1" w:rsidRDefault="004C08A1" w:rsidP="004C08A1">
      <w:pPr>
        <w:pStyle w:val="1"/>
        <w:keepNext w:val="0"/>
        <w:widowControl w:val="0"/>
        <w:jc w:val="center"/>
      </w:pPr>
      <w:r>
        <w:t xml:space="preserve">Расчет планируемой эффективности муниципальной программы </w:t>
      </w:r>
    </w:p>
    <w:p w:rsidR="004C08A1" w:rsidRDefault="004C08A1" w:rsidP="004C08A1">
      <w:pPr>
        <w:pStyle w:val="1"/>
        <w:keepNext w:val="0"/>
        <w:widowControl w:val="0"/>
        <w:jc w:val="center"/>
      </w:pPr>
      <w:r>
        <w:t>«Развитие культуры города Пензы на 2015-2020 годы» на 2015 год</w:t>
      </w:r>
    </w:p>
    <w:p w:rsidR="004C08A1" w:rsidRDefault="004C08A1" w:rsidP="004C08A1">
      <w:pPr>
        <w:jc w:val="center"/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850"/>
        <w:gridCol w:w="993"/>
        <w:gridCol w:w="1275"/>
        <w:gridCol w:w="1276"/>
        <w:gridCol w:w="1418"/>
        <w:gridCol w:w="1275"/>
        <w:gridCol w:w="1418"/>
        <w:gridCol w:w="1276"/>
        <w:gridCol w:w="1134"/>
        <w:gridCol w:w="1278"/>
      </w:tblGrid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A1" w:rsidRPr="00CC64B5" w:rsidRDefault="004C08A1" w:rsidP="004C08A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A1" w:rsidRPr="00CC64B5" w:rsidRDefault="004C08A1" w:rsidP="004C08A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A1" w:rsidRPr="00CC64B5" w:rsidRDefault="004C08A1" w:rsidP="004C08A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A1" w:rsidRPr="00CC64B5" w:rsidRDefault="004C08A1" w:rsidP="004C08A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A1" w:rsidRPr="00CC64B5" w:rsidRDefault="004C08A1" w:rsidP="004C08A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4C08A1" w:rsidRPr="00CC64B5" w:rsidRDefault="004C08A1" w:rsidP="004C08A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  <w:p w:rsidR="004C08A1" w:rsidRPr="00CC64B5" w:rsidRDefault="00AA6811" w:rsidP="004C08A1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×100 %</m:t>
                </m:r>
              </m:oMath>
            </m:oMathPara>
          </w:p>
          <w:p w:rsidR="004C08A1" w:rsidRPr="00CC64B5" w:rsidRDefault="004C08A1" w:rsidP="004C08A1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4C08A1" w:rsidRPr="00CC64B5" w:rsidRDefault="00AA6811" w:rsidP="004C08A1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б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П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×100 %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A1" w:rsidRPr="00CC64B5" w:rsidRDefault="004C08A1" w:rsidP="004C08A1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4C08A1" w:rsidRPr="00CC64B5" w:rsidRDefault="004C08A1" w:rsidP="004C08A1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4C08A1" w:rsidRPr="00CC64B5" w:rsidRDefault="00AA6811" w:rsidP="004C08A1">
            <w:pPr>
              <w:ind w:firstLine="0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ПП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g=1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t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9"/>
                                <w:szCs w:val="19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9"/>
                                <w:szCs w:val="19"/>
                              </w:rPr>
                              <m:t>Э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9"/>
                                <w:szCs w:val="19"/>
                              </w:rPr>
                              <m:t>tj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A1" w:rsidRPr="00CC64B5" w:rsidRDefault="004C08A1" w:rsidP="004C08A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A1" w:rsidRPr="00CC64B5" w:rsidRDefault="004C08A1" w:rsidP="004C08A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CC64B5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4C08A1" w:rsidRPr="00CC64B5" w:rsidRDefault="004C08A1" w:rsidP="004C08A1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A1" w:rsidRPr="00CC64B5" w:rsidRDefault="004C08A1" w:rsidP="004C08A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CC64B5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4C08A1" w:rsidRPr="00CC64B5" w:rsidRDefault="00AA6811" w:rsidP="004C08A1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МП</m:t>
                    </m:r>
                    <m:r>
                      <w:rPr>
                        <w:rFonts w:ascii="Cambria Math" w:hAnsi="Cambria Math"/>
                        <w:sz w:val="19"/>
                        <w:szCs w:val="19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19"/>
                    <w:szCs w:val="19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sz w:val="19"/>
                            <w:szCs w:val="19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19"/>
                    <w:szCs w:val="19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A1" w:rsidRPr="00CC64B5" w:rsidRDefault="004C08A1" w:rsidP="004C08A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CC64B5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4C08A1" w:rsidRPr="00CC64B5" w:rsidRDefault="00AA6811" w:rsidP="004C08A1">
            <w:pPr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Э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МП</m:t>
                  </m:r>
                </m:sub>
              </m:sSub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0000"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18"/>
                              <w:szCs w:val="18"/>
                            </w:rPr>
                            <m:t>Э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18"/>
                              <w:szCs w:val="18"/>
                            </w:rPr>
                            <m:t>МПi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n</m:t>
                  </m:r>
                </m:den>
              </m:f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×100</m:t>
              </m:r>
            </m:oMath>
            <w:r w:rsidR="004C08A1" w:rsidRPr="00CC64B5">
              <w:rPr>
                <w:rFonts w:ascii="Calibri" w:hAnsi="Calibri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8A1" w:rsidRPr="00CC64B5" w:rsidRDefault="004C08A1" w:rsidP="004C08A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4C08A1" w:rsidRPr="00CC64B5" w:rsidRDefault="00AA6811" w:rsidP="004C08A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Э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МП</m:t>
                  </m:r>
                </m:sub>
              </m:sSub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0000"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18"/>
                              <w:szCs w:val="18"/>
                            </w:rPr>
                            <m:t>Э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18"/>
                              <w:szCs w:val="18"/>
                            </w:rPr>
                            <m:t>МПi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n</m:t>
                  </m:r>
                </m:den>
              </m:f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×100</m:t>
              </m:r>
            </m:oMath>
            <w:r w:rsidR="004C08A1" w:rsidRPr="00CC64B5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08A1" w:rsidRPr="004C08A1" w:rsidTr="004C08A1">
        <w:tc>
          <w:tcPr>
            <w:tcW w:w="153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1"/>
              <w:rPr>
                <w:sz w:val="20"/>
                <w:szCs w:val="20"/>
              </w:rPr>
            </w:pPr>
            <w:r w:rsidRPr="004C08A1">
              <w:rPr>
                <w:sz w:val="20"/>
                <w:szCs w:val="20"/>
              </w:rPr>
              <w:t>Муниципальная программа "Развитие культуры города Пензы на 2015-2020 годы"</w:t>
            </w: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учреждений дополнительного образования детей, принимающих участие в </w:t>
            </w: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жителей города Пензы, участвующих в </w:t>
            </w:r>
            <w:proofErr w:type="spellStart"/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мероприятиях, от общего количества жителей города Пензы.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Итоговое значение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459154,55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4C08A1" w:rsidRPr="004C08A1" w:rsidTr="004C08A1">
        <w:tc>
          <w:tcPr>
            <w:tcW w:w="153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C08A1">
              <w:rPr>
                <w:rStyle w:val="ac"/>
                <w:b/>
                <w:bCs/>
                <w:color w:val="auto"/>
                <w:sz w:val="20"/>
                <w:szCs w:val="20"/>
              </w:rPr>
              <w:t>Подпрограмма 1</w:t>
            </w:r>
            <w:r w:rsidRPr="004C08A1">
              <w:rPr>
                <w:sz w:val="20"/>
                <w:szCs w:val="20"/>
              </w:rPr>
              <w:t xml:space="preserve">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</w:t>
            </w: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учреждений дополнительного образования детей, в которых проведены ремонтные работы зданий,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для детей до 14 лет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199623,6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153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C08A1">
              <w:rPr>
                <w:rStyle w:val="ac"/>
                <w:b/>
                <w:bCs/>
                <w:color w:val="auto"/>
                <w:sz w:val="20"/>
                <w:szCs w:val="20"/>
              </w:rPr>
              <w:t>Подпрограмма 2</w:t>
            </w:r>
            <w:r w:rsidRPr="004C08A1">
              <w:rPr>
                <w:sz w:val="20"/>
                <w:szCs w:val="20"/>
              </w:rPr>
              <w:t xml:space="preserve"> "Развитие </w:t>
            </w:r>
            <w:proofErr w:type="spellStart"/>
            <w:r w:rsidRPr="004C08A1">
              <w:rPr>
                <w:sz w:val="20"/>
                <w:szCs w:val="20"/>
              </w:rPr>
              <w:t>культурно-досуговых</w:t>
            </w:r>
            <w:proofErr w:type="spellEnd"/>
            <w:r w:rsidRPr="004C08A1">
              <w:rPr>
                <w:sz w:val="20"/>
                <w:szCs w:val="20"/>
              </w:rPr>
              <w:t xml:space="preserve"> учреждений и учреждений исполнительского искусства города Пензы"</w:t>
            </w: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для детей до 14 лет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Доля отремонтированных площадей в общей площади </w:t>
            </w: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125318,35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153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C08A1">
              <w:rPr>
                <w:rStyle w:val="ac"/>
                <w:b/>
                <w:bCs/>
                <w:color w:val="auto"/>
                <w:sz w:val="20"/>
                <w:szCs w:val="20"/>
              </w:rPr>
              <w:t>Подпрограмма 3</w:t>
            </w:r>
            <w:r w:rsidRPr="004C08A1">
              <w:rPr>
                <w:sz w:val="20"/>
                <w:szCs w:val="20"/>
              </w:rPr>
              <w:t xml:space="preserve"> "Развитие парков культуры и отдыха, зоопарка"</w:t>
            </w: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для детей до 14 лет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82328,2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153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C08A1">
              <w:rPr>
                <w:rStyle w:val="ac"/>
                <w:b/>
                <w:bCs/>
                <w:color w:val="auto"/>
                <w:sz w:val="20"/>
                <w:szCs w:val="20"/>
              </w:rPr>
              <w:t>Подпрограмма 4</w:t>
            </w:r>
            <w:r w:rsidRPr="004C08A1">
              <w:rPr>
                <w:sz w:val="20"/>
                <w:szCs w:val="20"/>
              </w:rPr>
              <w:t xml:space="preserve"> "Развитие библиотечного дела"</w:t>
            </w: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662000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687000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публичных библиотек, подключенных к сети "Интернет", в общем количестве библиотек города Пензы.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для детей до 14 лет в общем количестве культурно-</w:t>
            </w: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</w:t>
            </w:r>
            <w:proofErr w:type="spellStart"/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42375,2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153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C08A1">
              <w:rPr>
                <w:rStyle w:val="ac"/>
                <w:b/>
                <w:bCs/>
                <w:color w:val="auto"/>
                <w:sz w:val="20"/>
                <w:szCs w:val="20"/>
              </w:rPr>
              <w:t>Подпрограмма 5</w:t>
            </w:r>
            <w:r w:rsidRPr="004C08A1">
              <w:rPr>
                <w:sz w:val="20"/>
                <w:szCs w:val="20"/>
              </w:rPr>
              <w:t xml:space="preserve"> "Управление развитием отрасли культуры города Пензы"</w:t>
            </w: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14764,8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15589,0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8A1" w:rsidRPr="004C08A1" w:rsidTr="004C08A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9509,2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A1" w:rsidRPr="004C08A1" w:rsidRDefault="004C08A1" w:rsidP="004C08A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08A1" w:rsidRDefault="004C08A1" w:rsidP="004C08A1"/>
    <w:p w:rsidR="004C08A1" w:rsidRDefault="004C08A1">
      <w:pPr>
        <w:ind w:firstLine="0"/>
        <w:jc w:val="left"/>
        <w:rPr>
          <w:rFonts w:eastAsia="Arial Unicode MS"/>
          <w:szCs w:val="28"/>
        </w:rPr>
      </w:pPr>
      <w:bookmarkStart w:id="7" w:name="sub_1402"/>
      <w:r>
        <w:br w:type="page"/>
      </w:r>
    </w:p>
    <w:p w:rsidR="004C08A1" w:rsidRDefault="004C08A1" w:rsidP="004C08A1">
      <w:pPr>
        <w:pStyle w:val="1"/>
        <w:keepNext w:val="0"/>
        <w:widowControl w:val="0"/>
        <w:jc w:val="center"/>
      </w:pPr>
      <w:r>
        <w:lastRenderedPageBreak/>
        <w:t xml:space="preserve">Расчет планируемой эффективности муниципальной программы </w:t>
      </w:r>
    </w:p>
    <w:p w:rsidR="004C08A1" w:rsidRDefault="004C08A1" w:rsidP="004C08A1">
      <w:pPr>
        <w:pStyle w:val="1"/>
        <w:keepNext w:val="0"/>
        <w:widowControl w:val="0"/>
        <w:jc w:val="center"/>
      </w:pPr>
      <w:r>
        <w:t>«Развитие культуры города Пензы на 2015-2020 годы» на 2016 год</w:t>
      </w:r>
    </w:p>
    <w:bookmarkEnd w:id="7"/>
    <w:p w:rsidR="004C08A1" w:rsidRDefault="004C08A1" w:rsidP="004C08A1"/>
    <w:tbl>
      <w:tblPr>
        <w:tblW w:w="15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851"/>
        <w:gridCol w:w="992"/>
        <w:gridCol w:w="1134"/>
        <w:gridCol w:w="1134"/>
        <w:gridCol w:w="1417"/>
        <w:gridCol w:w="1276"/>
        <w:gridCol w:w="1276"/>
        <w:gridCol w:w="1417"/>
        <w:gridCol w:w="1418"/>
        <w:gridCol w:w="1249"/>
      </w:tblGrid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  <w:p w:rsidR="00BC266A" w:rsidRPr="00BC266A" w:rsidRDefault="00AA6811" w:rsidP="00BC266A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/>
                    <w:color w:val="000000"/>
                    <w:sz w:val="18"/>
                    <w:szCs w:val="18"/>
                  </w:rPr>
                  <m:t>×</m:t>
                </m:r>
                <m:r>
                  <w:rPr>
                    <w:rFonts w:ascii="Cambria Math"/>
                    <w:color w:val="000000"/>
                    <w:sz w:val="18"/>
                    <w:szCs w:val="18"/>
                  </w:rPr>
                  <m:t>100 %</m:t>
                </m:r>
              </m:oMath>
            </m:oMathPara>
          </w:p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</w:p>
          <w:p w:rsidR="00BC266A" w:rsidRPr="00BC266A" w:rsidRDefault="00AA6811" w:rsidP="00BC266A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б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П</m:t>
                        </m:r>
                      </m:sup>
                    </m:sSubSup>
                  </m:den>
                </m:f>
                <m:r>
                  <w:rPr>
                    <w:rFonts w:ascii="Cambria Math"/>
                    <w:color w:val="000000"/>
                    <w:sz w:val="18"/>
                    <w:szCs w:val="18"/>
                  </w:rPr>
                  <m:t>×</m:t>
                </m:r>
                <m:r>
                  <w:rPr>
                    <w:rFonts w:ascii="Cambria Math"/>
                    <w:color w:val="000000"/>
                    <w:sz w:val="18"/>
                    <w:szCs w:val="18"/>
                  </w:rPr>
                  <m:t>100 %</m:t>
                </m:r>
              </m:oMath>
            </m:oMathPara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</w:p>
          <w:p w:rsidR="00BC266A" w:rsidRPr="00BC266A" w:rsidRDefault="00AA6811" w:rsidP="00BC266A">
            <w:pPr>
              <w:ind w:firstLine="0"/>
              <w:jc w:val="center"/>
              <w:rPr>
                <w:i/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19"/>
                        <w:szCs w:val="19"/>
                      </w:rPr>
                      <m:t>ПП</m:t>
                    </m:r>
                  </m:sub>
                </m:sSub>
                <m:r>
                  <w:rPr>
                    <w:rFonts w:ascii="Cambria Math"/>
                    <w:color w:val="000000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g</m:t>
                        </m:r>
                        <m:r>
                          <w:rPr>
                            <w:rFonts w:ascii="Cambria Math"/>
                            <w:color w:val="000000"/>
                            <w:sz w:val="19"/>
                            <w:szCs w:val="19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t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9"/>
                                <w:szCs w:val="19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color w:val="000000"/>
                                <w:sz w:val="19"/>
                                <w:szCs w:val="19"/>
                              </w:rPr>
                              <m:t>Э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9"/>
                                <w:szCs w:val="19"/>
                              </w:rPr>
                              <m:t>tj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22"/>
              </w:rPr>
            </w:pPr>
            <w:r w:rsidRPr="00BC266A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>q</m:t>
                </m:r>
                <m:r>
                  <w:rPr>
                    <w:rFonts w:ascii="Cambria Math"/>
                    <w:sz w:val="19"/>
                    <w:szCs w:val="19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19"/>
                        <w:szCs w:val="19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22"/>
              </w:rPr>
            </w:pPr>
            <w:r w:rsidRPr="00BC266A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BC266A" w:rsidRPr="00BC266A" w:rsidRDefault="00AA6811" w:rsidP="00BC266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/>
                        <w:sz w:val="19"/>
                        <w:szCs w:val="19"/>
                      </w:rPr>
                      <m:t>МП</m:t>
                    </m:r>
                    <m:r>
                      <w:rPr>
                        <w:rFonts w:ascii="Cambria Math" w:hAnsi="Cambria Math"/>
                        <w:sz w:val="19"/>
                        <w:szCs w:val="19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/>
                    <w:sz w:val="19"/>
                    <w:szCs w:val="19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/>
                            <w:sz w:val="19"/>
                            <w:szCs w:val="19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sz w:val="19"/>
                            <w:szCs w:val="19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/>
                            <w:sz w:val="19"/>
                            <w:szCs w:val="19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/>
                            <w:sz w:val="19"/>
                            <w:szCs w:val="19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/>
                            <w:sz w:val="19"/>
                            <w:szCs w:val="19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/>
                    <w:sz w:val="19"/>
                    <w:szCs w:val="19"/>
                  </w:rPr>
                  <m:t>×</m:t>
                </m:r>
                <m:r>
                  <w:rPr>
                    <w:rFonts w:ascii="Cambria Math"/>
                    <w:sz w:val="19"/>
                    <w:szCs w:val="19"/>
                  </w:rPr>
                  <m:t>100 %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22"/>
              </w:rPr>
            </w:pPr>
            <w:r w:rsidRPr="00BC266A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BC266A" w:rsidRPr="00BC266A" w:rsidRDefault="00AA6811" w:rsidP="00BC266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18"/>
                      <w:szCs w:val="18"/>
                    </w:rPr>
                    <m:t>Э</m:t>
                  </m:r>
                </m:e>
                <m:sub>
                  <m:r>
                    <w:rPr>
                      <w:rFonts w:ascii="Cambria Math"/>
                      <w:color w:val="000000"/>
                      <w:sz w:val="18"/>
                      <w:szCs w:val="18"/>
                    </w:rPr>
                    <m:t>МП</m:t>
                  </m:r>
                </m:sub>
              </m:sSub>
              <m:r>
                <w:rPr>
                  <w:rFonts w:ascii="Cambria Math"/>
                  <w:color w:val="000000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0000"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i</m:t>
                      </m:r>
                      <m:r>
                        <w:rPr>
                          <w:rFonts w:ascii="Cambria Math"/>
                          <w:color w:val="000000"/>
                          <w:sz w:val="18"/>
                          <w:szCs w:val="1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color w:val="000000"/>
                              <w:sz w:val="18"/>
                              <w:szCs w:val="18"/>
                            </w:rPr>
                            <m:t>Э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/>
                              <w:sz w:val="18"/>
                              <w:szCs w:val="18"/>
                            </w:rPr>
                            <m:t>МП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n</m:t>
                  </m:r>
                </m:den>
              </m:f>
              <m:r>
                <w:rPr>
                  <w:rFonts w:ascii="Cambria Math"/>
                  <w:color w:val="000000"/>
                  <w:sz w:val="18"/>
                  <w:szCs w:val="18"/>
                </w:rPr>
                <m:t>×</m:t>
              </m:r>
              <m:r>
                <w:rPr>
                  <w:rFonts w:ascii="Cambria Math"/>
                  <w:color w:val="000000"/>
                  <w:sz w:val="18"/>
                  <w:szCs w:val="18"/>
                </w:rPr>
                <m:t>100</m:t>
              </m:r>
            </m:oMath>
            <w:r w:rsidR="00BC266A" w:rsidRPr="00BC266A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BC266A" w:rsidRPr="00BC266A" w:rsidRDefault="00AA6811" w:rsidP="00BC266A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18"/>
                      <w:szCs w:val="18"/>
                    </w:rPr>
                    <m:t>Э</m:t>
                  </m:r>
                </m:e>
                <m:sub>
                  <m:r>
                    <w:rPr>
                      <w:rFonts w:ascii="Cambria Math"/>
                      <w:color w:val="000000"/>
                      <w:sz w:val="18"/>
                      <w:szCs w:val="18"/>
                    </w:rPr>
                    <m:t>МП</m:t>
                  </m:r>
                </m:sub>
              </m:sSub>
              <m:r>
                <w:rPr>
                  <w:rFonts w:ascii="Cambria Math"/>
                  <w:color w:val="000000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0000"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i</m:t>
                      </m:r>
                      <m:r>
                        <w:rPr>
                          <w:rFonts w:ascii="Cambria Math"/>
                          <w:color w:val="000000"/>
                          <w:sz w:val="18"/>
                          <w:szCs w:val="1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color w:val="000000"/>
                              <w:sz w:val="18"/>
                              <w:szCs w:val="18"/>
                            </w:rPr>
                            <m:t>Э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/>
                              <w:sz w:val="18"/>
                              <w:szCs w:val="18"/>
                            </w:rPr>
                            <m:t>МП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n</m:t>
                  </m:r>
                </m:den>
              </m:f>
              <m:r>
                <w:rPr>
                  <w:rFonts w:ascii="Cambria Math"/>
                  <w:color w:val="000000"/>
                  <w:sz w:val="18"/>
                  <w:szCs w:val="18"/>
                </w:rPr>
                <m:t>×</m:t>
              </m:r>
              <m:r>
                <w:rPr>
                  <w:rFonts w:ascii="Cambria Math"/>
                  <w:color w:val="000000"/>
                  <w:sz w:val="18"/>
                  <w:szCs w:val="18"/>
                </w:rPr>
                <m:t>100</m:t>
              </m:r>
            </m:oMath>
            <w:r w:rsidR="00BC266A" w:rsidRPr="00BC266A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BC266A" w:rsidRPr="00BC266A" w:rsidTr="00BC266A">
        <w:tc>
          <w:tcPr>
            <w:tcW w:w="151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  <w:r w:rsidRPr="00BC266A">
              <w:rPr>
                <w:sz w:val="21"/>
                <w:szCs w:val="21"/>
              </w:rPr>
              <w:t>Муниципальная программа "Развитие культуры города Пензы на 2015-2020 годы"</w:t>
            </w: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города Пензы, участвующих в </w:t>
            </w:r>
            <w:proofErr w:type="spellStart"/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BC266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мероприятиях, от общего количества жителей города Пензы.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посещаемости парков культуры и отдыха и </w:t>
            </w:r>
            <w:r w:rsidRPr="00BC2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зоопарка в расчете на одного жителя города Пензы.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Итоговое значение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471904,1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103,3</w:t>
            </w:r>
          </w:p>
        </w:tc>
      </w:tr>
      <w:tr w:rsidR="00BC266A" w:rsidRPr="00BC266A" w:rsidTr="00BC266A">
        <w:tc>
          <w:tcPr>
            <w:tcW w:w="151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BC266A">
              <w:rPr>
                <w:rStyle w:val="ac"/>
                <w:b/>
                <w:bCs/>
                <w:color w:val="auto"/>
                <w:sz w:val="20"/>
                <w:szCs w:val="20"/>
              </w:rPr>
              <w:t>Подпрограмма 1</w:t>
            </w:r>
            <w:r w:rsidRPr="00BC266A">
              <w:rPr>
                <w:sz w:val="20"/>
                <w:szCs w:val="20"/>
              </w:rPr>
              <w:t xml:space="preserve">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214811,3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151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BC266A">
              <w:rPr>
                <w:rStyle w:val="ac"/>
                <w:b/>
                <w:bCs/>
                <w:color w:val="auto"/>
                <w:sz w:val="20"/>
                <w:szCs w:val="20"/>
              </w:rPr>
              <w:t xml:space="preserve">Подпрограмма 2 </w:t>
            </w:r>
            <w:r w:rsidRPr="00BC266A">
              <w:rPr>
                <w:sz w:val="20"/>
                <w:szCs w:val="20"/>
              </w:rPr>
              <w:t xml:space="preserve">"Развитие </w:t>
            </w:r>
            <w:proofErr w:type="spellStart"/>
            <w:r w:rsidRPr="00BC266A">
              <w:rPr>
                <w:sz w:val="20"/>
                <w:szCs w:val="20"/>
              </w:rPr>
              <w:t>культурно-досуговых</w:t>
            </w:r>
            <w:proofErr w:type="spellEnd"/>
            <w:r w:rsidRPr="00BC266A">
              <w:rPr>
                <w:sz w:val="20"/>
                <w:szCs w:val="20"/>
              </w:rPr>
              <w:t xml:space="preserve"> учреждений и учреждений исполнительского искусства города Пензы"</w:t>
            </w: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привлекаемых к участию в творческих </w:t>
            </w:r>
            <w:r w:rsidRPr="00BC2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мероприятиях, в общем числе детей 5-18 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новых и вновь восстановленных спектаклей театра юного зрителя.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BC266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для детей до 14 лет в общем количестве культурно-массовых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BC266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131284,6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151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BC266A">
              <w:rPr>
                <w:rStyle w:val="ac"/>
                <w:b/>
                <w:bCs/>
                <w:color w:val="auto"/>
                <w:sz w:val="20"/>
                <w:szCs w:val="20"/>
              </w:rPr>
              <w:t>Подпрограмма 3</w:t>
            </w:r>
            <w:r w:rsidRPr="00BC266A">
              <w:rPr>
                <w:sz w:val="20"/>
                <w:szCs w:val="20"/>
              </w:rPr>
              <w:t xml:space="preserve"> "Развитие парков культуры и отдыха, зоопарка"</w:t>
            </w: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BC266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для детей до 14 лет в общем количестве </w:t>
            </w:r>
            <w:r w:rsidRPr="00BC2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культурно-массовых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</w:t>
            </w:r>
            <w:proofErr w:type="spellStart"/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BC266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73526,4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151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BC266A">
              <w:rPr>
                <w:rStyle w:val="ac"/>
                <w:b/>
                <w:bCs/>
                <w:color w:val="auto"/>
                <w:sz w:val="20"/>
                <w:szCs w:val="20"/>
              </w:rPr>
              <w:t>Подпрограмма 4</w:t>
            </w:r>
            <w:r w:rsidRPr="00BC266A">
              <w:rPr>
                <w:sz w:val="20"/>
                <w:szCs w:val="20"/>
              </w:rPr>
              <w:t xml:space="preserve"> "Развитие библиотечного дела"</w:t>
            </w: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687000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публичных библиотек, подключенных к сети "Интернет", в общем количестве библиотек города Пензы.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42764,7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151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BC266A">
              <w:rPr>
                <w:rStyle w:val="ac"/>
                <w:b/>
                <w:bCs/>
                <w:color w:val="auto"/>
                <w:sz w:val="20"/>
                <w:szCs w:val="20"/>
              </w:rPr>
              <w:t xml:space="preserve">Подпрограмма 5 </w:t>
            </w:r>
            <w:r w:rsidRPr="00BC266A">
              <w:rPr>
                <w:sz w:val="20"/>
                <w:szCs w:val="20"/>
              </w:rPr>
              <w:t>"Управление развитием отрасли культуры города Пензы"</w:t>
            </w: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17346,5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20984,4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6A" w:rsidRPr="00BC266A" w:rsidTr="00BC266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9517,1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C08A1" w:rsidRDefault="004C08A1" w:rsidP="004C08A1"/>
    <w:p w:rsidR="00BC266A" w:rsidRDefault="00BC266A">
      <w:pPr>
        <w:ind w:firstLine="0"/>
        <w:jc w:val="left"/>
        <w:rPr>
          <w:rFonts w:eastAsia="Arial Unicode MS"/>
          <w:szCs w:val="28"/>
        </w:rPr>
      </w:pPr>
      <w:r>
        <w:br w:type="page"/>
      </w:r>
    </w:p>
    <w:p w:rsidR="00BC266A" w:rsidRDefault="004C08A1" w:rsidP="00BC266A">
      <w:pPr>
        <w:pStyle w:val="1"/>
        <w:keepNext w:val="0"/>
        <w:jc w:val="center"/>
      </w:pPr>
      <w:r>
        <w:lastRenderedPageBreak/>
        <w:t xml:space="preserve">Расчет планируемой эффективности муниципальной программы </w:t>
      </w:r>
    </w:p>
    <w:p w:rsidR="004C08A1" w:rsidRDefault="004C08A1" w:rsidP="00BC266A">
      <w:pPr>
        <w:pStyle w:val="1"/>
        <w:keepNext w:val="0"/>
        <w:jc w:val="center"/>
      </w:pPr>
      <w:r>
        <w:t>"Развитие культуры города Пензы на 2015-2020 годы" на 2017 год</w:t>
      </w:r>
    </w:p>
    <w:p w:rsidR="004C08A1" w:rsidRDefault="004C08A1" w:rsidP="004C08A1"/>
    <w:tbl>
      <w:tblPr>
        <w:tblW w:w="15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418"/>
        <w:gridCol w:w="1134"/>
        <w:gridCol w:w="1134"/>
        <w:gridCol w:w="1417"/>
        <w:gridCol w:w="1418"/>
        <w:gridCol w:w="1276"/>
        <w:gridCol w:w="1172"/>
      </w:tblGrid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  <w:p w:rsidR="00BC266A" w:rsidRPr="00BC266A" w:rsidRDefault="00AA6811" w:rsidP="00BC266A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/>
                    <w:color w:val="000000"/>
                    <w:sz w:val="18"/>
                    <w:szCs w:val="18"/>
                  </w:rPr>
                  <m:t>×</m:t>
                </m:r>
                <m:r>
                  <w:rPr>
                    <w:rFonts w:ascii="Cambria Math"/>
                    <w:color w:val="000000"/>
                    <w:sz w:val="18"/>
                    <w:szCs w:val="18"/>
                  </w:rPr>
                  <m:t>100 %</m:t>
                </m:r>
              </m:oMath>
            </m:oMathPara>
          </w:p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</w:p>
          <w:p w:rsidR="00BC266A" w:rsidRPr="00BC266A" w:rsidRDefault="00AA6811" w:rsidP="00BC266A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б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/>
                            <w:color w:val="000000"/>
                            <w:sz w:val="18"/>
                            <w:szCs w:val="18"/>
                          </w:rPr>
                          <m:t>П</m:t>
                        </m:r>
                      </m:sup>
                    </m:sSubSup>
                  </m:den>
                </m:f>
                <m:r>
                  <w:rPr>
                    <w:rFonts w:ascii="Cambria Math"/>
                    <w:color w:val="000000"/>
                    <w:sz w:val="18"/>
                    <w:szCs w:val="18"/>
                  </w:rPr>
                  <m:t>×</m:t>
                </m:r>
                <m:r>
                  <w:rPr>
                    <w:rFonts w:ascii="Cambria Math"/>
                    <w:color w:val="000000"/>
                    <w:sz w:val="18"/>
                    <w:szCs w:val="18"/>
                  </w:rPr>
                  <m:t>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</w:p>
          <w:p w:rsidR="00BC266A" w:rsidRPr="00BC266A" w:rsidRDefault="00AA6811" w:rsidP="00BC266A">
            <w:pPr>
              <w:ind w:firstLine="0"/>
              <w:jc w:val="center"/>
              <w:rPr>
                <w:i/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19"/>
                        <w:szCs w:val="19"/>
                      </w:rPr>
                      <m:t>ПП</m:t>
                    </m:r>
                  </m:sub>
                </m:sSub>
                <m:r>
                  <w:rPr>
                    <w:rFonts w:ascii="Cambria Math"/>
                    <w:color w:val="000000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g</m:t>
                        </m:r>
                        <m:r>
                          <w:rPr>
                            <w:rFonts w:ascii="Cambria Math"/>
                            <w:color w:val="000000"/>
                            <w:sz w:val="19"/>
                            <w:szCs w:val="19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t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9"/>
                                <w:szCs w:val="19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color w:val="000000"/>
                                <w:sz w:val="19"/>
                                <w:szCs w:val="19"/>
                              </w:rPr>
                              <m:t>Э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9"/>
                                <w:szCs w:val="19"/>
                              </w:rPr>
                              <m:t>tj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22"/>
              </w:rPr>
            </w:pPr>
            <w:r w:rsidRPr="00BC266A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>q</m:t>
                </m:r>
                <m:r>
                  <w:rPr>
                    <w:rFonts w:ascii="Cambria Math"/>
                    <w:sz w:val="19"/>
                    <w:szCs w:val="19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19"/>
                        <w:szCs w:val="19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22"/>
              </w:rPr>
            </w:pPr>
            <w:r w:rsidRPr="00BC266A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BC266A" w:rsidRPr="00BC266A" w:rsidRDefault="00AA6811" w:rsidP="00BC266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/>
                        <w:sz w:val="19"/>
                        <w:szCs w:val="19"/>
                      </w:rPr>
                      <m:t>МП</m:t>
                    </m:r>
                    <m:r>
                      <w:rPr>
                        <w:rFonts w:ascii="Cambria Math" w:hAnsi="Cambria Math"/>
                        <w:sz w:val="19"/>
                        <w:szCs w:val="19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/>
                    <w:sz w:val="19"/>
                    <w:szCs w:val="19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/>
                            <w:sz w:val="19"/>
                            <w:szCs w:val="19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sz w:val="19"/>
                            <w:szCs w:val="19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/>
                            <w:sz w:val="19"/>
                            <w:szCs w:val="19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/>
                            <w:sz w:val="19"/>
                            <w:szCs w:val="19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/>
                            <w:sz w:val="19"/>
                            <w:szCs w:val="19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/>
                    <w:sz w:val="19"/>
                    <w:szCs w:val="19"/>
                  </w:rPr>
                  <m:t>×</m:t>
                </m:r>
                <m:r>
                  <w:rPr>
                    <w:rFonts w:ascii="Cambria Math"/>
                    <w:sz w:val="19"/>
                    <w:szCs w:val="19"/>
                  </w:rPr>
                  <m:t>100 %</m:t>
                </m:r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22"/>
              </w:rPr>
            </w:pPr>
            <w:r w:rsidRPr="00BC266A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BC266A" w:rsidRPr="00BC266A" w:rsidRDefault="00AA6811" w:rsidP="00BC266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18"/>
                      <w:szCs w:val="18"/>
                    </w:rPr>
                    <m:t>Э</m:t>
                  </m:r>
                </m:e>
                <m:sub>
                  <m:r>
                    <w:rPr>
                      <w:rFonts w:ascii="Cambria Math"/>
                      <w:color w:val="000000"/>
                      <w:sz w:val="18"/>
                      <w:szCs w:val="18"/>
                    </w:rPr>
                    <m:t>МП</m:t>
                  </m:r>
                </m:sub>
              </m:sSub>
              <m:r>
                <w:rPr>
                  <w:rFonts w:ascii="Cambria Math"/>
                  <w:color w:val="000000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0000"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i</m:t>
                      </m:r>
                      <m:r>
                        <w:rPr>
                          <w:rFonts w:ascii="Cambria Math"/>
                          <w:color w:val="000000"/>
                          <w:sz w:val="18"/>
                          <w:szCs w:val="1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color w:val="000000"/>
                              <w:sz w:val="18"/>
                              <w:szCs w:val="18"/>
                            </w:rPr>
                            <m:t>Э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/>
                              <w:sz w:val="18"/>
                              <w:szCs w:val="18"/>
                            </w:rPr>
                            <m:t>МП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n</m:t>
                  </m:r>
                </m:den>
              </m:f>
              <m:r>
                <w:rPr>
                  <w:rFonts w:ascii="Cambria Math"/>
                  <w:color w:val="000000"/>
                  <w:sz w:val="18"/>
                  <w:szCs w:val="18"/>
                </w:rPr>
                <m:t>×</m:t>
              </m:r>
              <m:r>
                <w:rPr>
                  <w:rFonts w:ascii="Cambria Math"/>
                  <w:color w:val="000000"/>
                  <w:sz w:val="18"/>
                  <w:szCs w:val="18"/>
                </w:rPr>
                <m:t>100</m:t>
              </m:r>
            </m:oMath>
            <w:r w:rsidR="00BC266A" w:rsidRPr="00BC266A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66A" w:rsidRPr="00BC266A" w:rsidRDefault="00BC266A" w:rsidP="00BC266A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BC266A" w:rsidRPr="00BC266A" w:rsidRDefault="00AA6811" w:rsidP="00BC266A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18"/>
                      <w:szCs w:val="18"/>
                    </w:rPr>
                    <m:t>Э</m:t>
                  </m:r>
                </m:e>
                <m:sub>
                  <m:r>
                    <w:rPr>
                      <w:rFonts w:ascii="Cambria Math"/>
                      <w:color w:val="000000"/>
                      <w:sz w:val="18"/>
                      <w:szCs w:val="18"/>
                    </w:rPr>
                    <m:t>МП</m:t>
                  </m:r>
                </m:sub>
              </m:sSub>
              <m:r>
                <w:rPr>
                  <w:rFonts w:ascii="Cambria Math"/>
                  <w:color w:val="000000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0000"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i</m:t>
                      </m:r>
                      <m:r>
                        <w:rPr>
                          <w:rFonts w:ascii="Cambria Math"/>
                          <w:color w:val="000000"/>
                          <w:sz w:val="18"/>
                          <w:szCs w:val="1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color w:val="000000"/>
                              <w:sz w:val="18"/>
                              <w:szCs w:val="18"/>
                            </w:rPr>
                            <m:t>Э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/>
                              <w:sz w:val="18"/>
                              <w:szCs w:val="18"/>
                            </w:rPr>
                            <m:t>МП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n</m:t>
                  </m:r>
                </m:den>
              </m:f>
              <m:r>
                <w:rPr>
                  <w:rFonts w:ascii="Cambria Math"/>
                  <w:color w:val="000000"/>
                  <w:sz w:val="18"/>
                  <w:szCs w:val="18"/>
                </w:rPr>
                <m:t>×</m:t>
              </m:r>
              <m:r>
                <w:rPr>
                  <w:rFonts w:ascii="Cambria Math"/>
                  <w:color w:val="000000"/>
                  <w:sz w:val="18"/>
                  <w:szCs w:val="18"/>
                </w:rPr>
                <m:t>100</m:t>
              </m:r>
            </m:oMath>
            <w:r w:rsidR="00BC266A" w:rsidRPr="00BC266A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BC266A" w:rsidRPr="00BC266A" w:rsidTr="00BC266A">
        <w:tc>
          <w:tcPr>
            <w:tcW w:w="15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1"/>
              <w:ind w:firstLine="0"/>
              <w:jc w:val="center"/>
              <w:rPr>
                <w:sz w:val="19"/>
                <w:szCs w:val="19"/>
              </w:rPr>
            </w:pPr>
            <w:r w:rsidRPr="00BC266A">
              <w:rPr>
                <w:sz w:val="19"/>
                <w:szCs w:val="19"/>
              </w:rPr>
              <w:t>Муниципальная программа "Развитие культуры города Пензы на 2015-2020 годы"</w:t>
            </w: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 xml:space="preserve">Доля жителей города Пензы, участвующих в </w:t>
            </w:r>
            <w:proofErr w:type="spellStart"/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культурно-досуговых</w:t>
            </w:r>
            <w:proofErr w:type="spellEnd"/>
            <w:r w:rsidRPr="00BC266A">
              <w:rPr>
                <w:rFonts w:ascii="Times New Roman" w:hAnsi="Times New Roman" w:cs="Times New Roman"/>
                <w:sz w:val="19"/>
                <w:szCs w:val="19"/>
              </w:rPr>
              <w:t xml:space="preserve"> мероприятиях, от общего количества жителей города Пензы.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 xml:space="preserve">Доля пользователей </w:t>
            </w:r>
            <w:r w:rsidRPr="00BC266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муниципальных библиотек от общего количества жителей города Пензы.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Итоговое значение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555480,52230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101,7</w:t>
            </w:r>
          </w:p>
        </w:tc>
      </w:tr>
      <w:tr w:rsidR="00BC266A" w:rsidRPr="00BC266A" w:rsidTr="00BC266A">
        <w:tc>
          <w:tcPr>
            <w:tcW w:w="15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1"/>
              <w:ind w:firstLine="0"/>
              <w:jc w:val="center"/>
              <w:rPr>
                <w:sz w:val="19"/>
                <w:szCs w:val="19"/>
              </w:rPr>
            </w:pPr>
            <w:r w:rsidRPr="00BC266A">
              <w:rPr>
                <w:rStyle w:val="ac"/>
                <w:b/>
                <w:bCs/>
                <w:color w:val="auto"/>
                <w:sz w:val="19"/>
                <w:szCs w:val="19"/>
              </w:rPr>
              <w:t xml:space="preserve">Подпрограмма 1 </w:t>
            </w:r>
            <w:r w:rsidRPr="00BC266A">
              <w:rPr>
                <w:sz w:val="19"/>
                <w:szCs w:val="19"/>
              </w:rPr>
              <w:t>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Итого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227777,055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15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266A" w:rsidRPr="00BC266A" w:rsidRDefault="00AA6811" w:rsidP="00BC266A">
            <w:pPr>
              <w:pStyle w:val="1"/>
              <w:ind w:firstLine="0"/>
              <w:jc w:val="center"/>
              <w:rPr>
                <w:sz w:val="19"/>
                <w:szCs w:val="19"/>
              </w:rPr>
            </w:pPr>
            <w:hyperlink w:anchor="sub_102" w:history="1">
              <w:r w:rsidR="00BC266A" w:rsidRPr="00BC266A">
                <w:rPr>
                  <w:rStyle w:val="ac"/>
                  <w:b/>
                  <w:bCs/>
                  <w:color w:val="auto"/>
                  <w:sz w:val="19"/>
                  <w:szCs w:val="19"/>
                </w:rPr>
                <w:t xml:space="preserve">Подпрограмма 2 </w:t>
              </w:r>
            </w:hyperlink>
            <w:r w:rsidR="00BC266A" w:rsidRPr="00BC266A">
              <w:rPr>
                <w:sz w:val="19"/>
                <w:szCs w:val="19"/>
              </w:rPr>
              <w:t xml:space="preserve">"Развитие </w:t>
            </w:r>
            <w:proofErr w:type="spellStart"/>
            <w:r w:rsidR="00BC266A" w:rsidRPr="00BC266A">
              <w:rPr>
                <w:sz w:val="19"/>
                <w:szCs w:val="19"/>
              </w:rPr>
              <w:t>культурно-досуговых</w:t>
            </w:r>
            <w:proofErr w:type="spellEnd"/>
            <w:r w:rsidR="00BC266A" w:rsidRPr="00BC266A">
              <w:rPr>
                <w:sz w:val="19"/>
                <w:szCs w:val="19"/>
              </w:rPr>
              <w:t xml:space="preserve"> учреждений и учреждений исполнительского искусства города Пензы"</w:t>
            </w: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новых и вновь </w:t>
            </w:r>
            <w:r w:rsidRPr="00BC266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восстановленных спектаклей театра юного зрителя.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Доля </w:t>
            </w:r>
            <w:proofErr w:type="spellStart"/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культурно-досуговых</w:t>
            </w:r>
            <w:proofErr w:type="spellEnd"/>
            <w:r w:rsidRPr="00BC266A">
              <w:rPr>
                <w:rFonts w:ascii="Times New Roman" w:hAnsi="Times New Roman" w:cs="Times New Roman"/>
                <w:sz w:val="19"/>
                <w:szCs w:val="19"/>
              </w:rPr>
              <w:t xml:space="preserve"> мероприятий для детей до 14 лет в общем количестве культурно-массовых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 xml:space="preserve">Доля </w:t>
            </w:r>
            <w:proofErr w:type="spellStart"/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культурно-досуговых</w:t>
            </w:r>
            <w:proofErr w:type="spellEnd"/>
            <w:r w:rsidRPr="00BC266A">
              <w:rPr>
                <w:rFonts w:ascii="Times New Roman" w:hAnsi="Times New Roman" w:cs="Times New Roman"/>
                <w:sz w:val="19"/>
                <w:szCs w:val="19"/>
              </w:rPr>
              <w:t xml:space="preserve">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отремонтированных площадей в общей площади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Количество посещений театров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20247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20247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Итого по подпрограмме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147215,15555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15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1"/>
              <w:ind w:firstLine="0"/>
              <w:jc w:val="center"/>
              <w:rPr>
                <w:sz w:val="19"/>
                <w:szCs w:val="19"/>
              </w:rPr>
            </w:pPr>
            <w:r w:rsidRPr="00BC266A">
              <w:rPr>
                <w:rStyle w:val="ac"/>
                <w:b/>
                <w:bCs/>
                <w:color w:val="auto"/>
                <w:sz w:val="19"/>
                <w:szCs w:val="19"/>
              </w:rPr>
              <w:t>Подпрограмма 3</w:t>
            </w:r>
            <w:r w:rsidRPr="00BC266A">
              <w:rPr>
                <w:sz w:val="19"/>
                <w:szCs w:val="19"/>
              </w:rPr>
              <w:t xml:space="preserve"> "Развитие парков культуры и отдыха, зоопарка"</w:t>
            </w: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 xml:space="preserve">Доля </w:t>
            </w:r>
            <w:proofErr w:type="spellStart"/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культурно-досуговых</w:t>
            </w:r>
            <w:proofErr w:type="spellEnd"/>
            <w:r w:rsidRPr="00BC266A">
              <w:rPr>
                <w:rFonts w:ascii="Times New Roman" w:hAnsi="Times New Roman" w:cs="Times New Roman"/>
                <w:sz w:val="19"/>
                <w:szCs w:val="19"/>
              </w:rPr>
              <w:t xml:space="preserve"> мероприятий для детей до 14 </w:t>
            </w:r>
            <w:r w:rsidRPr="00BC266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лет в общем количестве культурно-массовых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Доля </w:t>
            </w:r>
            <w:proofErr w:type="spellStart"/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культурно-досуговых</w:t>
            </w:r>
            <w:proofErr w:type="spellEnd"/>
            <w:r w:rsidRPr="00BC266A">
              <w:rPr>
                <w:rFonts w:ascii="Times New Roman" w:hAnsi="Times New Roman" w:cs="Times New Roman"/>
                <w:sz w:val="19"/>
                <w:szCs w:val="19"/>
              </w:rPr>
              <w:t xml:space="preserve">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Итого по подпрограмме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113905,06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15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1"/>
              <w:ind w:firstLine="0"/>
              <w:rPr>
                <w:sz w:val="19"/>
                <w:szCs w:val="19"/>
              </w:rPr>
            </w:pPr>
            <w:r w:rsidRPr="00BC266A">
              <w:rPr>
                <w:rStyle w:val="ac"/>
                <w:b/>
                <w:bCs/>
                <w:color w:val="auto"/>
                <w:sz w:val="19"/>
                <w:szCs w:val="19"/>
              </w:rPr>
              <w:t>Подпрограмма 4</w:t>
            </w:r>
            <w:r w:rsidRPr="00BC266A">
              <w:rPr>
                <w:sz w:val="19"/>
                <w:szCs w:val="19"/>
              </w:rPr>
              <w:t xml:space="preserve"> "Развитие библиотечного дела"</w:t>
            </w: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Количество посещений публичных библиотек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735000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публичных библиотек, подключенных к сети "Интернет", в общем количестве библиотек города Пензы.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Количество посещений библиотек (на 1 жителя 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посещение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Итого по подпрограмме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54121,45175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15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1"/>
              <w:ind w:firstLine="0"/>
              <w:jc w:val="center"/>
              <w:rPr>
                <w:sz w:val="19"/>
                <w:szCs w:val="19"/>
              </w:rPr>
            </w:pPr>
            <w:r w:rsidRPr="00BC266A">
              <w:rPr>
                <w:rStyle w:val="ac"/>
                <w:b/>
                <w:bCs/>
                <w:sz w:val="19"/>
                <w:szCs w:val="19"/>
              </w:rPr>
              <w:t>П</w:t>
            </w:r>
            <w:r w:rsidRPr="00BC266A">
              <w:rPr>
                <w:rStyle w:val="ac"/>
                <w:b/>
                <w:bCs/>
                <w:color w:val="auto"/>
                <w:sz w:val="19"/>
                <w:szCs w:val="19"/>
              </w:rPr>
              <w:t xml:space="preserve">одпрограмма </w:t>
            </w:r>
            <w:r w:rsidRPr="00BC266A">
              <w:rPr>
                <w:rStyle w:val="ac"/>
                <w:b/>
                <w:bCs/>
                <w:sz w:val="19"/>
                <w:szCs w:val="19"/>
              </w:rPr>
              <w:t>5</w:t>
            </w:r>
            <w:r w:rsidRPr="00BC266A">
              <w:rPr>
                <w:sz w:val="19"/>
                <w:szCs w:val="19"/>
              </w:rPr>
              <w:t xml:space="preserve"> "Управление развитием отрасли культуры города Пензы"</w:t>
            </w: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20984,4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26580,1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66A" w:rsidRPr="00BC266A" w:rsidTr="00BC266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Итого по подпрограмме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12461,8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6A" w:rsidRPr="00BC266A" w:rsidRDefault="00BC266A" w:rsidP="00BC266A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C08A1" w:rsidRDefault="004C08A1">
      <w:pPr>
        <w:ind w:firstLine="0"/>
        <w:jc w:val="left"/>
        <w:rPr>
          <w:b/>
          <w:bCs/>
          <w:color w:val="26282F"/>
          <w:sz w:val="24"/>
        </w:rPr>
      </w:pPr>
    </w:p>
    <w:p w:rsidR="004C08A1" w:rsidRDefault="004C08A1">
      <w:pPr>
        <w:ind w:firstLine="0"/>
        <w:jc w:val="left"/>
        <w:rPr>
          <w:b/>
          <w:bCs/>
          <w:color w:val="26282F"/>
          <w:sz w:val="24"/>
        </w:rPr>
      </w:pPr>
    </w:p>
    <w:p w:rsidR="004C08A1" w:rsidRDefault="004C08A1">
      <w:pPr>
        <w:ind w:firstLine="0"/>
        <w:jc w:val="left"/>
        <w:rPr>
          <w:b/>
          <w:bCs/>
          <w:color w:val="26282F"/>
          <w:sz w:val="24"/>
        </w:rPr>
      </w:pPr>
    </w:p>
    <w:p w:rsidR="004C08A1" w:rsidRDefault="004C08A1">
      <w:pPr>
        <w:ind w:firstLine="0"/>
        <w:jc w:val="left"/>
        <w:rPr>
          <w:b/>
          <w:bCs/>
          <w:color w:val="26282F"/>
          <w:sz w:val="24"/>
        </w:rPr>
      </w:pPr>
    </w:p>
    <w:p w:rsidR="004C08A1" w:rsidRDefault="004C08A1">
      <w:pPr>
        <w:ind w:firstLine="0"/>
        <w:jc w:val="left"/>
        <w:rPr>
          <w:b/>
          <w:bCs/>
          <w:color w:val="26282F"/>
          <w:sz w:val="24"/>
        </w:rPr>
      </w:pPr>
      <w:r>
        <w:rPr>
          <w:b/>
          <w:bCs/>
          <w:color w:val="26282F"/>
          <w:sz w:val="24"/>
        </w:rPr>
        <w:br w:type="page"/>
      </w:r>
    </w:p>
    <w:p w:rsidR="00B45CE4" w:rsidRPr="00CC64B5" w:rsidRDefault="00B45CE4" w:rsidP="00C5303C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color w:val="26282F"/>
          <w:sz w:val="24"/>
        </w:rPr>
      </w:pPr>
    </w:p>
    <w:p w:rsidR="00B45CE4" w:rsidRPr="00CC64B5" w:rsidRDefault="00B45CE4" w:rsidP="00C5303C">
      <w:pPr>
        <w:autoSpaceDE w:val="0"/>
        <w:autoSpaceDN w:val="0"/>
        <w:adjustRightInd w:val="0"/>
        <w:ind w:firstLine="0"/>
        <w:jc w:val="center"/>
      </w:pPr>
      <w:r w:rsidRPr="00CC64B5">
        <w:t>Расчет планируемой эффективности муниципальной программы</w:t>
      </w:r>
    </w:p>
    <w:p w:rsidR="00B45CE4" w:rsidRPr="00CC64B5" w:rsidRDefault="00B45CE4" w:rsidP="00C5303C">
      <w:pPr>
        <w:autoSpaceDE w:val="0"/>
        <w:autoSpaceDN w:val="0"/>
        <w:adjustRightInd w:val="0"/>
        <w:jc w:val="center"/>
      </w:pPr>
      <w:r w:rsidRPr="00CC64B5">
        <w:t xml:space="preserve">«Развитие культуры города Пензы на 2015 – 2020 годы» </w:t>
      </w:r>
    </w:p>
    <w:p w:rsidR="00B45CE4" w:rsidRPr="00CC64B5" w:rsidRDefault="00B45CE4" w:rsidP="00C5303C">
      <w:pPr>
        <w:autoSpaceDE w:val="0"/>
        <w:autoSpaceDN w:val="0"/>
        <w:adjustRightInd w:val="0"/>
        <w:jc w:val="center"/>
        <w:rPr>
          <w:lang w:val="en-US"/>
        </w:rPr>
      </w:pPr>
      <w:r w:rsidRPr="00CC64B5">
        <w:t>на 2018год</w:t>
      </w:r>
    </w:p>
    <w:p w:rsidR="003B1D51" w:rsidRPr="00CC64B5" w:rsidRDefault="003B1D51" w:rsidP="00C5303C">
      <w:pPr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</w:p>
    <w:tbl>
      <w:tblPr>
        <w:tblW w:w="15173" w:type="dxa"/>
        <w:tblInd w:w="103" w:type="dxa"/>
        <w:tblLayout w:type="fixed"/>
        <w:tblLook w:val="04A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B45CE4" w:rsidRPr="00CC64B5" w:rsidTr="00427705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  <w:p w:rsidR="00B45CE4" w:rsidRPr="00CC64B5" w:rsidRDefault="00AA6811" w:rsidP="00C5303C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×100 %</m:t>
                </m:r>
              </m:oMath>
            </m:oMathPara>
          </w:p>
          <w:p w:rsidR="00D667BA" w:rsidRPr="00CC64B5" w:rsidRDefault="00D667BA" w:rsidP="00C5303C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D667BA" w:rsidRPr="00CC64B5" w:rsidRDefault="00AA6811" w:rsidP="00C5303C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б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П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×100 %</m:t>
                </m:r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3B1D51" w:rsidRPr="00CC64B5" w:rsidRDefault="003B1D51" w:rsidP="00C5303C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B45CE4" w:rsidRPr="00CC64B5" w:rsidRDefault="00AA6811" w:rsidP="00C5303C">
            <w:pPr>
              <w:ind w:firstLine="0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ПП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g=1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t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9"/>
                                <w:szCs w:val="19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9"/>
                                <w:szCs w:val="19"/>
                              </w:rPr>
                              <m:t>Э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9"/>
                                <w:szCs w:val="19"/>
                              </w:rPr>
                              <m:t>tj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CC64B5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B45CE4" w:rsidRPr="00CC64B5" w:rsidRDefault="00B45CE4" w:rsidP="00C5303C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CC64B5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B45CE4" w:rsidRPr="00CC64B5" w:rsidRDefault="00AA6811" w:rsidP="00C5303C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МП</m:t>
                    </m:r>
                    <m:r>
                      <w:rPr>
                        <w:rFonts w:ascii="Cambria Math" w:hAnsi="Cambria Math"/>
                        <w:sz w:val="19"/>
                        <w:szCs w:val="19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19"/>
                    <w:szCs w:val="19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sz w:val="19"/>
                            <w:szCs w:val="19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19"/>
                    <w:szCs w:val="19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CC64B5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B45CE4" w:rsidRPr="00CC64B5" w:rsidRDefault="00AA6811" w:rsidP="00C5303C">
            <w:pPr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Э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МП</m:t>
                  </m:r>
                </m:sub>
              </m:sSub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0000"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18"/>
                              <w:szCs w:val="18"/>
                            </w:rPr>
                            <m:t>Э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18"/>
                              <w:szCs w:val="18"/>
                            </w:rPr>
                            <m:t>МПi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n</m:t>
                  </m:r>
                </m:den>
              </m:f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×100</m:t>
              </m:r>
            </m:oMath>
            <w:r w:rsidR="00E02E8A" w:rsidRPr="00CC64B5">
              <w:rPr>
                <w:rFonts w:ascii="Calibri" w:hAnsi="Calibri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B45CE4" w:rsidRPr="00CC64B5" w:rsidRDefault="00AA6811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Э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МП</m:t>
                  </m:r>
                </m:sub>
              </m:sSub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0000"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18"/>
                              <w:szCs w:val="18"/>
                            </w:rPr>
                            <m:t>Э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18"/>
                              <w:szCs w:val="18"/>
                            </w:rPr>
                            <m:t>МПi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n</m:t>
                  </m:r>
                </m:den>
              </m:f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×100</m:t>
              </m:r>
            </m:oMath>
            <w:r w:rsidR="008621E5" w:rsidRPr="00CC64B5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B45CE4" w:rsidRPr="00CC64B5" w:rsidTr="0042770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45CE4" w:rsidRPr="00CC64B5" w:rsidTr="00427705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sz w:val="24"/>
              </w:rPr>
            </w:pPr>
            <w:r w:rsidRPr="00CC64B5">
              <w:rPr>
                <w:b/>
                <w:bCs/>
                <w:sz w:val="24"/>
              </w:rPr>
              <w:t>Муниципальная программа "Развитие культуры города Пензы на 2015 - 2020 годы"</w:t>
            </w:r>
          </w:p>
        </w:tc>
      </w:tr>
      <w:tr w:rsidR="00B45CE4" w:rsidRPr="00CC64B5" w:rsidTr="00636B4D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4"/>
              </w:rPr>
            </w:pPr>
            <w:r w:rsidRPr="00CC64B5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636B4D">
        <w:trPr>
          <w:trHeight w:val="7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4"/>
              </w:rPr>
            </w:pPr>
            <w:r w:rsidRPr="00CC64B5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76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4"/>
              </w:rPr>
            </w:pPr>
            <w:r w:rsidRPr="00CC64B5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C5303C">
        <w:trPr>
          <w:trHeight w:val="44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5303C" w:rsidRDefault="00B45CE4" w:rsidP="00C5303C">
            <w:pPr>
              <w:ind w:firstLine="0"/>
              <w:rPr>
                <w:color w:val="000000"/>
                <w:sz w:val="22"/>
              </w:rPr>
            </w:pPr>
            <w:r w:rsidRPr="00C5303C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5303C" w:rsidRDefault="00B45CE4" w:rsidP="00C5303C">
            <w:pPr>
              <w:ind w:firstLine="0"/>
              <w:jc w:val="center"/>
              <w:rPr>
                <w:color w:val="000000"/>
                <w:sz w:val="24"/>
              </w:rPr>
            </w:pPr>
            <w:r w:rsidRPr="00C5303C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5303C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530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5303C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530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5303C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530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5303C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530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5303C" w:rsidRDefault="003634FF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647 910,96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5303C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530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5303C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5303C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530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5303C">
              <w:rPr>
                <w:color w:val="000000"/>
                <w:sz w:val="22"/>
                <w:szCs w:val="22"/>
              </w:rPr>
              <w:t>101,4</w:t>
            </w:r>
          </w:p>
        </w:tc>
      </w:tr>
      <w:tr w:rsidR="00B45CE4" w:rsidRPr="00CC64B5" w:rsidTr="00427705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64B5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45CE4" w:rsidRPr="00CC64B5" w:rsidTr="00427705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2465BB" w:rsidP="00C5303C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256 128,9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2465BB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0,</w:t>
            </w:r>
            <w:r w:rsidR="002465B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2465BB" w:rsidP="00C5303C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64B5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B45CE4" w:rsidRPr="00CC64B5" w:rsidTr="00427705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427705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7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2465BB" w:rsidP="00C5303C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163 336,7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2465BB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0,2</w:t>
            </w:r>
            <w:r w:rsidR="002465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2465BB" w:rsidP="00C5303C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64B5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B45CE4" w:rsidRPr="00CC64B5" w:rsidTr="00427705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CC64B5">
              <w:rPr>
                <w:sz w:val="20"/>
                <w:szCs w:val="20"/>
              </w:rPr>
              <w:t>ПКиО</w:t>
            </w:r>
            <w:proofErr w:type="spellEnd"/>
            <w:r w:rsidRPr="00CC64B5">
              <w:rPr>
                <w:sz w:val="20"/>
                <w:szCs w:val="20"/>
              </w:rPr>
              <w:t xml:space="preserve"> "Олимпийский",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62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разработанных проектов</w:t>
            </w:r>
            <w:r w:rsidR="00A81354" w:rsidRPr="00CC64B5">
              <w:rPr>
                <w:sz w:val="20"/>
                <w:szCs w:val="20"/>
              </w:rPr>
              <w:t xml:space="preserve">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501853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57737B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501853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5CE4" w:rsidRPr="00CC64B5" w:rsidTr="00427705">
        <w:trPr>
          <w:trHeight w:val="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995A20" w:rsidP="00C530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Площадь территории парка культуры и отдыха, на которой проведены санитарно-гигиенические работы (</w:t>
            </w:r>
            <w:r w:rsidR="00765ED9" w:rsidRPr="00CC64B5">
              <w:rPr>
                <w:sz w:val="20"/>
                <w:szCs w:val="20"/>
              </w:rPr>
              <w:t xml:space="preserve">барьерная </w:t>
            </w:r>
            <w:proofErr w:type="spellStart"/>
            <w:r w:rsidRPr="00CC64B5">
              <w:rPr>
                <w:sz w:val="20"/>
                <w:szCs w:val="20"/>
              </w:rPr>
              <w:t>акарицидная</w:t>
            </w:r>
            <w:proofErr w:type="spellEnd"/>
            <w:r w:rsidRPr="00CC64B5">
              <w:rPr>
                <w:sz w:val="20"/>
                <w:szCs w:val="20"/>
              </w:rPr>
              <w:t xml:space="preserve">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995A20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501853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57737B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501853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77C" w:rsidRPr="00CC64B5" w:rsidTr="00C5303C">
        <w:trPr>
          <w:trHeight w:val="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7C" w:rsidRPr="00CC64B5" w:rsidRDefault="0041077C" w:rsidP="00C530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 xml:space="preserve">Количество разработанных проектов </w:t>
            </w:r>
            <w:r w:rsidR="00116A57">
              <w:rPr>
                <w:sz w:val="20"/>
                <w:szCs w:val="20"/>
              </w:rPr>
              <w:t>по</w:t>
            </w:r>
            <w:r w:rsidRPr="00CC64B5">
              <w:rPr>
                <w:sz w:val="20"/>
                <w:szCs w:val="20"/>
              </w:rPr>
              <w:t xml:space="preserve"> благоустройств</w:t>
            </w:r>
            <w:r w:rsidR="00116A57">
              <w:rPr>
                <w:sz w:val="20"/>
                <w:szCs w:val="20"/>
              </w:rPr>
              <w:t>у</w:t>
            </w:r>
            <w:r w:rsidR="003D5B3D"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7C" w:rsidRPr="00CC64B5" w:rsidRDefault="0041077C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7C" w:rsidRPr="00CC64B5" w:rsidRDefault="0041077C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7C" w:rsidRPr="00CC64B5" w:rsidRDefault="0041077C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7C" w:rsidRPr="00CC64B5" w:rsidRDefault="0041077C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7C" w:rsidRPr="00CC64B5" w:rsidRDefault="0041077C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7C" w:rsidRPr="00CC64B5" w:rsidRDefault="0041077C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7C" w:rsidRPr="00CC64B5" w:rsidRDefault="0041077C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7C" w:rsidRPr="00CC64B5" w:rsidRDefault="0041077C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7C" w:rsidRPr="00CC64B5" w:rsidRDefault="0041077C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7C" w:rsidRPr="00CC64B5" w:rsidRDefault="0041077C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65BB" w:rsidRPr="00CC64B5" w:rsidTr="0041077C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BB" w:rsidRPr="00CC64B5" w:rsidRDefault="00AF7B5D" w:rsidP="00AF7B5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7B5D">
              <w:rPr>
                <w:sz w:val="20"/>
                <w:szCs w:val="20"/>
              </w:rPr>
              <w:t>Площадь благоустроенной территории МАУ «ЦПКиО им. В. Г. Белинского».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BB" w:rsidRPr="00CC64B5" w:rsidRDefault="00AF7B5D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BB" w:rsidRPr="00CC64B5" w:rsidRDefault="00AF7B5D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BB" w:rsidRPr="00AF7B5D" w:rsidRDefault="00AF7B5D" w:rsidP="00C530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BB" w:rsidRPr="00AF7B5D" w:rsidRDefault="00AF7B5D" w:rsidP="00C5303C">
            <w:pPr>
              <w:ind w:firstLine="0"/>
              <w:jc w:val="center"/>
              <w:rPr>
                <w:sz w:val="20"/>
                <w:szCs w:val="20"/>
              </w:rPr>
            </w:pPr>
            <w:r w:rsidRPr="00AF7B5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BB" w:rsidRPr="00AF7B5D" w:rsidRDefault="002465BB" w:rsidP="00C5303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5BB" w:rsidRPr="00AF7B5D" w:rsidRDefault="002465BB" w:rsidP="00C5303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BB" w:rsidRPr="00AF7B5D" w:rsidRDefault="002465BB" w:rsidP="002465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BB" w:rsidRPr="00AF7B5D" w:rsidRDefault="002465BB" w:rsidP="00C5303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BB" w:rsidRPr="00AF7B5D" w:rsidRDefault="002465BB" w:rsidP="00C5303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5BB" w:rsidRPr="00AF7B5D" w:rsidRDefault="002465BB" w:rsidP="00C5303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45CE4" w:rsidRPr="00CC64B5" w:rsidTr="0041077C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CC64B5" w:rsidRDefault="003634FF" w:rsidP="00C5303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148 938,06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3634FF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0,2</w:t>
            </w:r>
            <w:r w:rsidR="003634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3634FF" w:rsidP="00C5303C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64B5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B45CE4" w:rsidRPr="00CC64B5" w:rsidTr="00F40370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4"/>
              </w:rPr>
            </w:pPr>
            <w:r w:rsidRPr="00CC64B5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735000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760000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F40370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F40370" w:rsidP="00C5303C">
            <w:pPr>
              <w:ind w:firstLine="0"/>
              <w:jc w:val="left"/>
              <w:rPr>
                <w:sz w:val="22"/>
                <w:szCs w:val="22"/>
              </w:rPr>
            </w:pPr>
            <w:r w:rsidRPr="00CC64B5">
              <w:rPr>
                <w:sz w:val="20"/>
                <w:szCs w:val="20"/>
              </w:rPr>
              <w:t xml:space="preserve">Доля городских </w:t>
            </w:r>
            <w:proofErr w:type="gramStart"/>
            <w:r w:rsidRPr="00CC64B5">
              <w:rPr>
                <w:sz w:val="20"/>
                <w:szCs w:val="20"/>
              </w:rPr>
              <w:t>библиотек</w:t>
            </w:r>
            <w:proofErr w:type="gramEnd"/>
            <w:r w:rsidRPr="00CC64B5">
              <w:rPr>
                <w:sz w:val="20"/>
                <w:szCs w:val="20"/>
              </w:rPr>
              <w:t xml:space="preserve">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C64B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9338E1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C64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9338E1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C64B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9338E1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C64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</w:t>
            </w:r>
            <w:r w:rsidR="009338E1" w:rsidRPr="00CC64B5">
              <w:rPr>
                <w:color w:val="000000"/>
                <w:sz w:val="22"/>
                <w:szCs w:val="22"/>
              </w:rPr>
              <w:t>2</w:t>
            </w:r>
            <w:r w:rsidRPr="00CC64B5">
              <w:rPr>
                <w:color w:val="000000"/>
                <w:sz w:val="22"/>
                <w:szCs w:val="22"/>
              </w:rPr>
              <w:t>,</w:t>
            </w:r>
            <w:r w:rsidR="009338E1" w:rsidRPr="00CC64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CE4" w:rsidRPr="00CC64B5" w:rsidRDefault="002465BB" w:rsidP="00C5303C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69 702,9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2465BB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0,1</w:t>
            </w:r>
            <w:r w:rsidR="002465B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2465BB" w:rsidP="00C5303C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64B5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B45CE4" w:rsidRPr="00CC64B5" w:rsidTr="00427705">
        <w:trPr>
          <w:trHeight w:val="11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6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45CE4" w:rsidRPr="00CC64B5" w:rsidTr="00427705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9804,4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427705" w:rsidRPr="00CC64B5" w:rsidTr="00427705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705" w:rsidRPr="00CC64B5" w:rsidRDefault="00AA6811" w:rsidP="00C5303C">
            <w:pPr>
              <w:ind w:firstLine="0"/>
              <w:jc w:val="center"/>
              <w:rPr>
                <w:b/>
                <w:bCs/>
                <w:sz w:val="24"/>
              </w:rPr>
            </w:pPr>
            <w:hyperlink w:anchor="P1154" w:history="1">
              <w:r w:rsidR="00427705" w:rsidRPr="00CC64B5">
                <w:rPr>
                  <w:b/>
                  <w:sz w:val="24"/>
                </w:rPr>
                <w:t>Подпрограмма 6</w:t>
              </w:r>
            </w:hyperlink>
            <w:r w:rsidR="00427705" w:rsidRPr="00CC64B5">
              <w:rPr>
                <w:b/>
                <w:sz w:val="24"/>
              </w:rPr>
              <w:t xml:space="preserve"> «Развитие туризма»</w:t>
            </w:r>
          </w:p>
        </w:tc>
      </w:tr>
      <w:tr w:rsidR="00427705" w:rsidRPr="00CC64B5" w:rsidTr="00427705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705" w:rsidRPr="00CC64B5" w:rsidRDefault="00427705" w:rsidP="00C5303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C64B5">
              <w:rPr>
                <w:color w:val="000000"/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CC64B5" w:rsidRDefault="00AE72E6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CC64B5" w:rsidRDefault="00427705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CC64B5" w:rsidRDefault="00427705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CC64B5" w:rsidRDefault="00427705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CC64B5" w:rsidRDefault="00427705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CC64B5" w:rsidRDefault="00427705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CC64B5" w:rsidRDefault="00427705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CC64B5" w:rsidRDefault="00427705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CC64B5" w:rsidRDefault="00427705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705" w:rsidRPr="00CC64B5" w:rsidRDefault="00427705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427705" w:rsidRPr="00CC64B5" w:rsidTr="00427705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705" w:rsidRPr="00CC64B5" w:rsidRDefault="00427705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C64B5">
              <w:rPr>
                <w:color w:val="000000"/>
                <w:sz w:val="22"/>
                <w:szCs w:val="22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CC64B5" w:rsidRDefault="00427705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CC64B5" w:rsidRDefault="00427705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CC64B5" w:rsidRDefault="00427705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CC64B5" w:rsidRDefault="00427705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CC64B5" w:rsidRDefault="00427705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C64B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CC64B5" w:rsidRDefault="00427705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C64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CC64B5" w:rsidRDefault="00427705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C64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CC64B5" w:rsidRDefault="00427705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C64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CC64B5" w:rsidRDefault="00427705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705" w:rsidRPr="00CC64B5" w:rsidRDefault="00427705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B45CE4" w:rsidRPr="00CC64B5" w:rsidRDefault="00B45CE4" w:rsidP="00C5303C">
      <w:pPr>
        <w:autoSpaceDE w:val="0"/>
        <w:autoSpaceDN w:val="0"/>
        <w:adjustRightInd w:val="0"/>
        <w:ind w:left="4956"/>
        <w:jc w:val="right"/>
      </w:pPr>
    </w:p>
    <w:p w:rsidR="00B45CE4" w:rsidRPr="00CC64B5" w:rsidRDefault="00B45CE4" w:rsidP="00C5303C">
      <w:pPr>
        <w:autoSpaceDE w:val="0"/>
        <w:autoSpaceDN w:val="0"/>
        <w:adjustRightInd w:val="0"/>
        <w:jc w:val="center"/>
      </w:pPr>
      <w:r w:rsidRPr="00CC64B5">
        <w:br w:type="page"/>
      </w:r>
      <w:r w:rsidRPr="00CC64B5">
        <w:lastRenderedPageBreak/>
        <w:t>Расчет планируемой эффективности муниципальной программы</w:t>
      </w:r>
    </w:p>
    <w:p w:rsidR="00B45CE4" w:rsidRPr="00CC64B5" w:rsidRDefault="00B45CE4" w:rsidP="00C5303C">
      <w:pPr>
        <w:autoSpaceDE w:val="0"/>
        <w:autoSpaceDN w:val="0"/>
        <w:adjustRightInd w:val="0"/>
        <w:jc w:val="center"/>
      </w:pPr>
      <w:r w:rsidRPr="00CC64B5">
        <w:t xml:space="preserve">«Развитие культуры города Пензы на 2015 – 2020 годы» </w:t>
      </w:r>
    </w:p>
    <w:p w:rsidR="00B45CE4" w:rsidRPr="00CC64B5" w:rsidRDefault="00B45CE4" w:rsidP="00C5303C">
      <w:pPr>
        <w:autoSpaceDE w:val="0"/>
        <w:autoSpaceDN w:val="0"/>
        <w:adjustRightInd w:val="0"/>
        <w:jc w:val="center"/>
      </w:pPr>
      <w:r w:rsidRPr="00CC64B5">
        <w:t>на 2019 год</w:t>
      </w:r>
    </w:p>
    <w:p w:rsidR="00B45CE4" w:rsidRPr="00CC64B5" w:rsidRDefault="00B45CE4" w:rsidP="00C5303C">
      <w:pPr>
        <w:autoSpaceDE w:val="0"/>
        <w:autoSpaceDN w:val="0"/>
        <w:adjustRightInd w:val="0"/>
        <w:jc w:val="center"/>
      </w:pPr>
    </w:p>
    <w:tbl>
      <w:tblPr>
        <w:tblW w:w="15173" w:type="dxa"/>
        <w:tblInd w:w="103" w:type="dxa"/>
        <w:tblLayout w:type="fixed"/>
        <w:tblLook w:val="04A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D667BA" w:rsidRPr="00CC64B5" w:rsidTr="001704B6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D667BA" w:rsidRPr="00CC64B5" w:rsidRDefault="00D667BA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  <w:p w:rsidR="00D667BA" w:rsidRPr="00CC64B5" w:rsidRDefault="00AA6811" w:rsidP="00C5303C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×100</m:t>
                </m:r>
              </m:oMath>
            </m:oMathPara>
          </w:p>
          <w:p w:rsidR="00D667BA" w:rsidRPr="00CC64B5" w:rsidRDefault="00D667BA" w:rsidP="00C5303C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D667BA" w:rsidRPr="00CC64B5" w:rsidRDefault="00AA6811" w:rsidP="00C5303C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б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×100</m:t>
                </m:r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D667BA" w:rsidRPr="00CC64B5" w:rsidRDefault="00D667BA" w:rsidP="00C5303C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D667BA" w:rsidRPr="00CC64B5" w:rsidRDefault="00AA6811" w:rsidP="00C5303C">
            <w:pPr>
              <w:ind w:firstLine="0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ПП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g=1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t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9"/>
                                <w:szCs w:val="19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9"/>
                                <w:szCs w:val="19"/>
                              </w:rPr>
                              <m:t>Э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9"/>
                                <w:szCs w:val="19"/>
                              </w:rPr>
                              <m:t>tj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CC64B5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D667BA" w:rsidRPr="00CC64B5" w:rsidRDefault="00D667BA" w:rsidP="00C5303C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CC64B5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D667BA" w:rsidRPr="00CC64B5" w:rsidRDefault="00AA6811" w:rsidP="00C5303C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МП</m:t>
                    </m:r>
                    <m:r>
                      <w:rPr>
                        <w:rFonts w:ascii="Cambria Math" w:hAnsi="Cambria Math"/>
                        <w:sz w:val="19"/>
                        <w:szCs w:val="19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19"/>
                    <w:szCs w:val="19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sz w:val="19"/>
                            <w:szCs w:val="19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19"/>
                    <w:szCs w:val="19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CC64B5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D667BA" w:rsidRPr="00CC64B5" w:rsidRDefault="00AA6811" w:rsidP="00C5303C">
            <w:pPr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МП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8"/>
                                <w:szCs w:val="18"/>
                              </w:rPr>
                              <m:t>Э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8"/>
                                <w:szCs w:val="18"/>
                              </w:rPr>
                              <m:t>МПi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</m:t>
                </m:r>
              </m:oMath>
            </m:oMathPara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D667BA" w:rsidRPr="00CC64B5" w:rsidRDefault="00AA6811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МП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8"/>
                                <w:szCs w:val="18"/>
                              </w:rPr>
                              <m:t>Э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8"/>
                                <w:szCs w:val="18"/>
                              </w:rPr>
                              <m:t>МПi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</m:t>
                </m:r>
              </m:oMath>
            </m:oMathPara>
          </w:p>
        </w:tc>
      </w:tr>
      <w:tr w:rsidR="00B45CE4" w:rsidRPr="00CC64B5" w:rsidTr="001704B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45CE4" w:rsidRPr="00CC64B5" w:rsidTr="001704B6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sz w:val="24"/>
              </w:rPr>
            </w:pPr>
            <w:r w:rsidRPr="00CC64B5">
              <w:rPr>
                <w:b/>
                <w:bCs/>
                <w:sz w:val="24"/>
              </w:rPr>
              <w:t>Муниципальная программа "Развитие культуры города Пензы на 2015 - 2020 годы"</w:t>
            </w:r>
          </w:p>
        </w:tc>
      </w:tr>
      <w:tr w:rsidR="00B45CE4" w:rsidRPr="00CC64B5" w:rsidTr="001704B6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4"/>
              </w:rPr>
            </w:pPr>
            <w:r w:rsidRPr="00CC64B5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4"/>
              </w:rPr>
            </w:pPr>
            <w:r w:rsidRPr="00CC64B5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4"/>
              </w:rPr>
            </w:pPr>
            <w:r w:rsidRPr="00CC64B5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ind w:firstLine="0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4"/>
              </w:rPr>
            </w:pPr>
            <w:r w:rsidRPr="00CC64B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624036,4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45CE4" w:rsidRPr="00CC64B5" w:rsidTr="001704B6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64B5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45CE4" w:rsidRPr="00CC64B5" w:rsidTr="001704B6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261868,0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64B5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B45CE4" w:rsidRPr="00CC64B5" w:rsidTr="001704B6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3D5B3D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 xml:space="preserve">Доля культурно-досуговых мероприятий для детей до 14 лет в общем количестве культурно-массовых </w:t>
            </w:r>
            <w:r w:rsidRPr="00CC64B5">
              <w:rPr>
                <w:sz w:val="20"/>
                <w:szCs w:val="20"/>
              </w:rPr>
              <w:lastRenderedPageBreak/>
              <w:t>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170070,7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64B5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B45CE4" w:rsidRPr="00CC64B5" w:rsidTr="001704B6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CC64B5">
              <w:rPr>
                <w:sz w:val="20"/>
                <w:szCs w:val="20"/>
              </w:rPr>
              <w:t>ПКиО</w:t>
            </w:r>
            <w:proofErr w:type="spellEnd"/>
            <w:r w:rsidRPr="00CC64B5">
              <w:rPr>
                <w:sz w:val="20"/>
                <w:szCs w:val="20"/>
              </w:rPr>
              <w:t xml:space="preserve"> "Олимпийский",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24A85" w:rsidRPr="00CC64B5" w:rsidTr="00A81354">
        <w:trPr>
          <w:trHeight w:val="192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85" w:rsidRPr="00CC64B5" w:rsidRDefault="00B54005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разработанных проектов</w:t>
            </w:r>
            <w:r w:rsidR="00A81354" w:rsidRPr="00CC64B5">
              <w:rPr>
                <w:sz w:val="20"/>
                <w:szCs w:val="20"/>
              </w:rPr>
              <w:t xml:space="preserve">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85" w:rsidRPr="00CC64B5" w:rsidRDefault="009338E1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85" w:rsidRPr="00CC64B5" w:rsidRDefault="006651B9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85" w:rsidRPr="00CC64B5" w:rsidRDefault="006651B9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A85" w:rsidRPr="00CC64B5" w:rsidRDefault="002E6D2D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85" w:rsidRPr="00CC64B5" w:rsidRDefault="00A24A85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85" w:rsidRPr="00CC64B5" w:rsidRDefault="00A24A85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85" w:rsidRPr="00CC64B5" w:rsidRDefault="00A24A85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85" w:rsidRPr="00CC64B5" w:rsidRDefault="00A24A85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85" w:rsidRPr="00CC64B5" w:rsidRDefault="00A24A85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85" w:rsidRPr="00CC64B5" w:rsidRDefault="00A24A85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995A20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Площадь территории парка культуры и отдыха, на которой проведены санитарно-гигиенические работы (</w:t>
            </w:r>
            <w:r w:rsidR="00765ED9" w:rsidRPr="00CC64B5">
              <w:rPr>
                <w:sz w:val="20"/>
                <w:szCs w:val="20"/>
              </w:rPr>
              <w:t xml:space="preserve">барьерная </w:t>
            </w:r>
            <w:proofErr w:type="spellStart"/>
            <w:r w:rsidRPr="00CC64B5">
              <w:rPr>
                <w:sz w:val="20"/>
                <w:szCs w:val="20"/>
              </w:rPr>
              <w:t>акарицидная</w:t>
            </w:r>
            <w:proofErr w:type="spellEnd"/>
            <w:r w:rsidRPr="00CC64B5">
              <w:rPr>
                <w:sz w:val="20"/>
                <w:szCs w:val="20"/>
              </w:rPr>
              <w:t xml:space="preserve">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995A20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6651B9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9338E1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9338E1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D5B3D" w:rsidRPr="00CC64B5" w:rsidTr="003D5B3D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3D" w:rsidRPr="00C5303C" w:rsidRDefault="003D5B3D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 xml:space="preserve">Количество разработанных проектов </w:t>
            </w:r>
            <w:r w:rsidR="00116A57" w:rsidRPr="00C5303C">
              <w:rPr>
                <w:sz w:val="20"/>
                <w:szCs w:val="20"/>
              </w:rPr>
              <w:t>по</w:t>
            </w:r>
            <w:r w:rsidRPr="00C5303C">
              <w:rPr>
                <w:sz w:val="20"/>
                <w:szCs w:val="20"/>
              </w:rPr>
              <w:t xml:space="preserve"> благоустройств</w:t>
            </w:r>
            <w:r w:rsidR="00116A57" w:rsidRPr="00C5303C">
              <w:rPr>
                <w:sz w:val="20"/>
                <w:szCs w:val="20"/>
              </w:rPr>
              <w:t>у</w:t>
            </w:r>
            <w:r w:rsidRPr="00C5303C">
              <w:rPr>
                <w:sz w:val="20"/>
                <w:szCs w:val="20"/>
              </w:rPr>
              <w:t xml:space="preserve">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B3D" w:rsidRPr="00C5303C" w:rsidRDefault="003D5B3D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B3D" w:rsidRPr="00C5303C" w:rsidRDefault="003D5B3D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B3D" w:rsidRPr="00C5303C" w:rsidRDefault="003D5B3D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B3D" w:rsidRPr="00CC64B5" w:rsidRDefault="003D5B3D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3D" w:rsidRPr="00CC64B5" w:rsidRDefault="003D5B3D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3D" w:rsidRPr="00CC64B5" w:rsidRDefault="003D5B3D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3D" w:rsidRPr="00CC64B5" w:rsidRDefault="003D5B3D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3D" w:rsidRPr="00CC64B5" w:rsidRDefault="003D5B3D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3D" w:rsidRPr="00CC64B5" w:rsidRDefault="003D5B3D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D" w:rsidRPr="00CC64B5" w:rsidRDefault="003D5B3D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F7B5D" w:rsidRPr="00CC64B5" w:rsidTr="00AF7B5D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5D" w:rsidRPr="00C5303C" w:rsidRDefault="00AF7B5D" w:rsidP="00AF7B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F7B5D">
              <w:rPr>
                <w:sz w:val="20"/>
                <w:szCs w:val="20"/>
              </w:rPr>
              <w:t>Площадь благоустроенной территории МАУ «ЦПКиО им. В. Г. Белинского».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5303C" w:rsidRDefault="00AF7B5D" w:rsidP="00AF7B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5303C" w:rsidRDefault="00AF7B5D" w:rsidP="00AF7B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5303C" w:rsidRDefault="00AF7B5D" w:rsidP="00AF7B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5303C" w:rsidRDefault="00AF7B5D" w:rsidP="00AF7B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AF7B5D" w:rsidRDefault="00AF7B5D" w:rsidP="00AF7B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AF7B5D" w:rsidRDefault="00AF7B5D" w:rsidP="00AF7B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AF7B5D" w:rsidRDefault="00AF7B5D" w:rsidP="00AF7B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AF7B5D" w:rsidRDefault="00AF7B5D" w:rsidP="00AF7B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AF7B5D" w:rsidRDefault="00AF7B5D" w:rsidP="00AF7B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AF7B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45CE4" w:rsidRPr="00CC64B5" w:rsidTr="001704B6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115 203,7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64B5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B45CE4" w:rsidRPr="00CC64B5" w:rsidTr="003D5B3D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4"/>
              </w:rPr>
            </w:pPr>
            <w:r w:rsidRPr="00CC64B5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760000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785000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3D5B3D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636B4D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F40370" w:rsidP="00C5303C">
            <w:pPr>
              <w:ind w:firstLine="0"/>
              <w:jc w:val="left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городских библиотек</w:t>
            </w:r>
            <w:r w:rsidR="002E6D2D" w:rsidRPr="00CC64B5">
              <w:rPr>
                <w:sz w:val="20"/>
                <w:szCs w:val="20"/>
              </w:rPr>
              <w:t>,</w:t>
            </w:r>
            <w:r w:rsidRPr="00CC64B5">
              <w:rPr>
                <w:sz w:val="20"/>
                <w:szCs w:val="20"/>
              </w:rPr>
              <w:t xml:space="preserve"> в которых проводился </w:t>
            </w:r>
            <w:r w:rsidR="002E6D2D" w:rsidRPr="00CC64B5">
              <w:rPr>
                <w:sz w:val="20"/>
                <w:szCs w:val="20"/>
              </w:rPr>
              <w:t>р</w:t>
            </w:r>
            <w:r w:rsidRPr="00CC64B5">
              <w:rPr>
                <w:sz w:val="20"/>
                <w:szCs w:val="20"/>
              </w:rPr>
              <w:t>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C64B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9338E1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C64B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9338E1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C64B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9338E1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C64B5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9338E1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66 997,5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F40370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64B5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B45CE4" w:rsidRPr="00CC64B5" w:rsidTr="00F40370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64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45CE4" w:rsidRPr="00CC64B5" w:rsidTr="001704B6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9896,5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color w:val="000000"/>
                <w:sz w:val="22"/>
              </w:rPr>
            </w:pPr>
            <w:r w:rsidRPr="00CC64B5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E72E6" w:rsidRPr="00CC64B5" w:rsidTr="00FC6139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2E6" w:rsidRPr="00CC64B5" w:rsidRDefault="00AA6811" w:rsidP="00C5303C">
            <w:pPr>
              <w:ind w:firstLine="0"/>
              <w:jc w:val="center"/>
              <w:rPr>
                <w:b/>
                <w:bCs/>
                <w:sz w:val="24"/>
              </w:rPr>
            </w:pPr>
            <w:hyperlink w:anchor="P1154" w:history="1">
              <w:r w:rsidR="00AE72E6" w:rsidRPr="00CC64B5">
                <w:rPr>
                  <w:b/>
                  <w:sz w:val="24"/>
                </w:rPr>
                <w:t>Подпрограмма 6</w:t>
              </w:r>
            </w:hyperlink>
            <w:r w:rsidR="00AE72E6" w:rsidRPr="00CC64B5">
              <w:rPr>
                <w:b/>
                <w:sz w:val="24"/>
              </w:rPr>
              <w:t xml:space="preserve"> «Развитие туризма»</w:t>
            </w:r>
          </w:p>
        </w:tc>
      </w:tr>
      <w:tr w:rsidR="00AE72E6" w:rsidRPr="00CC64B5" w:rsidTr="00FC6139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2E6" w:rsidRPr="00CC64B5" w:rsidRDefault="00AE72E6" w:rsidP="00C5303C">
            <w:pPr>
              <w:ind w:firstLine="0"/>
              <w:rPr>
                <w:color w:val="000000"/>
                <w:sz w:val="20"/>
                <w:szCs w:val="20"/>
              </w:rPr>
            </w:pPr>
            <w:r w:rsidRPr="00CC64B5">
              <w:rPr>
                <w:color w:val="000000"/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E6" w:rsidRPr="00CC64B5" w:rsidRDefault="00AE72E6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E6" w:rsidRPr="00CC64B5" w:rsidRDefault="00AE72E6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E6" w:rsidRPr="00CC64B5" w:rsidRDefault="00AE72E6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E6" w:rsidRPr="00CC64B5" w:rsidRDefault="00AE72E6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E6" w:rsidRPr="00CC64B5" w:rsidRDefault="00AE72E6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E6" w:rsidRPr="00CC64B5" w:rsidRDefault="00AE72E6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E6" w:rsidRPr="00CC64B5" w:rsidRDefault="00AE72E6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E6" w:rsidRPr="00CC64B5" w:rsidRDefault="00AE72E6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E6" w:rsidRPr="00CC64B5" w:rsidRDefault="00AE72E6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E6" w:rsidRPr="00CC64B5" w:rsidRDefault="00AE72E6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E72E6" w:rsidRPr="00CC64B5" w:rsidTr="00FC6139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2E6" w:rsidRPr="00CC64B5" w:rsidRDefault="00AE72E6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C64B5">
              <w:rPr>
                <w:color w:val="000000"/>
                <w:sz w:val="22"/>
                <w:szCs w:val="22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E6" w:rsidRPr="00CC64B5" w:rsidRDefault="00AE72E6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E6" w:rsidRPr="00CC64B5" w:rsidRDefault="00AE72E6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E6" w:rsidRPr="00CC64B5" w:rsidRDefault="00AE72E6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E6" w:rsidRPr="00CC64B5" w:rsidRDefault="00AE72E6" w:rsidP="00C5303C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E6" w:rsidRPr="00CC64B5" w:rsidRDefault="00AE72E6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C64B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E6" w:rsidRPr="00CC64B5" w:rsidRDefault="00AE72E6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C64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E6" w:rsidRPr="00CC64B5" w:rsidRDefault="00AE72E6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C64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E6" w:rsidRPr="00CC64B5" w:rsidRDefault="00AE72E6" w:rsidP="00C5303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C64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E6" w:rsidRPr="00CC64B5" w:rsidRDefault="00AE72E6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E6" w:rsidRPr="00CC64B5" w:rsidRDefault="00AE72E6" w:rsidP="00C5303C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B45CE4" w:rsidRPr="00CC64B5" w:rsidRDefault="00B45CE4" w:rsidP="00C5303C">
      <w:pPr>
        <w:autoSpaceDE w:val="0"/>
        <w:autoSpaceDN w:val="0"/>
        <w:adjustRightInd w:val="0"/>
        <w:jc w:val="center"/>
      </w:pPr>
    </w:p>
    <w:p w:rsidR="00B45CE4" w:rsidRPr="00CC64B5" w:rsidRDefault="00B45CE4" w:rsidP="00C5303C">
      <w:pPr>
        <w:autoSpaceDE w:val="0"/>
        <w:autoSpaceDN w:val="0"/>
        <w:adjustRightInd w:val="0"/>
        <w:ind w:left="4956"/>
        <w:jc w:val="right"/>
      </w:pPr>
    </w:p>
    <w:p w:rsidR="00B45CE4" w:rsidRPr="00CC64B5" w:rsidRDefault="00B45CE4" w:rsidP="00C5303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C64B5">
        <w:rPr>
          <w:sz w:val="27"/>
          <w:szCs w:val="27"/>
        </w:rPr>
        <w:br w:type="page"/>
      </w:r>
      <w:r w:rsidRPr="00CC64B5">
        <w:rPr>
          <w:sz w:val="27"/>
          <w:szCs w:val="27"/>
        </w:rPr>
        <w:lastRenderedPageBreak/>
        <w:t>Расчет планируемой эффективности муниципальной программы</w:t>
      </w:r>
    </w:p>
    <w:p w:rsidR="00B45CE4" w:rsidRPr="00CC64B5" w:rsidRDefault="00B45CE4" w:rsidP="00C5303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C64B5">
        <w:rPr>
          <w:sz w:val="27"/>
          <w:szCs w:val="27"/>
        </w:rPr>
        <w:t xml:space="preserve">«Развитие культуры города Пензы на 2015 – 2020 годы» </w:t>
      </w:r>
    </w:p>
    <w:p w:rsidR="00B45CE4" w:rsidRPr="00CC64B5" w:rsidRDefault="00B45CE4" w:rsidP="00C5303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C64B5">
        <w:rPr>
          <w:sz w:val="27"/>
          <w:szCs w:val="27"/>
        </w:rPr>
        <w:t>на 2020 год</w:t>
      </w:r>
    </w:p>
    <w:p w:rsidR="00B45CE4" w:rsidRPr="00CC64B5" w:rsidRDefault="00B45CE4" w:rsidP="00C5303C">
      <w:pPr>
        <w:autoSpaceDE w:val="0"/>
        <w:autoSpaceDN w:val="0"/>
        <w:adjustRightInd w:val="0"/>
        <w:ind w:firstLine="0"/>
      </w:pPr>
    </w:p>
    <w:tbl>
      <w:tblPr>
        <w:tblW w:w="15173" w:type="dxa"/>
        <w:tblInd w:w="103" w:type="dxa"/>
        <w:tblLayout w:type="fixed"/>
        <w:tblLook w:val="04A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D667BA" w:rsidRPr="00CC64B5" w:rsidTr="001704B6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D667BA" w:rsidRPr="00CC64B5" w:rsidRDefault="00D667BA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  <w:p w:rsidR="00D667BA" w:rsidRPr="00CC64B5" w:rsidRDefault="00AA6811" w:rsidP="00C5303C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×100</m:t>
                </m:r>
              </m:oMath>
            </m:oMathPara>
          </w:p>
          <w:p w:rsidR="00D667BA" w:rsidRPr="00CC64B5" w:rsidRDefault="00D667BA" w:rsidP="00C5303C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D667BA" w:rsidRPr="00CC64B5" w:rsidRDefault="00AA6811" w:rsidP="00C5303C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б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×100</m:t>
                </m:r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D667BA" w:rsidRPr="00CC64B5" w:rsidRDefault="00D667BA" w:rsidP="00C5303C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D667BA" w:rsidRPr="00CC64B5" w:rsidRDefault="00AA6811" w:rsidP="00C5303C">
            <w:pPr>
              <w:ind w:firstLine="0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ПП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g=1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t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9"/>
                                <w:szCs w:val="19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9"/>
                                <w:szCs w:val="19"/>
                              </w:rPr>
                              <m:t>Э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9"/>
                                <w:szCs w:val="19"/>
                              </w:rPr>
                              <m:t>tj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CC64B5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D667BA" w:rsidRPr="00CC64B5" w:rsidRDefault="00D667BA" w:rsidP="00C5303C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CC64B5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D667BA" w:rsidRPr="00CC64B5" w:rsidRDefault="00AA6811" w:rsidP="00C5303C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МП</m:t>
                    </m:r>
                    <m:r>
                      <w:rPr>
                        <w:rFonts w:ascii="Cambria Math" w:hAnsi="Cambria Math"/>
                        <w:sz w:val="19"/>
                        <w:szCs w:val="19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19"/>
                    <w:szCs w:val="19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sz w:val="19"/>
                            <w:szCs w:val="19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19"/>
                    <w:szCs w:val="19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CC64B5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D667BA" w:rsidRPr="00CC64B5" w:rsidRDefault="00AA6811" w:rsidP="00C5303C">
            <w:pPr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МП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8"/>
                                <w:szCs w:val="18"/>
                              </w:rPr>
                              <m:t>Э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8"/>
                                <w:szCs w:val="18"/>
                              </w:rPr>
                              <m:t>МПi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</m:t>
                </m:r>
              </m:oMath>
            </m:oMathPara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BA" w:rsidRPr="00CC64B5" w:rsidRDefault="00D667BA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D667BA" w:rsidRPr="00CC64B5" w:rsidRDefault="00AA6811" w:rsidP="00C5303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МП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8"/>
                                <w:szCs w:val="18"/>
                              </w:rPr>
                              <m:t>Э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8"/>
                                <w:szCs w:val="18"/>
                              </w:rPr>
                              <m:t>МПi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</m:t>
                </m:r>
              </m:oMath>
            </m:oMathPara>
          </w:p>
        </w:tc>
      </w:tr>
      <w:tr w:rsidR="00B45CE4" w:rsidRPr="00CC64B5" w:rsidTr="001704B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11</w:t>
            </w:r>
          </w:p>
        </w:tc>
      </w:tr>
      <w:tr w:rsidR="00B45CE4" w:rsidRPr="00CC64B5" w:rsidTr="001704B6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sz w:val="24"/>
              </w:rPr>
            </w:pPr>
            <w:r w:rsidRPr="00CC64B5">
              <w:rPr>
                <w:b/>
                <w:bCs/>
                <w:sz w:val="24"/>
              </w:rPr>
              <w:t>Муниципальная программа "Развитие культуры города Пензы на 2015 - 2020 годы"</w:t>
            </w:r>
          </w:p>
        </w:tc>
      </w:tr>
      <w:tr w:rsidR="00B45CE4" w:rsidRPr="00CC64B5" w:rsidTr="001704B6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645619,9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</w:tr>
      <w:tr w:rsidR="00B45CE4" w:rsidRPr="00CC64B5" w:rsidTr="001704B6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sz w:val="22"/>
              </w:rPr>
            </w:pPr>
            <w:r w:rsidRPr="00CC64B5">
              <w:rPr>
                <w:b/>
                <w:bCs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45CE4" w:rsidRPr="00CC64B5" w:rsidTr="001704B6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272 609,6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sz w:val="22"/>
              </w:rPr>
            </w:pPr>
            <w:r w:rsidRPr="00CC64B5">
              <w:rPr>
                <w:b/>
                <w:bCs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B45CE4" w:rsidRPr="00CC64B5" w:rsidTr="001704B6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3D5B3D">
        <w:trPr>
          <w:trHeight w:val="4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 xml:space="preserve">Доля культурно-досуговых мероприятий для детей до 14 лет в общем количестве культурно-массовых </w:t>
            </w:r>
            <w:r w:rsidRPr="00CC64B5">
              <w:rPr>
                <w:sz w:val="20"/>
                <w:szCs w:val="20"/>
              </w:rPr>
              <w:lastRenderedPageBreak/>
              <w:t>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175785,4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b/>
                <w:bCs/>
                <w:sz w:val="22"/>
              </w:rPr>
            </w:pPr>
            <w:r w:rsidRPr="00CC64B5">
              <w:rPr>
                <w:b/>
                <w:bCs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B45CE4" w:rsidRPr="00CC64B5" w:rsidTr="001704B6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CC64B5" w:rsidTr="001704B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CC64B5">
              <w:rPr>
                <w:sz w:val="20"/>
                <w:szCs w:val="20"/>
              </w:rPr>
              <w:t>ПКиО</w:t>
            </w:r>
            <w:proofErr w:type="spellEnd"/>
            <w:r w:rsidRPr="00CC64B5">
              <w:rPr>
                <w:sz w:val="20"/>
                <w:szCs w:val="20"/>
              </w:rPr>
              <w:t xml:space="preserve"> "Олимпийский",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CE4" w:rsidRPr="00CC64B5" w:rsidRDefault="00B45CE4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54005" w:rsidRPr="00CC64B5" w:rsidTr="001704B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05" w:rsidRPr="00CC64B5" w:rsidRDefault="00B54005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разработанных проектов</w:t>
            </w:r>
            <w:r w:rsidR="00A81354" w:rsidRPr="00CC64B5">
              <w:rPr>
                <w:sz w:val="20"/>
                <w:szCs w:val="20"/>
              </w:rPr>
              <w:t xml:space="preserve">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005" w:rsidRPr="00CC64B5" w:rsidRDefault="009338E1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005" w:rsidRPr="00CC64B5" w:rsidRDefault="009338E1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005" w:rsidRPr="00CC64B5" w:rsidRDefault="009338E1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005" w:rsidRPr="00CC64B5" w:rsidRDefault="009338E1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005" w:rsidRPr="00CC64B5" w:rsidRDefault="00B54005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005" w:rsidRPr="00CC64B5" w:rsidRDefault="00B54005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005" w:rsidRPr="00CC64B5" w:rsidRDefault="00B54005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005" w:rsidRPr="00CC64B5" w:rsidRDefault="00B54005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005" w:rsidRPr="00CC64B5" w:rsidRDefault="00B54005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5" w:rsidRPr="00CC64B5" w:rsidRDefault="00B54005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B54005" w:rsidRPr="00CC64B5" w:rsidTr="001704B6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05" w:rsidRPr="00CC64B5" w:rsidRDefault="00B54005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Площадь территории парка культуры и отдыха, на которой проведены санитарно-гигиенические работы (</w:t>
            </w:r>
            <w:proofErr w:type="spellStart"/>
            <w:r w:rsidRPr="00CC64B5">
              <w:rPr>
                <w:sz w:val="20"/>
                <w:szCs w:val="20"/>
              </w:rPr>
              <w:t>акарицидная</w:t>
            </w:r>
            <w:proofErr w:type="spellEnd"/>
            <w:r w:rsidRPr="00CC64B5">
              <w:rPr>
                <w:sz w:val="20"/>
                <w:szCs w:val="20"/>
              </w:rPr>
              <w:t xml:space="preserve">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005" w:rsidRPr="00CC64B5" w:rsidRDefault="009338E1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005" w:rsidRPr="00CC64B5" w:rsidRDefault="009338E1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005" w:rsidRPr="00CC64B5" w:rsidRDefault="009338E1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005" w:rsidRPr="00CC64B5" w:rsidRDefault="009338E1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005" w:rsidRPr="00CC64B5" w:rsidRDefault="00B54005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005" w:rsidRPr="00CC64B5" w:rsidRDefault="00B54005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005" w:rsidRPr="00CC64B5" w:rsidRDefault="00B54005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005" w:rsidRPr="00CC64B5" w:rsidRDefault="00B54005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005" w:rsidRPr="00CC64B5" w:rsidRDefault="00B54005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5" w:rsidRPr="00CC64B5" w:rsidRDefault="00B54005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6928C0" w:rsidRPr="00CC64B5" w:rsidTr="00AF7B5D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0" w:rsidRPr="00C5303C" w:rsidRDefault="006928C0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 xml:space="preserve">Количество разработанных проектов </w:t>
            </w:r>
            <w:r w:rsidR="00116A57" w:rsidRPr="00C5303C">
              <w:rPr>
                <w:sz w:val="20"/>
                <w:szCs w:val="20"/>
              </w:rPr>
              <w:t>по</w:t>
            </w:r>
            <w:r w:rsidRPr="00C5303C">
              <w:rPr>
                <w:sz w:val="20"/>
                <w:szCs w:val="20"/>
              </w:rPr>
              <w:t xml:space="preserve"> благоустройств</w:t>
            </w:r>
            <w:r w:rsidR="00116A57" w:rsidRPr="00C5303C">
              <w:rPr>
                <w:sz w:val="20"/>
                <w:szCs w:val="20"/>
              </w:rPr>
              <w:t>у</w:t>
            </w:r>
            <w:r w:rsidRPr="00C5303C">
              <w:rPr>
                <w:sz w:val="20"/>
                <w:szCs w:val="20"/>
              </w:rPr>
              <w:t xml:space="preserve">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8C0" w:rsidRPr="00C5303C" w:rsidRDefault="006928C0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8C0" w:rsidRPr="00C5303C" w:rsidRDefault="006928C0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8C0" w:rsidRPr="00C5303C" w:rsidRDefault="006928C0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8C0" w:rsidRPr="00CC64B5" w:rsidRDefault="006928C0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C0" w:rsidRPr="00CC64B5" w:rsidRDefault="006928C0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C0" w:rsidRPr="00CC64B5" w:rsidRDefault="006928C0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C0" w:rsidRPr="00CC64B5" w:rsidRDefault="006928C0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C0" w:rsidRPr="00CC64B5" w:rsidRDefault="006928C0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C0" w:rsidRPr="00CC64B5" w:rsidRDefault="006928C0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0" w:rsidRPr="00CC64B5" w:rsidRDefault="006928C0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AF7B5D" w:rsidRPr="00CC64B5" w:rsidTr="00AF7B5D">
        <w:trPr>
          <w:trHeight w:val="56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5D" w:rsidRPr="00C5303C" w:rsidRDefault="00AF7B5D" w:rsidP="00AF7B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F7B5D">
              <w:rPr>
                <w:sz w:val="20"/>
                <w:szCs w:val="20"/>
              </w:rPr>
              <w:t>Площадь благоустроенной территории МАУ «ЦПКиО им. В. Г. Белинского».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B5D" w:rsidRPr="00CC64B5" w:rsidRDefault="00AF7B5D" w:rsidP="00574A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5303C" w:rsidRDefault="00AF7B5D" w:rsidP="00AF7B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5303C" w:rsidRDefault="00AF7B5D" w:rsidP="00AF7B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5303C" w:rsidRDefault="00AF7B5D" w:rsidP="00AF7B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AF7B5D" w:rsidRDefault="00AF7B5D" w:rsidP="00AF7B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AF7B5D" w:rsidRDefault="00AF7B5D" w:rsidP="00AF7B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AF7B5D" w:rsidRDefault="00AF7B5D" w:rsidP="00AF7B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AF7B5D" w:rsidRDefault="00AF7B5D" w:rsidP="00AF7B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AF7B5D" w:rsidRDefault="00AF7B5D" w:rsidP="00AF7B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AF7B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F7B5D" w:rsidRPr="00CC64B5" w:rsidTr="001704B6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119 090,1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AF7B5D" w:rsidRPr="00CC64B5" w:rsidTr="001704B6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b/>
                <w:bCs/>
                <w:sz w:val="22"/>
              </w:rPr>
            </w:pPr>
            <w:r w:rsidRPr="00CC64B5">
              <w:rPr>
                <w:b/>
                <w:bCs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AF7B5D" w:rsidRPr="00CC64B5" w:rsidTr="00C5685C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5D" w:rsidRPr="00CC64B5" w:rsidRDefault="00AF7B5D" w:rsidP="00C5303C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785000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AF7B5D" w:rsidRPr="00CC64B5" w:rsidTr="00C5685C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5D" w:rsidRPr="00CC64B5" w:rsidRDefault="00AF7B5D" w:rsidP="00C5303C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AF7B5D" w:rsidRPr="00CC64B5" w:rsidTr="00AB3AB4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5D" w:rsidRPr="00CC64B5" w:rsidRDefault="00AF7B5D" w:rsidP="00C5303C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 xml:space="preserve">Доля городских библиотек, в которых проводился ремонт от общего числа городских библиотек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AF7B5D" w:rsidRPr="00CC64B5" w:rsidTr="001704B6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67866,2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AF7B5D" w:rsidRPr="00CC64B5" w:rsidTr="00F40370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b/>
                <w:bCs/>
                <w:sz w:val="22"/>
              </w:rPr>
            </w:pPr>
            <w:r w:rsidRPr="00CC64B5">
              <w:rPr>
                <w:b/>
                <w:bCs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AF7B5D" w:rsidRPr="00CC64B5" w:rsidTr="00F40370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5D" w:rsidRPr="00CC64B5" w:rsidRDefault="00AF7B5D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B5D" w:rsidRPr="00CC64B5" w:rsidRDefault="00AF7B5D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B5D" w:rsidRPr="00CC64B5" w:rsidRDefault="00AF7B5D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B5D" w:rsidRPr="00CC64B5" w:rsidRDefault="00AF7B5D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B5D" w:rsidRPr="00CC64B5" w:rsidRDefault="00AF7B5D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</w:p>
        </w:tc>
      </w:tr>
      <w:tr w:rsidR="00AF7B5D" w:rsidRPr="00CC64B5" w:rsidTr="001704B6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B5D" w:rsidRPr="00CC64B5" w:rsidRDefault="00AF7B5D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B5D" w:rsidRPr="00CC64B5" w:rsidRDefault="00AF7B5D" w:rsidP="00C530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B5D" w:rsidRPr="00CC64B5" w:rsidRDefault="00AF7B5D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B5D" w:rsidRPr="00CC64B5" w:rsidRDefault="00AF7B5D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B5D" w:rsidRPr="00CC64B5" w:rsidRDefault="00AF7B5D" w:rsidP="00C530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b/>
                <w:bCs/>
                <w:sz w:val="22"/>
              </w:rPr>
            </w:pPr>
            <w:r w:rsidRPr="00CC64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B5D" w:rsidRPr="00CC64B5" w:rsidRDefault="00AF7B5D" w:rsidP="00C5303C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AF7B5D" w:rsidRPr="00CC64B5" w:rsidTr="001704B6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10 268,60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B5D" w:rsidRPr="00CC64B5" w:rsidRDefault="00AF7B5D" w:rsidP="00C5303C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AF7B5D" w:rsidRPr="00CC64B5" w:rsidTr="00FC6139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B5D" w:rsidRPr="00CC64B5" w:rsidRDefault="00AA6811" w:rsidP="00C5303C">
            <w:pPr>
              <w:ind w:firstLine="0"/>
              <w:jc w:val="center"/>
              <w:rPr>
                <w:b/>
                <w:bCs/>
                <w:sz w:val="24"/>
              </w:rPr>
            </w:pPr>
            <w:hyperlink w:anchor="P1154" w:history="1">
              <w:r w:rsidR="00AF7B5D" w:rsidRPr="00CC64B5">
                <w:rPr>
                  <w:b/>
                  <w:sz w:val="24"/>
                </w:rPr>
                <w:t>Подпрограмма 6</w:t>
              </w:r>
            </w:hyperlink>
            <w:r w:rsidR="00AF7B5D" w:rsidRPr="00CC64B5">
              <w:rPr>
                <w:b/>
                <w:sz w:val="24"/>
              </w:rPr>
              <w:t xml:space="preserve"> «Развитие туризма»</w:t>
            </w:r>
          </w:p>
        </w:tc>
      </w:tr>
      <w:tr w:rsidR="00AF7B5D" w:rsidRPr="00CC64B5" w:rsidTr="00FC6139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B5D" w:rsidRPr="00CC64B5" w:rsidRDefault="00AF7B5D" w:rsidP="00C5303C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B5D" w:rsidRPr="00CC64B5" w:rsidRDefault="00AF7B5D" w:rsidP="00C5303C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AF7B5D" w:rsidRPr="00CC64B5" w:rsidTr="00FC6139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5D" w:rsidRPr="00CC64B5" w:rsidRDefault="00AF7B5D" w:rsidP="00C5303C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B5D" w:rsidRPr="00CC64B5" w:rsidRDefault="00AF7B5D" w:rsidP="00C5303C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</w:tbl>
    <w:p w:rsidR="00B45CE4" w:rsidRPr="00CC64B5" w:rsidRDefault="00B45CE4" w:rsidP="00C5303C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B45CE4" w:rsidRPr="00CC64B5" w:rsidRDefault="00B45CE4" w:rsidP="00C5303C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B45CE4" w:rsidRPr="00CC64B5" w:rsidRDefault="00B45CE4" w:rsidP="00C5303C">
      <w:pPr>
        <w:autoSpaceDE w:val="0"/>
        <w:autoSpaceDN w:val="0"/>
        <w:adjustRightInd w:val="0"/>
        <w:ind w:firstLine="0"/>
        <w:outlineLvl w:val="1"/>
        <w:rPr>
          <w:b/>
        </w:rPr>
      </w:pPr>
      <w:r w:rsidRPr="00CC64B5">
        <w:rPr>
          <w:b/>
        </w:rPr>
        <w:t>Первый заместитель главы администрации города</w:t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  <w:t>С.В. Волков</w:t>
      </w:r>
    </w:p>
    <w:p w:rsidR="00B45CE4" w:rsidRPr="00CC64B5" w:rsidRDefault="00B45CE4" w:rsidP="00C5303C">
      <w:pPr>
        <w:ind w:firstLine="0"/>
        <w:jc w:val="left"/>
        <w:rPr>
          <w:sz w:val="24"/>
        </w:rPr>
      </w:pPr>
      <w:r w:rsidRPr="00CC64B5">
        <w:rPr>
          <w:sz w:val="24"/>
        </w:rPr>
        <w:br w:type="page"/>
      </w:r>
    </w:p>
    <w:p w:rsidR="00B45CE4" w:rsidRPr="00CC64B5" w:rsidRDefault="00B45CE4" w:rsidP="00C5303C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CC64B5">
        <w:rPr>
          <w:sz w:val="24"/>
        </w:rPr>
        <w:lastRenderedPageBreak/>
        <w:t xml:space="preserve">Приложение № </w:t>
      </w:r>
      <w:r w:rsidR="00B266F3" w:rsidRPr="00CC64B5">
        <w:rPr>
          <w:sz w:val="24"/>
        </w:rPr>
        <w:t>4</w:t>
      </w:r>
    </w:p>
    <w:p w:rsidR="00B45CE4" w:rsidRPr="00CC64B5" w:rsidRDefault="00B45CE4" w:rsidP="00C5303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CC64B5">
        <w:rPr>
          <w:sz w:val="24"/>
        </w:rPr>
        <w:t xml:space="preserve">к постановлению </w:t>
      </w:r>
    </w:p>
    <w:p w:rsidR="00B45CE4" w:rsidRPr="00CC64B5" w:rsidRDefault="00B45CE4" w:rsidP="00C5303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CC64B5">
        <w:rPr>
          <w:sz w:val="24"/>
        </w:rPr>
        <w:t xml:space="preserve">администрации города Пензы  </w:t>
      </w:r>
    </w:p>
    <w:p w:rsidR="00B45CE4" w:rsidRPr="00CC64B5" w:rsidRDefault="00B45CE4" w:rsidP="00C5303C">
      <w:pPr>
        <w:ind w:firstLine="0"/>
        <w:jc w:val="right"/>
        <w:outlineLvl w:val="0"/>
        <w:rPr>
          <w:sz w:val="24"/>
          <w:u w:val="single"/>
        </w:rPr>
      </w:pPr>
      <w:r w:rsidRPr="00CC64B5">
        <w:rPr>
          <w:sz w:val="24"/>
        </w:rPr>
        <w:t xml:space="preserve">от </w:t>
      </w:r>
      <w:r w:rsidR="000E2F26">
        <w:rPr>
          <w:sz w:val="24"/>
          <w:u w:val="single"/>
        </w:rPr>
        <w:t>25.05.2018</w:t>
      </w:r>
      <w:r w:rsidRPr="00CC64B5">
        <w:rPr>
          <w:sz w:val="24"/>
        </w:rPr>
        <w:t xml:space="preserve"> №</w:t>
      </w:r>
      <w:r w:rsidR="000E2F26">
        <w:rPr>
          <w:sz w:val="24"/>
          <w:u w:val="single"/>
        </w:rPr>
        <w:t xml:space="preserve"> 926/2</w:t>
      </w:r>
    </w:p>
    <w:p w:rsidR="00B45CE4" w:rsidRPr="00CC64B5" w:rsidRDefault="00B45CE4" w:rsidP="00C5303C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</w:p>
    <w:bookmarkEnd w:id="6"/>
    <w:p w:rsidR="00B45CE4" w:rsidRPr="00CC64B5" w:rsidRDefault="00B45CE4" w:rsidP="00C5303C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CC64B5">
        <w:rPr>
          <w:sz w:val="24"/>
        </w:rPr>
        <w:t>Приложение № 8</w:t>
      </w:r>
    </w:p>
    <w:p w:rsidR="00B45CE4" w:rsidRPr="00CC64B5" w:rsidRDefault="00B45CE4" w:rsidP="00C5303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CC64B5">
        <w:rPr>
          <w:sz w:val="24"/>
        </w:rPr>
        <w:t>к муниципальной программе</w:t>
      </w:r>
    </w:p>
    <w:p w:rsidR="00B45CE4" w:rsidRPr="00CC64B5" w:rsidRDefault="00B45CE4" w:rsidP="00C5303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CC64B5">
        <w:rPr>
          <w:sz w:val="24"/>
        </w:rPr>
        <w:t>«Развитие культуры города</w:t>
      </w:r>
    </w:p>
    <w:p w:rsidR="00B45CE4" w:rsidRPr="00CC64B5" w:rsidRDefault="00B45CE4" w:rsidP="00C5303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CC64B5">
        <w:rPr>
          <w:sz w:val="24"/>
        </w:rPr>
        <w:t>Пензы на 2015 – 2020 годы»</w:t>
      </w:r>
    </w:p>
    <w:p w:rsidR="00B45CE4" w:rsidRPr="00CC64B5" w:rsidRDefault="00B45CE4" w:rsidP="00C5303C">
      <w:pPr>
        <w:autoSpaceDE w:val="0"/>
        <w:autoSpaceDN w:val="0"/>
        <w:adjustRightInd w:val="0"/>
        <w:ind w:firstLine="9072"/>
        <w:jc w:val="right"/>
        <w:rPr>
          <w:sz w:val="20"/>
          <w:szCs w:val="20"/>
        </w:rPr>
      </w:pPr>
    </w:p>
    <w:p w:rsidR="00B45CE4" w:rsidRPr="00CC64B5" w:rsidRDefault="00B45CE4" w:rsidP="00C5303C">
      <w:pPr>
        <w:autoSpaceDE w:val="0"/>
        <w:autoSpaceDN w:val="0"/>
        <w:adjustRightInd w:val="0"/>
        <w:jc w:val="center"/>
      </w:pPr>
      <w:r w:rsidRPr="00CC64B5">
        <w:t>План реализации муниципальной программы</w:t>
      </w:r>
    </w:p>
    <w:p w:rsidR="00B45CE4" w:rsidRPr="00CC64B5" w:rsidRDefault="00B45CE4" w:rsidP="00C5303C">
      <w:pPr>
        <w:autoSpaceDE w:val="0"/>
        <w:autoSpaceDN w:val="0"/>
        <w:adjustRightInd w:val="0"/>
        <w:jc w:val="center"/>
      </w:pPr>
      <w:r w:rsidRPr="00CC64B5">
        <w:t>«Развитие культуры города Пензы на 2015 – 2020 годы»</w:t>
      </w:r>
    </w:p>
    <w:p w:rsidR="00B45CE4" w:rsidRPr="00CC64B5" w:rsidRDefault="00B45CE4" w:rsidP="00C5303C">
      <w:pPr>
        <w:autoSpaceDE w:val="0"/>
        <w:autoSpaceDN w:val="0"/>
        <w:adjustRightInd w:val="0"/>
        <w:jc w:val="center"/>
      </w:pPr>
      <w:r w:rsidRPr="00CC64B5">
        <w:t>на 2018 год</w:t>
      </w:r>
    </w:p>
    <w:p w:rsidR="00B45CE4" w:rsidRPr="00CC64B5" w:rsidRDefault="00B45CE4" w:rsidP="00C5303C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1965"/>
        <w:gridCol w:w="6"/>
        <w:gridCol w:w="1977"/>
        <w:gridCol w:w="6"/>
        <w:gridCol w:w="844"/>
        <w:gridCol w:w="7"/>
        <w:gridCol w:w="844"/>
        <w:gridCol w:w="6"/>
        <w:gridCol w:w="2425"/>
        <w:gridCol w:w="992"/>
        <w:gridCol w:w="850"/>
        <w:gridCol w:w="7"/>
        <w:gridCol w:w="574"/>
        <w:gridCol w:w="7"/>
        <w:gridCol w:w="563"/>
        <w:gridCol w:w="7"/>
        <w:gridCol w:w="1410"/>
        <w:gridCol w:w="7"/>
        <w:gridCol w:w="702"/>
        <w:gridCol w:w="7"/>
        <w:gridCol w:w="1410"/>
        <w:gridCol w:w="7"/>
      </w:tblGrid>
      <w:tr w:rsidR="00FC5BAC" w:rsidRPr="00CC64B5" w:rsidTr="00FC5BAC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BAC" w:rsidRPr="00CC64B5" w:rsidRDefault="00FC5BAC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BAC" w:rsidRPr="00CC64B5" w:rsidRDefault="00FC5BAC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AC" w:rsidRPr="00CC64B5" w:rsidRDefault="00FC5BAC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FC5BAC" w:rsidRPr="00CC64B5" w:rsidTr="00FC5BAC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BAC" w:rsidRPr="00CC64B5" w:rsidRDefault="00FC5BAC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BAC" w:rsidRPr="00CC64B5" w:rsidRDefault="00FC5BAC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AC" w:rsidRPr="00CC64B5" w:rsidRDefault="00FC5BAC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45CE4" w:rsidRPr="00CC64B5" w:rsidTr="00FC5BAC"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 xml:space="preserve">N </w:t>
            </w:r>
            <w:proofErr w:type="gramStart"/>
            <w:r w:rsidRPr="00CC64B5">
              <w:rPr>
                <w:sz w:val="22"/>
                <w:szCs w:val="22"/>
              </w:rPr>
              <w:t>п</w:t>
            </w:r>
            <w:proofErr w:type="gramEnd"/>
            <w:r w:rsidRPr="00CC64B5">
              <w:rPr>
                <w:sz w:val="22"/>
                <w:szCs w:val="22"/>
              </w:rPr>
              <w:t>/п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 xml:space="preserve">Код </w:t>
            </w:r>
            <w:hyperlink r:id="rId15" w:history="1">
              <w:r w:rsidRPr="00CC64B5">
                <w:rPr>
                  <w:sz w:val="22"/>
                  <w:szCs w:val="22"/>
                </w:rPr>
                <w:t>бюджетной классификации</w:t>
              </w:r>
            </w:hyperlink>
          </w:p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45CE4" w:rsidRPr="00CC64B5" w:rsidTr="00FC5BA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ГРБС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CC64B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CC64B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45CE4" w:rsidRPr="00CC64B5" w:rsidTr="00FC5BA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Подпрограмма 1.</w:t>
            </w:r>
          </w:p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01.01.2018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31.12.2018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CC64B5" w:rsidRDefault="00B45CE4" w:rsidP="003C748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256</w:t>
            </w:r>
            <w:r w:rsidR="003C748D">
              <w:rPr>
                <w:sz w:val="22"/>
                <w:szCs w:val="22"/>
              </w:rPr>
              <w:t> 128,9</w:t>
            </w:r>
          </w:p>
        </w:tc>
      </w:tr>
      <w:tr w:rsidR="00CD017B" w:rsidRPr="00CC64B5" w:rsidTr="00CD017B">
        <w:trPr>
          <w:trHeight w:val="27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1.1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1.1.</w:t>
            </w:r>
          </w:p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 xml:space="preserve">Управление </w:t>
            </w:r>
            <w:r w:rsidRPr="00CC64B5">
              <w:rPr>
                <w:sz w:val="22"/>
                <w:szCs w:val="22"/>
              </w:rPr>
              <w:lastRenderedPageBreak/>
              <w:t>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>01.01.</w:t>
            </w:r>
          </w:p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>31.12.</w:t>
            </w:r>
          </w:p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 xml:space="preserve">Повышение качества </w:t>
            </w:r>
            <w:r w:rsidRPr="00CC64B5">
              <w:rPr>
                <w:sz w:val="22"/>
                <w:szCs w:val="22"/>
              </w:rPr>
              <w:lastRenderedPageBreak/>
              <w:t>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 xml:space="preserve">Бюджет </w:t>
            </w:r>
            <w:r w:rsidRPr="00CC64B5">
              <w:rPr>
                <w:sz w:val="22"/>
                <w:szCs w:val="22"/>
              </w:rPr>
              <w:lastRenderedPageBreak/>
              <w:t>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17B" w:rsidRPr="00CC64B5" w:rsidRDefault="00CD017B" w:rsidP="004A154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46</w:t>
            </w:r>
            <w:r>
              <w:rPr>
                <w:sz w:val="22"/>
              </w:rPr>
              <w:t> 988,</w:t>
            </w:r>
            <w:r w:rsidR="004A154B">
              <w:rPr>
                <w:sz w:val="22"/>
              </w:rPr>
              <w:t>6</w:t>
            </w:r>
          </w:p>
        </w:tc>
      </w:tr>
      <w:tr w:rsidR="00CD017B" w:rsidRPr="00CC64B5" w:rsidTr="00574A21">
        <w:trPr>
          <w:trHeight w:val="272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3C748D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</w:rPr>
              <w:t>71052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9 957,8</w:t>
            </w:r>
          </w:p>
        </w:tc>
      </w:tr>
      <w:tr w:rsidR="00CD017B" w:rsidRPr="00CC64B5" w:rsidTr="00574A21">
        <w:trPr>
          <w:trHeight w:val="267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3C748D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</w:rPr>
              <w:t>71053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1 286,73</w:t>
            </w:r>
          </w:p>
        </w:tc>
      </w:tr>
      <w:tr w:rsidR="00CD017B" w:rsidRPr="00CC64B5" w:rsidTr="00CD017B">
        <w:trPr>
          <w:trHeight w:val="284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D017B" w:rsidRDefault="00CD017B" w:rsidP="00C5303C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  <w:lang w:val="en-US"/>
              </w:rPr>
              <w:t>S1052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D017B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17B" w:rsidRPr="00CD017B" w:rsidRDefault="00CD017B" w:rsidP="003C748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100 007</w:t>
            </w:r>
            <w:r>
              <w:rPr>
                <w:sz w:val="22"/>
                <w:szCs w:val="22"/>
              </w:rPr>
              <w:t>,8</w:t>
            </w:r>
          </w:p>
        </w:tc>
      </w:tr>
      <w:tr w:rsidR="00CD017B" w:rsidRPr="00CC64B5" w:rsidTr="00CD017B">
        <w:trPr>
          <w:trHeight w:val="259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D017B" w:rsidRDefault="00CD017B" w:rsidP="00CD017B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  <w:lang w:val="en-US"/>
              </w:rPr>
              <w:t>S105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D017B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17B" w:rsidRPr="00CD017B" w:rsidRDefault="00CD017B" w:rsidP="004A154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</w:t>
            </w:r>
            <w:r w:rsidR="004A154B">
              <w:rPr>
                <w:sz w:val="22"/>
                <w:szCs w:val="22"/>
              </w:rPr>
              <w:t>8</w:t>
            </w:r>
          </w:p>
        </w:tc>
      </w:tr>
      <w:tr w:rsidR="00CD017B" w:rsidRPr="00CC64B5" w:rsidTr="00CD017B">
        <w:trPr>
          <w:trHeight w:val="277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17B" w:rsidRPr="00CC64B5" w:rsidRDefault="00CD017B" w:rsidP="003C748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 706,4</w:t>
            </w:r>
          </w:p>
        </w:tc>
      </w:tr>
      <w:tr w:rsidR="00CD017B" w:rsidRPr="00CC64B5" w:rsidTr="00CD017B">
        <w:trPr>
          <w:trHeight w:val="281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</w:rPr>
              <w:t>71052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7 019,1</w:t>
            </w:r>
          </w:p>
        </w:tc>
      </w:tr>
      <w:tr w:rsidR="00CD017B" w:rsidRPr="00CC64B5" w:rsidTr="00CD017B">
        <w:trPr>
          <w:trHeight w:val="271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</w:rPr>
              <w:t>71053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943,37</w:t>
            </w:r>
          </w:p>
        </w:tc>
      </w:tr>
      <w:tr w:rsidR="00CD017B" w:rsidRPr="00CC64B5" w:rsidTr="00CD017B">
        <w:trPr>
          <w:trHeight w:val="297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  <w:lang w:val="en-US"/>
              </w:rPr>
              <w:t>S1052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17B" w:rsidRDefault="00CD017B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66 108,0</w:t>
            </w:r>
          </w:p>
        </w:tc>
      </w:tr>
      <w:tr w:rsidR="00CD017B" w:rsidRPr="00CC64B5" w:rsidTr="001704B6">
        <w:trPr>
          <w:trHeight w:val="582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7B" w:rsidRPr="00CC64B5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Default="00CD017B" w:rsidP="00C5303C">
            <w:pPr>
              <w:autoSpaceDE w:val="0"/>
              <w:autoSpaceDN w:val="0"/>
              <w:adjustRightInd w:val="0"/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  <w:lang w:val="en-US"/>
              </w:rPr>
              <w:t>S105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B" w:rsidRDefault="00CD017B" w:rsidP="00C530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17B" w:rsidRDefault="00CD017B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49,5</w:t>
            </w:r>
          </w:p>
        </w:tc>
      </w:tr>
      <w:tr w:rsidR="00B45CE4" w:rsidRPr="00CC64B5" w:rsidTr="001704B6">
        <w:trPr>
          <w:trHeight w:val="31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CC64B5" w:rsidRDefault="00B45CE4" w:rsidP="00CD017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255</w:t>
            </w:r>
            <w:r w:rsidR="00CD017B">
              <w:rPr>
                <w:sz w:val="22"/>
                <w:szCs w:val="22"/>
              </w:rPr>
              <w:t> 135,1</w:t>
            </w:r>
          </w:p>
        </w:tc>
      </w:tr>
      <w:tr w:rsidR="00B45CE4" w:rsidRPr="00CC64B5" w:rsidTr="001704B6">
        <w:trPr>
          <w:gridAfter w:val="1"/>
          <w:wAfter w:w="7" w:type="dxa"/>
          <w:trHeight w:val="1136"/>
        </w:trPr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1.2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1.2.</w:t>
            </w:r>
          </w:p>
          <w:p w:rsidR="00B45CE4" w:rsidRPr="00CC64B5" w:rsidRDefault="0037386E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</w:t>
            </w:r>
            <w:r w:rsidR="00B45CE4" w:rsidRPr="00CC64B5">
              <w:rPr>
                <w:sz w:val="22"/>
                <w:szCs w:val="22"/>
              </w:rPr>
              <w:t>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01.01.</w:t>
            </w:r>
          </w:p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31.12.</w:t>
            </w:r>
          </w:p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2018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Работы по ремонту помещений и фасада и замене окон в МБУ ДО ДМШ № 9, МАУ ДО ДМШ № 5, МАУ ДО ДШИ «Лира» и МАУ ДО ДШИ «Гармония»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0310222100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1D5A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</w:rPr>
              <w:t>6</w:t>
            </w:r>
            <w:r w:rsidR="001D5A9F">
              <w:rPr>
                <w:sz w:val="22"/>
              </w:rPr>
              <w:t>1</w:t>
            </w:r>
            <w:r w:rsidRPr="00CC64B5">
              <w:rPr>
                <w:sz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</w:tr>
      <w:tr w:rsidR="00B45CE4" w:rsidRPr="00CC64B5" w:rsidTr="001704B6">
        <w:trPr>
          <w:gridAfter w:val="1"/>
          <w:wAfter w:w="7" w:type="dxa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0310222100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</w:rPr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300,0</w:t>
            </w:r>
          </w:p>
        </w:tc>
      </w:tr>
      <w:tr w:rsidR="00B45CE4" w:rsidRPr="00CC64B5" w:rsidTr="001704B6"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Итого по мероприятию 1.2.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CC64B5" w:rsidRDefault="00B45CE4" w:rsidP="00C530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400,0</w:t>
            </w:r>
          </w:p>
        </w:tc>
      </w:tr>
      <w:tr w:rsidR="00B45CE4" w:rsidRPr="00CC64B5" w:rsidTr="001704B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</w:rPr>
              <w:t>1.4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Мероприятие 1.4.</w:t>
            </w:r>
          </w:p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lastRenderedPageBreak/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 xml:space="preserve">Управление </w:t>
            </w:r>
            <w:r w:rsidRPr="00CC64B5">
              <w:rPr>
                <w:sz w:val="22"/>
                <w:szCs w:val="22"/>
              </w:rPr>
              <w:lastRenderedPageBreak/>
              <w:t>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>01.01.</w:t>
            </w:r>
          </w:p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>31.12.</w:t>
            </w:r>
          </w:p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 xml:space="preserve">Стимулирование </w:t>
            </w:r>
            <w:r w:rsidRPr="00CC64B5">
              <w:rPr>
                <w:sz w:val="22"/>
              </w:rPr>
              <w:lastRenderedPageBreak/>
              <w:t xml:space="preserve">денежными </w:t>
            </w:r>
            <w:proofErr w:type="gramStart"/>
            <w:r w:rsidRPr="00CC64B5">
              <w:rPr>
                <w:sz w:val="22"/>
              </w:rPr>
              <w:t>выплатами</w:t>
            </w:r>
            <w:proofErr w:type="gramEnd"/>
            <w:r w:rsidRPr="00CC64B5">
              <w:rPr>
                <w:sz w:val="22"/>
              </w:rPr>
              <w:t xml:space="preserve"> молодых специалистов (педагогических работников)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 xml:space="preserve">бюджет </w:t>
            </w:r>
            <w:r w:rsidRPr="00CC64B5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187,5</w:t>
            </w:r>
          </w:p>
        </w:tc>
      </w:tr>
      <w:tr w:rsidR="00B45CE4" w:rsidRPr="00CC64B5" w:rsidTr="001704B6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406,3</w:t>
            </w:r>
          </w:p>
        </w:tc>
      </w:tr>
      <w:tr w:rsidR="00B45CE4" w:rsidRPr="00CC64B5" w:rsidTr="001704B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CC64B5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593,8</w:t>
            </w:r>
          </w:p>
        </w:tc>
      </w:tr>
      <w:tr w:rsidR="00B45CE4" w:rsidRPr="004C4F9C" w:rsidTr="00984D8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2.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Подпрограмма 2.</w:t>
            </w:r>
          </w:p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Управление культуры города Пензы,</w:t>
            </w:r>
          </w:p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МБУ «</w:t>
            </w:r>
            <w:proofErr w:type="spellStart"/>
            <w:r w:rsidRPr="004A154B">
              <w:rPr>
                <w:sz w:val="22"/>
                <w:szCs w:val="22"/>
              </w:rPr>
              <w:t>ЦКиД</w:t>
            </w:r>
            <w:proofErr w:type="spellEnd"/>
            <w:r w:rsidRPr="004A154B">
              <w:rPr>
                <w:sz w:val="22"/>
                <w:szCs w:val="22"/>
              </w:rPr>
              <w:t>», МБУ «ЦХИ», МАУ «</w:t>
            </w:r>
            <w:proofErr w:type="spellStart"/>
            <w:r w:rsidRPr="004A154B">
              <w:rPr>
                <w:sz w:val="22"/>
                <w:szCs w:val="22"/>
              </w:rPr>
              <w:t>ЦРХиВК</w:t>
            </w:r>
            <w:proofErr w:type="spellEnd"/>
            <w:r w:rsidRPr="004A154B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01.01.</w:t>
            </w:r>
          </w:p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31.12.</w:t>
            </w:r>
          </w:p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x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x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4A154B" w:rsidRDefault="00984D80" w:rsidP="004C4F9C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163 336,7</w:t>
            </w:r>
          </w:p>
        </w:tc>
      </w:tr>
      <w:tr w:rsidR="00B45CE4" w:rsidRPr="004C4F9C" w:rsidTr="00A30452">
        <w:trPr>
          <w:trHeight w:val="843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2.1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Мероприятие 2.1.</w:t>
            </w:r>
          </w:p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 xml:space="preserve">Организация досуга населения </w:t>
            </w:r>
            <w:r w:rsidRPr="004C4F9C">
              <w:rPr>
                <w:sz w:val="22"/>
                <w:szCs w:val="22"/>
              </w:rPr>
              <w:lastRenderedPageBreak/>
              <w:t>на базе учреждений культурно-досугового типа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lastRenderedPageBreak/>
              <w:t>Управление культуры города Пензы,</w:t>
            </w:r>
          </w:p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lastRenderedPageBreak/>
              <w:t>МБУ «</w:t>
            </w:r>
            <w:proofErr w:type="spellStart"/>
            <w:r w:rsidRPr="004C4F9C">
              <w:rPr>
                <w:sz w:val="22"/>
                <w:szCs w:val="22"/>
              </w:rPr>
              <w:t>ЦКиД</w:t>
            </w:r>
            <w:proofErr w:type="spellEnd"/>
            <w:r w:rsidRPr="004C4F9C">
              <w:rPr>
                <w:sz w:val="22"/>
                <w:szCs w:val="22"/>
              </w:rPr>
              <w:t>», МБУ «ЦХИ», МАУ «</w:t>
            </w:r>
            <w:proofErr w:type="spellStart"/>
            <w:r w:rsidRPr="004C4F9C">
              <w:rPr>
                <w:sz w:val="22"/>
                <w:szCs w:val="22"/>
              </w:rPr>
              <w:t>ЦРХиВК</w:t>
            </w:r>
            <w:proofErr w:type="spellEnd"/>
            <w:r w:rsidRPr="004C4F9C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lastRenderedPageBreak/>
              <w:t>01.01.</w:t>
            </w:r>
          </w:p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31.12.</w:t>
            </w:r>
          </w:p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C4F9C">
              <w:rPr>
                <w:sz w:val="22"/>
                <w:szCs w:val="22"/>
              </w:rPr>
              <w:t xml:space="preserve">Повышение качества работ, выполняемых учреждениями </w:t>
            </w:r>
            <w:r w:rsidRPr="004C4F9C">
              <w:rPr>
                <w:sz w:val="22"/>
                <w:szCs w:val="22"/>
              </w:rPr>
              <w:lastRenderedPageBreak/>
              <w:t>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4C4F9C" w:rsidRDefault="004C4F9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19 977,6</w:t>
            </w:r>
          </w:p>
        </w:tc>
      </w:tr>
      <w:tr w:rsidR="00B45CE4" w:rsidRPr="004C4F9C" w:rsidTr="00A30452">
        <w:trPr>
          <w:trHeight w:val="2106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4C4F9C" w:rsidP="004C4F9C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0320171051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4C4F9C" w:rsidRDefault="004C4F9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C4F9C">
              <w:rPr>
                <w:sz w:val="22"/>
              </w:rPr>
              <w:t>18 191,5</w:t>
            </w:r>
          </w:p>
        </w:tc>
      </w:tr>
      <w:tr w:rsidR="00B45CE4" w:rsidRPr="004C4F9C" w:rsidTr="00A30452">
        <w:trPr>
          <w:trHeight w:val="550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hanging="108"/>
              <w:rPr>
                <w:sz w:val="22"/>
                <w:lang w:val="en-US"/>
              </w:rPr>
            </w:pPr>
            <w:r w:rsidRPr="004C4F9C">
              <w:rPr>
                <w:sz w:val="22"/>
                <w:szCs w:val="22"/>
              </w:rPr>
              <w:t>0</w:t>
            </w:r>
            <w:r w:rsidR="004C4F9C" w:rsidRPr="004C4F9C">
              <w:rPr>
                <w:sz w:val="22"/>
                <w:szCs w:val="22"/>
              </w:rPr>
              <w:t>3201</w:t>
            </w:r>
            <w:r w:rsidR="004C4F9C" w:rsidRPr="004C4F9C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4C4F9C" w:rsidRDefault="004C4F9C" w:rsidP="004A154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C4F9C">
              <w:rPr>
                <w:sz w:val="22"/>
                <w:lang w:val="en-US"/>
              </w:rPr>
              <w:t>70</w:t>
            </w:r>
            <w:r w:rsidRPr="004C4F9C">
              <w:rPr>
                <w:sz w:val="22"/>
              </w:rPr>
              <w:t> 009,</w:t>
            </w:r>
            <w:r w:rsidR="004A154B">
              <w:rPr>
                <w:sz w:val="22"/>
              </w:rPr>
              <w:t>2</w:t>
            </w:r>
          </w:p>
        </w:tc>
      </w:tr>
      <w:tr w:rsidR="00B45CE4" w:rsidRPr="004C4F9C" w:rsidTr="00A30452">
        <w:trPr>
          <w:trHeight w:val="720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4C4F9C" w:rsidRDefault="004C4F9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2 025,5</w:t>
            </w:r>
          </w:p>
        </w:tc>
      </w:tr>
      <w:tr w:rsidR="00B45CE4" w:rsidRPr="004C4F9C" w:rsidTr="00A30452">
        <w:trPr>
          <w:trHeight w:val="1020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4C4F9C" w:rsidP="004C4F9C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0320171051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4C4F9C" w:rsidRDefault="004C4F9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C4F9C">
              <w:rPr>
                <w:sz w:val="22"/>
              </w:rPr>
              <w:t>5 886,5</w:t>
            </w:r>
          </w:p>
        </w:tc>
      </w:tr>
      <w:tr w:rsidR="00B45CE4" w:rsidRPr="004C4F9C" w:rsidTr="00A30452">
        <w:trPr>
          <w:trHeight w:val="646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4C4F9C" w:rsidP="004C4F9C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03201</w:t>
            </w:r>
            <w:r w:rsidRPr="004C4F9C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C4F9C">
              <w:rPr>
                <w:sz w:val="22"/>
              </w:rPr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4C4F9C" w:rsidRDefault="004C4F9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C4F9C">
              <w:rPr>
                <w:sz w:val="22"/>
              </w:rPr>
              <w:t>22 534,8</w:t>
            </w:r>
          </w:p>
        </w:tc>
      </w:tr>
      <w:tr w:rsidR="00B45CE4" w:rsidRPr="004C4F9C" w:rsidTr="00A30452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4C4F9C" w:rsidRDefault="00B45CE4" w:rsidP="004C4F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4C4F9C" w:rsidRDefault="004C4F9C" w:rsidP="004A154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C4F9C">
              <w:rPr>
                <w:sz w:val="22"/>
                <w:szCs w:val="22"/>
              </w:rPr>
              <w:t>138</w:t>
            </w:r>
            <w:r w:rsidR="004A154B">
              <w:rPr>
                <w:sz w:val="22"/>
                <w:szCs w:val="22"/>
              </w:rPr>
              <w:t> </w:t>
            </w:r>
            <w:r w:rsidRPr="004C4F9C">
              <w:rPr>
                <w:sz w:val="22"/>
                <w:szCs w:val="22"/>
              </w:rPr>
              <w:t>62</w:t>
            </w:r>
            <w:r w:rsidR="004A154B">
              <w:rPr>
                <w:sz w:val="22"/>
                <w:szCs w:val="22"/>
              </w:rPr>
              <w:t>5,1</w:t>
            </w:r>
          </w:p>
        </w:tc>
      </w:tr>
      <w:tr w:rsidR="00FC5BAC" w:rsidRPr="004C4F9C" w:rsidTr="00A30452">
        <w:trPr>
          <w:trHeight w:val="88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2.2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 xml:space="preserve">Мероприятие 2.2. </w:t>
            </w:r>
          </w:p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Управление культуры города Пензы,</w:t>
            </w:r>
          </w:p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МБУ «Пензенский</w:t>
            </w:r>
          </w:p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01.01.</w:t>
            </w:r>
          </w:p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31.12.</w:t>
            </w:r>
          </w:p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Повышение качества работ, выполняемых МБУ «Пензенский ТЮЗ».</w:t>
            </w:r>
          </w:p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0320222030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BAC" w:rsidRPr="00413BF1" w:rsidRDefault="00413BF1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1 441,2</w:t>
            </w:r>
          </w:p>
        </w:tc>
      </w:tr>
      <w:tr w:rsidR="00FC5BAC" w:rsidRPr="004C4F9C" w:rsidTr="00A30452">
        <w:trPr>
          <w:trHeight w:val="882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13BF1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032027105</w:t>
            </w:r>
            <w:r w:rsidR="00413BF1" w:rsidRPr="00413BF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BAC" w:rsidRPr="00413BF1" w:rsidRDefault="00413BF1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3 953,2</w:t>
            </w:r>
          </w:p>
        </w:tc>
      </w:tr>
      <w:tr w:rsidR="00FC5BAC" w:rsidRPr="004C4F9C" w:rsidTr="00A30452">
        <w:trPr>
          <w:trHeight w:val="882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13BF1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03202</w:t>
            </w:r>
            <w:r w:rsidR="00413BF1" w:rsidRPr="00413BF1">
              <w:rPr>
                <w:sz w:val="22"/>
                <w:szCs w:val="22"/>
                <w:lang w:val="en-US"/>
              </w:rPr>
              <w:t>S</w:t>
            </w:r>
            <w:r w:rsidR="00413BF1" w:rsidRPr="00413BF1">
              <w:rPr>
                <w:sz w:val="22"/>
                <w:szCs w:val="22"/>
              </w:rPr>
              <w:t>1051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413BF1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BAC" w:rsidRPr="00413BF1" w:rsidRDefault="00413BF1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15 466,2</w:t>
            </w:r>
          </w:p>
        </w:tc>
      </w:tr>
      <w:tr w:rsidR="00B45CE4" w:rsidRPr="004C4F9C" w:rsidTr="00A30452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13BF1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413BF1" w:rsidRDefault="00B45CE4" w:rsidP="004C4F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413BF1" w:rsidRDefault="00B45CE4" w:rsidP="00413BF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13BF1">
              <w:rPr>
                <w:sz w:val="22"/>
                <w:szCs w:val="22"/>
              </w:rPr>
              <w:t>20</w:t>
            </w:r>
            <w:r w:rsidR="00413BF1" w:rsidRPr="00413BF1">
              <w:rPr>
                <w:sz w:val="22"/>
                <w:szCs w:val="22"/>
              </w:rPr>
              <w:t> 860,6</w:t>
            </w:r>
          </w:p>
        </w:tc>
      </w:tr>
    </w:tbl>
    <w:p w:rsidR="00AB3AB4" w:rsidRPr="004C4F9C" w:rsidRDefault="00AB3AB4" w:rsidP="004C4F9C">
      <w:pPr>
        <w:autoSpaceDE w:val="0"/>
        <w:autoSpaceDN w:val="0"/>
        <w:adjustRightInd w:val="0"/>
        <w:ind w:firstLine="0"/>
        <w:rPr>
          <w:sz w:val="22"/>
          <w:szCs w:val="22"/>
          <w:highlight w:val="yellow"/>
        </w:rPr>
        <w:sectPr w:rsidR="00AB3AB4" w:rsidRPr="004C4F9C" w:rsidSect="00FC5BAC">
          <w:footerReference w:type="default" r:id="rId16"/>
          <w:pgSz w:w="16838" w:h="11906" w:orient="landscape"/>
          <w:pgMar w:top="851" w:right="1134" w:bottom="142" w:left="1134" w:header="624" w:footer="567" w:gutter="0"/>
          <w:cols w:space="708"/>
          <w:docGrid w:linePitch="381"/>
        </w:sect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74"/>
        <w:gridCol w:w="1983"/>
        <w:gridCol w:w="850"/>
        <w:gridCol w:w="851"/>
        <w:gridCol w:w="2431"/>
        <w:gridCol w:w="992"/>
        <w:gridCol w:w="857"/>
        <w:gridCol w:w="581"/>
        <w:gridCol w:w="570"/>
        <w:gridCol w:w="1417"/>
        <w:gridCol w:w="709"/>
        <w:gridCol w:w="1417"/>
      </w:tblGrid>
      <w:tr w:rsidR="00B45CE4" w:rsidRPr="004C4F9C" w:rsidTr="001704B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Мероприятие 2.3.</w:t>
            </w:r>
          </w:p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4A154B">
              <w:rPr>
                <w:sz w:val="22"/>
                <w:szCs w:val="22"/>
              </w:rPr>
              <w:t>ЦКиД</w:t>
            </w:r>
            <w:proofErr w:type="spellEnd"/>
            <w:r w:rsidRPr="004A154B">
              <w:rPr>
                <w:sz w:val="22"/>
                <w:szCs w:val="22"/>
              </w:rPr>
              <w:t>», МБУ «ЦХИ», МАУ «</w:t>
            </w:r>
            <w:proofErr w:type="spellStart"/>
            <w:r w:rsidRPr="004A154B">
              <w:rPr>
                <w:sz w:val="22"/>
                <w:szCs w:val="22"/>
              </w:rPr>
              <w:t>ЦРХиВК</w:t>
            </w:r>
            <w:proofErr w:type="spellEnd"/>
            <w:r w:rsidRPr="004A154B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01.01.</w:t>
            </w:r>
          </w:p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31.12.</w:t>
            </w:r>
          </w:p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61</w:t>
            </w:r>
            <w:r w:rsidR="001D5A9F" w:rsidRPr="004A154B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1 537,2</w:t>
            </w:r>
          </w:p>
        </w:tc>
      </w:tr>
      <w:tr w:rsidR="00B45CE4" w:rsidRPr="004C4F9C" w:rsidTr="001704B6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62</w:t>
            </w:r>
            <w:r w:rsidR="001D5A9F" w:rsidRPr="004A154B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4A154B" w:rsidRDefault="00B45CE4" w:rsidP="004A154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2</w:t>
            </w:r>
            <w:r w:rsidR="004A154B" w:rsidRPr="004A154B">
              <w:rPr>
                <w:sz w:val="22"/>
                <w:szCs w:val="22"/>
              </w:rPr>
              <w:t> 313,8</w:t>
            </w:r>
          </w:p>
        </w:tc>
      </w:tr>
      <w:tr w:rsidR="00B45CE4" w:rsidRPr="004C4F9C" w:rsidTr="001704B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E4" w:rsidRPr="004A154B" w:rsidRDefault="00B45CE4" w:rsidP="004C4F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4A154B" w:rsidRDefault="00B45CE4" w:rsidP="004A154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A154B">
              <w:rPr>
                <w:sz w:val="22"/>
                <w:szCs w:val="22"/>
              </w:rPr>
              <w:t>3</w:t>
            </w:r>
            <w:r w:rsidR="004A154B" w:rsidRPr="004A154B">
              <w:rPr>
                <w:sz w:val="22"/>
                <w:szCs w:val="22"/>
              </w:rPr>
              <w:t> 851,0</w:t>
            </w:r>
          </w:p>
        </w:tc>
      </w:tr>
      <w:tr w:rsidR="00B45CE4" w:rsidRPr="004C4F9C" w:rsidTr="00C568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725070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725070">
              <w:rPr>
                <w:sz w:val="22"/>
                <w:szCs w:val="22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725070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725070">
              <w:rPr>
                <w:sz w:val="22"/>
                <w:szCs w:val="22"/>
              </w:rPr>
              <w:t>Подпрограмма 3</w:t>
            </w:r>
          </w:p>
          <w:p w:rsidR="00B45CE4" w:rsidRPr="00725070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725070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725070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725070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725070">
              <w:rPr>
                <w:sz w:val="22"/>
                <w:szCs w:val="22"/>
              </w:rPr>
              <w:t>ПКиО</w:t>
            </w:r>
            <w:proofErr w:type="spellEnd"/>
            <w:r w:rsidRPr="00725070">
              <w:rPr>
                <w:sz w:val="22"/>
                <w:szCs w:val="22"/>
              </w:rPr>
              <w:t xml:space="preserve"> «Олимпийский», МАУ «ЦПКиО им. В.Г.Белинского», МАУ «Пензенский зоопарк»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725070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725070">
              <w:rPr>
                <w:sz w:val="22"/>
                <w:szCs w:val="22"/>
              </w:rPr>
              <w:t>01.01.</w:t>
            </w:r>
          </w:p>
          <w:p w:rsidR="00B45CE4" w:rsidRPr="00725070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72507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725070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725070">
              <w:rPr>
                <w:sz w:val="22"/>
                <w:szCs w:val="22"/>
              </w:rPr>
              <w:t>31.12.</w:t>
            </w:r>
          </w:p>
          <w:p w:rsidR="00B45CE4" w:rsidRPr="00725070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725070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725070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507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725070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72507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725070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5070">
              <w:rPr>
                <w:sz w:val="22"/>
                <w:szCs w:val="22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725070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5070">
              <w:rPr>
                <w:sz w:val="22"/>
                <w:szCs w:val="22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725070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50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725070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5070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725070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50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725070" w:rsidRDefault="003634FF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148 938,06</w:t>
            </w:r>
          </w:p>
        </w:tc>
      </w:tr>
      <w:tr w:rsidR="00B45CE4" w:rsidRPr="004C4F9C" w:rsidTr="00077A5C">
        <w:trPr>
          <w:trHeight w:val="52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3.1.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Мероприятие 3.1.</w:t>
            </w:r>
          </w:p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01.01.</w:t>
            </w:r>
          </w:p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31.12.</w:t>
            </w:r>
          </w:p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Повышение качества работ, выполняемых МАУ «ЦПКиО им. В.Г.Белинского». Повышение удовлетворенности населения выполняемой работой МАУ «ЦПКиО им. В.Г.Белинского». 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8F2052" w:rsidRDefault="008F2052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7 243,7</w:t>
            </w:r>
          </w:p>
        </w:tc>
      </w:tr>
      <w:tr w:rsidR="00B45CE4" w:rsidRPr="004C4F9C" w:rsidTr="00077A5C">
        <w:trPr>
          <w:trHeight w:val="725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8F205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033017105</w:t>
            </w:r>
            <w:r w:rsidR="008F2052" w:rsidRPr="008F205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8F2052" w:rsidRDefault="008F2052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12 222,5</w:t>
            </w:r>
          </w:p>
        </w:tc>
      </w:tr>
      <w:tr w:rsidR="00B45CE4" w:rsidRPr="004C4F9C" w:rsidTr="00077A5C">
        <w:trPr>
          <w:trHeight w:val="693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8F205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03301</w:t>
            </w:r>
            <w:r w:rsidR="008F2052" w:rsidRPr="008F2052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8F2052" w:rsidRDefault="008F2052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47 703,3</w:t>
            </w:r>
          </w:p>
        </w:tc>
      </w:tr>
      <w:tr w:rsidR="00B45CE4" w:rsidRPr="004C4F9C" w:rsidTr="00077A5C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8F2052" w:rsidRDefault="006651B9" w:rsidP="008F20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6</w:t>
            </w:r>
            <w:r w:rsidR="00B45CE4" w:rsidRPr="008F2052">
              <w:rPr>
                <w:sz w:val="22"/>
                <w:szCs w:val="22"/>
              </w:rPr>
              <w:t>7</w:t>
            </w:r>
            <w:r w:rsidR="008F2052" w:rsidRPr="008F2052">
              <w:rPr>
                <w:sz w:val="22"/>
                <w:szCs w:val="22"/>
              </w:rPr>
              <w:t> 169,5</w:t>
            </w:r>
          </w:p>
        </w:tc>
      </w:tr>
    </w:tbl>
    <w:p w:rsidR="00AB3AB4" w:rsidRPr="004C4F9C" w:rsidRDefault="00AB3AB4" w:rsidP="004C4F9C">
      <w:pPr>
        <w:autoSpaceDE w:val="0"/>
        <w:autoSpaceDN w:val="0"/>
        <w:adjustRightInd w:val="0"/>
        <w:ind w:firstLine="0"/>
        <w:rPr>
          <w:sz w:val="22"/>
          <w:szCs w:val="22"/>
          <w:highlight w:val="yellow"/>
        </w:rPr>
        <w:sectPr w:rsidR="00AB3AB4" w:rsidRPr="004C4F9C" w:rsidSect="00FC5BAC">
          <w:pgSz w:w="16838" w:h="11906" w:orient="landscape"/>
          <w:pgMar w:top="851" w:right="1134" w:bottom="142" w:left="1134" w:header="624" w:footer="567" w:gutter="0"/>
          <w:cols w:space="708"/>
          <w:docGrid w:linePitch="381"/>
        </w:sect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74"/>
        <w:gridCol w:w="1983"/>
        <w:gridCol w:w="850"/>
        <w:gridCol w:w="851"/>
        <w:gridCol w:w="2431"/>
        <w:gridCol w:w="992"/>
        <w:gridCol w:w="857"/>
        <w:gridCol w:w="581"/>
        <w:gridCol w:w="570"/>
        <w:gridCol w:w="1417"/>
        <w:gridCol w:w="709"/>
        <w:gridCol w:w="1417"/>
      </w:tblGrid>
      <w:tr w:rsidR="00FC5BAC" w:rsidRPr="004C4F9C" w:rsidTr="00FC5BAC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Мероприятие 3.2.</w:t>
            </w:r>
          </w:p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01.01.</w:t>
            </w:r>
          </w:p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31.12.</w:t>
            </w:r>
          </w:p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Повышение качества работ, выполняемых МАУ «Пензенский зоопарк». Повышение 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0330222060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AC" w:rsidRPr="008F2052" w:rsidRDefault="00FC5BAC" w:rsidP="004C4F9C">
            <w:pPr>
              <w:ind w:firstLine="0"/>
              <w:jc w:val="center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4 535,1</w:t>
            </w:r>
          </w:p>
        </w:tc>
      </w:tr>
      <w:tr w:rsidR="00FC5BAC" w:rsidRPr="004C4F9C" w:rsidTr="00FC5BAC">
        <w:trPr>
          <w:trHeight w:val="789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8F205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03302710</w:t>
            </w:r>
            <w:r w:rsidR="008F2052" w:rsidRPr="008F2052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AC" w:rsidRPr="008F2052" w:rsidRDefault="008F2052" w:rsidP="004C4F9C">
            <w:pPr>
              <w:ind w:firstLine="0"/>
              <w:jc w:val="center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3</w:t>
            </w:r>
            <w:r w:rsidRPr="008F2052">
              <w:rPr>
                <w:sz w:val="22"/>
                <w:szCs w:val="22"/>
                <w:lang w:val="en-US"/>
              </w:rPr>
              <w:t> </w:t>
            </w:r>
            <w:r w:rsidRPr="008F2052">
              <w:rPr>
                <w:sz w:val="22"/>
                <w:szCs w:val="22"/>
              </w:rPr>
              <w:t>609,9</w:t>
            </w:r>
          </w:p>
        </w:tc>
      </w:tr>
      <w:tr w:rsidR="00FC5BAC" w:rsidRPr="004C4F9C" w:rsidTr="00FC5BAC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8F2052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8F2052">
              <w:rPr>
                <w:sz w:val="22"/>
                <w:szCs w:val="22"/>
              </w:rPr>
              <w:t>03302</w:t>
            </w:r>
            <w:r w:rsidR="008F2052" w:rsidRPr="008F2052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8F2052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AC" w:rsidRPr="008F2052" w:rsidRDefault="008F2052" w:rsidP="004C4F9C">
            <w:pPr>
              <w:ind w:firstLine="0"/>
              <w:jc w:val="center"/>
              <w:rPr>
                <w:sz w:val="22"/>
                <w:lang w:val="en-US"/>
              </w:rPr>
            </w:pPr>
            <w:r w:rsidRPr="008F2052">
              <w:rPr>
                <w:sz w:val="22"/>
                <w:szCs w:val="22"/>
              </w:rPr>
              <w:t>14</w:t>
            </w:r>
            <w:r w:rsidRPr="008F2052">
              <w:rPr>
                <w:sz w:val="22"/>
                <w:szCs w:val="22"/>
                <w:lang w:val="en-US"/>
              </w:rPr>
              <w:t> </w:t>
            </w:r>
            <w:r w:rsidRPr="008F2052">
              <w:rPr>
                <w:sz w:val="22"/>
                <w:szCs w:val="22"/>
              </w:rPr>
              <w:t>355</w:t>
            </w:r>
            <w:r w:rsidRPr="008F2052">
              <w:rPr>
                <w:sz w:val="22"/>
                <w:szCs w:val="22"/>
                <w:lang w:val="en-US"/>
              </w:rPr>
              <w:t>,7</w:t>
            </w:r>
          </w:p>
        </w:tc>
      </w:tr>
      <w:tr w:rsidR="00B45CE4" w:rsidRPr="004C4F9C" w:rsidTr="001704B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F2052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8F2052" w:rsidRDefault="00B45CE4" w:rsidP="004C4F9C">
            <w:pPr>
              <w:ind w:firstLine="0"/>
              <w:jc w:val="center"/>
              <w:rPr>
                <w:sz w:val="22"/>
              </w:rPr>
            </w:pPr>
            <w:r w:rsidRPr="008F2052">
              <w:rPr>
                <w:sz w:val="22"/>
                <w:szCs w:val="22"/>
              </w:rPr>
              <w:t>22 500,7</w:t>
            </w:r>
          </w:p>
        </w:tc>
      </w:tr>
      <w:tr w:rsidR="00B45CE4" w:rsidRPr="004C4F9C" w:rsidTr="001704B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3.3.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Мероприятие 3.3.</w:t>
            </w:r>
          </w:p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01.01.</w:t>
            </w:r>
          </w:p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31.12.</w:t>
            </w:r>
          </w:p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0330322040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300,5</w:t>
            </w:r>
          </w:p>
        </w:tc>
      </w:tr>
      <w:tr w:rsidR="00B45CE4" w:rsidRPr="004C4F9C" w:rsidTr="001704B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E4" w:rsidRPr="0085552D" w:rsidRDefault="00B45CE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300,5</w:t>
            </w:r>
          </w:p>
        </w:tc>
      </w:tr>
      <w:tr w:rsidR="00AB3AB4" w:rsidRPr="004C4F9C" w:rsidTr="001704B6">
        <w:trPr>
          <w:trHeight w:val="69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3.5.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Мероприятие 3.5.</w:t>
            </w:r>
          </w:p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85552D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85552D">
              <w:rPr>
                <w:sz w:val="22"/>
              </w:rPr>
              <w:t>ПКиО</w:t>
            </w:r>
            <w:proofErr w:type="spellEnd"/>
            <w:r w:rsidRPr="0085552D">
              <w:rPr>
                <w:sz w:val="22"/>
              </w:rPr>
              <w:t xml:space="preserve"> «Олимпийский»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85552D">
              <w:rPr>
                <w:sz w:val="22"/>
                <w:szCs w:val="22"/>
              </w:rPr>
              <w:t>ПКиО</w:t>
            </w:r>
            <w:proofErr w:type="spellEnd"/>
            <w:r w:rsidRPr="0085552D">
              <w:rPr>
                <w:sz w:val="22"/>
                <w:szCs w:val="22"/>
              </w:rPr>
              <w:t xml:space="preserve"> «Олимпийский»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01.01.</w:t>
            </w:r>
          </w:p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31.12.</w:t>
            </w:r>
          </w:p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5552D">
              <w:rPr>
                <w:sz w:val="22"/>
                <w:szCs w:val="22"/>
              </w:rPr>
              <w:t xml:space="preserve">Повышение качества </w:t>
            </w:r>
            <w:r w:rsidRPr="0085552D">
              <w:rPr>
                <w:sz w:val="22"/>
              </w:rPr>
              <w:t xml:space="preserve">обеспечения деятельности МКУ </w:t>
            </w:r>
            <w:proofErr w:type="spellStart"/>
            <w:r w:rsidRPr="0085552D">
              <w:rPr>
                <w:sz w:val="22"/>
              </w:rPr>
              <w:t>ПКиО</w:t>
            </w:r>
            <w:proofErr w:type="spellEnd"/>
            <w:r w:rsidRPr="0085552D">
              <w:rPr>
                <w:sz w:val="22"/>
              </w:rPr>
              <w:t xml:space="preserve"> «Олимпийский»</w:t>
            </w:r>
            <w:r w:rsidRPr="0085552D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85552D">
              <w:rPr>
                <w:sz w:val="22"/>
              </w:rPr>
              <w:t xml:space="preserve">МКУ </w:t>
            </w:r>
            <w:proofErr w:type="spellStart"/>
            <w:r w:rsidRPr="0085552D">
              <w:rPr>
                <w:sz w:val="22"/>
              </w:rPr>
              <w:t>ПКиО</w:t>
            </w:r>
            <w:proofErr w:type="spellEnd"/>
            <w:r w:rsidRPr="0085552D">
              <w:rPr>
                <w:sz w:val="22"/>
              </w:rPr>
              <w:t xml:space="preserve"> «Олимпийский». </w:t>
            </w:r>
            <w:r w:rsidRPr="0085552D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B4" w:rsidRPr="00D34217" w:rsidRDefault="00D34217" w:rsidP="008555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213,8</w:t>
            </w:r>
          </w:p>
        </w:tc>
      </w:tr>
      <w:tr w:rsidR="00AB3AB4" w:rsidRPr="004C4F9C" w:rsidTr="00AB3AB4">
        <w:trPr>
          <w:trHeight w:val="70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2 824,4</w:t>
            </w:r>
          </w:p>
        </w:tc>
      </w:tr>
      <w:tr w:rsidR="00AB3AB4" w:rsidRPr="004C4F9C" w:rsidTr="00AB3AB4">
        <w:trPr>
          <w:trHeight w:val="687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1 668,2</w:t>
            </w:r>
          </w:p>
        </w:tc>
      </w:tr>
      <w:tr w:rsidR="00AB3AB4" w:rsidRPr="004C4F9C" w:rsidTr="00AB3AB4">
        <w:trPr>
          <w:trHeight w:val="657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85552D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85552D">
              <w:rPr>
                <w:sz w:val="22"/>
                <w:szCs w:val="22"/>
              </w:rPr>
              <w:t>033047105</w:t>
            </w:r>
            <w:r w:rsidR="0085552D" w:rsidRPr="0085552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B4" w:rsidRPr="0085552D" w:rsidRDefault="00767EA6" w:rsidP="008555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3 499,1</w:t>
            </w:r>
          </w:p>
        </w:tc>
      </w:tr>
      <w:tr w:rsidR="00AB3AB4" w:rsidRPr="004C4F9C" w:rsidTr="00AB3AB4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85552D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85552D">
              <w:rPr>
                <w:sz w:val="22"/>
              </w:rPr>
              <w:t>03304</w:t>
            </w:r>
            <w:r w:rsidR="0085552D" w:rsidRPr="0085552D">
              <w:rPr>
                <w:sz w:val="22"/>
                <w:lang w:val="en-US"/>
              </w:rPr>
              <w:t>S1051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5552D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B4" w:rsidRPr="0085552D" w:rsidRDefault="0085552D" w:rsidP="008555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85552D">
              <w:rPr>
                <w:sz w:val="22"/>
                <w:szCs w:val="22"/>
                <w:lang w:val="en-US"/>
              </w:rPr>
              <w:t>13</w:t>
            </w:r>
            <w:r w:rsidR="00767EA6">
              <w:rPr>
                <w:sz w:val="22"/>
                <w:szCs w:val="22"/>
              </w:rPr>
              <w:t> </w:t>
            </w:r>
            <w:r w:rsidRPr="0085552D">
              <w:rPr>
                <w:sz w:val="22"/>
                <w:szCs w:val="22"/>
                <w:lang w:val="en-US"/>
              </w:rPr>
              <w:t>640,6</w:t>
            </w:r>
          </w:p>
        </w:tc>
      </w:tr>
      <w:tr w:rsidR="00AB3AB4" w:rsidRPr="004C4F9C" w:rsidTr="00AB3AB4">
        <w:trPr>
          <w:trHeight w:val="7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B3AB4" w:rsidRPr="004C4F9C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3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4" w:rsidRPr="0085552D" w:rsidRDefault="00AB3AB4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5552D">
              <w:rPr>
                <w:sz w:val="22"/>
                <w:szCs w:val="22"/>
              </w:rPr>
              <w:t>Итого по мероприятию 3.5.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AB4" w:rsidRPr="00767EA6" w:rsidRDefault="00767EA6" w:rsidP="00D342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3421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D34217">
              <w:rPr>
                <w:sz w:val="22"/>
                <w:szCs w:val="22"/>
              </w:rPr>
              <w:t>46,1</w:t>
            </w:r>
          </w:p>
        </w:tc>
      </w:tr>
    </w:tbl>
    <w:p w:rsidR="00AB3AB4" w:rsidRPr="004C4F9C" w:rsidRDefault="00AB3AB4" w:rsidP="004C4F9C">
      <w:pPr>
        <w:autoSpaceDE w:val="0"/>
        <w:autoSpaceDN w:val="0"/>
        <w:adjustRightInd w:val="0"/>
        <w:ind w:firstLine="0"/>
        <w:rPr>
          <w:sz w:val="22"/>
          <w:highlight w:val="yellow"/>
        </w:rPr>
        <w:sectPr w:rsidR="00AB3AB4" w:rsidRPr="004C4F9C" w:rsidSect="00FC5BAC">
          <w:pgSz w:w="16838" w:h="11906" w:orient="landscape"/>
          <w:pgMar w:top="851" w:right="1134" w:bottom="142" w:left="1134" w:header="624" w:footer="567" w:gutter="0"/>
          <w:cols w:space="708"/>
          <w:docGrid w:linePitch="381"/>
        </w:sect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74"/>
        <w:gridCol w:w="1983"/>
        <w:gridCol w:w="850"/>
        <w:gridCol w:w="851"/>
        <w:gridCol w:w="2431"/>
        <w:gridCol w:w="992"/>
        <w:gridCol w:w="857"/>
        <w:gridCol w:w="581"/>
        <w:gridCol w:w="570"/>
        <w:gridCol w:w="1417"/>
        <w:gridCol w:w="709"/>
        <w:gridCol w:w="1417"/>
      </w:tblGrid>
      <w:tr w:rsidR="00FC5BAC" w:rsidRPr="004C4F9C" w:rsidTr="00E45FD1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5BAC" w:rsidRPr="00E71434" w:rsidRDefault="0037386E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</w:rPr>
              <w:lastRenderedPageBreak/>
              <w:t>3.6.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E71434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1434">
              <w:rPr>
                <w:sz w:val="22"/>
              </w:rPr>
              <w:t xml:space="preserve">Мероприятие 3.6. Проведение работ по монтажу и демонтажу конструкций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E71434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E71434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01.01.</w:t>
            </w:r>
          </w:p>
          <w:p w:rsidR="00FC5BAC" w:rsidRPr="00E71434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E71434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31.12.</w:t>
            </w:r>
          </w:p>
          <w:p w:rsidR="00FC5BAC" w:rsidRPr="00E71434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E71434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1434">
              <w:rPr>
                <w:sz w:val="22"/>
              </w:rPr>
              <w:t>Работы по монтажу и демонтажу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E71434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E71434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E71434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E71434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E71434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0330622130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E71434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AC" w:rsidRPr="00E71434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276,2</w:t>
            </w:r>
          </w:p>
        </w:tc>
      </w:tr>
      <w:tr w:rsidR="00FC5BAC" w:rsidRPr="004C4F9C" w:rsidTr="00E45FD1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5BAC" w:rsidRPr="00E71434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C" w:rsidRPr="00E71434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71434">
              <w:rPr>
                <w:sz w:val="22"/>
                <w:szCs w:val="22"/>
              </w:rPr>
              <w:t>Итого по мероприятию 3.6.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E71434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AC" w:rsidRPr="00E71434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71434">
              <w:rPr>
                <w:sz w:val="22"/>
                <w:szCs w:val="22"/>
              </w:rPr>
              <w:t>276,2</w:t>
            </w:r>
          </w:p>
        </w:tc>
      </w:tr>
      <w:tr w:rsidR="003B0079" w:rsidRPr="004C4F9C" w:rsidTr="00E45FD1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</w:rPr>
              <w:t>3.7.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1434">
              <w:rPr>
                <w:sz w:val="22"/>
              </w:rPr>
              <w:t>Мероприятие 3.7. Проведение 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01.01.</w:t>
            </w:r>
          </w:p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31.12.</w:t>
            </w:r>
          </w:p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1434">
              <w:rPr>
                <w:sz w:val="22"/>
              </w:rPr>
              <w:t>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0330722140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9009,0</w:t>
            </w:r>
          </w:p>
        </w:tc>
      </w:tr>
      <w:tr w:rsidR="003B0079" w:rsidRPr="004C4F9C" w:rsidTr="003B007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5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71434">
              <w:rPr>
                <w:sz w:val="22"/>
                <w:szCs w:val="22"/>
              </w:rPr>
              <w:t>Итого по мероприятию 3.7.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71434">
              <w:rPr>
                <w:sz w:val="22"/>
                <w:szCs w:val="22"/>
              </w:rPr>
              <w:t>9009,0</w:t>
            </w:r>
          </w:p>
        </w:tc>
      </w:tr>
      <w:tr w:rsidR="003B0079" w:rsidRPr="004C4F9C" w:rsidTr="003B007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</w:rPr>
              <w:t>3.8.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71434">
              <w:rPr>
                <w:sz w:val="22"/>
                <w:szCs w:val="22"/>
              </w:rPr>
              <w:t xml:space="preserve">Мероприятие 3.8. Организация и проведение санитарно-гигиенических работ (барьерная </w:t>
            </w:r>
            <w:proofErr w:type="spellStart"/>
            <w:r w:rsidRPr="00E71434">
              <w:rPr>
                <w:sz w:val="22"/>
                <w:szCs w:val="22"/>
              </w:rPr>
              <w:t>акарицидная</w:t>
            </w:r>
            <w:proofErr w:type="spellEnd"/>
            <w:r w:rsidRPr="00E71434">
              <w:rPr>
                <w:sz w:val="22"/>
                <w:szCs w:val="22"/>
              </w:rPr>
              <w:t xml:space="preserve"> обработка лесопарковой зоны) на территории парка культуры и </w:t>
            </w:r>
            <w:r w:rsidRPr="00E71434">
              <w:rPr>
                <w:sz w:val="22"/>
                <w:szCs w:val="22"/>
              </w:rPr>
              <w:lastRenderedPageBreak/>
              <w:t>отдыха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1434">
              <w:rPr>
                <w:sz w:val="22"/>
                <w:szCs w:val="22"/>
              </w:rPr>
              <w:lastRenderedPageBreak/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01.01.</w:t>
            </w:r>
          </w:p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31.12.</w:t>
            </w:r>
          </w:p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1434">
              <w:rPr>
                <w:sz w:val="22"/>
              </w:rPr>
              <w:t xml:space="preserve">Работы по барьерной </w:t>
            </w:r>
            <w:proofErr w:type="spellStart"/>
            <w:r w:rsidRPr="00E71434">
              <w:rPr>
                <w:sz w:val="22"/>
              </w:rPr>
              <w:t>акарицидной</w:t>
            </w:r>
            <w:proofErr w:type="spellEnd"/>
            <w:r w:rsidRPr="00E71434">
              <w:rPr>
                <w:sz w:val="22"/>
              </w:rPr>
              <w:t xml:space="preserve"> обработке лесопарковой зоны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0330822150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1000,0</w:t>
            </w:r>
          </w:p>
        </w:tc>
      </w:tr>
      <w:tr w:rsidR="003B0079" w:rsidRPr="004C4F9C" w:rsidTr="003B0079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0079" w:rsidRPr="004C4F9C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3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Итого по мероприятию 3.8.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79" w:rsidRPr="00E71434" w:rsidRDefault="003B0079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1434">
              <w:rPr>
                <w:sz w:val="22"/>
                <w:szCs w:val="22"/>
              </w:rPr>
              <w:t>1000,0</w:t>
            </w:r>
          </w:p>
        </w:tc>
      </w:tr>
      <w:tr w:rsidR="000222E3" w:rsidRPr="004C4F9C" w:rsidTr="00C5685C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22E3" w:rsidRPr="00767EA6" w:rsidRDefault="000222E3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3.9.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E3" w:rsidRPr="00767EA6" w:rsidRDefault="000222E3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Мероприятие 3.9</w:t>
            </w:r>
          </w:p>
          <w:p w:rsidR="000222E3" w:rsidRPr="00767EA6" w:rsidRDefault="0071081B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E3" w:rsidRPr="00767EA6" w:rsidRDefault="000222E3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E3" w:rsidRPr="00767EA6" w:rsidRDefault="000222E3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767EA6">
              <w:rPr>
                <w:sz w:val="22"/>
                <w:szCs w:val="22"/>
              </w:rPr>
              <w:t>01.01.</w:t>
            </w:r>
          </w:p>
          <w:p w:rsidR="000222E3" w:rsidRPr="00767EA6" w:rsidRDefault="000222E3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E3" w:rsidRPr="00767EA6" w:rsidRDefault="000222E3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767EA6">
              <w:rPr>
                <w:sz w:val="22"/>
                <w:szCs w:val="22"/>
              </w:rPr>
              <w:t>31.12.</w:t>
            </w:r>
          </w:p>
          <w:p w:rsidR="000222E3" w:rsidRPr="00767EA6" w:rsidRDefault="000222E3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E3" w:rsidRPr="00767EA6" w:rsidRDefault="000222E3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Проектные работы по благоустройству земельных участков, расположенных в городе Пензе по ул</w:t>
            </w:r>
            <w:proofErr w:type="gramStart"/>
            <w:r w:rsidRPr="00767EA6">
              <w:rPr>
                <w:sz w:val="22"/>
                <w:szCs w:val="22"/>
              </w:rPr>
              <w:t>.К</w:t>
            </w:r>
            <w:proofErr w:type="gramEnd"/>
            <w:r w:rsidRPr="00767EA6">
              <w:rPr>
                <w:sz w:val="22"/>
                <w:szCs w:val="22"/>
              </w:rPr>
              <w:t>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E3" w:rsidRPr="00767EA6" w:rsidRDefault="001D17D1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E3" w:rsidRPr="00767EA6" w:rsidRDefault="001D17D1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E3" w:rsidRPr="00767EA6" w:rsidRDefault="001D17D1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E3" w:rsidRPr="00767EA6" w:rsidRDefault="001D17D1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E3" w:rsidRPr="00767EA6" w:rsidRDefault="001D17D1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0330922160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E3" w:rsidRPr="00767EA6" w:rsidRDefault="001D17D1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22E3" w:rsidRPr="00767EA6" w:rsidRDefault="001730E2" w:rsidP="004C4F9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1836,06</w:t>
            </w:r>
          </w:p>
        </w:tc>
      </w:tr>
      <w:tr w:rsidR="000222E3" w:rsidRPr="004C4F9C" w:rsidTr="00C5685C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E3" w:rsidRPr="00767EA6" w:rsidRDefault="000222E3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E3" w:rsidRPr="00767EA6" w:rsidRDefault="000222E3" w:rsidP="004C4F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Итого по мероприятию 3.9.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22E3" w:rsidRPr="00767EA6" w:rsidRDefault="001730E2" w:rsidP="004C4F9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1836,06</w:t>
            </w:r>
          </w:p>
        </w:tc>
      </w:tr>
      <w:tr w:rsidR="00767EA6" w:rsidRPr="004C4F9C" w:rsidTr="00725070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EA6" w:rsidRPr="00767EA6" w:rsidRDefault="00767EA6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767EA6">
              <w:rPr>
                <w:sz w:val="22"/>
                <w:szCs w:val="22"/>
                <w:lang w:val="en-US"/>
              </w:rPr>
              <w:t>3.10.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6" w:rsidRPr="00FE432E" w:rsidRDefault="00767EA6" w:rsidP="00767E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Мероприятие 3.</w:t>
            </w:r>
            <w:r w:rsidRPr="00FE432E">
              <w:rPr>
                <w:sz w:val="22"/>
                <w:szCs w:val="22"/>
              </w:rPr>
              <w:t>10</w:t>
            </w:r>
          </w:p>
          <w:p w:rsidR="00767EA6" w:rsidRPr="00767EA6" w:rsidRDefault="00767EA6" w:rsidP="00767E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67EA6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6" w:rsidRPr="00767EA6" w:rsidRDefault="00767EA6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6" w:rsidRPr="00767EA6" w:rsidRDefault="00767EA6" w:rsidP="00767EA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767EA6">
              <w:rPr>
                <w:sz w:val="22"/>
                <w:szCs w:val="22"/>
              </w:rPr>
              <w:t>01.01.</w:t>
            </w:r>
          </w:p>
          <w:p w:rsidR="00767EA6" w:rsidRPr="00767EA6" w:rsidRDefault="00767EA6" w:rsidP="00767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6" w:rsidRPr="00767EA6" w:rsidRDefault="00767EA6" w:rsidP="00767EA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767EA6">
              <w:rPr>
                <w:sz w:val="22"/>
                <w:szCs w:val="22"/>
              </w:rPr>
              <w:t>31.12.</w:t>
            </w:r>
          </w:p>
          <w:p w:rsidR="00767EA6" w:rsidRPr="00767EA6" w:rsidRDefault="00767EA6" w:rsidP="00767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6" w:rsidRPr="00767EA6" w:rsidRDefault="00767EA6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6" w:rsidRPr="00767EA6" w:rsidRDefault="00767EA6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6" w:rsidRPr="00767EA6" w:rsidRDefault="00767EA6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67EA6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6" w:rsidRPr="00767EA6" w:rsidRDefault="00767EA6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67EA6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6" w:rsidRPr="00767EA6" w:rsidRDefault="00767EA6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67EA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A6" w:rsidRPr="004C4F9C" w:rsidRDefault="00725070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BE24B8">
              <w:rPr>
                <w:sz w:val="22"/>
                <w:szCs w:val="22"/>
              </w:rPr>
              <w:t>0331022180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A6" w:rsidRPr="00767EA6" w:rsidRDefault="00767EA6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67EA6">
              <w:rPr>
                <w:sz w:val="22"/>
                <w:szCs w:val="22"/>
                <w:lang w:val="en-US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EA6" w:rsidRPr="00767EA6" w:rsidRDefault="003634FF" w:rsidP="004C4F9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</w:tr>
      <w:tr w:rsidR="00767EA6" w:rsidRPr="004C4F9C" w:rsidTr="00767EA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7EA6" w:rsidRPr="004C4F9C" w:rsidRDefault="00767EA6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A6" w:rsidRPr="00767EA6" w:rsidRDefault="00767EA6" w:rsidP="00767EA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67EA6">
              <w:rPr>
                <w:sz w:val="22"/>
                <w:szCs w:val="22"/>
              </w:rPr>
              <w:t>Итого по мероприятию 3.10.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EA6" w:rsidRPr="00767EA6" w:rsidRDefault="003634FF" w:rsidP="004C4F9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</w:tr>
      <w:tr w:rsidR="00FC5BAC" w:rsidRPr="004C4F9C" w:rsidTr="001704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4</w:t>
            </w:r>
            <w:r w:rsidR="003B0079" w:rsidRPr="009C6F97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Подпрограмма 4.</w:t>
            </w:r>
          </w:p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9C6F97">
              <w:rPr>
                <w:sz w:val="22"/>
                <w:szCs w:val="22"/>
              </w:rPr>
              <w:t>.П</w:t>
            </w:r>
            <w:proofErr w:type="gramEnd"/>
            <w:r w:rsidRPr="009C6F97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01.01.</w:t>
            </w:r>
          </w:p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31.12.</w:t>
            </w:r>
          </w:p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AC" w:rsidRPr="009C6F97" w:rsidRDefault="009C6F97" w:rsidP="004C4F9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69 702,9</w:t>
            </w:r>
          </w:p>
        </w:tc>
      </w:tr>
      <w:tr w:rsidR="00FC5BAC" w:rsidRPr="004C4F9C" w:rsidTr="001704B6">
        <w:trPr>
          <w:trHeight w:val="597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4.1.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Мероприятие 4.1.</w:t>
            </w:r>
          </w:p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 xml:space="preserve">Организация информационно-библиотечного обслуживание жителей города Пензы, комплектование и обеспечение </w:t>
            </w:r>
            <w:proofErr w:type="gramStart"/>
            <w:r w:rsidRPr="009C6F97">
              <w:rPr>
                <w:sz w:val="22"/>
                <w:szCs w:val="22"/>
              </w:rPr>
              <w:t>сохранности фондов библиотек города Пензы</w:t>
            </w:r>
            <w:proofErr w:type="gram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9C6F97">
              <w:rPr>
                <w:sz w:val="22"/>
                <w:szCs w:val="22"/>
              </w:rPr>
              <w:t>.П</w:t>
            </w:r>
            <w:proofErr w:type="gramEnd"/>
            <w:r w:rsidRPr="009C6F97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01.01.</w:t>
            </w:r>
          </w:p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31.12.</w:t>
            </w:r>
          </w:p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Повышение качества муниципальных услуг, предоставляемых МБУ «ЦБС г</w:t>
            </w:r>
            <w:proofErr w:type="gramStart"/>
            <w:r w:rsidRPr="009C6F97">
              <w:rPr>
                <w:sz w:val="22"/>
                <w:szCs w:val="22"/>
              </w:rPr>
              <w:t>.П</w:t>
            </w:r>
            <w:proofErr w:type="gramEnd"/>
            <w:r w:rsidRPr="009C6F97">
              <w:rPr>
                <w:sz w:val="22"/>
                <w:szCs w:val="22"/>
              </w:rPr>
              <w:t>ензы». Повышение удовлетворенности населения предоставлением муниципальных услуг МБУ «ЦБС г</w:t>
            </w:r>
            <w:proofErr w:type="gramStart"/>
            <w:r w:rsidRPr="009C6F97">
              <w:rPr>
                <w:sz w:val="22"/>
                <w:szCs w:val="22"/>
              </w:rPr>
              <w:t>.П</w:t>
            </w:r>
            <w:proofErr w:type="gramEnd"/>
            <w:r w:rsidRPr="009C6F97">
              <w:rPr>
                <w:sz w:val="22"/>
                <w:szCs w:val="22"/>
              </w:rPr>
              <w:t xml:space="preserve">ензы». Увеличение </w:t>
            </w:r>
            <w:proofErr w:type="gramStart"/>
            <w:r w:rsidRPr="009C6F97">
              <w:rPr>
                <w:sz w:val="22"/>
                <w:szCs w:val="22"/>
              </w:rPr>
              <w:t>количества посещений публичных библиотек города Пензы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AC" w:rsidRPr="009C6F97" w:rsidRDefault="00FC5BAC" w:rsidP="009C6F9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</w:rPr>
              <w:t>42</w:t>
            </w:r>
            <w:r w:rsidR="009C6F97" w:rsidRPr="009C6F97">
              <w:rPr>
                <w:sz w:val="22"/>
              </w:rPr>
              <w:t>41,3</w:t>
            </w:r>
          </w:p>
        </w:tc>
      </w:tr>
      <w:tr w:rsidR="00FC5BAC" w:rsidRPr="004C4F9C" w:rsidTr="001704B6">
        <w:trPr>
          <w:trHeight w:val="613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9C6F9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034017105</w:t>
            </w:r>
            <w:r w:rsidR="009C6F97" w:rsidRPr="009C6F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AC" w:rsidRPr="009C6F97" w:rsidRDefault="009C6F97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</w:rPr>
              <w:t>11899,3</w:t>
            </w:r>
          </w:p>
        </w:tc>
      </w:tr>
      <w:tr w:rsidR="00FC5BAC" w:rsidRPr="004C4F9C" w:rsidTr="001704B6">
        <w:trPr>
          <w:trHeight w:val="848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9C6F97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9C6F97">
              <w:rPr>
                <w:sz w:val="22"/>
                <w:szCs w:val="22"/>
              </w:rPr>
              <w:t>03401</w:t>
            </w:r>
            <w:r w:rsidR="009C6F97" w:rsidRPr="009C6F97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AC" w:rsidRPr="009C6F97" w:rsidRDefault="009C6F97" w:rsidP="009C6F9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</w:rPr>
              <w:t>46971</w:t>
            </w:r>
            <w:r w:rsidRPr="009C6F97">
              <w:rPr>
                <w:sz w:val="22"/>
                <w:lang w:val="en-US"/>
              </w:rPr>
              <w:t>,</w:t>
            </w:r>
            <w:r w:rsidRPr="009C6F97">
              <w:rPr>
                <w:sz w:val="22"/>
              </w:rPr>
              <w:t>0</w:t>
            </w:r>
          </w:p>
        </w:tc>
      </w:tr>
      <w:tr w:rsidR="00FC5BAC" w:rsidRPr="004C4F9C" w:rsidTr="003B007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3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AC" w:rsidRPr="009C6F97" w:rsidRDefault="00FC5BAC" w:rsidP="009C6F9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9C6F97">
              <w:rPr>
                <w:sz w:val="22"/>
              </w:rPr>
              <w:t>63</w:t>
            </w:r>
            <w:r w:rsidR="009C6F97" w:rsidRPr="009C6F97">
              <w:rPr>
                <w:sz w:val="22"/>
                <w:lang w:val="en-US"/>
              </w:rPr>
              <w:t>111,6</w:t>
            </w:r>
          </w:p>
        </w:tc>
      </w:tr>
      <w:tr w:rsidR="003B0079" w:rsidRPr="004C4F9C" w:rsidTr="003B0079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Мероприятие 4.2.</w:t>
            </w:r>
          </w:p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Организация и проведение культурно-</w:t>
            </w:r>
            <w:r w:rsidRPr="009C6F97">
              <w:rPr>
                <w:sz w:val="22"/>
                <w:szCs w:val="22"/>
              </w:rPr>
              <w:lastRenderedPageBreak/>
              <w:t>массовых и просветительских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lastRenderedPageBreak/>
              <w:t>Управление культуры города Пензы, МБУ «ЦБС г</w:t>
            </w:r>
            <w:proofErr w:type="gramStart"/>
            <w:r w:rsidRPr="009C6F97">
              <w:rPr>
                <w:sz w:val="22"/>
                <w:szCs w:val="22"/>
              </w:rPr>
              <w:t>.П</w:t>
            </w:r>
            <w:proofErr w:type="gramEnd"/>
            <w:r w:rsidRPr="009C6F97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01.01.</w:t>
            </w:r>
          </w:p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31.12.</w:t>
            </w:r>
          </w:p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 xml:space="preserve">Увеличение количества проводимых мероприятий для детей </w:t>
            </w:r>
            <w:r w:rsidRPr="009C6F97">
              <w:rPr>
                <w:sz w:val="22"/>
                <w:szCs w:val="22"/>
              </w:rPr>
              <w:lastRenderedPageBreak/>
              <w:t>и молодежи, информационно-просветительских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0340222040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61</w:t>
            </w:r>
            <w:r w:rsidR="001D5A9F" w:rsidRPr="009C6F9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44,8</w:t>
            </w:r>
          </w:p>
        </w:tc>
      </w:tr>
      <w:tr w:rsidR="003B0079" w:rsidRPr="004C4F9C" w:rsidTr="003B0079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C6F97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C6F97">
              <w:rPr>
                <w:sz w:val="22"/>
                <w:szCs w:val="22"/>
              </w:rPr>
              <w:t>44,8</w:t>
            </w:r>
          </w:p>
        </w:tc>
      </w:tr>
      <w:tr w:rsidR="003B0079" w:rsidRPr="004C4F9C" w:rsidTr="003B007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C6F97">
              <w:rPr>
                <w:sz w:val="22"/>
                <w:szCs w:val="22"/>
              </w:rPr>
              <w:t>4.5.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C6F97">
              <w:rPr>
                <w:sz w:val="22"/>
                <w:szCs w:val="22"/>
              </w:rPr>
              <w:t>Мероприятие 4.5. У</w:t>
            </w:r>
            <w:r w:rsidRPr="009C6F97">
              <w:rPr>
                <w:rFonts w:eastAsia="Calibri"/>
                <w:sz w:val="22"/>
                <w:szCs w:val="22"/>
              </w:rPr>
              <w:t>крепление материально-технической базы и проведение ремонта в муниципальных учреждениях культуры и дополнительного образования детей.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C6F97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9C6F97">
              <w:rPr>
                <w:sz w:val="22"/>
                <w:szCs w:val="22"/>
              </w:rPr>
              <w:t>.П</w:t>
            </w:r>
            <w:proofErr w:type="gramEnd"/>
            <w:r w:rsidRPr="009C6F97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01.01.</w:t>
            </w:r>
          </w:p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31.12.</w:t>
            </w:r>
          </w:p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C6F97">
              <w:rPr>
                <w:sz w:val="22"/>
                <w:szCs w:val="22"/>
              </w:rPr>
              <w:t>Работы по ремонту городских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0340522070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</w:rPr>
              <w:t>6 546,5</w:t>
            </w:r>
          </w:p>
        </w:tc>
      </w:tr>
      <w:tr w:rsidR="003B0079" w:rsidRPr="004C4F9C" w:rsidTr="003B007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C6F97">
              <w:rPr>
                <w:sz w:val="22"/>
                <w:szCs w:val="22"/>
              </w:rPr>
              <w:t>Итого по мероприятию 4.5.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79" w:rsidRPr="009C6F97" w:rsidRDefault="003B0079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C6F97">
              <w:rPr>
                <w:sz w:val="22"/>
                <w:szCs w:val="22"/>
              </w:rPr>
              <w:t>6546,5</w:t>
            </w:r>
          </w:p>
        </w:tc>
      </w:tr>
      <w:tr w:rsidR="00FC5BAC" w:rsidRPr="004C4F9C" w:rsidTr="003B00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01.01.</w:t>
            </w:r>
          </w:p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31.12.</w:t>
            </w:r>
          </w:p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9804,4</w:t>
            </w:r>
          </w:p>
        </w:tc>
      </w:tr>
      <w:tr w:rsidR="00FC5BAC" w:rsidRPr="004C4F9C" w:rsidTr="001704B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5.1.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01.01.</w:t>
            </w:r>
          </w:p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31.12.</w:t>
            </w:r>
          </w:p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2018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0350188100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9 208,1</w:t>
            </w:r>
          </w:p>
        </w:tc>
      </w:tr>
      <w:tr w:rsidR="00FC5BAC" w:rsidRPr="004C4F9C" w:rsidTr="001704B6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27,0</w:t>
            </w:r>
          </w:p>
        </w:tc>
      </w:tr>
      <w:tr w:rsidR="00FC5BAC" w:rsidRPr="004C4F9C" w:rsidTr="001704B6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565,2</w:t>
            </w:r>
          </w:p>
        </w:tc>
      </w:tr>
      <w:tr w:rsidR="00FC5BAC" w:rsidRPr="004C4F9C" w:rsidTr="001704B6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957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4,1</w:t>
            </w:r>
          </w:p>
        </w:tc>
      </w:tr>
      <w:tr w:rsidR="00FC5BAC" w:rsidRPr="004C4F9C" w:rsidTr="001704B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9 804,4</w:t>
            </w:r>
          </w:p>
        </w:tc>
      </w:tr>
      <w:tr w:rsidR="00FC5BAC" w:rsidRPr="00CC64B5" w:rsidTr="00C5685C">
        <w:trPr>
          <w:trHeight w:val="365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C6F97">
              <w:rPr>
                <w:sz w:val="22"/>
                <w:szCs w:val="22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9C6F97" w:rsidRDefault="00FC5BAC" w:rsidP="004C4F9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AC" w:rsidRPr="009C6F97" w:rsidRDefault="00FC5BAC" w:rsidP="004C4F9C">
            <w:pPr>
              <w:ind w:firstLine="0"/>
              <w:jc w:val="center"/>
            </w:pPr>
            <w:r w:rsidRPr="009C6F9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5BAC" w:rsidRPr="009C6F97" w:rsidRDefault="003634FF" w:rsidP="009C6F97">
            <w:pPr>
              <w:autoSpaceDE w:val="0"/>
              <w:autoSpaceDN w:val="0"/>
              <w:adjustRightInd w:val="0"/>
              <w:ind w:right="-146" w:hanging="109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647 910,96</w:t>
            </w:r>
          </w:p>
        </w:tc>
      </w:tr>
    </w:tbl>
    <w:p w:rsidR="00B45CE4" w:rsidRPr="00CC64B5" w:rsidRDefault="00B45CE4" w:rsidP="004C4F9C">
      <w:pPr>
        <w:ind w:firstLine="0"/>
        <w:rPr>
          <w:b/>
        </w:rPr>
      </w:pPr>
    </w:p>
    <w:p w:rsidR="00B45CE4" w:rsidRPr="00CC64B5" w:rsidRDefault="00B45CE4" w:rsidP="004C4F9C">
      <w:pPr>
        <w:ind w:firstLine="0"/>
        <w:rPr>
          <w:b/>
        </w:rPr>
      </w:pPr>
    </w:p>
    <w:p w:rsidR="00B45CE4" w:rsidRPr="005A1555" w:rsidRDefault="00B45CE4" w:rsidP="00C5303C">
      <w:pPr>
        <w:ind w:firstLine="0"/>
        <w:rPr>
          <w:b/>
        </w:rPr>
      </w:pPr>
      <w:r w:rsidRPr="00CC64B5">
        <w:rPr>
          <w:b/>
        </w:rPr>
        <w:t>Первый заместитель главы администрации города</w:t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Pr="00CC64B5">
        <w:rPr>
          <w:b/>
        </w:rPr>
        <w:tab/>
      </w:r>
      <w:r w:rsidR="00574A21">
        <w:rPr>
          <w:b/>
        </w:rPr>
        <w:tab/>
        <w:t xml:space="preserve">   </w:t>
      </w:r>
      <w:r w:rsidRPr="00CC64B5">
        <w:rPr>
          <w:b/>
        </w:rPr>
        <w:t>С.В. Волков</w:t>
      </w:r>
    </w:p>
    <w:p w:rsidR="00FE2DA8" w:rsidRPr="005A1555" w:rsidRDefault="00FE2DA8" w:rsidP="00C5303C">
      <w:pPr>
        <w:ind w:firstLine="0"/>
        <w:jc w:val="right"/>
        <w:outlineLvl w:val="0"/>
        <w:rPr>
          <w:b/>
        </w:rPr>
      </w:pPr>
    </w:p>
    <w:sectPr w:rsidR="00FE2DA8" w:rsidRPr="005A1555" w:rsidSect="00FC5BAC">
      <w:pgSz w:w="16838" w:h="11906" w:orient="landscape"/>
      <w:pgMar w:top="851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33" w:rsidRDefault="00C31433" w:rsidP="00222C8B">
      <w:r>
        <w:separator/>
      </w:r>
    </w:p>
  </w:endnote>
  <w:endnote w:type="continuationSeparator" w:id="1">
    <w:p w:rsidR="00C31433" w:rsidRDefault="00C31433" w:rsidP="0022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33" w:rsidRPr="004B658A" w:rsidRDefault="00C31433" w:rsidP="00772B85">
    <w:pPr>
      <w:pStyle w:val="af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33" w:rsidRPr="004B658A" w:rsidRDefault="00C31433" w:rsidP="001704B6">
    <w:pPr>
      <w:pStyle w:val="af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33" w:rsidRDefault="00C31433" w:rsidP="00222C8B">
      <w:r>
        <w:separator/>
      </w:r>
    </w:p>
  </w:footnote>
  <w:footnote w:type="continuationSeparator" w:id="1">
    <w:p w:rsidR="00C31433" w:rsidRDefault="00C31433" w:rsidP="00222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5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31"/>
  </w:num>
  <w:num w:numId="14">
    <w:abstractNumId w:val="25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6"/>
  </w:num>
  <w:num w:numId="26">
    <w:abstractNumId w:val="7"/>
  </w:num>
  <w:num w:numId="27">
    <w:abstractNumId w:val="14"/>
  </w:num>
  <w:num w:numId="28">
    <w:abstractNumId w:val="20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30A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B25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33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9FB"/>
    <w:rsid w:val="00065C9B"/>
    <w:rsid w:val="00065D22"/>
    <w:rsid w:val="000660C5"/>
    <w:rsid w:val="00066214"/>
    <w:rsid w:val="000663BF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67A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DCD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8C2"/>
    <w:rsid w:val="000D093F"/>
    <w:rsid w:val="000D0B34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2E2A"/>
    <w:rsid w:val="000E2F26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BEF"/>
    <w:rsid w:val="00100BFF"/>
    <w:rsid w:val="00100C34"/>
    <w:rsid w:val="00100ECA"/>
    <w:rsid w:val="00100F75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21B"/>
    <w:rsid w:val="00146310"/>
    <w:rsid w:val="001467D3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40B"/>
    <w:rsid w:val="00160494"/>
    <w:rsid w:val="0016074A"/>
    <w:rsid w:val="00160A0D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904"/>
    <w:rsid w:val="00191979"/>
    <w:rsid w:val="001919A5"/>
    <w:rsid w:val="00191CC5"/>
    <w:rsid w:val="00191CF5"/>
    <w:rsid w:val="00191F63"/>
    <w:rsid w:val="0019230E"/>
    <w:rsid w:val="0019255B"/>
    <w:rsid w:val="001926C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18"/>
    <w:rsid w:val="001B4EC7"/>
    <w:rsid w:val="001B4EE7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80"/>
    <w:rsid w:val="00231F93"/>
    <w:rsid w:val="002320B3"/>
    <w:rsid w:val="002323E2"/>
    <w:rsid w:val="00232500"/>
    <w:rsid w:val="002325D6"/>
    <w:rsid w:val="0023267E"/>
    <w:rsid w:val="002327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4B0"/>
    <w:rsid w:val="00251731"/>
    <w:rsid w:val="0025190A"/>
    <w:rsid w:val="00251B74"/>
    <w:rsid w:val="00251CEE"/>
    <w:rsid w:val="00251D44"/>
    <w:rsid w:val="00251E16"/>
    <w:rsid w:val="00251E48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9D2"/>
    <w:rsid w:val="00286BB6"/>
    <w:rsid w:val="00286E68"/>
    <w:rsid w:val="00286EC4"/>
    <w:rsid w:val="00286F89"/>
    <w:rsid w:val="00286FB4"/>
    <w:rsid w:val="00287126"/>
    <w:rsid w:val="0028726D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2EF6"/>
    <w:rsid w:val="002A302D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6FC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53"/>
    <w:rsid w:val="002C031C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678"/>
    <w:rsid w:val="002F273F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739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108"/>
    <w:rsid w:val="0031113F"/>
    <w:rsid w:val="0031114A"/>
    <w:rsid w:val="0031160B"/>
    <w:rsid w:val="00311636"/>
    <w:rsid w:val="0031176C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5B"/>
    <w:rsid w:val="00341AAC"/>
    <w:rsid w:val="00342142"/>
    <w:rsid w:val="00342261"/>
    <w:rsid w:val="003422A9"/>
    <w:rsid w:val="0034235B"/>
    <w:rsid w:val="00342598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277"/>
    <w:rsid w:val="00360407"/>
    <w:rsid w:val="00360411"/>
    <w:rsid w:val="0036058B"/>
    <w:rsid w:val="00360694"/>
    <w:rsid w:val="0036091F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86E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D"/>
    <w:rsid w:val="0037596C"/>
    <w:rsid w:val="003759AC"/>
    <w:rsid w:val="00375D47"/>
    <w:rsid w:val="00375DC4"/>
    <w:rsid w:val="00375EDE"/>
    <w:rsid w:val="00376060"/>
    <w:rsid w:val="0037614F"/>
    <w:rsid w:val="00376301"/>
    <w:rsid w:val="00376761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505"/>
    <w:rsid w:val="0038573D"/>
    <w:rsid w:val="003858BA"/>
    <w:rsid w:val="0038609C"/>
    <w:rsid w:val="003860E2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883"/>
    <w:rsid w:val="00391ABD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7092"/>
    <w:rsid w:val="003A7167"/>
    <w:rsid w:val="003A726F"/>
    <w:rsid w:val="003A7412"/>
    <w:rsid w:val="003A7725"/>
    <w:rsid w:val="003A7B25"/>
    <w:rsid w:val="003A7EF1"/>
    <w:rsid w:val="003B0079"/>
    <w:rsid w:val="003B03B5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C9"/>
    <w:rsid w:val="003C4B2A"/>
    <w:rsid w:val="003C4B5F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056"/>
    <w:rsid w:val="003E65AF"/>
    <w:rsid w:val="003E69BB"/>
    <w:rsid w:val="003E6C7A"/>
    <w:rsid w:val="003E6E2B"/>
    <w:rsid w:val="003E6F45"/>
    <w:rsid w:val="003E7263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411"/>
    <w:rsid w:val="003F18E1"/>
    <w:rsid w:val="003F18E3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31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D8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7025"/>
    <w:rsid w:val="0044747C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432"/>
    <w:rsid w:val="004864C0"/>
    <w:rsid w:val="00486588"/>
    <w:rsid w:val="0048676E"/>
    <w:rsid w:val="0048694F"/>
    <w:rsid w:val="00486A5F"/>
    <w:rsid w:val="00486C3A"/>
    <w:rsid w:val="00486CF5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E0D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5FF"/>
    <w:rsid w:val="005017CB"/>
    <w:rsid w:val="0050181A"/>
    <w:rsid w:val="00501853"/>
    <w:rsid w:val="00501972"/>
    <w:rsid w:val="00501A8C"/>
    <w:rsid w:val="00501CCE"/>
    <w:rsid w:val="00501CD1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413"/>
    <w:rsid w:val="00547440"/>
    <w:rsid w:val="00547756"/>
    <w:rsid w:val="0054795F"/>
    <w:rsid w:val="00547F43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5C"/>
    <w:rsid w:val="005C7E0F"/>
    <w:rsid w:val="005C7F20"/>
    <w:rsid w:val="005C7FB3"/>
    <w:rsid w:val="005D035D"/>
    <w:rsid w:val="005D0A0A"/>
    <w:rsid w:val="005D0AFC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C1"/>
    <w:rsid w:val="005F617A"/>
    <w:rsid w:val="005F61D6"/>
    <w:rsid w:val="005F64C6"/>
    <w:rsid w:val="005F653D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01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801"/>
    <w:rsid w:val="006A593C"/>
    <w:rsid w:val="006A5A49"/>
    <w:rsid w:val="006A5BEF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BD1"/>
    <w:rsid w:val="006B7CEA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B9"/>
    <w:rsid w:val="006C1917"/>
    <w:rsid w:val="006C1961"/>
    <w:rsid w:val="006C1B63"/>
    <w:rsid w:val="006C206E"/>
    <w:rsid w:val="006C2102"/>
    <w:rsid w:val="006C2220"/>
    <w:rsid w:val="006C2260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420"/>
    <w:rsid w:val="006D462E"/>
    <w:rsid w:val="006D4682"/>
    <w:rsid w:val="006D46B9"/>
    <w:rsid w:val="006D486F"/>
    <w:rsid w:val="006D4D16"/>
    <w:rsid w:val="006D502C"/>
    <w:rsid w:val="006D524A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A38"/>
    <w:rsid w:val="00707C07"/>
    <w:rsid w:val="00707D89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97B"/>
    <w:rsid w:val="00730AB1"/>
    <w:rsid w:val="00730AB7"/>
    <w:rsid w:val="00730B40"/>
    <w:rsid w:val="00730CA8"/>
    <w:rsid w:val="00730F4F"/>
    <w:rsid w:val="0073146A"/>
    <w:rsid w:val="00731949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66F"/>
    <w:rsid w:val="007579BD"/>
    <w:rsid w:val="00757A8F"/>
    <w:rsid w:val="00757AC1"/>
    <w:rsid w:val="00757AC2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DF1"/>
    <w:rsid w:val="007D5ECE"/>
    <w:rsid w:val="007D6073"/>
    <w:rsid w:val="007D6094"/>
    <w:rsid w:val="007D61C0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5CF"/>
    <w:rsid w:val="008237C3"/>
    <w:rsid w:val="008239CA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C9"/>
    <w:rsid w:val="008509E0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41D4"/>
    <w:rsid w:val="00884346"/>
    <w:rsid w:val="0088455C"/>
    <w:rsid w:val="0088499E"/>
    <w:rsid w:val="00884C19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A1F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375"/>
    <w:rsid w:val="008B367C"/>
    <w:rsid w:val="008B37A4"/>
    <w:rsid w:val="008B3834"/>
    <w:rsid w:val="008B3A01"/>
    <w:rsid w:val="008B3AA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35"/>
    <w:rsid w:val="008C4282"/>
    <w:rsid w:val="008C4345"/>
    <w:rsid w:val="008C4811"/>
    <w:rsid w:val="008C4A01"/>
    <w:rsid w:val="008C4B5E"/>
    <w:rsid w:val="008C4C33"/>
    <w:rsid w:val="008C4C59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60238"/>
    <w:rsid w:val="00960293"/>
    <w:rsid w:val="009602AC"/>
    <w:rsid w:val="00960450"/>
    <w:rsid w:val="00960483"/>
    <w:rsid w:val="00960834"/>
    <w:rsid w:val="00960A64"/>
    <w:rsid w:val="00960FBD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5A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9A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20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A98"/>
    <w:rsid w:val="00A42B32"/>
    <w:rsid w:val="00A42F73"/>
    <w:rsid w:val="00A42F90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D47"/>
    <w:rsid w:val="00A67FB8"/>
    <w:rsid w:val="00A70376"/>
    <w:rsid w:val="00A7047A"/>
    <w:rsid w:val="00A704DB"/>
    <w:rsid w:val="00A70523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BA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880"/>
    <w:rsid w:val="00A85906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058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11"/>
    <w:rsid w:val="00AA6822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B84"/>
    <w:rsid w:val="00AB6BE8"/>
    <w:rsid w:val="00AB6C36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440"/>
    <w:rsid w:val="00B10C85"/>
    <w:rsid w:val="00B10EA9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91C"/>
    <w:rsid w:val="00B26A59"/>
    <w:rsid w:val="00B26A5B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6D"/>
    <w:rsid w:val="00B3408B"/>
    <w:rsid w:val="00B34209"/>
    <w:rsid w:val="00B3456E"/>
    <w:rsid w:val="00B346DA"/>
    <w:rsid w:val="00B34748"/>
    <w:rsid w:val="00B347C3"/>
    <w:rsid w:val="00B348B4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91A"/>
    <w:rsid w:val="00B4099B"/>
    <w:rsid w:val="00B40CC5"/>
    <w:rsid w:val="00B40D9D"/>
    <w:rsid w:val="00B40E17"/>
    <w:rsid w:val="00B4102E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C86"/>
    <w:rsid w:val="00B56D2C"/>
    <w:rsid w:val="00B56DC2"/>
    <w:rsid w:val="00B56E3B"/>
    <w:rsid w:val="00B56F16"/>
    <w:rsid w:val="00B56F26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A6"/>
    <w:rsid w:val="00B94650"/>
    <w:rsid w:val="00B94728"/>
    <w:rsid w:val="00B947E7"/>
    <w:rsid w:val="00B9483C"/>
    <w:rsid w:val="00B94943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66A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33E"/>
    <w:rsid w:val="00C0041F"/>
    <w:rsid w:val="00C006C3"/>
    <w:rsid w:val="00C00947"/>
    <w:rsid w:val="00C00B1F"/>
    <w:rsid w:val="00C00D1D"/>
    <w:rsid w:val="00C00F4F"/>
    <w:rsid w:val="00C00F72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FA"/>
    <w:rsid w:val="00C50110"/>
    <w:rsid w:val="00C50144"/>
    <w:rsid w:val="00C5014C"/>
    <w:rsid w:val="00C5042F"/>
    <w:rsid w:val="00C504AB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19B"/>
    <w:rsid w:val="00C642A5"/>
    <w:rsid w:val="00C642CF"/>
    <w:rsid w:val="00C644A6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5EC0"/>
    <w:rsid w:val="00C66050"/>
    <w:rsid w:val="00C66079"/>
    <w:rsid w:val="00C6668C"/>
    <w:rsid w:val="00C667AB"/>
    <w:rsid w:val="00C667EE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5A"/>
    <w:rsid w:val="00D73095"/>
    <w:rsid w:val="00D73228"/>
    <w:rsid w:val="00D73275"/>
    <w:rsid w:val="00D73354"/>
    <w:rsid w:val="00D73419"/>
    <w:rsid w:val="00D7342C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64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10F"/>
    <w:rsid w:val="00D9616E"/>
    <w:rsid w:val="00D967A0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051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2A3"/>
    <w:rsid w:val="00E005B6"/>
    <w:rsid w:val="00E00674"/>
    <w:rsid w:val="00E008C2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D7"/>
    <w:rsid w:val="00E870AA"/>
    <w:rsid w:val="00E879A3"/>
    <w:rsid w:val="00E87C61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89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D8C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743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FB"/>
    <w:rsid w:val="00F1582A"/>
    <w:rsid w:val="00F158A0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816"/>
    <w:rsid w:val="00F4590C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8E8"/>
    <w:rsid w:val="00F6295B"/>
    <w:rsid w:val="00F629B5"/>
    <w:rsid w:val="00F62A1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2B5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34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afc">
    <w:name w:val="Знак"/>
    <w:basedOn w:val="a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Plain Text"/>
    <w:basedOn w:val="a"/>
    <w:link w:val="afe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e">
    <w:name w:val="Текст Знак"/>
    <w:basedOn w:val="a0"/>
    <w:link w:val="afd"/>
    <w:rsid w:val="00A82BAD"/>
    <w:rPr>
      <w:rFonts w:ascii="Courier New" w:eastAsia="Times New Roman" w:hAnsi="Courier New" w:cs="Courier New"/>
      <w:lang w:eastAsia="en-US"/>
    </w:rPr>
  </w:style>
  <w:style w:type="paragraph" w:customStyle="1" w:styleId="aff">
    <w:name w:val="Знак Знак Знак Знак Знак"/>
    <w:basedOn w:val="a"/>
    <w:next w:val="a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0">
    <w:name w:val="Знак Знак"/>
    <w:basedOn w:val="a"/>
    <w:next w:val="a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1">
    <w:name w:val="Placeholder Text"/>
    <w:basedOn w:val="a0"/>
    <w:uiPriority w:val="99"/>
    <w:semiHidden/>
    <w:rsid w:val="003B1D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7316778.100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7298636.1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298636.1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92486.100000" TargetMode="External"/><Relationship Id="rId10" Type="http://schemas.openxmlformats.org/officeDocument/2006/relationships/hyperlink" Target="garantF1://21898161.50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21898161.5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109F9-FC22-4C29-94FB-44B228FF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67</Pages>
  <Words>12114</Words>
  <Characters>82384</Characters>
  <Application>Microsoft Office Word</Application>
  <DocSecurity>0</DocSecurity>
  <Lines>686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user</cp:lastModifiedBy>
  <cp:revision>103</cp:revision>
  <cp:lastPrinted>2018-05-25T07:48:00Z</cp:lastPrinted>
  <dcterms:created xsi:type="dcterms:W3CDTF">2018-03-19T09:46:00Z</dcterms:created>
  <dcterms:modified xsi:type="dcterms:W3CDTF">2018-05-31T06:35:00Z</dcterms:modified>
</cp:coreProperties>
</file>