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1E623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1E623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84D22" w:rsidP="009B29D0">
      <w:pPr>
        <w:jc w:val="center"/>
        <w:rPr>
          <w:sz w:val="27"/>
          <w:szCs w:val="27"/>
        </w:rPr>
      </w:pPr>
      <w:r>
        <w:rPr>
          <w:sz w:val="28"/>
          <w:szCs w:val="28"/>
        </w:rPr>
        <w:t>о</w:t>
      </w:r>
      <w:r w:rsidR="009B29D0" w:rsidRPr="009B29D0">
        <w:rPr>
          <w:sz w:val="28"/>
          <w:szCs w:val="28"/>
        </w:rPr>
        <w:t>т</w:t>
      </w:r>
      <w:r>
        <w:rPr>
          <w:sz w:val="28"/>
          <w:szCs w:val="28"/>
        </w:rPr>
        <w:t xml:space="preserve"> 26.06.2018</w:t>
      </w:r>
      <w:r w:rsidR="009B29D0" w:rsidRPr="00F32DDD">
        <w:rPr>
          <w:sz w:val="27"/>
          <w:szCs w:val="27"/>
        </w:rPr>
        <w:t xml:space="preserve"> № </w:t>
      </w:r>
      <w:r>
        <w:rPr>
          <w:sz w:val="27"/>
          <w:szCs w:val="27"/>
        </w:rPr>
        <w:t>1124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8B308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6F77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6F7712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8B3087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6F7712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F12532" w:rsidP="00E55527">
      <w:pPr>
        <w:pStyle w:val="2"/>
        <w:tabs>
          <w:tab w:val="left" w:pos="567"/>
        </w:tabs>
        <w:ind w:left="0"/>
        <w:jc w:val="both"/>
      </w:pPr>
      <w:bookmarkStart w:id="0" w:name="sub_1"/>
      <w:bookmarkStart w:id="1" w:name="sub_3"/>
      <w:bookmarkEnd w:id="0"/>
      <w:r>
        <w:t xml:space="preserve">        </w:t>
      </w:r>
      <w:r w:rsidR="008C5BC0">
        <w:t xml:space="preserve">1. </w:t>
      </w:r>
      <w:r w:rsidR="00422C69">
        <w:t>В</w:t>
      </w:r>
      <w:r w:rsidR="006F7712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D672A4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339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F3401F"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 w:rsidR="002C69C8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  <w:r w:rsidR="00F3401F">
              <w:rPr>
                <w:rFonts w:ascii="Times New Roman" w:hAnsi="Times New Roman" w:cs="Times New Roman"/>
                <w:b/>
                <w:sz w:val="28"/>
                <w:szCs w:val="28"/>
              </w:rPr>
              <w:t> 5</w:t>
            </w:r>
            <w:r w:rsidR="00CF0001">
              <w:rPr>
                <w:rFonts w:ascii="Times New Roman" w:hAnsi="Times New Roman" w:cs="Times New Roman"/>
                <w:b/>
                <w:sz w:val="28"/>
                <w:szCs w:val="28"/>
              </w:rPr>
              <w:t>09,69926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F3401F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C69C8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F3401F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51,03568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1 005 681,86358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1 764 376,8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C69C8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F3401F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,05561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69C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4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46,923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76 397,53261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319 935,6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2C69C8">
              <w:rPr>
                <w:sz w:val="28"/>
                <w:szCs w:val="28"/>
              </w:rPr>
              <w:t>962</w:t>
            </w:r>
            <w:r w:rsidR="00385CC9">
              <w:rPr>
                <w:sz w:val="28"/>
                <w:szCs w:val="28"/>
              </w:rPr>
              <w:t> 764,04548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2C69C8">
              <w:rPr>
                <w:sz w:val="28"/>
                <w:szCs w:val="28"/>
              </w:rPr>
              <w:t>511</w:t>
            </w:r>
            <w:r w:rsidR="00385CC9">
              <w:rPr>
                <w:sz w:val="28"/>
                <w:szCs w:val="28"/>
              </w:rPr>
              <w:t> 846,89765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BF7298">
              <w:rPr>
                <w:sz w:val="28"/>
                <w:szCs w:val="28"/>
              </w:rPr>
              <w:t>56 789,64783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BF7298">
              <w:rPr>
                <w:sz w:val="28"/>
                <w:szCs w:val="28"/>
              </w:rPr>
              <w:t>394 127,50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F32DDD" w:rsidRDefault="008C5BC0" w:rsidP="00F32DD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769FF">
              <w:rPr>
                <w:sz w:val="28"/>
                <w:szCs w:val="28"/>
              </w:rPr>
              <w:t>1 063 412,1</w:t>
            </w:r>
            <w:r w:rsidR="00BF7298">
              <w:rPr>
                <w:sz w:val="28"/>
                <w:szCs w:val="28"/>
              </w:rPr>
              <w:t>2865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32DDD">
              <w:rPr>
                <w:sz w:val="28"/>
                <w:szCs w:val="28"/>
              </w:rPr>
              <w:t xml:space="preserve">      581</w:t>
            </w:r>
            <w:r w:rsidR="00BF7298">
              <w:rPr>
                <w:sz w:val="28"/>
                <w:szCs w:val="28"/>
              </w:rPr>
              <w:t> 13</w:t>
            </w:r>
            <w:r w:rsidR="007769FF">
              <w:rPr>
                <w:sz w:val="28"/>
                <w:szCs w:val="28"/>
              </w:rPr>
              <w:t>4,7</w:t>
            </w:r>
            <w:r w:rsidR="00BF7298">
              <w:rPr>
                <w:sz w:val="28"/>
                <w:szCs w:val="28"/>
              </w:rPr>
              <w:t>58</w:t>
            </w:r>
            <w:r w:rsidRPr="008E2A45">
              <w:rPr>
                <w:sz w:val="28"/>
                <w:szCs w:val="28"/>
              </w:rPr>
              <w:t xml:space="preserve"> тыс. руб. - бюджет города Пензы</w:t>
            </w:r>
            <w:r w:rsidR="00F32DDD">
              <w:rPr>
                <w:sz w:val="28"/>
                <w:szCs w:val="28"/>
              </w:rPr>
              <w:t>,</w:t>
            </w:r>
          </w:p>
          <w:p w:rsidR="008C5BC0" w:rsidRPr="008E2A45" w:rsidRDefault="00BF7298" w:rsidP="00BF729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F32DDD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F32DDD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8C5BC0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2C69C8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800610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D2060B">
              <w:rPr>
                <w:b/>
                <w:sz w:val="28"/>
                <w:szCs w:val="28"/>
              </w:rPr>
              <w:t>4 </w:t>
            </w:r>
            <w:r w:rsidR="009A2DE9">
              <w:rPr>
                <w:b/>
                <w:sz w:val="28"/>
                <w:szCs w:val="28"/>
              </w:rPr>
              <w:t>162</w:t>
            </w:r>
            <w:r w:rsidR="00CF0001">
              <w:rPr>
                <w:b/>
                <w:sz w:val="28"/>
                <w:szCs w:val="28"/>
              </w:rPr>
              <w:t> 941,87861</w:t>
            </w:r>
            <w:r w:rsidR="002C69C8">
              <w:rPr>
                <w:b/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385CC9">
              <w:rPr>
                <w:sz w:val="28"/>
                <w:szCs w:val="28"/>
              </w:rPr>
              <w:t>1</w:t>
            </w:r>
            <w:r w:rsidR="00CF0001">
              <w:rPr>
                <w:sz w:val="28"/>
                <w:szCs w:val="28"/>
              </w:rPr>
              <w:t> </w:t>
            </w:r>
            <w:r w:rsidR="009A2DE9">
              <w:rPr>
                <w:sz w:val="28"/>
                <w:szCs w:val="28"/>
              </w:rPr>
              <w:t>417</w:t>
            </w:r>
            <w:r w:rsidR="00CF0001">
              <w:rPr>
                <w:sz w:val="28"/>
                <w:szCs w:val="28"/>
              </w:rPr>
              <w:t> 340,27903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C2B14">
              <w:rPr>
                <w:sz w:val="28"/>
                <w:szCs w:val="28"/>
              </w:rPr>
              <w:t>998 224,79958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0C2B14">
              <w:rPr>
                <w:sz w:val="28"/>
                <w:szCs w:val="28"/>
              </w:rPr>
              <w:t>1 747 376,80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C2B1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2DE9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 727,60561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DE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CF0001">
              <w:rPr>
                <w:rFonts w:ascii="Times New Roman" w:hAnsi="Times New Roman" w:cs="Times New Roman"/>
                <w:sz w:val="28"/>
                <w:szCs w:val="28"/>
              </w:rPr>
              <w:t> 394,473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</w:p>
          <w:p w:rsidR="000C2B14" w:rsidRDefault="000C2B14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76 397,53261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</w:p>
          <w:p w:rsidR="002B60F1" w:rsidRPr="008E2A45" w:rsidRDefault="000C2B14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319 935,60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0C2B14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9A2DE9">
              <w:rPr>
                <w:sz w:val="28"/>
                <w:szCs w:val="28"/>
              </w:rPr>
              <w:t>697</w:t>
            </w:r>
            <w:r w:rsidR="00CF0001">
              <w:rPr>
                <w:sz w:val="28"/>
                <w:szCs w:val="28"/>
              </w:rPr>
              <w:t> 649,81583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9A2DE9">
              <w:rPr>
                <w:sz w:val="28"/>
                <w:szCs w:val="28"/>
              </w:rPr>
              <w:t>246</w:t>
            </w:r>
            <w:r w:rsidR="00CF0001">
              <w:rPr>
                <w:sz w:val="28"/>
                <w:szCs w:val="28"/>
              </w:rPr>
              <w:t> 732,668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</w:p>
          <w:p w:rsidR="002B60F1" w:rsidRDefault="000C2B14" w:rsidP="002B60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56 789,64783</w:t>
            </w:r>
            <w:r w:rsidR="002B60F1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394 127,50</w:t>
            </w:r>
            <w:r w:rsidR="002B60F1"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0C2B14">
              <w:rPr>
                <w:sz w:val="28"/>
                <w:szCs w:val="28"/>
              </w:rPr>
              <w:t>682 309,21165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1050BA">
              <w:rPr>
                <w:sz w:val="28"/>
                <w:szCs w:val="28"/>
              </w:rPr>
              <w:t>200 031,841</w:t>
            </w:r>
            <w:r w:rsidRPr="008E2A45">
              <w:rPr>
                <w:sz w:val="28"/>
                <w:szCs w:val="28"/>
              </w:rPr>
              <w:t>тыс. руб. -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Pr="001A78AF" w:rsidRDefault="000C2B14" w:rsidP="000C2B1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1050BA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746C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Default="00D672A4" w:rsidP="00CF000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001" w:rsidRPr="001A78AF">
        <w:rPr>
          <w:sz w:val="28"/>
          <w:szCs w:val="28"/>
        </w:rPr>
        <w:t xml:space="preserve">Общий объем финансирования подпрограммы – </w:t>
      </w:r>
      <w:r w:rsidR="00CF0001">
        <w:rPr>
          <w:b/>
          <w:sz w:val="28"/>
          <w:szCs w:val="28"/>
        </w:rPr>
        <w:t>4 012 941,87861</w:t>
      </w:r>
      <w:r w:rsidR="00CF0001" w:rsidRPr="001A78AF">
        <w:rPr>
          <w:sz w:val="28"/>
          <w:szCs w:val="28"/>
        </w:rPr>
        <w:t xml:space="preserve">тыс. руб. Из них по бюджетам: бюджет города Пензы – </w:t>
      </w:r>
      <w:r w:rsidR="00CF0001">
        <w:rPr>
          <w:sz w:val="28"/>
          <w:szCs w:val="28"/>
        </w:rPr>
        <w:t xml:space="preserve">1 267 340,27903 </w:t>
      </w:r>
      <w:r w:rsidR="00CF0001" w:rsidRPr="001A78AF">
        <w:rPr>
          <w:sz w:val="28"/>
          <w:szCs w:val="28"/>
        </w:rPr>
        <w:t>тыс. руб.,</w:t>
      </w:r>
      <w:r w:rsidR="00746CBF">
        <w:rPr>
          <w:sz w:val="28"/>
          <w:szCs w:val="28"/>
        </w:rPr>
        <w:t xml:space="preserve"> </w:t>
      </w:r>
      <w:r w:rsidR="00CF0001" w:rsidRPr="001A78AF">
        <w:rPr>
          <w:sz w:val="28"/>
          <w:szCs w:val="28"/>
        </w:rPr>
        <w:t>бюджет Пензенской области –</w:t>
      </w:r>
      <w:r w:rsidR="00CF0001">
        <w:rPr>
          <w:sz w:val="28"/>
          <w:szCs w:val="28"/>
        </w:rPr>
        <w:t xml:space="preserve"> 998 224,79958</w:t>
      </w:r>
      <w:r w:rsidR="00CF0001" w:rsidRPr="001A78AF">
        <w:rPr>
          <w:sz w:val="28"/>
          <w:szCs w:val="28"/>
        </w:rPr>
        <w:t xml:space="preserve"> тыс. руб.,</w:t>
      </w:r>
      <w:r w:rsidR="00746CBF">
        <w:rPr>
          <w:sz w:val="28"/>
          <w:szCs w:val="28"/>
        </w:rPr>
        <w:t xml:space="preserve"> </w:t>
      </w:r>
      <w:r w:rsidR="00CF0001" w:rsidRPr="001A78AF">
        <w:rPr>
          <w:sz w:val="28"/>
          <w:szCs w:val="28"/>
        </w:rPr>
        <w:t>федеральный бюджет –</w:t>
      </w:r>
      <w:r w:rsidR="00CF0001">
        <w:rPr>
          <w:sz w:val="28"/>
          <w:szCs w:val="28"/>
        </w:rPr>
        <w:t xml:space="preserve"> 1 747 376,80</w:t>
      </w:r>
      <w:r w:rsidR="00CF0001" w:rsidRPr="001A78AF">
        <w:rPr>
          <w:sz w:val="28"/>
          <w:szCs w:val="28"/>
        </w:rPr>
        <w:t xml:space="preserve"> тыс. руб.В том числе по годам:</w:t>
      </w:r>
      <w:r w:rsidR="00746CBF">
        <w:rPr>
          <w:sz w:val="28"/>
          <w:szCs w:val="28"/>
        </w:rPr>
        <w:t xml:space="preserve"> </w:t>
      </w:r>
      <w:r w:rsidR="00CF0001" w:rsidRPr="002B60F1">
        <w:rPr>
          <w:b/>
          <w:sz w:val="28"/>
          <w:szCs w:val="28"/>
        </w:rPr>
        <w:t>2015</w:t>
      </w:r>
      <w:r w:rsidR="00CF0001" w:rsidRPr="001A78AF">
        <w:rPr>
          <w:sz w:val="28"/>
          <w:szCs w:val="28"/>
        </w:rPr>
        <w:t xml:space="preserve"> год – </w:t>
      </w:r>
      <w:r w:rsidR="00CF0001">
        <w:rPr>
          <w:sz w:val="28"/>
          <w:szCs w:val="28"/>
        </w:rPr>
        <w:t>470 342,42887</w:t>
      </w:r>
      <w:r w:rsidR="00CF0001" w:rsidRPr="001A78AF">
        <w:rPr>
          <w:sz w:val="28"/>
          <w:szCs w:val="28"/>
        </w:rPr>
        <w:t xml:space="preserve"> тыс. руб. (в том числе </w:t>
      </w:r>
      <w:r w:rsidR="00CF0001">
        <w:rPr>
          <w:sz w:val="28"/>
          <w:szCs w:val="28"/>
        </w:rPr>
        <w:t>258 198,61775</w:t>
      </w:r>
      <w:r w:rsidR="00CF0001" w:rsidRPr="001A78AF">
        <w:rPr>
          <w:sz w:val="28"/>
          <w:szCs w:val="28"/>
        </w:rPr>
        <w:t xml:space="preserve"> тыс. руб.</w:t>
      </w:r>
      <w:r w:rsidR="00CF0001">
        <w:rPr>
          <w:sz w:val="28"/>
          <w:szCs w:val="28"/>
        </w:rPr>
        <w:t xml:space="preserve"> – бюджет города Пензы, 148 749,81112</w:t>
      </w:r>
      <w:r w:rsidR="00CF0001" w:rsidRPr="001A78AF">
        <w:rPr>
          <w:sz w:val="28"/>
          <w:szCs w:val="28"/>
        </w:rPr>
        <w:t xml:space="preserve"> тыс. руб. – бюджет Пензенской области, </w:t>
      </w:r>
      <w:r w:rsidR="00CF0001">
        <w:rPr>
          <w:sz w:val="28"/>
          <w:szCs w:val="28"/>
        </w:rPr>
        <w:t>63 394,00</w:t>
      </w:r>
      <w:r w:rsidR="00CF0001" w:rsidRPr="001A78AF">
        <w:rPr>
          <w:sz w:val="28"/>
          <w:szCs w:val="28"/>
        </w:rPr>
        <w:t xml:space="preserve"> тыс. руб. –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2016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>790 729,83868</w:t>
      </w:r>
      <w:r w:rsidR="00CF0001" w:rsidRPr="008E2A45">
        <w:rPr>
          <w:sz w:val="28"/>
          <w:szCs w:val="28"/>
        </w:rPr>
        <w:t xml:space="preserve"> тыс. руб. (в том числе</w:t>
      </w:r>
      <w:r w:rsidR="00CF0001">
        <w:rPr>
          <w:sz w:val="28"/>
          <w:szCs w:val="28"/>
        </w:rPr>
        <w:t xml:space="preserve"> 231 761,47281</w:t>
      </w:r>
      <w:r w:rsidR="00CF0001" w:rsidRPr="008E2A45">
        <w:rPr>
          <w:sz w:val="28"/>
          <w:szCs w:val="28"/>
        </w:rPr>
        <w:t xml:space="preserve"> тыс. руб. - бюджет города Пензы, </w:t>
      </w:r>
      <w:r w:rsidR="00CF0001">
        <w:rPr>
          <w:sz w:val="28"/>
          <w:szCs w:val="28"/>
        </w:rPr>
        <w:t>200 754,3659</w:t>
      </w:r>
      <w:r w:rsidR="00CF0001" w:rsidRPr="008E2A45">
        <w:rPr>
          <w:sz w:val="28"/>
          <w:szCs w:val="28"/>
        </w:rPr>
        <w:t xml:space="preserve"> тыс. руб. - бюджет Пензенской области </w:t>
      </w:r>
      <w:r w:rsidR="00CF0001">
        <w:rPr>
          <w:sz w:val="28"/>
          <w:szCs w:val="28"/>
        </w:rPr>
        <w:t xml:space="preserve">358 214,0 </w:t>
      </w:r>
      <w:r w:rsidR="00CF0001" w:rsidRPr="008E2A45">
        <w:rPr>
          <w:sz w:val="28"/>
          <w:szCs w:val="28"/>
        </w:rPr>
        <w:t>тыс. руб. -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2017 год</w:t>
      </w:r>
      <w:r w:rsidR="00CF0001">
        <w:rPr>
          <w:sz w:val="28"/>
          <w:szCs w:val="28"/>
        </w:rPr>
        <w:t xml:space="preserve"> – 944 182,97797 т</w:t>
      </w:r>
      <w:r w:rsidR="00CF0001" w:rsidRPr="008E2A45">
        <w:rPr>
          <w:sz w:val="28"/>
          <w:szCs w:val="28"/>
        </w:rPr>
        <w:t>ыс. р</w:t>
      </w:r>
      <w:r w:rsidR="00CF0001">
        <w:rPr>
          <w:sz w:val="28"/>
          <w:szCs w:val="28"/>
        </w:rPr>
        <w:t>уб. (в том числе 299 221,20647</w:t>
      </w:r>
      <w:r w:rsidR="00CF0001" w:rsidRPr="008E2A45">
        <w:rPr>
          <w:sz w:val="28"/>
          <w:szCs w:val="28"/>
        </w:rPr>
        <w:t xml:space="preserve"> тыс. руб. - бюджет города Пензы, </w:t>
      </w:r>
      <w:r w:rsidR="00CF0001">
        <w:rPr>
          <w:sz w:val="28"/>
          <w:szCs w:val="28"/>
        </w:rPr>
        <w:t xml:space="preserve">458 650,7715 </w:t>
      </w:r>
      <w:r w:rsidR="00CF0001" w:rsidRPr="008E2A45">
        <w:rPr>
          <w:sz w:val="28"/>
          <w:szCs w:val="28"/>
        </w:rPr>
        <w:t>тыс. р</w:t>
      </w:r>
      <w:r w:rsidR="00CF0001">
        <w:rPr>
          <w:sz w:val="28"/>
          <w:szCs w:val="28"/>
        </w:rPr>
        <w:t>уб. - бюджет Пензенской области, 186 311,0 тыс. руб. – федеральный бюджет</w:t>
      </w:r>
      <w:r w:rsidR="00CF0001" w:rsidRPr="008E2A45">
        <w:rPr>
          <w:sz w:val="28"/>
          <w:szCs w:val="28"/>
        </w:rPr>
        <w:t>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2018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>552 727,60561</w:t>
      </w:r>
      <w:r w:rsidR="00CF0001" w:rsidRPr="008E2A45">
        <w:rPr>
          <w:sz w:val="28"/>
          <w:szCs w:val="28"/>
        </w:rPr>
        <w:t xml:space="preserve"> тыс. руб. </w:t>
      </w:r>
      <w:r w:rsidR="00CF0001">
        <w:rPr>
          <w:sz w:val="28"/>
          <w:szCs w:val="28"/>
        </w:rPr>
        <w:t>(в том числе: 156 394,473</w:t>
      </w:r>
      <w:r w:rsidR="00CF0001" w:rsidRPr="008E2A45">
        <w:rPr>
          <w:sz w:val="28"/>
          <w:szCs w:val="28"/>
        </w:rPr>
        <w:t xml:space="preserve"> тыс. руб. - бюджет города Пензы, </w:t>
      </w:r>
      <w:r w:rsidR="00CF0001">
        <w:rPr>
          <w:sz w:val="28"/>
          <w:szCs w:val="28"/>
        </w:rPr>
        <w:t xml:space="preserve">76 397,53261 </w:t>
      </w:r>
      <w:r w:rsidR="00CF0001" w:rsidRPr="008E2A45">
        <w:rPr>
          <w:sz w:val="28"/>
          <w:szCs w:val="28"/>
        </w:rPr>
        <w:t xml:space="preserve">тыс. руб. - бюджет Пензенской области, </w:t>
      </w:r>
      <w:r w:rsidR="00CF0001">
        <w:rPr>
          <w:sz w:val="28"/>
          <w:szCs w:val="28"/>
        </w:rPr>
        <w:t>319 935,60</w:t>
      </w:r>
      <w:r w:rsidR="00CF0001" w:rsidRPr="008E2A45">
        <w:rPr>
          <w:sz w:val="28"/>
          <w:szCs w:val="28"/>
        </w:rPr>
        <w:t xml:space="preserve"> тыс. руб. -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2019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>572 649,81583</w:t>
      </w:r>
      <w:r w:rsidR="00CF0001" w:rsidRPr="008E2A45">
        <w:rPr>
          <w:sz w:val="28"/>
          <w:szCs w:val="28"/>
        </w:rPr>
        <w:t xml:space="preserve"> тыс. руб. </w:t>
      </w:r>
      <w:r w:rsidR="00CF0001">
        <w:rPr>
          <w:sz w:val="28"/>
          <w:szCs w:val="28"/>
        </w:rPr>
        <w:t>(в том числе: 121 732,668</w:t>
      </w:r>
      <w:r w:rsidR="00CF0001" w:rsidRPr="008E2A45">
        <w:rPr>
          <w:sz w:val="28"/>
          <w:szCs w:val="28"/>
        </w:rPr>
        <w:t xml:space="preserve"> тыс. руб. - бюджет города Пензы, </w:t>
      </w:r>
      <w:r w:rsidR="00CF0001">
        <w:rPr>
          <w:sz w:val="28"/>
          <w:szCs w:val="28"/>
        </w:rPr>
        <w:t xml:space="preserve">56 789,64783 </w:t>
      </w:r>
      <w:r w:rsidR="00CF0001" w:rsidRPr="008E2A45">
        <w:rPr>
          <w:sz w:val="28"/>
          <w:szCs w:val="28"/>
        </w:rPr>
        <w:t xml:space="preserve">тыс. руб. - бюджет Пензенской области, </w:t>
      </w:r>
      <w:r w:rsidR="00CF0001">
        <w:rPr>
          <w:sz w:val="28"/>
          <w:szCs w:val="28"/>
        </w:rPr>
        <w:t>394 127,50</w:t>
      </w:r>
      <w:r w:rsidR="00CF0001" w:rsidRPr="008E2A45">
        <w:rPr>
          <w:sz w:val="28"/>
          <w:szCs w:val="28"/>
        </w:rPr>
        <w:t xml:space="preserve"> тыс. руб. - федеральный бюджет)</w:t>
      </w:r>
      <w:r w:rsidR="00746CBF">
        <w:rPr>
          <w:sz w:val="28"/>
          <w:szCs w:val="28"/>
        </w:rPr>
        <w:t xml:space="preserve">, </w:t>
      </w:r>
      <w:r w:rsidR="00CF0001" w:rsidRPr="00B02402">
        <w:rPr>
          <w:b/>
          <w:sz w:val="28"/>
          <w:szCs w:val="28"/>
        </w:rPr>
        <w:t>2020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 xml:space="preserve">682 309,21165 </w:t>
      </w:r>
      <w:r w:rsidR="00CF0001" w:rsidRPr="008E2A45">
        <w:rPr>
          <w:sz w:val="28"/>
          <w:szCs w:val="28"/>
        </w:rPr>
        <w:t xml:space="preserve">тыс. руб. (в том числе </w:t>
      </w:r>
      <w:r w:rsidR="00CF0001">
        <w:rPr>
          <w:sz w:val="28"/>
          <w:szCs w:val="28"/>
        </w:rPr>
        <w:t xml:space="preserve">200 031,841 </w:t>
      </w:r>
      <w:r w:rsidR="00CF0001" w:rsidRPr="008E2A45">
        <w:rPr>
          <w:sz w:val="28"/>
          <w:szCs w:val="28"/>
        </w:rPr>
        <w:t>тыс. руб. - бюджет города Пензы</w:t>
      </w:r>
      <w:r w:rsidR="00CF0001">
        <w:rPr>
          <w:sz w:val="28"/>
          <w:szCs w:val="28"/>
        </w:rPr>
        <w:t xml:space="preserve">, 56 882,67065 </w:t>
      </w:r>
      <w:r w:rsidR="00CF0001" w:rsidRPr="008E2A45">
        <w:rPr>
          <w:sz w:val="28"/>
          <w:szCs w:val="28"/>
        </w:rPr>
        <w:t xml:space="preserve">тыс. руб. - бюджет Пензенской области, </w:t>
      </w:r>
      <w:r w:rsidR="00CF0001">
        <w:rPr>
          <w:sz w:val="28"/>
          <w:szCs w:val="28"/>
        </w:rPr>
        <w:t>425 394,70</w:t>
      </w:r>
      <w:r w:rsidR="00CF0001" w:rsidRPr="008E2A45">
        <w:rPr>
          <w:sz w:val="28"/>
          <w:szCs w:val="28"/>
        </w:rPr>
        <w:t xml:space="preserve"> тыс. руб. - федеральный бюджет)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C241D4" w:rsidRDefault="00C241D4" w:rsidP="00C241D4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C241D4" w:rsidRDefault="00C241D4" w:rsidP="00C24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C241D4" w:rsidRDefault="00C241D4" w:rsidP="00C24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320"/>
      </w:tblGrid>
      <w:tr w:rsidR="00C241D4" w:rsidTr="00C241D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Default="00C24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CF0001">
              <w:rPr>
                <w:b/>
                <w:sz w:val="28"/>
                <w:szCs w:val="28"/>
              </w:rPr>
              <w:t>918 361,13</w:t>
            </w:r>
            <w:r w:rsidR="00153C14">
              <w:rPr>
                <w:b/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 тыс. руб. Из них по бюджетам: 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Пензы – </w:t>
            </w:r>
            <w:r w:rsidR="00153C14">
              <w:rPr>
                <w:sz w:val="28"/>
                <w:szCs w:val="28"/>
              </w:rPr>
              <w:t>893 904,06765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Пензенской области – 7 457,064 тыс. руб.,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17 000,0 тыс. руб.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– 145 800,754 тыс. руб. 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121 343,69 тыс. руб. – бюджет города Пензы, 7 457,064 тыс. руб. – бюджет Пензенской области, 17 000,0 тыс. руб. – федеральный бюджет),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2016 год </w:t>
            </w:r>
            <w:r>
              <w:rPr>
                <w:sz w:val="28"/>
                <w:szCs w:val="28"/>
              </w:rPr>
              <w:t>– 38 206,453 тыс. руб. (в том числе 38 206,453 тыс. руб. – бюджет города Пензы),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36 300,378 тыс. руб. (в том числе 36 300,378 тыс. руб. – бюджет города Пензы).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</w:t>
            </w:r>
            <w:r w:rsidR="00153C14">
              <w:rPr>
                <w:sz w:val="28"/>
                <w:szCs w:val="28"/>
              </w:rPr>
              <w:t>131 97</w:t>
            </w:r>
            <w:r w:rsidR="008655FB">
              <w:rPr>
                <w:sz w:val="28"/>
                <w:szCs w:val="28"/>
              </w:rPr>
              <w:t>5</w:t>
            </w:r>
            <w:r w:rsidR="00153C14">
              <w:rPr>
                <w:sz w:val="28"/>
                <w:szCs w:val="28"/>
              </w:rPr>
              <w:t>,60</w:t>
            </w:r>
            <w:r>
              <w:rPr>
                <w:sz w:val="28"/>
                <w:szCs w:val="28"/>
              </w:rPr>
              <w:t xml:space="preserve"> тыс. руб. (в том числе </w:t>
            </w:r>
            <w:r w:rsidR="00153C14">
              <w:rPr>
                <w:sz w:val="28"/>
                <w:szCs w:val="28"/>
              </w:rPr>
              <w:t>131 975,60</w:t>
            </w:r>
            <w:r>
              <w:rPr>
                <w:sz w:val="28"/>
                <w:szCs w:val="28"/>
              </w:rPr>
              <w:t xml:space="preserve"> тыс. руб. – бюджет города Пензы).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</w:t>
            </w:r>
            <w:r w:rsidR="00153C14">
              <w:rPr>
                <w:sz w:val="28"/>
                <w:szCs w:val="28"/>
              </w:rPr>
              <w:t>216 808,77965</w:t>
            </w:r>
            <w:r>
              <w:rPr>
                <w:sz w:val="28"/>
                <w:szCs w:val="28"/>
              </w:rPr>
              <w:t xml:space="preserve"> тыс. руб. (в том числе </w:t>
            </w:r>
            <w:r w:rsidR="00153C14">
              <w:rPr>
                <w:sz w:val="28"/>
                <w:szCs w:val="28"/>
              </w:rPr>
              <w:t>216 808,77965</w:t>
            </w:r>
            <w:r>
              <w:rPr>
                <w:sz w:val="28"/>
                <w:szCs w:val="28"/>
              </w:rPr>
              <w:t xml:space="preserve"> тыс. руб. – бюджет города Пензы).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–349 269,167 тыс. руб. (в том числе 349 269,167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– бюджет города Пензы).</w:t>
            </w:r>
          </w:p>
        </w:tc>
      </w:tr>
    </w:tbl>
    <w:p w:rsidR="00C241D4" w:rsidRDefault="00C241D4" w:rsidP="00C241D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C241D4" w:rsidRDefault="00C241D4" w:rsidP="00C24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C241D4" w:rsidRDefault="00C241D4" w:rsidP="00C241D4">
      <w:pPr>
        <w:pStyle w:val="ConsPlusCell"/>
        <w:jc w:val="center"/>
        <w:rPr>
          <w:b/>
          <w:bCs/>
          <w:sz w:val="28"/>
          <w:szCs w:val="28"/>
        </w:rPr>
      </w:pPr>
    </w:p>
    <w:p w:rsidR="00C241D4" w:rsidRDefault="00C241D4" w:rsidP="00C241D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C241D4" w:rsidRDefault="00D672A4" w:rsidP="00153C1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C14">
        <w:rPr>
          <w:sz w:val="28"/>
          <w:szCs w:val="28"/>
        </w:rPr>
        <w:t xml:space="preserve">Общий объем финансирования подпрограммы – </w:t>
      </w:r>
      <w:r w:rsidR="00153C14">
        <w:rPr>
          <w:b/>
          <w:sz w:val="28"/>
          <w:szCs w:val="28"/>
        </w:rPr>
        <w:t>918 361,13165</w:t>
      </w:r>
      <w:r w:rsidR="00153C14">
        <w:rPr>
          <w:sz w:val="28"/>
          <w:szCs w:val="28"/>
        </w:rPr>
        <w:t xml:space="preserve"> тыс. руб. Из них по бюджетам: бюджет города</w:t>
      </w:r>
      <w:bookmarkStart w:id="2" w:name="_GoBack"/>
      <w:bookmarkEnd w:id="2"/>
      <w:r w:rsidR="00153C14">
        <w:rPr>
          <w:sz w:val="28"/>
          <w:szCs w:val="28"/>
        </w:rPr>
        <w:t xml:space="preserve"> Пензы – 893 904,06765 тыс. руб., бюджет Пензенской области – 7 457,064 тыс. руб., федеральный бюджет – 17 000,0 тыс. руб. В том числе по годам: </w:t>
      </w:r>
      <w:r w:rsidR="00153C14">
        <w:rPr>
          <w:b/>
          <w:sz w:val="28"/>
          <w:szCs w:val="28"/>
        </w:rPr>
        <w:t>2015 год</w:t>
      </w:r>
      <w:r w:rsidR="00153C14">
        <w:rPr>
          <w:sz w:val="28"/>
          <w:szCs w:val="28"/>
        </w:rPr>
        <w:t xml:space="preserve"> – 145 800,754 тыс. руб. (в том числе 121 343,69 тыс. руб. – бюджет города Пензы, 7 457,064 тыс. руб. – бюджет Пензенской области, 17 000,0 тыс. руб. – федеральный бюджет), </w:t>
      </w:r>
      <w:r w:rsidR="00153C14">
        <w:rPr>
          <w:b/>
          <w:sz w:val="28"/>
          <w:szCs w:val="28"/>
        </w:rPr>
        <w:t xml:space="preserve">2016 год </w:t>
      </w:r>
      <w:r w:rsidR="00153C14">
        <w:rPr>
          <w:sz w:val="28"/>
          <w:szCs w:val="28"/>
        </w:rPr>
        <w:t xml:space="preserve">– 38 206,453 тыс. руб. (в том числе 38 206,453 тыс. руб. – бюджет города Пензы), </w:t>
      </w:r>
      <w:r w:rsidR="00153C14">
        <w:rPr>
          <w:b/>
          <w:sz w:val="28"/>
          <w:szCs w:val="28"/>
        </w:rPr>
        <w:t>2017 год</w:t>
      </w:r>
      <w:r w:rsidR="00153C14">
        <w:rPr>
          <w:sz w:val="28"/>
          <w:szCs w:val="28"/>
        </w:rPr>
        <w:t xml:space="preserve"> – 36 300,378 тыс. руб. (в том числе 36 300,378 тыс. руб. – бюджет города Пензы)</w:t>
      </w:r>
      <w:r w:rsidR="008329F6">
        <w:rPr>
          <w:sz w:val="28"/>
          <w:szCs w:val="28"/>
        </w:rPr>
        <w:t>,</w:t>
      </w:r>
      <w:r w:rsidR="00153C14">
        <w:rPr>
          <w:sz w:val="28"/>
          <w:szCs w:val="28"/>
        </w:rPr>
        <w:t xml:space="preserve"> </w:t>
      </w:r>
      <w:r w:rsidR="00153C14">
        <w:rPr>
          <w:b/>
          <w:sz w:val="28"/>
          <w:szCs w:val="28"/>
        </w:rPr>
        <w:t>2018 год</w:t>
      </w:r>
      <w:r w:rsidR="00153C14">
        <w:rPr>
          <w:sz w:val="28"/>
          <w:szCs w:val="28"/>
        </w:rPr>
        <w:t xml:space="preserve"> – 131 97</w:t>
      </w:r>
      <w:r w:rsidR="008655FB">
        <w:rPr>
          <w:sz w:val="28"/>
          <w:szCs w:val="28"/>
        </w:rPr>
        <w:t>5</w:t>
      </w:r>
      <w:r w:rsidR="00153C14">
        <w:rPr>
          <w:sz w:val="28"/>
          <w:szCs w:val="28"/>
        </w:rPr>
        <w:t>,60 тыс. руб. (в том числе 131 975,60 тыс. руб. – бюджет города Пензы)</w:t>
      </w:r>
      <w:r w:rsidR="008329F6">
        <w:rPr>
          <w:sz w:val="28"/>
          <w:szCs w:val="28"/>
        </w:rPr>
        <w:t>,</w:t>
      </w:r>
      <w:r w:rsidR="00153C14">
        <w:rPr>
          <w:sz w:val="28"/>
          <w:szCs w:val="28"/>
        </w:rPr>
        <w:t xml:space="preserve"> </w:t>
      </w:r>
      <w:r w:rsidR="00153C14">
        <w:rPr>
          <w:b/>
          <w:sz w:val="28"/>
          <w:szCs w:val="28"/>
        </w:rPr>
        <w:t>2019 год</w:t>
      </w:r>
      <w:r w:rsidR="00153C14">
        <w:rPr>
          <w:sz w:val="28"/>
          <w:szCs w:val="28"/>
        </w:rPr>
        <w:t xml:space="preserve"> –216 808,77965 тыс. руб. (в том числе 216 808,77965 тыс. руб. – бюджет города Пензы)</w:t>
      </w:r>
      <w:r w:rsidR="008329F6">
        <w:rPr>
          <w:sz w:val="28"/>
          <w:szCs w:val="28"/>
        </w:rPr>
        <w:t>,</w:t>
      </w:r>
      <w:r w:rsidR="00153C14">
        <w:rPr>
          <w:sz w:val="28"/>
          <w:szCs w:val="28"/>
        </w:rPr>
        <w:t xml:space="preserve"> </w:t>
      </w:r>
      <w:r w:rsidR="00153C14">
        <w:rPr>
          <w:b/>
          <w:sz w:val="28"/>
          <w:szCs w:val="28"/>
        </w:rPr>
        <w:t>2020 год</w:t>
      </w:r>
      <w:r w:rsidR="00153C14">
        <w:rPr>
          <w:sz w:val="28"/>
          <w:szCs w:val="28"/>
        </w:rPr>
        <w:t xml:space="preserve"> –349 269,167 тыс. руб. (в том числе 349 269,167 тыс. руб. – бюджет города Пензы)</w:t>
      </w:r>
      <w:r w:rsidR="00C241D4">
        <w:rPr>
          <w:sz w:val="28"/>
          <w:szCs w:val="28"/>
        </w:rPr>
        <w:t xml:space="preserve">.» </w:t>
      </w:r>
    </w:p>
    <w:p w:rsidR="00E060C9" w:rsidRDefault="00E060C9" w:rsidP="00E060C9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подразделе 10.3. раздела 10 «Характеристика подпрограмм муниципальной программы» Программы:</w:t>
      </w:r>
    </w:p>
    <w:p w:rsidR="00E060C9" w:rsidRDefault="00E060C9" w:rsidP="00E060C9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1.4.1. Пункт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E060C9" w:rsidRDefault="00E060C9" w:rsidP="00E060C9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320"/>
      </w:tblGrid>
      <w:tr w:rsidR="00E060C9" w:rsidTr="00E060C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Default="00E060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>
              <w:rPr>
                <w:b/>
                <w:sz w:val="28"/>
                <w:szCs w:val="28"/>
              </w:rPr>
              <w:t>216 206,689</w:t>
            </w:r>
            <w:r>
              <w:rPr>
                <w:sz w:val="28"/>
                <w:szCs w:val="28"/>
              </w:rPr>
              <w:t xml:space="preserve"> тыс. руб. (средства бюджета города Пензы).</w:t>
            </w:r>
          </w:p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31054,8 тыс. руб.,</w:t>
            </w:r>
          </w:p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34 576,85 тыс. руб.,</w:t>
            </w:r>
          </w:p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48 305,45 тыс. руб.,</w:t>
            </w:r>
          </w:p>
          <w:p w:rsidR="00E060C9" w:rsidRDefault="00E060C9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31 833,75 тыс. руб.</w:t>
            </w:r>
          </w:p>
        </w:tc>
      </w:tr>
    </w:tbl>
    <w:p w:rsidR="00E060C9" w:rsidRDefault="00E060C9" w:rsidP="00E060C9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E060C9" w:rsidRDefault="00E060C9" w:rsidP="00E060C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1.4.2. Пункт 10.3.7. «Объем финансовых ресурсов, необходимых для реализации подпрограммы» изложить в следующей редакции:</w:t>
      </w:r>
    </w:p>
    <w:p w:rsidR="00E060C9" w:rsidRDefault="00E060C9" w:rsidP="00E060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«10.3.7. Объем финансовых ресурсов, необходимых для реализации подпрограммы</w:t>
      </w:r>
    </w:p>
    <w:p w:rsidR="00E060C9" w:rsidRDefault="00E060C9" w:rsidP="00E060C9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подпрограммы – </w:t>
      </w:r>
      <w:r>
        <w:rPr>
          <w:b/>
          <w:sz w:val="28"/>
          <w:szCs w:val="28"/>
        </w:rPr>
        <w:t>216 206,689</w:t>
      </w:r>
      <w:r>
        <w:rPr>
          <w:sz w:val="28"/>
          <w:szCs w:val="28"/>
        </w:rPr>
        <w:t xml:space="preserve"> тыс. руб. (средства бюджета города Пензы).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2017 год – 31 054,8 тыс. руб.,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2018 год – 34 576,85 тыс. руб.,</w:t>
      </w:r>
    </w:p>
    <w:p w:rsidR="00E060C9" w:rsidRDefault="00E060C9" w:rsidP="00E060C9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48 305,45 тыс. руб.,</w:t>
      </w:r>
    </w:p>
    <w:p w:rsidR="00E060C9" w:rsidRDefault="00E060C9" w:rsidP="00E0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31 833,75 тыс. руб.</w:t>
      </w:r>
    </w:p>
    <w:p w:rsidR="006D273C" w:rsidRDefault="00F12532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73C">
        <w:rPr>
          <w:sz w:val="28"/>
          <w:szCs w:val="28"/>
        </w:rPr>
        <w:t>1.</w:t>
      </w:r>
      <w:r w:rsidR="00E060C9">
        <w:rPr>
          <w:sz w:val="28"/>
          <w:szCs w:val="28"/>
        </w:rPr>
        <w:t>5</w:t>
      </w:r>
      <w:r w:rsidR="006D273C">
        <w:rPr>
          <w:sz w:val="28"/>
          <w:szCs w:val="28"/>
        </w:rPr>
        <w:t xml:space="preserve">. </w:t>
      </w:r>
      <w:r w:rsidR="006D273C"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1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E060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99248C" w:rsidRDefault="00F12532" w:rsidP="0099248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248C">
        <w:rPr>
          <w:bCs/>
          <w:sz w:val="28"/>
          <w:szCs w:val="28"/>
        </w:rPr>
        <w:t>1.</w:t>
      </w:r>
      <w:r w:rsidR="00E060C9">
        <w:rPr>
          <w:bCs/>
          <w:sz w:val="28"/>
          <w:szCs w:val="28"/>
        </w:rPr>
        <w:t>7</w:t>
      </w:r>
      <w:r w:rsidR="0099248C">
        <w:rPr>
          <w:bCs/>
          <w:sz w:val="28"/>
          <w:szCs w:val="28"/>
        </w:rPr>
        <w:t xml:space="preserve">. Приложение № </w:t>
      </w:r>
      <w:r w:rsidR="00155582">
        <w:rPr>
          <w:bCs/>
          <w:sz w:val="28"/>
          <w:szCs w:val="28"/>
        </w:rPr>
        <w:t>9</w:t>
      </w:r>
      <w:r w:rsidR="0099248C">
        <w:rPr>
          <w:bCs/>
          <w:sz w:val="28"/>
          <w:szCs w:val="28"/>
        </w:rPr>
        <w:t xml:space="preserve"> к Программе изложить в редакции согласно приложению № 3 к настоящему постановлению.</w:t>
      </w:r>
    </w:p>
    <w:p w:rsidR="00256F8D" w:rsidRPr="00010380" w:rsidRDefault="00F12532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Думы </w:t>
      </w:r>
      <w:r w:rsidR="00E42E89" w:rsidRPr="00E42E89">
        <w:rPr>
          <w:sz w:val="28"/>
          <w:szCs w:val="28"/>
        </w:rPr>
        <w:t xml:space="preserve">№ </w:t>
      </w:r>
      <w:r w:rsidR="00BD7894">
        <w:rPr>
          <w:sz w:val="28"/>
          <w:szCs w:val="28"/>
        </w:rPr>
        <w:t>851-40/6</w:t>
      </w:r>
      <w:r w:rsidR="00E42E89" w:rsidRPr="00E42E89">
        <w:rPr>
          <w:sz w:val="28"/>
          <w:szCs w:val="28"/>
        </w:rPr>
        <w:t xml:space="preserve"> от 2</w:t>
      </w:r>
      <w:r w:rsidR="00BD7894">
        <w:rPr>
          <w:sz w:val="28"/>
          <w:szCs w:val="28"/>
        </w:rPr>
        <w:t>1</w:t>
      </w:r>
      <w:r w:rsidR="00E42E89" w:rsidRPr="00E42E89">
        <w:rPr>
          <w:sz w:val="28"/>
          <w:szCs w:val="28"/>
        </w:rPr>
        <w:t>.12.201</w:t>
      </w:r>
      <w:r w:rsidR="00BD7894">
        <w:rPr>
          <w:sz w:val="28"/>
          <w:szCs w:val="28"/>
        </w:rPr>
        <w:t>7</w:t>
      </w:r>
      <w:r w:rsidR="00E42E89">
        <w:rPr>
          <w:sz w:val="28"/>
          <w:szCs w:val="28"/>
        </w:rPr>
        <w:t xml:space="preserve"> «О бюджете города Пензы на 201</w:t>
      </w:r>
      <w:r w:rsidR="00BD7894">
        <w:rPr>
          <w:sz w:val="28"/>
          <w:szCs w:val="28"/>
        </w:rPr>
        <w:t>8</w:t>
      </w:r>
      <w:r w:rsidR="00E42E89">
        <w:rPr>
          <w:sz w:val="28"/>
          <w:szCs w:val="28"/>
        </w:rPr>
        <w:t xml:space="preserve"> год и плановый период 201</w:t>
      </w:r>
      <w:r w:rsidR="00BD7894">
        <w:rPr>
          <w:sz w:val="28"/>
          <w:szCs w:val="28"/>
        </w:rPr>
        <w:t>9</w:t>
      </w:r>
      <w:r w:rsidR="00E42E89">
        <w:rPr>
          <w:sz w:val="28"/>
          <w:szCs w:val="28"/>
        </w:rPr>
        <w:t xml:space="preserve"> и 20</w:t>
      </w:r>
      <w:r w:rsidR="00BD7894">
        <w:rPr>
          <w:sz w:val="28"/>
          <w:szCs w:val="28"/>
        </w:rPr>
        <w:t>20</w:t>
      </w:r>
      <w:r w:rsidR="00E42E89">
        <w:rPr>
          <w:sz w:val="28"/>
          <w:szCs w:val="28"/>
        </w:rPr>
        <w:t xml:space="preserve"> годов»</w:t>
      </w:r>
      <w:r w:rsidR="00D85635">
        <w:rPr>
          <w:sz w:val="28"/>
          <w:szCs w:val="28"/>
        </w:rPr>
        <w:t>.</w:t>
      </w:r>
    </w:p>
    <w:p w:rsidR="001A05E1" w:rsidRPr="00FA3639" w:rsidRDefault="00F12532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3AFC" w:rsidRDefault="00383AFC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383AFC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F49B8" w:rsidRPr="00FA3639">
        <w:rPr>
          <w:b/>
          <w:sz w:val="28"/>
          <w:szCs w:val="28"/>
        </w:rPr>
        <w:t xml:space="preserve"> администрации города   </w:t>
      </w:r>
      <w:r w:rsidR="008329F6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</w:t>
      </w:r>
      <w:r w:rsidR="00832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С.В.Волков</w:t>
      </w:r>
      <w:r w:rsidR="008329F6">
        <w:rPr>
          <w:b/>
          <w:sz w:val="28"/>
          <w:szCs w:val="28"/>
        </w:rPr>
        <w:t xml:space="preserve">      </w:t>
      </w:r>
    </w:p>
    <w:sectPr w:rsidR="003F49B8" w:rsidRPr="00FA3639" w:rsidSect="00124812"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AC" w:rsidRDefault="00EF44AC" w:rsidP="00582FE3">
      <w:r>
        <w:separator/>
      </w:r>
    </w:p>
  </w:endnote>
  <w:endnote w:type="continuationSeparator" w:id="1">
    <w:p w:rsidR="00EF44AC" w:rsidRDefault="00EF44AC" w:rsidP="0058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AC" w:rsidRDefault="00EF44AC" w:rsidP="00582FE3">
      <w:r>
        <w:separator/>
      </w:r>
    </w:p>
  </w:footnote>
  <w:footnote w:type="continuationSeparator" w:id="1">
    <w:p w:rsidR="00EF44AC" w:rsidRDefault="00EF44AC" w:rsidP="00582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0BA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4812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E623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2E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3AFC"/>
    <w:rsid w:val="00384390"/>
    <w:rsid w:val="0038470F"/>
    <w:rsid w:val="00385CC9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270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10610"/>
    <w:rsid w:val="00612034"/>
    <w:rsid w:val="0061476C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6F7712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0610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70A19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087"/>
    <w:rsid w:val="008B3E16"/>
    <w:rsid w:val="008B413E"/>
    <w:rsid w:val="008B45CA"/>
    <w:rsid w:val="008B5D64"/>
    <w:rsid w:val="008B6807"/>
    <w:rsid w:val="008B69A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3B07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2205"/>
    <w:rsid w:val="0099248C"/>
    <w:rsid w:val="00993183"/>
    <w:rsid w:val="00996C0A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3CF0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4D22"/>
    <w:rsid w:val="00A851DB"/>
    <w:rsid w:val="00A86BD0"/>
    <w:rsid w:val="00A86E7A"/>
    <w:rsid w:val="00A902BD"/>
    <w:rsid w:val="00A933F3"/>
    <w:rsid w:val="00A955D7"/>
    <w:rsid w:val="00A96FD0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1183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1D4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57E4"/>
    <w:rsid w:val="00C46401"/>
    <w:rsid w:val="00C4668C"/>
    <w:rsid w:val="00C46988"/>
    <w:rsid w:val="00C50EB7"/>
    <w:rsid w:val="00C5220A"/>
    <w:rsid w:val="00C5336B"/>
    <w:rsid w:val="00C53CE0"/>
    <w:rsid w:val="00C5419C"/>
    <w:rsid w:val="00C56208"/>
    <w:rsid w:val="00C5792D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2A4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44AC"/>
    <w:rsid w:val="00EF5057"/>
    <w:rsid w:val="00EF6FF7"/>
    <w:rsid w:val="00EF79AC"/>
    <w:rsid w:val="00EF7E17"/>
    <w:rsid w:val="00F04C43"/>
    <w:rsid w:val="00F0522F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87CB-CB77-411B-BB78-5A94125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10544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152</cp:revision>
  <cp:lastPrinted>2018-05-28T13:49:00Z</cp:lastPrinted>
  <dcterms:created xsi:type="dcterms:W3CDTF">2017-01-27T14:26:00Z</dcterms:created>
  <dcterms:modified xsi:type="dcterms:W3CDTF">2018-06-26T08:28:00Z</dcterms:modified>
</cp:coreProperties>
</file>