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9B5" w:rsidRDefault="005179B5" w:rsidP="005179B5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F51947" wp14:editId="0BD789A5">
            <wp:simplePos x="0" y="0"/>
            <wp:positionH relativeFrom="column">
              <wp:posOffset>2603500</wp:posOffset>
            </wp:positionH>
            <wp:positionV relativeFrom="margin">
              <wp:posOffset>0</wp:posOffset>
            </wp:positionV>
            <wp:extent cx="635000" cy="73152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Администрация города Пензы</w:t>
      </w:r>
      <w:bookmarkStart w:id="0" w:name="_GoBack"/>
      <w:bookmarkEnd w:id="0"/>
    </w:p>
    <w:p w:rsidR="005179B5" w:rsidRDefault="005179B5" w:rsidP="005179B5">
      <w:pPr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6C8320A" wp14:editId="2934A531">
                <wp:simplePos x="0" y="0"/>
                <wp:positionH relativeFrom="column">
                  <wp:posOffset>144780</wp:posOffset>
                </wp:positionH>
                <wp:positionV relativeFrom="paragraph">
                  <wp:posOffset>55879</wp:posOffset>
                </wp:positionV>
                <wp:extent cx="5899785" cy="0"/>
                <wp:effectExtent l="0" t="0" r="2476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4pt,4.4pt" to="475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3B2106E" wp14:editId="412D3EAD">
                <wp:simplePos x="0" y="0"/>
                <wp:positionH relativeFrom="column">
                  <wp:posOffset>108585</wp:posOffset>
                </wp:positionH>
                <wp:positionV relativeFrom="paragraph">
                  <wp:posOffset>94614</wp:posOffset>
                </wp:positionV>
                <wp:extent cx="5935980" cy="0"/>
                <wp:effectExtent l="0" t="0" r="266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55pt,7.45pt" to="475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" strokeweight="1.25pt"/>
            </w:pict>
          </mc:Fallback>
        </mc:AlternateContent>
      </w:r>
    </w:p>
    <w:p w:rsidR="005179B5" w:rsidRDefault="005179B5" w:rsidP="005179B5">
      <w:pPr>
        <w:jc w:val="center"/>
        <w:rPr>
          <w:b/>
          <w:spacing w:val="24"/>
          <w:sz w:val="36"/>
          <w:szCs w:val="36"/>
        </w:rPr>
      </w:pPr>
      <w:r>
        <w:rPr>
          <w:b/>
          <w:spacing w:val="24"/>
          <w:sz w:val="36"/>
          <w:szCs w:val="36"/>
        </w:rPr>
        <w:t>ПОСТАНОВЛЕНИЕ</w:t>
      </w:r>
    </w:p>
    <w:p w:rsidR="005179B5" w:rsidRDefault="005179B5" w:rsidP="005179B5">
      <w:pPr>
        <w:jc w:val="center"/>
        <w:rPr>
          <w:b/>
          <w:sz w:val="16"/>
          <w:szCs w:val="16"/>
        </w:rPr>
      </w:pPr>
    </w:p>
    <w:p w:rsidR="005179B5" w:rsidRPr="00E164FD" w:rsidRDefault="005179B5" w:rsidP="005179B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8B5E58" w:rsidRPr="008B5E58">
        <w:rPr>
          <w:sz w:val="28"/>
          <w:szCs w:val="28"/>
        </w:rPr>
        <w:t xml:space="preserve"> 27</w:t>
      </w:r>
      <w:r>
        <w:rPr>
          <w:sz w:val="28"/>
          <w:szCs w:val="28"/>
        </w:rPr>
        <w:t>»</w:t>
      </w:r>
      <w:r w:rsidRPr="008B5E58">
        <w:rPr>
          <w:sz w:val="28"/>
          <w:szCs w:val="28"/>
        </w:rPr>
        <w:t xml:space="preserve"> </w:t>
      </w:r>
      <w:r w:rsidR="00A41828" w:rsidRPr="008B5E58">
        <w:rPr>
          <w:sz w:val="28"/>
          <w:szCs w:val="28"/>
        </w:rPr>
        <w:t>сентября 2018 г.</w:t>
      </w:r>
      <w:r w:rsidRPr="008B5E58">
        <w:rPr>
          <w:sz w:val="28"/>
          <w:szCs w:val="28"/>
        </w:rPr>
        <w:t xml:space="preserve"> </w:t>
      </w:r>
      <w:r w:rsidR="00A41828">
        <w:rPr>
          <w:sz w:val="28"/>
          <w:szCs w:val="28"/>
        </w:rPr>
        <w:t>№ 1786/5</w:t>
      </w:r>
      <w:r>
        <w:rPr>
          <w:sz w:val="28"/>
          <w:szCs w:val="28"/>
        </w:rPr>
        <w:t xml:space="preserve">   </w:t>
      </w:r>
    </w:p>
    <w:p w:rsidR="005179B5" w:rsidRDefault="005179B5" w:rsidP="005179B5">
      <w:pPr>
        <w:ind w:firstLine="540"/>
        <w:jc w:val="center"/>
        <w:rPr>
          <w:b/>
          <w:sz w:val="28"/>
          <w:szCs w:val="28"/>
        </w:rPr>
      </w:pPr>
    </w:p>
    <w:p w:rsidR="005179B5" w:rsidRDefault="005179B5" w:rsidP="005179B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5179B5" w:rsidRDefault="005179B5" w:rsidP="005179B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Пензы от 22 августа 2017 № 1538 </w:t>
      </w:r>
    </w:p>
    <w:p w:rsidR="007A2B1E" w:rsidRDefault="005179B5" w:rsidP="005179B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 утверждении муниципальной программы «Профилактика правонарушений на территории города Пензы в 2017 - 202</w:t>
      </w:r>
      <w:r w:rsidR="00A1316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годах»»</w:t>
      </w:r>
    </w:p>
    <w:p w:rsidR="005179B5" w:rsidRDefault="005179B5" w:rsidP="005179B5">
      <w:pPr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 w:rsidR="005179B5" w:rsidRDefault="005179B5" w:rsidP="005179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Бюджетным кодексом Российской Федерации,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33 Устава города Пензы,</w:t>
      </w:r>
    </w:p>
    <w:p w:rsidR="005179B5" w:rsidRDefault="005179B5" w:rsidP="005179B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179B5" w:rsidRDefault="005179B5" w:rsidP="005179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Пензы постановляет:</w:t>
      </w:r>
    </w:p>
    <w:p w:rsidR="005179B5" w:rsidRDefault="005179B5" w:rsidP="005179B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179B5" w:rsidRDefault="005179B5" w:rsidP="005179B5">
      <w:pPr>
        <w:ind w:firstLine="720"/>
        <w:jc w:val="both"/>
        <w:rPr>
          <w:snapToGrid w:val="0"/>
          <w:sz w:val="28"/>
          <w:szCs w:val="28"/>
        </w:rPr>
      </w:pPr>
      <w:r w:rsidRPr="00E172F8">
        <w:rPr>
          <w:sz w:val="28"/>
          <w:szCs w:val="28"/>
        </w:rPr>
        <w:t>1. Внести в приложение к постановлению администрации го</w:t>
      </w:r>
      <w:r>
        <w:rPr>
          <w:sz w:val="28"/>
          <w:szCs w:val="28"/>
        </w:rPr>
        <w:t>рода Пензы  от 22.08.2017 № 1538</w:t>
      </w:r>
      <w:r w:rsidRPr="00E172F8">
        <w:rPr>
          <w:sz w:val="28"/>
          <w:szCs w:val="28"/>
        </w:rPr>
        <w:t xml:space="preserve"> </w:t>
      </w:r>
      <w:r w:rsidRPr="00E172F8">
        <w:rPr>
          <w:snapToGrid w:val="0"/>
          <w:sz w:val="28"/>
          <w:szCs w:val="28"/>
        </w:rPr>
        <w:t>«Об  утверждении муниципальной программы «Профилактика правонарушений на территории города Пензы в 2017 - 202</w:t>
      </w:r>
      <w:r w:rsidR="00A13163">
        <w:rPr>
          <w:snapToGrid w:val="0"/>
          <w:sz w:val="28"/>
          <w:szCs w:val="28"/>
        </w:rPr>
        <w:t>1</w:t>
      </w:r>
      <w:r w:rsidRPr="00E172F8">
        <w:rPr>
          <w:snapToGrid w:val="0"/>
          <w:sz w:val="28"/>
          <w:szCs w:val="28"/>
        </w:rPr>
        <w:t xml:space="preserve"> годах» (далее – Программа) следующие изменения:</w:t>
      </w:r>
    </w:p>
    <w:p w:rsidR="005179B5" w:rsidRDefault="005179B5" w:rsidP="005179B5">
      <w:pPr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1.1. В паспорте Программы г</w:t>
      </w:r>
      <w:r>
        <w:rPr>
          <w:sz w:val="28"/>
          <w:szCs w:val="28"/>
        </w:rPr>
        <w:t>рафу</w:t>
      </w:r>
      <w:r w:rsidRPr="00E172F8">
        <w:rPr>
          <w:sz w:val="28"/>
          <w:szCs w:val="28"/>
        </w:rPr>
        <w:t xml:space="preserve"> «Объемы бюджетных ассигнований Программы»</w:t>
      </w:r>
      <w:r>
        <w:rPr>
          <w:sz w:val="28"/>
          <w:szCs w:val="28"/>
        </w:rPr>
        <w:t xml:space="preserve"> изложить в следующей редакции</w:t>
      </w:r>
      <w:r w:rsidRPr="00E172F8">
        <w:rPr>
          <w:sz w:val="28"/>
          <w:szCs w:val="28"/>
        </w:rPr>
        <w:t>:</w:t>
      </w:r>
    </w:p>
    <w:p w:rsidR="005179B5" w:rsidRPr="00BA48B4" w:rsidRDefault="005179B5" w:rsidP="005179B5">
      <w:pPr>
        <w:jc w:val="both"/>
        <w:rPr>
          <w:sz w:val="28"/>
          <w:szCs w:val="28"/>
        </w:rPr>
      </w:pPr>
      <w:r w:rsidRPr="00BA48B4">
        <w:rPr>
          <w:sz w:val="28"/>
          <w:szCs w:val="28"/>
        </w:rPr>
        <w:tab/>
        <w:t xml:space="preserve">«Общий объем финансирования программы составляет </w:t>
      </w:r>
      <w:r>
        <w:rPr>
          <w:sz w:val="28"/>
          <w:szCs w:val="28"/>
        </w:rPr>
        <w:t>3</w:t>
      </w:r>
      <w:r w:rsidR="00807EF6">
        <w:rPr>
          <w:sz w:val="28"/>
          <w:szCs w:val="28"/>
        </w:rPr>
        <w:t>3</w:t>
      </w:r>
      <w:r w:rsidRPr="00BA48B4">
        <w:rPr>
          <w:sz w:val="28"/>
          <w:szCs w:val="28"/>
        </w:rPr>
        <w:t> </w:t>
      </w:r>
      <w:r w:rsidR="00807EF6">
        <w:rPr>
          <w:sz w:val="28"/>
          <w:szCs w:val="28"/>
        </w:rPr>
        <w:t>223</w:t>
      </w:r>
      <w:r w:rsidRPr="00BA48B4">
        <w:rPr>
          <w:sz w:val="28"/>
          <w:szCs w:val="28"/>
        </w:rPr>
        <w:t>,</w:t>
      </w:r>
      <w:r>
        <w:rPr>
          <w:sz w:val="28"/>
          <w:szCs w:val="28"/>
        </w:rPr>
        <w:t xml:space="preserve">82 </w:t>
      </w:r>
      <w:r w:rsidRPr="00BA48B4">
        <w:rPr>
          <w:sz w:val="28"/>
          <w:szCs w:val="28"/>
        </w:rPr>
        <w:t>тыс. руб. из бюджета города Пензы, в том числе:</w:t>
      </w:r>
    </w:p>
    <w:p w:rsidR="005179B5" w:rsidRPr="00BA48B4" w:rsidRDefault="005179B5" w:rsidP="005179B5">
      <w:pPr>
        <w:rPr>
          <w:sz w:val="28"/>
          <w:szCs w:val="28"/>
        </w:rPr>
      </w:pPr>
      <w:r w:rsidRPr="00BA48B4">
        <w:rPr>
          <w:sz w:val="28"/>
          <w:szCs w:val="28"/>
        </w:rPr>
        <w:t>2017 год – 14,140 тыс. рублей</w:t>
      </w:r>
    </w:p>
    <w:p w:rsidR="005179B5" w:rsidRPr="00BA48B4" w:rsidRDefault="005179B5" w:rsidP="005179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48B4">
        <w:rPr>
          <w:sz w:val="28"/>
          <w:szCs w:val="28"/>
        </w:rPr>
        <w:t xml:space="preserve">2018 год – </w:t>
      </w:r>
      <w:r w:rsidRPr="005179B5">
        <w:rPr>
          <w:sz w:val="28"/>
          <w:szCs w:val="28"/>
        </w:rPr>
        <w:t xml:space="preserve">5 886,17  </w:t>
      </w:r>
      <w:r w:rsidRPr="00BA48B4">
        <w:rPr>
          <w:sz w:val="28"/>
          <w:szCs w:val="28"/>
        </w:rPr>
        <w:t>тыс. рублей</w:t>
      </w:r>
    </w:p>
    <w:p w:rsidR="005179B5" w:rsidRPr="00BA48B4" w:rsidRDefault="005179B5" w:rsidP="005179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48B4">
        <w:rPr>
          <w:sz w:val="28"/>
          <w:szCs w:val="28"/>
        </w:rPr>
        <w:t xml:space="preserve">2019 год – </w:t>
      </w:r>
      <w:r w:rsidR="00807EF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07EF6">
        <w:rPr>
          <w:sz w:val="28"/>
          <w:szCs w:val="28"/>
        </w:rPr>
        <w:t>837</w:t>
      </w:r>
      <w:r w:rsidRPr="00BA48B4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BA48B4">
        <w:rPr>
          <w:sz w:val="28"/>
          <w:szCs w:val="28"/>
        </w:rPr>
        <w:t>7 тыс. рублей</w:t>
      </w:r>
    </w:p>
    <w:p w:rsidR="005179B5" w:rsidRDefault="005179B5" w:rsidP="005179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807EF6">
        <w:rPr>
          <w:sz w:val="28"/>
          <w:szCs w:val="28"/>
        </w:rPr>
        <w:t>8 987</w:t>
      </w:r>
      <w:r>
        <w:rPr>
          <w:sz w:val="28"/>
          <w:szCs w:val="28"/>
        </w:rPr>
        <w:t>,77 тыс. рублей</w:t>
      </w:r>
    </w:p>
    <w:p w:rsidR="005179B5" w:rsidRDefault="005179B5" w:rsidP="005179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 - 9 497,77 тыс. рублей</w:t>
      </w:r>
      <w:r w:rsidRPr="00BA48B4">
        <w:rPr>
          <w:sz w:val="28"/>
          <w:szCs w:val="28"/>
        </w:rPr>
        <w:t>».</w:t>
      </w:r>
    </w:p>
    <w:p w:rsidR="003809D7" w:rsidRPr="00BA48B4" w:rsidRDefault="003809D7" w:rsidP="003809D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172F8">
        <w:rPr>
          <w:sz w:val="28"/>
          <w:szCs w:val="28"/>
        </w:rPr>
        <w:t xml:space="preserve">В разделе 7 Программы «Ресурсное обеспечение реализации муниципальной программы» слова </w:t>
      </w:r>
      <w:r w:rsidRPr="003139ED">
        <w:rPr>
          <w:sz w:val="28"/>
          <w:szCs w:val="28"/>
        </w:rPr>
        <w:t>«</w:t>
      </w:r>
      <w:r>
        <w:rPr>
          <w:sz w:val="28"/>
          <w:szCs w:val="28"/>
        </w:rPr>
        <w:t>35</w:t>
      </w:r>
      <w:r w:rsidRPr="00BA48B4">
        <w:rPr>
          <w:sz w:val="28"/>
          <w:szCs w:val="28"/>
        </w:rPr>
        <w:t> </w:t>
      </w:r>
      <w:r>
        <w:rPr>
          <w:sz w:val="28"/>
          <w:szCs w:val="28"/>
        </w:rPr>
        <w:t>488</w:t>
      </w:r>
      <w:r w:rsidRPr="00BA48B4">
        <w:rPr>
          <w:sz w:val="28"/>
          <w:szCs w:val="28"/>
        </w:rPr>
        <w:t>,</w:t>
      </w:r>
      <w:r>
        <w:rPr>
          <w:sz w:val="28"/>
          <w:szCs w:val="28"/>
        </w:rPr>
        <w:t xml:space="preserve">82 </w:t>
      </w:r>
      <w:r w:rsidRPr="00BA48B4">
        <w:rPr>
          <w:sz w:val="28"/>
          <w:szCs w:val="28"/>
        </w:rPr>
        <w:t>тыс. руб. из бюджета города Пензы, в том числе:</w:t>
      </w:r>
    </w:p>
    <w:p w:rsidR="003809D7" w:rsidRPr="00BA48B4" w:rsidRDefault="003809D7" w:rsidP="003809D7">
      <w:pPr>
        <w:rPr>
          <w:sz w:val="28"/>
          <w:szCs w:val="28"/>
        </w:rPr>
      </w:pPr>
      <w:r w:rsidRPr="00BA48B4">
        <w:rPr>
          <w:sz w:val="28"/>
          <w:szCs w:val="28"/>
        </w:rPr>
        <w:t>2017 год – 14,140 тыс. рублей</w:t>
      </w:r>
    </w:p>
    <w:p w:rsidR="003809D7" w:rsidRPr="00BA48B4" w:rsidRDefault="003809D7" w:rsidP="003809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48B4">
        <w:rPr>
          <w:sz w:val="28"/>
          <w:szCs w:val="28"/>
        </w:rPr>
        <w:t xml:space="preserve">2018 год – </w:t>
      </w:r>
      <w:r w:rsidRPr="00544DB5">
        <w:rPr>
          <w:sz w:val="28"/>
          <w:szCs w:val="28"/>
        </w:rPr>
        <w:t>7 131,17</w:t>
      </w:r>
      <w:r w:rsidRPr="00E172F8">
        <w:rPr>
          <w:sz w:val="28"/>
          <w:szCs w:val="28"/>
        </w:rPr>
        <w:t xml:space="preserve"> </w:t>
      </w:r>
      <w:r w:rsidRPr="00BA48B4">
        <w:rPr>
          <w:sz w:val="28"/>
          <w:szCs w:val="28"/>
        </w:rPr>
        <w:t xml:space="preserve"> тыс. рублей</w:t>
      </w:r>
    </w:p>
    <w:p w:rsidR="003809D7" w:rsidRPr="00BA48B4" w:rsidRDefault="003809D7" w:rsidP="003809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48B4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9 347</w:t>
      </w:r>
      <w:r w:rsidRPr="00BA48B4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BA48B4">
        <w:rPr>
          <w:sz w:val="28"/>
          <w:szCs w:val="28"/>
        </w:rPr>
        <w:t>7 тыс. рублей</w:t>
      </w:r>
    </w:p>
    <w:p w:rsidR="003809D7" w:rsidRDefault="003809D7" w:rsidP="003809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– 9 497,77 тыс. рублей</w:t>
      </w:r>
    </w:p>
    <w:p w:rsidR="00807EF6" w:rsidRPr="00BA48B4" w:rsidRDefault="003809D7" w:rsidP="00807EF6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 - 9 497,77 тыс. рублей</w:t>
      </w:r>
      <w:r w:rsidRPr="00BA48B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172F8">
        <w:rPr>
          <w:sz w:val="28"/>
          <w:szCs w:val="28"/>
        </w:rPr>
        <w:t xml:space="preserve">заменить словами </w:t>
      </w:r>
      <w:r w:rsidRPr="003139ED">
        <w:rPr>
          <w:sz w:val="28"/>
          <w:szCs w:val="28"/>
        </w:rPr>
        <w:t>«</w:t>
      </w:r>
      <w:r w:rsidR="00807EF6">
        <w:rPr>
          <w:sz w:val="28"/>
          <w:szCs w:val="28"/>
        </w:rPr>
        <w:t>33</w:t>
      </w:r>
      <w:r w:rsidR="00807EF6" w:rsidRPr="00BA48B4">
        <w:rPr>
          <w:sz w:val="28"/>
          <w:szCs w:val="28"/>
        </w:rPr>
        <w:t> </w:t>
      </w:r>
      <w:r w:rsidR="00807EF6">
        <w:rPr>
          <w:sz w:val="28"/>
          <w:szCs w:val="28"/>
        </w:rPr>
        <w:t>223</w:t>
      </w:r>
      <w:r w:rsidR="00807EF6" w:rsidRPr="00BA48B4">
        <w:rPr>
          <w:sz w:val="28"/>
          <w:szCs w:val="28"/>
        </w:rPr>
        <w:t>,</w:t>
      </w:r>
      <w:r w:rsidR="00807EF6">
        <w:rPr>
          <w:sz w:val="28"/>
          <w:szCs w:val="28"/>
        </w:rPr>
        <w:t xml:space="preserve">82 </w:t>
      </w:r>
      <w:r w:rsidR="00807EF6" w:rsidRPr="00BA48B4">
        <w:rPr>
          <w:sz w:val="28"/>
          <w:szCs w:val="28"/>
        </w:rPr>
        <w:t>тыс. руб. из бюджета города Пензы, в том числе:</w:t>
      </w:r>
    </w:p>
    <w:p w:rsidR="00807EF6" w:rsidRPr="00BA48B4" w:rsidRDefault="00807EF6" w:rsidP="00807EF6">
      <w:pPr>
        <w:rPr>
          <w:sz w:val="28"/>
          <w:szCs w:val="28"/>
        </w:rPr>
      </w:pPr>
      <w:r w:rsidRPr="00BA48B4">
        <w:rPr>
          <w:sz w:val="28"/>
          <w:szCs w:val="28"/>
        </w:rPr>
        <w:t>2017 год – 14,140 тыс. рублей</w:t>
      </w:r>
    </w:p>
    <w:p w:rsidR="00807EF6" w:rsidRPr="00BA48B4" w:rsidRDefault="00807EF6" w:rsidP="00807E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48B4">
        <w:rPr>
          <w:sz w:val="28"/>
          <w:szCs w:val="28"/>
        </w:rPr>
        <w:lastRenderedPageBreak/>
        <w:t xml:space="preserve">2018 год – </w:t>
      </w:r>
      <w:r w:rsidRPr="005179B5">
        <w:rPr>
          <w:sz w:val="28"/>
          <w:szCs w:val="28"/>
        </w:rPr>
        <w:t xml:space="preserve">5 886,17  </w:t>
      </w:r>
      <w:r w:rsidRPr="00BA48B4">
        <w:rPr>
          <w:sz w:val="28"/>
          <w:szCs w:val="28"/>
        </w:rPr>
        <w:t>тыс. рублей</w:t>
      </w:r>
    </w:p>
    <w:p w:rsidR="00807EF6" w:rsidRPr="00BA48B4" w:rsidRDefault="00807EF6" w:rsidP="00807E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48B4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8 837</w:t>
      </w:r>
      <w:r w:rsidRPr="00BA48B4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BA48B4">
        <w:rPr>
          <w:sz w:val="28"/>
          <w:szCs w:val="28"/>
        </w:rPr>
        <w:t>7 тыс. рублей</w:t>
      </w:r>
    </w:p>
    <w:p w:rsidR="00807EF6" w:rsidRDefault="00807EF6" w:rsidP="00807E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2020 год – 8 987,77 тыс. рублей</w:t>
      </w:r>
    </w:p>
    <w:p w:rsidR="005179B5" w:rsidRDefault="00807EF6" w:rsidP="00807EF6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 - 9 497,77 тыс. рублей</w:t>
      </w:r>
      <w:r w:rsidR="003809D7" w:rsidRPr="00BA48B4">
        <w:rPr>
          <w:sz w:val="28"/>
          <w:szCs w:val="28"/>
        </w:rPr>
        <w:t>».</w:t>
      </w:r>
    </w:p>
    <w:p w:rsidR="00807EF6" w:rsidRDefault="00807EF6" w:rsidP="00807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подразделе 10.1 «Паспорт подпрограммы 1 муниципальной программы </w:t>
      </w:r>
      <w:r w:rsidRPr="00E172F8">
        <w:rPr>
          <w:sz w:val="28"/>
          <w:szCs w:val="28"/>
        </w:rPr>
        <w:t xml:space="preserve">«Профилактика правонарушений на территории </w:t>
      </w:r>
      <w:r>
        <w:rPr>
          <w:sz w:val="28"/>
          <w:szCs w:val="28"/>
        </w:rPr>
        <w:t>города Пензы в 2017-2020 годах» раздела 10 «Характеристика подпрограмм муниципальной программы»:</w:t>
      </w:r>
    </w:p>
    <w:p w:rsidR="00807EF6" w:rsidRDefault="00807EF6" w:rsidP="00807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Раздел паспорта «</w:t>
      </w:r>
      <w:r w:rsidRPr="00E172F8">
        <w:rPr>
          <w:sz w:val="28"/>
          <w:szCs w:val="28"/>
        </w:rPr>
        <w:t xml:space="preserve">Объемы </w:t>
      </w:r>
      <w:r>
        <w:rPr>
          <w:sz w:val="28"/>
          <w:szCs w:val="28"/>
        </w:rPr>
        <w:t>бюджетных ассигнований подпрограммы</w:t>
      </w:r>
      <w:r w:rsidRPr="00E172F8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9A3698" w:rsidRPr="00EE67EA" w:rsidTr="000B53E2">
        <w:tc>
          <w:tcPr>
            <w:tcW w:w="3828" w:type="dxa"/>
            <w:shd w:val="clear" w:color="auto" w:fill="auto"/>
          </w:tcPr>
          <w:p w:rsidR="009A3698" w:rsidRPr="00EE67EA" w:rsidRDefault="009A3698" w:rsidP="000B53E2">
            <w:pPr>
              <w:jc w:val="both"/>
              <w:rPr>
                <w:sz w:val="28"/>
                <w:szCs w:val="28"/>
              </w:rPr>
            </w:pPr>
            <w:r w:rsidRPr="00EE67EA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528" w:type="dxa"/>
            <w:shd w:val="clear" w:color="auto" w:fill="auto"/>
          </w:tcPr>
          <w:p w:rsidR="009A3698" w:rsidRDefault="009A3698" w:rsidP="000B53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E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2 645</w:t>
            </w:r>
            <w:r w:rsidRPr="00EE67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E67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из бюджета города Пензы, в том числе:</w:t>
            </w:r>
          </w:p>
          <w:p w:rsidR="009A3698" w:rsidRPr="00EE67EA" w:rsidRDefault="009A3698" w:rsidP="000B53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- 14</w:t>
            </w:r>
            <w:r w:rsidRPr="004737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E172F8">
              <w:rPr>
                <w:sz w:val="28"/>
                <w:szCs w:val="28"/>
              </w:rPr>
              <w:t xml:space="preserve"> </w:t>
            </w:r>
            <w:r w:rsidRPr="00EE67E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9A3698" w:rsidRPr="00EE67EA" w:rsidRDefault="009A3698" w:rsidP="000B53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530</w:t>
            </w:r>
            <w:r w:rsidRPr="004737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172F8">
              <w:rPr>
                <w:sz w:val="28"/>
                <w:szCs w:val="28"/>
              </w:rPr>
              <w:t xml:space="preserve"> </w:t>
            </w:r>
            <w:r w:rsidRPr="00EE67E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9A3698" w:rsidRPr="00EE67EA" w:rsidRDefault="009A3698" w:rsidP="000B53E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E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  <w:r w:rsidRPr="004737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 </w:t>
            </w:r>
            <w:r w:rsidRPr="00EE67E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9A3698" w:rsidRDefault="009A3698" w:rsidP="000B53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E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  <w:r w:rsidRPr="004737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 </w:t>
            </w:r>
            <w:r w:rsidRPr="00EE67E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9A3698" w:rsidRPr="00EE67EA" w:rsidRDefault="009A3698" w:rsidP="000B53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E67E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  <w:r w:rsidRPr="00EE67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E67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A3698" w:rsidRPr="00EE67EA" w:rsidRDefault="009A3698" w:rsidP="000B53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EA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за счет бюджета города Пензы ежегодно уточняются, исходя из возможностей бюджета на соответствующий год</w:t>
            </w:r>
          </w:p>
        </w:tc>
      </w:tr>
    </w:tbl>
    <w:p w:rsidR="009A3698" w:rsidRDefault="009A3698" w:rsidP="00807EF6">
      <w:pPr>
        <w:ind w:firstLine="709"/>
        <w:jc w:val="both"/>
        <w:rPr>
          <w:sz w:val="28"/>
          <w:szCs w:val="28"/>
        </w:rPr>
      </w:pPr>
    </w:p>
    <w:p w:rsidR="009A3698" w:rsidRDefault="009A3698" w:rsidP="009A36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Пункт 10.1.6. «Объем финансовых ресурсов, необходимых для реализации подпрограммы» </w:t>
      </w:r>
      <w:r w:rsidRPr="00DF589A">
        <w:rPr>
          <w:sz w:val="28"/>
          <w:szCs w:val="28"/>
        </w:rPr>
        <w:t>изложить в следующей редакции:</w:t>
      </w:r>
    </w:p>
    <w:p w:rsidR="009A3698" w:rsidRDefault="009A3698" w:rsidP="009A36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EE67EA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 составляет </w:t>
      </w:r>
      <w:r>
        <w:rPr>
          <w:rFonts w:ascii="Times New Roman" w:hAnsi="Times New Roman" w:cs="Times New Roman"/>
          <w:sz w:val="28"/>
          <w:szCs w:val="28"/>
        </w:rPr>
        <w:t>2 645</w:t>
      </w:r>
      <w:r w:rsidRPr="00EE67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E67EA">
        <w:rPr>
          <w:rFonts w:ascii="Times New Roman" w:hAnsi="Times New Roman" w:cs="Times New Roman"/>
          <w:sz w:val="28"/>
          <w:szCs w:val="28"/>
        </w:rPr>
        <w:t xml:space="preserve"> тыс. руб. из бюджета города Пензы, в том числе:</w:t>
      </w:r>
    </w:p>
    <w:p w:rsidR="009A3698" w:rsidRPr="00EE67EA" w:rsidRDefault="009A3698" w:rsidP="009A36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- 14</w:t>
      </w:r>
      <w:r w:rsidRPr="004737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E172F8">
        <w:rPr>
          <w:sz w:val="28"/>
          <w:szCs w:val="28"/>
        </w:rPr>
        <w:t xml:space="preserve"> </w:t>
      </w:r>
      <w:r w:rsidRPr="00EE67EA">
        <w:rPr>
          <w:rFonts w:ascii="Times New Roman" w:hAnsi="Times New Roman" w:cs="Times New Roman"/>
          <w:sz w:val="28"/>
          <w:szCs w:val="28"/>
        </w:rPr>
        <w:t>тыс. рублей</w:t>
      </w:r>
    </w:p>
    <w:p w:rsidR="009A3698" w:rsidRPr="00EE67EA" w:rsidRDefault="009A3698" w:rsidP="009A36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530</w:t>
      </w:r>
      <w:r w:rsidRPr="004737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172F8">
        <w:rPr>
          <w:sz w:val="28"/>
          <w:szCs w:val="28"/>
        </w:rPr>
        <w:t xml:space="preserve"> </w:t>
      </w:r>
      <w:r w:rsidRPr="00EE67EA">
        <w:rPr>
          <w:rFonts w:ascii="Times New Roman" w:hAnsi="Times New Roman" w:cs="Times New Roman"/>
          <w:sz w:val="28"/>
          <w:szCs w:val="28"/>
        </w:rPr>
        <w:t>тыс. рублей</w:t>
      </w:r>
    </w:p>
    <w:p w:rsidR="009A3698" w:rsidRPr="00EE67EA" w:rsidRDefault="009A3698" w:rsidP="009A36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67EA">
        <w:rPr>
          <w:rFonts w:ascii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hAnsi="Times New Roman" w:cs="Times New Roman"/>
          <w:sz w:val="28"/>
          <w:szCs w:val="28"/>
        </w:rPr>
        <w:t>530</w:t>
      </w:r>
      <w:r w:rsidRPr="004737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27  </w:t>
      </w:r>
      <w:r w:rsidRPr="00EE67EA">
        <w:rPr>
          <w:rFonts w:ascii="Times New Roman" w:hAnsi="Times New Roman" w:cs="Times New Roman"/>
          <w:sz w:val="28"/>
          <w:szCs w:val="28"/>
        </w:rPr>
        <w:t>тыс. рублей</w:t>
      </w:r>
    </w:p>
    <w:p w:rsidR="009A3698" w:rsidRDefault="009A3698" w:rsidP="009A369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67EA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530</w:t>
      </w:r>
      <w:r w:rsidRPr="004737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27  </w:t>
      </w:r>
      <w:r w:rsidRPr="00EE67EA">
        <w:rPr>
          <w:rFonts w:ascii="Times New Roman" w:hAnsi="Times New Roman" w:cs="Times New Roman"/>
          <w:sz w:val="28"/>
          <w:szCs w:val="28"/>
        </w:rPr>
        <w:t>тыс. рублей</w:t>
      </w:r>
    </w:p>
    <w:p w:rsidR="00807EF6" w:rsidRDefault="009A3698" w:rsidP="009A3698">
      <w:pPr>
        <w:pStyle w:val="ConsPlusNonformat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EE67E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1040</w:t>
      </w:r>
      <w:r w:rsidRPr="00EE67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EE67EA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EE67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07EF6">
        <w:rPr>
          <w:sz w:val="28"/>
          <w:szCs w:val="28"/>
        </w:rPr>
        <w:t xml:space="preserve"> </w:t>
      </w:r>
      <w:proofErr w:type="gramEnd"/>
    </w:p>
    <w:p w:rsidR="003809D7" w:rsidRDefault="003809D7" w:rsidP="003809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7EF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E172F8">
        <w:rPr>
          <w:sz w:val="28"/>
          <w:szCs w:val="28"/>
        </w:rPr>
        <w:t xml:space="preserve">В </w:t>
      </w:r>
      <w:r>
        <w:rPr>
          <w:sz w:val="28"/>
          <w:szCs w:val="28"/>
        </w:rPr>
        <w:t>под</w:t>
      </w:r>
      <w:r w:rsidRPr="00E172F8">
        <w:rPr>
          <w:sz w:val="28"/>
          <w:szCs w:val="28"/>
        </w:rPr>
        <w:t>разделе 10.3. «Паспорт подпрограммы 3</w:t>
      </w:r>
      <w:r>
        <w:rPr>
          <w:sz w:val="28"/>
          <w:szCs w:val="28"/>
        </w:rPr>
        <w:t xml:space="preserve"> </w:t>
      </w:r>
      <w:r w:rsidRPr="00E172F8">
        <w:rPr>
          <w:sz w:val="28"/>
          <w:szCs w:val="28"/>
        </w:rPr>
        <w:t xml:space="preserve">муниципальной программы «Профилактика правонарушений на территории </w:t>
      </w:r>
      <w:r>
        <w:rPr>
          <w:sz w:val="28"/>
          <w:szCs w:val="28"/>
        </w:rPr>
        <w:t>города Пензы в 2017-2020 годах» раздела 10 «Характеристика подпрограмм муниципальной программы»:</w:t>
      </w:r>
    </w:p>
    <w:p w:rsidR="005760FD" w:rsidRDefault="003809D7" w:rsidP="00576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7EF6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="005760FD">
        <w:rPr>
          <w:sz w:val="28"/>
          <w:szCs w:val="28"/>
        </w:rPr>
        <w:t>Раздел паспорта «</w:t>
      </w:r>
      <w:r w:rsidR="005760FD" w:rsidRPr="00E172F8">
        <w:rPr>
          <w:sz w:val="28"/>
          <w:szCs w:val="28"/>
        </w:rPr>
        <w:t xml:space="preserve">Объемы </w:t>
      </w:r>
      <w:r w:rsidR="005760FD">
        <w:rPr>
          <w:sz w:val="28"/>
          <w:szCs w:val="28"/>
        </w:rPr>
        <w:t>бюджетных ассигнований подпрограммы</w:t>
      </w:r>
      <w:r w:rsidR="005760FD" w:rsidRPr="00E172F8">
        <w:rPr>
          <w:sz w:val="28"/>
          <w:szCs w:val="28"/>
        </w:rPr>
        <w:t xml:space="preserve">» </w:t>
      </w:r>
      <w:r w:rsidR="005760FD">
        <w:rPr>
          <w:sz w:val="28"/>
          <w:szCs w:val="28"/>
        </w:rPr>
        <w:t>изложить в следующей редакции:</w:t>
      </w:r>
    </w:p>
    <w:p w:rsidR="00473793" w:rsidRDefault="00473793" w:rsidP="005760FD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5760FD" w:rsidRPr="00EE67EA" w:rsidTr="005760FD">
        <w:tc>
          <w:tcPr>
            <w:tcW w:w="3828" w:type="dxa"/>
            <w:shd w:val="clear" w:color="auto" w:fill="auto"/>
          </w:tcPr>
          <w:p w:rsidR="005760FD" w:rsidRPr="00EE67EA" w:rsidRDefault="005760FD" w:rsidP="00DE7280">
            <w:pPr>
              <w:jc w:val="both"/>
              <w:rPr>
                <w:sz w:val="28"/>
                <w:szCs w:val="28"/>
              </w:rPr>
            </w:pPr>
            <w:r w:rsidRPr="00EE67EA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528" w:type="dxa"/>
            <w:shd w:val="clear" w:color="auto" w:fill="auto"/>
          </w:tcPr>
          <w:p w:rsidR="005760FD" w:rsidRPr="00EE67EA" w:rsidRDefault="005760FD" w:rsidP="00DE72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E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30 578</w:t>
            </w:r>
            <w:r w:rsidRPr="00EE67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67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из бюджета города Пензы, в том числе:</w:t>
            </w:r>
          </w:p>
          <w:p w:rsidR="005760FD" w:rsidRPr="00EE67EA" w:rsidRDefault="005760FD" w:rsidP="00DE72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73793" w:rsidRPr="00473793">
              <w:rPr>
                <w:rFonts w:ascii="Times New Roman" w:hAnsi="Times New Roman" w:cs="Times New Roman"/>
                <w:sz w:val="28"/>
                <w:szCs w:val="28"/>
              </w:rPr>
              <w:t>5 355,9</w:t>
            </w:r>
            <w:r w:rsidR="00473793" w:rsidRPr="00E172F8">
              <w:rPr>
                <w:sz w:val="28"/>
                <w:szCs w:val="28"/>
              </w:rPr>
              <w:t xml:space="preserve"> </w:t>
            </w:r>
            <w:r w:rsidRPr="00EE67EA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760FD" w:rsidRPr="00EE67EA" w:rsidRDefault="005760FD" w:rsidP="00DE728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E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8 307</w:t>
            </w:r>
            <w:r w:rsidRPr="00EE67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E67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760FD" w:rsidRDefault="005760FD" w:rsidP="00DE72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E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8457</w:t>
            </w:r>
            <w:r w:rsidRPr="00EE67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67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760FD" w:rsidRPr="00EE67EA" w:rsidRDefault="005760FD" w:rsidP="00DE72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  <w:r w:rsidRPr="00EE67E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8457</w:t>
            </w:r>
            <w:r w:rsidRPr="00EE67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67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760FD" w:rsidRPr="00EE67EA" w:rsidRDefault="005760FD" w:rsidP="00DE72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7EA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за счет бюджета города Пензы ежегодно уточняются, исходя из возможностей бюджета на соответствующий год</w:t>
            </w:r>
          </w:p>
        </w:tc>
      </w:tr>
    </w:tbl>
    <w:p w:rsidR="00473793" w:rsidRDefault="00473793" w:rsidP="005760FD">
      <w:pPr>
        <w:ind w:firstLine="720"/>
        <w:jc w:val="both"/>
        <w:rPr>
          <w:sz w:val="28"/>
          <w:szCs w:val="28"/>
        </w:rPr>
      </w:pPr>
    </w:p>
    <w:p w:rsidR="0011232B" w:rsidRDefault="0011232B" w:rsidP="005760FD">
      <w:pPr>
        <w:ind w:firstLine="720"/>
        <w:jc w:val="both"/>
        <w:rPr>
          <w:sz w:val="28"/>
          <w:szCs w:val="28"/>
        </w:rPr>
      </w:pPr>
      <w:r w:rsidRPr="007D0134">
        <w:rPr>
          <w:sz w:val="28"/>
          <w:szCs w:val="28"/>
        </w:rPr>
        <w:t>1.</w:t>
      </w:r>
      <w:r w:rsidR="009A3698">
        <w:rPr>
          <w:sz w:val="28"/>
          <w:szCs w:val="28"/>
        </w:rPr>
        <w:t>4</w:t>
      </w:r>
      <w:r w:rsidRPr="007D0134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7D01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 1 </w:t>
      </w:r>
      <w:r w:rsidRPr="00F920A1">
        <w:rPr>
          <w:sz w:val="28"/>
          <w:szCs w:val="28"/>
        </w:rPr>
        <w:t>«Муниципальная услуга «Предоставление услуги по временному пребыванию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помощи»»</w:t>
      </w:r>
      <w:r>
        <w:rPr>
          <w:sz w:val="28"/>
          <w:szCs w:val="28"/>
        </w:rPr>
        <w:t xml:space="preserve"> т</w:t>
      </w:r>
      <w:r w:rsidRPr="006B6C45">
        <w:rPr>
          <w:sz w:val="28"/>
          <w:szCs w:val="28"/>
        </w:rPr>
        <w:t>аблиц</w:t>
      </w:r>
      <w:r>
        <w:rPr>
          <w:sz w:val="28"/>
          <w:szCs w:val="28"/>
        </w:rPr>
        <w:t>ы</w:t>
      </w:r>
      <w:r w:rsidRPr="006B6C45">
        <w:rPr>
          <w:sz w:val="28"/>
          <w:szCs w:val="28"/>
        </w:rPr>
        <w:t xml:space="preserve"> пункта 10.3.4. «Прогноз сводных показателей муниципальных заданий на оказание муниципальных услуг муниципальными учреждениями города Пензы по муниципальной</w:t>
      </w:r>
      <w:r w:rsidRPr="00973C38">
        <w:rPr>
          <w:szCs w:val="28"/>
        </w:rPr>
        <w:t xml:space="preserve"> </w:t>
      </w:r>
      <w:r>
        <w:rPr>
          <w:sz w:val="28"/>
          <w:szCs w:val="28"/>
        </w:rPr>
        <w:t>подпрограмме» изложить в следующей редакции:</w:t>
      </w:r>
    </w:p>
    <w:p w:rsidR="00473793" w:rsidRDefault="00473793" w:rsidP="005760FD">
      <w:pPr>
        <w:ind w:firstLine="720"/>
        <w:jc w:val="both"/>
        <w:rPr>
          <w:sz w:val="28"/>
          <w:szCs w:val="28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1266"/>
        <w:gridCol w:w="1003"/>
        <w:gridCol w:w="709"/>
        <w:gridCol w:w="425"/>
        <w:gridCol w:w="567"/>
        <w:gridCol w:w="567"/>
        <w:gridCol w:w="567"/>
        <w:gridCol w:w="709"/>
        <w:gridCol w:w="567"/>
        <w:gridCol w:w="567"/>
        <w:gridCol w:w="709"/>
        <w:gridCol w:w="708"/>
        <w:gridCol w:w="567"/>
        <w:gridCol w:w="567"/>
        <w:gridCol w:w="709"/>
      </w:tblGrid>
      <w:tr w:rsidR="0011232B" w:rsidRPr="00B03232" w:rsidTr="00DE7280">
        <w:tc>
          <w:tcPr>
            <w:tcW w:w="294" w:type="dxa"/>
            <w:shd w:val="clear" w:color="auto" w:fill="auto"/>
          </w:tcPr>
          <w:p w:rsidR="0011232B" w:rsidRPr="00B03232" w:rsidRDefault="0011232B" w:rsidP="00DE7280">
            <w:pPr>
              <w:rPr>
                <w:sz w:val="18"/>
                <w:szCs w:val="18"/>
              </w:rPr>
            </w:pPr>
            <w:r w:rsidRPr="00B03232">
              <w:rPr>
                <w:sz w:val="18"/>
                <w:szCs w:val="18"/>
              </w:rPr>
              <w:t>1.</w:t>
            </w:r>
          </w:p>
        </w:tc>
        <w:tc>
          <w:tcPr>
            <w:tcW w:w="1266" w:type="dxa"/>
            <w:shd w:val="clear" w:color="auto" w:fill="auto"/>
          </w:tcPr>
          <w:p w:rsidR="0011232B" w:rsidRPr="00B03232" w:rsidRDefault="0011232B" w:rsidP="00DE7280">
            <w:pPr>
              <w:rPr>
                <w:sz w:val="18"/>
                <w:szCs w:val="18"/>
              </w:rPr>
            </w:pPr>
            <w:r w:rsidRPr="00B03232">
              <w:rPr>
                <w:sz w:val="18"/>
                <w:szCs w:val="18"/>
              </w:rPr>
              <w:t>Муниципальная услуга «Предоставление услуги по временному пребыванию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помощи»</w:t>
            </w:r>
          </w:p>
        </w:tc>
        <w:tc>
          <w:tcPr>
            <w:tcW w:w="1003" w:type="dxa"/>
            <w:shd w:val="clear" w:color="auto" w:fill="auto"/>
          </w:tcPr>
          <w:p w:rsidR="0011232B" w:rsidRPr="00B03232" w:rsidRDefault="0011232B" w:rsidP="00DE7280">
            <w:pPr>
              <w:rPr>
                <w:sz w:val="18"/>
                <w:szCs w:val="18"/>
              </w:rPr>
            </w:pPr>
            <w:r w:rsidRPr="00B03232">
              <w:rPr>
                <w:sz w:val="18"/>
                <w:szCs w:val="18"/>
              </w:rPr>
              <w:t xml:space="preserve">Лица, </w:t>
            </w:r>
            <w:proofErr w:type="gramStart"/>
            <w:r w:rsidRPr="00B03232">
              <w:rPr>
                <w:sz w:val="18"/>
                <w:szCs w:val="18"/>
              </w:rPr>
              <w:t>находящихся</w:t>
            </w:r>
            <w:proofErr w:type="gramEnd"/>
            <w:r w:rsidRPr="00B03232">
              <w:rPr>
                <w:sz w:val="18"/>
                <w:szCs w:val="18"/>
              </w:rPr>
              <w:t xml:space="preserve">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709" w:type="dxa"/>
            <w:shd w:val="clear" w:color="auto" w:fill="auto"/>
          </w:tcPr>
          <w:p w:rsidR="0011232B" w:rsidRPr="00B03232" w:rsidRDefault="0011232B" w:rsidP="00DE7280">
            <w:pPr>
              <w:rPr>
                <w:sz w:val="18"/>
                <w:szCs w:val="18"/>
              </w:rPr>
            </w:pPr>
            <w:proofErr w:type="gramStart"/>
            <w:r w:rsidRPr="00B03232">
              <w:rPr>
                <w:sz w:val="18"/>
                <w:szCs w:val="18"/>
              </w:rPr>
              <w:t>Чело</w:t>
            </w:r>
            <w:r>
              <w:rPr>
                <w:sz w:val="18"/>
                <w:szCs w:val="18"/>
              </w:rPr>
              <w:t>-</w:t>
            </w:r>
            <w:r w:rsidRPr="00B03232">
              <w:rPr>
                <w:sz w:val="18"/>
                <w:szCs w:val="18"/>
              </w:rPr>
              <w:t>век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11232B" w:rsidRPr="00B03232" w:rsidRDefault="0011232B" w:rsidP="00DE7280">
            <w:pPr>
              <w:jc w:val="center"/>
              <w:rPr>
                <w:sz w:val="18"/>
                <w:szCs w:val="18"/>
              </w:rPr>
            </w:pPr>
            <w:r w:rsidRPr="00B03232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1232B" w:rsidRPr="00B03232" w:rsidRDefault="0011232B" w:rsidP="00DE7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567" w:type="dxa"/>
            <w:shd w:val="clear" w:color="auto" w:fill="auto"/>
          </w:tcPr>
          <w:p w:rsidR="0011232B" w:rsidRPr="00B03232" w:rsidRDefault="0011232B" w:rsidP="00DE728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03232">
              <w:rPr>
                <w:sz w:val="18"/>
                <w:szCs w:val="18"/>
              </w:rPr>
              <w:t>095</w:t>
            </w:r>
          </w:p>
        </w:tc>
        <w:tc>
          <w:tcPr>
            <w:tcW w:w="567" w:type="dxa"/>
            <w:shd w:val="clear" w:color="auto" w:fill="auto"/>
          </w:tcPr>
          <w:p w:rsidR="0011232B" w:rsidRPr="00B03232" w:rsidRDefault="0011232B" w:rsidP="00DE728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03232">
              <w:rPr>
                <w:sz w:val="18"/>
                <w:szCs w:val="18"/>
              </w:rPr>
              <w:t>095</w:t>
            </w:r>
          </w:p>
        </w:tc>
        <w:tc>
          <w:tcPr>
            <w:tcW w:w="709" w:type="dxa"/>
            <w:shd w:val="clear" w:color="auto" w:fill="auto"/>
          </w:tcPr>
          <w:p w:rsidR="0011232B" w:rsidRPr="00B03232" w:rsidRDefault="0011232B" w:rsidP="00DE7280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03232">
              <w:rPr>
                <w:sz w:val="18"/>
                <w:szCs w:val="18"/>
              </w:rPr>
              <w:t>095</w:t>
            </w:r>
          </w:p>
        </w:tc>
        <w:tc>
          <w:tcPr>
            <w:tcW w:w="567" w:type="dxa"/>
            <w:shd w:val="clear" w:color="auto" w:fill="auto"/>
          </w:tcPr>
          <w:p w:rsidR="0011232B" w:rsidRPr="00B03232" w:rsidRDefault="005760FD" w:rsidP="00DE728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3628</w:t>
            </w:r>
          </w:p>
        </w:tc>
        <w:tc>
          <w:tcPr>
            <w:tcW w:w="567" w:type="dxa"/>
            <w:shd w:val="clear" w:color="auto" w:fill="auto"/>
          </w:tcPr>
          <w:p w:rsidR="0011232B" w:rsidRPr="00B03232" w:rsidRDefault="0011232B" w:rsidP="00DE7280">
            <w:pPr>
              <w:ind w:right="-51"/>
              <w:jc w:val="center"/>
              <w:rPr>
                <w:sz w:val="18"/>
                <w:szCs w:val="18"/>
              </w:rPr>
            </w:pPr>
            <w:r w:rsidRPr="00B0323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1232B" w:rsidRPr="00B03232" w:rsidRDefault="005760FD" w:rsidP="00DE7280">
            <w:pPr>
              <w:ind w:left="-108" w:right="-108" w:firstLine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2544,4</w:t>
            </w:r>
          </w:p>
        </w:tc>
        <w:tc>
          <w:tcPr>
            <w:tcW w:w="708" w:type="dxa"/>
            <w:shd w:val="clear" w:color="auto" w:fill="auto"/>
          </w:tcPr>
          <w:p w:rsidR="0011232B" w:rsidRPr="00B03232" w:rsidRDefault="0011232B" w:rsidP="00DE7280">
            <w:pPr>
              <w:ind w:left="-108" w:right="-108" w:firstLine="108"/>
              <w:rPr>
                <w:sz w:val="18"/>
                <w:szCs w:val="18"/>
              </w:rPr>
            </w:pPr>
            <w:r w:rsidRPr="00B03232">
              <w:rPr>
                <w:sz w:val="18"/>
                <w:szCs w:val="18"/>
              </w:rPr>
              <w:t>8277,7</w:t>
            </w:r>
          </w:p>
        </w:tc>
        <w:tc>
          <w:tcPr>
            <w:tcW w:w="567" w:type="dxa"/>
            <w:shd w:val="clear" w:color="auto" w:fill="auto"/>
          </w:tcPr>
          <w:p w:rsidR="0011232B" w:rsidRPr="00B03232" w:rsidRDefault="0011232B" w:rsidP="00DE7280">
            <w:pPr>
              <w:ind w:left="-108" w:right="-108"/>
              <w:rPr>
                <w:sz w:val="18"/>
                <w:szCs w:val="18"/>
              </w:rPr>
            </w:pPr>
            <w:r w:rsidRPr="00B03232">
              <w:rPr>
                <w:sz w:val="18"/>
                <w:szCs w:val="18"/>
              </w:rPr>
              <w:t>8427,5</w:t>
            </w:r>
          </w:p>
        </w:tc>
        <w:tc>
          <w:tcPr>
            <w:tcW w:w="567" w:type="dxa"/>
            <w:shd w:val="clear" w:color="auto" w:fill="auto"/>
          </w:tcPr>
          <w:p w:rsidR="0011232B" w:rsidRPr="00B03232" w:rsidRDefault="0011232B" w:rsidP="00DE7280">
            <w:pPr>
              <w:ind w:left="-108" w:right="-169"/>
              <w:jc w:val="center"/>
              <w:rPr>
                <w:sz w:val="18"/>
                <w:szCs w:val="18"/>
              </w:rPr>
            </w:pPr>
            <w:r w:rsidRPr="00B03232">
              <w:rPr>
                <w:sz w:val="18"/>
                <w:szCs w:val="18"/>
              </w:rPr>
              <w:t>8427,5</w:t>
            </w:r>
          </w:p>
        </w:tc>
        <w:tc>
          <w:tcPr>
            <w:tcW w:w="709" w:type="dxa"/>
            <w:shd w:val="clear" w:color="auto" w:fill="auto"/>
          </w:tcPr>
          <w:p w:rsidR="0011232B" w:rsidRPr="00B03232" w:rsidRDefault="0011232B" w:rsidP="005760FD">
            <w:pPr>
              <w:ind w:left="-108" w:right="-1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5760FD">
              <w:rPr>
                <w:sz w:val="18"/>
                <w:szCs w:val="18"/>
              </w:rPr>
              <w:t>7677,1</w:t>
            </w:r>
          </w:p>
        </w:tc>
      </w:tr>
    </w:tbl>
    <w:p w:rsidR="00473793" w:rsidRDefault="00473793" w:rsidP="004737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3793" w:rsidRDefault="009A3698" w:rsidP="0047379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473793">
        <w:rPr>
          <w:sz w:val="28"/>
          <w:szCs w:val="28"/>
        </w:rPr>
        <w:t xml:space="preserve">.3. Пункт 10.3.6. «Объем финансовых ресурсов, необходимых для реализации подпрограммы» </w:t>
      </w:r>
      <w:r w:rsidR="00473793" w:rsidRPr="00DF589A">
        <w:rPr>
          <w:sz w:val="28"/>
          <w:szCs w:val="28"/>
        </w:rPr>
        <w:t>изложить в следующей редакции:</w:t>
      </w:r>
    </w:p>
    <w:p w:rsidR="00473793" w:rsidRDefault="00473793" w:rsidP="004737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172F8">
        <w:rPr>
          <w:sz w:val="28"/>
          <w:szCs w:val="28"/>
        </w:rPr>
        <w:t xml:space="preserve">Общий объем финансирования подпрограммы составляет </w:t>
      </w:r>
      <w:r>
        <w:rPr>
          <w:sz w:val="28"/>
          <w:szCs w:val="28"/>
        </w:rPr>
        <w:t>30 578</w:t>
      </w:r>
      <w:r w:rsidRPr="00EE67EA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EE67E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 из бюджета города Пензы, в том числе:</w:t>
      </w:r>
    </w:p>
    <w:p w:rsidR="00473793" w:rsidRPr="00E172F8" w:rsidRDefault="00473793" w:rsidP="004737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</w:t>
      </w:r>
      <w:r w:rsidRPr="00473793">
        <w:rPr>
          <w:sz w:val="28"/>
          <w:szCs w:val="28"/>
        </w:rPr>
        <w:t>5 355,9</w:t>
      </w:r>
      <w:r w:rsidRPr="00E172F8">
        <w:rPr>
          <w:sz w:val="28"/>
          <w:szCs w:val="28"/>
        </w:rPr>
        <w:t xml:space="preserve"> тыс. рублей</w:t>
      </w:r>
    </w:p>
    <w:p w:rsidR="00473793" w:rsidRPr="00A8762F" w:rsidRDefault="00473793" w:rsidP="004737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2019 год – 8 307,7</w:t>
      </w:r>
      <w:r w:rsidRPr="00E172F8">
        <w:rPr>
          <w:sz w:val="28"/>
          <w:szCs w:val="28"/>
        </w:rPr>
        <w:t xml:space="preserve"> </w:t>
      </w:r>
      <w:r w:rsidRPr="00A8762F">
        <w:rPr>
          <w:sz w:val="28"/>
          <w:szCs w:val="28"/>
        </w:rPr>
        <w:t>тыс. рублей</w:t>
      </w:r>
    </w:p>
    <w:p w:rsidR="00473793" w:rsidRDefault="00473793" w:rsidP="004737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762F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8 457,5</w:t>
      </w:r>
      <w:r w:rsidRPr="00E172F8">
        <w:rPr>
          <w:sz w:val="28"/>
          <w:szCs w:val="28"/>
        </w:rPr>
        <w:t xml:space="preserve"> тыс. рублей</w:t>
      </w:r>
    </w:p>
    <w:p w:rsidR="00473793" w:rsidRDefault="00473793" w:rsidP="004737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2021 год – 8 457,5 тыс. рублей</w:t>
      </w:r>
      <w:proofErr w:type="gramStart"/>
      <w:r w:rsidRPr="00E172F8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73793" w:rsidRPr="00473793" w:rsidRDefault="009A3698" w:rsidP="004737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73793" w:rsidRPr="00473793">
        <w:rPr>
          <w:sz w:val="28"/>
          <w:szCs w:val="28"/>
        </w:rPr>
        <w:t xml:space="preserve">. Приложение </w:t>
      </w:r>
      <w:r w:rsidR="00473793">
        <w:rPr>
          <w:sz w:val="28"/>
          <w:szCs w:val="28"/>
        </w:rPr>
        <w:t xml:space="preserve">№ 3 к Программе изложить в новой редакции (Приложение № </w:t>
      </w:r>
      <w:r w:rsidR="007A2B1E">
        <w:rPr>
          <w:sz w:val="28"/>
          <w:szCs w:val="28"/>
        </w:rPr>
        <w:t>1</w:t>
      </w:r>
      <w:r w:rsidR="00473793">
        <w:rPr>
          <w:sz w:val="28"/>
          <w:szCs w:val="28"/>
        </w:rPr>
        <w:t>)</w:t>
      </w:r>
      <w:r w:rsidR="00473793" w:rsidRPr="00473793">
        <w:rPr>
          <w:sz w:val="28"/>
          <w:szCs w:val="28"/>
        </w:rPr>
        <w:t>.</w:t>
      </w:r>
    </w:p>
    <w:p w:rsidR="00473793" w:rsidRPr="00473793" w:rsidRDefault="009A3698" w:rsidP="004737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473793" w:rsidRPr="00473793">
        <w:rPr>
          <w:sz w:val="28"/>
          <w:szCs w:val="28"/>
        </w:rPr>
        <w:t xml:space="preserve">. Приложение </w:t>
      </w:r>
      <w:r w:rsidR="00473793">
        <w:rPr>
          <w:sz w:val="28"/>
          <w:szCs w:val="28"/>
        </w:rPr>
        <w:t xml:space="preserve">№ 4.1 к Программе изложить в новой редакции (Приложение № </w:t>
      </w:r>
      <w:r w:rsidR="00D372EB">
        <w:rPr>
          <w:sz w:val="28"/>
          <w:szCs w:val="28"/>
        </w:rPr>
        <w:t>2</w:t>
      </w:r>
      <w:r w:rsidR="00473793">
        <w:rPr>
          <w:sz w:val="28"/>
          <w:szCs w:val="28"/>
        </w:rPr>
        <w:t>)</w:t>
      </w:r>
      <w:r w:rsidR="00473793" w:rsidRPr="00473793">
        <w:rPr>
          <w:sz w:val="28"/>
          <w:szCs w:val="28"/>
        </w:rPr>
        <w:t>.</w:t>
      </w:r>
    </w:p>
    <w:p w:rsidR="00473793" w:rsidRDefault="009A3698" w:rsidP="004737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473793" w:rsidRPr="00473793">
        <w:rPr>
          <w:sz w:val="28"/>
          <w:szCs w:val="28"/>
        </w:rPr>
        <w:t xml:space="preserve">. Приложение </w:t>
      </w:r>
      <w:r w:rsidR="00473793">
        <w:rPr>
          <w:sz w:val="28"/>
          <w:szCs w:val="28"/>
        </w:rPr>
        <w:t xml:space="preserve">№ </w:t>
      </w:r>
      <w:r w:rsidR="000B53E2">
        <w:rPr>
          <w:sz w:val="28"/>
          <w:szCs w:val="28"/>
        </w:rPr>
        <w:t>4.2</w:t>
      </w:r>
      <w:r w:rsidR="00473793">
        <w:rPr>
          <w:sz w:val="28"/>
          <w:szCs w:val="28"/>
        </w:rPr>
        <w:t xml:space="preserve"> к Программе изложить в новой редакции (Приложение № </w:t>
      </w:r>
      <w:r w:rsidR="00D372EB">
        <w:rPr>
          <w:sz w:val="28"/>
          <w:szCs w:val="28"/>
        </w:rPr>
        <w:t>3</w:t>
      </w:r>
      <w:r w:rsidR="00473793">
        <w:rPr>
          <w:sz w:val="28"/>
          <w:szCs w:val="28"/>
        </w:rPr>
        <w:t>)</w:t>
      </w:r>
      <w:r w:rsidR="00473793" w:rsidRPr="00473793">
        <w:rPr>
          <w:sz w:val="28"/>
          <w:szCs w:val="28"/>
        </w:rPr>
        <w:t>.</w:t>
      </w:r>
    </w:p>
    <w:p w:rsidR="000B53E2" w:rsidRDefault="00E061D6" w:rsidP="000B53E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0B53E2">
        <w:rPr>
          <w:sz w:val="28"/>
          <w:szCs w:val="28"/>
        </w:rPr>
        <w:t xml:space="preserve"> </w:t>
      </w:r>
      <w:r w:rsidR="000B53E2" w:rsidRPr="00473793">
        <w:rPr>
          <w:sz w:val="28"/>
          <w:szCs w:val="28"/>
        </w:rPr>
        <w:t xml:space="preserve">Приложение </w:t>
      </w:r>
      <w:r w:rsidR="000B53E2">
        <w:rPr>
          <w:sz w:val="28"/>
          <w:szCs w:val="28"/>
        </w:rPr>
        <w:t>№ 4.3 к Программе изложить в новой редакции (Приложение № 4)</w:t>
      </w:r>
      <w:r w:rsidR="000B53E2" w:rsidRPr="00473793">
        <w:rPr>
          <w:sz w:val="28"/>
          <w:szCs w:val="28"/>
        </w:rPr>
        <w:t>.</w:t>
      </w:r>
    </w:p>
    <w:p w:rsidR="00E061D6" w:rsidRDefault="00E061D6" w:rsidP="004737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 w:rsidR="000B53E2">
        <w:rPr>
          <w:sz w:val="28"/>
          <w:szCs w:val="28"/>
        </w:rPr>
        <w:t xml:space="preserve"> </w:t>
      </w:r>
      <w:r w:rsidR="000B53E2" w:rsidRPr="00473793">
        <w:rPr>
          <w:sz w:val="28"/>
          <w:szCs w:val="28"/>
        </w:rPr>
        <w:t xml:space="preserve">Приложение </w:t>
      </w:r>
      <w:r w:rsidR="000B53E2">
        <w:rPr>
          <w:sz w:val="28"/>
          <w:szCs w:val="28"/>
        </w:rPr>
        <w:t>№ 5 к Программе изложить в новой редакции (Приложение № 5)</w:t>
      </w:r>
      <w:r w:rsidR="000B53E2" w:rsidRPr="00473793">
        <w:rPr>
          <w:sz w:val="28"/>
          <w:szCs w:val="28"/>
        </w:rPr>
        <w:t>.</w:t>
      </w:r>
    </w:p>
    <w:p w:rsidR="00D806A4" w:rsidRPr="003C5516" w:rsidRDefault="00D806A4" w:rsidP="00D806A4">
      <w:pPr>
        <w:ind w:firstLine="567"/>
        <w:jc w:val="both"/>
        <w:rPr>
          <w:sz w:val="28"/>
          <w:szCs w:val="28"/>
        </w:rPr>
      </w:pPr>
      <w:r w:rsidRPr="003C5516">
        <w:rPr>
          <w:sz w:val="28"/>
          <w:szCs w:val="28"/>
        </w:rPr>
        <w:t>1.</w:t>
      </w:r>
      <w:r w:rsidR="00E061D6">
        <w:rPr>
          <w:sz w:val="28"/>
          <w:szCs w:val="28"/>
        </w:rPr>
        <w:t>10</w:t>
      </w:r>
      <w:r w:rsidRPr="003C5516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3C5516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3C5516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3C5516">
        <w:rPr>
          <w:sz w:val="28"/>
          <w:szCs w:val="28"/>
        </w:rPr>
        <w:t xml:space="preserve"> к </w:t>
      </w:r>
      <w:r>
        <w:rPr>
          <w:sz w:val="28"/>
          <w:szCs w:val="28"/>
        </w:rPr>
        <w:t>Программе</w:t>
      </w:r>
      <w:r w:rsidRPr="003C551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</w:t>
      </w:r>
      <w:r w:rsidRPr="003C5516">
        <w:rPr>
          <w:sz w:val="28"/>
          <w:szCs w:val="28"/>
        </w:rPr>
        <w:t xml:space="preserve">Приложение № </w:t>
      </w:r>
      <w:r w:rsidR="000B53E2">
        <w:rPr>
          <w:sz w:val="28"/>
          <w:szCs w:val="28"/>
        </w:rPr>
        <w:t>6</w:t>
      </w:r>
      <w:r>
        <w:rPr>
          <w:sz w:val="28"/>
          <w:szCs w:val="28"/>
        </w:rPr>
        <w:t>)</w:t>
      </w:r>
      <w:r w:rsidRPr="003C5516">
        <w:rPr>
          <w:sz w:val="28"/>
          <w:szCs w:val="28"/>
        </w:rPr>
        <w:t>.</w:t>
      </w:r>
    </w:p>
    <w:p w:rsidR="00D806A4" w:rsidRDefault="00D806A4" w:rsidP="00D806A4">
      <w:pPr>
        <w:widowControl/>
        <w:snapToGrid/>
        <w:ind w:firstLine="567"/>
        <w:jc w:val="both"/>
        <w:rPr>
          <w:sz w:val="28"/>
          <w:szCs w:val="28"/>
        </w:rPr>
      </w:pPr>
      <w:r w:rsidRPr="003C5516">
        <w:rPr>
          <w:snapToGrid w:val="0"/>
          <w:sz w:val="28"/>
          <w:szCs w:val="28"/>
        </w:rPr>
        <w:t>1.</w:t>
      </w:r>
      <w:r w:rsidR="00E061D6">
        <w:rPr>
          <w:snapToGrid w:val="0"/>
          <w:sz w:val="28"/>
          <w:szCs w:val="28"/>
        </w:rPr>
        <w:t>11</w:t>
      </w:r>
      <w:r w:rsidRPr="003C5516">
        <w:rPr>
          <w:snapToGrid w:val="0"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3C5516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3C5516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Pr="003C5516">
        <w:rPr>
          <w:sz w:val="28"/>
          <w:szCs w:val="28"/>
        </w:rPr>
        <w:t xml:space="preserve"> к </w:t>
      </w:r>
      <w:r>
        <w:rPr>
          <w:sz w:val="28"/>
          <w:szCs w:val="28"/>
        </w:rPr>
        <w:t>Программе</w:t>
      </w:r>
      <w:r w:rsidRPr="003C551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(</w:t>
      </w:r>
      <w:r w:rsidRPr="003C5516">
        <w:rPr>
          <w:sz w:val="28"/>
          <w:szCs w:val="28"/>
        </w:rPr>
        <w:t xml:space="preserve">Приложение № </w:t>
      </w:r>
      <w:r w:rsidR="000B53E2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3C5516">
        <w:rPr>
          <w:sz w:val="28"/>
          <w:szCs w:val="28"/>
        </w:rPr>
        <w:t>.</w:t>
      </w:r>
    </w:p>
    <w:p w:rsidR="000B53E2" w:rsidRDefault="00E061D6" w:rsidP="000B53E2">
      <w:pPr>
        <w:widowControl/>
        <w:snapToGri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 w:rsidR="000B53E2">
        <w:rPr>
          <w:sz w:val="28"/>
          <w:szCs w:val="28"/>
        </w:rPr>
        <w:t xml:space="preserve"> П</w:t>
      </w:r>
      <w:r w:rsidR="000B53E2" w:rsidRPr="003C5516">
        <w:rPr>
          <w:sz w:val="28"/>
          <w:szCs w:val="28"/>
        </w:rPr>
        <w:t>риложени</w:t>
      </w:r>
      <w:r w:rsidR="000B53E2">
        <w:rPr>
          <w:sz w:val="28"/>
          <w:szCs w:val="28"/>
        </w:rPr>
        <w:t>е</w:t>
      </w:r>
      <w:r w:rsidR="000B53E2" w:rsidRPr="003C5516">
        <w:rPr>
          <w:sz w:val="28"/>
          <w:szCs w:val="28"/>
        </w:rPr>
        <w:t xml:space="preserve"> № </w:t>
      </w:r>
      <w:r w:rsidR="000B53E2">
        <w:rPr>
          <w:sz w:val="28"/>
          <w:szCs w:val="28"/>
        </w:rPr>
        <w:t>9</w:t>
      </w:r>
      <w:r w:rsidR="000B53E2" w:rsidRPr="003C5516">
        <w:rPr>
          <w:sz w:val="28"/>
          <w:szCs w:val="28"/>
        </w:rPr>
        <w:t xml:space="preserve"> к </w:t>
      </w:r>
      <w:r w:rsidR="000B53E2">
        <w:rPr>
          <w:sz w:val="28"/>
          <w:szCs w:val="28"/>
        </w:rPr>
        <w:t>Программе</w:t>
      </w:r>
      <w:r w:rsidR="000B53E2" w:rsidRPr="003C5516">
        <w:rPr>
          <w:sz w:val="28"/>
          <w:szCs w:val="28"/>
        </w:rPr>
        <w:t xml:space="preserve"> </w:t>
      </w:r>
      <w:r w:rsidR="000B53E2">
        <w:rPr>
          <w:sz w:val="28"/>
          <w:szCs w:val="28"/>
        </w:rPr>
        <w:t>изложить в новой редакции (</w:t>
      </w:r>
      <w:r w:rsidR="000B53E2" w:rsidRPr="003C5516">
        <w:rPr>
          <w:sz w:val="28"/>
          <w:szCs w:val="28"/>
        </w:rPr>
        <w:t xml:space="preserve">Приложение № </w:t>
      </w:r>
      <w:r w:rsidR="000B53E2">
        <w:rPr>
          <w:sz w:val="28"/>
          <w:szCs w:val="28"/>
        </w:rPr>
        <w:t>8)</w:t>
      </w:r>
      <w:r w:rsidR="000B53E2" w:rsidRPr="003C5516">
        <w:rPr>
          <w:sz w:val="28"/>
          <w:szCs w:val="28"/>
        </w:rPr>
        <w:t>.</w:t>
      </w:r>
    </w:p>
    <w:p w:rsidR="000B53E2" w:rsidRDefault="00E061D6" w:rsidP="000B53E2">
      <w:pPr>
        <w:widowControl/>
        <w:snapToGri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 w:rsidR="000B53E2">
        <w:rPr>
          <w:sz w:val="28"/>
          <w:szCs w:val="28"/>
        </w:rPr>
        <w:t xml:space="preserve"> П</w:t>
      </w:r>
      <w:r w:rsidR="000B53E2" w:rsidRPr="003C5516">
        <w:rPr>
          <w:sz w:val="28"/>
          <w:szCs w:val="28"/>
        </w:rPr>
        <w:t>риложени</w:t>
      </w:r>
      <w:r w:rsidR="000B53E2">
        <w:rPr>
          <w:sz w:val="28"/>
          <w:szCs w:val="28"/>
        </w:rPr>
        <w:t>е</w:t>
      </w:r>
      <w:r w:rsidR="000B53E2" w:rsidRPr="003C5516">
        <w:rPr>
          <w:sz w:val="28"/>
          <w:szCs w:val="28"/>
        </w:rPr>
        <w:t xml:space="preserve"> № </w:t>
      </w:r>
      <w:r w:rsidR="000B53E2">
        <w:rPr>
          <w:sz w:val="28"/>
          <w:szCs w:val="28"/>
        </w:rPr>
        <w:t>10</w:t>
      </w:r>
      <w:r w:rsidR="000B53E2" w:rsidRPr="003C5516">
        <w:rPr>
          <w:sz w:val="28"/>
          <w:szCs w:val="28"/>
        </w:rPr>
        <w:t xml:space="preserve"> к </w:t>
      </w:r>
      <w:r w:rsidR="000B53E2">
        <w:rPr>
          <w:sz w:val="28"/>
          <w:szCs w:val="28"/>
        </w:rPr>
        <w:t>Программе</w:t>
      </w:r>
      <w:r w:rsidR="000B53E2" w:rsidRPr="003C5516">
        <w:rPr>
          <w:sz w:val="28"/>
          <w:szCs w:val="28"/>
        </w:rPr>
        <w:t xml:space="preserve"> </w:t>
      </w:r>
      <w:r w:rsidR="000B53E2">
        <w:rPr>
          <w:sz w:val="28"/>
          <w:szCs w:val="28"/>
        </w:rPr>
        <w:t>изложить в новой редакции (</w:t>
      </w:r>
      <w:r w:rsidR="000B53E2" w:rsidRPr="003C5516">
        <w:rPr>
          <w:sz w:val="28"/>
          <w:szCs w:val="28"/>
        </w:rPr>
        <w:t xml:space="preserve">Приложение № </w:t>
      </w:r>
      <w:r w:rsidR="000B53E2">
        <w:rPr>
          <w:sz w:val="28"/>
          <w:szCs w:val="28"/>
        </w:rPr>
        <w:t>9)</w:t>
      </w:r>
      <w:r w:rsidR="000B53E2" w:rsidRPr="003C5516">
        <w:rPr>
          <w:sz w:val="28"/>
          <w:szCs w:val="28"/>
        </w:rPr>
        <w:t>.</w:t>
      </w:r>
    </w:p>
    <w:p w:rsidR="00473793" w:rsidRPr="003C5516" w:rsidRDefault="00473793" w:rsidP="00D806A4">
      <w:pPr>
        <w:ind w:firstLine="567"/>
        <w:jc w:val="both"/>
        <w:rPr>
          <w:sz w:val="28"/>
          <w:szCs w:val="28"/>
        </w:rPr>
      </w:pPr>
      <w:r w:rsidRPr="003C5516">
        <w:rPr>
          <w:sz w:val="28"/>
          <w:szCs w:val="28"/>
        </w:rPr>
        <w:t xml:space="preserve">2. Настоящее постановление действует в части, не противоречащей Решению Пензенской городской Думы </w:t>
      </w:r>
      <w:r w:rsidR="00D705B9">
        <w:rPr>
          <w:sz w:val="28"/>
          <w:szCs w:val="28"/>
        </w:rPr>
        <w:t>о</w:t>
      </w:r>
      <w:r w:rsidRPr="003C5516">
        <w:rPr>
          <w:sz w:val="28"/>
          <w:szCs w:val="28"/>
        </w:rPr>
        <w:t xml:space="preserve"> бюджете города Пензы на </w:t>
      </w:r>
      <w:r w:rsidR="00D705B9">
        <w:rPr>
          <w:sz w:val="28"/>
          <w:szCs w:val="28"/>
        </w:rPr>
        <w:t>очередной финансовый год</w:t>
      </w:r>
      <w:r w:rsidRPr="003C5516">
        <w:rPr>
          <w:sz w:val="28"/>
          <w:szCs w:val="28"/>
        </w:rPr>
        <w:t xml:space="preserve"> и плановый период.</w:t>
      </w:r>
    </w:p>
    <w:p w:rsidR="00473793" w:rsidRDefault="00473793" w:rsidP="00D806A4">
      <w:pPr>
        <w:widowControl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Интернет.</w:t>
      </w:r>
    </w:p>
    <w:p w:rsidR="00473793" w:rsidRDefault="00473793" w:rsidP="00D806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Пензы по социальной политике и развитию местного самоуправления и начальника отдела по профилактике правонарушений и работе с общественными объединениями и религиозными организациями администрации города Пензы.</w:t>
      </w:r>
    </w:p>
    <w:p w:rsidR="00473793" w:rsidRDefault="00473793" w:rsidP="00473793">
      <w:pPr>
        <w:ind w:firstLine="540"/>
        <w:jc w:val="both"/>
        <w:rPr>
          <w:sz w:val="28"/>
          <w:szCs w:val="28"/>
        </w:rPr>
      </w:pPr>
    </w:p>
    <w:p w:rsidR="00473793" w:rsidRDefault="00473793" w:rsidP="00473793">
      <w:pPr>
        <w:ind w:firstLine="540"/>
        <w:jc w:val="both"/>
        <w:rPr>
          <w:sz w:val="28"/>
          <w:szCs w:val="28"/>
        </w:rPr>
      </w:pPr>
    </w:p>
    <w:p w:rsidR="00473793" w:rsidRDefault="00473793" w:rsidP="00473793">
      <w:pPr>
        <w:ind w:firstLine="540"/>
        <w:jc w:val="both"/>
        <w:rPr>
          <w:sz w:val="28"/>
          <w:szCs w:val="28"/>
        </w:rPr>
      </w:pPr>
    </w:p>
    <w:p w:rsidR="00473793" w:rsidRDefault="00473793" w:rsidP="004737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города                                                     В.Н. </w:t>
      </w:r>
      <w:proofErr w:type="spellStart"/>
      <w:r>
        <w:rPr>
          <w:b/>
          <w:sz w:val="28"/>
          <w:szCs w:val="28"/>
        </w:rPr>
        <w:t>Кувайцев</w:t>
      </w:r>
      <w:proofErr w:type="spellEnd"/>
    </w:p>
    <w:p w:rsidR="00473793" w:rsidRDefault="00473793" w:rsidP="00473793">
      <w:pPr>
        <w:rPr>
          <w:b/>
          <w:sz w:val="28"/>
          <w:szCs w:val="28"/>
        </w:rPr>
      </w:pPr>
    </w:p>
    <w:p w:rsidR="00473793" w:rsidRDefault="00473793" w:rsidP="00473793">
      <w:pPr>
        <w:rPr>
          <w:b/>
          <w:sz w:val="28"/>
          <w:szCs w:val="28"/>
        </w:rPr>
      </w:pPr>
    </w:p>
    <w:p w:rsidR="00473793" w:rsidRDefault="00473793" w:rsidP="00473793">
      <w:pPr>
        <w:rPr>
          <w:b/>
          <w:sz w:val="28"/>
          <w:szCs w:val="28"/>
        </w:rPr>
      </w:pPr>
    </w:p>
    <w:p w:rsidR="00DE7280" w:rsidRDefault="00DE7280" w:rsidP="003809D7">
      <w:pPr>
        <w:jc w:val="both"/>
        <w:rPr>
          <w:sz w:val="28"/>
          <w:szCs w:val="28"/>
        </w:rPr>
        <w:sectPr w:rsidR="00DE72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7280" w:rsidRDefault="00DE7280" w:rsidP="00DE7280">
      <w:pPr>
        <w:ind w:firstLine="540"/>
        <w:jc w:val="both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E7280" w:rsidRDefault="00DE7280" w:rsidP="00DE728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Pr="00384BCE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 1 к постановлению </w:t>
      </w:r>
    </w:p>
    <w:p w:rsidR="00DE7280" w:rsidRDefault="00DE7280" w:rsidP="00DE7280">
      <w:pPr>
        <w:ind w:firstLine="540"/>
        <w:jc w:val="both"/>
        <w:rPr>
          <w:sz w:val="22"/>
          <w:szCs w:val="22"/>
        </w:rPr>
      </w:pPr>
      <w:r w:rsidRPr="00384BC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</w:rPr>
        <w:t>а</w:t>
      </w:r>
      <w:r w:rsidRPr="00EA647D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города Пензы</w:t>
      </w:r>
    </w:p>
    <w:p w:rsidR="00DE7280" w:rsidRDefault="00DE7280" w:rsidP="00DE728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A41828">
        <w:rPr>
          <w:sz w:val="22"/>
          <w:szCs w:val="22"/>
        </w:rPr>
        <w:t xml:space="preserve">                  от 27.09.2018 № 1786/5</w:t>
      </w:r>
    </w:p>
    <w:p w:rsidR="00DE7280" w:rsidRDefault="00DE7280" w:rsidP="00DE7280">
      <w:pPr>
        <w:ind w:firstLine="540"/>
        <w:jc w:val="both"/>
        <w:rPr>
          <w:sz w:val="22"/>
          <w:szCs w:val="22"/>
        </w:rPr>
      </w:pPr>
    </w:p>
    <w:p w:rsidR="00DE7280" w:rsidRDefault="00DE7280" w:rsidP="00DE7280">
      <w:pPr>
        <w:ind w:firstLine="54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«</w:t>
      </w:r>
      <w:r>
        <w:rPr>
          <w:sz w:val="22"/>
          <w:szCs w:val="22"/>
        </w:rPr>
        <w:t>Приложение №3</w:t>
      </w:r>
    </w:p>
    <w:p w:rsidR="00DE7280" w:rsidRDefault="00DE7280" w:rsidP="00DE7280">
      <w:pPr>
        <w:widowControl/>
        <w:ind w:left="141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к муниципальной программе</w:t>
      </w:r>
    </w:p>
    <w:p w:rsidR="00DE7280" w:rsidRDefault="00DE7280" w:rsidP="00DE7280">
      <w:pPr>
        <w:widowControl/>
        <w:ind w:left="1416" w:firstLine="708"/>
        <w:jc w:val="right"/>
        <w:rPr>
          <w:sz w:val="22"/>
          <w:szCs w:val="22"/>
        </w:rPr>
      </w:pPr>
    </w:p>
    <w:p w:rsidR="00DE7280" w:rsidRDefault="00DE7280" w:rsidP="00DE7280">
      <w:pPr>
        <w:widowControl/>
        <w:ind w:left="141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Ресурсное обеспечение реализации муниципальной программы города Пензы</w:t>
      </w:r>
    </w:p>
    <w:p w:rsidR="00DE7280" w:rsidRDefault="00DE7280" w:rsidP="00DE7280">
      <w:pPr>
        <w:widowControl/>
        <w:ind w:left="1416" w:firstLine="708"/>
        <w:jc w:val="center"/>
        <w:rPr>
          <w:sz w:val="22"/>
          <w:szCs w:val="22"/>
        </w:rPr>
      </w:pPr>
      <w:r>
        <w:rPr>
          <w:sz w:val="22"/>
          <w:szCs w:val="22"/>
        </w:rPr>
        <w:t>«Профилактика  правонарушений на территории города Пензы в 2017 – 2021 годах»</w:t>
      </w:r>
    </w:p>
    <w:p w:rsidR="00DE7280" w:rsidRDefault="00DE7280" w:rsidP="00DE7280">
      <w:pPr>
        <w:widowControl/>
        <w:ind w:left="1416" w:firstLine="708"/>
        <w:jc w:val="center"/>
        <w:rPr>
          <w:sz w:val="22"/>
          <w:szCs w:val="22"/>
        </w:rPr>
      </w:pPr>
    </w:p>
    <w:tbl>
      <w:tblPr>
        <w:tblW w:w="3053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2"/>
        <w:gridCol w:w="3288"/>
        <w:gridCol w:w="49"/>
        <w:gridCol w:w="3449"/>
        <w:gridCol w:w="6"/>
        <w:gridCol w:w="11"/>
        <w:gridCol w:w="6"/>
        <w:gridCol w:w="2109"/>
        <w:gridCol w:w="9"/>
        <w:gridCol w:w="6"/>
        <w:gridCol w:w="977"/>
        <w:gridCol w:w="147"/>
        <w:gridCol w:w="140"/>
        <w:gridCol w:w="6"/>
        <w:gridCol w:w="6"/>
        <w:gridCol w:w="693"/>
        <w:gridCol w:w="157"/>
        <w:gridCol w:w="142"/>
        <w:gridCol w:w="715"/>
        <w:gridCol w:w="135"/>
        <w:gridCol w:w="723"/>
        <w:gridCol w:w="877"/>
        <w:gridCol w:w="25"/>
        <w:gridCol w:w="12"/>
        <w:gridCol w:w="50"/>
        <w:gridCol w:w="43"/>
        <w:gridCol w:w="7"/>
        <w:gridCol w:w="13"/>
        <w:gridCol w:w="990"/>
        <w:gridCol w:w="14145"/>
        <w:gridCol w:w="325"/>
        <w:gridCol w:w="116"/>
        <w:gridCol w:w="235"/>
        <w:gridCol w:w="237"/>
      </w:tblGrid>
      <w:tr w:rsidR="00DE7280" w:rsidTr="00DE7280">
        <w:trPr>
          <w:gridAfter w:val="5"/>
          <w:wAfter w:w="15058" w:type="dxa"/>
          <w:trHeight w:val="20"/>
        </w:trPr>
        <w:tc>
          <w:tcPr>
            <w:tcW w:w="7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80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города Пензы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Статус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8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Оценка расходов, тыс. рублей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2018 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2019 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2020 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«Профилактика правонарушений на территории города Пензы в 2017 – 2021 годах»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736EF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736EF">
              <w:rPr>
                <w:bCs/>
                <w:sz w:val="22"/>
                <w:szCs w:val="22"/>
              </w:rPr>
              <w:t>14,140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736EF" w:rsidRDefault="007A2B1E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5 886</w:t>
            </w:r>
            <w:r w:rsidR="00DE7280" w:rsidRPr="008736EF">
              <w:rPr>
                <w:sz w:val="22"/>
                <w:szCs w:val="22"/>
              </w:rPr>
              <w:t>,17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50A3C" w:rsidRDefault="00E061D6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8837</w:t>
            </w:r>
            <w:r w:rsidR="00DE7280">
              <w:rPr>
                <w:bCs/>
                <w:sz w:val="22"/>
                <w:szCs w:val="22"/>
              </w:rPr>
              <w:t>,97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50A3C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9497</w:t>
            </w:r>
            <w:r w:rsidRPr="00850A3C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7</w:t>
            </w:r>
            <w:r w:rsidRPr="00850A3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Pr="00850A3C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9497</w:t>
            </w:r>
            <w:r w:rsidRPr="00850A3C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7</w:t>
            </w:r>
            <w:r w:rsidRPr="00850A3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Pr="008736EF" w:rsidRDefault="00E061D6" w:rsidP="00E061D6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3322</w:t>
            </w:r>
            <w:r w:rsidR="007A2B1E">
              <w:rPr>
                <w:sz w:val="22"/>
                <w:szCs w:val="22"/>
              </w:rPr>
              <w:t>3</w:t>
            </w:r>
            <w:r w:rsidR="00DE7280">
              <w:rPr>
                <w:sz w:val="22"/>
                <w:szCs w:val="22"/>
              </w:rPr>
              <w:t>,82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из бюджета города Пензы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736EF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736EF">
              <w:rPr>
                <w:bCs/>
                <w:sz w:val="22"/>
                <w:szCs w:val="22"/>
              </w:rPr>
              <w:t>14,140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736EF" w:rsidRDefault="007A2B1E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5 886</w:t>
            </w:r>
            <w:r w:rsidRPr="008736EF">
              <w:rPr>
                <w:sz w:val="22"/>
                <w:szCs w:val="22"/>
              </w:rPr>
              <w:t>,17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50A3C" w:rsidRDefault="00E061D6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8837,97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50A3C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9497</w:t>
            </w:r>
            <w:r w:rsidRPr="00850A3C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7</w:t>
            </w:r>
            <w:r w:rsidRPr="00850A3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Pr="00850A3C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9497</w:t>
            </w:r>
            <w:r w:rsidRPr="00850A3C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7</w:t>
            </w:r>
            <w:r w:rsidRPr="00850A3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Pr="008736EF" w:rsidRDefault="00E061D6" w:rsidP="00DE7280">
            <w:pPr>
              <w:jc w:val="center"/>
              <w:rPr>
                <w:bCs/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33223,82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7E7129" w:rsidP="00DE7280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10" w:history="1">
              <w:r w:rsidR="00DE7280">
                <w:rPr>
                  <w:rStyle w:val="a7"/>
                  <w:bCs/>
                  <w:sz w:val="22"/>
                  <w:szCs w:val="22"/>
                </w:rPr>
                <w:t>Подпрограмма 1</w:t>
              </w:r>
            </w:hyperlink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«Профилактика правонарушений и взаимодействие с правоохранительными органами по охране общественного  порядка в городе Пензе»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736EF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736EF">
              <w:rPr>
                <w:bCs/>
                <w:sz w:val="22"/>
                <w:szCs w:val="22"/>
              </w:rPr>
              <w:t>14,140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736EF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736EF">
              <w:rPr>
                <w:bCs/>
                <w:sz w:val="22"/>
                <w:szCs w:val="22"/>
              </w:rPr>
              <w:t>530,27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6029A" w:rsidRDefault="00E061D6" w:rsidP="00DE7280">
            <w:pPr>
              <w:jc w:val="center"/>
            </w:pPr>
            <w:r w:rsidRPr="008736EF">
              <w:rPr>
                <w:bCs/>
                <w:sz w:val="22"/>
                <w:szCs w:val="22"/>
              </w:rPr>
              <w:t>530,27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E061D6" w:rsidP="00DE7280">
            <w:r w:rsidRPr="008736EF">
              <w:rPr>
                <w:bCs/>
                <w:sz w:val="22"/>
                <w:szCs w:val="22"/>
              </w:rPr>
              <w:t>530,27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r w:rsidRPr="009C59B1">
              <w:rPr>
                <w:bCs/>
                <w:sz w:val="22"/>
                <w:szCs w:val="22"/>
              </w:rPr>
              <w:t>1040,27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Pr="0086029A" w:rsidRDefault="00E061D6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2645</w:t>
            </w:r>
            <w:r w:rsidR="00DE7280" w:rsidRPr="0086029A">
              <w:rPr>
                <w:bCs/>
                <w:sz w:val="22"/>
                <w:szCs w:val="22"/>
              </w:rPr>
              <w:t>,</w:t>
            </w:r>
            <w:r w:rsidR="00DE7280">
              <w:rPr>
                <w:bCs/>
                <w:sz w:val="22"/>
                <w:szCs w:val="22"/>
              </w:rPr>
              <w:t>22</w:t>
            </w:r>
          </w:p>
        </w:tc>
      </w:tr>
      <w:tr w:rsidR="00E061D6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D6" w:rsidRDefault="00E061D6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D6" w:rsidRDefault="00E061D6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D6" w:rsidRDefault="00E061D6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D6" w:rsidRDefault="00E061D6" w:rsidP="00DE7280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 из бюджета города Пензы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D6" w:rsidRPr="008736EF" w:rsidRDefault="00E061D6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736EF">
              <w:rPr>
                <w:bCs/>
                <w:sz w:val="22"/>
                <w:szCs w:val="22"/>
              </w:rPr>
              <w:t>14,140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D6" w:rsidRPr="008736EF" w:rsidRDefault="00E061D6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736EF">
              <w:rPr>
                <w:bCs/>
                <w:sz w:val="22"/>
                <w:szCs w:val="22"/>
              </w:rPr>
              <w:t>530,27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D6" w:rsidRDefault="00E061D6" w:rsidP="00E061D6">
            <w:pPr>
              <w:jc w:val="center"/>
            </w:pPr>
            <w:r w:rsidRPr="000A4612">
              <w:rPr>
                <w:bCs/>
                <w:sz w:val="22"/>
                <w:szCs w:val="22"/>
              </w:rPr>
              <w:t>530,27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D6" w:rsidRDefault="00E061D6" w:rsidP="00E061D6">
            <w:pPr>
              <w:jc w:val="center"/>
            </w:pPr>
            <w:r w:rsidRPr="000A4612">
              <w:rPr>
                <w:bCs/>
                <w:sz w:val="22"/>
                <w:szCs w:val="22"/>
              </w:rPr>
              <w:t>530,27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1D6" w:rsidRDefault="00E061D6" w:rsidP="00DE7280">
            <w:r w:rsidRPr="009C59B1">
              <w:rPr>
                <w:bCs/>
                <w:sz w:val="22"/>
                <w:szCs w:val="22"/>
              </w:rPr>
              <w:t>1040,27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1D6" w:rsidRPr="0086029A" w:rsidRDefault="00E061D6" w:rsidP="00DE7280">
            <w:pPr>
              <w:jc w:val="center"/>
            </w:pPr>
            <w:r>
              <w:rPr>
                <w:bCs/>
                <w:sz w:val="22"/>
                <w:szCs w:val="22"/>
              </w:rPr>
              <w:t>2645</w:t>
            </w:r>
            <w:r w:rsidRPr="0086029A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22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154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736EF" w:rsidRDefault="00DE7280" w:rsidP="00DE7280">
            <w:pPr>
              <w:widowControl/>
              <w:rPr>
                <w:bCs/>
                <w:sz w:val="22"/>
                <w:szCs w:val="22"/>
              </w:rPr>
            </w:pPr>
            <w:r w:rsidRPr="008736EF">
              <w:rPr>
                <w:bCs/>
                <w:sz w:val="22"/>
                <w:szCs w:val="22"/>
              </w:rPr>
              <w:t>1.1.</w:t>
            </w:r>
            <w:r w:rsidRPr="008736EF">
              <w:t xml:space="preserve"> </w:t>
            </w:r>
            <w:r w:rsidRPr="008736EF">
              <w:rPr>
                <w:bCs/>
                <w:sz w:val="22"/>
                <w:szCs w:val="22"/>
              </w:rPr>
              <w:t>Повышение эффективности системы профилактики правонарушений в городе Пензе.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мероприятиям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 (Соисполнители)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736EF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736E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736EF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736E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sz w:val="22"/>
                <w:szCs w:val="22"/>
              </w:rPr>
            </w:pPr>
          </w:p>
          <w:p w:rsidR="00DE7280" w:rsidRDefault="00DE7280" w:rsidP="00DE7280">
            <w:pPr>
              <w:widowControl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Страхование членов 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народной дружины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Ленинского района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Пензы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736EF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736EF">
              <w:rPr>
                <w:bCs/>
                <w:sz w:val="22"/>
                <w:szCs w:val="22"/>
              </w:rPr>
              <w:t>2,66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736EF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736EF">
              <w:rPr>
                <w:bCs/>
                <w:sz w:val="22"/>
                <w:szCs w:val="22"/>
              </w:rPr>
              <w:t>2,66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2,66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2,66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2,66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13,30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Пензы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736EF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736EF">
              <w:rPr>
                <w:bCs/>
                <w:sz w:val="22"/>
                <w:szCs w:val="22"/>
              </w:rPr>
              <w:t>4,48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736EF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736EF">
              <w:rPr>
                <w:bCs/>
                <w:sz w:val="22"/>
                <w:szCs w:val="22"/>
              </w:rPr>
              <w:t>8,12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</w:pPr>
            <w:r w:rsidRPr="00B5515D">
              <w:rPr>
                <w:bCs/>
                <w:sz w:val="22"/>
                <w:szCs w:val="22"/>
              </w:rPr>
              <w:t>8,12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</w:pPr>
            <w:r w:rsidRPr="00B5515D">
              <w:rPr>
                <w:bCs/>
                <w:sz w:val="22"/>
                <w:szCs w:val="22"/>
              </w:rPr>
              <w:t>8,12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B5515D">
              <w:rPr>
                <w:bCs/>
                <w:sz w:val="22"/>
                <w:szCs w:val="22"/>
              </w:rPr>
              <w:t>8,12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36,96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Октябрьского района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Пензы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736EF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736EF">
              <w:rPr>
                <w:bCs/>
                <w:sz w:val="22"/>
                <w:szCs w:val="22"/>
              </w:rPr>
              <w:t>5,04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736EF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736EF">
              <w:rPr>
                <w:bCs/>
                <w:sz w:val="22"/>
                <w:szCs w:val="22"/>
              </w:rPr>
              <w:t>5,04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5,04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5,04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25,20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Первомайского района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Pr="008736EF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736EF">
              <w:rPr>
                <w:bCs/>
                <w:sz w:val="22"/>
                <w:szCs w:val="22"/>
              </w:rPr>
              <w:t>1,96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Pr="008736EF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736EF">
              <w:rPr>
                <w:bCs/>
                <w:sz w:val="22"/>
                <w:szCs w:val="22"/>
              </w:rPr>
              <w:t>2,45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jc w:val="center"/>
            </w:pPr>
            <w:r w:rsidRPr="007370A6">
              <w:rPr>
                <w:bCs/>
                <w:sz w:val="22"/>
                <w:szCs w:val="22"/>
              </w:rPr>
              <w:t>2,45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jc w:val="center"/>
            </w:pPr>
            <w:r w:rsidRPr="007370A6">
              <w:rPr>
                <w:bCs/>
                <w:sz w:val="22"/>
                <w:szCs w:val="22"/>
              </w:rPr>
              <w:t>2,45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7370A6">
              <w:rPr>
                <w:bCs/>
                <w:sz w:val="22"/>
                <w:szCs w:val="22"/>
              </w:rPr>
              <w:t>2,45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11,76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деятельности Советов общественности по профилактике правонарушений микрорайонов города Пензы, организация деятельности членов народной дружины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Ленинского района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Пензы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736EF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736E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736EF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736EF">
              <w:rPr>
                <w:bCs/>
                <w:sz w:val="22"/>
                <w:szCs w:val="22"/>
              </w:rPr>
              <w:t>15,5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62,0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Пензы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736EF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736E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736EF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736EF">
              <w:rPr>
                <w:bCs/>
                <w:sz w:val="22"/>
                <w:szCs w:val="22"/>
              </w:rPr>
              <w:t>15,5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62,0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Октябрьского района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Пензы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736EF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736E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736EF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736EF">
              <w:rPr>
                <w:bCs/>
                <w:sz w:val="22"/>
                <w:szCs w:val="22"/>
              </w:rPr>
              <w:t>15,5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</w:pPr>
            <w:r w:rsidRPr="00991466">
              <w:rPr>
                <w:bCs/>
                <w:sz w:val="22"/>
                <w:szCs w:val="22"/>
              </w:rPr>
              <w:t>62,0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Первомайского района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Pr="008736EF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736E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Pr="008736EF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736EF">
              <w:rPr>
                <w:bCs/>
                <w:sz w:val="22"/>
                <w:szCs w:val="22"/>
              </w:rPr>
              <w:t>15,5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</w:pPr>
            <w:r w:rsidRPr="00991466">
              <w:rPr>
                <w:bCs/>
                <w:sz w:val="22"/>
                <w:szCs w:val="22"/>
              </w:rPr>
              <w:t>62,0</w:t>
            </w:r>
          </w:p>
        </w:tc>
      </w:tr>
      <w:tr w:rsidR="00E061D6" w:rsidTr="00DE7280">
        <w:trPr>
          <w:gridAfter w:val="2"/>
          <w:wAfter w:w="472" w:type="dxa"/>
          <w:trHeight w:val="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D6" w:rsidRDefault="00E061D6" w:rsidP="00DE728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D6" w:rsidRDefault="00E061D6" w:rsidP="00DE728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организации временной и сезонной занятости подростков и молодежи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D6" w:rsidRDefault="00E061D6" w:rsidP="00DE728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</w:t>
            </w:r>
            <w:r>
              <w:rPr>
                <w:sz w:val="22"/>
                <w:szCs w:val="22"/>
              </w:rPr>
              <w:t xml:space="preserve"> по </w:t>
            </w:r>
            <w:r>
              <w:rPr>
                <w:bCs/>
                <w:sz w:val="22"/>
                <w:szCs w:val="22"/>
              </w:rPr>
              <w:t>физической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культуре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спорту</w:t>
            </w:r>
            <w:r>
              <w:rPr>
                <w:sz w:val="22"/>
                <w:szCs w:val="22"/>
              </w:rPr>
              <w:t xml:space="preserve"> и молодежной политике </w:t>
            </w:r>
          </w:p>
          <w:p w:rsidR="00E061D6" w:rsidRDefault="00E061D6" w:rsidP="00DE7280">
            <w:pPr>
              <w:widowControl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</w:t>
            </w:r>
            <w:r>
              <w:rPr>
                <w:bCs/>
                <w:sz w:val="22"/>
                <w:szCs w:val="22"/>
              </w:rPr>
              <w:t>Пензы</w:t>
            </w:r>
          </w:p>
        </w:tc>
        <w:tc>
          <w:tcPr>
            <w:tcW w:w="21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D6" w:rsidRDefault="00E061D6" w:rsidP="00DE7280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города Пензы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D6" w:rsidRPr="008736EF" w:rsidRDefault="00E061D6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736E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D6" w:rsidRPr="008736EF" w:rsidRDefault="00E061D6" w:rsidP="00DE7280">
            <w:pPr>
              <w:widowControl/>
              <w:jc w:val="center"/>
              <w:rPr>
                <w:sz w:val="22"/>
                <w:szCs w:val="22"/>
              </w:rPr>
            </w:pPr>
            <w:r w:rsidRPr="008736EF">
              <w:rPr>
                <w:sz w:val="22"/>
                <w:szCs w:val="22"/>
              </w:rPr>
              <w:t>450,0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D6" w:rsidRDefault="00E061D6" w:rsidP="00E061D6">
            <w:pPr>
              <w:jc w:val="center"/>
            </w:pPr>
            <w:r w:rsidRPr="00567A22">
              <w:rPr>
                <w:sz w:val="22"/>
                <w:szCs w:val="22"/>
              </w:rPr>
              <w:t>450,0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D6" w:rsidRDefault="00E061D6" w:rsidP="00E061D6">
            <w:pPr>
              <w:jc w:val="center"/>
            </w:pPr>
            <w:r w:rsidRPr="00567A22">
              <w:rPr>
                <w:sz w:val="22"/>
                <w:szCs w:val="22"/>
              </w:rPr>
              <w:t>450,0</w:t>
            </w: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1D6" w:rsidRDefault="00E061D6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  <w:r w:rsidRPr="00775394">
              <w:rPr>
                <w:sz w:val="22"/>
                <w:szCs w:val="22"/>
              </w:rPr>
              <w:t>,0</w:t>
            </w:r>
          </w:p>
        </w:tc>
        <w:tc>
          <w:tcPr>
            <w:tcW w:w="1103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1D6" w:rsidRDefault="00E061D6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2310,0</w:t>
            </w:r>
          </w:p>
        </w:tc>
        <w:tc>
          <w:tcPr>
            <w:tcW w:w="141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61D6" w:rsidRDefault="00E061D6" w:rsidP="00DE7280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1D6" w:rsidRDefault="00E061D6" w:rsidP="00DE7280">
            <w:pPr>
              <w:widowControl/>
              <w:rPr>
                <w:bCs/>
                <w:sz w:val="22"/>
                <w:szCs w:val="22"/>
              </w:rPr>
            </w:pPr>
          </w:p>
        </w:tc>
      </w:tr>
      <w:tr w:rsidR="00DE7280" w:rsidTr="00DE7280">
        <w:trPr>
          <w:gridAfter w:val="2"/>
          <w:wAfter w:w="472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21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0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41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bCs/>
                <w:sz w:val="22"/>
                <w:szCs w:val="22"/>
              </w:rPr>
            </w:pP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Дополнительные виды награждения членов народной </w:t>
            </w:r>
            <w:r>
              <w:rPr>
                <w:sz w:val="22"/>
                <w:szCs w:val="22"/>
              </w:rPr>
              <w:lastRenderedPageBreak/>
              <w:t xml:space="preserve">дружины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Железнодорожного района города Пензы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Ленинского района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Октябрьского района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Первомайского района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деятельности общественного объединения «Народная дружина города Пензы» (НД). Проведение мероприятий по увеличению численности НД.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организациям, предприятиям города в агитации граждан для привлечения в члены общественного объединения</w:t>
            </w:r>
          </w:p>
          <w:p w:rsidR="00DE7280" w:rsidRDefault="00DE7280" w:rsidP="00DE728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«Народная дружина города Пензы».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 (отдел по профилактике правонарушений и работе с общественными объединениями и религиозными организациями)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Железнодорожного района города Пензы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Ленинского района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B06DE1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Октябрьского района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B06DE1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Первомайского района города Пензы</w:t>
            </w:r>
          </w:p>
        </w:tc>
        <w:tc>
          <w:tcPr>
            <w:tcW w:w="21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B06DE1">
        <w:trPr>
          <w:gridAfter w:val="5"/>
          <w:wAfter w:w="15058" w:type="dxa"/>
          <w:trHeight w:val="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1.1.6</w:t>
            </w:r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комплекса мер, направленных на недопущение противоправного поведения лиц, состоящих на профилактических учетах в полиции (семейные </w:t>
            </w:r>
            <w:proofErr w:type="gramStart"/>
            <w:r>
              <w:rPr>
                <w:sz w:val="22"/>
                <w:szCs w:val="22"/>
              </w:rPr>
              <w:t>дебоширы</w:t>
            </w:r>
            <w:proofErr w:type="gramEnd"/>
            <w:r>
              <w:rPr>
                <w:sz w:val="22"/>
                <w:szCs w:val="22"/>
              </w:rPr>
              <w:t>, неблагополучные семьи, несовершеннолетние и др.)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Железнодорожного района города Пензы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Ленинского района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Октябрьского района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Первомайского района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1.1.7</w:t>
            </w:r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autoSpaceDE w:val="0"/>
              <w:autoSpaceDN w:val="0"/>
              <w:adjustRightInd w:val="0"/>
              <w:ind w:left="48" w:firstLine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 по </w:t>
            </w:r>
            <w:proofErr w:type="spellStart"/>
            <w:r>
              <w:rPr>
                <w:sz w:val="22"/>
                <w:szCs w:val="22"/>
              </w:rPr>
              <w:t>ресоциализации</w:t>
            </w:r>
            <w:proofErr w:type="spellEnd"/>
            <w:r>
              <w:rPr>
                <w:sz w:val="22"/>
                <w:szCs w:val="22"/>
              </w:rPr>
              <w:t xml:space="preserve"> лиц, освободившихся из мест лишения свободы, по оказанию содействия по трудоустройству и иной социальной помощи. </w:t>
            </w:r>
          </w:p>
          <w:p w:rsidR="00DE7280" w:rsidRDefault="00DE7280" w:rsidP="00DE7280">
            <w:pPr>
              <w:autoSpaceDE w:val="0"/>
              <w:autoSpaceDN w:val="0"/>
              <w:adjustRightInd w:val="0"/>
              <w:ind w:left="48" w:firstLine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 дополнительные меры по оказанию психологической и иной помощи лицам данной категории.</w:t>
            </w:r>
          </w:p>
          <w:p w:rsidR="00DE7280" w:rsidRDefault="00DE7280" w:rsidP="00DE728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по взаимодействию с территориальными инспекциями исполнения наказания УФСИН России по Пензенской области по трудоустройству лиц, осужденным к исправительным работам (по согласованию). </w:t>
            </w:r>
          </w:p>
          <w:p w:rsidR="00DE7280" w:rsidRDefault="00DE7280" w:rsidP="00DE7280">
            <w:pPr>
              <w:widowControl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обновление приказов (распоряжений) администраций районов города Пензы о закреплении предприятий и организаций по трудоустройству </w:t>
            </w:r>
            <w:r>
              <w:rPr>
                <w:sz w:val="22"/>
                <w:szCs w:val="22"/>
              </w:rPr>
              <w:lastRenderedPageBreak/>
              <w:t>лиц данной категории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города Пензы (отдел по профилактике правонарушений и работе с общественными объединениями и религиозными организациями)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Железнодорожного района города Пензы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Ленинского района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Октябрьского района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Первомайского района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управление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1.1.8</w:t>
            </w:r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59"/>
                <w:tab w:val="left" w:pos="51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общеобразовательными учреждениями и учреждениями дошкольного образования по выявлению семейного неблагополучия на ранних стадиях, жестокого обращения с детьми, </w:t>
            </w:r>
            <w:proofErr w:type="spellStart"/>
            <w:r>
              <w:rPr>
                <w:sz w:val="22"/>
                <w:szCs w:val="22"/>
              </w:rPr>
              <w:t>аддикативных</w:t>
            </w:r>
            <w:proofErr w:type="spellEnd"/>
            <w:r>
              <w:rPr>
                <w:sz w:val="22"/>
                <w:szCs w:val="22"/>
              </w:rPr>
              <w:t xml:space="preserve"> и суицидальных проявлений среди детей и подростков.</w:t>
            </w:r>
          </w:p>
          <w:p w:rsidR="00DE7280" w:rsidRDefault="00DE7280" w:rsidP="00DE7280">
            <w:pPr>
              <w:widowControl/>
              <w:tabs>
                <w:tab w:val="left" w:pos="4159"/>
                <w:tab w:val="left" w:pos="51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профилактических рейдов с посещением на дому детей, семей категории «риска», находящихся в социально опасной обстановке, состоящих на всех видах профилактического учета, находящихся без попечения родителей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управление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15473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Pr="0082622E" w:rsidRDefault="00DE7280" w:rsidP="00DE7280">
            <w:pPr>
              <w:widowControl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</w:t>
            </w:r>
            <w:r w:rsidRPr="0082622E">
              <w:rPr>
                <w:bCs/>
                <w:sz w:val="22"/>
                <w:szCs w:val="22"/>
              </w:rPr>
              <w:t xml:space="preserve">. </w:t>
            </w:r>
            <w:r w:rsidRPr="0082622E">
              <w:rPr>
                <w:color w:val="000000"/>
                <w:sz w:val="22"/>
                <w:szCs w:val="22"/>
              </w:rPr>
              <w:t>Создание эффективной системы информационного сопровождения деятельности по профилактике правонарушений  на территории города Пензы.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1.2.1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Доведение до населения города Пензы целей и задач  мероприятий по профилактике правонарушений и взаимодействию с правоохранительными органами по охране общественного порядка в городе Пензе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</w:t>
            </w:r>
          </w:p>
          <w:p w:rsidR="00DE7280" w:rsidRDefault="00DE7280" w:rsidP="00DE7280">
            <w:pPr>
              <w:widowControl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(информационно-аналитический отдел, отдел по профилактике правонарушений</w:t>
            </w:r>
            <w:proofErr w:type="gramEnd"/>
          </w:p>
          <w:p w:rsidR="00DE7280" w:rsidRDefault="00DE7280" w:rsidP="00DE728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работе с общественными объединениями</w:t>
            </w:r>
          </w:p>
          <w:p w:rsidR="00DE7280" w:rsidRDefault="00DE7280" w:rsidP="00DE728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религиозными организациями)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в СМИ информационных материалов по профилактике правонарушений в городе Пензе.</w:t>
            </w:r>
          </w:p>
          <w:p w:rsidR="00DE7280" w:rsidRDefault="00DE7280" w:rsidP="00DE728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на официальном </w:t>
            </w:r>
            <w:r>
              <w:rPr>
                <w:sz w:val="22"/>
                <w:szCs w:val="22"/>
              </w:rPr>
              <w:lastRenderedPageBreak/>
              <w:t>сайте администрации города Пензы в информационно-телекоммуникационной сети «Интернет» информации о ходе выполнения мероприятий подпрограммы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города Пензы</w:t>
            </w:r>
          </w:p>
          <w:p w:rsidR="00DE7280" w:rsidRDefault="00DE7280" w:rsidP="00DE7280">
            <w:pPr>
              <w:widowControl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(информационно-аналитический отдел, </w:t>
            </w:r>
            <w:proofErr w:type="gramEnd"/>
          </w:p>
          <w:p w:rsidR="00DE7280" w:rsidRDefault="00DE7280" w:rsidP="00DE728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профилактике правонарушений и работе с </w:t>
            </w:r>
            <w:r>
              <w:rPr>
                <w:sz w:val="22"/>
                <w:szCs w:val="22"/>
              </w:rPr>
              <w:lastRenderedPageBreak/>
              <w:t>общественными объединениями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религиозными организациями)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Железнодорожного района города Пензы 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Ленинского района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Октябрьского района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Первомайского района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</w:t>
            </w:r>
            <w:r>
              <w:rPr>
                <w:sz w:val="22"/>
                <w:szCs w:val="22"/>
              </w:rPr>
              <w:t xml:space="preserve"> по </w:t>
            </w:r>
            <w:r>
              <w:rPr>
                <w:bCs/>
                <w:sz w:val="22"/>
                <w:szCs w:val="22"/>
              </w:rPr>
              <w:t>физической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культуре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спорту</w:t>
            </w:r>
            <w:r>
              <w:rPr>
                <w:sz w:val="22"/>
                <w:szCs w:val="22"/>
              </w:rPr>
              <w:t xml:space="preserve"> и молодежной политике города </w:t>
            </w:r>
            <w:r>
              <w:rPr>
                <w:bCs/>
                <w:sz w:val="22"/>
                <w:szCs w:val="22"/>
              </w:rPr>
              <w:t>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5160"/>
              </w:tabs>
              <w:ind w:righ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управление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7E7129" w:rsidP="00DE7280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11" w:history="1">
              <w:r w:rsidR="00DE7280">
                <w:rPr>
                  <w:rStyle w:val="a7"/>
                  <w:bCs/>
                  <w:sz w:val="22"/>
                  <w:szCs w:val="22"/>
                </w:rPr>
                <w:t>Подпрограмма 2</w:t>
              </w:r>
            </w:hyperlink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«Профилактика терроризма, экстремизма и гармонизация  межнациональных отношений в городе Пензе»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бюджет города Пензы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 по мероприятиям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(соисполнители)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154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2.1.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Пензы.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</w:t>
            </w:r>
            <w:r>
              <w:rPr>
                <w:sz w:val="22"/>
                <w:szCs w:val="22"/>
              </w:rPr>
              <w:lastRenderedPageBreak/>
              <w:t xml:space="preserve">антитеррористической защищенности на объектах органов местного самоуправления города Пензы 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 по мероприятию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 </w:t>
            </w:r>
          </w:p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 по профилактике правонарушений и работе с общественными объединениями и религиозными организациями, информационно-аналитический отдел)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города Пензы,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градостроительства и архитектуры администрации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1"/>
          <w:wAfter w:w="237" w:type="dxa"/>
          <w:trHeight w:val="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мониторинговых мероприятий антитеррористической защищенности транспортных средств, осуществляющих пассажирские перевозки в городе Пензе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мероприятию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bCs/>
                <w:sz w:val="22"/>
                <w:szCs w:val="22"/>
              </w:rPr>
            </w:pPr>
          </w:p>
        </w:tc>
      </w:tr>
      <w:tr w:rsidR="00DE7280" w:rsidTr="00DE7280">
        <w:trPr>
          <w:gridAfter w:val="1"/>
          <w:wAfter w:w="237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транспорта и связи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4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bCs/>
                <w:sz w:val="22"/>
                <w:szCs w:val="22"/>
              </w:rPr>
            </w:pP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антитеррористической защищенности объектов жилищно-коммунального хозяйства и многоквартирных </w:t>
            </w:r>
            <w:r>
              <w:rPr>
                <w:sz w:val="22"/>
                <w:szCs w:val="22"/>
              </w:rPr>
              <w:lastRenderedPageBreak/>
              <w:t xml:space="preserve">жилых домов 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 по мероприятию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жилищно-коммунального хозяйства города </w:t>
            </w:r>
            <w:r>
              <w:rPr>
                <w:sz w:val="22"/>
                <w:szCs w:val="22"/>
              </w:rPr>
              <w:lastRenderedPageBreak/>
              <w:t>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2.1.4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общественно-политических мероприятий, посвященных Дню солидарности в борьбе с терроризмом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мероприятию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градостроительства и архитектуры администрации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 </w:t>
            </w:r>
          </w:p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 по профилактике правонарушений и работе с общественными объединениями и религиозными организациями)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2.1.5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размещение информации антитеррористического содержания  на информационных ресурсах сети Интернет</w:t>
            </w:r>
          </w:p>
          <w:p w:rsidR="00DE7280" w:rsidRDefault="00DE7280" w:rsidP="00DE7280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мероприятию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Пензы, </w:t>
            </w:r>
          </w:p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(информационно-аналитический отдел, отдел по профилактике правонарушений и работе с общественными объединениями и религиозными организациями)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управление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tabs>
                <w:tab w:val="left" w:pos="41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Ленинского района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Октябрьского района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Первомайского района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2.1.6</w:t>
            </w:r>
          </w:p>
        </w:tc>
        <w:tc>
          <w:tcPr>
            <w:tcW w:w="3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занятий и тренировок в муниципальных учреждениях, в отношении которых функции и полномочия учредителя осуществляют Управление образования города Пензы, Управление культуры города Пензы,  Комитет по физической культуре, спорту и молодежной политике города </w:t>
            </w:r>
            <w:r>
              <w:rPr>
                <w:sz w:val="22"/>
                <w:szCs w:val="22"/>
              </w:rPr>
              <w:lastRenderedPageBreak/>
              <w:t>Пензы,</w:t>
            </w:r>
          </w:p>
          <w:p w:rsidR="00DE7280" w:rsidRDefault="00DE7280" w:rsidP="00DE728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Социальное управление города Пензы,  подведомственные учреждения </w:t>
            </w:r>
            <w:proofErr w:type="gramStart"/>
            <w:r>
              <w:rPr>
                <w:sz w:val="22"/>
                <w:szCs w:val="22"/>
              </w:rPr>
              <w:t>Управления муниципального имущества администрации города Пензы</w:t>
            </w:r>
            <w:proofErr w:type="gramEnd"/>
            <w:r>
              <w:rPr>
                <w:sz w:val="22"/>
                <w:szCs w:val="22"/>
              </w:rPr>
              <w:t xml:space="preserve">  по обучению персонала и посетителей (учащихся, и т.п.)  действиям при возникновении угрозы совершения террористического акта и ЧС (при обнаружении бесхозных предметов и т.п.)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 по мероприятию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управление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</w:pP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муниципального имущества администрации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1547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2.2. </w:t>
            </w:r>
            <w:r>
              <w:rPr>
                <w:rFonts w:eastAsia="Calibri"/>
                <w:sz w:val="22"/>
                <w:szCs w:val="22"/>
                <w:lang w:eastAsia="en-US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Пензы,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33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культурно-просветительских, воспитательных и спортивных мероприятий в организациях и учреждениях с участием представителей общественных и религиозных организаций, деятелей культуры и искусства  по привитию молодежи идей межнациональной и межрелигиозной толерантности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мероприятию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trHeight w:val="20"/>
        </w:trPr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33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Мониторинг ситуации со стороны представителей администрации города и районов города Пензы при проведении массовых публичных мероприятий с целью </w:t>
            </w:r>
            <w:r>
              <w:rPr>
                <w:sz w:val="22"/>
                <w:szCs w:val="22"/>
              </w:rPr>
              <w:lastRenderedPageBreak/>
              <w:t>недопущения экстремистских проявлений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 по мероприятию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5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bCs/>
                <w:sz w:val="22"/>
                <w:szCs w:val="22"/>
              </w:rPr>
            </w:pPr>
          </w:p>
        </w:tc>
      </w:tr>
      <w:tr w:rsidR="00DE7280" w:rsidTr="00DE7280">
        <w:trPr>
          <w:trHeight w:val="20"/>
        </w:trPr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Пензы, </w:t>
            </w:r>
          </w:p>
          <w:p w:rsidR="00DE7280" w:rsidRDefault="00DE7280" w:rsidP="00DE728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(отдел по профилактике правонарушений и работе с </w:t>
            </w:r>
            <w:r>
              <w:rPr>
                <w:sz w:val="22"/>
                <w:szCs w:val="22"/>
              </w:rPr>
              <w:lastRenderedPageBreak/>
              <w:t>общественными объединениями и религиозными организациями)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5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bCs/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bCs/>
                <w:sz w:val="22"/>
                <w:szCs w:val="22"/>
              </w:rPr>
            </w:pP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7E7129" w:rsidP="00DE7280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hyperlink r:id="rId12" w:history="1">
              <w:r w:rsidR="00DE7280">
                <w:rPr>
                  <w:rStyle w:val="a7"/>
                  <w:bCs/>
                  <w:sz w:val="22"/>
                  <w:szCs w:val="22"/>
                </w:rPr>
                <w:t>Подпрограмма 3</w:t>
              </w:r>
            </w:hyperlink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«Профилактика потребления наркотических средств, алкоголизма, пьянства и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 xml:space="preserve"> в городе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Пензе»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736EF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736E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736EF" w:rsidRDefault="007A2B1E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5 355,9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50A3C" w:rsidRDefault="00DE7280" w:rsidP="00DE72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0A3C">
              <w:rPr>
                <w:bCs/>
                <w:sz w:val="22"/>
                <w:szCs w:val="22"/>
              </w:rPr>
              <w:t>8 307,7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50A3C" w:rsidRDefault="00DE7280" w:rsidP="00DE72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0A3C">
              <w:rPr>
                <w:bCs/>
                <w:sz w:val="22"/>
                <w:szCs w:val="22"/>
              </w:rPr>
              <w:t>8 457,5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Pr="00850A3C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 w:rsidRPr="00850A3C">
              <w:rPr>
                <w:bCs/>
                <w:sz w:val="22"/>
                <w:szCs w:val="22"/>
              </w:rPr>
              <w:t>8 457,5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Pr="00F76505" w:rsidRDefault="00DE7280" w:rsidP="007A2B1E">
            <w:pPr>
              <w:jc w:val="center"/>
              <w:rPr>
                <w:bCs/>
                <w:sz w:val="22"/>
                <w:szCs w:val="22"/>
              </w:rPr>
            </w:pPr>
            <w:r w:rsidRPr="00F76505">
              <w:rPr>
                <w:sz w:val="22"/>
                <w:szCs w:val="22"/>
              </w:rPr>
              <w:t>3</w:t>
            </w:r>
            <w:r w:rsidR="007A2B1E">
              <w:rPr>
                <w:sz w:val="22"/>
                <w:szCs w:val="22"/>
              </w:rPr>
              <w:t>0</w:t>
            </w:r>
            <w:r w:rsidRPr="00F76505">
              <w:rPr>
                <w:sz w:val="22"/>
                <w:szCs w:val="22"/>
              </w:rPr>
              <w:t xml:space="preserve"> </w:t>
            </w:r>
            <w:r w:rsidR="007A2B1E">
              <w:rPr>
                <w:sz w:val="22"/>
                <w:szCs w:val="22"/>
              </w:rPr>
              <w:t>578</w:t>
            </w:r>
            <w:r w:rsidRPr="00F76505">
              <w:rPr>
                <w:sz w:val="22"/>
                <w:szCs w:val="22"/>
              </w:rPr>
              <w:t>,6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bCs/>
                <w:sz w:val="22"/>
                <w:szCs w:val="22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том числе: бюджет города Пензы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736EF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736EF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736EF" w:rsidRDefault="007A2B1E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5 355,9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50A3C" w:rsidRDefault="00DE7280" w:rsidP="00DE72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0A3C">
              <w:rPr>
                <w:bCs/>
                <w:sz w:val="22"/>
                <w:szCs w:val="22"/>
              </w:rPr>
              <w:t>8 307,7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50A3C" w:rsidRDefault="00DE7280" w:rsidP="00DE72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0A3C">
              <w:rPr>
                <w:bCs/>
                <w:sz w:val="22"/>
                <w:szCs w:val="22"/>
              </w:rPr>
              <w:t>8 457,5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Pr="00850A3C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 w:rsidRPr="00850A3C">
              <w:rPr>
                <w:bCs/>
                <w:sz w:val="22"/>
                <w:szCs w:val="22"/>
              </w:rPr>
              <w:t>8 457,5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Pr="00F76505" w:rsidRDefault="007A2B1E" w:rsidP="00DE7280">
            <w:pPr>
              <w:jc w:val="center"/>
              <w:rPr>
                <w:bCs/>
                <w:sz w:val="22"/>
                <w:szCs w:val="22"/>
              </w:rPr>
            </w:pPr>
            <w:r w:rsidRPr="00F7650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F765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578</w:t>
            </w:r>
            <w:r w:rsidRPr="00F76505">
              <w:rPr>
                <w:sz w:val="22"/>
                <w:szCs w:val="22"/>
              </w:rPr>
              <w:t>,6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 по мероприятиям 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(соисполнители)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1547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3.1. Усиление межведомственного взаимодействия в области профилактики наркомании, алкоголизма, пьянства, </w:t>
            </w:r>
            <w:proofErr w:type="spellStart"/>
            <w:r>
              <w:rPr>
                <w:bCs/>
                <w:sz w:val="22"/>
                <w:szCs w:val="22"/>
              </w:rPr>
              <w:t>табакокурения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органов местного самоуправления города Пензы с правоохранительными органами при решении вопросов наркомании, алкоголизма,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Пензы, 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 по профилактике правонарушений и работе с общественными объединениями и религиозными организациями)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3.1.2.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размещение на территории города рекламы, пропагандирующей здоровый образ жизни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градостроительства и архитектуры администрации города Пензы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3.1.3.</w:t>
            </w:r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рейдов  по ликвидации надписей о продаже наркотиков, а также мероприятий по выявлению и организации уничтожения дикорастущих </w:t>
            </w:r>
            <w:proofErr w:type="spellStart"/>
            <w:r>
              <w:rPr>
                <w:sz w:val="22"/>
                <w:szCs w:val="22"/>
              </w:rPr>
              <w:t>наркосодержащих</w:t>
            </w:r>
            <w:proofErr w:type="spellEnd"/>
            <w:r>
              <w:rPr>
                <w:sz w:val="22"/>
                <w:szCs w:val="22"/>
              </w:rPr>
              <w:t xml:space="preserve"> растений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Ленинского района города Пензы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Октябрьского района города Пензы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Первомайского района города Пензы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Управления жилищно-коммунального хозяйства города Пензы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3.1.4.</w:t>
            </w:r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7280" w:rsidRPr="00D42B60" w:rsidRDefault="00DE7280" w:rsidP="00DE7280">
            <w:pPr>
              <w:widowControl/>
              <w:snapToGrid/>
              <w:jc w:val="both"/>
              <w:rPr>
                <w:sz w:val="22"/>
                <w:szCs w:val="22"/>
              </w:rPr>
            </w:pPr>
            <w:r w:rsidRPr="00D42B60">
              <w:rPr>
                <w:sz w:val="22"/>
                <w:szCs w:val="22"/>
              </w:rPr>
              <w:t xml:space="preserve">Приобретение краски  для уничтожения надписей, рекламирующих незаконное распространение  наркотических средств и психотропных веществ, </w:t>
            </w:r>
            <w:r>
              <w:rPr>
                <w:sz w:val="22"/>
                <w:szCs w:val="22"/>
              </w:rPr>
              <w:t xml:space="preserve">на тротуарах, </w:t>
            </w:r>
            <w:r w:rsidRPr="00D42B60">
              <w:rPr>
                <w:sz w:val="22"/>
                <w:szCs w:val="22"/>
              </w:rPr>
              <w:t xml:space="preserve">на фасадах многоквартирных домов, нежилых помещений и др. </w:t>
            </w: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</w:pPr>
            <w:r w:rsidRPr="0003712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0934F9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934F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0934F9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934F9">
              <w:rPr>
                <w:bCs/>
                <w:sz w:val="22"/>
                <w:szCs w:val="22"/>
              </w:rPr>
              <w:t>7,50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</w:pPr>
            <w:r w:rsidRPr="00392399">
              <w:rPr>
                <w:bCs/>
                <w:sz w:val="22"/>
                <w:szCs w:val="22"/>
              </w:rPr>
              <w:t>7,50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</w:pPr>
            <w:r w:rsidRPr="00F66474">
              <w:rPr>
                <w:bCs/>
                <w:sz w:val="22"/>
                <w:szCs w:val="22"/>
              </w:rPr>
              <w:t>7,50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</w:pPr>
            <w:r w:rsidRPr="00F66474">
              <w:rPr>
                <w:bCs/>
                <w:sz w:val="22"/>
                <w:szCs w:val="22"/>
              </w:rPr>
              <w:t>7,50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</w:pPr>
            <w:r>
              <w:t>30,0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80" w:rsidRPr="00D42B60" w:rsidRDefault="00DE7280" w:rsidP="00DE7280">
            <w:pPr>
              <w:widowControl/>
              <w:snapToGrid/>
              <w:jc w:val="both"/>
              <w:rPr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Ленинского района города Пензы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</w:pPr>
            <w:r w:rsidRPr="0003712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0934F9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934F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0934F9" w:rsidRDefault="00DE7280" w:rsidP="00DE7280">
            <w:pPr>
              <w:jc w:val="center"/>
            </w:pPr>
            <w:r w:rsidRPr="000934F9">
              <w:rPr>
                <w:bCs/>
                <w:sz w:val="22"/>
                <w:szCs w:val="22"/>
              </w:rPr>
              <w:t>7,50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</w:pPr>
            <w:r w:rsidRPr="00392399">
              <w:rPr>
                <w:bCs/>
                <w:sz w:val="22"/>
                <w:szCs w:val="22"/>
              </w:rPr>
              <w:t>7,50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</w:pPr>
            <w:r w:rsidRPr="00F66474">
              <w:rPr>
                <w:bCs/>
                <w:sz w:val="22"/>
                <w:szCs w:val="22"/>
              </w:rPr>
              <w:t>7,50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</w:pPr>
            <w:r w:rsidRPr="00F66474">
              <w:rPr>
                <w:bCs/>
                <w:sz w:val="22"/>
                <w:szCs w:val="22"/>
              </w:rPr>
              <w:t>7,50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</w:pPr>
            <w:r>
              <w:t>30,0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280" w:rsidRPr="00D42B60" w:rsidRDefault="00DE7280" w:rsidP="00DE7280">
            <w:pPr>
              <w:widowControl/>
              <w:snapToGrid/>
              <w:jc w:val="both"/>
              <w:rPr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Октябрьского района города Пензы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</w:pPr>
            <w:r w:rsidRPr="0003712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0934F9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934F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0934F9" w:rsidRDefault="00DE7280" w:rsidP="00DE7280">
            <w:pPr>
              <w:jc w:val="center"/>
            </w:pPr>
            <w:r w:rsidRPr="000934F9">
              <w:rPr>
                <w:bCs/>
                <w:sz w:val="22"/>
                <w:szCs w:val="22"/>
              </w:rPr>
              <w:t>7,50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</w:pPr>
            <w:r w:rsidRPr="00392399">
              <w:rPr>
                <w:bCs/>
                <w:sz w:val="22"/>
                <w:szCs w:val="22"/>
              </w:rPr>
              <w:t>7,50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</w:pPr>
            <w:r w:rsidRPr="00F66474">
              <w:rPr>
                <w:bCs/>
                <w:sz w:val="22"/>
                <w:szCs w:val="22"/>
              </w:rPr>
              <w:t>7,50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</w:pPr>
            <w:r w:rsidRPr="00F66474">
              <w:rPr>
                <w:bCs/>
                <w:sz w:val="22"/>
                <w:szCs w:val="22"/>
              </w:rPr>
              <w:t>7,50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</w:pPr>
            <w:r>
              <w:t>30,0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Pr="00D42B60" w:rsidRDefault="00DE7280" w:rsidP="00DE7280">
            <w:pPr>
              <w:widowControl/>
              <w:snapToGrid/>
              <w:jc w:val="both"/>
              <w:rPr>
                <w:sz w:val="22"/>
                <w:szCs w:val="22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Первомайского района города Пензы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</w:pPr>
            <w:r w:rsidRPr="00037123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0934F9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934F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0934F9" w:rsidRDefault="00DE7280" w:rsidP="00DE7280">
            <w:pPr>
              <w:jc w:val="center"/>
            </w:pPr>
            <w:r w:rsidRPr="000934F9">
              <w:rPr>
                <w:bCs/>
                <w:sz w:val="22"/>
                <w:szCs w:val="22"/>
              </w:rPr>
              <w:t>7,50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</w:pPr>
            <w:r w:rsidRPr="00392399">
              <w:rPr>
                <w:bCs/>
                <w:sz w:val="22"/>
                <w:szCs w:val="22"/>
              </w:rPr>
              <w:t>7,50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</w:pPr>
            <w:r w:rsidRPr="00F66474">
              <w:rPr>
                <w:bCs/>
                <w:sz w:val="22"/>
                <w:szCs w:val="22"/>
              </w:rPr>
              <w:t>7,50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</w:pPr>
            <w:r w:rsidRPr="00F66474">
              <w:rPr>
                <w:bCs/>
                <w:sz w:val="22"/>
                <w:szCs w:val="22"/>
              </w:rPr>
              <w:t>7,50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</w:pPr>
            <w:r>
              <w:t>30,0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1547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0934F9" w:rsidRDefault="00DE7280" w:rsidP="00DE7280">
            <w:pPr>
              <w:widowControl/>
              <w:rPr>
                <w:bCs/>
                <w:sz w:val="22"/>
                <w:szCs w:val="22"/>
              </w:rPr>
            </w:pPr>
            <w:r w:rsidRPr="000934F9">
              <w:rPr>
                <w:bCs/>
                <w:sz w:val="22"/>
                <w:szCs w:val="22"/>
              </w:rPr>
              <w:t xml:space="preserve">3.2. Создание комплексной системы мер по профилактике распространения наркомании, алкоголизма, пьянства, </w:t>
            </w:r>
            <w:proofErr w:type="spellStart"/>
            <w:r w:rsidRPr="000934F9">
              <w:rPr>
                <w:bCs/>
                <w:sz w:val="22"/>
                <w:szCs w:val="22"/>
              </w:rPr>
              <w:t>табакокурения</w:t>
            </w:r>
            <w:proofErr w:type="spellEnd"/>
            <w:r w:rsidRPr="000934F9">
              <w:rPr>
                <w:bCs/>
                <w:sz w:val="22"/>
                <w:szCs w:val="22"/>
              </w:rPr>
              <w:t>.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6F1638" w:rsidRDefault="00DE7280" w:rsidP="00DE72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3.2.1.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6F1638" w:rsidRDefault="00DE7280" w:rsidP="00DE728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1834EB" w:rsidRDefault="00DE7280" w:rsidP="00DE7280">
            <w:pPr>
              <w:tabs>
                <w:tab w:val="left" w:pos="411"/>
              </w:tabs>
              <w:rPr>
                <w:sz w:val="22"/>
                <w:szCs w:val="22"/>
              </w:rPr>
            </w:pPr>
            <w:r w:rsidRPr="001834EB">
              <w:rPr>
                <w:sz w:val="22"/>
                <w:szCs w:val="22"/>
              </w:rPr>
              <w:t>Социальное управление города Пензы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0934F9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 w:rsidRPr="000934F9">
              <w:rPr>
                <w:bCs/>
                <w:sz w:val="22"/>
                <w:szCs w:val="22"/>
              </w:rPr>
              <w:t>Бюджет города Пензы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0934F9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 w:rsidRPr="000934F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D66F3D" w:rsidRDefault="007A2B1E" w:rsidP="00DE72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5325</w:t>
            </w:r>
            <w:r w:rsidR="00DE7280" w:rsidRPr="000934F9">
              <w:rPr>
                <w:bCs/>
                <w:sz w:val="22"/>
                <w:szCs w:val="22"/>
              </w:rPr>
              <w:t>,9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50A3C" w:rsidRDefault="00DE7280" w:rsidP="00DE72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0A3C">
              <w:rPr>
                <w:bCs/>
                <w:sz w:val="22"/>
                <w:szCs w:val="22"/>
              </w:rPr>
              <w:t>8 277,7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Pr="00850A3C" w:rsidRDefault="00DE7280" w:rsidP="00DE728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850A3C">
              <w:rPr>
                <w:bCs/>
                <w:sz w:val="22"/>
                <w:szCs w:val="22"/>
              </w:rPr>
              <w:t>8 4</w:t>
            </w:r>
            <w:r>
              <w:rPr>
                <w:bCs/>
                <w:sz w:val="22"/>
                <w:szCs w:val="22"/>
              </w:rPr>
              <w:t>2</w:t>
            </w:r>
            <w:r w:rsidRPr="00850A3C">
              <w:rPr>
                <w:bCs/>
                <w:sz w:val="22"/>
                <w:szCs w:val="22"/>
              </w:rPr>
              <w:t>7,5</w:t>
            </w:r>
          </w:p>
        </w:tc>
        <w:tc>
          <w:tcPr>
            <w:tcW w:w="1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Pr="00850A3C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 w:rsidRPr="00850A3C">
              <w:rPr>
                <w:bCs/>
                <w:sz w:val="22"/>
                <w:szCs w:val="22"/>
              </w:rPr>
              <w:t>8 4</w:t>
            </w:r>
            <w:r>
              <w:rPr>
                <w:bCs/>
                <w:sz w:val="22"/>
                <w:szCs w:val="22"/>
              </w:rPr>
              <w:t>2</w:t>
            </w:r>
            <w:r w:rsidRPr="00850A3C">
              <w:rPr>
                <w:bCs/>
                <w:sz w:val="22"/>
                <w:szCs w:val="22"/>
              </w:rPr>
              <w:t>7,5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Pr="00850A3C" w:rsidRDefault="00DE7280" w:rsidP="007A2B1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7A2B1E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 </w:t>
            </w:r>
            <w:r w:rsidR="007A2B1E">
              <w:rPr>
                <w:bCs/>
                <w:sz w:val="22"/>
                <w:szCs w:val="22"/>
              </w:rPr>
              <w:t>458</w:t>
            </w:r>
            <w:r>
              <w:rPr>
                <w:bCs/>
                <w:sz w:val="22"/>
                <w:szCs w:val="22"/>
              </w:rPr>
              <w:t>,6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3.2.2.</w:t>
            </w:r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рейдов по выявлению и </w:t>
            </w:r>
            <w:proofErr w:type="gramStart"/>
            <w:r>
              <w:rPr>
                <w:sz w:val="22"/>
                <w:szCs w:val="22"/>
              </w:rPr>
              <w:t>контролю за</w:t>
            </w:r>
            <w:proofErr w:type="gramEnd"/>
            <w:r>
              <w:rPr>
                <w:sz w:val="22"/>
                <w:szCs w:val="22"/>
              </w:rPr>
              <w:t xml:space="preserve"> семьями, находящимися в социально-опасном положении</w:t>
            </w: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управление города Пензы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Ленинского района города Пензы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Октябрьского района города Пензы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Первомайского района города Пензы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15473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3.3. Снижение количества несовершеннолетних и лиц, совершивших преступления в состоянии алкогольного и наркотического опьянения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3.3.1.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классных часов, родительских собраний, диспутов, круглых столов по профилактике негативных явлений среди несовершеннолетних во взаимодействии с  УМВД России  по Пензенской области, сотрудников медицинских учреждений (по согласованию)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</w:t>
            </w:r>
          </w:p>
          <w:p w:rsidR="00DE7280" w:rsidRDefault="00DE7280" w:rsidP="00DE7280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Пензы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раннему выявлению незаконного потребления наркотических средств и психотропных веществ среди </w:t>
            </w:r>
            <w:proofErr w:type="gramStart"/>
            <w:r>
              <w:rPr>
                <w:sz w:val="22"/>
                <w:szCs w:val="22"/>
              </w:rPr>
              <w:t>несовершенно-летних</w:t>
            </w:r>
            <w:proofErr w:type="gramEnd"/>
            <w:r>
              <w:rPr>
                <w:sz w:val="22"/>
                <w:szCs w:val="22"/>
              </w:rPr>
              <w:t>, в том числе социально-психологическое тестирование и профилактический медицинский осмотр учащихся в возрасте 13-17 лет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39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</w:t>
            </w:r>
          </w:p>
          <w:p w:rsidR="00DE7280" w:rsidRDefault="00DE7280" w:rsidP="00DE7280">
            <w:pPr>
              <w:widowControl/>
              <w:tabs>
                <w:tab w:val="left" w:pos="39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Пензы 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3.3.3</w:t>
            </w:r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антинаркотических акций, в том числе «</w:t>
            </w:r>
            <w:proofErr w:type="spellStart"/>
            <w:r>
              <w:rPr>
                <w:sz w:val="22"/>
                <w:szCs w:val="22"/>
              </w:rPr>
              <w:t>Сурский</w:t>
            </w:r>
            <w:proofErr w:type="spellEnd"/>
            <w:r>
              <w:rPr>
                <w:sz w:val="22"/>
                <w:szCs w:val="22"/>
              </w:rPr>
              <w:t xml:space="preserve"> край-без </w:t>
            </w:r>
            <w:r>
              <w:rPr>
                <w:sz w:val="22"/>
                <w:szCs w:val="22"/>
              </w:rPr>
              <w:lastRenderedPageBreak/>
              <w:t>наркотиков!», «Сообщи, где торгуют смертью», Всемирного Дня борьбы с наркоманией и наркобизнесом</w:t>
            </w: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Комитет по физической культуре, спорту и молодежной политике города Пензы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E7280" w:rsidTr="00DE7280">
        <w:trPr>
          <w:gridAfter w:val="5"/>
          <w:wAfter w:w="15058" w:type="dxa"/>
          <w:trHeight w:val="2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80" w:rsidRDefault="00DE7280" w:rsidP="00DE7280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Пензы, </w:t>
            </w:r>
          </w:p>
          <w:p w:rsidR="00DE7280" w:rsidRDefault="00DE7280" w:rsidP="00DE7280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 по профилактике правонарушений и работе с общественными объединениями и религиозными организациями)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Финансирование</w:t>
            </w:r>
          </w:p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предусмотрено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280" w:rsidRDefault="00DE7280" w:rsidP="00DE72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DE7280" w:rsidRDefault="00DE7280" w:rsidP="00DE7280">
      <w:pPr>
        <w:ind w:right="-142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DE7280" w:rsidRDefault="00DE7280" w:rsidP="00DE7280">
      <w:pPr>
        <w:ind w:right="-142" w:firstLine="540"/>
        <w:jc w:val="both"/>
        <w:rPr>
          <w:sz w:val="22"/>
          <w:szCs w:val="22"/>
        </w:rPr>
      </w:pPr>
    </w:p>
    <w:p w:rsidR="00DE7280" w:rsidRDefault="00DE7280" w:rsidP="00DE7280">
      <w:pPr>
        <w:ind w:right="-142" w:firstLine="540"/>
        <w:jc w:val="both"/>
        <w:rPr>
          <w:sz w:val="22"/>
          <w:szCs w:val="22"/>
        </w:rPr>
      </w:pPr>
    </w:p>
    <w:p w:rsidR="00473793" w:rsidRDefault="00473793" w:rsidP="003809D7">
      <w:pPr>
        <w:jc w:val="both"/>
        <w:rPr>
          <w:sz w:val="28"/>
          <w:szCs w:val="28"/>
        </w:rPr>
      </w:pPr>
    </w:p>
    <w:p w:rsidR="00E657DB" w:rsidRDefault="00E657DB" w:rsidP="005179B5"/>
    <w:p w:rsidR="00D372EB" w:rsidRDefault="00D372EB" w:rsidP="005179B5"/>
    <w:p w:rsidR="00D372EB" w:rsidRDefault="00D372EB" w:rsidP="005179B5"/>
    <w:p w:rsidR="00D372EB" w:rsidRDefault="00D372EB" w:rsidP="005179B5"/>
    <w:p w:rsidR="00D372EB" w:rsidRDefault="00D372EB" w:rsidP="005179B5"/>
    <w:p w:rsidR="00D372EB" w:rsidRDefault="00D372EB" w:rsidP="005179B5"/>
    <w:p w:rsidR="00D372EB" w:rsidRDefault="00D372EB" w:rsidP="005179B5"/>
    <w:p w:rsidR="00D372EB" w:rsidRDefault="00D372EB" w:rsidP="005179B5"/>
    <w:p w:rsidR="00D372EB" w:rsidRDefault="00D372EB" w:rsidP="005179B5"/>
    <w:p w:rsidR="00D372EB" w:rsidRDefault="00D372EB" w:rsidP="005179B5"/>
    <w:p w:rsidR="00D372EB" w:rsidRDefault="00D372EB" w:rsidP="005179B5"/>
    <w:p w:rsidR="00D372EB" w:rsidRDefault="00D372EB" w:rsidP="005179B5"/>
    <w:p w:rsidR="00D372EB" w:rsidRDefault="00D372EB" w:rsidP="005179B5"/>
    <w:p w:rsidR="00D372EB" w:rsidRDefault="00D372EB" w:rsidP="005179B5"/>
    <w:p w:rsidR="00D372EB" w:rsidRDefault="00D372EB" w:rsidP="005179B5"/>
    <w:p w:rsidR="00D372EB" w:rsidRDefault="00D372EB" w:rsidP="005179B5"/>
    <w:p w:rsidR="00D372EB" w:rsidRDefault="00D372EB" w:rsidP="005179B5"/>
    <w:p w:rsidR="00D372EB" w:rsidRDefault="00D372EB" w:rsidP="005179B5"/>
    <w:p w:rsidR="00D372EB" w:rsidRDefault="00D372EB" w:rsidP="005179B5"/>
    <w:p w:rsidR="00D372EB" w:rsidRDefault="00D372EB" w:rsidP="005179B5"/>
    <w:p w:rsidR="00D372EB" w:rsidRDefault="00D372EB" w:rsidP="005179B5"/>
    <w:p w:rsidR="00D372EB" w:rsidRDefault="00D372EB" w:rsidP="005179B5"/>
    <w:p w:rsidR="00D372EB" w:rsidRDefault="00D372EB" w:rsidP="005179B5"/>
    <w:p w:rsidR="00D372EB" w:rsidRDefault="00D372EB" w:rsidP="005179B5"/>
    <w:p w:rsidR="00D372EB" w:rsidRDefault="00D372EB" w:rsidP="00D372EB">
      <w:pPr>
        <w:ind w:firstLine="540"/>
        <w:jc w:val="right"/>
        <w:rPr>
          <w:sz w:val="22"/>
          <w:szCs w:val="22"/>
        </w:rPr>
      </w:pPr>
      <w:r w:rsidRPr="00384BCE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№ 2 к постановлению </w:t>
      </w:r>
    </w:p>
    <w:p w:rsidR="00D372EB" w:rsidRDefault="00D372EB" w:rsidP="00D372E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а</w:t>
      </w:r>
      <w:r w:rsidRPr="00EA647D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города Пензы</w:t>
      </w:r>
    </w:p>
    <w:p w:rsidR="00D372EB" w:rsidRDefault="00D372EB" w:rsidP="00D372EB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="00623F83">
        <w:rPr>
          <w:sz w:val="22"/>
          <w:szCs w:val="22"/>
        </w:rPr>
        <w:t xml:space="preserve">           от 27.09.2018 № 1786/5</w:t>
      </w:r>
    </w:p>
    <w:p w:rsidR="00D372EB" w:rsidRPr="00DF5E01" w:rsidRDefault="00D372EB" w:rsidP="00D372EB">
      <w:pPr>
        <w:widowControl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372EB" w:rsidRDefault="00D372EB" w:rsidP="00D372EB">
      <w:pPr>
        <w:widowControl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D372EB" w:rsidRDefault="00D372EB" w:rsidP="00D372EB">
      <w:pPr>
        <w:widowControl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«Приложение № 4.1</w:t>
      </w:r>
    </w:p>
    <w:p w:rsidR="00D372EB" w:rsidRDefault="00D372EB" w:rsidP="00D372EB">
      <w:pPr>
        <w:widowControl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615507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>к муниципальной программе</w:t>
      </w:r>
    </w:p>
    <w:p w:rsidR="00D372EB" w:rsidRDefault="00D372EB" w:rsidP="00D372EB">
      <w:pPr>
        <w:widowControl/>
        <w:jc w:val="center"/>
        <w:rPr>
          <w:sz w:val="22"/>
          <w:szCs w:val="22"/>
          <w:highlight w:val="cyan"/>
        </w:rPr>
      </w:pPr>
    </w:p>
    <w:p w:rsidR="00D372EB" w:rsidRDefault="00D372EB" w:rsidP="00D372EB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План реализации муниципальной программы города Пензы</w:t>
      </w:r>
    </w:p>
    <w:p w:rsidR="00D372EB" w:rsidRDefault="00D372EB" w:rsidP="00D372EB">
      <w:pPr>
        <w:widowControl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«Профилактика  правонарушений на территории города Пензы в 2017 – 2021 годах»</w:t>
      </w:r>
    </w:p>
    <w:p w:rsidR="00D372EB" w:rsidRDefault="00D372EB" w:rsidP="00D372EB">
      <w:pPr>
        <w:widowControl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на 2018 год</w:t>
      </w:r>
    </w:p>
    <w:p w:rsidR="00D372EB" w:rsidRDefault="00D372EB" w:rsidP="00D372EB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46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986"/>
        <w:gridCol w:w="1134"/>
        <w:gridCol w:w="848"/>
        <w:gridCol w:w="144"/>
        <w:gridCol w:w="709"/>
        <w:gridCol w:w="1134"/>
        <w:gridCol w:w="1843"/>
        <w:gridCol w:w="567"/>
        <w:gridCol w:w="139"/>
        <w:gridCol w:w="711"/>
        <w:gridCol w:w="709"/>
        <w:gridCol w:w="1276"/>
        <w:gridCol w:w="850"/>
        <w:gridCol w:w="1701"/>
      </w:tblGrid>
      <w:tr w:rsidR="00D372EB" w:rsidTr="00D372EB"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</w:tr>
      <w:tr w:rsidR="00D372EB" w:rsidTr="00D372EB"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</w:t>
            </w:r>
          </w:p>
        </w:tc>
      </w:tr>
      <w:tr w:rsidR="00D372EB" w:rsidTr="00D372E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(должность)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(бюджет города Пензы)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Финансирование, </w:t>
            </w:r>
          </w:p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</w:tr>
      <w:tr w:rsidR="00D372EB" w:rsidTr="00D372E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D372EB" w:rsidTr="00D3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B06DE1">
              <w:rPr>
                <w:color w:val="000000"/>
                <w:sz w:val="22"/>
                <w:szCs w:val="22"/>
                <w:u w:val="single"/>
              </w:rPr>
              <w:t>Подпрограмма 1</w:t>
            </w:r>
            <w:r>
              <w:rPr>
                <w:color w:val="000000"/>
                <w:sz w:val="22"/>
                <w:szCs w:val="22"/>
              </w:rPr>
              <w:t xml:space="preserve"> «Профилактика правонарушений и взаимодействие с правоохранительными органами по охране общественного  порядка в городе Пензе»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города Пензы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 бюджета</w:t>
            </w:r>
          </w:p>
          <w:p w:rsidR="00D372EB" w:rsidRDefault="00D372EB" w:rsidP="00D372EB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города Пензы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530,270</w:t>
            </w:r>
          </w:p>
        </w:tc>
      </w:tr>
      <w:tr w:rsidR="00D372EB" w:rsidTr="00D372EB">
        <w:trPr>
          <w:trHeight w:val="211"/>
        </w:trPr>
        <w:tc>
          <w:tcPr>
            <w:tcW w:w="14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numPr>
                <w:ilvl w:val="1"/>
                <w:numId w:val="2"/>
              </w:numPr>
              <w:autoSpaceDE w:val="0"/>
              <w:autoSpaceDN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Повышение эффективности системы профилактики правонарушений в городе Пензе.</w:t>
            </w:r>
          </w:p>
        </w:tc>
      </w:tr>
      <w:tr w:rsidR="00D372EB" w:rsidTr="00D372EB">
        <w:trPr>
          <w:trHeight w:val="1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Страхование членов </w:t>
            </w:r>
          </w:p>
          <w:p w:rsidR="00D372EB" w:rsidRDefault="00D372EB" w:rsidP="00D372EB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народной дружины </w:t>
            </w:r>
          </w:p>
          <w:p w:rsidR="00D372EB" w:rsidRDefault="00D372EB" w:rsidP="00D372EB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B06DE1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Администрация города Пензы, администрация Железнодорожного района города Пензы (116 человек), администрация </w:t>
            </w:r>
            <w:r w:rsidR="00B06DE1">
              <w:rPr>
                <w:color w:val="000000"/>
                <w:sz w:val="22"/>
                <w:szCs w:val="22"/>
              </w:rPr>
              <w:t>Ленин</w:t>
            </w:r>
            <w:r>
              <w:rPr>
                <w:color w:val="000000"/>
                <w:sz w:val="22"/>
                <w:szCs w:val="22"/>
              </w:rPr>
              <w:t xml:space="preserve">ского района города Пензы (38 человек), администрация Октябрьского района города Пензы (72 человека), администрация Первомайского района города </w:t>
            </w:r>
            <w:r>
              <w:rPr>
                <w:color w:val="000000"/>
                <w:sz w:val="22"/>
                <w:szCs w:val="22"/>
              </w:rPr>
              <w:lastRenderedPageBreak/>
              <w:t>Пензы (35 человек)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2017г.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2021г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3900 профилактических мероприятий, проводимых с участием  членов  народной дружины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 бюджета</w:t>
            </w:r>
          </w:p>
          <w:p w:rsidR="00D372EB" w:rsidRDefault="00D372EB" w:rsidP="00D372EB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города Пензы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18,270</w:t>
            </w:r>
          </w:p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D372EB" w:rsidTr="00D372EB">
        <w:trPr>
          <w:trHeight w:val="8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Железнодорож-ного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1710126010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8,120</w:t>
            </w:r>
          </w:p>
        </w:tc>
      </w:tr>
      <w:tr w:rsidR="00D372EB" w:rsidTr="00D372EB">
        <w:trPr>
          <w:trHeight w:val="6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Ленинского района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1710126010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2,660</w:t>
            </w:r>
          </w:p>
        </w:tc>
      </w:tr>
      <w:tr w:rsidR="00D372EB" w:rsidTr="00D372EB">
        <w:trPr>
          <w:trHeight w:val="8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Октябрьского района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1710126010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5,040</w:t>
            </w:r>
          </w:p>
        </w:tc>
      </w:tr>
      <w:tr w:rsidR="00D372EB" w:rsidTr="00D372EB">
        <w:trPr>
          <w:trHeight w:val="7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Первомайского</w:t>
            </w:r>
            <w:proofErr w:type="gramEnd"/>
          </w:p>
          <w:p w:rsidR="00D372EB" w:rsidRDefault="00D372EB" w:rsidP="00D372EB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1710126010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2,450</w:t>
            </w:r>
          </w:p>
        </w:tc>
      </w:tr>
      <w:tr w:rsidR="00D372EB" w:rsidTr="00D372EB">
        <w:trPr>
          <w:trHeight w:val="22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деятельности Советов общественности по профилактике правонарушений микрорайонов города Пензы, организация деятельности членов </w:t>
            </w:r>
          </w:p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народной дружины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Пензы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3900 профилактических мероприятий, проводимых с участием    членов  народной дружины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 бюджета</w:t>
            </w:r>
          </w:p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города Пензы </w:t>
            </w:r>
          </w:p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62,000</w:t>
            </w:r>
          </w:p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в том числе</w:t>
            </w:r>
            <w:r>
              <w:rPr>
                <w:bCs/>
                <w:sz w:val="22"/>
                <w:szCs w:val="22"/>
                <w:lang w:val="en-US"/>
              </w:rPr>
              <w:t>:</w:t>
            </w:r>
          </w:p>
        </w:tc>
      </w:tr>
      <w:tr w:rsidR="00D372EB" w:rsidTr="00D372EB">
        <w:trPr>
          <w:trHeight w:val="7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Железнодорож-ного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15,500</w:t>
            </w:r>
          </w:p>
        </w:tc>
      </w:tr>
      <w:tr w:rsidR="00D372EB" w:rsidTr="00D372EB">
        <w:trPr>
          <w:trHeight w:val="9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Ленинского района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15,500</w:t>
            </w:r>
          </w:p>
        </w:tc>
      </w:tr>
      <w:tr w:rsidR="00D372EB" w:rsidTr="00D372EB">
        <w:trPr>
          <w:trHeight w:val="7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Октябрьского района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15,500</w:t>
            </w:r>
          </w:p>
        </w:tc>
      </w:tr>
      <w:tr w:rsidR="00D372EB" w:rsidTr="00D372EB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EB" w:rsidRDefault="00D372EB" w:rsidP="00D372EB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Первомайского района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15,500</w:t>
            </w:r>
          </w:p>
        </w:tc>
      </w:tr>
      <w:tr w:rsidR="00D372EB" w:rsidTr="00D372EB">
        <w:trPr>
          <w:trHeight w:val="25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содействия в организации временной и сезонной занятости подростков и молодежи. </w:t>
            </w:r>
          </w:p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</w:t>
            </w:r>
            <w:r>
              <w:rPr>
                <w:sz w:val="22"/>
                <w:szCs w:val="22"/>
              </w:rPr>
              <w:t xml:space="preserve"> по </w:t>
            </w:r>
            <w:r>
              <w:rPr>
                <w:bCs/>
                <w:sz w:val="22"/>
                <w:szCs w:val="22"/>
              </w:rPr>
              <w:t>физической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культуре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спорту</w:t>
            </w:r>
            <w:r>
              <w:rPr>
                <w:sz w:val="22"/>
                <w:szCs w:val="22"/>
              </w:rPr>
              <w:t xml:space="preserve"> и молодежной политике </w:t>
            </w:r>
          </w:p>
          <w:p w:rsidR="00D372EB" w:rsidRDefault="00D372EB" w:rsidP="00D372EB">
            <w:pPr>
              <w:widowControl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</w:t>
            </w:r>
            <w:r>
              <w:rPr>
                <w:bCs/>
                <w:sz w:val="22"/>
                <w:szCs w:val="22"/>
              </w:rPr>
              <w:t>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Уменьше-ние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количест-ва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несовер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шеннолет</w:t>
            </w:r>
            <w:proofErr w:type="spellEnd"/>
            <w:r>
              <w:rPr>
                <w:sz w:val="22"/>
                <w:szCs w:val="22"/>
              </w:rPr>
              <w:t xml:space="preserve">-них, </w:t>
            </w:r>
            <w:proofErr w:type="spellStart"/>
            <w:r>
              <w:rPr>
                <w:sz w:val="22"/>
                <w:szCs w:val="22"/>
              </w:rPr>
              <w:t>соверша-ющих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правона</w:t>
            </w:r>
            <w:proofErr w:type="spellEnd"/>
            <w:r>
              <w:rPr>
                <w:sz w:val="22"/>
                <w:szCs w:val="22"/>
              </w:rPr>
              <w:t xml:space="preserve">-рушения и </w:t>
            </w:r>
            <w:proofErr w:type="spellStart"/>
            <w:r>
              <w:rPr>
                <w:sz w:val="22"/>
                <w:szCs w:val="22"/>
              </w:rPr>
              <w:t>поставле-нных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профилак-тические</w:t>
            </w:r>
            <w:proofErr w:type="spellEnd"/>
            <w:r>
              <w:rPr>
                <w:sz w:val="22"/>
                <w:szCs w:val="22"/>
              </w:rPr>
              <w:t xml:space="preserve"> учеты в органы </w:t>
            </w:r>
            <w:proofErr w:type="spellStart"/>
            <w:r>
              <w:rPr>
                <w:sz w:val="22"/>
                <w:szCs w:val="22"/>
              </w:rPr>
              <w:t>внутрен</w:t>
            </w:r>
            <w:proofErr w:type="spellEnd"/>
            <w:r>
              <w:rPr>
                <w:sz w:val="22"/>
                <w:szCs w:val="22"/>
              </w:rPr>
              <w:t>-них дел, до 400 человек.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 бюджета</w:t>
            </w:r>
          </w:p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Пензы</w:t>
            </w:r>
          </w:p>
          <w:p w:rsidR="00D372EB" w:rsidRDefault="00D372EB" w:rsidP="00D372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1710126030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D372EB" w:rsidTr="00D3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Дополнительные виды награждения  членов  народной дружины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Пензы, администрация Железнодорожного района города Пензы, администрация Ленинског</w:t>
            </w:r>
            <w:r>
              <w:rPr>
                <w:sz w:val="22"/>
                <w:szCs w:val="22"/>
              </w:rPr>
              <w:lastRenderedPageBreak/>
              <w:t>о района города Пензы, администрация Октябрьского района города Пензы, администрация Первомайского района города Пензы</w:t>
            </w:r>
          </w:p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города Пензы, Комитет по физической культуре, спорту и молодежной политике</w:t>
            </w:r>
          </w:p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3900 профилактических мероприятий, проводимых с участием  членов  Народной дружины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72EB" w:rsidTr="00D3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Координация деятельности </w:t>
            </w:r>
            <w:r>
              <w:rPr>
                <w:sz w:val="22"/>
                <w:szCs w:val="22"/>
              </w:rPr>
              <w:lastRenderedPageBreak/>
              <w:t>общественного объединения</w:t>
            </w:r>
          </w:p>
          <w:p w:rsidR="00D372EB" w:rsidRDefault="00D372EB" w:rsidP="00D372EB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«Народная дружина города Пензы» (НД). Проведение мероприятий по увеличению численности НД.</w:t>
            </w:r>
          </w:p>
          <w:p w:rsidR="00D372EB" w:rsidRDefault="00D372EB" w:rsidP="00D372EB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 организациям, предприятиям города в агитации граждан для привлечения в члены общественного объединения</w:t>
            </w:r>
          </w:p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«Народная дружина города Пензы».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города Пензы, (отдел по профилактике правонарушений</w:t>
            </w:r>
            <w:proofErr w:type="gramEnd"/>
          </w:p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работе с общественными объединениями</w:t>
            </w:r>
          </w:p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религиозными организациями)</w:t>
            </w:r>
          </w:p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Железнодорожного района города Пензы, администрация Ленинского района города Пензы, администрация Октябрьского района города </w:t>
            </w:r>
            <w:r>
              <w:rPr>
                <w:sz w:val="22"/>
                <w:szCs w:val="22"/>
              </w:rPr>
              <w:lastRenderedPageBreak/>
              <w:t>Пензы, администрация Первомайского района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</w:t>
            </w:r>
            <w:r>
              <w:rPr>
                <w:sz w:val="22"/>
                <w:szCs w:val="22"/>
              </w:rPr>
              <w:lastRenderedPageBreak/>
              <w:t>3900 профилактических мероприятий, проводимых с участием  членов  общественного объединения «Народная дружина города Пензы».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72EB" w:rsidTr="00D3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комплекса мер, направленных на недопущение противоправного поведения лиц, состоящих на профилактических учетах в полиции (семейные </w:t>
            </w:r>
            <w:proofErr w:type="gramStart"/>
            <w:r>
              <w:rPr>
                <w:sz w:val="22"/>
                <w:szCs w:val="22"/>
              </w:rPr>
              <w:t>дебоширы</w:t>
            </w:r>
            <w:proofErr w:type="gramEnd"/>
            <w:r>
              <w:rPr>
                <w:sz w:val="22"/>
                <w:szCs w:val="22"/>
              </w:rPr>
              <w:t>, неблагополучные семьи, несовершеннолетние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количест-ва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трудоуст</w:t>
            </w:r>
            <w:proofErr w:type="spellEnd"/>
            <w:r>
              <w:rPr>
                <w:sz w:val="22"/>
                <w:szCs w:val="22"/>
              </w:rPr>
              <w:t xml:space="preserve">-роенных лиц, ранее судимых, до 80 человек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72EB" w:rsidTr="00D372EB">
        <w:trPr>
          <w:trHeight w:val="1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направленных на выявление нарушений в сфере миграционного законодательства совместно с УМВД России по городу Пензе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количест-ва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трудоуст</w:t>
            </w:r>
            <w:proofErr w:type="spellEnd"/>
            <w:r>
              <w:rPr>
                <w:sz w:val="22"/>
                <w:szCs w:val="22"/>
              </w:rPr>
              <w:t>-роенных лиц, ранее судимых, до 80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72EB" w:rsidTr="00D3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adjustRightInd w:val="0"/>
              <w:ind w:left="48" w:firstLine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 по </w:t>
            </w:r>
            <w:proofErr w:type="spellStart"/>
            <w:r>
              <w:rPr>
                <w:sz w:val="22"/>
                <w:szCs w:val="22"/>
              </w:rPr>
              <w:t>ресоциализации</w:t>
            </w:r>
            <w:proofErr w:type="spellEnd"/>
            <w:r>
              <w:rPr>
                <w:sz w:val="22"/>
                <w:szCs w:val="22"/>
              </w:rPr>
              <w:t xml:space="preserve"> лиц, освободившихся из мест лишения свободы, по оказанию содействия по </w:t>
            </w:r>
            <w:r>
              <w:rPr>
                <w:sz w:val="22"/>
                <w:szCs w:val="22"/>
              </w:rPr>
              <w:lastRenderedPageBreak/>
              <w:t xml:space="preserve">трудоустройству и иной социальной помощи. </w:t>
            </w:r>
          </w:p>
          <w:p w:rsidR="00D372EB" w:rsidRDefault="00D372EB" w:rsidP="00D372EB">
            <w:pPr>
              <w:autoSpaceDE w:val="0"/>
              <w:autoSpaceDN w:val="0"/>
              <w:adjustRightInd w:val="0"/>
              <w:ind w:left="48" w:firstLine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 дополнительные меры по оказанию психологической и иной помощи лицам данной категории.</w:t>
            </w:r>
          </w:p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Организация работы по взаимодействию с территориальными инспекциями исполнения наказания УФСИН России по Пензенской области по трудоустройству лиц, осужденным к исправительным работам по согласованию). </w:t>
            </w:r>
            <w:proofErr w:type="gramEnd"/>
          </w:p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обновление приказов (распоряжений) администраций районов города Пензы о закреплении предприятий и организаций по </w:t>
            </w:r>
            <w:r>
              <w:rPr>
                <w:sz w:val="22"/>
                <w:szCs w:val="22"/>
              </w:rPr>
              <w:lastRenderedPageBreak/>
              <w:t xml:space="preserve">трудоустройству лиц данной категории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города Пензы, </w:t>
            </w:r>
          </w:p>
          <w:p w:rsidR="00D372EB" w:rsidRDefault="00D372EB" w:rsidP="00D372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Железнодорожного </w:t>
            </w:r>
            <w:r>
              <w:rPr>
                <w:sz w:val="22"/>
                <w:szCs w:val="22"/>
              </w:rPr>
              <w:lastRenderedPageBreak/>
              <w:t>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Пензы</w:t>
            </w:r>
          </w:p>
          <w:p w:rsidR="00D372EB" w:rsidRDefault="00D372EB" w:rsidP="00D372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управление города Пензы</w:t>
            </w:r>
          </w:p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количест-ва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трудоуст</w:t>
            </w:r>
            <w:proofErr w:type="spellEnd"/>
            <w:r>
              <w:rPr>
                <w:sz w:val="22"/>
                <w:szCs w:val="22"/>
              </w:rPr>
              <w:t xml:space="preserve">-роенных лиц, ранее судимых, </w:t>
            </w:r>
            <w:r>
              <w:rPr>
                <w:sz w:val="22"/>
                <w:szCs w:val="22"/>
              </w:rPr>
              <w:lastRenderedPageBreak/>
              <w:t>до 80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72EB" w:rsidTr="00D3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tabs>
                <w:tab w:val="left" w:pos="4159"/>
                <w:tab w:val="left" w:pos="51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общеобразовательными учреждениями и учреждениями дошкольного образования по выявлению семейного неблагополучия на ранних стадиях, жестокого обращения с детьми, </w:t>
            </w:r>
            <w:proofErr w:type="spellStart"/>
            <w:r>
              <w:rPr>
                <w:sz w:val="22"/>
                <w:szCs w:val="22"/>
              </w:rPr>
              <w:t>аддикативных</w:t>
            </w:r>
            <w:proofErr w:type="spellEnd"/>
            <w:r>
              <w:rPr>
                <w:sz w:val="22"/>
                <w:szCs w:val="22"/>
              </w:rPr>
              <w:t xml:space="preserve"> и суицидальных проявлений среди детей и подростков.</w:t>
            </w:r>
          </w:p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профилактических рейдов с посещением на дому детей, семей категории «риска», находящихся в социально опасной обстановке, состоящих на всех видах профилактического учета, </w:t>
            </w:r>
            <w:r>
              <w:rPr>
                <w:sz w:val="22"/>
                <w:szCs w:val="22"/>
              </w:rPr>
              <w:lastRenderedPageBreak/>
              <w:t>находящихся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города Пензы, </w:t>
            </w:r>
          </w:p>
          <w:p w:rsidR="00D372EB" w:rsidRDefault="00D372EB" w:rsidP="00D372EB">
            <w:pPr>
              <w:widowControl/>
              <w:tabs>
                <w:tab w:val="left" w:pos="5160"/>
              </w:tabs>
              <w:ind w:righ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управление города Пензы,</w:t>
            </w:r>
          </w:p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социального обслуживания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Уменьше-ние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количества </w:t>
            </w:r>
            <w:proofErr w:type="spellStart"/>
            <w:r>
              <w:rPr>
                <w:sz w:val="22"/>
                <w:szCs w:val="22"/>
              </w:rPr>
              <w:t>несовер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шеннолет</w:t>
            </w:r>
            <w:proofErr w:type="spellEnd"/>
            <w:r>
              <w:rPr>
                <w:sz w:val="22"/>
                <w:szCs w:val="22"/>
              </w:rPr>
              <w:t xml:space="preserve">-них, </w:t>
            </w:r>
            <w:proofErr w:type="spellStart"/>
            <w:r>
              <w:rPr>
                <w:sz w:val="22"/>
                <w:szCs w:val="22"/>
              </w:rPr>
              <w:t>соверша-ющих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правона</w:t>
            </w:r>
            <w:proofErr w:type="spellEnd"/>
            <w:r>
              <w:rPr>
                <w:sz w:val="22"/>
                <w:szCs w:val="22"/>
              </w:rPr>
              <w:t xml:space="preserve">-рушения и </w:t>
            </w:r>
            <w:proofErr w:type="spellStart"/>
            <w:r>
              <w:rPr>
                <w:sz w:val="22"/>
                <w:szCs w:val="22"/>
              </w:rPr>
              <w:t>поставле-нных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профилак-тические</w:t>
            </w:r>
            <w:proofErr w:type="spellEnd"/>
            <w:r>
              <w:rPr>
                <w:sz w:val="22"/>
                <w:szCs w:val="22"/>
              </w:rPr>
              <w:t xml:space="preserve"> учеты в органы </w:t>
            </w:r>
            <w:proofErr w:type="spellStart"/>
            <w:r>
              <w:rPr>
                <w:sz w:val="22"/>
                <w:szCs w:val="22"/>
              </w:rPr>
              <w:t>внутрен</w:t>
            </w:r>
            <w:proofErr w:type="spellEnd"/>
            <w:r>
              <w:rPr>
                <w:sz w:val="22"/>
                <w:szCs w:val="22"/>
              </w:rPr>
              <w:t>-них дел, до 400 человек.</w:t>
            </w:r>
          </w:p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72EB" w:rsidTr="00D3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tabs>
                <w:tab w:val="left" w:pos="4159"/>
                <w:tab w:val="left" w:pos="5160"/>
              </w:tabs>
              <w:ind w:right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работы по привлечению несовершеннолетних, нуждающихся в особой заботе государства, в кружки и секции при подростковых клубах и учреждениях социального обслуживания с целью организации их досуга.</w:t>
            </w:r>
          </w:p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по вовлечению несовершеннолетних, состоящих на различных ведомственных учетах, в дополнительное образование детей физкультурно-спортивной направленности (спортивные секции, подростковые клубы) по месту </w:t>
            </w:r>
            <w:r>
              <w:rPr>
                <w:sz w:val="22"/>
                <w:szCs w:val="22"/>
              </w:rPr>
              <w:lastRenderedPageBreak/>
              <w:t xml:space="preserve">жительства. </w:t>
            </w:r>
          </w:p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Ежеквартальное проведение мониторинга среди учащихся учреждений на предмет выявления состоящих на различных ведомственных учетах (</w:t>
            </w:r>
            <w:proofErr w:type="spellStart"/>
            <w:r>
              <w:rPr>
                <w:sz w:val="22"/>
                <w:szCs w:val="22"/>
              </w:rPr>
              <w:t>внутришкольный</w:t>
            </w:r>
            <w:proofErr w:type="spellEnd"/>
            <w:r>
              <w:rPr>
                <w:sz w:val="22"/>
                <w:szCs w:val="22"/>
              </w:rPr>
              <w:t>, подразделения по делам несовершеннолетних, семьи находящиеся в социально опасном положении).</w:t>
            </w:r>
          </w:p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профилактических рейдов с посещением на дому детей, семей категории «риска», находящихся в социально опасной обстановке, состоящих на всех видах профилактического учета, находящихся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tabs>
                <w:tab w:val="left" w:pos="5160"/>
              </w:tabs>
              <w:ind w:right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Социальное управление города Пензы,</w:t>
            </w:r>
          </w:p>
          <w:p w:rsidR="00D372EB" w:rsidRDefault="00D372EB" w:rsidP="00D372EB">
            <w:pPr>
              <w:widowControl/>
              <w:tabs>
                <w:tab w:val="left" w:pos="5160"/>
              </w:tabs>
              <w:ind w:right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социального обслуживания,</w:t>
            </w:r>
          </w:p>
          <w:p w:rsidR="00D372EB" w:rsidRDefault="00D372EB" w:rsidP="00D372EB">
            <w:pPr>
              <w:widowControl/>
              <w:tabs>
                <w:tab w:val="left" w:pos="5160"/>
              </w:tabs>
              <w:ind w:right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Пензы, образовательные учреждения</w:t>
            </w:r>
          </w:p>
          <w:p w:rsidR="00D372EB" w:rsidRDefault="00D372EB" w:rsidP="00D372EB">
            <w:pPr>
              <w:widowControl/>
              <w:tabs>
                <w:tab w:val="left" w:pos="5160"/>
              </w:tabs>
              <w:ind w:right="1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</w:t>
            </w:r>
            <w:r>
              <w:rPr>
                <w:sz w:val="22"/>
                <w:szCs w:val="22"/>
              </w:rPr>
              <w:t xml:space="preserve"> по </w:t>
            </w:r>
            <w:r>
              <w:rPr>
                <w:bCs/>
                <w:sz w:val="22"/>
                <w:szCs w:val="22"/>
              </w:rPr>
              <w:t>физической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культуре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спорту</w:t>
            </w:r>
            <w:r>
              <w:rPr>
                <w:sz w:val="22"/>
                <w:szCs w:val="22"/>
              </w:rPr>
              <w:t xml:space="preserve"> и молодежной политике </w:t>
            </w:r>
          </w:p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</w:t>
            </w:r>
            <w:r>
              <w:rPr>
                <w:bCs/>
                <w:sz w:val="22"/>
                <w:szCs w:val="22"/>
              </w:rPr>
              <w:t>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Уменьше-ние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количества </w:t>
            </w:r>
            <w:proofErr w:type="spellStart"/>
            <w:r>
              <w:rPr>
                <w:sz w:val="22"/>
                <w:szCs w:val="22"/>
              </w:rPr>
              <w:t>несовер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шеннолет</w:t>
            </w:r>
            <w:proofErr w:type="spellEnd"/>
            <w:r>
              <w:rPr>
                <w:sz w:val="22"/>
                <w:szCs w:val="22"/>
              </w:rPr>
              <w:t xml:space="preserve">-них, </w:t>
            </w:r>
            <w:proofErr w:type="spellStart"/>
            <w:r>
              <w:rPr>
                <w:sz w:val="22"/>
                <w:szCs w:val="22"/>
              </w:rPr>
              <w:t>соверша-ющих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правона</w:t>
            </w:r>
            <w:proofErr w:type="spellEnd"/>
            <w:r>
              <w:rPr>
                <w:sz w:val="22"/>
                <w:szCs w:val="22"/>
              </w:rPr>
              <w:t xml:space="preserve">-рушения и </w:t>
            </w:r>
            <w:proofErr w:type="spellStart"/>
            <w:r>
              <w:rPr>
                <w:sz w:val="22"/>
                <w:szCs w:val="22"/>
              </w:rPr>
              <w:t>поставле-нных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профилак-тические</w:t>
            </w:r>
            <w:proofErr w:type="spellEnd"/>
            <w:r>
              <w:rPr>
                <w:sz w:val="22"/>
                <w:szCs w:val="22"/>
              </w:rPr>
              <w:t xml:space="preserve"> учеты в органы </w:t>
            </w:r>
            <w:proofErr w:type="spellStart"/>
            <w:r>
              <w:rPr>
                <w:sz w:val="22"/>
                <w:szCs w:val="22"/>
              </w:rPr>
              <w:t>внутрен</w:t>
            </w:r>
            <w:proofErr w:type="spellEnd"/>
            <w:r>
              <w:rPr>
                <w:sz w:val="22"/>
                <w:szCs w:val="22"/>
              </w:rPr>
              <w:t>-них дел, до 400 человек.</w:t>
            </w:r>
          </w:p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72EB" w:rsidTr="00D372EB">
        <w:tc>
          <w:tcPr>
            <w:tcW w:w="14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Улучшение </w:t>
            </w:r>
            <w:proofErr w:type="gramStart"/>
            <w:r>
              <w:rPr>
                <w:sz w:val="22"/>
                <w:szCs w:val="22"/>
              </w:rPr>
              <w:t>взаимодействия органов местного самоуправления города Пензы</w:t>
            </w:r>
            <w:proofErr w:type="gramEnd"/>
            <w:r>
              <w:rPr>
                <w:sz w:val="22"/>
                <w:szCs w:val="22"/>
              </w:rPr>
              <w:t xml:space="preserve"> с правоохранительными органами, населением и общественными организациями по профилактике правонарушений.</w:t>
            </w:r>
          </w:p>
        </w:tc>
      </w:tr>
      <w:tr w:rsidR="00D372EB" w:rsidTr="00D3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Координационного Совета по взаимодействию с правоохранительными органами в вопросах укрепления законности и правопорядка при главе администрации города</w:t>
            </w:r>
          </w:p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Администрация города Пензы (отдел по профилактике правонарушений и работе</w:t>
            </w:r>
            <w:proofErr w:type="gramEnd"/>
          </w:p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 общественными </w:t>
            </w:r>
            <w:proofErr w:type="spellStart"/>
            <w:proofErr w:type="gramStart"/>
            <w:r>
              <w:rPr>
                <w:sz w:val="22"/>
                <w:szCs w:val="22"/>
              </w:rPr>
              <w:t>объеди</w:t>
            </w:r>
            <w:proofErr w:type="spellEnd"/>
            <w:r>
              <w:rPr>
                <w:sz w:val="22"/>
                <w:szCs w:val="22"/>
              </w:rPr>
              <w:t>-нениями</w:t>
            </w:r>
            <w:proofErr w:type="gramEnd"/>
          </w:p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религиозными организациями)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72EB" w:rsidTr="00D3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состояния </w:t>
            </w:r>
            <w:proofErr w:type="gramStart"/>
            <w:r>
              <w:rPr>
                <w:sz w:val="22"/>
                <w:szCs w:val="22"/>
              </w:rPr>
              <w:t>криминогенной обстановки</w:t>
            </w:r>
            <w:proofErr w:type="gramEnd"/>
            <w:r>
              <w:rPr>
                <w:sz w:val="22"/>
                <w:szCs w:val="22"/>
              </w:rPr>
              <w:t xml:space="preserve"> в городе и эффективности профилактических мер. Совершенствование методов взаимодействия с правоохранительными органами в </w:t>
            </w:r>
            <w:r>
              <w:rPr>
                <w:sz w:val="22"/>
                <w:szCs w:val="22"/>
              </w:rPr>
              <w:lastRenderedPageBreak/>
              <w:t>вопросах обеспечения общественного 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Администрация города Пензы (отдел по профилактике правонарушений</w:t>
            </w:r>
            <w:proofErr w:type="gramEnd"/>
          </w:p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работе с общественными </w:t>
            </w:r>
            <w:r>
              <w:rPr>
                <w:sz w:val="22"/>
                <w:szCs w:val="22"/>
              </w:rPr>
              <w:lastRenderedPageBreak/>
              <w:t>объединениями</w:t>
            </w:r>
          </w:p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религиозными организациями)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72EB" w:rsidTr="00D372EB">
        <w:tc>
          <w:tcPr>
            <w:tcW w:w="14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1.3. Создание эффективной системы информационного сопровождения деятельности по профилактике правонарушений  на территории города Пензы</w:t>
            </w:r>
          </w:p>
        </w:tc>
      </w:tr>
      <w:tr w:rsidR="00D372EB" w:rsidTr="00D3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до населения города Пензы целей и задач  мероприятий по профилактике правонарушений и взаимодействию с правоохранительными органами по охране общественного порядка в городе Пензе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</w:t>
            </w:r>
          </w:p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(информационно-аналитический отдел, отдел по профилактике правонарушений</w:t>
            </w:r>
            <w:proofErr w:type="gramEnd"/>
          </w:p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работе с общественными объединениями</w:t>
            </w:r>
          </w:p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религиозными организациями)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200 материалов по профилактике правонарушений для размещения в СМИ.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72EB" w:rsidTr="00D3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в СМИ информационных </w:t>
            </w:r>
            <w:r>
              <w:rPr>
                <w:sz w:val="22"/>
                <w:szCs w:val="22"/>
              </w:rPr>
              <w:lastRenderedPageBreak/>
              <w:t>материалов по профилактике правонарушений в городе Пензе.</w:t>
            </w:r>
          </w:p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официальном сайте администрации города Пензы в информационно-телекоммуникационной сети «Интернет» информации о ходе выполнения мероприятий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 xml:space="preserve">города Пензы (информационно-аналитический отдел, </w:t>
            </w:r>
            <w:proofErr w:type="gramEnd"/>
          </w:p>
          <w:p w:rsidR="00D372EB" w:rsidRDefault="00D372EB" w:rsidP="00D372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профилактике правонарушений</w:t>
            </w:r>
          </w:p>
          <w:p w:rsidR="00D372EB" w:rsidRDefault="00D372EB" w:rsidP="00D372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работе с общественными объединениями</w:t>
            </w:r>
          </w:p>
          <w:p w:rsidR="00D372EB" w:rsidRDefault="00D372EB" w:rsidP="00D372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религиозными организациями) администрация Железнодорожного района города Пензы, администрация Ленинского района города Пензы, администр</w:t>
            </w:r>
            <w:r>
              <w:rPr>
                <w:sz w:val="22"/>
                <w:szCs w:val="22"/>
              </w:rPr>
              <w:lastRenderedPageBreak/>
              <w:t>ация Октябрьского района города Пензы, администрация Первомайского района города Пензы,</w:t>
            </w:r>
          </w:p>
          <w:p w:rsidR="00D372EB" w:rsidRDefault="00D372EB" w:rsidP="00D372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Пензы, Управление культуры города Пензы, Комитет по физической культуре, спорту и молодежной политике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200 </w:t>
            </w:r>
            <w:r>
              <w:rPr>
                <w:sz w:val="22"/>
                <w:szCs w:val="22"/>
              </w:rPr>
              <w:lastRenderedPageBreak/>
              <w:t>материалов по профилактике правонарушений для размещения в СМИ.</w:t>
            </w:r>
          </w:p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72EB" w:rsidTr="00D3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«Профилактика </w:t>
            </w:r>
            <w:r>
              <w:rPr>
                <w:sz w:val="22"/>
                <w:szCs w:val="22"/>
              </w:rPr>
              <w:lastRenderedPageBreak/>
              <w:t>терроризма, экстремизма и гармонизация   межнациональных отношений в городе Пензе»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</w:t>
            </w:r>
            <w:r>
              <w:rPr>
                <w:sz w:val="22"/>
                <w:szCs w:val="22"/>
              </w:rPr>
              <w:lastRenderedPageBreak/>
              <w:t>е не предусмотрено</w:t>
            </w:r>
          </w:p>
        </w:tc>
      </w:tr>
      <w:tr w:rsidR="00D372EB" w:rsidTr="00D372EB">
        <w:tc>
          <w:tcPr>
            <w:tcW w:w="14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Пензы.</w:t>
            </w:r>
          </w:p>
        </w:tc>
      </w:tr>
      <w:tr w:rsidR="00D372EB" w:rsidTr="00D3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антитеррористической защищенности на объектах органов местного самоуправления города Пензы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 </w:t>
            </w:r>
          </w:p>
          <w:p w:rsidR="00D372EB" w:rsidRDefault="00D372EB" w:rsidP="00D372EB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 по профилактике правонарушений и работе с общественными объединениями и религиозными организациями),</w:t>
            </w:r>
          </w:p>
          <w:p w:rsidR="00D372EB" w:rsidRDefault="00D372EB" w:rsidP="00D372EB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города Пензы, Управление образован</w:t>
            </w:r>
            <w:r>
              <w:rPr>
                <w:sz w:val="22"/>
                <w:szCs w:val="22"/>
              </w:rPr>
              <w:lastRenderedPageBreak/>
              <w:t xml:space="preserve">ия города Пензы, Комитет по физической культуре, спорту и молодежной политике города Пензы, </w:t>
            </w:r>
          </w:p>
          <w:p w:rsidR="00D372EB" w:rsidRDefault="00D372EB" w:rsidP="00D372EB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Информационно-аналитический отдел администрации города Пензы,</w:t>
            </w:r>
          </w:p>
          <w:p w:rsidR="00D372EB" w:rsidRDefault="00D372EB" w:rsidP="00D372EB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градостроительства и архитектуры администрации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количест-ва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учреждений с </w:t>
            </w:r>
            <w:proofErr w:type="spellStart"/>
            <w:r>
              <w:rPr>
                <w:sz w:val="22"/>
                <w:szCs w:val="22"/>
              </w:rPr>
              <w:t>устванов</w:t>
            </w:r>
            <w:proofErr w:type="spellEnd"/>
            <w:r>
              <w:rPr>
                <w:sz w:val="22"/>
                <w:szCs w:val="22"/>
              </w:rPr>
              <w:t xml:space="preserve">-ленными кнопками </w:t>
            </w:r>
            <w:proofErr w:type="spellStart"/>
            <w:r>
              <w:rPr>
                <w:sz w:val="22"/>
                <w:szCs w:val="22"/>
              </w:rPr>
              <w:t>тревож</w:t>
            </w:r>
            <w:proofErr w:type="spellEnd"/>
            <w:r>
              <w:rPr>
                <w:sz w:val="22"/>
                <w:szCs w:val="22"/>
              </w:rPr>
              <w:t>-ной сигнализации до 90%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72EB" w:rsidTr="00D3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мониторинговых </w:t>
            </w:r>
            <w:r>
              <w:rPr>
                <w:sz w:val="22"/>
                <w:szCs w:val="22"/>
              </w:rPr>
              <w:lastRenderedPageBreak/>
              <w:t>мероприятий антитеррористической защищенности транспортных средств, осуществляющих пассажирские перевозки в городе Пензе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</w:t>
            </w:r>
            <w:r>
              <w:rPr>
                <w:sz w:val="22"/>
                <w:szCs w:val="22"/>
              </w:rPr>
              <w:lastRenderedPageBreak/>
              <w:t>транспорта и связи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Обеспече-ние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антитеррористической защищенности объектов транспортных средств, осуществляющих пассажирские перевозки в  городе Пензе.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72EB" w:rsidTr="00D3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антитеррористической защищенности объектов жилищно-коммунального хозяйства и многоквартирных жилых домов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жилищно-коммунального хозяйства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Недопущение совершения террористических актов.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72EB" w:rsidTr="00D3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общественно-политических мероприятий, посвященных Дню солидарности в борьбе с </w:t>
            </w:r>
            <w:r>
              <w:rPr>
                <w:sz w:val="22"/>
                <w:szCs w:val="22"/>
              </w:rPr>
              <w:lastRenderedPageBreak/>
              <w:t>терроризмом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культуры города Пензы, Управление образован</w:t>
            </w:r>
            <w:r>
              <w:rPr>
                <w:sz w:val="22"/>
                <w:szCs w:val="22"/>
              </w:rPr>
              <w:lastRenderedPageBreak/>
              <w:t xml:space="preserve">ия города Пензы, Комитет по физической культуре, спорту и молодежной политике города Пензы, Управление градостроительства и архитектуры администрации города Пензы, </w:t>
            </w:r>
          </w:p>
          <w:p w:rsidR="00D372EB" w:rsidRDefault="00D372EB" w:rsidP="00D3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 </w:t>
            </w:r>
          </w:p>
          <w:p w:rsidR="00D372EB" w:rsidRDefault="00D372EB" w:rsidP="00D3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(отдел по профилактике правонарушений и работе с общественными </w:t>
            </w:r>
            <w:r>
              <w:rPr>
                <w:sz w:val="22"/>
                <w:szCs w:val="22"/>
              </w:rPr>
              <w:lastRenderedPageBreak/>
              <w:t>объединениями и религиозными организациями)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Недопущение совершения террористических актов.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72EB" w:rsidTr="00D3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размещение информации антитеррористического содержания  на информационных ресурсах сети Интернет</w:t>
            </w:r>
          </w:p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Пензы, </w:t>
            </w:r>
          </w:p>
          <w:p w:rsidR="00D372EB" w:rsidRDefault="00D372EB" w:rsidP="00D3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(информационно-аналитический отдел,  отдел по профилактике правонарушений и работе с общественными объединениями и религиозными организациями),</w:t>
            </w:r>
          </w:p>
          <w:p w:rsidR="00D372EB" w:rsidRDefault="00D372EB" w:rsidP="00D3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образования,</w:t>
            </w:r>
          </w:p>
          <w:p w:rsidR="00D372EB" w:rsidRDefault="00D372EB" w:rsidP="00D3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lastRenderedPageBreak/>
              <w:t xml:space="preserve">культуры, </w:t>
            </w:r>
          </w:p>
          <w:p w:rsidR="00D372EB" w:rsidRDefault="00D372EB" w:rsidP="00D3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управление, </w:t>
            </w:r>
          </w:p>
          <w:p w:rsidR="00D372EB" w:rsidRDefault="00D372EB" w:rsidP="00D3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физической культуре, спорту и молодежной политике, </w:t>
            </w:r>
          </w:p>
          <w:p w:rsidR="00D372EB" w:rsidRDefault="00D372EB" w:rsidP="00D3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муниципального имущества администрации города Пензы,</w:t>
            </w:r>
          </w:p>
          <w:p w:rsidR="00D372EB" w:rsidRDefault="00D372EB" w:rsidP="00D372EB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Железнодорожного района города Пензы, Администрация Ленинского района города </w:t>
            </w:r>
            <w:r>
              <w:rPr>
                <w:sz w:val="22"/>
                <w:szCs w:val="22"/>
              </w:rPr>
              <w:lastRenderedPageBreak/>
              <w:t>Пензы, Администрация Октябрьского района города Пензы, Администрация Первомайского района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Недопущение совершения террористических актов.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72EB" w:rsidTr="00D3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занятий и тренировок в муниципальных учреждениях, в отношении которых функции и полномочия учредителя осуществляют Управление образования города Пензы, Управление культуры города Пензы,  Комитет по физической культуре, спорту и молодежной политике города Пензы,</w:t>
            </w:r>
          </w:p>
          <w:p w:rsidR="00D372EB" w:rsidRDefault="00D372EB" w:rsidP="00D3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Социальное управление города Пензы,  подведомственные учреждения </w:t>
            </w:r>
            <w:proofErr w:type="gramStart"/>
            <w:r>
              <w:rPr>
                <w:sz w:val="22"/>
                <w:szCs w:val="22"/>
              </w:rPr>
              <w:t>Управления муниципального имущества администрации города Пензы</w:t>
            </w:r>
            <w:proofErr w:type="gramEnd"/>
            <w:r>
              <w:rPr>
                <w:sz w:val="22"/>
                <w:szCs w:val="22"/>
              </w:rPr>
              <w:t xml:space="preserve">  по обучению персонала и посетителей (учащихся, и т.п.)  действиям при возникновении угрозы совершения террористического акта и ЧС (при обнаружении бесхозных предметов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образования,</w:t>
            </w:r>
          </w:p>
          <w:p w:rsidR="00D372EB" w:rsidRDefault="00D372EB" w:rsidP="00D3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культуры, </w:t>
            </w:r>
          </w:p>
          <w:p w:rsidR="00D372EB" w:rsidRDefault="00D372EB" w:rsidP="00D3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управление, </w:t>
            </w:r>
          </w:p>
          <w:p w:rsidR="00D372EB" w:rsidRDefault="00D372EB" w:rsidP="00D3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физической культуре, спорту и молодежной политике,</w:t>
            </w:r>
          </w:p>
          <w:p w:rsidR="00D372EB" w:rsidRDefault="00D372EB" w:rsidP="00D372EB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муниципального имущества администрации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Недопуще-ние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соверше-ния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террористических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72EB" w:rsidTr="00D372EB">
        <w:tc>
          <w:tcPr>
            <w:tcW w:w="14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  <w:r>
              <w:t xml:space="preserve"> </w:t>
            </w:r>
            <w:r>
              <w:rPr>
                <w:sz w:val="22"/>
                <w:szCs w:val="22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Пензы,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D372EB" w:rsidTr="00D3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культурно-просветительских, воспитательных и спортивных мероприятий в организациях и учреждениях с участием </w:t>
            </w:r>
            <w:r>
              <w:rPr>
                <w:sz w:val="22"/>
                <w:szCs w:val="22"/>
              </w:rPr>
              <w:lastRenderedPageBreak/>
              <w:t>представителей общественных и религиозных организаций, деятелей культуры и искусства  по привитию молодежи идей межнациональной и межрелигиозной толерантности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города Пензы, </w:t>
            </w:r>
          </w:p>
          <w:p w:rsidR="00D372EB" w:rsidRDefault="00D372EB" w:rsidP="00D372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 города </w:t>
            </w:r>
            <w:r>
              <w:rPr>
                <w:sz w:val="22"/>
                <w:szCs w:val="22"/>
              </w:rPr>
              <w:lastRenderedPageBreak/>
              <w:t>Пензы,</w:t>
            </w:r>
          </w:p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Отсутст-вие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экстреми-стских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проявле-ний</w:t>
            </w:r>
            <w:proofErr w:type="spellEnd"/>
            <w:r>
              <w:rPr>
                <w:sz w:val="22"/>
                <w:szCs w:val="22"/>
              </w:rPr>
              <w:t xml:space="preserve"> при </w:t>
            </w:r>
            <w:proofErr w:type="spellStart"/>
            <w:r>
              <w:rPr>
                <w:sz w:val="22"/>
                <w:szCs w:val="22"/>
              </w:rPr>
              <w:t>проведе-нии</w:t>
            </w:r>
            <w:proofErr w:type="spellEnd"/>
            <w:r>
              <w:rPr>
                <w:sz w:val="22"/>
                <w:szCs w:val="22"/>
              </w:rPr>
              <w:t xml:space="preserve"> публичны</w:t>
            </w:r>
            <w:r>
              <w:rPr>
                <w:sz w:val="22"/>
                <w:szCs w:val="22"/>
              </w:rPr>
              <w:lastRenderedPageBreak/>
              <w:t xml:space="preserve">х </w:t>
            </w:r>
            <w:proofErr w:type="spellStart"/>
            <w:r>
              <w:rPr>
                <w:sz w:val="22"/>
                <w:szCs w:val="22"/>
              </w:rPr>
              <w:t>мероприя-тий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72EB" w:rsidTr="00D372EB">
        <w:trPr>
          <w:trHeight w:val="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ситуации со стороны представителей администрации города и районов города Пензы при проведении массовых публичных мероприятий с целью недопущения экстремистских проявлений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Пензы, </w:t>
            </w:r>
          </w:p>
          <w:p w:rsidR="00D372EB" w:rsidRDefault="00D372EB" w:rsidP="00D372EB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 по профилактике правонарушений и работе с общественными объединениями и религиозными организациями)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Отсутст-вие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экстреми-стских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проявле-ний</w:t>
            </w:r>
            <w:proofErr w:type="spellEnd"/>
            <w:r>
              <w:rPr>
                <w:sz w:val="22"/>
                <w:szCs w:val="22"/>
              </w:rPr>
              <w:t xml:space="preserve"> при </w:t>
            </w:r>
            <w:proofErr w:type="spellStart"/>
            <w:r>
              <w:rPr>
                <w:sz w:val="22"/>
                <w:szCs w:val="22"/>
              </w:rPr>
              <w:t>проведе-нии</w:t>
            </w:r>
            <w:proofErr w:type="spellEnd"/>
            <w:r>
              <w:rPr>
                <w:sz w:val="22"/>
                <w:szCs w:val="22"/>
              </w:rPr>
              <w:t xml:space="preserve"> публичных </w:t>
            </w:r>
            <w:proofErr w:type="spellStart"/>
            <w:r>
              <w:rPr>
                <w:sz w:val="22"/>
                <w:szCs w:val="22"/>
              </w:rPr>
              <w:t>мероприя-тий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72EB" w:rsidTr="00D3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«Профилактика потребления наркотических средств, </w:t>
            </w:r>
            <w:r>
              <w:rPr>
                <w:sz w:val="22"/>
                <w:szCs w:val="22"/>
              </w:rPr>
              <w:lastRenderedPageBreak/>
              <w:t xml:space="preserve">алкоголизма, пьянства и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 xml:space="preserve"> в городе</w:t>
            </w:r>
          </w:p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 бюджета</w:t>
            </w:r>
          </w:p>
          <w:p w:rsidR="00D372EB" w:rsidRDefault="00D372EB" w:rsidP="00D372EB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города Пензы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2F" w:rsidRDefault="0038412F" w:rsidP="0038412F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412F">
              <w:rPr>
                <w:sz w:val="22"/>
                <w:szCs w:val="22"/>
              </w:rPr>
              <w:t>5 355,9</w:t>
            </w:r>
          </w:p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D372EB" w:rsidTr="00D372EB">
        <w:tc>
          <w:tcPr>
            <w:tcW w:w="14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Усиление межведомственного взаимодействия в области профилактики наркомании, алкоголизма, пьянства,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372EB" w:rsidTr="00D3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органов местного самоуправления города Пензы с правоохранительными органами при решении вопросов наркомании, алкоголизма,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 </w:t>
            </w:r>
          </w:p>
          <w:p w:rsidR="00D372EB" w:rsidRDefault="00D372EB" w:rsidP="00D372EB">
            <w:pPr>
              <w:widowControl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(отдел </w:t>
            </w:r>
            <w:proofErr w:type="gramEnd"/>
          </w:p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профилактике правонарушений и работе с общественными объединениями и религиозными организациями администрации города Пензы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подростков и молодежи, принимающих участие в профилактических мероприятиях, проходящих на территории города Пензы.</w:t>
            </w:r>
          </w:p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72EB" w:rsidTr="00D3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и размещение на территории города рекламы, пропагандирующей </w:t>
            </w:r>
            <w:r>
              <w:rPr>
                <w:sz w:val="22"/>
                <w:szCs w:val="22"/>
              </w:rPr>
              <w:lastRenderedPageBreak/>
              <w:t>здоровый образ жизни</w:t>
            </w:r>
          </w:p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города Пензы (Управлен</w:t>
            </w:r>
            <w:r>
              <w:rPr>
                <w:sz w:val="22"/>
                <w:szCs w:val="22"/>
              </w:rPr>
              <w:lastRenderedPageBreak/>
              <w:t>ие градостроительства и архитектуры администрации города Пензы)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подростко</w:t>
            </w:r>
            <w:r>
              <w:rPr>
                <w:sz w:val="22"/>
                <w:szCs w:val="22"/>
              </w:rPr>
              <w:lastRenderedPageBreak/>
              <w:t>в и молодежи, принимающих участие в профилактических мероприятиях, проходящих на территории города Пензы.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72EB" w:rsidTr="00D372EB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рейдов  по ликвидации надписей о продаже наркотиков, а также мероприятий по выявлению и организации уничтожения дикорастущих </w:t>
            </w:r>
            <w:proofErr w:type="spellStart"/>
            <w:r>
              <w:rPr>
                <w:sz w:val="22"/>
                <w:szCs w:val="22"/>
              </w:rPr>
              <w:t>наркосодержащих</w:t>
            </w:r>
            <w:proofErr w:type="spellEnd"/>
            <w:r>
              <w:rPr>
                <w:sz w:val="22"/>
                <w:szCs w:val="22"/>
              </w:rPr>
              <w:t xml:space="preserve">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Пензы,</w:t>
            </w:r>
          </w:p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Железнодорожного района города Пензы, администрация Ленинского района города Пензы, администрация Октябрьского </w:t>
            </w:r>
            <w:r>
              <w:rPr>
                <w:sz w:val="22"/>
                <w:szCs w:val="22"/>
              </w:rPr>
              <w:lastRenderedPageBreak/>
              <w:t>района города Пензы, администрация Первомайского района города Пензы, Управление жилищно-коммунального хозяйства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подростков и молодежи, принимающих участие в профилактических мероприятиях, проходящих на территории города Пензы.</w:t>
            </w:r>
          </w:p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72EB" w:rsidTr="00D372EB">
        <w:trPr>
          <w:trHeight w:val="13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3.1.4.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 w:rsidRPr="00D42B60">
              <w:rPr>
                <w:sz w:val="22"/>
                <w:szCs w:val="22"/>
              </w:rPr>
              <w:t xml:space="preserve">Приобретение краски  для уничтожения надписей, рекламирующих незаконное распространение  наркотических средств и психотропных веществ, </w:t>
            </w:r>
            <w:r>
              <w:rPr>
                <w:sz w:val="22"/>
                <w:szCs w:val="22"/>
              </w:rPr>
              <w:t xml:space="preserve">на тротуарах, </w:t>
            </w:r>
            <w:r w:rsidRPr="00D42B60">
              <w:rPr>
                <w:sz w:val="22"/>
                <w:szCs w:val="22"/>
              </w:rPr>
              <w:t xml:space="preserve">на фасадах многоквартирных домов, нежилых </w:t>
            </w:r>
            <w:r w:rsidRPr="00D42B60">
              <w:rPr>
                <w:sz w:val="22"/>
                <w:szCs w:val="22"/>
              </w:rPr>
              <w:lastRenderedPageBreak/>
              <w:t>помещений и др.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Железнодорожного района города Пензы, администрация Ленинского района города Пензы, администрация </w:t>
            </w:r>
            <w:r>
              <w:rPr>
                <w:sz w:val="22"/>
                <w:szCs w:val="22"/>
              </w:rPr>
              <w:lastRenderedPageBreak/>
              <w:t>Октябрьского района города Пензы, администрация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2017г.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2EB" w:rsidRPr="0070418D" w:rsidRDefault="00D372EB" w:rsidP="00D372EB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418D">
              <w:rPr>
                <w:sz w:val="22"/>
                <w:szCs w:val="22"/>
              </w:rPr>
              <w:t>Уменьшение количества надписей, рекламирующих незаконное распространение  наркотических средств и психотроп</w:t>
            </w:r>
            <w:r w:rsidRPr="0070418D">
              <w:rPr>
                <w:sz w:val="22"/>
                <w:szCs w:val="22"/>
              </w:rPr>
              <w:lastRenderedPageBreak/>
              <w:t xml:space="preserve">ных веществ, </w:t>
            </w:r>
            <w:r>
              <w:rPr>
                <w:sz w:val="22"/>
                <w:szCs w:val="22"/>
              </w:rPr>
              <w:t xml:space="preserve">на </w:t>
            </w:r>
            <w:proofErr w:type="spellStart"/>
            <w:r>
              <w:rPr>
                <w:sz w:val="22"/>
                <w:szCs w:val="22"/>
              </w:rPr>
              <w:t>тротуарах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70418D">
              <w:rPr>
                <w:sz w:val="22"/>
                <w:szCs w:val="22"/>
              </w:rPr>
              <w:t>н</w:t>
            </w:r>
            <w:proofErr w:type="gramEnd"/>
            <w:r w:rsidRPr="0070418D">
              <w:rPr>
                <w:sz w:val="22"/>
                <w:szCs w:val="22"/>
              </w:rPr>
              <w:t>а</w:t>
            </w:r>
            <w:proofErr w:type="spellEnd"/>
            <w:r w:rsidRPr="0070418D">
              <w:rPr>
                <w:sz w:val="22"/>
                <w:szCs w:val="22"/>
              </w:rPr>
              <w:t xml:space="preserve"> фасадах многоквартирных домов, нежилых помещений и др.</w:t>
            </w:r>
            <w:r>
              <w:rPr>
                <w:sz w:val="22"/>
                <w:szCs w:val="22"/>
              </w:rPr>
              <w:t xml:space="preserve"> на 2,5%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Из бюджета</w:t>
            </w:r>
          </w:p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города Пензы </w:t>
            </w:r>
          </w:p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30,000</w:t>
            </w:r>
          </w:p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в том числе</w:t>
            </w:r>
            <w:r>
              <w:rPr>
                <w:bCs/>
                <w:sz w:val="22"/>
                <w:szCs w:val="22"/>
                <w:lang w:val="en-US"/>
              </w:rPr>
              <w:t>:</w:t>
            </w:r>
          </w:p>
        </w:tc>
      </w:tr>
      <w:tr w:rsidR="00D372EB" w:rsidTr="00D372EB">
        <w:trPr>
          <w:trHeight w:val="9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2EB" w:rsidRPr="00D42B60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2EB" w:rsidRPr="0070418D" w:rsidRDefault="00D372EB" w:rsidP="00D372EB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Железнодорож-ного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1730226060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7,500</w:t>
            </w:r>
          </w:p>
        </w:tc>
      </w:tr>
      <w:tr w:rsidR="00D372EB" w:rsidTr="00D372EB">
        <w:trPr>
          <w:trHeight w:val="12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2EB" w:rsidRPr="00D42B60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2EB" w:rsidRPr="0070418D" w:rsidRDefault="00D372EB" w:rsidP="00D372EB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r w:rsidRPr="00C12B06">
              <w:rPr>
                <w:sz w:val="22"/>
                <w:szCs w:val="22"/>
              </w:rPr>
              <w:t>1730226060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jc w:val="center"/>
            </w:pPr>
            <w:r w:rsidRPr="004D6E73">
              <w:rPr>
                <w:bCs/>
                <w:sz w:val="22"/>
                <w:szCs w:val="22"/>
              </w:rPr>
              <w:t>7,500</w:t>
            </w:r>
          </w:p>
        </w:tc>
      </w:tr>
      <w:tr w:rsidR="00D372EB" w:rsidTr="00D372EB">
        <w:trPr>
          <w:trHeight w:val="10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2EB" w:rsidRPr="00D42B60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2EB" w:rsidRPr="0070418D" w:rsidRDefault="00D372EB" w:rsidP="00D372EB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r w:rsidRPr="00C12B06">
              <w:rPr>
                <w:sz w:val="22"/>
                <w:szCs w:val="22"/>
              </w:rPr>
              <w:t>1730226060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jc w:val="center"/>
            </w:pPr>
            <w:r w:rsidRPr="004D6E73">
              <w:rPr>
                <w:bCs/>
                <w:sz w:val="22"/>
                <w:szCs w:val="22"/>
              </w:rPr>
              <w:t>7,500</w:t>
            </w:r>
          </w:p>
        </w:tc>
      </w:tr>
      <w:tr w:rsidR="00D372EB" w:rsidTr="00D372EB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Pr="00D42B60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Pr="0070418D" w:rsidRDefault="00D372EB" w:rsidP="00D372EB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Первомайского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r w:rsidRPr="00C12B06">
              <w:rPr>
                <w:sz w:val="22"/>
                <w:szCs w:val="22"/>
              </w:rPr>
              <w:t>1730226060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jc w:val="center"/>
            </w:pPr>
            <w:r w:rsidRPr="004D6E73">
              <w:rPr>
                <w:bCs/>
                <w:sz w:val="22"/>
                <w:szCs w:val="22"/>
              </w:rPr>
              <w:t>7,500</w:t>
            </w:r>
          </w:p>
        </w:tc>
      </w:tr>
      <w:tr w:rsidR="00D372EB" w:rsidTr="00D372EB">
        <w:trPr>
          <w:trHeight w:val="173"/>
        </w:trPr>
        <w:tc>
          <w:tcPr>
            <w:tcW w:w="14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Создание комплексной системы мер по профилактике распространения наркомании, алкоголизма, пьянства,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D372EB" w:rsidTr="00D372EB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Pr="006F1638" w:rsidRDefault="00D372EB" w:rsidP="00D372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3.2.1.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Pr="006F1638" w:rsidRDefault="00D372EB" w:rsidP="00D372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Pr="001834EB" w:rsidRDefault="00D372EB" w:rsidP="00D372EB">
            <w:pPr>
              <w:tabs>
                <w:tab w:val="left" w:pos="411"/>
              </w:tabs>
              <w:rPr>
                <w:sz w:val="22"/>
                <w:szCs w:val="22"/>
              </w:rPr>
            </w:pPr>
            <w:r w:rsidRPr="001834EB">
              <w:rPr>
                <w:sz w:val="22"/>
                <w:szCs w:val="22"/>
              </w:rPr>
              <w:t>Социальное управление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числа правонарушений и преступлений лицами, находящимися в состоянии алкогольного опьянения, либо в отношении них</w:t>
            </w:r>
          </w:p>
          <w:p w:rsidR="00D372EB" w:rsidRDefault="00D372EB" w:rsidP="00D372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372EB" w:rsidRPr="00C829D2" w:rsidRDefault="00D372EB" w:rsidP="00D372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города Пензы</w:t>
            </w:r>
          </w:p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D372EB" w:rsidRPr="00C829D2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372EB" w:rsidRPr="00C829D2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372EB" w:rsidRPr="00C829D2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372EB" w:rsidRPr="00C829D2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1730126050</w:t>
            </w:r>
          </w:p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372EB" w:rsidRPr="00C829D2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D372EB" w:rsidRPr="00C829D2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Pr="00C829D2" w:rsidRDefault="0038412F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412F">
              <w:rPr>
                <w:sz w:val="22"/>
                <w:szCs w:val="22"/>
              </w:rPr>
              <w:t>5 325,9</w:t>
            </w:r>
          </w:p>
        </w:tc>
      </w:tr>
      <w:tr w:rsidR="00D372EB" w:rsidTr="00D372EB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рейдов по выявлению и </w:t>
            </w:r>
            <w:proofErr w:type="gramStart"/>
            <w:r>
              <w:rPr>
                <w:sz w:val="22"/>
                <w:szCs w:val="22"/>
              </w:rPr>
              <w:lastRenderedPageBreak/>
              <w:t>контролю за</w:t>
            </w:r>
            <w:proofErr w:type="gramEnd"/>
            <w:r>
              <w:rPr>
                <w:sz w:val="22"/>
                <w:szCs w:val="22"/>
              </w:rPr>
              <w:t xml:space="preserve"> семьями, находящимися в социально-опасном положении</w:t>
            </w:r>
          </w:p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Социальное </w:t>
            </w:r>
            <w:r>
              <w:rPr>
                <w:sz w:val="22"/>
                <w:szCs w:val="22"/>
              </w:rPr>
              <w:lastRenderedPageBreak/>
              <w:t>управление города Пензы, администрации районов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2017г.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</w:t>
            </w:r>
            <w:r>
              <w:rPr>
                <w:sz w:val="22"/>
                <w:szCs w:val="22"/>
              </w:rPr>
              <w:lastRenderedPageBreak/>
              <w:t>контроля и учета семей, находящихся в социально-опасном положении.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72EB" w:rsidTr="00D372EB">
        <w:trPr>
          <w:trHeight w:val="173"/>
        </w:trPr>
        <w:tc>
          <w:tcPr>
            <w:tcW w:w="144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</w:t>
            </w:r>
            <w:r>
              <w:t xml:space="preserve"> </w:t>
            </w:r>
            <w:r>
              <w:rPr>
                <w:sz w:val="22"/>
                <w:szCs w:val="22"/>
              </w:rPr>
              <w:t>Снижение количества несовершеннолетних и лиц, совершивших преступления в состоянии алкогольного и наркотического опьянения</w:t>
            </w:r>
          </w:p>
        </w:tc>
      </w:tr>
      <w:tr w:rsidR="00D372EB" w:rsidTr="00D3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классных часов, родительских собраний, диспутов, круглых столов по профилактике негативных явлений среди несовершеннолетних во взаимодействии с  УМВД России  по Пензенской области, сотрудников медицинских учреждений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подростков и молодежи, принимающих участие в профилактических мероприятиях, проходящих на территории города Пензы.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372EB" w:rsidTr="00D3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раннему выявлению </w:t>
            </w:r>
            <w:r>
              <w:rPr>
                <w:sz w:val="22"/>
                <w:szCs w:val="22"/>
              </w:rPr>
              <w:lastRenderedPageBreak/>
              <w:t xml:space="preserve">незаконного потребления наркотических средств и психотропных веществ среди </w:t>
            </w:r>
            <w:proofErr w:type="gramStart"/>
            <w:r>
              <w:rPr>
                <w:sz w:val="22"/>
                <w:szCs w:val="22"/>
              </w:rPr>
              <w:t>несовершенно-летних</w:t>
            </w:r>
            <w:proofErr w:type="gramEnd"/>
            <w:r>
              <w:rPr>
                <w:sz w:val="22"/>
                <w:szCs w:val="22"/>
              </w:rPr>
              <w:t>, в том числе социально-психологическое тестирование и профилактический медицинский осмотр учащихся в возрасте 13-17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города </w:t>
            </w:r>
            <w:r>
              <w:rPr>
                <w:sz w:val="22"/>
                <w:szCs w:val="22"/>
              </w:rPr>
              <w:lastRenderedPageBreak/>
              <w:t>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2017г.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Получе-ние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оператив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-ной </w:t>
            </w: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информа-ции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оценки наркотической зависимости школьников.</w:t>
            </w:r>
          </w:p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372EB" w:rsidTr="00D372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антинаркотических акций, в том числе «</w:t>
            </w:r>
            <w:proofErr w:type="spellStart"/>
            <w:r>
              <w:rPr>
                <w:sz w:val="22"/>
                <w:szCs w:val="22"/>
              </w:rPr>
              <w:t>Сурский</w:t>
            </w:r>
            <w:proofErr w:type="spellEnd"/>
            <w:r>
              <w:rPr>
                <w:sz w:val="22"/>
                <w:szCs w:val="22"/>
              </w:rPr>
              <w:t xml:space="preserve"> край-без наркотиков!», «Сообщи, где торгуют смертью», Всемирного Дня борьбы с наркоманией и наркобизнесом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Пензы,</w:t>
            </w:r>
          </w:p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 города Пензы, Комитет по физической культуре, спорту и молодежной политике города Пензы, </w:t>
            </w:r>
            <w:r>
              <w:rPr>
                <w:sz w:val="22"/>
                <w:szCs w:val="22"/>
              </w:rPr>
              <w:lastRenderedPageBreak/>
              <w:t>Управление образования города Пензы, отдел по профилактике правонарушений и работе с общественными объединениями и религиозными организациями администрации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2017г.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подростков и молодежи, принимающих участие в профилактических мероприятиях, проходящих на территории города Пензы.</w:t>
            </w:r>
          </w:p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D372EB" w:rsidTr="00D372EB"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D372EB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EB" w:rsidRDefault="0038412F" w:rsidP="00D372E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8412F">
              <w:rPr>
                <w:sz w:val="22"/>
                <w:szCs w:val="22"/>
              </w:rPr>
              <w:t>5 886,17</w:t>
            </w:r>
          </w:p>
        </w:tc>
      </w:tr>
    </w:tbl>
    <w:p w:rsidR="00D372EB" w:rsidRDefault="00D372EB" w:rsidP="005179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260066" w:rsidRDefault="00260066" w:rsidP="005179B5">
      <w:pPr>
        <w:rPr>
          <w:sz w:val="22"/>
          <w:szCs w:val="22"/>
        </w:rPr>
      </w:pPr>
    </w:p>
    <w:p w:rsidR="00260066" w:rsidRDefault="00260066" w:rsidP="005179B5">
      <w:pPr>
        <w:rPr>
          <w:sz w:val="22"/>
          <w:szCs w:val="22"/>
        </w:rPr>
      </w:pPr>
    </w:p>
    <w:p w:rsidR="00260066" w:rsidRDefault="00260066" w:rsidP="005179B5">
      <w:pPr>
        <w:rPr>
          <w:sz w:val="22"/>
          <w:szCs w:val="22"/>
        </w:rPr>
      </w:pPr>
    </w:p>
    <w:p w:rsidR="00260066" w:rsidRDefault="00260066" w:rsidP="005179B5">
      <w:pPr>
        <w:rPr>
          <w:sz w:val="22"/>
          <w:szCs w:val="22"/>
        </w:rPr>
      </w:pPr>
    </w:p>
    <w:p w:rsidR="00260066" w:rsidRDefault="00260066" w:rsidP="005179B5">
      <w:pPr>
        <w:rPr>
          <w:sz w:val="22"/>
          <w:szCs w:val="22"/>
        </w:rPr>
      </w:pPr>
    </w:p>
    <w:p w:rsidR="00260066" w:rsidRDefault="00260066" w:rsidP="005179B5">
      <w:pPr>
        <w:rPr>
          <w:sz w:val="22"/>
          <w:szCs w:val="22"/>
        </w:rPr>
      </w:pPr>
    </w:p>
    <w:p w:rsidR="00260066" w:rsidRDefault="00260066" w:rsidP="005179B5">
      <w:pPr>
        <w:rPr>
          <w:sz w:val="22"/>
          <w:szCs w:val="22"/>
        </w:rPr>
      </w:pPr>
    </w:p>
    <w:p w:rsidR="00260066" w:rsidRDefault="00260066" w:rsidP="005179B5">
      <w:pPr>
        <w:rPr>
          <w:sz w:val="22"/>
          <w:szCs w:val="22"/>
        </w:rPr>
      </w:pPr>
    </w:p>
    <w:p w:rsidR="00260066" w:rsidRDefault="00260066" w:rsidP="005179B5">
      <w:pPr>
        <w:rPr>
          <w:sz w:val="22"/>
          <w:szCs w:val="22"/>
        </w:rPr>
      </w:pPr>
    </w:p>
    <w:p w:rsidR="00260066" w:rsidRDefault="00260066" w:rsidP="005179B5">
      <w:pPr>
        <w:rPr>
          <w:sz w:val="22"/>
          <w:szCs w:val="22"/>
        </w:rPr>
      </w:pPr>
    </w:p>
    <w:p w:rsidR="007D41B1" w:rsidRDefault="00260066" w:rsidP="007D41B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  <w:r w:rsidR="00615507">
        <w:rPr>
          <w:sz w:val="22"/>
          <w:szCs w:val="22"/>
        </w:rPr>
        <w:t xml:space="preserve">      </w:t>
      </w:r>
      <w:r w:rsidR="00960B7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7D41B1" w:rsidRPr="00384BCE">
        <w:rPr>
          <w:sz w:val="22"/>
          <w:szCs w:val="22"/>
        </w:rPr>
        <w:t xml:space="preserve">Приложение </w:t>
      </w:r>
      <w:r w:rsidR="007D41B1">
        <w:rPr>
          <w:sz w:val="22"/>
          <w:szCs w:val="22"/>
        </w:rPr>
        <w:t xml:space="preserve">№ </w:t>
      </w:r>
      <w:r w:rsidR="00F907E6">
        <w:rPr>
          <w:sz w:val="22"/>
          <w:szCs w:val="22"/>
        </w:rPr>
        <w:t>3</w:t>
      </w:r>
      <w:r w:rsidR="007D41B1">
        <w:rPr>
          <w:sz w:val="22"/>
          <w:szCs w:val="22"/>
        </w:rPr>
        <w:t xml:space="preserve"> к постановлению </w:t>
      </w:r>
    </w:p>
    <w:p w:rsidR="007D41B1" w:rsidRDefault="007D41B1" w:rsidP="007D41B1">
      <w:pPr>
        <w:ind w:firstLine="540"/>
        <w:jc w:val="both"/>
        <w:rPr>
          <w:sz w:val="22"/>
          <w:szCs w:val="22"/>
        </w:rPr>
      </w:pPr>
      <w:r w:rsidRPr="00384BC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960B7E">
        <w:rPr>
          <w:sz w:val="28"/>
          <w:szCs w:val="28"/>
        </w:rPr>
        <w:t xml:space="preserve">                          </w:t>
      </w:r>
      <w:r>
        <w:rPr>
          <w:sz w:val="22"/>
          <w:szCs w:val="22"/>
        </w:rPr>
        <w:t>а</w:t>
      </w:r>
      <w:r w:rsidRPr="00EA647D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города Пензы</w:t>
      </w:r>
    </w:p>
    <w:p w:rsidR="007D41B1" w:rsidRDefault="007D41B1" w:rsidP="007D41B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="00960B7E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от </w:t>
      </w:r>
      <w:r w:rsidR="00623F83">
        <w:rPr>
          <w:sz w:val="22"/>
          <w:szCs w:val="22"/>
        </w:rPr>
        <w:t>27.09.2018 № 1786/5</w:t>
      </w:r>
      <w:r w:rsidRPr="00B0489A">
        <w:rPr>
          <w:sz w:val="22"/>
          <w:szCs w:val="22"/>
          <w:u w:val="single"/>
        </w:rPr>
        <w:t xml:space="preserve">  </w:t>
      </w:r>
    </w:p>
    <w:p w:rsidR="007D41B1" w:rsidRDefault="007D41B1" w:rsidP="007D41B1">
      <w:pPr>
        <w:widowControl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7D41B1" w:rsidRDefault="007D41B1" w:rsidP="007D41B1">
      <w:pPr>
        <w:widowControl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7D41B1" w:rsidRDefault="007D41B1" w:rsidP="007D41B1">
      <w:pPr>
        <w:widowControl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7D41B1" w:rsidRDefault="007D41B1" w:rsidP="007D41B1">
      <w:pPr>
        <w:widowControl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«Приложение № 4.2</w:t>
      </w:r>
    </w:p>
    <w:p w:rsidR="007D41B1" w:rsidRDefault="007D41B1" w:rsidP="007D41B1">
      <w:pPr>
        <w:widowControl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к муниципальной программе</w:t>
      </w:r>
    </w:p>
    <w:p w:rsidR="007D41B1" w:rsidRDefault="007D41B1" w:rsidP="007D41B1">
      <w:pPr>
        <w:widowControl/>
        <w:ind w:left="1416" w:firstLine="708"/>
        <w:jc w:val="right"/>
        <w:rPr>
          <w:sz w:val="22"/>
          <w:szCs w:val="22"/>
        </w:rPr>
      </w:pPr>
    </w:p>
    <w:p w:rsidR="007D41B1" w:rsidRDefault="007D41B1" w:rsidP="007D41B1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План реализации муниципальной программы города Пензы</w:t>
      </w:r>
    </w:p>
    <w:p w:rsidR="007D41B1" w:rsidRDefault="007D41B1" w:rsidP="007D41B1">
      <w:pPr>
        <w:widowControl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«Профилактика  правонарушений на территории города Пензы в 2017 – 2021 годах»</w:t>
      </w:r>
    </w:p>
    <w:p w:rsidR="007D41B1" w:rsidRDefault="007D41B1" w:rsidP="007D41B1">
      <w:pPr>
        <w:widowControl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на 2019 год</w:t>
      </w:r>
    </w:p>
    <w:p w:rsidR="007D41B1" w:rsidRDefault="007D41B1" w:rsidP="007D41B1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46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1985"/>
        <w:gridCol w:w="1134"/>
        <w:gridCol w:w="848"/>
        <w:gridCol w:w="853"/>
        <w:gridCol w:w="1134"/>
        <w:gridCol w:w="1699"/>
        <w:gridCol w:w="144"/>
        <w:gridCol w:w="567"/>
        <w:gridCol w:w="852"/>
        <w:gridCol w:w="709"/>
        <w:gridCol w:w="1276"/>
        <w:gridCol w:w="850"/>
        <w:gridCol w:w="1701"/>
      </w:tblGrid>
      <w:tr w:rsidR="007D41B1" w:rsidTr="000B53E2"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</w:tr>
      <w:tr w:rsidR="007D41B1" w:rsidTr="000B53E2"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7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</w:t>
            </w:r>
          </w:p>
        </w:tc>
      </w:tr>
      <w:tr w:rsidR="007D41B1" w:rsidTr="000B53E2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(должность)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(бюджет города Пензы)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Финансирование, </w:t>
            </w:r>
          </w:p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</w:tr>
      <w:tr w:rsidR="007D41B1" w:rsidTr="000B53E2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D41B1" w:rsidTr="000B53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Подпрограмма 1 «Профилактика правонарушений и взаимодействие с правоохранительными органами по охране общественного  порядка в городе Пензе»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 бюджета</w:t>
            </w:r>
          </w:p>
          <w:p w:rsidR="007D41B1" w:rsidRDefault="007D41B1" w:rsidP="000B53E2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города Пензы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960B7E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530</w:t>
            </w:r>
            <w:r w:rsidR="007D41B1" w:rsidRPr="0086029A">
              <w:rPr>
                <w:bCs/>
                <w:sz w:val="22"/>
                <w:szCs w:val="22"/>
              </w:rPr>
              <w:t>,27</w:t>
            </w:r>
            <w:r w:rsidR="007D41B1">
              <w:rPr>
                <w:bCs/>
                <w:sz w:val="22"/>
                <w:szCs w:val="22"/>
              </w:rPr>
              <w:t>0</w:t>
            </w:r>
          </w:p>
        </w:tc>
      </w:tr>
      <w:tr w:rsidR="007D41B1" w:rsidTr="000B53E2">
        <w:trPr>
          <w:trHeight w:val="211"/>
        </w:trPr>
        <w:tc>
          <w:tcPr>
            <w:tcW w:w="144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numPr>
                <w:ilvl w:val="1"/>
                <w:numId w:val="2"/>
              </w:numPr>
              <w:autoSpaceDE w:val="0"/>
              <w:autoSpaceDN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Повышение эффективности системы профилактики правонарушений в городе Пензе.</w:t>
            </w:r>
          </w:p>
        </w:tc>
      </w:tr>
      <w:tr w:rsidR="007D41B1" w:rsidTr="000B53E2">
        <w:trPr>
          <w:trHeight w:val="147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Страхование членов </w:t>
            </w:r>
          </w:p>
          <w:p w:rsidR="007D41B1" w:rsidRDefault="007D41B1" w:rsidP="000B53E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народной дружины </w:t>
            </w:r>
          </w:p>
          <w:p w:rsidR="007D41B1" w:rsidRDefault="007D41B1" w:rsidP="000B53E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E04D7">
              <w:rPr>
                <w:color w:val="000000"/>
              </w:rPr>
              <w:t xml:space="preserve">Администрация города Пензы, администрация Железнодорожного района города Пензы (64 человека), администрация </w:t>
            </w:r>
            <w:r w:rsidR="00CE04D7" w:rsidRPr="00CE04D7">
              <w:rPr>
                <w:color w:val="000000"/>
              </w:rPr>
              <w:t>Ленин</w:t>
            </w:r>
            <w:r w:rsidRPr="00CE04D7">
              <w:rPr>
                <w:color w:val="000000"/>
              </w:rPr>
              <w:t>ского района города Пензы (38 человек), администрация Октябрьского района города Пензы (72 человека), администрация Первомайского района города Пензы (28 человек)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3900 профилактических мероприятий, проводимых с участием  членов  народной дружины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 бюджета</w:t>
            </w:r>
          </w:p>
          <w:p w:rsidR="007D41B1" w:rsidRDefault="007D41B1" w:rsidP="000B53E2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города Пензы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18,270</w:t>
            </w:r>
          </w:p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7D41B1" w:rsidTr="000B53E2">
        <w:trPr>
          <w:trHeight w:val="82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Железнодорож-ного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1710126010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8,120</w:t>
            </w:r>
          </w:p>
        </w:tc>
      </w:tr>
      <w:tr w:rsidR="007D41B1" w:rsidTr="000B53E2">
        <w:trPr>
          <w:trHeight w:val="6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1710126010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2,660</w:t>
            </w:r>
          </w:p>
        </w:tc>
      </w:tr>
      <w:tr w:rsidR="007D41B1" w:rsidTr="000B53E2">
        <w:trPr>
          <w:trHeight w:val="80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1710126010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5,040</w:t>
            </w:r>
          </w:p>
        </w:tc>
      </w:tr>
      <w:tr w:rsidR="007D41B1" w:rsidTr="000B53E2">
        <w:trPr>
          <w:trHeight w:val="72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Первомайского</w:t>
            </w:r>
            <w:proofErr w:type="gramEnd"/>
          </w:p>
          <w:p w:rsidR="007D41B1" w:rsidRDefault="007D41B1" w:rsidP="000B53E2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1710126010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2,450</w:t>
            </w:r>
          </w:p>
        </w:tc>
      </w:tr>
      <w:tr w:rsidR="007D41B1" w:rsidTr="000B53E2">
        <w:trPr>
          <w:trHeight w:val="258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деятельности Советов общественности по профилактике правонарушений микрорайонов города Пензы, организация деятельности членов 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народной дружины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Пензы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3900 профилактических мероприятий, проводимых с участием    членов  народной дружины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 бюджета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города Пензы 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62,000</w:t>
            </w:r>
          </w:p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</w:tr>
      <w:tr w:rsidR="007D41B1" w:rsidTr="000B53E2">
        <w:trPr>
          <w:trHeight w:val="8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Железнодорож-ного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15,500</w:t>
            </w:r>
          </w:p>
        </w:tc>
      </w:tr>
      <w:tr w:rsidR="007D41B1" w:rsidTr="000B53E2">
        <w:trPr>
          <w:trHeight w:val="8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15,500</w:t>
            </w:r>
          </w:p>
        </w:tc>
      </w:tr>
      <w:tr w:rsidR="007D41B1" w:rsidTr="000B53E2">
        <w:trPr>
          <w:trHeight w:val="82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15,500</w:t>
            </w:r>
          </w:p>
        </w:tc>
      </w:tr>
      <w:tr w:rsidR="007D41B1" w:rsidTr="000B53E2">
        <w:trPr>
          <w:trHeight w:val="76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Первомайского</w:t>
            </w:r>
            <w:proofErr w:type="gramEnd"/>
          </w:p>
          <w:p w:rsidR="007D41B1" w:rsidRDefault="007D41B1" w:rsidP="000B53E2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15,500</w:t>
            </w:r>
          </w:p>
        </w:tc>
      </w:tr>
      <w:tr w:rsidR="007D41B1" w:rsidTr="000B53E2">
        <w:trPr>
          <w:trHeight w:val="1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содействия в организации временной и сезонной занятости подростков и молодежи. 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Комитет</w:t>
            </w:r>
            <w:r>
              <w:rPr>
                <w:sz w:val="22"/>
                <w:szCs w:val="22"/>
              </w:rPr>
              <w:t xml:space="preserve"> по </w:t>
            </w:r>
            <w:r>
              <w:rPr>
                <w:bCs/>
                <w:sz w:val="22"/>
                <w:szCs w:val="22"/>
              </w:rPr>
              <w:t>физической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культуре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спорту</w:t>
            </w:r>
            <w:r>
              <w:rPr>
                <w:sz w:val="22"/>
                <w:szCs w:val="22"/>
              </w:rPr>
              <w:t xml:space="preserve"> и молодежн</w:t>
            </w:r>
            <w:r>
              <w:rPr>
                <w:sz w:val="22"/>
                <w:szCs w:val="22"/>
              </w:rPr>
              <w:lastRenderedPageBreak/>
              <w:t xml:space="preserve">ой политике </w:t>
            </w:r>
          </w:p>
          <w:p w:rsidR="007D41B1" w:rsidRDefault="007D41B1" w:rsidP="000B53E2">
            <w:pPr>
              <w:widowControl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</w:t>
            </w:r>
            <w:r>
              <w:rPr>
                <w:bCs/>
                <w:sz w:val="22"/>
                <w:szCs w:val="22"/>
              </w:rPr>
              <w:t>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Уменьше-ние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количества </w:t>
            </w:r>
            <w:proofErr w:type="spellStart"/>
            <w:r>
              <w:rPr>
                <w:sz w:val="22"/>
                <w:szCs w:val="22"/>
              </w:rPr>
              <w:t>несовер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шеннолет</w:t>
            </w:r>
            <w:proofErr w:type="spellEnd"/>
            <w:r>
              <w:rPr>
                <w:sz w:val="22"/>
                <w:szCs w:val="22"/>
              </w:rPr>
              <w:t xml:space="preserve">-них, </w:t>
            </w:r>
            <w:proofErr w:type="spellStart"/>
            <w:r>
              <w:rPr>
                <w:sz w:val="22"/>
                <w:szCs w:val="22"/>
              </w:rPr>
              <w:t>соверша-</w:t>
            </w:r>
            <w:r>
              <w:rPr>
                <w:sz w:val="22"/>
                <w:szCs w:val="22"/>
              </w:rPr>
              <w:lastRenderedPageBreak/>
              <w:t>ющих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правона</w:t>
            </w:r>
            <w:proofErr w:type="spellEnd"/>
            <w:r>
              <w:rPr>
                <w:sz w:val="22"/>
                <w:szCs w:val="22"/>
              </w:rPr>
              <w:t xml:space="preserve">-рушения и </w:t>
            </w:r>
            <w:proofErr w:type="spellStart"/>
            <w:r>
              <w:rPr>
                <w:sz w:val="22"/>
                <w:szCs w:val="22"/>
              </w:rPr>
              <w:t>поставле-нных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профилак-тические</w:t>
            </w:r>
            <w:proofErr w:type="spellEnd"/>
            <w:r>
              <w:rPr>
                <w:sz w:val="22"/>
                <w:szCs w:val="22"/>
              </w:rPr>
              <w:t xml:space="preserve"> учеты в органы </w:t>
            </w:r>
            <w:proofErr w:type="spellStart"/>
            <w:r>
              <w:rPr>
                <w:sz w:val="22"/>
                <w:szCs w:val="22"/>
              </w:rPr>
              <w:t>внутрен</w:t>
            </w:r>
            <w:proofErr w:type="spellEnd"/>
            <w:r>
              <w:rPr>
                <w:sz w:val="22"/>
                <w:szCs w:val="22"/>
              </w:rPr>
              <w:t>-них дел, до 400 человек.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Из бюджета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города Пензы </w:t>
            </w:r>
          </w:p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1710126030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960B7E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7D41B1">
              <w:rPr>
                <w:sz w:val="22"/>
                <w:szCs w:val="22"/>
              </w:rPr>
              <w:t>,0</w:t>
            </w:r>
            <w:r w:rsidR="007D41B1">
              <w:rPr>
                <w:sz w:val="22"/>
                <w:szCs w:val="22"/>
                <w:lang w:val="en-US"/>
              </w:rPr>
              <w:t>0</w:t>
            </w:r>
            <w:r w:rsidR="007D41B1">
              <w:rPr>
                <w:sz w:val="22"/>
                <w:szCs w:val="22"/>
              </w:rPr>
              <w:t>0</w:t>
            </w:r>
          </w:p>
        </w:tc>
      </w:tr>
      <w:tr w:rsidR="007D41B1" w:rsidTr="000B53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Дополнительные виды награждения  членов  народной дружины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Пензы, администрация Железнодорожного района города Пензы, администрация Ленинского района города Пензы, администрация Октябрьского района </w:t>
            </w:r>
            <w:r>
              <w:rPr>
                <w:sz w:val="22"/>
                <w:szCs w:val="22"/>
              </w:rPr>
              <w:lastRenderedPageBreak/>
              <w:t>города Пензы, администрация Первомайского района города Пензы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города Пензы, Комитет по физической культуре, спорту и молодежной политике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3900 профилактических мероприятий, проводимых с участием  членов  Народной дружины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деятельности общественного объединения</w:t>
            </w:r>
          </w:p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«Народная дружина города Пензы» (НД). Проведение мероприятий по увеличению </w:t>
            </w:r>
            <w:r>
              <w:rPr>
                <w:sz w:val="22"/>
                <w:szCs w:val="22"/>
              </w:rPr>
              <w:lastRenderedPageBreak/>
              <w:t>численности НД.</w:t>
            </w:r>
          </w:p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 организациям, предприятиям города в агитации граждан для привлечения в члены общественного объединения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«Народная дружина города Пензы».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Администрация города Пензы, (отдел по профилактике правонарушений</w:t>
            </w:r>
            <w:proofErr w:type="gramEnd"/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работе с </w:t>
            </w:r>
            <w:r>
              <w:rPr>
                <w:sz w:val="22"/>
                <w:szCs w:val="22"/>
              </w:rPr>
              <w:lastRenderedPageBreak/>
              <w:t>общественными объединениями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религиозными организациями)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3900 профилактических мероприятий, проводимых с участием  </w:t>
            </w:r>
            <w:r>
              <w:rPr>
                <w:sz w:val="22"/>
                <w:szCs w:val="22"/>
              </w:rPr>
              <w:lastRenderedPageBreak/>
              <w:t>членов  общественного объединения «Народная дружина города Пензы».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комплекса мер, направленных на недопущение противоправного поведения лиц, состоящих на профилактических учетах в полиции (семейные </w:t>
            </w:r>
            <w:proofErr w:type="gramStart"/>
            <w:r>
              <w:rPr>
                <w:sz w:val="22"/>
                <w:szCs w:val="22"/>
              </w:rPr>
              <w:t>дебоширы</w:t>
            </w:r>
            <w:proofErr w:type="gramEnd"/>
            <w:r>
              <w:rPr>
                <w:sz w:val="22"/>
                <w:szCs w:val="22"/>
              </w:rPr>
              <w:t>, неблагополучные семьи, несовершеннолетние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ind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количества </w:t>
            </w:r>
            <w:proofErr w:type="spellStart"/>
            <w:r>
              <w:rPr>
                <w:sz w:val="22"/>
                <w:szCs w:val="22"/>
              </w:rPr>
              <w:t>трудоуст</w:t>
            </w:r>
            <w:proofErr w:type="spellEnd"/>
            <w:r>
              <w:rPr>
                <w:sz w:val="22"/>
                <w:szCs w:val="22"/>
              </w:rPr>
              <w:t xml:space="preserve">-роенных лиц, ранее судимых, до 80 человек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adjustRightInd w:val="0"/>
              <w:ind w:left="48" w:firstLine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 по </w:t>
            </w:r>
            <w:proofErr w:type="spellStart"/>
            <w:r>
              <w:rPr>
                <w:sz w:val="22"/>
                <w:szCs w:val="22"/>
              </w:rPr>
              <w:t>ресоциализации</w:t>
            </w:r>
            <w:proofErr w:type="spellEnd"/>
            <w:r>
              <w:rPr>
                <w:sz w:val="22"/>
                <w:szCs w:val="22"/>
              </w:rPr>
              <w:t xml:space="preserve"> лиц, освободившихся из мест лишения свободы, по оказанию содействия по </w:t>
            </w:r>
            <w:r>
              <w:rPr>
                <w:sz w:val="22"/>
                <w:szCs w:val="22"/>
              </w:rPr>
              <w:lastRenderedPageBreak/>
              <w:t xml:space="preserve">трудоустройству и иной социальной помощи. 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ind w:left="48" w:firstLine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 дополнительные меры по оказанию психологической и иной помощи лицам данной категории.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Организация работы по взаимодействию с территориальными инспекциями исполнения наказания УФСИН России по Пензенской области по трудоустройству лиц, осужденным к исправительным работам по согласованию). </w:t>
            </w:r>
            <w:proofErr w:type="gramEnd"/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обновление приказов (распоряжений) администраций районов города Пензы о закреплении предприятий и организаций по </w:t>
            </w:r>
            <w:r>
              <w:rPr>
                <w:sz w:val="22"/>
                <w:szCs w:val="22"/>
              </w:rPr>
              <w:lastRenderedPageBreak/>
              <w:t xml:space="preserve">трудоустройству лиц данной категории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города Пензы, 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Железнодорожного </w:t>
            </w:r>
            <w:r>
              <w:rPr>
                <w:sz w:val="22"/>
                <w:szCs w:val="22"/>
              </w:rPr>
              <w:lastRenderedPageBreak/>
              <w:t>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Пензы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управление города Пензы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количества </w:t>
            </w:r>
            <w:proofErr w:type="spellStart"/>
            <w:r>
              <w:rPr>
                <w:sz w:val="22"/>
                <w:szCs w:val="22"/>
              </w:rPr>
              <w:t>трудоуст</w:t>
            </w:r>
            <w:proofErr w:type="spellEnd"/>
            <w:r>
              <w:rPr>
                <w:sz w:val="22"/>
                <w:szCs w:val="22"/>
              </w:rPr>
              <w:t xml:space="preserve">-роенных лиц, ранее судимых, </w:t>
            </w:r>
            <w:r>
              <w:rPr>
                <w:sz w:val="22"/>
                <w:szCs w:val="22"/>
              </w:rPr>
              <w:lastRenderedPageBreak/>
              <w:t>до 80 человек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tabs>
                <w:tab w:val="left" w:pos="4159"/>
                <w:tab w:val="left" w:pos="51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общеобразовательными учреждениями и учреждениями дошкольного образования по выявлению семейного неблагополучия на ранних стадиях, жестокого обращения с детьми, </w:t>
            </w:r>
            <w:proofErr w:type="spellStart"/>
            <w:r>
              <w:rPr>
                <w:sz w:val="22"/>
                <w:szCs w:val="22"/>
              </w:rPr>
              <w:t>аддикативных</w:t>
            </w:r>
            <w:proofErr w:type="spellEnd"/>
            <w:r>
              <w:rPr>
                <w:sz w:val="22"/>
                <w:szCs w:val="22"/>
              </w:rPr>
              <w:t xml:space="preserve"> и суицидальных проявлений среди детей и подростков.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профилактических рейдов с посещением на дому детей, семей категории «риска», находящихся в социально опасной обстановке, состоящих на всех видах профилактического учета, </w:t>
            </w:r>
            <w:r>
              <w:rPr>
                <w:sz w:val="22"/>
                <w:szCs w:val="22"/>
              </w:rPr>
              <w:lastRenderedPageBreak/>
              <w:t>находящихся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города Пензы, </w:t>
            </w:r>
          </w:p>
          <w:p w:rsidR="007D41B1" w:rsidRDefault="007D41B1" w:rsidP="000B53E2">
            <w:pPr>
              <w:widowControl/>
              <w:tabs>
                <w:tab w:val="left" w:pos="5160"/>
              </w:tabs>
              <w:ind w:righ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управление города Пензы,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социального обслуживания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Уменьше-ние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количества </w:t>
            </w:r>
            <w:proofErr w:type="spellStart"/>
            <w:r>
              <w:rPr>
                <w:sz w:val="22"/>
                <w:szCs w:val="22"/>
              </w:rPr>
              <w:t>несовер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шеннолет</w:t>
            </w:r>
            <w:proofErr w:type="spellEnd"/>
            <w:r>
              <w:rPr>
                <w:sz w:val="22"/>
                <w:szCs w:val="22"/>
              </w:rPr>
              <w:t xml:space="preserve">-них, </w:t>
            </w:r>
            <w:proofErr w:type="spellStart"/>
            <w:r>
              <w:rPr>
                <w:sz w:val="22"/>
                <w:szCs w:val="22"/>
              </w:rPr>
              <w:t>соверша-ющих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правона</w:t>
            </w:r>
            <w:proofErr w:type="spellEnd"/>
            <w:r>
              <w:rPr>
                <w:sz w:val="22"/>
                <w:szCs w:val="22"/>
              </w:rPr>
              <w:t xml:space="preserve">-рушения и </w:t>
            </w:r>
            <w:proofErr w:type="spellStart"/>
            <w:r>
              <w:rPr>
                <w:sz w:val="22"/>
                <w:szCs w:val="22"/>
              </w:rPr>
              <w:t>поставле-нных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профилак-тические</w:t>
            </w:r>
            <w:proofErr w:type="spellEnd"/>
            <w:r>
              <w:rPr>
                <w:sz w:val="22"/>
                <w:szCs w:val="22"/>
              </w:rPr>
              <w:t xml:space="preserve"> учеты в органы </w:t>
            </w:r>
            <w:proofErr w:type="spellStart"/>
            <w:r>
              <w:rPr>
                <w:sz w:val="22"/>
                <w:szCs w:val="22"/>
              </w:rPr>
              <w:t>внутрен</w:t>
            </w:r>
            <w:proofErr w:type="spellEnd"/>
            <w:r>
              <w:rPr>
                <w:sz w:val="22"/>
                <w:szCs w:val="22"/>
              </w:rPr>
              <w:t>-них дел, до 400 человек.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144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 Создание эффективной системы информационного сопровождения деятельности по профилактике правонарушений  на территории города Пензы</w:t>
            </w:r>
          </w:p>
        </w:tc>
      </w:tr>
      <w:tr w:rsidR="007D41B1" w:rsidTr="000B53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до населения города Пензы целей и задач  мероприятий по профилактике правонарушений и взаимодействию с правоохранительными органами по охране общественного порядка в городе Пензе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(информационно-аналитический отдел, отдел по профилактике правонарушений</w:t>
            </w:r>
            <w:proofErr w:type="gramEnd"/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работе с общественными объединениями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религиозными организациями)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200 материалов по профилактике правонарушений для размещения в СМИ.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в СМИ информационных материалов по профилактике правонарушений в городе Пензе.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Размещение на официальном сайте администрации города Пензы в информационно-телекоммуникационной сети «Интернет» информации о ходе выполнения мероприятий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Администрация города Пензы (информационно-</w:t>
            </w:r>
            <w:r>
              <w:rPr>
                <w:sz w:val="22"/>
                <w:szCs w:val="22"/>
              </w:rPr>
              <w:lastRenderedPageBreak/>
              <w:t xml:space="preserve">аналитический отдел, </w:t>
            </w:r>
            <w:proofErr w:type="gramEnd"/>
          </w:p>
          <w:p w:rsidR="007D41B1" w:rsidRDefault="007D41B1" w:rsidP="000B5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профилактике правонарушений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работе с общественными объединениями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религиозными организациями) администрация Железнодорожного района города Пензы, администрация Ленинского района города Пензы, администрация Октябрьского района </w:t>
            </w:r>
            <w:r>
              <w:rPr>
                <w:sz w:val="22"/>
                <w:szCs w:val="22"/>
              </w:rPr>
              <w:lastRenderedPageBreak/>
              <w:t>города Пензы, администрация Первомайского района города Пензы,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Пензы, Управление культуры города Пензы, Комитет по физической культуре, спорту и молодежной политике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200 материалов по профилактике </w:t>
            </w:r>
            <w:r>
              <w:rPr>
                <w:sz w:val="22"/>
                <w:szCs w:val="22"/>
              </w:rPr>
              <w:lastRenderedPageBreak/>
              <w:t>правонарушений для размещения в СМИ.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«Профилактика терроризма, экстремизма и гармонизация   межнациональных </w:t>
            </w:r>
            <w:r>
              <w:rPr>
                <w:sz w:val="22"/>
                <w:szCs w:val="22"/>
              </w:rPr>
              <w:lastRenderedPageBreak/>
              <w:t>отношений в городе Пензе»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 бюджета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города Пензы 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Финансирова-ние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не предусмотрено</w:t>
            </w:r>
          </w:p>
        </w:tc>
      </w:tr>
      <w:tr w:rsidR="007D41B1" w:rsidTr="000B53E2">
        <w:tc>
          <w:tcPr>
            <w:tcW w:w="144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Пензы.</w:t>
            </w:r>
          </w:p>
        </w:tc>
      </w:tr>
      <w:tr w:rsidR="007D41B1" w:rsidTr="000B53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антитеррористической защищенности на объектах органов местного самоуправления города Пензы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 </w:t>
            </w:r>
          </w:p>
          <w:p w:rsidR="007D41B1" w:rsidRDefault="007D41B1" w:rsidP="000B53E2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 по профилактике правонарушений и работе с общественными объединениями и религиозными организациями),</w:t>
            </w:r>
          </w:p>
          <w:p w:rsidR="007D41B1" w:rsidRDefault="007D41B1" w:rsidP="000B53E2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 города Пензы, Управление образования города Пензы, Комитет по </w:t>
            </w:r>
            <w:r>
              <w:rPr>
                <w:sz w:val="22"/>
                <w:szCs w:val="22"/>
              </w:rPr>
              <w:lastRenderedPageBreak/>
              <w:t xml:space="preserve">физической культуре, спорту и молодежной политике города Пензы, </w:t>
            </w:r>
          </w:p>
          <w:p w:rsidR="007D41B1" w:rsidRDefault="007D41B1" w:rsidP="000B53E2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Информационно-аналитический отдел администрации города Пензы,</w:t>
            </w:r>
          </w:p>
          <w:p w:rsidR="007D41B1" w:rsidRDefault="007D41B1" w:rsidP="000B53E2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градостроительства и архитектуры администрации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количест-ва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учреждений с </w:t>
            </w:r>
            <w:proofErr w:type="spellStart"/>
            <w:r>
              <w:rPr>
                <w:sz w:val="22"/>
                <w:szCs w:val="22"/>
              </w:rPr>
              <w:t>устванов</w:t>
            </w:r>
            <w:proofErr w:type="spellEnd"/>
            <w:r>
              <w:rPr>
                <w:sz w:val="22"/>
                <w:szCs w:val="22"/>
              </w:rPr>
              <w:t xml:space="preserve">-ленными кнопками </w:t>
            </w:r>
            <w:proofErr w:type="spellStart"/>
            <w:r>
              <w:rPr>
                <w:sz w:val="22"/>
                <w:szCs w:val="22"/>
              </w:rPr>
              <w:t>тревож</w:t>
            </w:r>
            <w:proofErr w:type="spellEnd"/>
            <w:r>
              <w:rPr>
                <w:sz w:val="22"/>
                <w:szCs w:val="22"/>
              </w:rPr>
              <w:t>-ной сигнализации до 90%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мониторинговых мероприятий антитеррористической защищенности транспортных </w:t>
            </w:r>
            <w:r>
              <w:rPr>
                <w:sz w:val="22"/>
                <w:szCs w:val="22"/>
              </w:rPr>
              <w:lastRenderedPageBreak/>
              <w:t>средств, осуществляющих пассажирские перевозки в городе Пензе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транспорта и связи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Обеспече-ние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антитеррористической защищенн</w:t>
            </w:r>
            <w:r>
              <w:rPr>
                <w:sz w:val="22"/>
                <w:szCs w:val="22"/>
              </w:rPr>
              <w:lastRenderedPageBreak/>
              <w:t>ости объектов транспортных средств, осуществляющих пассажирские перевозки в  городе Пензе.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антитеррористической защищенности объектов жилищно-коммунального хозяйства и многоквартирных жилых домов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жилищно-коммунального хозяйства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Недопущение совершения террористических актов.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общественно-политических мероприятий, посвященных Дню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 города Пензы, Управление образования города Пензы, Комитет по </w:t>
            </w:r>
            <w:r>
              <w:rPr>
                <w:sz w:val="22"/>
                <w:szCs w:val="22"/>
              </w:rPr>
              <w:lastRenderedPageBreak/>
              <w:t xml:space="preserve">физической культуре, спорту и молодежной политике города Пензы, Управление градостроительства и архитектуры администрации города Пензы, 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 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(отдел по профилактике правонарушений и работе с общественными объединениями и религиозными </w:t>
            </w:r>
            <w:r>
              <w:rPr>
                <w:sz w:val="22"/>
                <w:szCs w:val="22"/>
              </w:rPr>
              <w:lastRenderedPageBreak/>
              <w:t>организациями)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Недопущение совершения террористических актов.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размещение информации антитеррористического содержания  на информационных ресурсах сети Интернет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Пензы, 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(информационно-аналитический отдел,  отдел по профилактике правонарушений и работе с общественными объединениями и религиозными организациями),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образования,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культуры, 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управлени</w:t>
            </w:r>
            <w:r>
              <w:rPr>
                <w:sz w:val="22"/>
                <w:szCs w:val="22"/>
              </w:rPr>
              <w:lastRenderedPageBreak/>
              <w:t xml:space="preserve">е, 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физической культуре, спорту и молодежной политике, 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муниципального имущества администрации города Пензы,</w:t>
            </w:r>
          </w:p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Пензы, Администрация Ленинского района города Пензы, Администрация Октябрьск</w:t>
            </w:r>
            <w:r>
              <w:rPr>
                <w:sz w:val="22"/>
                <w:szCs w:val="22"/>
              </w:rPr>
              <w:lastRenderedPageBreak/>
              <w:t>ого района города Пензы, Администрация Первомайского района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Недопущение совершения террористических актов.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занятий и тренировок в муниципальных учреждениях, в отношении которых функции и полномочия учредителя осуществляют Управление образования города Пензы, Управление культуры города Пензы,  Комитет по физической культуре, спорту и молодежной политике города Пензы,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управление города Пензы,  подведомственные </w:t>
            </w:r>
            <w:r>
              <w:rPr>
                <w:sz w:val="22"/>
                <w:szCs w:val="22"/>
              </w:rPr>
              <w:lastRenderedPageBreak/>
              <w:t xml:space="preserve">учреждения </w:t>
            </w:r>
            <w:proofErr w:type="gramStart"/>
            <w:r>
              <w:rPr>
                <w:sz w:val="22"/>
                <w:szCs w:val="22"/>
              </w:rPr>
              <w:t>Управления муниципального имущества администрации города Пензы</w:t>
            </w:r>
            <w:proofErr w:type="gramEnd"/>
            <w:r>
              <w:rPr>
                <w:sz w:val="22"/>
                <w:szCs w:val="22"/>
              </w:rPr>
              <w:t xml:space="preserve">  по обучению персонала и посетителей (учащихся, и т.п.)  действиям при возникновении угрозы совершения террористического акта и ЧС (при обнаружении бесхозных предметов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образования,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культуры, 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управление, 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физической культуре, спорту и молодежной политике,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муниципального </w:t>
            </w:r>
            <w:r>
              <w:rPr>
                <w:sz w:val="22"/>
                <w:szCs w:val="22"/>
              </w:rPr>
              <w:lastRenderedPageBreak/>
              <w:t>имущества администрации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Недопуще-ние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соверше-ния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террористических актов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Финансирова-ние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не предусмотрено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144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  <w:r>
              <w:t xml:space="preserve"> </w:t>
            </w:r>
            <w:r>
              <w:rPr>
                <w:sz w:val="22"/>
                <w:szCs w:val="22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Пензы,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7D41B1" w:rsidTr="000B53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культурно-просветительских, воспитательных и спортивных мероприятий в организациях и учреждениях с участием представителей общественных и религиозных организаций, </w:t>
            </w:r>
            <w:r>
              <w:rPr>
                <w:sz w:val="22"/>
                <w:szCs w:val="22"/>
              </w:rPr>
              <w:lastRenderedPageBreak/>
              <w:t>деятелей культуры и искусства  по привитию молодежи идей межнациональной и межрелигиозной толерантности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города Пензы, 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города Пензы,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физическо</w:t>
            </w:r>
            <w:r>
              <w:rPr>
                <w:sz w:val="22"/>
                <w:szCs w:val="22"/>
              </w:rPr>
              <w:lastRenderedPageBreak/>
              <w:t>й культуре, спорту и молодежной политике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Отсутст-вие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экстреми-стских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проявле-ний</w:t>
            </w:r>
            <w:proofErr w:type="spellEnd"/>
            <w:r>
              <w:rPr>
                <w:sz w:val="22"/>
                <w:szCs w:val="22"/>
              </w:rPr>
              <w:t xml:space="preserve"> при </w:t>
            </w:r>
            <w:proofErr w:type="spellStart"/>
            <w:r>
              <w:rPr>
                <w:sz w:val="22"/>
                <w:szCs w:val="22"/>
              </w:rPr>
              <w:t>проведе-нии</w:t>
            </w:r>
            <w:proofErr w:type="spellEnd"/>
            <w:r>
              <w:rPr>
                <w:sz w:val="22"/>
                <w:szCs w:val="22"/>
              </w:rPr>
              <w:t xml:space="preserve"> публичных </w:t>
            </w:r>
            <w:proofErr w:type="spellStart"/>
            <w:r>
              <w:rPr>
                <w:sz w:val="22"/>
                <w:szCs w:val="22"/>
              </w:rPr>
              <w:t>мероприя-тий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ситуации со стороны представителей администрации города и районов города Пензы при проведении массовых публичных мероприятий с целью недопущения экстремистских проявлений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Пензы, </w:t>
            </w:r>
          </w:p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 по профилактике правонарушений и работе с общественными объединениями и религиозными организациями)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Отсутст-вие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экстреми-стских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проявле-ний</w:t>
            </w:r>
            <w:proofErr w:type="spellEnd"/>
            <w:r>
              <w:rPr>
                <w:sz w:val="22"/>
                <w:szCs w:val="22"/>
              </w:rPr>
              <w:t xml:space="preserve"> при </w:t>
            </w:r>
            <w:proofErr w:type="spellStart"/>
            <w:r>
              <w:rPr>
                <w:sz w:val="22"/>
                <w:szCs w:val="22"/>
              </w:rPr>
              <w:t>проведе-нии</w:t>
            </w:r>
            <w:proofErr w:type="spellEnd"/>
            <w:r>
              <w:rPr>
                <w:sz w:val="22"/>
                <w:szCs w:val="22"/>
              </w:rPr>
              <w:t xml:space="preserve"> публичных </w:t>
            </w:r>
            <w:proofErr w:type="spellStart"/>
            <w:r>
              <w:rPr>
                <w:sz w:val="22"/>
                <w:szCs w:val="22"/>
              </w:rPr>
              <w:t>мероприя-тий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«Профилактика потребления наркотических средств, алкоголизма, пьянства и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lastRenderedPageBreak/>
              <w:t>городе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города Пензы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8 307,7</w:t>
            </w:r>
          </w:p>
        </w:tc>
      </w:tr>
      <w:tr w:rsidR="007D41B1" w:rsidTr="000B53E2">
        <w:tc>
          <w:tcPr>
            <w:tcW w:w="144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Усиление межведомственного взаимодействия в области профилактики наркомании, алкоголизма, пьянства,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D41B1" w:rsidTr="000B53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органов местного самоуправления города Пензы с правоохранительными органами при решении вопросов наркомании, алкоголизма,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 </w:t>
            </w:r>
          </w:p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(отдел </w:t>
            </w:r>
            <w:proofErr w:type="gramEnd"/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профилактике правонарушений и работе с общественными объединениями и религиозными организациями администрации города Пензы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подростков и молодежи, принимающих участие в профилактических мероприятиях, проходящих на территории города Пензы.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размещение на территории города рекламы, пропагандирующей здоровый образ жизни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 (Управление градостроительства </w:t>
            </w:r>
            <w:r>
              <w:rPr>
                <w:sz w:val="22"/>
                <w:szCs w:val="22"/>
              </w:rPr>
              <w:lastRenderedPageBreak/>
              <w:t>и архитектуры администрации города Пензы)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подростков и молодежи, принимаю</w:t>
            </w:r>
            <w:r>
              <w:rPr>
                <w:sz w:val="22"/>
                <w:szCs w:val="22"/>
              </w:rPr>
              <w:lastRenderedPageBreak/>
              <w:t>щих участие в профилактических мероприятиях, проходящих на территории города Пензы.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rPr>
          <w:trHeight w:val="7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рейдов  по ликвидации надписей о продаже наркотиков, а также мероприятий по выявлению и организации уничтожения дикорастущих </w:t>
            </w:r>
            <w:proofErr w:type="spellStart"/>
            <w:r>
              <w:rPr>
                <w:sz w:val="22"/>
                <w:szCs w:val="22"/>
              </w:rPr>
              <w:t>наркосодержащих</w:t>
            </w:r>
            <w:proofErr w:type="spellEnd"/>
            <w:r>
              <w:rPr>
                <w:sz w:val="22"/>
                <w:szCs w:val="22"/>
              </w:rPr>
              <w:t xml:space="preserve">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Пензы,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Железнодорожного района города Пензы, администрация Ленинского района города Пензы, администрация Октябрьского района города Пензы, </w:t>
            </w:r>
            <w:r>
              <w:rPr>
                <w:sz w:val="22"/>
                <w:szCs w:val="22"/>
              </w:rPr>
              <w:lastRenderedPageBreak/>
              <w:t>администрация Первомайского района города Пензы, Управление жилищно-коммунального хозяйства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подростков и молодежи, принимающих участие в профилактических мероприятиях, проходящих на территории города Пензы.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rPr>
          <w:trHeight w:val="65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 w:rsidRPr="00D42B60">
              <w:rPr>
                <w:sz w:val="22"/>
                <w:szCs w:val="22"/>
              </w:rPr>
              <w:t xml:space="preserve">Приобретение краски  для уничтожения надписей, рекламирующих незаконное распространение  наркотических средств и психотропных веществ, </w:t>
            </w:r>
            <w:r>
              <w:rPr>
                <w:sz w:val="22"/>
                <w:szCs w:val="22"/>
              </w:rPr>
              <w:t xml:space="preserve">на тротуарах, </w:t>
            </w:r>
            <w:r w:rsidRPr="00D42B60">
              <w:rPr>
                <w:sz w:val="22"/>
                <w:szCs w:val="22"/>
              </w:rPr>
              <w:t>на фасадах многоквартирных домов, нежилых помещений и др.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Железнодорожного района города Пензы, администрация Ленинского района города Пензы, администрация Октябрьского района </w:t>
            </w:r>
            <w:r>
              <w:rPr>
                <w:sz w:val="22"/>
                <w:szCs w:val="22"/>
              </w:rPr>
              <w:lastRenderedPageBreak/>
              <w:t>города Пензы, администрация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2017г.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2021г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1B1" w:rsidRPr="0070418D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418D">
              <w:rPr>
                <w:sz w:val="22"/>
                <w:szCs w:val="22"/>
              </w:rPr>
              <w:t xml:space="preserve">Уменьшение количества надписей, рекламирующих незаконное распространение  наркотических средств и психотропных веществ, </w:t>
            </w:r>
            <w:r>
              <w:rPr>
                <w:sz w:val="22"/>
                <w:szCs w:val="22"/>
              </w:rPr>
              <w:t xml:space="preserve">на </w:t>
            </w:r>
            <w:proofErr w:type="spellStart"/>
            <w:r>
              <w:rPr>
                <w:sz w:val="22"/>
                <w:szCs w:val="22"/>
              </w:rPr>
              <w:lastRenderedPageBreak/>
              <w:t>тротуарах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70418D">
              <w:rPr>
                <w:sz w:val="22"/>
                <w:szCs w:val="22"/>
              </w:rPr>
              <w:t>н</w:t>
            </w:r>
            <w:proofErr w:type="gramEnd"/>
            <w:r w:rsidRPr="0070418D">
              <w:rPr>
                <w:sz w:val="22"/>
                <w:szCs w:val="22"/>
              </w:rPr>
              <w:t>а</w:t>
            </w:r>
            <w:proofErr w:type="spellEnd"/>
            <w:r w:rsidRPr="0070418D">
              <w:rPr>
                <w:sz w:val="22"/>
                <w:szCs w:val="22"/>
              </w:rPr>
              <w:t xml:space="preserve"> фасадах многоквартирных домов, нежилых помещений и др.</w:t>
            </w:r>
            <w:r>
              <w:rPr>
                <w:sz w:val="22"/>
                <w:szCs w:val="22"/>
              </w:rPr>
              <w:t xml:space="preserve"> на 2,5%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Из бюджета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города Пензы 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30,000</w:t>
            </w:r>
          </w:p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в том числе</w:t>
            </w:r>
            <w:r>
              <w:rPr>
                <w:bCs/>
                <w:sz w:val="22"/>
                <w:szCs w:val="22"/>
                <w:lang w:val="en-US"/>
              </w:rPr>
              <w:t>:</w:t>
            </w:r>
          </w:p>
        </w:tc>
      </w:tr>
      <w:tr w:rsidR="007D41B1" w:rsidTr="000B53E2">
        <w:trPr>
          <w:trHeight w:val="840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Pr="00D42B60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Pr="0070418D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Железнодорож-ного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1730226060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7,500</w:t>
            </w:r>
          </w:p>
        </w:tc>
      </w:tr>
      <w:tr w:rsidR="007D41B1" w:rsidTr="000B53E2">
        <w:trPr>
          <w:trHeight w:val="769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Pr="00D42B60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Pr="0070418D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r w:rsidRPr="007C5337">
              <w:rPr>
                <w:sz w:val="22"/>
                <w:szCs w:val="22"/>
              </w:rPr>
              <w:t>1730226060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jc w:val="center"/>
            </w:pPr>
            <w:r w:rsidRPr="004D6E73">
              <w:rPr>
                <w:bCs/>
                <w:sz w:val="22"/>
                <w:szCs w:val="22"/>
              </w:rPr>
              <w:t>7,500</w:t>
            </w:r>
          </w:p>
        </w:tc>
      </w:tr>
      <w:tr w:rsidR="007D41B1" w:rsidTr="000B53E2">
        <w:trPr>
          <w:trHeight w:val="90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Pr="00D42B60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Pr="0070418D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r w:rsidRPr="007C5337">
              <w:rPr>
                <w:sz w:val="22"/>
                <w:szCs w:val="22"/>
              </w:rPr>
              <w:t>1730226060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jc w:val="center"/>
            </w:pPr>
            <w:r w:rsidRPr="004D6E73">
              <w:rPr>
                <w:bCs/>
                <w:sz w:val="22"/>
                <w:szCs w:val="22"/>
              </w:rPr>
              <w:t>7,500</w:t>
            </w:r>
          </w:p>
        </w:tc>
      </w:tr>
      <w:tr w:rsidR="007D41B1" w:rsidTr="000B53E2">
        <w:trPr>
          <w:trHeight w:val="73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Pr="00D42B60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Pr="0070418D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Первомайского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C5337">
              <w:rPr>
                <w:sz w:val="22"/>
                <w:szCs w:val="22"/>
              </w:rPr>
              <w:t>1730226060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jc w:val="center"/>
            </w:pPr>
            <w:r w:rsidRPr="004D6E73">
              <w:rPr>
                <w:bCs/>
                <w:sz w:val="22"/>
                <w:szCs w:val="22"/>
              </w:rPr>
              <w:t>7,500</w:t>
            </w:r>
          </w:p>
        </w:tc>
      </w:tr>
      <w:tr w:rsidR="007D41B1" w:rsidTr="000B53E2">
        <w:trPr>
          <w:trHeight w:val="173"/>
        </w:trPr>
        <w:tc>
          <w:tcPr>
            <w:tcW w:w="144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3.2. Создание комплексной системы мер по профилактике распространения наркомании, алкоголизма, пьянства,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D41B1" w:rsidTr="000B53E2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3.2.1.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D41B1" w:rsidRPr="00EC47E8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Pr="00EC47E8" w:rsidRDefault="007D41B1" w:rsidP="000B53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временного пребывания лиц, находящихся в состоянии алкогольного опьянения  и утративших 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rPr>
                <w:sz w:val="22"/>
                <w:szCs w:val="22"/>
              </w:rPr>
            </w:pPr>
            <w:r w:rsidRPr="00EC47E8">
              <w:rPr>
                <w:sz w:val="22"/>
                <w:szCs w:val="22"/>
              </w:rPr>
              <w:t>Соц</w:t>
            </w:r>
            <w:r>
              <w:rPr>
                <w:sz w:val="22"/>
                <w:szCs w:val="22"/>
              </w:rPr>
              <w:t>иальное управление города Пензы</w:t>
            </w:r>
          </w:p>
          <w:p w:rsidR="007D41B1" w:rsidRPr="00EC47E8" w:rsidRDefault="007D41B1" w:rsidP="000B53E2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D41B1" w:rsidRPr="00EC47E8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D41B1" w:rsidRPr="00EC47E8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числа правонарушений и преступлений лицами, находящимися в состоянии алкогольного опьянения, либо в отношении них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D41B1" w:rsidRDefault="007D41B1" w:rsidP="000B5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D41B1" w:rsidRPr="00EC47E8" w:rsidRDefault="007D41B1" w:rsidP="000B5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города Пензы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D41B1" w:rsidRPr="00EC47E8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41B1" w:rsidRPr="00EC47E8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41B1" w:rsidRPr="00EC47E8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41B1" w:rsidRPr="00EC47E8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1730126050</w:t>
            </w:r>
          </w:p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41B1" w:rsidRPr="00EC47E8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41B1" w:rsidRPr="00EC47E8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8 277,7</w:t>
            </w:r>
          </w:p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41B1" w:rsidRPr="00EC47E8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D41B1" w:rsidTr="000B53E2">
        <w:trPr>
          <w:trHeight w:val="1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рейдов по выявлению и </w:t>
            </w:r>
            <w:proofErr w:type="gramStart"/>
            <w:r>
              <w:rPr>
                <w:sz w:val="22"/>
                <w:szCs w:val="22"/>
              </w:rPr>
              <w:t>контролю за</w:t>
            </w:r>
            <w:proofErr w:type="gramEnd"/>
            <w:r>
              <w:rPr>
                <w:sz w:val="22"/>
                <w:szCs w:val="22"/>
              </w:rPr>
              <w:t xml:space="preserve"> семьями, </w:t>
            </w:r>
            <w:r>
              <w:rPr>
                <w:sz w:val="22"/>
                <w:szCs w:val="22"/>
              </w:rPr>
              <w:lastRenderedPageBreak/>
              <w:t>находящимися в социально-опасном положении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Социальное управление города </w:t>
            </w:r>
            <w:r>
              <w:rPr>
                <w:sz w:val="22"/>
                <w:szCs w:val="22"/>
              </w:rPr>
              <w:lastRenderedPageBreak/>
              <w:t>Пензы, администрации районов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контроля и учета </w:t>
            </w:r>
            <w:r>
              <w:rPr>
                <w:sz w:val="22"/>
                <w:szCs w:val="22"/>
              </w:rPr>
              <w:lastRenderedPageBreak/>
              <w:t>семей, находящихся в социально-опасном положении.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rPr>
          <w:trHeight w:val="173"/>
        </w:trPr>
        <w:tc>
          <w:tcPr>
            <w:tcW w:w="144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</w:t>
            </w:r>
            <w:r>
              <w:t xml:space="preserve"> </w:t>
            </w:r>
            <w:r>
              <w:rPr>
                <w:sz w:val="22"/>
                <w:szCs w:val="22"/>
              </w:rPr>
              <w:t>Снижение количества несовершеннолетних и лиц, совершивших преступления в состоянии алкогольного и наркотического опьянения</w:t>
            </w:r>
          </w:p>
        </w:tc>
      </w:tr>
      <w:tr w:rsidR="007D41B1" w:rsidTr="000B53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классных часов, родительских собраний, диспутов, круглых столов по профилактике негативных явлений среди несовершеннолетних во взаимодействии с  УМВД России  по Пензенской области, сотрудников медицинских учреждений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подростков и молодежи, принимающих участие в профилактических мероприятиях, проходящих на территории города Пензы.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раннему выявлению незаконного потребления </w:t>
            </w:r>
            <w:r>
              <w:rPr>
                <w:sz w:val="22"/>
                <w:szCs w:val="22"/>
              </w:rPr>
              <w:lastRenderedPageBreak/>
              <w:t xml:space="preserve">наркотических средств и психотропных веществ среди </w:t>
            </w:r>
            <w:proofErr w:type="gramStart"/>
            <w:r>
              <w:rPr>
                <w:sz w:val="22"/>
                <w:szCs w:val="22"/>
              </w:rPr>
              <w:t>несовершенно-летних</w:t>
            </w:r>
            <w:proofErr w:type="gramEnd"/>
            <w:r>
              <w:rPr>
                <w:sz w:val="22"/>
                <w:szCs w:val="22"/>
              </w:rPr>
              <w:t>, в том числе социально-психологическое тестирование и профилактический медицинский осмотр учащихся в возрасте 13-17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образования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Получе-ние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оператив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-ной </w:t>
            </w:r>
            <w:proofErr w:type="spellStart"/>
            <w:r>
              <w:rPr>
                <w:color w:val="000000"/>
                <w:sz w:val="22"/>
                <w:szCs w:val="22"/>
              </w:rPr>
              <w:t>информа-ции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оценки наркотической зависимости школьников.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антинаркотических акций, в том числе «</w:t>
            </w:r>
            <w:proofErr w:type="spellStart"/>
            <w:r>
              <w:rPr>
                <w:sz w:val="22"/>
                <w:szCs w:val="22"/>
              </w:rPr>
              <w:t>Сурский</w:t>
            </w:r>
            <w:proofErr w:type="spellEnd"/>
            <w:r>
              <w:rPr>
                <w:sz w:val="22"/>
                <w:szCs w:val="22"/>
              </w:rPr>
              <w:t xml:space="preserve"> край-без наркотиков!», «Сообщи, где торгуют смертью», Всемирного Дня борьбы с наркоманией и наркобизнесом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Пензы,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 города Пензы, Комитет по физической культуре, спорту и молодежной политике города Пензы, Управление </w:t>
            </w:r>
            <w:r>
              <w:rPr>
                <w:sz w:val="22"/>
                <w:szCs w:val="22"/>
              </w:rPr>
              <w:lastRenderedPageBreak/>
              <w:t>образования города Пензы, отдел по профилактике правонарушений и работе с общественными объединениями и религиозными организациями администрации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подростков и молодежи, принимающих участие в профилактических мероприятиях, проходящих на территории города Пензы.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Pr="00782083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82083">
              <w:rPr>
                <w:sz w:val="22"/>
                <w:szCs w:val="22"/>
              </w:rPr>
              <w:t>837,97</w:t>
            </w:r>
          </w:p>
        </w:tc>
      </w:tr>
    </w:tbl>
    <w:p w:rsidR="007D41B1" w:rsidRDefault="007D41B1" w:rsidP="007D41B1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7D41B1" w:rsidRDefault="007D41B1" w:rsidP="007D41B1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41B1" w:rsidRDefault="007D41B1" w:rsidP="007D41B1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41B1" w:rsidRDefault="007D41B1" w:rsidP="007D41B1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D41B1" w:rsidRDefault="007D41B1" w:rsidP="007D41B1">
      <w:pPr>
        <w:widowControl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</w:t>
      </w:r>
    </w:p>
    <w:p w:rsidR="007D41B1" w:rsidRDefault="007D41B1" w:rsidP="007D41B1">
      <w:pPr>
        <w:widowControl/>
        <w:ind w:left="1416" w:firstLine="708"/>
        <w:jc w:val="right"/>
        <w:rPr>
          <w:sz w:val="22"/>
          <w:szCs w:val="22"/>
        </w:rPr>
      </w:pPr>
    </w:p>
    <w:p w:rsidR="007D41B1" w:rsidRDefault="007D41B1" w:rsidP="007D41B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D41B1" w:rsidRDefault="007D41B1" w:rsidP="007D41B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7D41B1" w:rsidRDefault="007D41B1" w:rsidP="007D41B1">
      <w:pPr>
        <w:ind w:firstLine="540"/>
        <w:jc w:val="both"/>
        <w:rPr>
          <w:sz w:val="22"/>
          <w:szCs w:val="22"/>
        </w:rPr>
      </w:pPr>
    </w:p>
    <w:p w:rsidR="00960B7E" w:rsidRDefault="007D41B1" w:rsidP="007D41B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960B7E" w:rsidRDefault="00960B7E" w:rsidP="007D41B1">
      <w:pPr>
        <w:ind w:firstLine="540"/>
        <w:jc w:val="both"/>
        <w:rPr>
          <w:sz w:val="22"/>
          <w:szCs w:val="22"/>
        </w:rPr>
      </w:pPr>
    </w:p>
    <w:p w:rsidR="00960B7E" w:rsidRDefault="00960B7E" w:rsidP="007D41B1">
      <w:pPr>
        <w:ind w:firstLine="540"/>
        <w:jc w:val="both"/>
        <w:rPr>
          <w:sz w:val="22"/>
          <w:szCs w:val="22"/>
        </w:rPr>
      </w:pPr>
    </w:p>
    <w:p w:rsidR="00960B7E" w:rsidRDefault="00960B7E" w:rsidP="007D41B1">
      <w:pPr>
        <w:ind w:firstLine="540"/>
        <w:jc w:val="both"/>
        <w:rPr>
          <w:sz w:val="22"/>
          <w:szCs w:val="22"/>
        </w:rPr>
      </w:pPr>
    </w:p>
    <w:p w:rsidR="007D41B1" w:rsidRDefault="00960B7E" w:rsidP="007D41B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7D41B1" w:rsidRPr="00384BCE">
        <w:rPr>
          <w:sz w:val="22"/>
          <w:szCs w:val="22"/>
        </w:rPr>
        <w:t xml:space="preserve">Приложение </w:t>
      </w:r>
      <w:r w:rsidR="007D41B1">
        <w:rPr>
          <w:sz w:val="22"/>
          <w:szCs w:val="22"/>
        </w:rPr>
        <w:t xml:space="preserve">№ </w:t>
      </w:r>
      <w:r w:rsidR="00F907E6">
        <w:rPr>
          <w:sz w:val="22"/>
          <w:szCs w:val="22"/>
        </w:rPr>
        <w:t>4</w:t>
      </w:r>
      <w:r w:rsidR="007D41B1">
        <w:rPr>
          <w:sz w:val="22"/>
          <w:szCs w:val="22"/>
        </w:rPr>
        <w:t xml:space="preserve"> к постановлению </w:t>
      </w:r>
    </w:p>
    <w:p w:rsidR="007D41B1" w:rsidRDefault="007D41B1" w:rsidP="007D41B1">
      <w:pPr>
        <w:ind w:firstLine="540"/>
        <w:jc w:val="both"/>
        <w:rPr>
          <w:sz w:val="22"/>
          <w:szCs w:val="22"/>
        </w:rPr>
      </w:pPr>
      <w:r w:rsidRPr="00384BC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="00960B7E">
        <w:rPr>
          <w:sz w:val="28"/>
          <w:szCs w:val="28"/>
        </w:rPr>
        <w:t xml:space="preserve">                               </w:t>
      </w:r>
      <w:r>
        <w:rPr>
          <w:sz w:val="22"/>
          <w:szCs w:val="22"/>
        </w:rPr>
        <w:t>а</w:t>
      </w:r>
      <w:r w:rsidRPr="00EA647D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города Пензы</w:t>
      </w:r>
    </w:p>
    <w:p w:rsidR="007D41B1" w:rsidRDefault="007D41B1" w:rsidP="007D41B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от </w:t>
      </w:r>
      <w:r w:rsidR="00623F83">
        <w:rPr>
          <w:sz w:val="22"/>
          <w:szCs w:val="22"/>
        </w:rPr>
        <w:t xml:space="preserve">27.09.2018 </w:t>
      </w:r>
      <w:r>
        <w:rPr>
          <w:sz w:val="22"/>
          <w:szCs w:val="22"/>
        </w:rPr>
        <w:t xml:space="preserve">№ </w:t>
      </w:r>
      <w:r w:rsidR="00623F83">
        <w:rPr>
          <w:sz w:val="22"/>
          <w:szCs w:val="22"/>
        </w:rPr>
        <w:t>1786/5</w:t>
      </w:r>
    </w:p>
    <w:p w:rsidR="007D41B1" w:rsidRDefault="007D41B1" w:rsidP="007D41B1">
      <w:pPr>
        <w:widowControl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7D41B1" w:rsidRDefault="007D41B1" w:rsidP="007D41B1">
      <w:pPr>
        <w:widowControl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p w:rsidR="007D41B1" w:rsidRDefault="007D41B1" w:rsidP="007D41B1">
      <w:pPr>
        <w:widowControl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960B7E">
        <w:rPr>
          <w:sz w:val="22"/>
          <w:szCs w:val="22"/>
        </w:rPr>
        <w:t xml:space="preserve">        </w:t>
      </w:r>
      <w:r>
        <w:rPr>
          <w:sz w:val="22"/>
          <w:szCs w:val="22"/>
        </w:rPr>
        <w:t>«Приложение № 4.3</w:t>
      </w:r>
    </w:p>
    <w:p w:rsidR="007D41B1" w:rsidRDefault="007D41B1" w:rsidP="007D41B1">
      <w:pPr>
        <w:widowControl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="00960B7E">
        <w:rPr>
          <w:sz w:val="22"/>
          <w:szCs w:val="22"/>
        </w:rPr>
        <w:t xml:space="preserve">      </w:t>
      </w:r>
      <w:r>
        <w:rPr>
          <w:sz w:val="22"/>
          <w:szCs w:val="22"/>
        </w:rPr>
        <w:t>к муниципальной программе</w:t>
      </w:r>
    </w:p>
    <w:p w:rsidR="007D41B1" w:rsidRDefault="007D41B1" w:rsidP="007D41B1">
      <w:pPr>
        <w:widowControl/>
        <w:ind w:left="1416" w:firstLine="708"/>
        <w:jc w:val="right"/>
        <w:rPr>
          <w:sz w:val="22"/>
          <w:szCs w:val="22"/>
        </w:rPr>
      </w:pPr>
    </w:p>
    <w:p w:rsidR="007D41B1" w:rsidRDefault="007D41B1" w:rsidP="007D41B1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План реализации муниципальной программы города Пензы</w:t>
      </w:r>
    </w:p>
    <w:p w:rsidR="007D41B1" w:rsidRDefault="007D41B1" w:rsidP="007D41B1">
      <w:pPr>
        <w:widowControl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«Профилактика  правонарушений на территории города Пензы в 2017 – 2021 годах»</w:t>
      </w:r>
    </w:p>
    <w:p w:rsidR="007D41B1" w:rsidRDefault="007D41B1" w:rsidP="007D41B1">
      <w:pPr>
        <w:widowControl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на 2020 год</w:t>
      </w:r>
    </w:p>
    <w:p w:rsidR="007D41B1" w:rsidRDefault="007D41B1" w:rsidP="007D41B1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446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986"/>
        <w:gridCol w:w="1134"/>
        <w:gridCol w:w="848"/>
        <w:gridCol w:w="853"/>
        <w:gridCol w:w="1134"/>
        <w:gridCol w:w="1843"/>
        <w:gridCol w:w="567"/>
        <w:gridCol w:w="850"/>
        <w:gridCol w:w="709"/>
        <w:gridCol w:w="1276"/>
        <w:gridCol w:w="850"/>
        <w:gridCol w:w="1701"/>
      </w:tblGrid>
      <w:tr w:rsidR="007D41B1" w:rsidTr="000B53E2">
        <w:tc>
          <w:tcPr>
            <w:tcW w:w="2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</w:tr>
      <w:tr w:rsidR="007D41B1" w:rsidTr="000B53E2">
        <w:tc>
          <w:tcPr>
            <w:tcW w:w="26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</w:t>
            </w:r>
          </w:p>
        </w:tc>
      </w:tr>
      <w:tr w:rsidR="007D41B1" w:rsidTr="000B53E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 (должность)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(бюджет города Пензы)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Финансирование, </w:t>
            </w:r>
          </w:p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</w:tr>
      <w:tr w:rsidR="007D41B1" w:rsidTr="000B53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7D41B1" w:rsidTr="000B53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Подпрограмма 1 «Профилактика правонарушений и взаимодействие с правоохранительными органами по охране общественного  порядка в городе Пензе»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 бюджета</w:t>
            </w:r>
          </w:p>
          <w:p w:rsidR="007D41B1" w:rsidRDefault="007D41B1" w:rsidP="000B53E2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города Пензы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960B7E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530</w:t>
            </w:r>
            <w:r w:rsidR="007D41B1" w:rsidRPr="0086029A">
              <w:rPr>
                <w:bCs/>
                <w:sz w:val="22"/>
                <w:szCs w:val="22"/>
              </w:rPr>
              <w:t>,27</w:t>
            </w:r>
          </w:p>
        </w:tc>
      </w:tr>
      <w:tr w:rsidR="007D41B1" w:rsidTr="000B53E2">
        <w:trPr>
          <w:trHeight w:val="211"/>
        </w:trPr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numPr>
                <w:ilvl w:val="1"/>
                <w:numId w:val="2"/>
              </w:numPr>
              <w:autoSpaceDE w:val="0"/>
              <w:autoSpaceDN w:val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Повышение эффективности системы профилактики правонарушений в городе Пензе.</w:t>
            </w:r>
          </w:p>
        </w:tc>
      </w:tr>
      <w:tr w:rsidR="007D41B1" w:rsidTr="000B53E2">
        <w:trPr>
          <w:trHeight w:val="2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Страхование членов </w:t>
            </w:r>
          </w:p>
          <w:p w:rsidR="007D41B1" w:rsidRDefault="007D41B1" w:rsidP="000B53E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народной дружины </w:t>
            </w:r>
          </w:p>
          <w:p w:rsidR="007D41B1" w:rsidRDefault="007D41B1" w:rsidP="000B53E2">
            <w:pPr>
              <w:widowControl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CE04D7">
              <w:rPr>
                <w:color w:val="000000"/>
              </w:rPr>
              <w:t xml:space="preserve">Администрация города Пензы, администрация Железнодорожного района города Пензы (64 человека), администрация </w:t>
            </w:r>
            <w:r w:rsidR="00CE04D7" w:rsidRPr="00CE04D7">
              <w:rPr>
                <w:color w:val="000000"/>
              </w:rPr>
              <w:t>Ленин</w:t>
            </w:r>
            <w:r w:rsidRPr="00CE04D7">
              <w:rPr>
                <w:color w:val="000000"/>
              </w:rPr>
              <w:t>ского района города Пензы (38 человек), администрация Октябрьского района города Пензы (72 человека), администрация Первомайского района города Пензы (28 человек)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3900 профилактических мероприятий, проводимых с участием  членов  народной дружины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 бюджета</w:t>
            </w:r>
          </w:p>
          <w:p w:rsidR="007D41B1" w:rsidRDefault="007D41B1" w:rsidP="000B53E2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города Пензы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18,270</w:t>
            </w:r>
          </w:p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</w:tr>
      <w:tr w:rsidR="007D41B1" w:rsidTr="000B53E2">
        <w:trPr>
          <w:trHeight w:val="8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Железнодорож-ного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1710126010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8,120</w:t>
            </w:r>
          </w:p>
        </w:tc>
      </w:tr>
      <w:tr w:rsidR="007D41B1" w:rsidTr="000B53E2">
        <w:trPr>
          <w:trHeight w:val="6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1710126010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2,660</w:t>
            </w:r>
          </w:p>
        </w:tc>
      </w:tr>
      <w:tr w:rsidR="007D41B1" w:rsidTr="000B53E2">
        <w:trPr>
          <w:trHeight w:val="8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1710126010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5,040</w:t>
            </w:r>
          </w:p>
        </w:tc>
      </w:tr>
      <w:tr w:rsidR="007D41B1" w:rsidTr="000B53E2">
        <w:trPr>
          <w:trHeight w:val="7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Первомайского</w:t>
            </w:r>
            <w:proofErr w:type="gramEnd"/>
          </w:p>
          <w:p w:rsidR="007D41B1" w:rsidRDefault="007D41B1" w:rsidP="000B53E2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1710126010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2,450</w:t>
            </w:r>
          </w:p>
        </w:tc>
      </w:tr>
      <w:tr w:rsidR="007D41B1" w:rsidTr="000B53E2">
        <w:trPr>
          <w:trHeight w:val="25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деятельности Советов общественности по профилактике правонарушений микрорайонов города Пензы, организация деятельности членов 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народной дружины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Пензы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3900 профилактических мероприятий, проводимых с участием    членов  народной дружины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 бюджета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города Пензы 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62,000</w:t>
            </w:r>
          </w:p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  <w:lang w:val="en-US"/>
              </w:rPr>
              <w:t>:</w:t>
            </w:r>
          </w:p>
        </w:tc>
      </w:tr>
      <w:tr w:rsidR="007D41B1" w:rsidTr="000B53E2">
        <w:trPr>
          <w:trHeight w:val="8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Железнодорож-ного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15,500</w:t>
            </w:r>
          </w:p>
        </w:tc>
      </w:tr>
      <w:tr w:rsidR="007D41B1" w:rsidTr="000B53E2">
        <w:trPr>
          <w:trHeight w:val="8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15,500</w:t>
            </w:r>
          </w:p>
        </w:tc>
      </w:tr>
      <w:tr w:rsidR="007D41B1" w:rsidTr="000B53E2">
        <w:trPr>
          <w:trHeight w:val="8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15,500</w:t>
            </w:r>
          </w:p>
        </w:tc>
      </w:tr>
      <w:tr w:rsidR="007D41B1" w:rsidTr="000B53E2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B1" w:rsidRDefault="007D41B1" w:rsidP="000B53E2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Первомайского</w:t>
            </w:r>
            <w:proofErr w:type="gramEnd"/>
          </w:p>
          <w:p w:rsidR="007D41B1" w:rsidRDefault="007D41B1" w:rsidP="000B53E2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1710126020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15,500</w:t>
            </w:r>
          </w:p>
        </w:tc>
      </w:tr>
      <w:tr w:rsidR="007D41B1" w:rsidTr="000B53E2">
        <w:trPr>
          <w:trHeight w:val="1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содействия в организации временной и сезонной занятости подростков и молодежи. 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Комитет</w:t>
            </w:r>
            <w:r>
              <w:rPr>
                <w:sz w:val="22"/>
                <w:szCs w:val="22"/>
              </w:rPr>
              <w:t xml:space="preserve"> по </w:t>
            </w:r>
            <w:r>
              <w:rPr>
                <w:bCs/>
                <w:sz w:val="22"/>
                <w:szCs w:val="22"/>
              </w:rPr>
              <w:t>физической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культуре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спорту</w:t>
            </w:r>
            <w:r>
              <w:rPr>
                <w:sz w:val="22"/>
                <w:szCs w:val="22"/>
              </w:rPr>
              <w:t xml:space="preserve"> и молодежн</w:t>
            </w:r>
            <w:r>
              <w:rPr>
                <w:sz w:val="22"/>
                <w:szCs w:val="22"/>
              </w:rPr>
              <w:lastRenderedPageBreak/>
              <w:t xml:space="preserve">ой политике </w:t>
            </w:r>
          </w:p>
          <w:p w:rsidR="007D41B1" w:rsidRDefault="007D41B1" w:rsidP="000B53E2">
            <w:pPr>
              <w:widowControl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</w:t>
            </w:r>
            <w:r>
              <w:rPr>
                <w:bCs/>
                <w:sz w:val="22"/>
                <w:szCs w:val="22"/>
              </w:rPr>
              <w:t>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ind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Уменьше-ние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количест-ва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несовер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шеннолет</w:t>
            </w:r>
            <w:proofErr w:type="spellEnd"/>
            <w:r>
              <w:rPr>
                <w:sz w:val="22"/>
                <w:szCs w:val="22"/>
              </w:rPr>
              <w:t xml:space="preserve">-них, </w:t>
            </w:r>
            <w:proofErr w:type="spellStart"/>
            <w:r>
              <w:rPr>
                <w:sz w:val="22"/>
                <w:szCs w:val="22"/>
              </w:rPr>
              <w:lastRenderedPageBreak/>
              <w:t>соверша-ющих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правона</w:t>
            </w:r>
            <w:proofErr w:type="spellEnd"/>
            <w:r>
              <w:rPr>
                <w:sz w:val="22"/>
                <w:szCs w:val="22"/>
              </w:rPr>
              <w:t xml:space="preserve">-рушения и </w:t>
            </w:r>
            <w:proofErr w:type="spellStart"/>
            <w:r>
              <w:rPr>
                <w:sz w:val="22"/>
                <w:szCs w:val="22"/>
              </w:rPr>
              <w:t>поставле-нных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профилак-тические</w:t>
            </w:r>
            <w:proofErr w:type="spellEnd"/>
            <w:r>
              <w:rPr>
                <w:sz w:val="22"/>
                <w:szCs w:val="22"/>
              </w:rPr>
              <w:t xml:space="preserve"> учеты в органы </w:t>
            </w:r>
            <w:proofErr w:type="spellStart"/>
            <w:r>
              <w:rPr>
                <w:sz w:val="22"/>
                <w:szCs w:val="22"/>
              </w:rPr>
              <w:t>внутрен</w:t>
            </w:r>
            <w:proofErr w:type="spellEnd"/>
            <w:r>
              <w:rPr>
                <w:sz w:val="22"/>
                <w:szCs w:val="22"/>
              </w:rPr>
              <w:t>-них дел, до 400 человек.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Из бюджета</w:t>
            </w:r>
          </w:p>
          <w:p w:rsidR="007D41B1" w:rsidRDefault="007D41B1" w:rsidP="000B53E2">
            <w:pPr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города Пензы</w:t>
            </w:r>
          </w:p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1710126030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960B7E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7D41B1">
              <w:rPr>
                <w:sz w:val="22"/>
                <w:szCs w:val="22"/>
              </w:rPr>
              <w:t>,0</w:t>
            </w:r>
            <w:r w:rsidR="007D41B1">
              <w:rPr>
                <w:sz w:val="22"/>
                <w:szCs w:val="22"/>
                <w:lang w:val="en-US"/>
              </w:rPr>
              <w:t>0</w:t>
            </w:r>
            <w:r w:rsidR="007D41B1">
              <w:rPr>
                <w:sz w:val="22"/>
                <w:szCs w:val="22"/>
              </w:rPr>
              <w:t>0</w:t>
            </w:r>
          </w:p>
        </w:tc>
      </w:tr>
      <w:tr w:rsidR="007D41B1" w:rsidTr="000B53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Дополнительные виды награждения  членов  народной дружины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Пензы, администрация Железнодорожного района города Пензы, администрация Ленинского района города Пензы, администрация Октябрьского </w:t>
            </w:r>
            <w:r>
              <w:rPr>
                <w:sz w:val="22"/>
                <w:szCs w:val="22"/>
              </w:rPr>
              <w:lastRenderedPageBreak/>
              <w:t>района города Пензы, администрация Первомайского района города Пензы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города Пензы, Комитет по физической культуре, спорту и молодежной политике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3900 профилактических мероприятий, проводимых с участием  членов  Народной дружины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деятельности общественного объединения</w:t>
            </w:r>
          </w:p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«Народная дружина города Пензы» (НД). Проведение мероприятий по </w:t>
            </w:r>
            <w:r>
              <w:rPr>
                <w:sz w:val="22"/>
                <w:szCs w:val="22"/>
              </w:rPr>
              <w:lastRenderedPageBreak/>
              <w:t>увеличению численности НД.</w:t>
            </w:r>
          </w:p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 организациям, предприятиям города в агитации граждан для привлечения в члены общественного объединения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«Народная дружина города Пензы».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Администрация города Пензы, (отдел по профилактике правонарушений</w:t>
            </w:r>
            <w:proofErr w:type="gramEnd"/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 работе с общественными объединениями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религиозными организациями)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</w:t>
            </w:r>
            <w:r>
              <w:rPr>
                <w:sz w:val="22"/>
                <w:szCs w:val="22"/>
              </w:rPr>
              <w:lastRenderedPageBreak/>
              <w:t>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3900 профилактических мероприятий, проводимых с </w:t>
            </w:r>
            <w:r>
              <w:rPr>
                <w:sz w:val="22"/>
                <w:szCs w:val="22"/>
              </w:rPr>
              <w:lastRenderedPageBreak/>
              <w:t>участием  членов  общественного объединения «Народная дружина города Пензы».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комплекса мер, направленных на недопущение противоправного поведения лиц, состоящих на профилактических учетах в полиции (семейные </w:t>
            </w:r>
            <w:proofErr w:type="gramStart"/>
            <w:r>
              <w:rPr>
                <w:sz w:val="22"/>
                <w:szCs w:val="22"/>
              </w:rPr>
              <w:t>дебоширы</w:t>
            </w:r>
            <w:proofErr w:type="gramEnd"/>
            <w:r>
              <w:rPr>
                <w:sz w:val="22"/>
                <w:szCs w:val="22"/>
              </w:rPr>
              <w:t>, неблагополучные семьи, несовершеннолетние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количест-ва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трудоуст</w:t>
            </w:r>
            <w:proofErr w:type="spellEnd"/>
            <w:r>
              <w:rPr>
                <w:sz w:val="22"/>
                <w:szCs w:val="22"/>
              </w:rPr>
              <w:t xml:space="preserve">-роенных лиц, ранее судимых, до 80 человек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adjustRightInd w:val="0"/>
              <w:ind w:left="48" w:firstLine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 по </w:t>
            </w:r>
            <w:proofErr w:type="spellStart"/>
            <w:r>
              <w:rPr>
                <w:sz w:val="22"/>
                <w:szCs w:val="22"/>
              </w:rPr>
              <w:t>ресоциализации</w:t>
            </w:r>
            <w:proofErr w:type="spellEnd"/>
            <w:r>
              <w:rPr>
                <w:sz w:val="22"/>
                <w:szCs w:val="22"/>
              </w:rPr>
              <w:t xml:space="preserve"> лиц, освободившихся из мест лишения свободы, по </w:t>
            </w:r>
            <w:r>
              <w:rPr>
                <w:sz w:val="22"/>
                <w:szCs w:val="22"/>
              </w:rPr>
              <w:lastRenderedPageBreak/>
              <w:t xml:space="preserve">оказанию содействия по трудоустройству и иной социальной помощи. 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ind w:left="48" w:firstLine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 дополнительные меры по оказанию психологической и иной помощи лицам данной категории.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Организация работы по взаимодействию с территориальными инспекциями исполнения наказания УФСИН России по Пензенской области по трудоустройству лиц, осужденным к исправительным работам по согласованию). </w:t>
            </w:r>
            <w:proofErr w:type="gramEnd"/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обновление приказов (распоряжений) администраций районов города Пензы о закреплении </w:t>
            </w:r>
            <w:r>
              <w:rPr>
                <w:sz w:val="22"/>
                <w:szCs w:val="22"/>
              </w:rPr>
              <w:lastRenderedPageBreak/>
              <w:t xml:space="preserve">предприятий и организаций по трудоустройству лиц данной категории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города Пензы, 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Пензы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управление города Пензы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количества </w:t>
            </w:r>
            <w:proofErr w:type="spellStart"/>
            <w:r>
              <w:rPr>
                <w:sz w:val="22"/>
                <w:szCs w:val="22"/>
              </w:rPr>
              <w:t>трудоуст</w:t>
            </w:r>
            <w:proofErr w:type="spellEnd"/>
            <w:r>
              <w:rPr>
                <w:sz w:val="22"/>
                <w:szCs w:val="22"/>
              </w:rPr>
              <w:t xml:space="preserve">-роенных </w:t>
            </w:r>
            <w:r>
              <w:rPr>
                <w:sz w:val="22"/>
                <w:szCs w:val="22"/>
              </w:rPr>
              <w:lastRenderedPageBreak/>
              <w:t>лиц, ранее судимых, до 80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tabs>
                <w:tab w:val="left" w:pos="4159"/>
                <w:tab w:val="left" w:pos="516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общеобразовательными учреждениями и учреждениями дошкольного образования по выявлению семейного неблагополучия на ранних стадиях, жестокого обращения с детьми, </w:t>
            </w:r>
            <w:proofErr w:type="spellStart"/>
            <w:r>
              <w:rPr>
                <w:sz w:val="22"/>
                <w:szCs w:val="22"/>
              </w:rPr>
              <w:t>аддикативных</w:t>
            </w:r>
            <w:proofErr w:type="spellEnd"/>
            <w:r>
              <w:rPr>
                <w:sz w:val="22"/>
                <w:szCs w:val="22"/>
              </w:rPr>
              <w:t xml:space="preserve"> и суицидальных проявлений среди детей и подростков.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профилактических рейдов с посещением на дому детей, семей категории «риска», находящихся в социально опасной обстановке, состоящих на всех видах </w:t>
            </w:r>
            <w:r>
              <w:rPr>
                <w:sz w:val="22"/>
                <w:szCs w:val="22"/>
              </w:rPr>
              <w:lastRenderedPageBreak/>
              <w:t>профилактического учета, находящихся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города Пензы, </w:t>
            </w:r>
          </w:p>
          <w:p w:rsidR="007D41B1" w:rsidRDefault="007D41B1" w:rsidP="000B53E2">
            <w:pPr>
              <w:widowControl/>
              <w:tabs>
                <w:tab w:val="left" w:pos="5160"/>
              </w:tabs>
              <w:ind w:right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управление города Пензы,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социального обслуживания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Уменьше-ние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количест-ва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несовер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шеннолет</w:t>
            </w:r>
            <w:proofErr w:type="spellEnd"/>
            <w:r>
              <w:rPr>
                <w:sz w:val="22"/>
                <w:szCs w:val="22"/>
              </w:rPr>
              <w:t xml:space="preserve">-них, </w:t>
            </w:r>
            <w:proofErr w:type="spellStart"/>
            <w:r>
              <w:rPr>
                <w:sz w:val="22"/>
                <w:szCs w:val="22"/>
              </w:rPr>
              <w:t>соверша-ющих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правона</w:t>
            </w:r>
            <w:proofErr w:type="spellEnd"/>
            <w:r>
              <w:rPr>
                <w:sz w:val="22"/>
                <w:szCs w:val="22"/>
              </w:rPr>
              <w:t xml:space="preserve">-рушения и </w:t>
            </w:r>
            <w:proofErr w:type="spellStart"/>
            <w:r>
              <w:rPr>
                <w:sz w:val="22"/>
                <w:szCs w:val="22"/>
              </w:rPr>
              <w:t>поставле-нных</w:t>
            </w:r>
            <w:proofErr w:type="spellEnd"/>
            <w:r>
              <w:rPr>
                <w:sz w:val="22"/>
                <w:szCs w:val="22"/>
              </w:rPr>
              <w:t xml:space="preserve"> на </w:t>
            </w:r>
            <w:proofErr w:type="spellStart"/>
            <w:r>
              <w:rPr>
                <w:sz w:val="22"/>
                <w:szCs w:val="22"/>
              </w:rPr>
              <w:t>профилак-тические</w:t>
            </w:r>
            <w:proofErr w:type="spellEnd"/>
            <w:r>
              <w:rPr>
                <w:sz w:val="22"/>
                <w:szCs w:val="22"/>
              </w:rPr>
              <w:t xml:space="preserve"> учеты в органы </w:t>
            </w:r>
            <w:proofErr w:type="spellStart"/>
            <w:r>
              <w:rPr>
                <w:sz w:val="22"/>
                <w:szCs w:val="22"/>
              </w:rPr>
              <w:t>внутрен</w:t>
            </w:r>
            <w:proofErr w:type="spellEnd"/>
            <w:r>
              <w:rPr>
                <w:sz w:val="22"/>
                <w:szCs w:val="22"/>
              </w:rPr>
              <w:t>-них дел, до 400 человек.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 Создание эффективной системы информационного сопровождения деятельности по профилактике правонарушений  на территории города Пензы</w:t>
            </w:r>
          </w:p>
        </w:tc>
      </w:tr>
      <w:tr w:rsidR="007D41B1" w:rsidTr="000B53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до населения города Пензы целей и задач  мероприятий по профилактике правонарушений и взаимодействию с правоохранительными органами по охране общественного порядка в городе Пензе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(информационно-аналитический отдел, отдел по профилактике правонарушений</w:t>
            </w:r>
            <w:proofErr w:type="gramEnd"/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работе с общественными объединениями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религиозными организациями)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200 материалов по профилактике правонарушений для размещения в СМИ.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в СМИ информационных материалов по профилактике </w:t>
            </w:r>
            <w:r>
              <w:rPr>
                <w:sz w:val="22"/>
                <w:szCs w:val="22"/>
              </w:rPr>
              <w:lastRenderedPageBreak/>
              <w:t>правонарушений в городе Пензе.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официальном сайте администрации города Пензы в информационно-телекоммуникационной сети «Интернет» информации о ходе выполнения мероприятий подпрограммы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Администрация города Пензы </w:t>
            </w:r>
            <w:r>
              <w:rPr>
                <w:sz w:val="22"/>
                <w:szCs w:val="22"/>
              </w:rPr>
              <w:lastRenderedPageBreak/>
              <w:t xml:space="preserve">(информационно-аналитический отдел, </w:t>
            </w:r>
            <w:proofErr w:type="gramEnd"/>
          </w:p>
          <w:p w:rsidR="007D41B1" w:rsidRDefault="007D41B1" w:rsidP="000B5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профилактике правонарушений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работе с общественными объединениями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религиозными организациями) администрация Железнодорожного района города Пензы, администрация Ленинского района города Пензы, администрация Октябрьск</w:t>
            </w:r>
            <w:r>
              <w:rPr>
                <w:sz w:val="22"/>
                <w:szCs w:val="22"/>
              </w:rPr>
              <w:lastRenderedPageBreak/>
              <w:t>ого района города Пензы, администрация Первомайского района города Пензы,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Пензы, Управление культуры города Пензы, Комитет по физической культуре, спорту и молодежной политике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Увеличе-ние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 200 материалов по </w:t>
            </w:r>
            <w:r>
              <w:rPr>
                <w:sz w:val="22"/>
                <w:szCs w:val="22"/>
              </w:rPr>
              <w:lastRenderedPageBreak/>
              <w:t>профилактике правонарушений для размещения в СМИ.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«Профилактика терроризма, экстремизма и </w:t>
            </w:r>
            <w:r>
              <w:rPr>
                <w:sz w:val="22"/>
                <w:szCs w:val="22"/>
              </w:rPr>
              <w:lastRenderedPageBreak/>
              <w:t>гармонизация   межнациональных отношений в городе Пензе»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</w:tr>
      <w:tr w:rsidR="007D41B1" w:rsidTr="000B53E2"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 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Пензы.</w:t>
            </w:r>
          </w:p>
        </w:tc>
      </w:tr>
      <w:tr w:rsidR="007D41B1" w:rsidTr="000B53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антитеррористической защищенности на объектах органов местного самоуправления города Пензы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 </w:t>
            </w:r>
          </w:p>
          <w:p w:rsidR="007D41B1" w:rsidRDefault="007D41B1" w:rsidP="000B53E2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 по профилактике правонарушений и работе с общественными объединениями и религиозными организациями),</w:t>
            </w:r>
          </w:p>
          <w:p w:rsidR="007D41B1" w:rsidRDefault="007D41B1" w:rsidP="000B53E2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 города Пензы, Управление образования города Пензы, </w:t>
            </w:r>
            <w:r>
              <w:rPr>
                <w:sz w:val="22"/>
                <w:szCs w:val="22"/>
              </w:rPr>
              <w:lastRenderedPageBreak/>
              <w:t xml:space="preserve">Комитет по физической культуре, спорту и молодежной политике города Пензы, </w:t>
            </w:r>
          </w:p>
          <w:p w:rsidR="007D41B1" w:rsidRDefault="007D41B1" w:rsidP="000B53E2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Информационно-аналитический отдел администрации города Пензы,</w:t>
            </w:r>
          </w:p>
          <w:p w:rsidR="007D41B1" w:rsidRDefault="007D41B1" w:rsidP="000B53E2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градостроительства и архитектуры администрации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</w:t>
            </w:r>
            <w:proofErr w:type="spellStart"/>
            <w:proofErr w:type="gramStart"/>
            <w:r>
              <w:rPr>
                <w:sz w:val="22"/>
                <w:szCs w:val="22"/>
              </w:rPr>
              <w:t>количест-ва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учреждений с </w:t>
            </w:r>
            <w:proofErr w:type="spellStart"/>
            <w:r>
              <w:rPr>
                <w:sz w:val="22"/>
                <w:szCs w:val="22"/>
              </w:rPr>
              <w:t>устванов</w:t>
            </w:r>
            <w:proofErr w:type="spellEnd"/>
            <w:r>
              <w:rPr>
                <w:sz w:val="22"/>
                <w:szCs w:val="22"/>
              </w:rPr>
              <w:t xml:space="preserve">-ленными кнопками </w:t>
            </w:r>
            <w:proofErr w:type="spellStart"/>
            <w:r>
              <w:rPr>
                <w:sz w:val="22"/>
                <w:szCs w:val="22"/>
              </w:rPr>
              <w:t>тревож</w:t>
            </w:r>
            <w:proofErr w:type="spellEnd"/>
            <w:r>
              <w:rPr>
                <w:sz w:val="22"/>
                <w:szCs w:val="22"/>
              </w:rPr>
              <w:t>-ной сигнализации до 90%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мониторинговых мероприятий антитеррористичес</w:t>
            </w:r>
            <w:r>
              <w:rPr>
                <w:sz w:val="22"/>
                <w:szCs w:val="22"/>
              </w:rPr>
              <w:lastRenderedPageBreak/>
              <w:t>кой защищенности транспортных средств, осуществляющих пассажирские перевозки в городе Пензе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транспорта и связи </w:t>
            </w:r>
            <w:r>
              <w:rPr>
                <w:sz w:val="22"/>
                <w:szCs w:val="22"/>
              </w:rPr>
              <w:lastRenderedPageBreak/>
              <w:t>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Обеспече-ние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антитеррористическ</w:t>
            </w:r>
            <w:r>
              <w:rPr>
                <w:sz w:val="22"/>
                <w:szCs w:val="22"/>
              </w:rPr>
              <w:lastRenderedPageBreak/>
              <w:t>ой защищенности объектов транспортных средств, осуществляющих пассажирские перевозки в  городе Пензе.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антитеррористической защищенности объектов жилищно-коммунального хозяйства и многоквартирных жилых домов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жилищно-коммунального хозяйства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Недопущение совершения террористических актов.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общественно-политических мероприятий, посвященных Дню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 города Пензы, Управление образования города Пензы, </w:t>
            </w:r>
            <w:r>
              <w:rPr>
                <w:sz w:val="22"/>
                <w:szCs w:val="22"/>
              </w:rPr>
              <w:lastRenderedPageBreak/>
              <w:t xml:space="preserve">Комитет по физической культуре, спорту и молодежной политике города Пензы, Управление градостроительства и архитектуры администрации города Пензы, 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 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(отдел по профилактике правонарушений и работе с общественными объединениями и </w:t>
            </w:r>
            <w:r>
              <w:rPr>
                <w:sz w:val="22"/>
                <w:szCs w:val="22"/>
              </w:rPr>
              <w:lastRenderedPageBreak/>
              <w:t>религиозными организациями)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Недопущение совершения террористических актов.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размещение информации антитеррористического содержания  на информационных ресурсах сети Интернет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Пензы, 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(информационно-аналитический отдел,  отдел по профилактике правонарушений и работе с общественными объединениями и религиозными организациями),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образования,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культуры, 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</w:t>
            </w:r>
            <w:r>
              <w:rPr>
                <w:sz w:val="22"/>
                <w:szCs w:val="22"/>
              </w:rPr>
              <w:lastRenderedPageBreak/>
              <w:t xml:space="preserve">ое управление, 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физической культуре, спорту и молодежной политике, 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муниципального имущества администрации города Пензы,</w:t>
            </w:r>
          </w:p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Пензы, Администрация Ленинского района города Пензы, Админист</w:t>
            </w:r>
            <w:r>
              <w:rPr>
                <w:sz w:val="22"/>
                <w:szCs w:val="22"/>
              </w:rPr>
              <w:lastRenderedPageBreak/>
              <w:t>рация Октябрьского района города Пензы, Администрация Первомайского района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Недопущение совершения террористических актов.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занятий и тренировок в муниципальных учреждениях, в отношении которых функции и полномочия учредителя осуществляют Управление образования города Пензы, Управление культуры города Пензы,  Комитет по физической культуре, спорту и молодежной политике города Пензы,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управление города </w:t>
            </w:r>
            <w:r>
              <w:rPr>
                <w:sz w:val="22"/>
                <w:szCs w:val="22"/>
              </w:rPr>
              <w:lastRenderedPageBreak/>
              <w:t xml:space="preserve">Пензы,  подведомственные учреждения </w:t>
            </w:r>
            <w:proofErr w:type="gramStart"/>
            <w:r>
              <w:rPr>
                <w:sz w:val="22"/>
                <w:szCs w:val="22"/>
              </w:rPr>
              <w:t>Управления муниципального имущества администрации города Пензы</w:t>
            </w:r>
            <w:proofErr w:type="gramEnd"/>
            <w:r>
              <w:rPr>
                <w:sz w:val="22"/>
                <w:szCs w:val="22"/>
              </w:rPr>
              <w:t xml:space="preserve">  по обучению персонала и посетителей (учащихся, и т.п.)  действиям при возникновении угрозы совершения террористического акта и ЧС (при обнаружении бесхозных предметов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образования,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культуры, 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Социальное управление, 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физической культуре, спорту и молодежной политике,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lastRenderedPageBreak/>
              <w:t>муниципального имущества администрации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Недопущение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соверше-ния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террористических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  <w:r>
              <w:t xml:space="preserve"> </w:t>
            </w:r>
            <w:r>
              <w:rPr>
                <w:sz w:val="22"/>
                <w:szCs w:val="22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Пензы,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7D41B1" w:rsidTr="000B53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культурно-просветительских, воспитательных и спортивных мероприятий в организациях и учреждениях с участием представителей общественных и </w:t>
            </w:r>
            <w:r>
              <w:rPr>
                <w:sz w:val="22"/>
                <w:szCs w:val="22"/>
              </w:rPr>
              <w:lastRenderedPageBreak/>
              <w:t>религиозных организаций, деятелей культуры и искусства  по привитию молодежи идей межнациональной и межрелигиозной толерантности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города Пензы, </w:t>
            </w:r>
          </w:p>
          <w:p w:rsidR="007D41B1" w:rsidRDefault="007D41B1" w:rsidP="000B5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города Пензы,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</w:t>
            </w:r>
            <w:r>
              <w:rPr>
                <w:sz w:val="22"/>
                <w:szCs w:val="22"/>
              </w:rPr>
              <w:lastRenderedPageBreak/>
              <w:t>по физической культуре, спорту и молодежной политике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Отсутст-вие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экстреми-стских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проявле-ний</w:t>
            </w:r>
            <w:proofErr w:type="spellEnd"/>
            <w:r>
              <w:rPr>
                <w:sz w:val="22"/>
                <w:szCs w:val="22"/>
              </w:rPr>
              <w:t xml:space="preserve"> при </w:t>
            </w:r>
            <w:proofErr w:type="spellStart"/>
            <w:r>
              <w:rPr>
                <w:sz w:val="22"/>
                <w:szCs w:val="22"/>
              </w:rPr>
              <w:t>проведе-нии</w:t>
            </w:r>
            <w:proofErr w:type="spellEnd"/>
            <w:r>
              <w:rPr>
                <w:sz w:val="22"/>
                <w:szCs w:val="22"/>
              </w:rPr>
              <w:t xml:space="preserve"> публичных </w:t>
            </w:r>
            <w:proofErr w:type="spellStart"/>
            <w:r>
              <w:rPr>
                <w:sz w:val="22"/>
                <w:szCs w:val="22"/>
              </w:rPr>
              <w:t>мероприя-</w:t>
            </w:r>
            <w:r>
              <w:rPr>
                <w:sz w:val="22"/>
                <w:szCs w:val="22"/>
              </w:rPr>
              <w:lastRenderedPageBreak/>
              <w:t>тий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ситуации со стороны представителей администрации города и районов города Пензы при проведении массовых публичных мероприятий с целью недопущения экстремистских проявлений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Пензы, </w:t>
            </w:r>
          </w:p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 по профилактике правонарушений и работе с общественными объединениями и религиозными организациями)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Отсутст-вие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экстреми-стских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проявле-ний</w:t>
            </w:r>
            <w:proofErr w:type="spellEnd"/>
            <w:r>
              <w:rPr>
                <w:sz w:val="22"/>
                <w:szCs w:val="22"/>
              </w:rPr>
              <w:t xml:space="preserve"> при </w:t>
            </w:r>
            <w:proofErr w:type="spellStart"/>
            <w:r>
              <w:rPr>
                <w:sz w:val="22"/>
                <w:szCs w:val="22"/>
              </w:rPr>
              <w:t>проведе-нии</w:t>
            </w:r>
            <w:proofErr w:type="spellEnd"/>
            <w:r>
              <w:rPr>
                <w:sz w:val="22"/>
                <w:szCs w:val="22"/>
              </w:rPr>
              <w:t xml:space="preserve"> публичных </w:t>
            </w:r>
            <w:proofErr w:type="spellStart"/>
            <w:r>
              <w:rPr>
                <w:sz w:val="22"/>
                <w:szCs w:val="22"/>
              </w:rPr>
              <w:t>мероприя-тий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«Профилактика потребления наркотических средств, алкоголизма, пьянства и </w:t>
            </w:r>
            <w:proofErr w:type="spellStart"/>
            <w:r>
              <w:rPr>
                <w:sz w:val="22"/>
                <w:szCs w:val="22"/>
              </w:rPr>
              <w:lastRenderedPageBreak/>
              <w:t>табакокурения</w:t>
            </w:r>
            <w:proofErr w:type="spellEnd"/>
            <w:r>
              <w:rPr>
                <w:sz w:val="22"/>
                <w:szCs w:val="22"/>
              </w:rPr>
              <w:t xml:space="preserve"> в городе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 бюджета</w:t>
            </w:r>
          </w:p>
          <w:p w:rsidR="007D41B1" w:rsidRDefault="007D41B1" w:rsidP="000B53E2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города Пензы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8 457,5</w:t>
            </w:r>
          </w:p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D41B1" w:rsidTr="000B53E2"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Усиление межведомственного взаимодействия в области профилактики наркомании, алкоголизма, пьянства,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D41B1" w:rsidTr="000B53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органов местного самоуправления города Пензы с правоохранительными органами при решении вопросов наркомании, алкоголизма,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 </w:t>
            </w:r>
          </w:p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(отдел </w:t>
            </w:r>
            <w:proofErr w:type="gramEnd"/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профилактике правонарушений и работе с общественными объединениями и религиозными организациями администрации города Пензы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подростков и молодежи, принимающих участие в профилактических мероприятиях, проходящих на территории города Пензы.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размещение на территории города рекламы, пропагандирующей здоровый образ жизни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города Пензы (Управление градостро</w:t>
            </w:r>
            <w:r>
              <w:rPr>
                <w:sz w:val="22"/>
                <w:szCs w:val="22"/>
              </w:rPr>
              <w:lastRenderedPageBreak/>
              <w:t>ительства и архитектуры администрации города Пензы)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подростков и молодежи, </w:t>
            </w:r>
            <w:r>
              <w:rPr>
                <w:sz w:val="22"/>
                <w:szCs w:val="22"/>
              </w:rPr>
              <w:lastRenderedPageBreak/>
              <w:t>принимающих участие в профилактических мероприятиях, проходящих на территории города Пензы.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рейдов  по ликвидации надписей о продаже наркотиков, а также мероприятий по выявлению и организации уничтожения дикорастущих </w:t>
            </w:r>
            <w:proofErr w:type="spellStart"/>
            <w:r>
              <w:rPr>
                <w:sz w:val="22"/>
                <w:szCs w:val="22"/>
              </w:rPr>
              <w:t>наркосодержащих</w:t>
            </w:r>
            <w:proofErr w:type="spellEnd"/>
            <w:r>
              <w:rPr>
                <w:sz w:val="22"/>
                <w:szCs w:val="22"/>
              </w:rPr>
              <w:t xml:space="preserve">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Пензы,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Железнодорожного района города Пензы, администрация Ленинского района города Пензы, администрация Октябрьского района города </w:t>
            </w:r>
            <w:r>
              <w:rPr>
                <w:sz w:val="22"/>
                <w:szCs w:val="22"/>
              </w:rPr>
              <w:lastRenderedPageBreak/>
              <w:t>Пензы, администрация Первомайского района города Пензы, Управление жилищно-коммунального хозяйства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подростков и молодежи, принимающих участие в профилактических мероприятиях, проходящих на территории города Пензы.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rPr>
          <w:trHeight w:val="7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3.1.4.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 w:rsidRPr="00D42B60">
              <w:rPr>
                <w:sz w:val="22"/>
                <w:szCs w:val="22"/>
              </w:rPr>
              <w:t xml:space="preserve">Приобретение краски  для уничтожения надписей, рекламирующих незаконное распространение  наркотических средств и психотропных веществ, </w:t>
            </w:r>
            <w:r>
              <w:rPr>
                <w:sz w:val="22"/>
                <w:szCs w:val="22"/>
              </w:rPr>
              <w:t xml:space="preserve">на тротуарах, </w:t>
            </w:r>
            <w:r w:rsidRPr="00D42B60">
              <w:rPr>
                <w:sz w:val="22"/>
                <w:szCs w:val="22"/>
              </w:rPr>
              <w:t>на фасадах многоквартирных домов, нежилых помещений и др.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Железнодорожного района города Пензы, администрация Ленинского района города Пензы, администрация Октябрьского района </w:t>
            </w:r>
            <w:r>
              <w:rPr>
                <w:sz w:val="22"/>
                <w:szCs w:val="22"/>
              </w:rPr>
              <w:lastRenderedPageBreak/>
              <w:t>города Пензы, администрация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2017г.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2021г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1B1" w:rsidRPr="0070418D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418D">
              <w:rPr>
                <w:sz w:val="22"/>
                <w:szCs w:val="22"/>
              </w:rPr>
              <w:t xml:space="preserve">Уменьшение количества надписей, рекламирующих незаконное распространение  наркотических средств и психотропных веществ, </w:t>
            </w:r>
            <w:r>
              <w:rPr>
                <w:sz w:val="22"/>
                <w:szCs w:val="22"/>
              </w:rPr>
              <w:t xml:space="preserve">на </w:t>
            </w:r>
            <w:proofErr w:type="spellStart"/>
            <w:r>
              <w:rPr>
                <w:sz w:val="22"/>
                <w:szCs w:val="22"/>
              </w:rPr>
              <w:lastRenderedPageBreak/>
              <w:t>тротуарах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70418D">
              <w:rPr>
                <w:sz w:val="22"/>
                <w:szCs w:val="22"/>
              </w:rPr>
              <w:t>н</w:t>
            </w:r>
            <w:proofErr w:type="gramEnd"/>
            <w:r w:rsidRPr="0070418D">
              <w:rPr>
                <w:sz w:val="22"/>
                <w:szCs w:val="22"/>
              </w:rPr>
              <w:t>а</w:t>
            </w:r>
            <w:proofErr w:type="spellEnd"/>
            <w:r w:rsidRPr="0070418D">
              <w:rPr>
                <w:sz w:val="22"/>
                <w:szCs w:val="22"/>
              </w:rPr>
              <w:t xml:space="preserve"> фасадах многоквартирных домов, нежилых помещений и др.</w:t>
            </w:r>
            <w:r>
              <w:rPr>
                <w:sz w:val="22"/>
                <w:szCs w:val="22"/>
              </w:rPr>
              <w:t xml:space="preserve"> на 2,5%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Из бюджета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города Пензы 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30,000</w:t>
            </w:r>
          </w:p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в том числе</w:t>
            </w:r>
            <w:r>
              <w:rPr>
                <w:bCs/>
                <w:sz w:val="22"/>
                <w:szCs w:val="22"/>
                <w:lang w:val="en-US"/>
              </w:rPr>
              <w:t>:</w:t>
            </w:r>
          </w:p>
        </w:tc>
      </w:tr>
      <w:tr w:rsidR="007D41B1" w:rsidTr="000B53E2">
        <w:trPr>
          <w:trHeight w:val="8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Pr="00D42B60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Pr="0070418D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Железнодорож-ного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1730226060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7,500</w:t>
            </w:r>
          </w:p>
        </w:tc>
      </w:tr>
      <w:tr w:rsidR="007D41B1" w:rsidTr="000B53E2">
        <w:trPr>
          <w:trHeight w:val="9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Pr="00D42B60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Pr="0070418D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Ленинского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r w:rsidRPr="00785DE3">
              <w:rPr>
                <w:sz w:val="22"/>
                <w:szCs w:val="22"/>
              </w:rPr>
              <w:t>1730226060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jc w:val="center"/>
            </w:pPr>
            <w:r w:rsidRPr="004D6E73">
              <w:rPr>
                <w:bCs/>
                <w:sz w:val="22"/>
                <w:szCs w:val="22"/>
              </w:rPr>
              <w:t>7,500</w:t>
            </w:r>
          </w:p>
        </w:tc>
      </w:tr>
      <w:tr w:rsidR="007D41B1" w:rsidTr="000B53E2">
        <w:trPr>
          <w:trHeight w:val="9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Pr="00D42B60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1B1" w:rsidRPr="0070418D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Октябрьского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r w:rsidRPr="00785DE3">
              <w:rPr>
                <w:sz w:val="22"/>
                <w:szCs w:val="22"/>
              </w:rPr>
              <w:t>1730226060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jc w:val="center"/>
            </w:pPr>
            <w:r w:rsidRPr="004D6E73">
              <w:rPr>
                <w:bCs/>
                <w:sz w:val="22"/>
                <w:szCs w:val="22"/>
              </w:rPr>
              <w:t>7,500</w:t>
            </w:r>
          </w:p>
        </w:tc>
      </w:tr>
      <w:tr w:rsidR="007D41B1" w:rsidTr="000B53E2">
        <w:trPr>
          <w:trHeight w:val="106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Pr="00D42B60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Pr="0070418D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Администрация Первомайского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r w:rsidRPr="00785DE3">
              <w:rPr>
                <w:sz w:val="22"/>
                <w:szCs w:val="22"/>
              </w:rPr>
              <w:t>1730226060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jc w:val="center"/>
            </w:pPr>
            <w:r w:rsidRPr="004D6E73">
              <w:rPr>
                <w:bCs/>
                <w:sz w:val="22"/>
                <w:szCs w:val="22"/>
              </w:rPr>
              <w:t>7,500</w:t>
            </w:r>
          </w:p>
        </w:tc>
      </w:tr>
      <w:tr w:rsidR="007D41B1" w:rsidTr="000B53E2">
        <w:trPr>
          <w:trHeight w:val="173"/>
        </w:trPr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3.2. Создание комплексной системы мер по профилактике распространения наркомании, алкоголизма, пьянства,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D41B1" w:rsidTr="000B53E2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3.2.1.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D41B1" w:rsidRPr="00E03AE5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Pr="00E03AE5" w:rsidRDefault="007D41B1" w:rsidP="000B53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временного пребывания лиц, находящихся в состоянии алкогольного опьянения  и утративших 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rPr>
                <w:sz w:val="22"/>
                <w:szCs w:val="22"/>
              </w:rPr>
            </w:pPr>
            <w:r w:rsidRPr="00E03AE5">
              <w:rPr>
                <w:sz w:val="22"/>
                <w:szCs w:val="22"/>
              </w:rPr>
              <w:t>Соц</w:t>
            </w:r>
            <w:r>
              <w:rPr>
                <w:sz w:val="22"/>
                <w:szCs w:val="22"/>
              </w:rPr>
              <w:t>иальное управление города Пензы</w:t>
            </w:r>
          </w:p>
          <w:p w:rsidR="007D41B1" w:rsidRDefault="007D41B1" w:rsidP="000B53E2">
            <w:pPr>
              <w:rPr>
                <w:sz w:val="22"/>
                <w:szCs w:val="22"/>
              </w:rPr>
            </w:pPr>
          </w:p>
          <w:p w:rsidR="007D41B1" w:rsidRPr="00E03AE5" w:rsidRDefault="007D41B1" w:rsidP="000B53E2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D41B1" w:rsidRPr="00E03AE5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D41B1" w:rsidRPr="00E03AE5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Pr="00EC47E8" w:rsidRDefault="007D41B1" w:rsidP="000B53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числа правонарушений и преступлений лицами, находящимися в состоянии алкогольного </w:t>
            </w:r>
            <w:proofErr w:type="spellStart"/>
            <w:r>
              <w:rPr>
                <w:sz w:val="22"/>
                <w:szCs w:val="22"/>
              </w:rPr>
              <w:t>опьянения</w:t>
            </w:r>
            <w:proofErr w:type="gramStart"/>
            <w:r>
              <w:rPr>
                <w:sz w:val="22"/>
                <w:szCs w:val="22"/>
              </w:rPr>
              <w:t>,л</w:t>
            </w:r>
            <w:proofErr w:type="gramEnd"/>
            <w:r>
              <w:rPr>
                <w:sz w:val="22"/>
                <w:szCs w:val="22"/>
              </w:rPr>
              <w:t>ибо</w:t>
            </w:r>
            <w:proofErr w:type="spellEnd"/>
            <w:r>
              <w:rPr>
                <w:sz w:val="22"/>
                <w:szCs w:val="22"/>
              </w:rPr>
              <w:t xml:space="preserve"> в отношении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города Пензы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  <w:p w:rsidR="007D41B1" w:rsidRPr="00E03AE5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41B1" w:rsidRPr="00E03AE5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41B1" w:rsidRPr="00E03AE5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41B1" w:rsidRPr="00E03AE5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1730126050</w:t>
            </w:r>
          </w:p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41B1" w:rsidRPr="00E03AE5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41B1" w:rsidRPr="00E03AE5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Pr="005A39A3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A39A3">
              <w:rPr>
                <w:sz w:val="22"/>
                <w:szCs w:val="22"/>
              </w:rPr>
              <w:t>8 427,5</w:t>
            </w:r>
          </w:p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41B1" w:rsidRPr="00E03AE5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D41B1" w:rsidTr="000B53E2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рейдов по выявлению и </w:t>
            </w:r>
            <w:proofErr w:type="gramStart"/>
            <w:r>
              <w:rPr>
                <w:sz w:val="22"/>
                <w:szCs w:val="22"/>
              </w:rPr>
              <w:t>контролю за</w:t>
            </w:r>
            <w:proofErr w:type="gramEnd"/>
            <w:r>
              <w:rPr>
                <w:sz w:val="22"/>
                <w:szCs w:val="22"/>
              </w:rPr>
              <w:t xml:space="preserve"> семьями, находящимися в </w:t>
            </w:r>
            <w:r>
              <w:rPr>
                <w:sz w:val="22"/>
                <w:szCs w:val="22"/>
              </w:rPr>
              <w:lastRenderedPageBreak/>
              <w:t>социально-опасном положении</w:t>
            </w:r>
          </w:p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Социальное управление города Пензы, </w:t>
            </w:r>
            <w:r>
              <w:rPr>
                <w:sz w:val="22"/>
                <w:szCs w:val="22"/>
              </w:rPr>
              <w:lastRenderedPageBreak/>
              <w:t>администрации районов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контроля и учета семей, </w:t>
            </w:r>
            <w:r>
              <w:rPr>
                <w:sz w:val="22"/>
                <w:szCs w:val="22"/>
              </w:rPr>
              <w:lastRenderedPageBreak/>
              <w:t>находящихся в социально-опасном положении.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41B1" w:rsidTr="000B53E2">
        <w:trPr>
          <w:trHeight w:val="173"/>
        </w:trPr>
        <w:tc>
          <w:tcPr>
            <w:tcW w:w="144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</w:t>
            </w:r>
            <w:r>
              <w:t xml:space="preserve"> </w:t>
            </w:r>
            <w:r>
              <w:rPr>
                <w:sz w:val="22"/>
                <w:szCs w:val="22"/>
              </w:rPr>
              <w:t>Снижение количества несовершеннолетних и лиц, совершивших преступления в состоянии алкогольного и наркотического опьянения</w:t>
            </w:r>
          </w:p>
        </w:tc>
      </w:tr>
      <w:tr w:rsidR="007D41B1" w:rsidTr="000B53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классных часов, родительских собраний, диспутов, круглых столов по профилактике негативных явлений среди несовершеннолетних во взаимодействии с  УМВД России  по Пензенской области, сотрудников медицинских учреждений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подростков и молодежи, принимающих участие в профилактических мероприятиях, проходящих на территории города Пензы.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раннему выявлению незаконного потребления наркотических </w:t>
            </w:r>
            <w:r>
              <w:rPr>
                <w:sz w:val="22"/>
                <w:szCs w:val="22"/>
              </w:rPr>
              <w:lastRenderedPageBreak/>
              <w:t xml:space="preserve">средств и психотропных веществ среди </w:t>
            </w:r>
            <w:proofErr w:type="gramStart"/>
            <w:r>
              <w:rPr>
                <w:sz w:val="22"/>
                <w:szCs w:val="22"/>
              </w:rPr>
              <w:t>несовершенно-летних</w:t>
            </w:r>
            <w:proofErr w:type="gramEnd"/>
            <w:r>
              <w:rPr>
                <w:sz w:val="22"/>
                <w:szCs w:val="22"/>
              </w:rPr>
              <w:t>, в том числе социально-психологическое тестирование и профилактический медицинский осмотр учащихся в возрасте 13-17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образования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Получе-ние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оперативной </w:t>
            </w:r>
            <w:proofErr w:type="spellStart"/>
            <w:r>
              <w:rPr>
                <w:color w:val="000000"/>
                <w:sz w:val="22"/>
                <w:szCs w:val="22"/>
              </w:rPr>
              <w:t>информа-ции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оценки </w:t>
            </w:r>
            <w:r>
              <w:rPr>
                <w:color w:val="000000"/>
                <w:sz w:val="22"/>
                <w:szCs w:val="22"/>
              </w:rPr>
              <w:lastRenderedPageBreak/>
              <w:t>наркотической зависимости школьников.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антинаркотических акций, в том числе «</w:t>
            </w:r>
            <w:proofErr w:type="spellStart"/>
            <w:r>
              <w:rPr>
                <w:sz w:val="22"/>
                <w:szCs w:val="22"/>
              </w:rPr>
              <w:t>Сурский</w:t>
            </w:r>
            <w:proofErr w:type="spellEnd"/>
            <w:r>
              <w:rPr>
                <w:sz w:val="22"/>
                <w:szCs w:val="22"/>
              </w:rPr>
              <w:t xml:space="preserve"> край-без наркотиков!», «Сообщи, где торгуют смертью», Всемирного Дня борьбы с наркоманией и наркобизнесом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Пензы,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города Пензы, Комитет по физической культуре, спорту и молодежной политике города Пензы, Управление образован</w:t>
            </w:r>
            <w:r>
              <w:rPr>
                <w:sz w:val="22"/>
                <w:szCs w:val="22"/>
              </w:rPr>
              <w:lastRenderedPageBreak/>
              <w:t>ия города Пензы, отдел по профилактике правонарушений и работе с общественными объединениями и религиозными организациями администрации города Пензы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подростков и молодежи, принимающих участие в профилактических мероприятиях, проходящих на территории города Пензы.</w:t>
            </w:r>
          </w:p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D41B1" w:rsidTr="000B53E2"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B1" w:rsidRPr="00782083" w:rsidRDefault="007D41B1" w:rsidP="000B53E2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82083">
              <w:rPr>
                <w:sz w:val="22"/>
                <w:szCs w:val="22"/>
              </w:rPr>
              <w:t>8987,77</w:t>
            </w:r>
          </w:p>
        </w:tc>
      </w:tr>
    </w:tbl>
    <w:p w:rsidR="007D41B1" w:rsidRDefault="007D41B1" w:rsidP="007D41B1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41B1" w:rsidRDefault="007D41B1" w:rsidP="007D41B1">
      <w:pPr>
        <w:widowControl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15507" w:rsidRDefault="00615507" w:rsidP="007D41B1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247A" w:rsidRDefault="00D7247A" w:rsidP="007D41B1">
      <w:pPr>
        <w:ind w:firstLine="540"/>
        <w:jc w:val="both"/>
        <w:rPr>
          <w:sz w:val="22"/>
          <w:szCs w:val="22"/>
        </w:rPr>
      </w:pPr>
    </w:p>
    <w:p w:rsidR="00615507" w:rsidRDefault="00260066" w:rsidP="0026006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</w:p>
    <w:p w:rsidR="00615507" w:rsidRDefault="00615507" w:rsidP="00260066">
      <w:pPr>
        <w:ind w:firstLine="540"/>
        <w:jc w:val="both"/>
        <w:rPr>
          <w:sz w:val="22"/>
          <w:szCs w:val="22"/>
        </w:rPr>
      </w:pPr>
    </w:p>
    <w:p w:rsidR="00615507" w:rsidRDefault="00615507" w:rsidP="00260066">
      <w:pPr>
        <w:ind w:firstLine="540"/>
        <w:jc w:val="both"/>
        <w:rPr>
          <w:sz w:val="22"/>
          <w:szCs w:val="22"/>
        </w:rPr>
      </w:pPr>
    </w:p>
    <w:p w:rsidR="00615507" w:rsidRDefault="00615507" w:rsidP="00260066">
      <w:pPr>
        <w:ind w:firstLine="540"/>
        <w:jc w:val="both"/>
        <w:rPr>
          <w:sz w:val="22"/>
          <w:szCs w:val="22"/>
        </w:rPr>
      </w:pPr>
    </w:p>
    <w:p w:rsidR="00615507" w:rsidRDefault="00615507" w:rsidP="00260066">
      <w:pPr>
        <w:ind w:firstLine="540"/>
        <w:jc w:val="both"/>
        <w:rPr>
          <w:sz w:val="22"/>
          <w:szCs w:val="22"/>
        </w:rPr>
      </w:pPr>
    </w:p>
    <w:p w:rsidR="00615507" w:rsidRDefault="00615507" w:rsidP="00260066">
      <w:pPr>
        <w:ind w:firstLine="540"/>
        <w:jc w:val="both"/>
        <w:rPr>
          <w:sz w:val="22"/>
          <w:szCs w:val="22"/>
        </w:rPr>
      </w:pPr>
    </w:p>
    <w:p w:rsidR="00615507" w:rsidRDefault="00615507" w:rsidP="00260066">
      <w:pPr>
        <w:ind w:firstLine="540"/>
        <w:jc w:val="both"/>
        <w:rPr>
          <w:sz w:val="22"/>
          <w:szCs w:val="22"/>
        </w:rPr>
      </w:pPr>
    </w:p>
    <w:p w:rsidR="00615507" w:rsidRDefault="00615507" w:rsidP="00260066">
      <w:pPr>
        <w:ind w:firstLine="540"/>
        <w:jc w:val="both"/>
        <w:rPr>
          <w:sz w:val="22"/>
          <w:szCs w:val="22"/>
        </w:rPr>
      </w:pPr>
    </w:p>
    <w:p w:rsidR="00615507" w:rsidRDefault="00615507" w:rsidP="00260066">
      <w:pPr>
        <w:ind w:firstLine="540"/>
        <w:jc w:val="both"/>
        <w:rPr>
          <w:sz w:val="22"/>
          <w:szCs w:val="22"/>
        </w:rPr>
      </w:pPr>
    </w:p>
    <w:p w:rsidR="00615507" w:rsidRDefault="00615507" w:rsidP="00260066">
      <w:pPr>
        <w:ind w:firstLine="540"/>
        <w:jc w:val="both"/>
        <w:rPr>
          <w:sz w:val="22"/>
          <w:szCs w:val="22"/>
        </w:rPr>
      </w:pPr>
    </w:p>
    <w:p w:rsidR="00260066" w:rsidRDefault="00615507" w:rsidP="0026006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F907E6">
        <w:rPr>
          <w:sz w:val="22"/>
          <w:szCs w:val="22"/>
        </w:rPr>
        <w:t xml:space="preserve">  </w:t>
      </w:r>
      <w:r w:rsidR="00260066" w:rsidRPr="00384BCE">
        <w:rPr>
          <w:sz w:val="22"/>
          <w:szCs w:val="22"/>
        </w:rPr>
        <w:t xml:space="preserve">Приложение </w:t>
      </w:r>
      <w:r w:rsidR="00260066">
        <w:rPr>
          <w:sz w:val="22"/>
          <w:szCs w:val="22"/>
        </w:rPr>
        <w:t xml:space="preserve">№ </w:t>
      </w:r>
      <w:r w:rsidR="004A4011">
        <w:rPr>
          <w:sz w:val="22"/>
          <w:szCs w:val="22"/>
        </w:rPr>
        <w:t xml:space="preserve"> </w:t>
      </w:r>
      <w:r w:rsidR="00F907E6">
        <w:rPr>
          <w:sz w:val="22"/>
          <w:szCs w:val="22"/>
        </w:rPr>
        <w:t>5</w:t>
      </w:r>
      <w:r w:rsidR="004A4011">
        <w:rPr>
          <w:sz w:val="22"/>
          <w:szCs w:val="22"/>
        </w:rPr>
        <w:t xml:space="preserve"> </w:t>
      </w:r>
      <w:r w:rsidR="00260066">
        <w:rPr>
          <w:sz w:val="22"/>
          <w:szCs w:val="22"/>
        </w:rPr>
        <w:t xml:space="preserve"> к постановлению </w:t>
      </w:r>
    </w:p>
    <w:p w:rsidR="00260066" w:rsidRDefault="00260066" w:rsidP="00260066">
      <w:pPr>
        <w:ind w:firstLine="540"/>
        <w:jc w:val="both"/>
        <w:rPr>
          <w:sz w:val="22"/>
          <w:szCs w:val="22"/>
        </w:rPr>
      </w:pPr>
      <w:r w:rsidRPr="00384BC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F907E6">
        <w:rPr>
          <w:sz w:val="28"/>
          <w:szCs w:val="28"/>
        </w:rPr>
        <w:t xml:space="preserve"> </w:t>
      </w:r>
      <w:r>
        <w:rPr>
          <w:sz w:val="22"/>
          <w:szCs w:val="22"/>
        </w:rPr>
        <w:t>а</w:t>
      </w:r>
      <w:r w:rsidRPr="00EA647D">
        <w:rPr>
          <w:sz w:val="22"/>
          <w:szCs w:val="22"/>
        </w:rPr>
        <w:t>дминистрации</w:t>
      </w:r>
      <w:r>
        <w:rPr>
          <w:sz w:val="22"/>
          <w:szCs w:val="22"/>
        </w:rPr>
        <w:t xml:space="preserve"> города Пензы</w:t>
      </w:r>
    </w:p>
    <w:p w:rsidR="00260066" w:rsidRDefault="00260066" w:rsidP="0026006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623F83">
        <w:rPr>
          <w:sz w:val="22"/>
          <w:szCs w:val="22"/>
        </w:rPr>
        <w:t xml:space="preserve">                  от 27.09.2018 № 1786/5</w:t>
      </w:r>
    </w:p>
    <w:p w:rsidR="00260066" w:rsidRDefault="00260066" w:rsidP="00260066">
      <w:pPr>
        <w:widowControl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</w:p>
    <w:p w:rsidR="00260066" w:rsidRDefault="00260066" w:rsidP="00260066">
      <w:pPr>
        <w:widowControl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260066" w:rsidRDefault="00260066" w:rsidP="00260066">
      <w:pPr>
        <w:widowControl/>
        <w:autoSpaceDE w:val="0"/>
        <w:autoSpaceDN w:val="0"/>
        <w:adjustRightInd w:val="0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«Приложение № 5</w:t>
      </w:r>
    </w:p>
    <w:p w:rsidR="00260066" w:rsidRDefault="00260066" w:rsidP="00260066">
      <w:pPr>
        <w:widowControl/>
        <w:ind w:left="141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к муниципальной программе</w:t>
      </w:r>
    </w:p>
    <w:p w:rsidR="00260066" w:rsidRDefault="00260066" w:rsidP="00260066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Мероприятия</w:t>
      </w:r>
    </w:p>
    <w:p w:rsidR="00260066" w:rsidRDefault="00260066" w:rsidP="00260066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муниципальной программы города Пензы</w:t>
      </w:r>
    </w:p>
    <w:p w:rsidR="00260066" w:rsidRDefault="00260066" w:rsidP="00260066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«Профилактика  правонарушений на территории города Пензы в 2017 – 2020 годах»</w:t>
      </w:r>
    </w:p>
    <w:p w:rsidR="00260066" w:rsidRDefault="00260066" w:rsidP="00260066">
      <w:pPr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за счет бюджета  города Пензы на 2017-2021 годы</w:t>
      </w:r>
    </w:p>
    <w:p w:rsidR="00260066" w:rsidRDefault="00260066" w:rsidP="00260066">
      <w:pPr>
        <w:widowControl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2541"/>
        <w:gridCol w:w="8"/>
        <w:gridCol w:w="1971"/>
        <w:gridCol w:w="709"/>
        <w:gridCol w:w="709"/>
        <w:gridCol w:w="12"/>
        <w:gridCol w:w="13"/>
        <w:gridCol w:w="825"/>
        <w:gridCol w:w="14"/>
        <w:gridCol w:w="153"/>
        <w:gridCol w:w="684"/>
        <w:gridCol w:w="16"/>
        <w:gridCol w:w="151"/>
        <w:gridCol w:w="683"/>
        <w:gridCol w:w="18"/>
        <w:gridCol w:w="149"/>
        <w:gridCol w:w="828"/>
        <w:gridCol w:w="6"/>
        <w:gridCol w:w="6"/>
        <w:gridCol w:w="11"/>
        <w:gridCol w:w="14"/>
        <w:gridCol w:w="1115"/>
        <w:gridCol w:w="708"/>
        <w:gridCol w:w="709"/>
        <w:gridCol w:w="709"/>
        <w:gridCol w:w="701"/>
        <w:gridCol w:w="13"/>
        <w:gridCol w:w="12"/>
        <w:gridCol w:w="696"/>
      </w:tblGrid>
      <w:tr w:rsidR="00260066" w:rsidTr="00260066">
        <w:trPr>
          <w:trHeight w:val="36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540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финансирования</w:t>
            </w:r>
          </w:p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 годам (тыс. руб.)</w:t>
            </w:r>
          </w:p>
        </w:tc>
        <w:tc>
          <w:tcPr>
            <w:tcW w:w="3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результата мероприятий</w:t>
            </w:r>
          </w:p>
          <w:p w:rsidR="00260066" w:rsidRDefault="00260066" w:rsidP="00260066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</w:tc>
      </w:tr>
      <w:tr w:rsidR="00260066" w:rsidTr="00260066">
        <w:trPr>
          <w:trHeight w:val="18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6" w:rsidRDefault="00260066" w:rsidP="0026006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6" w:rsidRDefault="00260066" w:rsidP="0026006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6" w:rsidRDefault="00260066" w:rsidP="0026006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66" w:rsidRDefault="00260066" w:rsidP="00260066">
            <w:pPr>
              <w:widowControl/>
              <w:snapToGrid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ind w:lef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260066" w:rsidTr="00260066">
        <w:tc>
          <w:tcPr>
            <w:tcW w:w="1502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«Профилактика правонарушений и взаимодействие с правоохранительными органами по охране общественного  порядка в городе Пензе»</w:t>
            </w:r>
          </w:p>
        </w:tc>
      </w:tr>
      <w:tr w:rsidR="00260066" w:rsidTr="00260066">
        <w:tc>
          <w:tcPr>
            <w:tcW w:w="1502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подпрограммы: Совершенствование системы профилактики правонарушений в городе Пенза</w:t>
            </w:r>
          </w:p>
        </w:tc>
      </w:tr>
      <w:tr w:rsidR="00260066" w:rsidTr="00260066">
        <w:tc>
          <w:tcPr>
            <w:tcW w:w="1502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1.1. Повышение эффективности системы профилактики правонарушений в городе Пензе</w:t>
            </w:r>
          </w:p>
        </w:tc>
      </w:tr>
      <w:tr w:rsidR="00260066" w:rsidTr="0026006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Страхование членов </w:t>
            </w:r>
          </w:p>
          <w:p w:rsidR="00260066" w:rsidRDefault="00260066" w:rsidP="00260066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народной дружины </w:t>
            </w:r>
          </w:p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Пензы, администрация Железнодорожного района города Пензы (64 человека), администрация Ленинского района города Пензы (38 человек), администрация Октябрьского района города Пензы (72 человека), администрация </w:t>
            </w:r>
            <w:r>
              <w:rPr>
                <w:sz w:val="22"/>
                <w:szCs w:val="22"/>
              </w:rPr>
              <w:lastRenderedPageBreak/>
              <w:t>Первомайского района города Пензы (28 человек)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ind w:left="-109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14,140</w:t>
            </w:r>
          </w:p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ind w:left="-110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18,270</w:t>
            </w:r>
          </w:p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r w:rsidRPr="00F15B86">
              <w:rPr>
                <w:sz w:val="22"/>
                <w:szCs w:val="22"/>
              </w:rPr>
              <w:t>18,270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r w:rsidRPr="00F15B86">
              <w:rPr>
                <w:sz w:val="22"/>
                <w:szCs w:val="22"/>
              </w:rPr>
              <w:t>18,270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ind w:left="-110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18,270</w:t>
            </w:r>
          </w:p>
          <w:p w:rsidR="00260066" w:rsidRDefault="00260066" w:rsidP="00260066">
            <w:pPr>
              <w:widowControl/>
              <w:ind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ind w:left="-110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87,220</w:t>
            </w:r>
          </w:p>
          <w:p w:rsidR="00260066" w:rsidRDefault="00260066" w:rsidP="00260066">
            <w:pPr>
              <w:ind w:left="-110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260066" w:rsidTr="0026006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деятельности Советов общественности по профилактике правонарушений микрорайонов города Пензы, организация деятельности членов Народной дружины </w:t>
            </w:r>
          </w:p>
          <w:p w:rsidR="00260066" w:rsidRDefault="00260066" w:rsidP="00260066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Пензы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ind w:lef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4A4011" w:rsidTr="0026006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1" w:rsidRDefault="004A4011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1" w:rsidRDefault="004A4011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содействия в организации временной и сезонной занятости подростков и молодежи</w:t>
            </w:r>
          </w:p>
          <w:p w:rsidR="004A4011" w:rsidRDefault="004A4011" w:rsidP="00260066">
            <w:pPr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1" w:rsidRDefault="004A4011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</w:t>
            </w:r>
            <w:r>
              <w:rPr>
                <w:sz w:val="22"/>
                <w:szCs w:val="22"/>
              </w:rPr>
              <w:t xml:space="preserve"> по </w:t>
            </w:r>
            <w:r>
              <w:rPr>
                <w:bCs/>
                <w:sz w:val="22"/>
                <w:szCs w:val="22"/>
              </w:rPr>
              <w:t>физической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культуре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спорту</w:t>
            </w:r>
            <w:r>
              <w:rPr>
                <w:sz w:val="22"/>
                <w:szCs w:val="22"/>
              </w:rPr>
              <w:t xml:space="preserve"> и молодежной политике </w:t>
            </w:r>
          </w:p>
          <w:p w:rsidR="004A4011" w:rsidRDefault="004A4011" w:rsidP="00260066">
            <w:pPr>
              <w:widowControl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</w:t>
            </w:r>
            <w:r>
              <w:rPr>
                <w:bCs/>
                <w:sz w:val="22"/>
                <w:szCs w:val="22"/>
              </w:rPr>
              <w:t>Пензы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1" w:rsidRDefault="004A4011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1" w:rsidRDefault="004A4011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1" w:rsidRDefault="004A4011" w:rsidP="00260066">
            <w:pPr>
              <w:widowControl/>
              <w:ind w:lef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1" w:rsidRDefault="004A4011" w:rsidP="004A4011">
            <w:pPr>
              <w:jc w:val="center"/>
            </w:pPr>
            <w:r w:rsidRPr="007F5EC8">
              <w:rPr>
                <w:sz w:val="22"/>
                <w:szCs w:val="22"/>
              </w:rPr>
              <w:t>450,0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1" w:rsidRDefault="004A4011" w:rsidP="004A4011">
            <w:pPr>
              <w:jc w:val="center"/>
            </w:pPr>
            <w:r w:rsidRPr="007F5EC8">
              <w:rPr>
                <w:sz w:val="22"/>
                <w:szCs w:val="22"/>
              </w:rPr>
              <w:t>450,0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1" w:rsidRDefault="004A4011" w:rsidP="00260066">
            <w:pPr>
              <w:widowControl/>
              <w:ind w:left="-110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1" w:rsidRDefault="004A4011" w:rsidP="00260066">
            <w:pPr>
              <w:ind w:left="20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1" w:rsidRDefault="004A4011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1" w:rsidRDefault="004A4011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1" w:rsidRDefault="004A4011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1" w:rsidRDefault="004A4011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11" w:rsidRDefault="004A4011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260066" w:rsidTr="0026006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Дополнительные виды награждения участием  членов  народной дружины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Пензы, администрация Железнодорожного района города Пензы, администрация Ленинского района города Пензы, администрация </w:t>
            </w:r>
            <w:r>
              <w:rPr>
                <w:sz w:val="22"/>
                <w:szCs w:val="22"/>
              </w:rPr>
              <w:lastRenderedPageBreak/>
              <w:t>Октябрьского района города Пензы, администрация Первомайского района города Пензы</w:t>
            </w:r>
          </w:p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 города Пензы, Комитет по физической культуре, спорту и молодежной </w:t>
            </w:r>
            <w:proofErr w:type="spellStart"/>
            <w:r>
              <w:rPr>
                <w:sz w:val="22"/>
                <w:szCs w:val="22"/>
              </w:rPr>
              <w:t>политикегорода</w:t>
            </w:r>
            <w:proofErr w:type="spellEnd"/>
            <w:r>
              <w:rPr>
                <w:sz w:val="22"/>
                <w:szCs w:val="22"/>
              </w:rPr>
              <w:t xml:space="preserve"> Пензы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ind w:left="4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260066" w:rsidTr="0026006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деятельности общественного объединения «Народная дружина города Пензы» (НД). Проведение мероприятий по увеличению численности НД. Оказание помощи  организациям, предприятиям города в агитации граждан для привлечения в члены общественного объединения «Народная дружина города Пензы».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Администрация города Пензы, (отдел по профилактике правонарушений и работе с общественными объединениями</w:t>
            </w:r>
            <w:proofErr w:type="gramEnd"/>
          </w:p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религиозными организациями)</w:t>
            </w:r>
          </w:p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Железнодорожного района города Пензы, администрация Ленинского района города Пензы, администрация Октябрьского района города Пензы, </w:t>
            </w:r>
            <w:r>
              <w:rPr>
                <w:sz w:val="22"/>
                <w:szCs w:val="22"/>
              </w:rPr>
              <w:lastRenderedPageBreak/>
              <w:t>администрация Первомайского района города Пензы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260066" w:rsidTr="0026006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комплекса мер, направленных на недопущение противоправного поведения лиц, состоящих на профилактических учетах в полиции (семейные </w:t>
            </w:r>
            <w:proofErr w:type="gramStart"/>
            <w:r>
              <w:rPr>
                <w:sz w:val="22"/>
                <w:szCs w:val="22"/>
              </w:rPr>
              <w:t>дебоширы</w:t>
            </w:r>
            <w:proofErr w:type="gramEnd"/>
            <w:r>
              <w:rPr>
                <w:sz w:val="22"/>
                <w:szCs w:val="22"/>
              </w:rPr>
              <w:t>, неблагополучные семьи, несовершеннолетние и др.)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Пензы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</w:tr>
      <w:tr w:rsidR="00260066" w:rsidTr="0026006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1.1.7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autoSpaceDE w:val="0"/>
              <w:autoSpaceDN w:val="0"/>
              <w:adjustRightInd w:val="0"/>
              <w:ind w:left="48" w:firstLine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мер по </w:t>
            </w:r>
            <w:proofErr w:type="spellStart"/>
            <w:r>
              <w:rPr>
                <w:sz w:val="22"/>
                <w:szCs w:val="22"/>
              </w:rPr>
              <w:t>ресоциализации</w:t>
            </w:r>
            <w:proofErr w:type="spellEnd"/>
            <w:r>
              <w:rPr>
                <w:sz w:val="22"/>
                <w:szCs w:val="22"/>
              </w:rPr>
              <w:t xml:space="preserve"> лиц, освободившихся из мест лишения свободы, по оказанию содействия по трудоустройству и иной социальной помощи. Принимать дополнительные меры по оказанию психологической и иной помощи лицам данной категории.</w:t>
            </w:r>
          </w:p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по взаимодействию с территориальными </w:t>
            </w:r>
            <w:r>
              <w:rPr>
                <w:sz w:val="22"/>
                <w:szCs w:val="22"/>
              </w:rPr>
              <w:lastRenderedPageBreak/>
              <w:t xml:space="preserve">инспекциями исполнения наказания УФСИН России по Пензенской области по трудоустройству лиц, осужденным к исправительным работам (по согласованию). </w:t>
            </w:r>
          </w:p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 обновление приказов (распоряжений) администраций районов города Пензы о закреплении предприятий и организаций по трудоустройству лиц данной категории.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города Пензы, </w:t>
            </w:r>
          </w:p>
          <w:p w:rsidR="00260066" w:rsidRDefault="00260066" w:rsidP="002600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Железнодорожно-</w:t>
            </w:r>
          </w:p>
          <w:p w:rsidR="00260066" w:rsidRDefault="00260066" w:rsidP="002600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</w:t>
            </w:r>
            <w:r>
              <w:rPr>
                <w:sz w:val="22"/>
                <w:szCs w:val="22"/>
              </w:rPr>
              <w:lastRenderedPageBreak/>
              <w:t>Пензы</w:t>
            </w:r>
          </w:p>
          <w:p w:rsidR="00260066" w:rsidRDefault="00260066" w:rsidP="002600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управление города Пензы</w:t>
            </w:r>
          </w:p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ind w:left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260066" w:rsidTr="0026006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1.1.8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tabs>
                <w:tab w:val="left" w:pos="4159"/>
                <w:tab w:val="left" w:pos="5160"/>
              </w:tabs>
              <w:ind w:right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работы по привлечению несовершеннолетних, нуждающихся в особой заботе государства, в кружки и секции при подростковых клубах и учреждениях социального обслуживания с целью организации их досуга.</w:t>
            </w:r>
          </w:p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работы по вовлечению несовершеннолетних, состоящих на различных ведомственных учетах, в дополнительное </w:t>
            </w:r>
            <w:r>
              <w:rPr>
                <w:sz w:val="22"/>
                <w:szCs w:val="22"/>
              </w:rPr>
              <w:lastRenderedPageBreak/>
              <w:t xml:space="preserve">образование детей физкультурно-спортивной направленности (спортивные секции, подростковые клубы) по месту жительства. </w:t>
            </w:r>
          </w:p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Ежеквартальное проведение мониторинга среди учащихся учреждений на предмет выявления состоящих на различных ведомственных учетах (</w:t>
            </w:r>
            <w:proofErr w:type="spellStart"/>
            <w:r>
              <w:rPr>
                <w:sz w:val="22"/>
                <w:szCs w:val="22"/>
              </w:rPr>
              <w:t>внутришкольный</w:t>
            </w:r>
            <w:proofErr w:type="spellEnd"/>
            <w:r>
              <w:rPr>
                <w:sz w:val="22"/>
                <w:szCs w:val="22"/>
              </w:rPr>
              <w:t>, подразделения по делам несовершеннолетних, семьи находящиеся в социально опасном положении).</w:t>
            </w:r>
          </w:p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профилактических рейдов с посещением на дому детей, семей категории «риска», находящихся в социально опасной обстановке, состоящих на всех видах профилактического учета, находящихся без попечения родителей.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tabs>
                <w:tab w:val="left" w:pos="5160"/>
              </w:tabs>
              <w:ind w:right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Социальное управление города Пензы,</w:t>
            </w:r>
          </w:p>
          <w:p w:rsidR="00260066" w:rsidRDefault="00260066" w:rsidP="00260066">
            <w:pPr>
              <w:widowControl/>
              <w:tabs>
                <w:tab w:val="left" w:pos="5160"/>
              </w:tabs>
              <w:ind w:right="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Пензы, образовательные учреждения</w:t>
            </w:r>
          </w:p>
          <w:p w:rsidR="00260066" w:rsidRDefault="00260066" w:rsidP="00260066">
            <w:pPr>
              <w:widowControl/>
              <w:tabs>
                <w:tab w:val="left" w:pos="5160"/>
              </w:tabs>
              <w:ind w:right="16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Комитет</w:t>
            </w:r>
            <w:r>
              <w:rPr>
                <w:sz w:val="22"/>
                <w:szCs w:val="22"/>
              </w:rPr>
              <w:t xml:space="preserve"> по </w:t>
            </w:r>
            <w:r>
              <w:rPr>
                <w:bCs/>
                <w:sz w:val="22"/>
                <w:szCs w:val="22"/>
              </w:rPr>
              <w:t>физической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культуре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спорту</w:t>
            </w:r>
            <w:r>
              <w:rPr>
                <w:sz w:val="22"/>
                <w:szCs w:val="22"/>
              </w:rPr>
              <w:t xml:space="preserve"> и молодежной политике </w:t>
            </w:r>
          </w:p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</w:t>
            </w:r>
            <w:r>
              <w:rPr>
                <w:bCs/>
                <w:sz w:val="22"/>
                <w:szCs w:val="22"/>
              </w:rPr>
              <w:t>Пензы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color w:val="FF0000"/>
                <w:sz w:val="22"/>
                <w:szCs w:val="22"/>
              </w:rPr>
            </w:pPr>
            <w:r w:rsidRPr="00EF2C2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ind w:left="33"/>
              <w:jc w:val="center"/>
              <w:rPr>
                <w:b/>
                <w:color w:val="FF0000"/>
                <w:sz w:val="22"/>
                <w:szCs w:val="22"/>
              </w:rPr>
            </w:pPr>
            <w:r w:rsidRPr="00CA45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</w:tr>
      <w:tr w:rsidR="00260066" w:rsidTr="00260066">
        <w:trPr>
          <w:trHeight w:val="279"/>
        </w:trPr>
        <w:tc>
          <w:tcPr>
            <w:tcW w:w="1502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 Создание эффективной системы информационного сопровождения деятельности по профилактике правонарушений на территории города</w:t>
            </w:r>
          </w:p>
          <w:p w:rsidR="00260066" w:rsidRDefault="00260066" w:rsidP="00260066">
            <w:pPr>
              <w:widowControl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Пензы</w:t>
            </w:r>
          </w:p>
        </w:tc>
      </w:tr>
      <w:tr w:rsidR="00260066" w:rsidTr="0026006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Доведение до населения города Пензы целей и </w:t>
            </w:r>
            <w:r>
              <w:rPr>
                <w:sz w:val="22"/>
                <w:szCs w:val="22"/>
              </w:rPr>
              <w:lastRenderedPageBreak/>
              <w:t xml:space="preserve">задач  мероприятий по профилактике правонарушений и взаимодействию с правоохранительными органами по охране общественного порядка в городе Пензе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города Пензы</w:t>
            </w:r>
          </w:p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(информационно-аналитический отдел, отдел по профилактике правонарушений и работе с общественными объединениями и религиозными организациями)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</w:t>
            </w:r>
            <w:r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ind w:left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260066" w:rsidTr="0026006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в СМИ информационных материалов по профилактике правонарушений в городе Пензе.</w:t>
            </w:r>
          </w:p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официальном сайте администрации города Пензы в информационно-телекоммуникационной сети «Интернет» информации о ходе выполнения мероприятий подпрограммы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Администрация города Пензы (информационно-аналитический отдел, </w:t>
            </w:r>
            <w:proofErr w:type="gramEnd"/>
          </w:p>
          <w:p w:rsidR="00260066" w:rsidRDefault="00260066" w:rsidP="002600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профилактике правонарушений и работе с общественными объединениями и религиозными организациями) 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</w:t>
            </w:r>
            <w:r>
              <w:rPr>
                <w:sz w:val="22"/>
                <w:szCs w:val="22"/>
              </w:rPr>
              <w:lastRenderedPageBreak/>
              <w:t>района города Пензы,</w:t>
            </w:r>
          </w:p>
          <w:p w:rsidR="00260066" w:rsidRDefault="00260066" w:rsidP="002600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Пензы, Управление культуры города Пензы, Комитет по физической культуре, спорту и молодежной политике города Пензы, Социальное управление города Пензы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ind w:left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260066" w:rsidTr="00260066">
        <w:tc>
          <w:tcPr>
            <w:tcW w:w="1502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Профилактика терроризма, экстремизма и гармонизация межнациональных отношений в городе Пензе»</w:t>
            </w:r>
          </w:p>
        </w:tc>
      </w:tr>
      <w:tr w:rsidR="00260066" w:rsidTr="00260066">
        <w:tc>
          <w:tcPr>
            <w:tcW w:w="1502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подпрограммы: Недопущение террористических актов на территории города Пензы. Предупреждение экстремистских проявлений на территории города Пензы.</w:t>
            </w:r>
          </w:p>
        </w:tc>
      </w:tr>
      <w:tr w:rsidR="00260066" w:rsidTr="00260066">
        <w:tc>
          <w:tcPr>
            <w:tcW w:w="1502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2.1. </w:t>
            </w:r>
            <w:r>
              <w:rPr>
                <w:rFonts w:eastAsia="Calibri"/>
                <w:sz w:val="22"/>
                <w:szCs w:val="22"/>
                <w:lang w:eastAsia="en-US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 Пензы</w:t>
            </w:r>
          </w:p>
        </w:tc>
      </w:tr>
      <w:tr w:rsidR="00260066" w:rsidTr="0026006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антитеррористической защищенности на объектах органов местного самоуправления города Пензы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 </w:t>
            </w:r>
          </w:p>
          <w:p w:rsidR="00260066" w:rsidRDefault="00260066" w:rsidP="00260066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 по профилактике правонарушений и работе с общественными объединениями и религиозными организациями, информационно-аналитический отдел),</w:t>
            </w:r>
          </w:p>
          <w:p w:rsidR="00260066" w:rsidRDefault="00260066" w:rsidP="00260066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 города Пензы, </w:t>
            </w:r>
            <w:r>
              <w:rPr>
                <w:sz w:val="22"/>
                <w:szCs w:val="22"/>
              </w:rPr>
              <w:lastRenderedPageBreak/>
              <w:t xml:space="preserve">Управление образования города Пензы, Комитет по физической культуре, спорту и молодежной политике города Пензы, </w:t>
            </w:r>
          </w:p>
          <w:p w:rsidR="00260066" w:rsidRDefault="00260066" w:rsidP="00260066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градостроительства и архитектуры администрации города Пензы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ind w:left="5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60066" w:rsidTr="0026006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мониторинговых мероприятий антитеррористической защищенности транспортных средств, осуществляющих пассажирские перевозки в городе Пензе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транспорта и связи города Пензы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260066" w:rsidTr="0026006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мониторинговых мероприятий антитеррористической защищенности объектов жилищно-коммунальног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 хозяйства и многоквартирных жилых домов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tabs>
                <w:tab w:val="left" w:pos="4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жилищно-коммунального хозяйства города Пензы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ind w:left="4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</w:tr>
      <w:tr w:rsidR="00260066" w:rsidTr="0026006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общественно-политических </w:t>
            </w:r>
            <w:r>
              <w:rPr>
                <w:sz w:val="22"/>
                <w:szCs w:val="22"/>
              </w:rPr>
              <w:lastRenderedPageBreak/>
              <w:t>мероприятий, посвященных Дню солидарности в борьбе с терроризмом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культуры города Пензы, Управление </w:t>
            </w:r>
            <w:r>
              <w:rPr>
                <w:sz w:val="22"/>
                <w:szCs w:val="22"/>
              </w:rPr>
              <w:lastRenderedPageBreak/>
              <w:t xml:space="preserve">образования города Пензы, Комитет по физической культуре, спорту и молодежной политике города Пензы, Управление градостроительства и архитектуры администрации города Пензы, </w:t>
            </w:r>
          </w:p>
          <w:p w:rsidR="00260066" w:rsidRDefault="00260066" w:rsidP="002600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 </w:t>
            </w:r>
          </w:p>
          <w:p w:rsidR="00260066" w:rsidRDefault="00260066" w:rsidP="002600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 по профилактике правонарушений и работе с общественными объединениями и религиозными организациями)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ind w:left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60066" w:rsidTr="0026006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2.1.6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занятий и тренировок в муниципальных учреждениях, в отношении которых функции и полномочия учредителя осуществляют Управление образования города Пензы, Управление культуры города Пензы,  Комитет по физической культуре, спорту и </w:t>
            </w:r>
            <w:r>
              <w:rPr>
                <w:sz w:val="22"/>
                <w:szCs w:val="22"/>
              </w:rPr>
              <w:lastRenderedPageBreak/>
              <w:t>молодежной политике города Пензы,</w:t>
            </w:r>
          </w:p>
          <w:p w:rsidR="00260066" w:rsidRDefault="00260066" w:rsidP="0026006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 xml:space="preserve">Социальное управление города Пензы,  подведомственные учреждения </w:t>
            </w:r>
            <w:proofErr w:type="gramStart"/>
            <w:r>
              <w:rPr>
                <w:sz w:val="22"/>
                <w:szCs w:val="22"/>
              </w:rPr>
              <w:t>Управления муниципального имущества администрации города Пензы</w:t>
            </w:r>
            <w:proofErr w:type="gramEnd"/>
            <w:r>
              <w:rPr>
                <w:sz w:val="22"/>
                <w:szCs w:val="22"/>
              </w:rPr>
              <w:t xml:space="preserve">  по обучению персонала и посетителей (учащихся, и т.п.)  действиям при возникновении угрозы совершения террористического акта и ЧС (при обнаружении бесхозных предметов и т.п.)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Управление образования,</w:t>
            </w:r>
          </w:p>
          <w:p w:rsidR="00260066" w:rsidRDefault="00260066" w:rsidP="0026006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Управление культуры, </w:t>
            </w:r>
          </w:p>
          <w:p w:rsidR="00260066" w:rsidRDefault="00260066" w:rsidP="0026006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Социальное управление, </w:t>
            </w:r>
          </w:p>
          <w:p w:rsidR="00260066" w:rsidRDefault="00260066" w:rsidP="00260066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Комитет по физической культуре, спорту и молодежной политике,</w:t>
            </w:r>
          </w:p>
          <w:p w:rsidR="00260066" w:rsidRDefault="00260066" w:rsidP="00260066">
            <w:pPr>
              <w:autoSpaceDE w:val="0"/>
              <w:autoSpaceDN w:val="0"/>
              <w:adjustRightInd w:val="0"/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Управление муниципального имущества администрации </w:t>
            </w:r>
            <w:r>
              <w:rPr>
                <w:sz w:val="21"/>
                <w:szCs w:val="21"/>
              </w:rPr>
              <w:lastRenderedPageBreak/>
              <w:t>города Пензы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ind w:left="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60066" w:rsidTr="00260066">
        <w:tc>
          <w:tcPr>
            <w:tcW w:w="1502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2.2.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Пензы,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260066" w:rsidTr="0026006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2.2.1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культурно-просветительских, воспитательных и спортивных мероприятий в организациях и учреждениях с участием представителей общественных и религиозных организаций, деятелей культуры и искусства  по привитию молодежи идей межнациональной и межрелигиозной </w:t>
            </w:r>
            <w:r>
              <w:rPr>
                <w:sz w:val="22"/>
                <w:szCs w:val="22"/>
              </w:rPr>
              <w:lastRenderedPageBreak/>
              <w:t>толерантности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образования города Пензы, </w:t>
            </w:r>
          </w:p>
          <w:p w:rsidR="00260066" w:rsidRDefault="00260066" w:rsidP="002600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 города Пензы,</w:t>
            </w:r>
          </w:p>
          <w:p w:rsidR="00260066" w:rsidRDefault="00260066" w:rsidP="00260066">
            <w:pPr>
              <w:widowControl/>
              <w:jc w:val="both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Комитет по физической культуре, спорту и молодежной политике города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2"/>
                <w:szCs w:val="22"/>
              </w:rPr>
              <w:t>Пензы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2017-2021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ind w:left="1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260066" w:rsidTr="0026006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2.2.2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ситуации со стороны представителей администрации города и районов города Пензы при проведении массовых публичных мероприятий с целью недопущения экстремистских проявлений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Пензы, </w:t>
            </w:r>
          </w:p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(отдел по профилактике правонарушений и работе с общественными объединениями и религиозными организациями)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2017-2021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ind w:left="19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</w:tr>
      <w:tr w:rsidR="00260066" w:rsidTr="00260066">
        <w:tc>
          <w:tcPr>
            <w:tcW w:w="1502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3 «Профилактика потребления наркотических средств, алкоголизма, пьянства и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 xml:space="preserve"> в городе Пензе»</w:t>
            </w:r>
          </w:p>
        </w:tc>
      </w:tr>
      <w:tr w:rsidR="00260066" w:rsidTr="00260066">
        <w:tc>
          <w:tcPr>
            <w:tcW w:w="1502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подпрограммы:  Снижение масштабов незаконного распространения и немедицинского потребления наркотиков в городе Пензе, алкоголизма, пьянства и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</w:p>
        </w:tc>
      </w:tr>
      <w:tr w:rsidR="00260066" w:rsidTr="00260066">
        <w:tc>
          <w:tcPr>
            <w:tcW w:w="1502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3.1. Усиление межведомственного взаимодействия в области профилактики наркомании, алкоголизма, пьянства,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</w:p>
        </w:tc>
      </w:tr>
      <w:tr w:rsidR="00260066" w:rsidTr="0026006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Взаимодействие органов местного самоуправления города Пензы с правоохранительными органами при решении вопросов наркомании, алкоголизма,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города Пензы (отдел по профилактике правонарушений и работе с общественными объединениями и религиозными организациями)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2017-2021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</w:tr>
      <w:tr w:rsidR="00260066" w:rsidTr="0026006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размещение на территории города рекламы, пропагандирующей здоровый образ жизни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градостроительства и архитектуры администрации города Пензы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60066" w:rsidTr="0026006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рейдов  по ликвидации надписей о продаже наркотиков, а также мероприятий по выявлению и </w:t>
            </w:r>
            <w:r>
              <w:rPr>
                <w:sz w:val="22"/>
                <w:szCs w:val="22"/>
              </w:rPr>
              <w:lastRenderedPageBreak/>
              <w:t xml:space="preserve">организации уничтожения дикорастущих </w:t>
            </w:r>
            <w:proofErr w:type="spellStart"/>
            <w:r>
              <w:rPr>
                <w:sz w:val="22"/>
                <w:szCs w:val="22"/>
              </w:rPr>
              <w:t>наркосодержащих</w:t>
            </w:r>
            <w:proofErr w:type="spellEnd"/>
            <w:r>
              <w:rPr>
                <w:sz w:val="22"/>
                <w:szCs w:val="22"/>
              </w:rPr>
              <w:t xml:space="preserve"> растений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города Пензы,</w:t>
            </w:r>
          </w:p>
          <w:p w:rsidR="00260066" w:rsidRDefault="00260066" w:rsidP="0026006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Железнодорожного района города </w:t>
            </w:r>
            <w:r>
              <w:rPr>
                <w:sz w:val="22"/>
                <w:szCs w:val="22"/>
              </w:rPr>
              <w:lastRenderedPageBreak/>
              <w:t>Пензы, администрация Ленинского района города Пензы, администрация Октябрьского района города Пензы, администрация Первомайского района города Пензы, Управление жилищно-коммунального хозяйства города Пензы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260066" w:rsidTr="0026006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3.1.4.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 w:rsidRPr="00D42B60">
              <w:rPr>
                <w:sz w:val="22"/>
                <w:szCs w:val="22"/>
              </w:rPr>
              <w:t>Приобретение краски  для уничтожения надписей, рекламирующих незаконное распространение  наркотических средств и психотропных веществ,</w:t>
            </w:r>
            <w:r>
              <w:rPr>
                <w:sz w:val="22"/>
                <w:szCs w:val="22"/>
              </w:rPr>
              <w:t xml:space="preserve"> на тротуарах,</w:t>
            </w:r>
            <w:r w:rsidRPr="00D42B60">
              <w:rPr>
                <w:sz w:val="22"/>
                <w:szCs w:val="22"/>
              </w:rPr>
              <w:t xml:space="preserve"> на фасадах многоквартирных домов, нежилых помещений и др.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Пензы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Pr="00AD5AFB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 w:rsidRPr="00AD5AF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Pr="00AD5AFB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 w:rsidRPr="00AD5AFB">
              <w:rPr>
                <w:sz w:val="22"/>
                <w:szCs w:val="22"/>
              </w:rPr>
              <w:t>30,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Pr="00AD5AFB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Pr="00AD5AFB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Pr="00AD5AFB" w:rsidRDefault="00260066" w:rsidP="009F5413">
            <w:pPr>
              <w:ind w:left="2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Pr="00AD5AFB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Pr="00AD5AFB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Pr="00AD5AFB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Pr="00AD5AFB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Pr="00AD5AFB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</w:tr>
      <w:tr w:rsidR="00260066" w:rsidTr="00260066">
        <w:trPr>
          <w:trHeight w:val="293"/>
        </w:trPr>
        <w:tc>
          <w:tcPr>
            <w:tcW w:w="1502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Создание комплексной системы мер по профилактике распространения наркомании, алкоголизма, пьянства, </w:t>
            </w:r>
            <w:proofErr w:type="spellStart"/>
            <w:r>
              <w:rPr>
                <w:sz w:val="22"/>
                <w:szCs w:val="22"/>
              </w:rPr>
              <w:t>табакокурения</w:t>
            </w:r>
            <w:proofErr w:type="spellEnd"/>
          </w:p>
        </w:tc>
      </w:tr>
      <w:tr w:rsidR="00260066" w:rsidTr="0026006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3.2.1.</w:t>
            </w:r>
          </w:p>
          <w:p w:rsidR="00260066" w:rsidRDefault="00260066" w:rsidP="00260066">
            <w:pPr>
              <w:rPr>
                <w:sz w:val="22"/>
                <w:szCs w:val="22"/>
              </w:rPr>
            </w:pPr>
          </w:p>
          <w:p w:rsidR="00260066" w:rsidRDefault="00260066" w:rsidP="00260066">
            <w:pPr>
              <w:rPr>
                <w:sz w:val="22"/>
                <w:szCs w:val="22"/>
              </w:rPr>
            </w:pPr>
          </w:p>
          <w:p w:rsidR="00260066" w:rsidRPr="00EB4798" w:rsidRDefault="00260066" w:rsidP="00260066">
            <w:pPr>
              <w:rPr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Pr="00EB4798" w:rsidRDefault="00260066" w:rsidP="00260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Обеспечение временного пребывания </w:t>
            </w:r>
            <w:r>
              <w:rPr>
                <w:sz w:val="22"/>
                <w:szCs w:val="22"/>
              </w:rPr>
              <w:lastRenderedPageBreak/>
              <w:t>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rPr>
                <w:sz w:val="22"/>
                <w:szCs w:val="22"/>
              </w:rPr>
            </w:pPr>
            <w:r w:rsidRPr="00EB4798">
              <w:rPr>
                <w:sz w:val="22"/>
                <w:szCs w:val="22"/>
              </w:rPr>
              <w:lastRenderedPageBreak/>
              <w:t xml:space="preserve">Социальное управление </w:t>
            </w:r>
            <w:r w:rsidRPr="00EB4798">
              <w:rPr>
                <w:sz w:val="22"/>
                <w:szCs w:val="22"/>
              </w:rPr>
              <w:lastRenderedPageBreak/>
              <w:t>города Пензы,</w:t>
            </w:r>
            <w:r>
              <w:rPr>
                <w:sz w:val="22"/>
                <w:szCs w:val="22"/>
              </w:rPr>
              <w:t xml:space="preserve"> учреждение социального обслуживания</w:t>
            </w:r>
          </w:p>
          <w:p w:rsidR="00260066" w:rsidRDefault="00260066" w:rsidP="00260066">
            <w:pPr>
              <w:rPr>
                <w:sz w:val="22"/>
                <w:szCs w:val="22"/>
              </w:rPr>
            </w:pPr>
          </w:p>
          <w:p w:rsidR="00260066" w:rsidRDefault="00260066" w:rsidP="00260066">
            <w:pPr>
              <w:rPr>
                <w:sz w:val="22"/>
                <w:szCs w:val="22"/>
              </w:rPr>
            </w:pPr>
          </w:p>
          <w:p w:rsidR="00260066" w:rsidRPr="00EB4798" w:rsidRDefault="00260066" w:rsidP="0026006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</w:t>
            </w:r>
            <w:r>
              <w:rPr>
                <w:sz w:val="22"/>
                <w:szCs w:val="22"/>
              </w:rPr>
              <w:lastRenderedPageBreak/>
              <w:t>2021</w:t>
            </w:r>
          </w:p>
          <w:p w:rsidR="00260066" w:rsidRDefault="00260066" w:rsidP="00260066">
            <w:pPr>
              <w:jc w:val="center"/>
              <w:rPr>
                <w:sz w:val="22"/>
                <w:szCs w:val="22"/>
              </w:rPr>
            </w:pPr>
          </w:p>
          <w:p w:rsidR="00260066" w:rsidRDefault="00260066" w:rsidP="00260066">
            <w:pPr>
              <w:jc w:val="center"/>
              <w:rPr>
                <w:sz w:val="22"/>
                <w:szCs w:val="22"/>
              </w:rPr>
            </w:pPr>
          </w:p>
          <w:p w:rsidR="00260066" w:rsidRPr="00EB4798" w:rsidRDefault="00260066" w:rsidP="00260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</w:p>
          <w:p w:rsidR="00260066" w:rsidRDefault="00260066" w:rsidP="00260066">
            <w:pPr>
              <w:jc w:val="center"/>
              <w:rPr>
                <w:b/>
                <w:sz w:val="22"/>
                <w:szCs w:val="22"/>
              </w:rPr>
            </w:pPr>
          </w:p>
          <w:p w:rsidR="00260066" w:rsidRDefault="00260066" w:rsidP="00260066">
            <w:pPr>
              <w:rPr>
                <w:b/>
                <w:sz w:val="22"/>
                <w:szCs w:val="22"/>
              </w:rPr>
            </w:pPr>
          </w:p>
          <w:p w:rsidR="00260066" w:rsidRPr="00EB4798" w:rsidRDefault="00260066" w:rsidP="002600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rPr>
                <w:sz w:val="22"/>
                <w:szCs w:val="22"/>
              </w:rPr>
            </w:pPr>
            <w:r w:rsidRPr="00260066">
              <w:rPr>
                <w:sz w:val="22"/>
                <w:szCs w:val="22"/>
              </w:rPr>
              <w:lastRenderedPageBreak/>
              <w:t>5 325,9</w:t>
            </w:r>
          </w:p>
          <w:p w:rsidR="00260066" w:rsidRPr="00995682" w:rsidRDefault="00260066" w:rsidP="00260066">
            <w:pPr>
              <w:jc w:val="center"/>
              <w:rPr>
                <w:sz w:val="22"/>
                <w:szCs w:val="22"/>
              </w:rPr>
            </w:pPr>
          </w:p>
          <w:p w:rsidR="00260066" w:rsidRPr="00995682" w:rsidRDefault="00260066" w:rsidP="00260066">
            <w:pPr>
              <w:jc w:val="center"/>
              <w:rPr>
                <w:sz w:val="22"/>
                <w:szCs w:val="22"/>
              </w:rPr>
            </w:pPr>
          </w:p>
          <w:p w:rsidR="00260066" w:rsidRPr="00995682" w:rsidRDefault="00260066" w:rsidP="00260066">
            <w:pPr>
              <w:jc w:val="center"/>
              <w:rPr>
                <w:sz w:val="22"/>
                <w:szCs w:val="22"/>
              </w:rPr>
            </w:pPr>
          </w:p>
          <w:p w:rsidR="00260066" w:rsidRPr="00995682" w:rsidRDefault="00260066" w:rsidP="00260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Pr="00995682" w:rsidRDefault="00260066" w:rsidP="00260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8277,7</w:t>
            </w:r>
          </w:p>
          <w:p w:rsidR="00260066" w:rsidRPr="00995682" w:rsidRDefault="00260066" w:rsidP="00260066">
            <w:pPr>
              <w:jc w:val="center"/>
              <w:rPr>
                <w:sz w:val="22"/>
                <w:szCs w:val="22"/>
              </w:rPr>
            </w:pPr>
          </w:p>
          <w:p w:rsidR="00260066" w:rsidRPr="00995682" w:rsidRDefault="00260066" w:rsidP="00260066">
            <w:pPr>
              <w:jc w:val="center"/>
              <w:rPr>
                <w:sz w:val="22"/>
                <w:szCs w:val="22"/>
              </w:rPr>
            </w:pPr>
          </w:p>
          <w:p w:rsidR="00260066" w:rsidRPr="00995682" w:rsidRDefault="00260066" w:rsidP="00260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Pr="00995682" w:rsidRDefault="00260066" w:rsidP="00260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8427,5</w:t>
            </w:r>
          </w:p>
          <w:p w:rsidR="00260066" w:rsidRPr="00995682" w:rsidRDefault="00260066" w:rsidP="00260066">
            <w:pPr>
              <w:jc w:val="center"/>
              <w:rPr>
                <w:sz w:val="22"/>
                <w:szCs w:val="22"/>
              </w:rPr>
            </w:pPr>
          </w:p>
          <w:p w:rsidR="00260066" w:rsidRPr="00995682" w:rsidRDefault="00260066" w:rsidP="00260066">
            <w:pPr>
              <w:jc w:val="center"/>
              <w:rPr>
                <w:sz w:val="22"/>
                <w:szCs w:val="22"/>
              </w:rPr>
            </w:pPr>
          </w:p>
          <w:p w:rsidR="00260066" w:rsidRPr="00995682" w:rsidRDefault="00260066" w:rsidP="00260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Pr="00EF2C20" w:rsidRDefault="00260066" w:rsidP="00260066">
            <w:pPr>
              <w:rPr>
                <w:sz w:val="22"/>
                <w:szCs w:val="22"/>
              </w:rPr>
            </w:pPr>
            <w:r w:rsidRPr="00EF2C20">
              <w:rPr>
                <w:sz w:val="22"/>
                <w:szCs w:val="22"/>
              </w:rPr>
              <w:lastRenderedPageBreak/>
              <w:t>8427,5</w:t>
            </w:r>
          </w:p>
          <w:p w:rsidR="00260066" w:rsidRPr="00EF2C20" w:rsidRDefault="00260066" w:rsidP="00260066">
            <w:pPr>
              <w:jc w:val="center"/>
              <w:rPr>
                <w:sz w:val="22"/>
                <w:szCs w:val="22"/>
              </w:rPr>
            </w:pPr>
          </w:p>
          <w:p w:rsidR="00260066" w:rsidRPr="00EF2C20" w:rsidRDefault="00260066" w:rsidP="00260066">
            <w:pPr>
              <w:jc w:val="center"/>
              <w:rPr>
                <w:sz w:val="22"/>
                <w:szCs w:val="22"/>
              </w:rPr>
            </w:pPr>
          </w:p>
          <w:p w:rsidR="00260066" w:rsidRPr="00EF2C20" w:rsidRDefault="00260066" w:rsidP="00260066">
            <w:pPr>
              <w:jc w:val="center"/>
              <w:rPr>
                <w:sz w:val="22"/>
                <w:szCs w:val="22"/>
              </w:rPr>
            </w:pPr>
          </w:p>
          <w:p w:rsidR="00260066" w:rsidRPr="00EF2C20" w:rsidRDefault="00260066" w:rsidP="00260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Pr="00EF2C20" w:rsidRDefault="00260066" w:rsidP="00260066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  <w:r w:rsidR="00124578">
              <w:rPr>
                <w:sz w:val="22"/>
                <w:szCs w:val="22"/>
              </w:rPr>
              <w:t>458</w:t>
            </w:r>
            <w:r>
              <w:rPr>
                <w:sz w:val="22"/>
                <w:szCs w:val="22"/>
              </w:rPr>
              <w:t>,6</w:t>
            </w:r>
          </w:p>
          <w:p w:rsidR="00260066" w:rsidRPr="00EF2C20" w:rsidRDefault="00260066" w:rsidP="00260066">
            <w:pPr>
              <w:jc w:val="center"/>
              <w:rPr>
                <w:sz w:val="22"/>
                <w:szCs w:val="22"/>
              </w:rPr>
            </w:pPr>
          </w:p>
          <w:p w:rsidR="00260066" w:rsidRPr="00EF2C20" w:rsidRDefault="00260066" w:rsidP="00260066">
            <w:pPr>
              <w:jc w:val="center"/>
              <w:rPr>
                <w:sz w:val="22"/>
                <w:szCs w:val="22"/>
              </w:rPr>
            </w:pPr>
          </w:p>
          <w:p w:rsidR="00260066" w:rsidRPr="00EF2C20" w:rsidRDefault="00260066" w:rsidP="00260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Pr="00850A3C" w:rsidRDefault="00260066" w:rsidP="00260066">
            <w:pPr>
              <w:jc w:val="center"/>
              <w:rPr>
                <w:sz w:val="22"/>
                <w:szCs w:val="22"/>
              </w:rPr>
            </w:pPr>
            <w:r w:rsidRPr="00850A3C">
              <w:rPr>
                <w:sz w:val="22"/>
                <w:szCs w:val="22"/>
              </w:rPr>
              <w:lastRenderedPageBreak/>
              <w:t>-</w:t>
            </w:r>
          </w:p>
          <w:p w:rsidR="00260066" w:rsidRPr="00850A3C" w:rsidRDefault="00260066" w:rsidP="00260066">
            <w:pPr>
              <w:jc w:val="center"/>
              <w:rPr>
                <w:color w:val="F79646"/>
                <w:sz w:val="22"/>
                <w:szCs w:val="22"/>
              </w:rPr>
            </w:pPr>
          </w:p>
          <w:p w:rsidR="00260066" w:rsidRPr="00850A3C" w:rsidRDefault="00260066" w:rsidP="00260066">
            <w:pPr>
              <w:jc w:val="center"/>
              <w:rPr>
                <w:color w:val="F79646"/>
                <w:sz w:val="22"/>
                <w:szCs w:val="22"/>
              </w:rPr>
            </w:pPr>
          </w:p>
          <w:p w:rsidR="00260066" w:rsidRPr="00850A3C" w:rsidRDefault="00260066" w:rsidP="00260066">
            <w:pPr>
              <w:jc w:val="center"/>
              <w:rPr>
                <w:color w:val="F79646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Pr="00850A3C" w:rsidRDefault="00124578" w:rsidP="00260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343</w:t>
            </w:r>
          </w:p>
          <w:p w:rsidR="00260066" w:rsidRPr="00850A3C" w:rsidRDefault="00260066" w:rsidP="00260066">
            <w:pPr>
              <w:jc w:val="center"/>
              <w:rPr>
                <w:sz w:val="22"/>
                <w:szCs w:val="22"/>
              </w:rPr>
            </w:pPr>
          </w:p>
          <w:p w:rsidR="00260066" w:rsidRPr="00850A3C" w:rsidRDefault="00260066" w:rsidP="00260066">
            <w:pPr>
              <w:jc w:val="center"/>
              <w:rPr>
                <w:sz w:val="22"/>
                <w:szCs w:val="22"/>
              </w:rPr>
            </w:pPr>
          </w:p>
          <w:p w:rsidR="00260066" w:rsidRPr="00850A3C" w:rsidRDefault="00260066" w:rsidP="00260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Pr="00C31D1C" w:rsidRDefault="00260066" w:rsidP="00260066">
            <w:pPr>
              <w:jc w:val="center"/>
              <w:rPr>
                <w:sz w:val="22"/>
                <w:szCs w:val="22"/>
              </w:rPr>
            </w:pPr>
            <w:r w:rsidRPr="00C31D1C">
              <w:rPr>
                <w:sz w:val="22"/>
                <w:szCs w:val="22"/>
              </w:rPr>
              <w:lastRenderedPageBreak/>
              <w:t>1095</w:t>
            </w:r>
          </w:p>
          <w:p w:rsidR="00260066" w:rsidRPr="00C31D1C" w:rsidRDefault="00260066" w:rsidP="00260066">
            <w:pPr>
              <w:jc w:val="center"/>
              <w:rPr>
                <w:sz w:val="22"/>
                <w:szCs w:val="22"/>
              </w:rPr>
            </w:pPr>
          </w:p>
          <w:p w:rsidR="00260066" w:rsidRPr="00C31D1C" w:rsidRDefault="00260066" w:rsidP="00260066">
            <w:pPr>
              <w:jc w:val="center"/>
              <w:rPr>
                <w:sz w:val="22"/>
                <w:szCs w:val="22"/>
              </w:rPr>
            </w:pPr>
          </w:p>
          <w:p w:rsidR="00260066" w:rsidRPr="00C31D1C" w:rsidRDefault="00260066" w:rsidP="00260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Pr="00C31D1C" w:rsidRDefault="00260066" w:rsidP="00260066">
            <w:pPr>
              <w:rPr>
                <w:sz w:val="22"/>
                <w:szCs w:val="22"/>
              </w:rPr>
            </w:pPr>
            <w:r w:rsidRPr="00C31D1C">
              <w:rPr>
                <w:sz w:val="22"/>
                <w:szCs w:val="22"/>
              </w:rPr>
              <w:lastRenderedPageBreak/>
              <w:t>1095</w:t>
            </w:r>
          </w:p>
          <w:p w:rsidR="00260066" w:rsidRPr="00C31D1C" w:rsidRDefault="00260066" w:rsidP="00260066">
            <w:pPr>
              <w:jc w:val="center"/>
              <w:rPr>
                <w:sz w:val="22"/>
                <w:szCs w:val="22"/>
              </w:rPr>
            </w:pPr>
          </w:p>
          <w:p w:rsidR="00260066" w:rsidRPr="00C31D1C" w:rsidRDefault="00260066" w:rsidP="00260066">
            <w:pPr>
              <w:jc w:val="center"/>
              <w:rPr>
                <w:sz w:val="22"/>
                <w:szCs w:val="22"/>
              </w:rPr>
            </w:pPr>
          </w:p>
          <w:p w:rsidR="00260066" w:rsidRPr="00C31D1C" w:rsidRDefault="00260066" w:rsidP="00260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snapToGrid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1095</w:t>
            </w:r>
          </w:p>
          <w:p w:rsidR="00260066" w:rsidRDefault="00260066" w:rsidP="00260066">
            <w:pPr>
              <w:widowControl/>
              <w:snapToGrid/>
              <w:spacing w:after="200" w:line="276" w:lineRule="auto"/>
              <w:rPr>
                <w:sz w:val="22"/>
                <w:szCs w:val="22"/>
              </w:rPr>
            </w:pPr>
          </w:p>
          <w:p w:rsidR="00260066" w:rsidRDefault="00260066" w:rsidP="00260066">
            <w:pPr>
              <w:widowControl/>
              <w:snapToGrid/>
              <w:spacing w:after="200" w:line="276" w:lineRule="auto"/>
              <w:rPr>
                <w:sz w:val="22"/>
                <w:szCs w:val="22"/>
              </w:rPr>
            </w:pPr>
          </w:p>
          <w:p w:rsidR="00260066" w:rsidRPr="00C31D1C" w:rsidRDefault="00260066" w:rsidP="00260066">
            <w:pPr>
              <w:jc w:val="center"/>
              <w:rPr>
                <w:sz w:val="22"/>
                <w:szCs w:val="22"/>
              </w:rPr>
            </w:pPr>
          </w:p>
        </w:tc>
      </w:tr>
      <w:tr w:rsidR="00260066" w:rsidTr="0026006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3.2.2.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рейдов по выявлению и </w:t>
            </w:r>
            <w:proofErr w:type="gramStart"/>
            <w:r>
              <w:rPr>
                <w:sz w:val="22"/>
                <w:szCs w:val="22"/>
              </w:rPr>
              <w:t>контролю за</w:t>
            </w:r>
            <w:proofErr w:type="gramEnd"/>
            <w:r>
              <w:rPr>
                <w:sz w:val="22"/>
                <w:szCs w:val="22"/>
              </w:rPr>
              <w:t xml:space="preserve"> семьями, находящимися в социально-опасном положении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управление города Пензы, администрация Железнодорожного района города Пензы, администрация Ленинского района города Пензы, администрация Октябрьского района города Пензы, администрация Первомайского района города Пензы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2017-2021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260066" w:rsidTr="00260066">
        <w:tc>
          <w:tcPr>
            <w:tcW w:w="1502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3.3. Снижение количества несовершеннолетних и лиц, совершивших преступления в состоянии алкогольного и наркотического опьянения</w:t>
            </w:r>
          </w:p>
        </w:tc>
      </w:tr>
      <w:tr w:rsidR="00260066" w:rsidTr="0026006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3.3.1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классных часов, родительских собраний, диспутов, </w:t>
            </w:r>
            <w:r>
              <w:rPr>
                <w:sz w:val="22"/>
                <w:szCs w:val="22"/>
              </w:rPr>
              <w:lastRenderedPageBreak/>
              <w:t>круглых столов по профилактике негативных явлений среди несовершеннолетних во взаимодействии с  УМВД России  по Пензенской области, сотрудников медицинских учреждений (по согласованию)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Управление образования города Пензы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260066" w:rsidTr="0026006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3.3.2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раннему выявлению незаконного потребления наркотических средств и психотропных веществ среди </w:t>
            </w:r>
            <w:proofErr w:type="gramStart"/>
            <w:r>
              <w:rPr>
                <w:sz w:val="22"/>
                <w:szCs w:val="22"/>
              </w:rPr>
              <w:t>несовершенно-летних</w:t>
            </w:r>
            <w:proofErr w:type="gramEnd"/>
            <w:r>
              <w:rPr>
                <w:sz w:val="22"/>
                <w:szCs w:val="22"/>
              </w:rPr>
              <w:t>, в том числе социально-психологическое тестирование и профилактический медицинский осмотр учащихся в возрасте 13-17 лет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tabs>
                <w:tab w:val="left" w:pos="39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 города Пензы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snapToGrid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  <w:p w:rsidR="00260066" w:rsidRDefault="00260066" w:rsidP="00260066">
            <w:pPr>
              <w:widowControl/>
              <w:snapToGrid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260066" w:rsidRDefault="00260066" w:rsidP="00260066">
            <w:pPr>
              <w:widowControl/>
              <w:snapToGrid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260066" w:rsidRDefault="00260066" w:rsidP="00260066">
            <w:pPr>
              <w:widowControl/>
              <w:snapToGrid/>
              <w:spacing w:after="200" w:line="276" w:lineRule="auto"/>
              <w:jc w:val="center"/>
              <w:rPr>
                <w:sz w:val="22"/>
                <w:szCs w:val="22"/>
              </w:rPr>
            </w:pPr>
          </w:p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260066" w:rsidTr="00260066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3.3.3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антинаркотических акций, в том числе «</w:t>
            </w:r>
            <w:proofErr w:type="spellStart"/>
            <w:r>
              <w:rPr>
                <w:sz w:val="22"/>
                <w:szCs w:val="22"/>
              </w:rPr>
              <w:t>Сурский</w:t>
            </w:r>
            <w:proofErr w:type="spellEnd"/>
            <w:r>
              <w:rPr>
                <w:sz w:val="22"/>
                <w:szCs w:val="22"/>
              </w:rPr>
              <w:t xml:space="preserve"> край-без наркотиков!», «Сообщи, где торгуют смертью», Всемирного Дня борьбы с наркоманией и </w:t>
            </w:r>
            <w:r>
              <w:rPr>
                <w:sz w:val="22"/>
                <w:szCs w:val="22"/>
              </w:rPr>
              <w:lastRenderedPageBreak/>
              <w:t>наркобизнесом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tabs>
                <w:tab w:val="left" w:pos="2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Управление культуры города Пензы, Комитет по физической культуре, спорту и молодежной политике города Пензы, Управление </w:t>
            </w:r>
            <w:r>
              <w:rPr>
                <w:sz w:val="22"/>
                <w:szCs w:val="22"/>
              </w:rPr>
              <w:lastRenderedPageBreak/>
              <w:t xml:space="preserve">образования города Пензы, администрация города Пензы (отдел по профилактике правонарушений и работе с общественными объединениями и религиозными организациями)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ind w:left="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66" w:rsidRDefault="00260066" w:rsidP="0026006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</w:tbl>
    <w:p w:rsidR="00260066" w:rsidRDefault="00260066" w:rsidP="00260066">
      <w:pPr>
        <w:ind w:right="-28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»</w:t>
      </w:r>
    </w:p>
    <w:p w:rsidR="00260066" w:rsidRDefault="00260066" w:rsidP="00260066">
      <w:pPr>
        <w:rPr>
          <w:b/>
          <w:sz w:val="22"/>
          <w:szCs w:val="22"/>
        </w:rPr>
      </w:pPr>
    </w:p>
    <w:p w:rsidR="00260066" w:rsidRDefault="00260066" w:rsidP="00260066"/>
    <w:p w:rsidR="00260066" w:rsidRDefault="00260066" w:rsidP="005179B5">
      <w:pPr>
        <w:rPr>
          <w:sz w:val="22"/>
          <w:szCs w:val="22"/>
        </w:rPr>
      </w:pPr>
    </w:p>
    <w:p w:rsidR="00260066" w:rsidRPr="005179B5" w:rsidRDefault="00260066" w:rsidP="005179B5"/>
    <w:sectPr w:rsidR="00260066" w:rsidRPr="005179B5" w:rsidSect="00DE7280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129" w:rsidRDefault="007E7129" w:rsidP="00DE7280">
      <w:r>
        <w:separator/>
      </w:r>
    </w:p>
  </w:endnote>
  <w:endnote w:type="continuationSeparator" w:id="0">
    <w:p w:rsidR="007E7129" w:rsidRDefault="007E7129" w:rsidP="00DE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129" w:rsidRDefault="007E7129" w:rsidP="00DE7280">
      <w:r>
        <w:separator/>
      </w:r>
    </w:p>
  </w:footnote>
  <w:footnote w:type="continuationSeparator" w:id="0">
    <w:p w:rsidR="007E7129" w:rsidRDefault="007E7129" w:rsidP="00DE7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2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2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2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2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2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2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2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2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20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2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2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2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2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2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2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2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2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201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61602D5"/>
    <w:multiLevelType w:val="multilevel"/>
    <w:tmpl w:val="C6624F1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auto"/>
      </w:rPr>
    </w:lvl>
  </w:abstractNum>
  <w:abstractNum w:abstractNumId="4">
    <w:nsid w:val="26EE23EB"/>
    <w:multiLevelType w:val="multilevel"/>
    <w:tmpl w:val="58E2611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EF1FD5"/>
    <w:multiLevelType w:val="multilevel"/>
    <w:tmpl w:val="ABF8CCC2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0614EB"/>
    <w:multiLevelType w:val="multilevel"/>
    <w:tmpl w:val="66F2B52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13"/>
    <w:rsid w:val="000B53E2"/>
    <w:rsid w:val="000F3D30"/>
    <w:rsid w:val="0011232B"/>
    <w:rsid w:val="00124578"/>
    <w:rsid w:val="001E7CE9"/>
    <w:rsid w:val="001F4F0E"/>
    <w:rsid w:val="00212134"/>
    <w:rsid w:val="00260066"/>
    <w:rsid w:val="0031377F"/>
    <w:rsid w:val="003809D7"/>
    <w:rsid w:val="0038412F"/>
    <w:rsid w:val="004576C3"/>
    <w:rsid w:val="00473793"/>
    <w:rsid w:val="004A4011"/>
    <w:rsid w:val="005179B5"/>
    <w:rsid w:val="005760FD"/>
    <w:rsid w:val="00615507"/>
    <w:rsid w:val="00623F83"/>
    <w:rsid w:val="007A2B1E"/>
    <w:rsid w:val="007D41B1"/>
    <w:rsid w:val="007E7129"/>
    <w:rsid w:val="00807EF6"/>
    <w:rsid w:val="00850140"/>
    <w:rsid w:val="008B5E58"/>
    <w:rsid w:val="00960B7E"/>
    <w:rsid w:val="009A3698"/>
    <w:rsid w:val="009F5413"/>
    <w:rsid w:val="00A13163"/>
    <w:rsid w:val="00A41828"/>
    <w:rsid w:val="00AD622F"/>
    <w:rsid w:val="00B06DE1"/>
    <w:rsid w:val="00B25671"/>
    <w:rsid w:val="00B3766F"/>
    <w:rsid w:val="00BC21A7"/>
    <w:rsid w:val="00C10AA7"/>
    <w:rsid w:val="00C41072"/>
    <w:rsid w:val="00CE04D7"/>
    <w:rsid w:val="00D236F5"/>
    <w:rsid w:val="00D372EB"/>
    <w:rsid w:val="00D705B9"/>
    <w:rsid w:val="00D7247A"/>
    <w:rsid w:val="00D806A4"/>
    <w:rsid w:val="00DE7280"/>
    <w:rsid w:val="00E061D6"/>
    <w:rsid w:val="00E657DB"/>
    <w:rsid w:val="00EA3D13"/>
    <w:rsid w:val="00F9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B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7280"/>
    <w:pPr>
      <w:keepNext/>
      <w:widowControl/>
      <w:snapToGrid/>
      <w:ind w:left="43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E7280"/>
    <w:pPr>
      <w:keepNext/>
      <w:widowControl/>
      <w:snapToGrid/>
      <w:ind w:left="43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E7280"/>
    <w:pPr>
      <w:keepNext/>
      <w:widowControl/>
      <w:snapToGrid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E7280"/>
    <w:pPr>
      <w:keepNext/>
      <w:widowControl/>
      <w:snapToGrid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DE7280"/>
    <w:pPr>
      <w:keepNext/>
      <w:widowControl/>
      <w:snapToGrid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DE7280"/>
    <w:pPr>
      <w:keepNext/>
      <w:widowControl/>
      <w:snapToGrid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E7280"/>
    <w:pPr>
      <w:widowControl/>
      <w:snapToGri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E7280"/>
    <w:pPr>
      <w:keepNext/>
      <w:widowControl/>
      <w:snapToGrid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2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72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72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72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E72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E72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E728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E728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1">
    <w:name w:val="s_1"/>
    <w:basedOn w:val="a"/>
    <w:rsid w:val="003809D7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380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76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72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7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E72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7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DE7280"/>
    <w:rPr>
      <w:color w:val="0000FF"/>
      <w:u w:val="single"/>
    </w:rPr>
  </w:style>
  <w:style w:type="character" w:customStyle="1" w:styleId="a8">
    <w:name w:val="Основной текст Знак"/>
    <w:link w:val="a9"/>
    <w:semiHidden/>
    <w:rsid w:val="00DE7280"/>
    <w:rPr>
      <w:rFonts w:ascii="Times New Roman" w:eastAsia="Times New Roman" w:hAnsi="Times New Roman"/>
      <w:sz w:val="28"/>
    </w:rPr>
  </w:style>
  <w:style w:type="paragraph" w:styleId="a9">
    <w:name w:val="Body Text"/>
    <w:basedOn w:val="a"/>
    <w:link w:val="a8"/>
    <w:semiHidden/>
    <w:unhideWhenUsed/>
    <w:rsid w:val="00DE7280"/>
    <w:pPr>
      <w:widowControl/>
      <w:snapToGrid/>
      <w:jc w:val="both"/>
    </w:pPr>
    <w:rPr>
      <w:rFonts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semiHidden/>
    <w:rsid w:val="00DE7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b"/>
    <w:semiHidden/>
    <w:rsid w:val="00DE7280"/>
    <w:rPr>
      <w:rFonts w:ascii="Times New Roman" w:eastAsia="Times New Roman" w:hAnsi="Times New Roman"/>
    </w:rPr>
  </w:style>
  <w:style w:type="paragraph" w:styleId="ab">
    <w:name w:val="Body Text Indent"/>
    <w:basedOn w:val="a"/>
    <w:link w:val="aa"/>
    <w:semiHidden/>
    <w:unhideWhenUsed/>
    <w:rsid w:val="00DE7280"/>
    <w:pPr>
      <w:widowControl/>
      <w:snapToGrid/>
      <w:spacing w:after="120"/>
      <w:ind w:left="283"/>
    </w:pPr>
    <w:rPr>
      <w:rFonts w:cstheme="minorBidi"/>
      <w:sz w:val="22"/>
      <w:szCs w:val="22"/>
      <w:lang w:eastAsia="en-US"/>
    </w:rPr>
  </w:style>
  <w:style w:type="character" w:customStyle="1" w:styleId="12">
    <w:name w:val="Основной текст с отступом Знак1"/>
    <w:basedOn w:val="a0"/>
    <w:semiHidden/>
    <w:rsid w:val="00DE7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semiHidden/>
    <w:rsid w:val="00DE7280"/>
    <w:rPr>
      <w:rFonts w:ascii="Times New Roman" w:eastAsia="Times New Roman" w:hAnsi="Times New Roman"/>
    </w:rPr>
  </w:style>
  <w:style w:type="paragraph" w:styleId="22">
    <w:name w:val="Body Text 2"/>
    <w:basedOn w:val="a"/>
    <w:link w:val="21"/>
    <w:semiHidden/>
    <w:unhideWhenUsed/>
    <w:rsid w:val="00DE7280"/>
    <w:pPr>
      <w:widowControl/>
      <w:snapToGrid/>
      <w:spacing w:after="120" w:line="480" w:lineRule="auto"/>
    </w:pPr>
    <w:rPr>
      <w:rFonts w:cstheme="minorBid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DE7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rsid w:val="00DE7280"/>
    <w:rPr>
      <w:rFonts w:ascii="Times New Roman" w:eastAsia="Times New Roman" w:hAnsi="Times New Roman"/>
      <w:sz w:val="28"/>
    </w:rPr>
  </w:style>
  <w:style w:type="paragraph" w:styleId="32">
    <w:name w:val="Body Text 3"/>
    <w:basedOn w:val="a"/>
    <w:link w:val="31"/>
    <w:semiHidden/>
    <w:unhideWhenUsed/>
    <w:rsid w:val="00DE7280"/>
    <w:pPr>
      <w:widowControl/>
      <w:snapToGrid/>
    </w:pPr>
    <w:rPr>
      <w:rFonts w:cstheme="minorBidi"/>
      <w:sz w:val="28"/>
      <w:szCs w:val="22"/>
      <w:lang w:eastAsia="en-US"/>
    </w:rPr>
  </w:style>
  <w:style w:type="character" w:customStyle="1" w:styleId="310">
    <w:name w:val="Основной текст 3 Знак1"/>
    <w:basedOn w:val="a0"/>
    <w:semiHidden/>
    <w:rsid w:val="00DE72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Схема документа Знак"/>
    <w:link w:val="ad"/>
    <w:semiHidden/>
    <w:rsid w:val="00DE7280"/>
    <w:rPr>
      <w:rFonts w:ascii="Tahoma" w:eastAsia="Times New Roman" w:hAnsi="Tahoma" w:cs="Tahoma"/>
      <w:shd w:val="clear" w:color="auto" w:fill="000080"/>
    </w:rPr>
  </w:style>
  <w:style w:type="paragraph" w:styleId="ad">
    <w:name w:val="Document Map"/>
    <w:basedOn w:val="a"/>
    <w:link w:val="ac"/>
    <w:semiHidden/>
    <w:unhideWhenUsed/>
    <w:rsid w:val="00DE7280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3">
    <w:name w:val="Схема документа Знак1"/>
    <w:basedOn w:val="a0"/>
    <w:semiHidden/>
    <w:rsid w:val="00DE7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link w:val="af"/>
    <w:semiHidden/>
    <w:rsid w:val="00DE728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semiHidden/>
    <w:unhideWhenUsed/>
    <w:rsid w:val="00DE7280"/>
    <w:rPr>
      <w:rFonts w:ascii="Tahoma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semiHidden/>
    <w:rsid w:val="00DE7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DE7280"/>
  </w:style>
  <w:style w:type="paragraph" w:styleId="af1">
    <w:name w:val="No Spacing"/>
    <w:link w:val="af0"/>
    <w:uiPriority w:val="1"/>
    <w:qFormat/>
    <w:rsid w:val="00DE7280"/>
    <w:pPr>
      <w:spacing w:after="0" w:line="240" w:lineRule="auto"/>
    </w:pPr>
  </w:style>
  <w:style w:type="paragraph" w:customStyle="1" w:styleId="Char">
    <w:name w:val="Char"/>
    <w:basedOn w:val="a"/>
    <w:rsid w:val="00DE7280"/>
    <w:pPr>
      <w:widowControl/>
      <w:snapToGrid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ConsPlusCell">
    <w:name w:val="ConsPlusCell"/>
    <w:rsid w:val="00DE7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7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rmattext">
    <w:name w:val="formattext"/>
    <w:basedOn w:val="a"/>
    <w:rsid w:val="00DE7280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topleveltext">
    <w:name w:val="topleveltext"/>
    <w:basedOn w:val="a"/>
    <w:rsid w:val="00DE7280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_"/>
    <w:link w:val="15"/>
    <w:rsid w:val="00DE728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rsid w:val="00DE7280"/>
    <w:pPr>
      <w:widowControl/>
      <w:shd w:val="clear" w:color="auto" w:fill="FFFFFF"/>
      <w:snapToGrid/>
      <w:spacing w:line="319" w:lineRule="exact"/>
      <w:jc w:val="both"/>
    </w:pPr>
    <w:rPr>
      <w:rFonts w:cstheme="minorBidi"/>
      <w:sz w:val="27"/>
      <w:szCs w:val="27"/>
      <w:lang w:eastAsia="en-US"/>
    </w:rPr>
  </w:style>
  <w:style w:type="character" w:customStyle="1" w:styleId="16">
    <w:name w:val="Верхний колонтитул Знак1"/>
    <w:basedOn w:val="a0"/>
    <w:uiPriority w:val="99"/>
    <w:semiHidden/>
    <w:rsid w:val="006155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6155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B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7280"/>
    <w:pPr>
      <w:keepNext/>
      <w:widowControl/>
      <w:snapToGrid/>
      <w:ind w:left="43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E7280"/>
    <w:pPr>
      <w:keepNext/>
      <w:widowControl/>
      <w:snapToGrid/>
      <w:ind w:left="43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E7280"/>
    <w:pPr>
      <w:keepNext/>
      <w:widowControl/>
      <w:snapToGrid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E7280"/>
    <w:pPr>
      <w:keepNext/>
      <w:widowControl/>
      <w:snapToGrid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DE7280"/>
    <w:pPr>
      <w:keepNext/>
      <w:widowControl/>
      <w:snapToGrid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DE7280"/>
    <w:pPr>
      <w:keepNext/>
      <w:widowControl/>
      <w:snapToGrid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DE7280"/>
    <w:pPr>
      <w:widowControl/>
      <w:snapToGri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E7280"/>
    <w:pPr>
      <w:keepNext/>
      <w:widowControl/>
      <w:snapToGrid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72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72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72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72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E72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E72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E728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E728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1">
    <w:name w:val="s_1"/>
    <w:basedOn w:val="a"/>
    <w:rsid w:val="003809D7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380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76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72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7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E72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7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DE7280"/>
    <w:rPr>
      <w:color w:val="0000FF"/>
      <w:u w:val="single"/>
    </w:rPr>
  </w:style>
  <w:style w:type="character" w:customStyle="1" w:styleId="a8">
    <w:name w:val="Основной текст Знак"/>
    <w:link w:val="a9"/>
    <w:semiHidden/>
    <w:rsid w:val="00DE7280"/>
    <w:rPr>
      <w:rFonts w:ascii="Times New Roman" w:eastAsia="Times New Roman" w:hAnsi="Times New Roman"/>
      <w:sz w:val="28"/>
    </w:rPr>
  </w:style>
  <w:style w:type="paragraph" w:styleId="a9">
    <w:name w:val="Body Text"/>
    <w:basedOn w:val="a"/>
    <w:link w:val="a8"/>
    <w:semiHidden/>
    <w:unhideWhenUsed/>
    <w:rsid w:val="00DE7280"/>
    <w:pPr>
      <w:widowControl/>
      <w:snapToGrid/>
      <w:jc w:val="both"/>
    </w:pPr>
    <w:rPr>
      <w:rFonts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semiHidden/>
    <w:rsid w:val="00DE7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link w:val="ab"/>
    <w:semiHidden/>
    <w:rsid w:val="00DE7280"/>
    <w:rPr>
      <w:rFonts w:ascii="Times New Roman" w:eastAsia="Times New Roman" w:hAnsi="Times New Roman"/>
    </w:rPr>
  </w:style>
  <w:style w:type="paragraph" w:styleId="ab">
    <w:name w:val="Body Text Indent"/>
    <w:basedOn w:val="a"/>
    <w:link w:val="aa"/>
    <w:semiHidden/>
    <w:unhideWhenUsed/>
    <w:rsid w:val="00DE7280"/>
    <w:pPr>
      <w:widowControl/>
      <w:snapToGrid/>
      <w:spacing w:after="120"/>
      <w:ind w:left="283"/>
    </w:pPr>
    <w:rPr>
      <w:rFonts w:cstheme="minorBidi"/>
      <w:sz w:val="22"/>
      <w:szCs w:val="22"/>
      <w:lang w:eastAsia="en-US"/>
    </w:rPr>
  </w:style>
  <w:style w:type="character" w:customStyle="1" w:styleId="12">
    <w:name w:val="Основной текст с отступом Знак1"/>
    <w:basedOn w:val="a0"/>
    <w:semiHidden/>
    <w:rsid w:val="00DE7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semiHidden/>
    <w:rsid w:val="00DE7280"/>
    <w:rPr>
      <w:rFonts w:ascii="Times New Roman" w:eastAsia="Times New Roman" w:hAnsi="Times New Roman"/>
    </w:rPr>
  </w:style>
  <w:style w:type="paragraph" w:styleId="22">
    <w:name w:val="Body Text 2"/>
    <w:basedOn w:val="a"/>
    <w:link w:val="21"/>
    <w:semiHidden/>
    <w:unhideWhenUsed/>
    <w:rsid w:val="00DE7280"/>
    <w:pPr>
      <w:widowControl/>
      <w:snapToGrid/>
      <w:spacing w:after="120" w:line="480" w:lineRule="auto"/>
    </w:pPr>
    <w:rPr>
      <w:rFonts w:cstheme="minorBid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semiHidden/>
    <w:rsid w:val="00DE7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rsid w:val="00DE7280"/>
    <w:rPr>
      <w:rFonts w:ascii="Times New Roman" w:eastAsia="Times New Roman" w:hAnsi="Times New Roman"/>
      <w:sz w:val="28"/>
    </w:rPr>
  </w:style>
  <w:style w:type="paragraph" w:styleId="32">
    <w:name w:val="Body Text 3"/>
    <w:basedOn w:val="a"/>
    <w:link w:val="31"/>
    <w:semiHidden/>
    <w:unhideWhenUsed/>
    <w:rsid w:val="00DE7280"/>
    <w:pPr>
      <w:widowControl/>
      <w:snapToGrid/>
    </w:pPr>
    <w:rPr>
      <w:rFonts w:cstheme="minorBidi"/>
      <w:sz w:val="28"/>
      <w:szCs w:val="22"/>
      <w:lang w:eastAsia="en-US"/>
    </w:rPr>
  </w:style>
  <w:style w:type="character" w:customStyle="1" w:styleId="310">
    <w:name w:val="Основной текст 3 Знак1"/>
    <w:basedOn w:val="a0"/>
    <w:semiHidden/>
    <w:rsid w:val="00DE72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Схема документа Знак"/>
    <w:link w:val="ad"/>
    <w:semiHidden/>
    <w:rsid w:val="00DE7280"/>
    <w:rPr>
      <w:rFonts w:ascii="Tahoma" w:eastAsia="Times New Roman" w:hAnsi="Tahoma" w:cs="Tahoma"/>
      <w:shd w:val="clear" w:color="auto" w:fill="000080"/>
    </w:rPr>
  </w:style>
  <w:style w:type="paragraph" w:styleId="ad">
    <w:name w:val="Document Map"/>
    <w:basedOn w:val="a"/>
    <w:link w:val="ac"/>
    <w:semiHidden/>
    <w:unhideWhenUsed/>
    <w:rsid w:val="00DE7280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3">
    <w:name w:val="Схема документа Знак1"/>
    <w:basedOn w:val="a0"/>
    <w:semiHidden/>
    <w:rsid w:val="00DE7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link w:val="af"/>
    <w:semiHidden/>
    <w:rsid w:val="00DE7280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semiHidden/>
    <w:unhideWhenUsed/>
    <w:rsid w:val="00DE7280"/>
    <w:rPr>
      <w:rFonts w:ascii="Tahoma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semiHidden/>
    <w:rsid w:val="00DE72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Без интервала Знак"/>
    <w:link w:val="af1"/>
    <w:uiPriority w:val="1"/>
    <w:locked/>
    <w:rsid w:val="00DE7280"/>
  </w:style>
  <w:style w:type="paragraph" w:styleId="af1">
    <w:name w:val="No Spacing"/>
    <w:link w:val="af0"/>
    <w:uiPriority w:val="1"/>
    <w:qFormat/>
    <w:rsid w:val="00DE7280"/>
    <w:pPr>
      <w:spacing w:after="0" w:line="240" w:lineRule="auto"/>
    </w:pPr>
  </w:style>
  <w:style w:type="paragraph" w:customStyle="1" w:styleId="Char">
    <w:name w:val="Char"/>
    <w:basedOn w:val="a"/>
    <w:rsid w:val="00DE7280"/>
    <w:pPr>
      <w:widowControl/>
      <w:snapToGrid/>
      <w:spacing w:after="160" w:line="240" w:lineRule="exact"/>
    </w:pPr>
    <w:rPr>
      <w:rFonts w:ascii="Arial" w:hAnsi="Arial" w:cs="Arial"/>
      <w:lang w:val="fr-FR" w:eastAsia="en-US"/>
    </w:rPr>
  </w:style>
  <w:style w:type="paragraph" w:customStyle="1" w:styleId="ConsPlusCell">
    <w:name w:val="ConsPlusCell"/>
    <w:rsid w:val="00DE7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7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rmattext">
    <w:name w:val="formattext"/>
    <w:basedOn w:val="a"/>
    <w:rsid w:val="00DE7280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topleveltext">
    <w:name w:val="topleveltext"/>
    <w:basedOn w:val="a"/>
    <w:rsid w:val="00DE7280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_"/>
    <w:link w:val="15"/>
    <w:rsid w:val="00DE728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rsid w:val="00DE7280"/>
    <w:pPr>
      <w:widowControl/>
      <w:shd w:val="clear" w:color="auto" w:fill="FFFFFF"/>
      <w:snapToGrid/>
      <w:spacing w:line="319" w:lineRule="exact"/>
      <w:jc w:val="both"/>
    </w:pPr>
    <w:rPr>
      <w:rFonts w:cstheme="minorBidi"/>
      <w:sz w:val="27"/>
      <w:szCs w:val="27"/>
      <w:lang w:eastAsia="en-US"/>
    </w:rPr>
  </w:style>
  <w:style w:type="character" w:customStyle="1" w:styleId="16">
    <w:name w:val="Верхний колонтитул Знак1"/>
    <w:basedOn w:val="a0"/>
    <w:uiPriority w:val="99"/>
    <w:semiHidden/>
    <w:rsid w:val="006155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6155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027AB0B4B222E10B40097094F082C384D4DDB4DDF32E1B27FFB58578A89591AD2371ECED6556FCE62380C0Ah5L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027AB0B4B222E10B40097094F082C384D4DDB4DDF32E1B27FFB58578A89591AD2371ECED6556FCE62380C0Ch5L6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027AB0B4B222E10B40097094F082C384D4DDB4DDF32E1B27FFB58578A89591AD2371ECED6556FCE62380C0Eh5L4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CA1E-6149-4EFE-961F-5448987F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16130</Words>
  <Characters>91945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Насонова</dc:creator>
  <cp:lastModifiedBy>Марина В. Насонова</cp:lastModifiedBy>
  <cp:revision>13</cp:revision>
  <cp:lastPrinted>2018-09-27T08:01:00Z</cp:lastPrinted>
  <dcterms:created xsi:type="dcterms:W3CDTF">2018-09-21T07:16:00Z</dcterms:created>
  <dcterms:modified xsi:type="dcterms:W3CDTF">2018-10-01T09:46:00Z</dcterms:modified>
</cp:coreProperties>
</file>