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B" w:rsidRPr="00FA1B00" w:rsidRDefault="000D04E4" w:rsidP="00FA1B00">
      <w:pPr>
        <w:rPr>
          <w:szCs w:val="28"/>
        </w:rPr>
      </w:pPr>
      <w:r w:rsidRPr="000D04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211.65pt;margin-top:0;width:50.4pt;height:57.6pt;z-index:251658240;visibility:visible;mso-position-vertical-relative:margin">
            <v:imagedata r:id="rId7" o:title=""/>
            <w10:wrap type="topAndBottom" anchory="margin"/>
          </v:shape>
        </w:pict>
      </w:r>
    </w:p>
    <w:p w:rsidR="00B301AB" w:rsidRPr="00FA1B00" w:rsidRDefault="000D04E4" w:rsidP="00FA1B00">
      <w:pPr>
        <w:rPr>
          <w:szCs w:val="28"/>
        </w:rPr>
      </w:pPr>
      <w:r w:rsidRPr="000D04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8239C7" w:rsidRPr="006F0BF2" w:rsidRDefault="008239C7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8239C7" w:rsidRDefault="008239C7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239C7" w:rsidRPr="003511D9" w:rsidRDefault="008239C7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8239C7" w:rsidRPr="00461F6B" w:rsidRDefault="008239C7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8239C7" w:rsidRPr="00FB2375" w:rsidRDefault="008239C7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096416">
                    <w:rPr>
                      <w:b/>
                      <w:bCs/>
                      <w:szCs w:val="28"/>
                      <w:u w:val="single"/>
                    </w:rPr>
                    <w:t xml:space="preserve">31.08.2018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096416">
                    <w:rPr>
                      <w:b/>
                      <w:bCs/>
                      <w:szCs w:val="28"/>
                      <w:u w:val="single"/>
                    </w:rPr>
                    <w:t>1617</w:t>
                  </w:r>
                </w:p>
                <w:p w:rsidR="008239C7" w:rsidRPr="00EF6988" w:rsidRDefault="008239C7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FA1B00" w:rsidRDefault="00B301AB" w:rsidP="00FA1B00">
      <w:pPr>
        <w:rPr>
          <w:szCs w:val="28"/>
        </w:rPr>
      </w:pPr>
    </w:p>
    <w:p w:rsidR="00B301AB" w:rsidRPr="00FA1B00" w:rsidRDefault="000D04E4" w:rsidP="00FA1B00">
      <w:pPr>
        <w:rPr>
          <w:szCs w:val="28"/>
        </w:rPr>
      </w:pPr>
      <w:r w:rsidRPr="000D04E4">
        <w:rPr>
          <w:noProof/>
        </w:rPr>
        <w:pict>
          <v:line id="_x0000_s1028" style="position:absolute;left:0;text-align:left;z-index:251657216" from="0,2.9pt" to="467.4pt,2.9pt" strokeweight="1.25pt"/>
        </w:pict>
      </w:r>
      <w:r w:rsidRPr="000D04E4">
        <w:rPr>
          <w:noProof/>
        </w:rPr>
        <w:pict>
          <v:line id="_x0000_s1029" style="position:absolute;left:0;text-align:left;z-index:251656192" from="0,.05pt" to="467.4pt,.05pt"/>
        </w:pict>
      </w:r>
    </w:p>
    <w:p w:rsidR="00B301AB" w:rsidRPr="00FA1B00" w:rsidRDefault="00B301AB" w:rsidP="00FA1B00">
      <w:pPr>
        <w:rPr>
          <w:szCs w:val="28"/>
        </w:rPr>
      </w:pPr>
    </w:p>
    <w:p w:rsidR="00B301AB" w:rsidRPr="00FA1B00" w:rsidRDefault="00B301AB" w:rsidP="00FA1B00">
      <w:pPr>
        <w:rPr>
          <w:szCs w:val="28"/>
        </w:rPr>
      </w:pPr>
    </w:p>
    <w:p w:rsidR="00B301AB" w:rsidRPr="00FA1B00" w:rsidRDefault="00B301AB" w:rsidP="00FA1B00">
      <w:pPr>
        <w:rPr>
          <w:szCs w:val="28"/>
        </w:rPr>
      </w:pPr>
      <w:r w:rsidRPr="00FA1B00">
        <w:rPr>
          <w:szCs w:val="28"/>
        </w:rPr>
        <w:tab/>
      </w:r>
      <w:r w:rsidRPr="00FA1B00">
        <w:rPr>
          <w:szCs w:val="28"/>
        </w:rPr>
        <w:tab/>
      </w:r>
    </w:p>
    <w:p w:rsidR="00B301AB" w:rsidRPr="00FA1B00" w:rsidRDefault="00B301AB" w:rsidP="00FA1B00">
      <w:pPr>
        <w:rPr>
          <w:b/>
          <w:bCs/>
          <w:szCs w:val="28"/>
        </w:rPr>
      </w:pPr>
    </w:p>
    <w:p w:rsidR="00B301AB" w:rsidRPr="00FA1B00" w:rsidRDefault="00B301AB" w:rsidP="00FA1B00">
      <w:pPr>
        <w:jc w:val="center"/>
        <w:rPr>
          <w:b/>
          <w:bCs/>
          <w:szCs w:val="28"/>
        </w:rPr>
      </w:pPr>
      <w:r w:rsidRPr="00FA1B00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B301AB" w:rsidRPr="00FA1B00" w:rsidRDefault="00B301AB" w:rsidP="00FA1B00">
      <w:pPr>
        <w:jc w:val="center"/>
        <w:rPr>
          <w:szCs w:val="28"/>
        </w:rPr>
      </w:pPr>
    </w:p>
    <w:p w:rsidR="00B301AB" w:rsidRPr="00FA1B00" w:rsidRDefault="00B301AB" w:rsidP="00FA1B00">
      <w:pPr>
        <w:jc w:val="center"/>
        <w:rPr>
          <w:szCs w:val="28"/>
        </w:rPr>
      </w:pPr>
    </w:p>
    <w:p w:rsidR="00B301AB" w:rsidRPr="00FA1B00" w:rsidRDefault="00B301AB" w:rsidP="00FA1B00">
      <w:pPr>
        <w:ind w:firstLine="708"/>
        <w:rPr>
          <w:szCs w:val="28"/>
        </w:rPr>
      </w:pPr>
      <w:r w:rsidRPr="00FA1B00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FA1B00" w:rsidRDefault="00B301AB" w:rsidP="00FA1B00">
      <w:pPr>
        <w:rPr>
          <w:b/>
          <w:bCs/>
          <w:szCs w:val="28"/>
        </w:rPr>
      </w:pPr>
    </w:p>
    <w:p w:rsidR="00B301AB" w:rsidRPr="00CC73AC" w:rsidRDefault="00B301AB" w:rsidP="00FA1B00">
      <w:pPr>
        <w:jc w:val="center"/>
        <w:rPr>
          <w:b/>
          <w:bCs/>
          <w:szCs w:val="28"/>
        </w:rPr>
      </w:pPr>
      <w:r w:rsidRPr="00CC73AC">
        <w:rPr>
          <w:b/>
          <w:bCs/>
          <w:szCs w:val="28"/>
        </w:rPr>
        <w:t>Администрация города Пензы постановляет:</w:t>
      </w:r>
    </w:p>
    <w:p w:rsidR="00B301AB" w:rsidRPr="00CC73AC" w:rsidRDefault="00B301AB" w:rsidP="00FA1B00">
      <w:pPr>
        <w:rPr>
          <w:b/>
          <w:bCs/>
          <w:szCs w:val="28"/>
        </w:rPr>
      </w:pPr>
    </w:p>
    <w:p w:rsidR="00B301AB" w:rsidRPr="00CC73AC" w:rsidRDefault="00B301AB" w:rsidP="003B045D">
      <w:pPr>
        <w:rPr>
          <w:spacing w:val="-1"/>
          <w:szCs w:val="28"/>
        </w:rPr>
      </w:pPr>
      <w:r w:rsidRPr="00CC73AC">
        <w:rPr>
          <w:szCs w:val="28"/>
        </w:rPr>
        <w:t xml:space="preserve">1. Внести в постановление администрации </w:t>
      </w:r>
      <w:r w:rsidRPr="00CC73AC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2015-2020 годы» (далее - Постановление) следующие изменения:</w:t>
      </w:r>
    </w:p>
    <w:p w:rsidR="00B301AB" w:rsidRPr="00CC73AC" w:rsidRDefault="00B301AB" w:rsidP="003B045D">
      <w:pPr>
        <w:rPr>
          <w:szCs w:val="28"/>
        </w:rPr>
      </w:pPr>
      <w:r w:rsidRPr="00CC73AC">
        <w:rPr>
          <w:szCs w:val="28"/>
        </w:rPr>
        <w:t>1.1. Наименование Постановления изложить в следующей редакции: «</w:t>
      </w:r>
      <w:r w:rsidRPr="00CC73AC">
        <w:rPr>
          <w:spacing w:val="-1"/>
          <w:szCs w:val="28"/>
        </w:rPr>
        <w:t xml:space="preserve">Об утверждении муниципальной программы «Развитие культуры города Пензы на </w:t>
      </w:r>
      <w:r w:rsidRPr="00CC73AC">
        <w:rPr>
          <w:szCs w:val="28"/>
        </w:rPr>
        <w:t>2015-2021 годы».</w:t>
      </w:r>
    </w:p>
    <w:p w:rsidR="00B301AB" w:rsidRPr="00CC73AC" w:rsidRDefault="00B301AB" w:rsidP="003B045D">
      <w:pPr>
        <w:rPr>
          <w:rFonts w:ascii="Arial" w:hAnsi="Arial" w:cs="Arial"/>
          <w:sz w:val="24"/>
        </w:rPr>
      </w:pPr>
      <w:r w:rsidRPr="00CC73AC">
        <w:rPr>
          <w:szCs w:val="28"/>
        </w:rPr>
        <w:t xml:space="preserve">1.2. Пункт 1 Постановления изложить в следующей редакции: «Утвердить муниципальную программу «Развитие культуры города Пензы на 2015-2021 годы» согласно </w:t>
      </w:r>
      <w:hyperlink w:anchor="sub_1000" w:history="1">
        <w:r w:rsidRPr="00CC73AC">
          <w:rPr>
            <w:szCs w:val="28"/>
          </w:rPr>
          <w:t>приложению</w:t>
        </w:r>
      </w:hyperlink>
      <w:r w:rsidRPr="00CC73AC">
        <w:rPr>
          <w:szCs w:val="28"/>
        </w:rPr>
        <w:t>».</w:t>
      </w:r>
    </w:p>
    <w:p w:rsidR="00B301AB" w:rsidRPr="00CC73AC" w:rsidRDefault="00B301AB" w:rsidP="003B045D">
      <w:pPr>
        <w:rPr>
          <w:spacing w:val="-1"/>
          <w:szCs w:val="28"/>
        </w:rPr>
      </w:pPr>
      <w:r>
        <w:rPr>
          <w:szCs w:val="28"/>
        </w:rPr>
        <w:t xml:space="preserve">2. Внести в приложение к </w:t>
      </w:r>
      <w:r w:rsidRPr="00CC73AC">
        <w:rPr>
          <w:szCs w:val="28"/>
        </w:rPr>
        <w:t>Постановлени</w:t>
      </w:r>
      <w:r>
        <w:rPr>
          <w:szCs w:val="28"/>
        </w:rPr>
        <w:t>ю</w:t>
      </w:r>
      <w:r w:rsidRPr="00CC73AC">
        <w:rPr>
          <w:spacing w:val="-1"/>
          <w:szCs w:val="28"/>
        </w:rPr>
        <w:t xml:space="preserve"> (далее - Программа) следующие изменения:</w:t>
      </w:r>
    </w:p>
    <w:p w:rsidR="00B301AB" w:rsidRPr="00CC73AC" w:rsidRDefault="00B301AB" w:rsidP="003B045D">
      <w:pPr>
        <w:rPr>
          <w:spacing w:val="-1"/>
          <w:szCs w:val="28"/>
        </w:rPr>
      </w:pPr>
      <w:r w:rsidRPr="00CC73AC">
        <w:rPr>
          <w:spacing w:val="-1"/>
          <w:szCs w:val="28"/>
        </w:rPr>
        <w:t>2.1. Наименование Программы изложить в следующей редакции:</w:t>
      </w:r>
    </w:p>
    <w:p w:rsidR="00B301AB" w:rsidRPr="00CC73AC" w:rsidRDefault="00B301AB" w:rsidP="003B045D">
      <w:pPr>
        <w:pStyle w:val="1"/>
        <w:keepNext w:val="0"/>
        <w:jc w:val="center"/>
        <w:rPr>
          <w:b/>
        </w:rPr>
      </w:pPr>
      <w:r w:rsidRPr="00CC73AC">
        <w:rPr>
          <w:b/>
        </w:rPr>
        <w:t>«Муниципальная программа «Развитие культуры города Пензы на 2015-2021 годы».</w:t>
      </w:r>
    </w:p>
    <w:p w:rsidR="00B301AB" w:rsidRPr="00CC73AC" w:rsidRDefault="00B301AB" w:rsidP="00FA1B00">
      <w:pPr>
        <w:pStyle w:val="1"/>
      </w:pPr>
      <w:bookmarkStart w:id="0" w:name="sub_41"/>
      <w:r w:rsidRPr="00CC73AC">
        <w:rPr>
          <w:spacing w:val="-1"/>
        </w:rPr>
        <w:t xml:space="preserve">2.2. </w:t>
      </w:r>
      <w:r w:rsidRPr="00CC73AC">
        <w:t>Пункт 10 Паспорта Программы изложить в следующей редакции: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6580"/>
      </w:tblGrid>
      <w:tr w:rsidR="00B301AB" w:rsidRPr="00CC73AC" w:rsidTr="006D0CED">
        <w:tc>
          <w:tcPr>
            <w:tcW w:w="567" w:type="dxa"/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Объемы бюджетных ассигнований </w:t>
            </w:r>
            <w:r w:rsidRPr="00CC73AC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6580" w:type="dxa"/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bookmarkStart w:id="1" w:name="OLE_LINK1"/>
            <w:bookmarkStart w:id="2" w:name="OLE_LINK2"/>
            <w:r w:rsidRPr="00CC73AC">
              <w:rPr>
                <w:szCs w:val="28"/>
              </w:rPr>
              <w:lastRenderedPageBreak/>
              <w:t>Общий объем финансирования муниципальной программы составляет 4 080 </w:t>
            </w:r>
            <w:r w:rsidR="00E001F9">
              <w:rPr>
                <w:szCs w:val="28"/>
              </w:rPr>
              <w:t>9</w:t>
            </w:r>
            <w:r w:rsidRPr="00CC73AC">
              <w:rPr>
                <w:szCs w:val="28"/>
              </w:rPr>
              <w:t>85,</w:t>
            </w:r>
            <w:r w:rsidR="00E001F9">
              <w:rPr>
                <w:szCs w:val="28"/>
              </w:rPr>
              <w:t>20</w:t>
            </w:r>
            <w:r w:rsidRPr="00CC73AC">
              <w:rPr>
                <w:szCs w:val="28"/>
              </w:rPr>
              <w:t>032 тыс. руб.,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lastRenderedPageBreak/>
              <w:t>2015 год – 459 154,55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499 571,3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555 480,5223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651 203,17802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624 </w:t>
            </w:r>
            <w:r w:rsidR="00E001F9">
              <w:rPr>
                <w:szCs w:val="28"/>
              </w:rPr>
              <w:t>335</w:t>
            </w:r>
            <w:r w:rsidRPr="00CC73AC">
              <w:rPr>
                <w:szCs w:val="28"/>
              </w:rPr>
              <w:t>,</w:t>
            </w:r>
            <w:r w:rsidR="00E001F9">
              <w:rPr>
                <w:szCs w:val="28"/>
              </w:rPr>
              <w:t>85</w:t>
            </w:r>
            <w:r w:rsidRPr="00CC73AC">
              <w:rPr>
                <w:szCs w:val="28"/>
              </w:rPr>
              <w:t xml:space="preserve">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645 619,9 тыс. руб.</w:t>
            </w:r>
            <w:bookmarkEnd w:id="1"/>
            <w:bookmarkEnd w:id="2"/>
            <w:r w:rsidRPr="00CC73AC">
              <w:rPr>
                <w:szCs w:val="28"/>
              </w:rPr>
              <w:t>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645 619,9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города Пензы – 3 974 </w:t>
            </w:r>
            <w:r w:rsidR="00E001F9">
              <w:rPr>
                <w:szCs w:val="28"/>
              </w:rPr>
              <w:t>597</w:t>
            </w:r>
            <w:r w:rsidRPr="00CC73AC">
              <w:rPr>
                <w:szCs w:val="28"/>
              </w:rPr>
              <w:t>,</w:t>
            </w:r>
            <w:r w:rsidR="00E001F9">
              <w:rPr>
                <w:szCs w:val="28"/>
              </w:rPr>
              <w:t>48</w:t>
            </w:r>
            <w:r w:rsidRPr="00CC73AC">
              <w:rPr>
                <w:szCs w:val="28"/>
              </w:rPr>
              <w:t>802 тыс. руб.,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458 556,45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478 976,6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552 551,41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570 718,77802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623 </w:t>
            </w:r>
            <w:r w:rsidR="00E001F9">
              <w:rPr>
                <w:szCs w:val="28"/>
              </w:rPr>
              <w:t>7</w:t>
            </w:r>
            <w:r w:rsidRPr="00CC73AC">
              <w:rPr>
                <w:szCs w:val="28"/>
              </w:rPr>
              <w:t>42,</w:t>
            </w:r>
            <w:r w:rsidR="00E001F9">
              <w:rPr>
                <w:szCs w:val="28"/>
              </w:rPr>
              <w:t>05</w:t>
            </w:r>
            <w:r w:rsidRPr="00CC73AC">
              <w:rPr>
                <w:szCs w:val="28"/>
              </w:rPr>
              <w:t xml:space="preserve">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645 026,1 тыс. руб;</w:t>
            </w:r>
          </w:p>
          <w:p w:rsidR="00B301AB" w:rsidRPr="00CC73AC" w:rsidRDefault="00B301AB" w:rsidP="00D3437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645 026,1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субвенций из бюджета Пензенской области 3 875,3 тыс. руб. в том числе: 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437,5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437,5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625,1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593,8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593,8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593,8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593,8 тыс. руб</w:t>
            </w:r>
            <w:r w:rsidR="00096416">
              <w:rPr>
                <w:szCs w:val="28"/>
              </w:rPr>
              <w:t>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160,6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20157,2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иных межбюджетных трансфертов из бюджета Пензенской области – 2304,0123 тыс. руб.,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2304,0123 тыс. руб.: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федерального бюджета - 2070,42151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бюджета Пензенской области – 233,59079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79 890,6 тыс. руб., в том числе:</w:t>
            </w:r>
          </w:p>
          <w:p w:rsidR="00B301AB" w:rsidRPr="00CC73AC" w:rsidRDefault="00B301AB" w:rsidP="003B6C91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79 890,6тыс. руб.</w:t>
            </w:r>
          </w:p>
        </w:tc>
      </w:tr>
    </w:tbl>
    <w:p w:rsidR="00B301AB" w:rsidRPr="00CC73AC" w:rsidRDefault="00B301AB" w:rsidP="00FA1B00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B301AB" w:rsidRPr="00CC73AC" w:rsidRDefault="00B301AB" w:rsidP="00FA1B00">
      <w:pPr>
        <w:rPr>
          <w:szCs w:val="28"/>
        </w:rPr>
      </w:pPr>
    </w:p>
    <w:p w:rsidR="00B301AB" w:rsidRPr="00CC73AC" w:rsidRDefault="00B301AB" w:rsidP="002963E8">
      <w:pPr>
        <w:rPr>
          <w:szCs w:val="28"/>
        </w:rPr>
      </w:pPr>
      <w:r w:rsidRPr="00CC73AC">
        <w:rPr>
          <w:szCs w:val="28"/>
        </w:rPr>
        <w:t>2.3. Раздел 4. «Сроки и этапы реализации муниципальной программы» Программы изложить в следующей редакции:</w:t>
      </w:r>
    </w:p>
    <w:p w:rsidR="00B301AB" w:rsidRPr="00CC73AC" w:rsidRDefault="00B301AB" w:rsidP="002963E8">
      <w:pPr>
        <w:rPr>
          <w:szCs w:val="28"/>
        </w:rPr>
      </w:pPr>
      <w:r w:rsidRPr="00CC73AC">
        <w:rPr>
          <w:szCs w:val="28"/>
        </w:rPr>
        <w:t>«</w:t>
      </w:r>
    </w:p>
    <w:p w:rsidR="00B301AB" w:rsidRPr="00CC73AC" w:rsidRDefault="00B301AB" w:rsidP="002963E8">
      <w:pPr>
        <w:jc w:val="center"/>
        <w:rPr>
          <w:b/>
          <w:szCs w:val="28"/>
        </w:rPr>
      </w:pPr>
      <w:r w:rsidRPr="00CC73AC">
        <w:rPr>
          <w:b/>
          <w:szCs w:val="28"/>
        </w:rPr>
        <w:t>4. Сроки и этапы реализации муниципальной программы</w:t>
      </w:r>
    </w:p>
    <w:p w:rsidR="00B301AB" w:rsidRPr="00CC73AC" w:rsidRDefault="00B301AB" w:rsidP="002963E8">
      <w:pPr>
        <w:rPr>
          <w:szCs w:val="28"/>
        </w:rPr>
      </w:pPr>
      <w:r w:rsidRPr="00CC73AC">
        <w:rPr>
          <w:szCs w:val="28"/>
        </w:rPr>
        <w:lastRenderedPageBreak/>
        <w:t>Срок реализации муниципальной программы «Развитие культуры города Пензы на 2015-2021 годы» - 2015-2021 годы. Разбивка на этапы реализации не предусматривается.».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rFonts w:eastAsia="Arial Unicode MS"/>
          <w:spacing w:val="-1"/>
          <w:szCs w:val="28"/>
        </w:rPr>
        <w:t xml:space="preserve">2.4. </w:t>
      </w:r>
      <w:hyperlink r:id="rId8" w:history="1">
        <w:r w:rsidRPr="00CC73AC">
          <w:rPr>
            <w:szCs w:val="28"/>
          </w:rPr>
          <w:t>Раздел</w:t>
        </w:r>
      </w:hyperlink>
      <w:r w:rsidRPr="00CC73AC">
        <w:t xml:space="preserve"> 5</w:t>
      </w:r>
      <w:r w:rsidRPr="00CC73AC">
        <w:rPr>
          <w:szCs w:val="28"/>
        </w:rPr>
        <w:t xml:space="preserve">. «Обобщенная характеристика основных мероприятий муниципальной программы и подпрограмм муниципальной программы» </w:t>
      </w:r>
      <w:r>
        <w:rPr>
          <w:szCs w:val="28"/>
        </w:rPr>
        <w:t xml:space="preserve">Программы </w:t>
      </w:r>
      <w:r w:rsidRPr="00CC73AC">
        <w:rPr>
          <w:szCs w:val="28"/>
        </w:rPr>
        <w:t xml:space="preserve">изложить в новой редакции: </w:t>
      </w:r>
    </w:p>
    <w:p w:rsidR="00B301AB" w:rsidRPr="00CC73AC" w:rsidRDefault="00B301AB" w:rsidP="00652C79">
      <w:pPr>
        <w:jc w:val="center"/>
        <w:rPr>
          <w:szCs w:val="28"/>
        </w:rPr>
      </w:pPr>
      <w:r w:rsidRPr="00CC73AC">
        <w:t>«</w:t>
      </w:r>
      <w:hyperlink r:id="rId9" w:history="1">
        <w:r w:rsidRPr="00CC73AC">
          <w:rPr>
            <w:szCs w:val="28"/>
          </w:rPr>
          <w:t>Раздел</w:t>
        </w:r>
      </w:hyperlink>
      <w:r w:rsidRPr="00CC73AC">
        <w:t xml:space="preserve"> 5</w:t>
      </w:r>
      <w:r w:rsidRPr="00CC73AC">
        <w:rPr>
          <w:szCs w:val="28"/>
        </w:rPr>
        <w:t>. «Обобщенная характеристика основных мероприятий муниципальной программы и подпрограмм муниципальной программы</w:t>
      </w:r>
    </w:p>
    <w:p w:rsidR="00B301AB" w:rsidRPr="00CC73AC" w:rsidRDefault="00B301AB" w:rsidP="00652C79">
      <w:pPr>
        <w:jc w:val="center"/>
        <w:rPr>
          <w:szCs w:val="28"/>
        </w:rPr>
      </w:pP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В рамках муниципальной программы предусмотрена реализация следующих подпрограмм: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1. </w:t>
      </w:r>
      <w:hyperlink w:anchor="P476" w:history="1">
        <w:r w:rsidRPr="00CC73AC">
          <w:rPr>
            <w:rStyle w:val="af1"/>
            <w:color w:val="auto"/>
            <w:szCs w:val="28"/>
            <w:u w:val="none"/>
          </w:rPr>
          <w:t>развитие дополнительного</w:t>
        </w:r>
      </w:hyperlink>
      <w:r w:rsidRPr="00CC73AC">
        <w:rPr>
          <w:szCs w:val="28"/>
        </w:rPr>
        <w:t xml:space="preserve"> образования детей по программам художественно-эстетической, музыкальной направленности;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2. </w:t>
      </w:r>
      <w:hyperlink w:anchor="P629" w:history="1">
        <w:r w:rsidRPr="00CC73AC">
          <w:rPr>
            <w:rStyle w:val="af1"/>
            <w:color w:val="auto"/>
            <w:szCs w:val="28"/>
            <w:u w:val="none"/>
          </w:rPr>
          <w:t>развитие культурно-досуговых</w:t>
        </w:r>
      </w:hyperlink>
      <w:r w:rsidRPr="00CC73AC">
        <w:rPr>
          <w:szCs w:val="28"/>
        </w:rPr>
        <w:t xml:space="preserve"> учреждений и учреждений исполнительского искусства города Пензы;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3. </w:t>
      </w:r>
      <w:hyperlink w:anchor="P783" w:history="1">
        <w:r w:rsidRPr="00CC73AC">
          <w:rPr>
            <w:rStyle w:val="af1"/>
            <w:color w:val="auto"/>
            <w:szCs w:val="28"/>
            <w:u w:val="none"/>
          </w:rPr>
          <w:t>развитие парков</w:t>
        </w:r>
      </w:hyperlink>
      <w:r w:rsidRPr="00CC73AC">
        <w:rPr>
          <w:szCs w:val="28"/>
        </w:rPr>
        <w:t xml:space="preserve"> культуры и отдыха, зоопарка;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4. </w:t>
      </w:r>
      <w:hyperlink w:anchor="P914" w:history="1">
        <w:r w:rsidRPr="00CC73AC">
          <w:rPr>
            <w:rStyle w:val="af1"/>
            <w:color w:val="auto"/>
            <w:szCs w:val="28"/>
            <w:u w:val="none"/>
          </w:rPr>
          <w:t>развитие библиотечного</w:t>
        </w:r>
      </w:hyperlink>
      <w:r w:rsidRPr="00CC73AC">
        <w:rPr>
          <w:szCs w:val="28"/>
        </w:rPr>
        <w:t xml:space="preserve"> дела;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5. </w:t>
      </w:r>
      <w:hyperlink w:anchor="P1047" w:history="1">
        <w:r w:rsidRPr="00CC73AC">
          <w:rPr>
            <w:rStyle w:val="af1"/>
            <w:color w:val="auto"/>
            <w:szCs w:val="28"/>
            <w:u w:val="none"/>
          </w:rPr>
          <w:t>управление развитием</w:t>
        </w:r>
      </w:hyperlink>
      <w:r w:rsidRPr="00CC73AC">
        <w:rPr>
          <w:szCs w:val="28"/>
        </w:rPr>
        <w:t xml:space="preserve"> отрасли культуры города Пензы;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6. </w:t>
      </w:r>
      <w:hyperlink w:anchor="P1154" w:history="1">
        <w:r w:rsidRPr="00CC73AC">
          <w:rPr>
            <w:rStyle w:val="af1"/>
            <w:color w:val="auto"/>
            <w:szCs w:val="28"/>
            <w:u w:val="none"/>
          </w:rPr>
          <w:t>развитие туризма</w:t>
        </w:r>
      </w:hyperlink>
      <w:r w:rsidRPr="00CC73AC">
        <w:rPr>
          <w:szCs w:val="28"/>
        </w:rPr>
        <w:t>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В рамках подпрограммы «</w:t>
      </w:r>
      <w:hyperlink w:anchor="P476" w:history="1">
        <w:r w:rsidRPr="00CC73AC">
          <w:rPr>
            <w:rStyle w:val="af1"/>
            <w:color w:val="auto"/>
            <w:szCs w:val="28"/>
            <w:u w:val="none"/>
          </w:rPr>
          <w:t>Развитие</w:t>
        </w:r>
      </w:hyperlink>
      <w:r w:rsidRPr="00CC73AC">
        <w:rPr>
          <w:szCs w:val="28"/>
        </w:rPr>
        <w:t xml:space="preserve"> дополнительного образования детей по программам художественно-эстетической, музыкальной направленности» планируется реализация следующих мероприятий: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1. организация учебного процесса посредством реализации дополнительных образовательных программ - оказание муниципальных услуг и обеспечение деятельности муниципальных учреждений дополнительного образования детей;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3. организация и проведение культурно-массовых и просветительских мероприятий - проведение мероприятий согласно плану мероприятий Управления культуры города Пензы;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4. 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5. укрепление материально-технической базы и проведение ремонта в муниципальных учреждениях культуры и дополнительного образования детей;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6. иные межбюджетные трансферты на укрепление материально-технической базы и оснащение оборудованием детских школ искусств.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В рамках </w:t>
      </w:r>
      <w:hyperlink w:anchor="P629" w:history="1">
        <w:r w:rsidRPr="00CC73AC">
          <w:rPr>
            <w:rStyle w:val="af1"/>
            <w:color w:val="auto"/>
            <w:szCs w:val="28"/>
            <w:u w:val="none"/>
          </w:rPr>
          <w:t>подпрограммы</w:t>
        </w:r>
      </w:hyperlink>
      <w:r w:rsidRPr="00CC73AC">
        <w:rPr>
          <w:szCs w:val="28"/>
        </w:rPr>
        <w:t xml:space="preserve"> «Развитие культурно-досуговых учреждений и учреждений исполнительского искусства города Пензы» планируется реализация следующих мероприятий: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lastRenderedPageBreak/>
        <w:t>1. организация досуга населения на базе учреждений культурно-досугового типа - организация работы клубных формирований, сохранение творческих и самодеятельных коллективов, организация и проведение фестивалей, смотров-конкурсов, выставок;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2. организация и проведение спектаклей театра юного зрителя - оказание муниципальных услуг и обеспечение деятельности МБУ «Пензенский театр юного зрителя», развитие творческой гастрольной деятельности театра, направленное на удовлетворение средствами театрального искусства интеллектуальных потребностей населения;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3. организация и проведение культурно-массовых и просветительских мероприятий - проведение мероприятий согласно плану мероприятий Управления культуры города Пензы;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В рамках </w:t>
      </w:r>
      <w:hyperlink w:anchor="P783" w:history="1">
        <w:r w:rsidRPr="00CC73AC">
          <w:rPr>
            <w:rStyle w:val="af1"/>
            <w:color w:val="auto"/>
            <w:szCs w:val="28"/>
            <w:u w:val="none"/>
          </w:rPr>
          <w:t>подпрограммы</w:t>
        </w:r>
      </w:hyperlink>
      <w:r w:rsidRPr="00CC73AC">
        <w:rPr>
          <w:szCs w:val="28"/>
        </w:rPr>
        <w:t xml:space="preserve"> «Развитие парков культуры и отдыха, зоопарка» планируется реализация следующих мероприятий: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1. организация досуга населения на базе парка культуры и отдыха - обслуживание жителей и гостей города Пензы на базе МАУ ЦПКиО им. В. Г. Белинского;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2. сохранение животного и растительного мира, пополнение коллекции диких животных - оказание муниципальных услуг и обеспечение деятельности МАУ «Пензенский зоопарк», содержание и экспонирование коллекции животных, осуществление воспроизведения диких животных с целью сохранения генофонда редких видов на базе Пензенского зоопарка, экологическое воспитание и просвещение населения;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3. организация и проведение культурно-массовых и просветительских мероприятий - проведение мероприятий согласно плану мероприятий Управления культуры города Пензы;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4. 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внутри дворовые территории - благоустройство зон отдыха, парков, скверов.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5. обеспечение деятельности МКУ ПКиО «Олимпийский»;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6. проведение работ по монтажу и демонтажу конструкций;</w:t>
      </w:r>
    </w:p>
    <w:p w:rsidR="00B301AB" w:rsidRPr="00CC73AC" w:rsidRDefault="00B301AB" w:rsidP="00652C79">
      <w:pPr>
        <w:pStyle w:val="af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3AC">
        <w:rPr>
          <w:rFonts w:ascii="Times New Roman" w:hAnsi="Times New Roman" w:cs="Times New Roman"/>
          <w:sz w:val="28"/>
          <w:szCs w:val="28"/>
        </w:rPr>
        <w:t xml:space="preserve">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использованию». </w:t>
      </w:r>
    </w:p>
    <w:p w:rsidR="00B301AB" w:rsidRPr="00CC73AC" w:rsidRDefault="00B301AB" w:rsidP="00652C79">
      <w:pPr>
        <w:pStyle w:val="af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3AC">
        <w:rPr>
          <w:rFonts w:ascii="Times New Roman" w:hAnsi="Times New Roman" w:cs="Times New Roman"/>
          <w:sz w:val="28"/>
          <w:szCs w:val="28"/>
        </w:rPr>
        <w:t>8. организация и проведение санитарно-гигиенических работ (барьерная акарицидная обработка лесопарковой зоны) на территории парка культуры и отдыха.</w:t>
      </w:r>
    </w:p>
    <w:p w:rsidR="00B301AB" w:rsidRPr="00CC73AC" w:rsidRDefault="00B301AB" w:rsidP="00BA2040">
      <w:pPr>
        <w:rPr>
          <w:szCs w:val="28"/>
        </w:rPr>
      </w:pPr>
      <w:r w:rsidRPr="00CC73AC">
        <w:rPr>
          <w:szCs w:val="28"/>
        </w:rPr>
        <w:t>9. проектные работы по благоустройству земельных участков.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10. работы по благоустройству территории МАУ «ЦПКиО им. В. Г. Белинского».</w:t>
      </w:r>
    </w:p>
    <w:p w:rsidR="00B301AB" w:rsidRPr="00CC73AC" w:rsidRDefault="00B301AB" w:rsidP="00BA2040">
      <w:pPr>
        <w:rPr>
          <w:szCs w:val="28"/>
        </w:rPr>
      </w:pPr>
      <w:r w:rsidRPr="00CC73AC">
        <w:rPr>
          <w:szCs w:val="28"/>
        </w:rPr>
        <w:lastRenderedPageBreak/>
        <w:t>11. работы по благоустройству земельных участков, расположенных по адресу: г. Пенза, ул. Кирова (з/у № 2Б, з/у № 2В,</w:t>
      </w:r>
      <w:r w:rsidR="00C011BC">
        <w:rPr>
          <w:szCs w:val="28"/>
        </w:rPr>
        <w:t xml:space="preserve"> з/у № 2Г</w:t>
      </w:r>
      <w:r w:rsidRPr="00CC73AC">
        <w:rPr>
          <w:szCs w:val="28"/>
        </w:rPr>
        <w:t>).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В рамках </w:t>
      </w:r>
      <w:hyperlink w:anchor="P914" w:history="1">
        <w:r w:rsidRPr="00CC73AC">
          <w:rPr>
            <w:rStyle w:val="af1"/>
            <w:color w:val="auto"/>
            <w:szCs w:val="28"/>
            <w:u w:val="none"/>
          </w:rPr>
          <w:t>подпрограммы</w:t>
        </w:r>
      </w:hyperlink>
      <w:r w:rsidRPr="00CC73AC">
        <w:rPr>
          <w:szCs w:val="28"/>
        </w:rPr>
        <w:t xml:space="preserve"> «Развитие библиотечного дела» планируется реализация следующих мероприятий: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1.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 - оказание муниципальных услуг и обеспечение деятельности МБУ «Централизованная библиотечная система города Пензы», удовлетворение информационных, образовательных и культурных потребностей пользователей через имеющиеся источники информации - библиотечные документы и иные виды носителей информации;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2. организация и проведение культурно-массовых и просветительских мероприятий - проведение мероприятий согласно плану мероприятий Управления культуры города Пензы;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3.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Санкт-Петербурга;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4. комплектование книжных фондов библиотек;</w:t>
      </w:r>
    </w:p>
    <w:p w:rsidR="00B301AB" w:rsidRPr="00CC73AC" w:rsidRDefault="00B301AB" w:rsidP="00652C79">
      <w:pPr>
        <w:autoSpaceDE w:val="0"/>
        <w:autoSpaceDN w:val="0"/>
        <w:adjustRightInd w:val="0"/>
        <w:ind w:firstLine="720"/>
        <w:rPr>
          <w:szCs w:val="28"/>
        </w:rPr>
      </w:pPr>
      <w:r w:rsidRPr="00CC73AC">
        <w:rPr>
          <w:szCs w:val="28"/>
        </w:rPr>
        <w:t>5.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В рамках </w:t>
      </w:r>
      <w:hyperlink w:anchor="P1047" w:history="1">
        <w:r w:rsidRPr="00CC73AC">
          <w:rPr>
            <w:rStyle w:val="af1"/>
            <w:color w:val="auto"/>
            <w:szCs w:val="28"/>
            <w:u w:val="none"/>
          </w:rPr>
          <w:t>подпрограммы</w:t>
        </w:r>
      </w:hyperlink>
      <w:r w:rsidRPr="00CC73AC">
        <w:rPr>
          <w:szCs w:val="28"/>
        </w:rPr>
        <w:t xml:space="preserve"> «Управление развитием отрасли культуры города Пензы» планируется реализация мероприятий: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1. руководство и управление в сфере установленных функций направлено на обеспечение деятельности аппарата Управления культуры города Пензы и развитие системы муниципальных учреждений культуры и искусства города Пензы на основе прогнозирования, планирования, оценки материальных и технических возможностей.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2. предоставление субсидий социально ориентированным некоммерческим организациям для оказания финансовой поддержки.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 xml:space="preserve">В рамках </w:t>
      </w:r>
      <w:hyperlink w:anchor="P1154" w:history="1">
        <w:r w:rsidRPr="00CC73AC">
          <w:rPr>
            <w:rStyle w:val="af1"/>
            <w:color w:val="auto"/>
            <w:szCs w:val="28"/>
            <w:u w:val="none"/>
          </w:rPr>
          <w:t>подпрограммы</w:t>
        </w:r>
      </w:hyperlink>
      <w:r w:rsidRPr="00CC73AC">
        <w:rPr>
          <w:szCs w:val="28"/>
        </w:rPr>
        <w:t xml:space="preserve"> «Развитие туризма» планируется реализация мероприятий, направленных на создание благоприятных условий для развития туризма в городе Пензе.</w:t>
      </w:r>
    </w:p>
    <w:p w:rsidR="00B301AB" w:rsidRPr="00CC73AC" w:rsidRDefault="00B301AB" w:rsidP="00652C79">
      <w:pPr>
        <w:rPr>
          <w:szCs w:val="28"/>
        </w:rPr>
      </w:pPr>
      <w:r w:rsidRPr="00CC73AC">
        <w:rPr>
          <w:szCs w:val="28"/>
        </w:rPr>
        <w:t>Мероприятия муниципальной программы связаны с муниципальными услугами (работами), которые предоставляют (выполняют) учреждения культуры и дополнительного образования. Прогноз сводных показателей муниципальных заданий на оказание муниципальных услуг (выполнение работ) муниципальными учреждениями города Пензы представлен в Приложении № 6 к муниципальной программе.».</w:t>
      </w:r>
    </w:p>
    <w:p w:rsidR="00B301AB" w:rsidRPr="00CC73AC" w:rsidRDefault="00B301AB" w:rsidP="001B6596">
      <w:pPr>
        <w:pStyle w:val="1"/>
        <w:keepNext w:val="0"/>
      </w:pPr>
    </w:p>
    <w:p w:rsidR="00B301AB" w:rsidRPr="00CC73AC" w:rsidRDefault="00B301AB" w:rsidP="001B6596">
      <w:pPr>
        <w:rPr>
          <w:szCs w:val="28"/>
        </w:rPr>
      </w:pPr>
      <w:r w:rsidRPr="00CC73AC">
        <w:t xml:space="preserve">2.5. Абзац третий Раздела 6. «Основные меры правового регулирования, направленные на достижение целевых показателей муниципальной программы» </w:t>
      </w:r>
      <w:r w:rsidRPr="00CC73AC">
        <w:rPr>
          <w:szCs w:val="28"/>
        </w:rPr>
        <w:t>Программы изложить в следующей редакции:</w:t>
      </w:r>
    </w:p>
    <w:p w:rsidR="00B301AB" w:rsidRPr="00CC73AC" w:rsidRDefault="00B301AB" w:rsidP="001B6596">
      <w:r w:rsidRPr="00CC73AC">
        <w:t xml:space="preserve">«Сведения об основных мерах правового регулирования в сфере реализации муниципальной программы «Развитие культуры города Пензы на </w:t>
      </w:r>
      <w:r w:rsidRPr="00CC73AC">
        <w:lastRenderedPageBreak/>
        <w:t xml:space="preserve">2015-2021 годы» приведены в </w:t>
      </w:r>
      <w:hyperlink w:anchor="sub_1200" w:history="1">
        <w:r w:rsidRPr="00CC73AC">
          <w:t>приложении № 2</w:t>
        </w:r>
      </w:hyperlink>
      <w:r w:rsidRPr="00CC73AC">
        <w:t xml:space="preserve"> к муниципальной программе.».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pacing w:val="-1"/>
          <w:szCs w:val="28"/>
        </w:rPr>
        <w:t xml:space="preserve">2.6. </w:t>
      </w:r>
      <w:r w:rsidRPr="00CC73AC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>«</w:t>
      </w:r>
    </w:p>
    <w:p w:rsidR="00B301AB" w:rsidRPr="00CC73AC" w:rsidRDefault="00B301AB" w:rsidP="00FA1B00">
      <w:pPr>
        <w:jc w:val="center"/>
        <w:outlineLvl w:val="0"/>
        <w:rPr>
          <w:b/>
          <w:caps/>
          <w:szCs w:val="28"/>
        </w:rPr>
      </w:pPr>
      <w:r w:rsidRPr="00CC73AC">
        <w:rPr>
          <w:b/>
          <w:caps/>
          <w:szCs w:val="28"/>
        </w:rPr>
        <w:t>7. Ресурсное обеспечение реализации муниципальной Программы</w:t>
      </w:r>
    </w:p>
    <w:p w:rsidR="00B301AB" w:rsidRPr="00CC73AC" w:rsidRDefault="00B301AB" w:rsidP="00FA1B00">
      <w:pPr>
        <w:jc w:val="center"/>
        <w:outlineLvl w:val="0"/>
        <w:rPr>
          <w:b/>
          <w:caps/>
          <w:szCs w:val="28"/>
        </w:rPr>
      </w:pP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Общий объем финансирования муниципальной программы составляет 4 080 </w:t>
      </w:r>
      <w:r>
        <w:rPr>
          <w:szCs w:val="28"/>
        </w:rPr>
        <w:t>9</w:t>
      </w:r>
      <w:r w:rsidRPr="00CC73AC">
        <w:rPr>
          <w:szCs w:val="28"/>
        </w:rPr>
        <w:t>85,</w:t>
      </w:r>
      <w:r>
        <w:rPr>
          <w:szCs w:val="28"/>
        </w:rPr>
        <w:t>20</w:t>
      </w:r>
      <w:r w:rsidRPr="00CC73AC">
        <w:rPr>
          <w:szCs w:val="28"/>
        </w:rPr>
        <w:t>032 тыс. руб., в том числе: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2015 год – 459 154,55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2016 год – 499 571,3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2017 год – 555 480,5223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2018 год – 651 203,17802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2019 год – 624 </w:t>
      </w:r>
      <w:r>
        <w:rPr>
          <w:szCs w:val="28"/>
        </w:rPr>
        <w:t>335</w:t>
      </w:r>
      <w:r w:rsidRPr="00CC73AC">
        <w:rPr>
          <w:szCs w:val="28"/>
        </w:rPr>
        <w:t>,</w:t>
      </w:r>
      <w:r>
        <w:rPr>
          <w:szCs w:val="28"/>
        </w:rPr>
        <w:t>85</w:t>
      </w:r>
      <w:r w:rsidRPr="00CC73AC">
        <w:rPr>
          <w:szCs w:val="28"/>
        </w:rPr>
        <w:t xml:space="preserve">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2020 год – 645 619,9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2021 год – 645 619,9 тыс. руб.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- за счет средств бюджета города Пензы – 3 974 </w:t>
      </w:r>
      <w:r>
        <w:rPr>
          <w:szCs w:val="28"/>
        </w:rPr>
        <w:t>597</w:t>
      </w:r>
      <w:r w:rsidRPr="00CC73AC">
        <w:rPr>
          <w:szCs w:val="28"/>
        </w:rPr>
        <w:t>,</w:t>
      </w:r>
      <w:r>
        <w:rPr>
          <w:szCs w:val="28"/>
        </w:rPr>
        <w:t>48</w:t>
      </w:r>
      <w:r w:rsidRPr="00CC73AC">
        <w:rPr>
          <w:szCs w:val="28"/>
        </w:rPr>
        <w:t>802 тыс. руб., в том числе: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2015 год – 458 556,45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2016 год – 478 976,6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2017 год – 552 551,41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2018 год – 570 718,77802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2019 год – 623 </w:t>
      </w:r>
      <w:r>
        <w:rPr>
          <w:szCs w:val="28"/>
        </w:rPr>
        <w:t>7</w:t>
      </w:r>
      <w:r w:rsidRPr="00CC73AC">
        <w:rPr>
          <w:szCs w:val="28"/>
        </w:rPr>
        <w:t>42,</w:t>
      </w:r>
      <w:r>
        <w:rPr>
          <w:szCs w:val="28"/>
        </w:rPr>
        <w:t>05</w:t>
      </w:r>
      <w:r w:rsidRPr="00CC73AC">
        <w:rPr>
          <w:szCs w:val="28"/>
        </w:rPr>
        <w:t xml:space="preserve">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2020 год – 645 026,1 тыс. руб;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2021 год – 645 026,1 тыс. руб.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 xml:space="preserve">- за счет субвенций из бюджета Пензенской области 3 875,3 тыс. руб. в том числе: 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2015 год – 437,5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2016 год – 437,5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2017 год – 625,1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2018 год – 593,8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2019 год – 593,8 тыс. руб.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2020 год – 593,8 тыс. руб.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2021 год – 593,8 тыс. руб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2015 год – 160,6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2016 год – 20157,2 тыс. руб.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- за счет средств иных межбюджетных трансфертов из бюджета Пензенской области – 2304,0123 тыс. руб., в том числе: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2017 год – 2304,0123 тыс. руб.: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из федерального бюджета - 2070,42151 тыс. руб.;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из бюджета Пензенской области – 233,59079 тыс. руб.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- за счет средств бюджета Пензенской области – 79 890,6 тыс. руб., в том числе:</w:t>
      </w:r>
    </w:p>
    <w:p w:rsidR="00E001F9" w:rsidRDefault="00E001F9" w:rsidP="00E001F9">
      <w:pPr>
        <w:rPr>
          <w:szCs w:val="28"/>
        </w:rPr>
      </w:pPr>
      <w:r w:rsidRPr="00CC73AC">
        <w:rPr>
          <w:szCs w:val="28"/>
        </w:rPr>
        <w:lastRenderedPageBreak/>
        <w:t>2018 год – 79 890,6тыс. руб.</w:t>
      </w:r>
    </w:p>
    <w:p w:rsidR="00B301AB" w:rsidRPr="00CC73AC" w:rsidRDefault="00B301AB" w:rsidP="00E001F9">
      <w:pPr>
        <w:rPr>
          <w:szCs w:val="28"/>
        </w:rPr>
      </w:pPr>
      <w:r w:rsidRPr="00CC73AC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</w:t>
      </w:r>
    </w:p>
    <w:p w:rsidR="00B301AB" w:rsidRPr="00CC73AC" w:rsidRDefault="00B301AB" w:rsidP="00FA1B00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B301AB" w:rsidRPr="00CC73AC" w:rsidRDefault="00B301AB" w:rsidP="00FA1B00">
      <w:pPr>
        <w:pStyle w:val="1"/>
        <w:keepNext w:val="0"/>
      </w:pPr>
      <w:r w:rsidRPr="00CC73AC">
        <w:t>2.7.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B301AB" w:rsidRPr="00CC73AC" w:rsidRDefault="00B301AB" w:rsidP="008C4C7A">
      <w:pPr>
        <w:rPr>
          <w:szCs w:val="28"/>
        </w:rPr>
      </w:pPr>
      <w:r w:rsidRPr="00CC73AC">
        <w:rPr>
          <w:szCs w:val="28"/>
        </w:rPr>
        <w:t xml:space="preserve">2.7.1. Пункты 7 и </w:t>
      </w:r>
      <w:r>
        <w:rPr>
          <w:szCs w:val="28"/>
        </w:rPr>
        <w:t>8</w:t>
      </w:r>
      <w:r w:rsidRPr="00CC73AC">
        <w:rPr>
          <w:szCs w:val="28"/>
        </w:rPr>
        <w:t xml:space="preserve"> Паспорта Подпрограммы 1 Программы изложить в следующей редакции:</w:t>
      </w:r>
    </w:p>
    <w:p w:rsidR="00B301AB" w:rsidRPr="00CC73AC" w:rsidRDefault="00B301AB" w:rsidP="008C4C7A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68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"/>
        <w:gridCol w:w="403"/>
        <w:gridCol w:w="23"/>
        <w:gridCol w:w="2390"/>
        <w:gridCol w:w="19"/>
        <w:gridCol w:w="6804"/>
        <w:gridCol w:w="28"/>
      </w:tblGrid>
      <w:tr w:rsidR="00B301AB" w:rsidRPr="00CC73AC" w:rsidTr="00B30E3B">
        <w:trPr>
          <w:gridAfter w:val="1"/>
          <w:wAfter w:w="28" w:type="dxa"/>
        </w:trPr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2015-2021 годы. Разбивка на этапы реализации не предусматривается.</w:t>
            </w:r>
          </w:p>
        </w:tc>
      </w:tr>
      <w:tr w:rsidR="00B301AB" w:rsidRPr="00CC73AC" w:rsidTr="00B3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15" w:type="dxa"/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bookmarkStart w:id="3" w:name="sub_10108"/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  <w:bookmarkEnd w:id="3"/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1 709 882,16802 тыс. руб.,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199 623,6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217 535,7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227 777,055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257 858,61302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261 868,0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272</w:t>
            </w:r>
            <w:r w:rsidRPr="00CC73AC">
              <w:rPr>
                <w:szCs w:val="28"/>
                <w:lang w:val="en-US"/>
              </w:rPr>
              <w:t> </w:t>
            </w:r>
            <w:r w:rsidRPr="00CC73AC">
              <w:rPr>
                <w:szCs w:val="28"/>
              </w:rPr>
              <w:t>609,6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272</w:t>
            </w:r>
            <w:r w:rsidRPr="00CC73AC">
              <w:rPr>
                <w:szCs w:val="28"/>
                <w:lang w:val="en-US"/>
              </w:rPr>
              <w:t> </w:t>
            </w:r>
            <w:r w:rsidRPr="00CC73AC">
              <w:rPr>
                <w:szCs w:val="28"/>
              </w:rPr>
              <w:t>609,6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1 685 227,31302 тыс. руб. из бюджета города Пензы,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199 186,1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217 098,2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227 001,0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236 636,21302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261 274,2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272</w:t>
            </w:r>
            <w:r w:rsidRPr="00CC73AC">
              <w:rPr>
                <w:szCs w:val="28"/>
                <w:lang w:val="en-US"/>
              </w:rPr>
              <w:t> </w:t>
            </w:r>
            <w:r w:rsidRPr="00CC73AC">
              <w:rPr>
                <w:szCs w:val="28"/>
              </w:rPr>
              <w:t>015,8 тыс. руб.;</w:t>
            </w:r>
          </w:p>
          <w:p w:rsidR="00B301AB" w:rsidRPr="00CC73AC" w:rsidRDefault="00B301AB" w:rsidP="00CE24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272</w:t>
            </w:r>
            <w:r w:rsidRPr="00CC73AC">
              <w:rPr>
                <w:szCs w:val="28"/>
                <w:lang w:val="en-US"/>
              </w:rPr>
              <w:t> </w:t>
            </w:r>
            <w:r w:rsidRPr="00CC73AC">
              <w:rPr>
                <w:szCs w:val="28"/>
              </w:rPr>
              <w:t>015,8 тыс. 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субвенций из бюджета Пензенской области 3 875,3 тыс. руб. в том числе: 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437,5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437,5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625,1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593,8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593,8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593,8 тыс. руб.;</w:t>
            </w:r>
          </w:p>
          <w:p w:rsidR="00B301AB" w:rsidRPr="00CC73AC" w:rsidRDefault="00B301AB" w:rsidP="00CE24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593,8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средств иных межбюджетных трансфертов из бюджета Пензенской области – 150,955 тыс. руб., в </w:t>
            </w:r>
            <w:r w:rsidRPr="00CC73AC">
              <w:rPr>
                <w:szCs w:val="28"/>
              </w:rPr>
              <w:lastRenderedPageBreak/>
              <w:t>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150,955 тыс. руб.: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федерального бюджета - 134,34995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бюджета Пензенской области – 16,60505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20 628,6 тыс. руб., в том числе:</w:t>
            </w:r>
          </w:p>
          <w:p w:rsidR="00B301AB" w:rsidRPr="00CC73AC" w:rsidRDefault="00B301AB" w:rsidP="003B045D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20 628,6 тыс. руб.</w:t>
            </w:r>
          </w:p>
        </w:tc>
      </w:tr>
    </w:tbl>
    <w:p w:rsidR="00B301AB" w:rsidRPr="00CC73AC" w:rsidRDefault="00B301AB" w:rsidP="00FA1B00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 xml:space="preserve">2.7.2. </w:t>
      </w:r>
      <w:hyperlink r:id="rId10" w:history="1">
        <w:r w:rsidRPr="00CC73AC">
          <w:rPr>
            <w:szCs w:val="28"/>
          </w:rPr>
          <w:t>Пункт 10.1.6</w:t>
        </w:r>
      </w:hyperlink>
      <w:r w:rsidRPr="00CC73AC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B301AB" w:rsidRPr="00CC73AC" w:rsidRDefault="00B301AB" w:rsidP="00FA1B00">
      <w:pPr>
        <w:pStyle w:val="1"/>
        <w:keepNext w:val="0"/>
      </w:pPr>
      <w:r w:rsidRPr="00CC73AC">
        <w:t>«</w:t>
      </w:r>
    </w:p>
    <w:p w:rsidR="00B301AB" w:rsidRPr="00CC73AC" w:rsidRDefault="00B301AB" w:rsidP="00FA1B00">
      <w:pPr>
        <w:jc w:val="center"/>
        <w:rPr>
          <w:szCs w:val="28"/>
        </w:rPr>
      </w:pPr>
      <w:r w:rsidRPr="00CC73AC">
        <w:rPr>
          <w:szCs w:val="28"/>
        </w:rPr>
        <w:t>10.1.6. Объем финансовых ресурсов, необходимых для реализации подпрограммы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1 709 882,16802 тыс. руб., в том числе: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2015 год – 199 623,6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2016 год – 217 535,7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2017 год – 227 777,055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2018 год – 257 858,61302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2019 год – 261 868,0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2020 год – 272</w:t>
      </w:r>
      <w:r w:rsidRPr="00CC73AC">
        <w:rPr>
          <w:szCs w:val="28"/>
          <w:lang w:val="en-US"/>
        </w:rPr>
        <w:t> </w:t>
      </w:r>
      <w:r w:rsidRPr="00CC73AC">
        <w:rPr>
          <w:szCs w:val="28"/>
        </w:rPr>
        <w:t>609,6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2021 год – 272</w:t>
      </w:r>
      <w:r w:rsidRPr="00CC73AC">
        <w:rPr>
          <w:szCs w:val="28"/>
          <w:lang w:val="en-US"/>
        </w:rPr>
        <w:t> </w:t>
      </w:r>
      <w:r w:rsidRPr="00CC73AC">
        <w:rPr>
          <w:szCs w:val="28"/>
        </w:rPr>
        <w:t>609,6 тыс. руб.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1 685 227,31302 тыс. руб. из бюджета города Пензы, в том числе: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2015 год – 199 186,1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2016 год – 217 098,2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2017 год – 227 001,0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2018 год – 236 636,21302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2019 год – 261 274,2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2020 год – 272</w:t>
      </w:r>
      <w:r w:rsidRPr="00CC73AC">
        <w:rPr>
          <w:szCs w:val="28"/>
          <w:lang w:val="en-US"/>
        </w:rPr>
        <w:t> </w:t>
      </w:r>
      <w:r w:rsidRPr="00CC73AC">
        <w:rPr>
          <w:szCs w:val="28"/>
        </w:rPr>
        <w:t>015,8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2021 год – 272</w:t>
      </w:r>
      <w:r w:rsidRPr="00CC73AC">
        <w:rPr>
          <w:szCs w:val="28"/>
          <w:lang w:val="en-US"/>
        </w:rPr>
        <w:t> </w:t>
      </w:r>
      <w:r w:rsidRPr="00CC73AC">
        <w:rPr>
          <w:szCs w:val="28"/>
        </w:rPr>
        <w:t>015,8 тыс. 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 xml:space="preserve">- за счет субвенций из бюджета Пензенской области 3 875,3 тыс. руб. в том числе: 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2015 год – 437,5 тыс. 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2016 год – 437,5 тыс. 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2017 год – 625,1 тыс. 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2018 год – 593,8 тыс. 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2019 год – 593,8 тыс. 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2020 год – 593,8 тыс. 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2021 год – 593,8 тыс. руб.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иных межбюджетных трансфертов из бюджета Пензенской области – 150,955 тыс. руб., в том числе: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2017 год – 150,955 тыс. руб.: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из федерального бюджета - 134,34995 тыс. руб.;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из бюджета Пензенской области – 16,60505 тыс. руб.</w:t>
      </w:r>
    </w:p>
    <w:p w:rsidR="00B301AB" w:rsidRPr="00CC73AC" w:rsidRDefault="00B301AB" w:rsidP="00CE2402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бюджета Пензенской области – 20 628,6 тыс. руб., в том числе:</w:t>
      </w:r>
    </w:p>
    <w:p w:rsidR="00B301AB" w:rsidRPr="00CC73AC" w:rsidRDefault="00B301AB" w:rsidP="00CE2402">
      <w:pPr>
        <w:rPr>
          <w:szCs w:val="28"/>
        </w:rPr>
      </w:pPr>
      <w:r w:rsidRPr="00CC73AC">
        <w:rPr>
          <w:szCs w:val="28"/>
        </w:rPr>
        <w:lastRenderedPageBreak/>
        <w:t>2018 год – 20 628,6 тыс. руб.</w:t>
      </w:r>
    </w:p>
    <w:p w:rsidR="00B301AB" w:rsidRPr="00CC73AC" w:rsidRDefault="00B301AB" w:rsidP="00CE2402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B301AB" w:rsidRPr="00CC73AC" w:rsidRDefault="00B301AB" w:rsidP="00FA1B00">
      <w:pPr>
        <w:rPr>
          <w:szCs w:val="28"/>
        </w:rPr>
      </w:pPr>
    </w:p>
    <w:p w:rsidR="00B301AB" w:rsidRPr="00CC73AC" w:rsidRDefault="00B301AB" w:rsidP="00923DC8">
      <w:pPr>
        <w:rPr>
          <w:szCs w:val="28"/>
        </w:rPr>
      </w:pPr>
      <w:r w:rsidRPr="00CC73AC">
        <w:rPr>
          <w:szCs w:val="28"/>
        </w:rPr>
        <w:t>2.8.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B301AB" w:rsidRPr="00CC73AC" w:rsidRDefault="00B301AB" w:rsidP="00923DC8">
      <w:pPr>
        <w:rPr>
          <w:szCs w:val="28"/>
        </w:rPr>
      </w:pPr>
      <w:r w:rsidRPr="00CC73AC">
        <w:rPr>
          <w:szCs w:val="28"/>
        </w:rPr>
        <w:t>2.8.1. Пункты 7 и 8  Паспорта Подпрограммы 2 Программы изложить в следующей редакции:</w:t>
      </w:r>
    </w:p>
    <w:p w:rsidR="00B301AB" w:rsidRPr="00CC73AC" w:rsidRDefault="00B301AB" w:rsidP="00923DC8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"/>
        <w:gridCol w:w="426"/>
        <w:gridCol w:w="2409"/>
        <w:gridCol w:w="142"/>
        <w:gridCol w:w="6662"/>
      </w:tblGrid>
      <w:tr w:rsidR="00B301AB" w:rsidRPr="00CC73AC" w:rsidTr="00B30E3B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2015-2021 годы. Разбивка на этапы реализации не предусматривается.</w:t>
            </w:r>
          </w:p>
        </w:tc>
      </w:tr>
      <w:tr w:rsidR="00B301AB" w:rsidRPr="00CC73AC" w:rsidTr="00B3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426" w:type="dxa"/>
          </w:tcPr>
          <w:p w:rsidR="00B301AB" w:rsidRPr="00CC73AC" w:rsidRDefault="00B301AB" w:rsidP="00550102">
            <w:pPr>
              <w:ind w:firstLine="0"/>
              <w:jc w:val="center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1 087 821,30555 тыс. руб. из бюджета города Пензы,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125 318,35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130 272,6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147 215,15555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163 373,7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170 070,7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175 785,4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175 785,4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1 057 805,05 тыс. руб. из бюджета города Пензы,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125 318,35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130 272,6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145 230,1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135 342,5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170 070,7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175 785,4 тыс. руб</w:t>
            </w:r>
            <w:r>
              <w:rPr>
                <w:szCs w:val="28"/>
              </w:rPr>
              <w:t>.</w:t>
            </w:r>
            <w:r w:rsidRPr="00CC73AC">
              <w:rPr>
                <w:szCs w:val="28"/>
              </w:rPr>
              <w:t>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175 785,4 тыс. руб.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иных межбюджетных трансфертов из бюджета Пензенской области – 1985,05555 тыс. руб.,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1985,05555 тыс. руб.: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федерального бюджета  - 1786,55тыс.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бюджета Пензенской области – 198,50555 тыс. руб.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28 031,2 тыс. руб.,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28 031,2тыс.руб.</w:t>
            </w:r>
          </w:p>
        </w:tc>
      </w:tr>
    </w:tbl>
    <w:p w:rsidR="00B301AB" w:rsidRPr="00CC73AC" w:rsidRDefault="00B301AB" w:rsidP="00923DC8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B301AB" w:rsidRPr="00CC73AC" w:rsidRDefault="00B301AB" w:rsidP="00923DC8">
      <w:pPr>
        <w:rPr>
          <w:szCs w:val="28"/>
        </w:rPr>
      </w:pPr>
      <w:r w:rsidRPr="00CC73AC">
        <w:rPr>
          <w:szCs w:val="28"/>
        </w:rPr>
        <w:lastRenderedPageBreak/>
        <w:t>2.8.2. Пункт 10.2.6. «</w:t>
      </w:r>
      <w:r w:rsidRPr="00CC73AC">
        <w:t>Объем финансовых ресурсов, необходимых для реализации подпрограммы</w:t>
      </w:r>
      <w:r w:rsidRPr="00CC73AC">
        <w:rPr>
          <w:szCs w:val="28"/>
        </w:rPr>
        <w:t>» Подпрограммы 2 Программы изложить в следующей редакции:</w:t>
      </w:r>
    </w:p>
    <w:p w:rsidR="00B301AB" w:rsidRPr="00CC73AC" w:rsidRDefault="00B301AB" w:rsidP="00923DC8">
      <w:pPr>
        <w:rPr>
          <w:szCs w:val="28"/>
        </w:rPr>
      </w:pPr>
      <w:r w:rsidRPr="00CC73AC">
        <w:rPr>
          <w:szCs w:val="28"/>
        </w:rPr>
        <w:t>«</w:t>
      </w:r>
    </w:p>
    <w:p w:rsidR="00B301AB" w:rsidRPr="00CC73AC" w:rsidRDefault="00B301AB" w:rsidP="00923DC8">
      <w:pPr>
        <w:jc w:val="center"/>
      </w:pPr>
      <w:r w:rsidRPr="00CC73AC">
        <w:t>10.2.6. Объем финансовых ресурсов, необходимых для реализации подпрограммы</w:t>
      </w:r>
    </w:p>
    <w:p w:rsidR="00B301AB" w:rsidRPr="00CC73AC" w:rsidRDefault="00B301AB" w:rsidP="00923DC8">
      <w:pPr>
        <w:jc w:val="center"/>
      </w:pP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1 087 821,30555 тыс. руб. из бюджета города Пензы, в том числе: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2015 год – 125 318,35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2016 год – 130 272,6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2017 год – 147 215,15555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2018 год – 163 373,7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2019 год – 170 070,7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2020 год – 175 785,4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2021 год – 175 785,4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1 057 805,05 тыс. руб. из бюджета города Пензы, в том числе: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2015 год – 125 318,35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2016 год – 130 272,6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2017 год – 145 230,1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2018 год – 135 342,5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2019 год – 170 070,7 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2020 год – 175 785,4 тыс. руб</w:t>
      </w:r>
      <w:r>
        <w:rPr>
          <w:szCs w:val="28"/>
        </w:rPr>
        <w:t>.</w:t>
      </w:r>
      <w:r w:rsidRPr="00CC73AC">
        <w:rPr>
          <w:szCs w:val="28"/>
        </w:rPr>
        <w:t>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2021 год – 175 785,4 тыс. руб.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иных межбюджетных трансфертов из бюджета Пензенской области – 1985,05555 тыс. руб., в том числе: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2017 год – 1985,05555 тыс. руб.: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из федерального бюджета  - 1786,55тыс. руб.;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из бюджета Пензенской области – 198,50555 тыс. руб.</w:t>
      </w:r>
    </w:p>
    <w:p w:rsidR="00B301AB" w:rsidRPr="00CC73AC" w:rsidRDefault="00B301AB" w:rsidP="00F12CA8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бюджета Пензенской области – 28 031,2 тыс. руб., в том числе:</w:t>
      </w:r>
    </w:p>
    <w:p w:rsidR="00B301AB" w:rsidRPr="00CC73AC" w:rsidRDefault="00B301AB" w:rsidP="00F12CA8">
      <w:pPr>
        <w:rPr>
          <w:szCs w:val="28"/>
        </w:rPr>
      </w:pPr>
      <w:r w:rsidRPr="00CC73AC">
        <w:rPr>
          <w:szCs w:val="28"/>
        </w:rPr>
        <w:t>2018 год – 28 031,2тыс.руб.</w:t>
      </w:r>
    </w:p>
    <w:p w:rsidR="00B301AB" w:rsidRPr="00CC73AC" w:rsidRDefault="00B301AB" w:rsidP="00F12CA8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301AB" w:rsidRPr="00CC73AC" w:rsidRDefault="00B301AB" w:rsidP="00923DC8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B301AB" w:rsidRPr="00CC73AC" w:rsidRDefault="00B301AB" w:rsidP="00923DC8">
      <w:pPr>
        <w:rPr>
          <w:szCs w:val="28"/>
        </w:rPr>
      </w:pPr>
    </w:p>
    <w:p w:rsidR="00B301AB" w:rsidRPr="00CC73AC" w:rsidRDefault="00B301AB" w:rsidP="00F15952">
      <w:pPr>
        <w:rPr>
          <w:szCs w:val="28"/>
        </w:rPr>
      </w:pPr>
      <w:r w:rsidRPr="00CC73AC">
        <w:rPr>
          <w:szCs w:val="28"/>
        </w:rPr>
        <w:t xml:space="preserve">2.9. В </w:t>
      </w:r>
      <w:hyperlink r:id="rId11" w:history="1">
        <w:r w:rsidRPr="00CC73AC">
          <w:rPr>
            <w:szCs w:val="28"/>
          </w:rPr>
          <w:t>подраздел 10.</w:t>
        </w:r>
      </w:hyperlink>
      <w:r w:rsidRPr="00CC73AC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B301AB" w:rsidRDefault="00B301AB" w:rsidP="00E80B3E">
      <w:pPr>
        <w:rPr>
          <w:szCs w:val="28"/>
        </w:rPr>
      </w:pPr>
      <w:r w:rsidRPr="00CC73AC">
        <w:rPr>
          <w:szCs w:val="28"/>
        </w:rPr>
        <w:t>2.9.1. Пункты 7 и 8 Паспорта Подпрограммы 3 Программы изложить в следующей редакции:</w:t>
      </w:r>
    </w:p>
    <w:p w:rsidR="00B301AB" w:rsidRPr="00CC73AC" w:rsidRDefault="00B301AB" w:rsidP="00E80B3E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747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2551"/>
        <w:gridCol w:w="6662"/>
      </w:tblGrid>
      <w:tr w:rsidR="00B301AB" w:rsidRPr="00CC73AC" w:rsidTr="00A67BA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Сроки и этапы </w:t>
            </w:r>
            <w:r w:rsidRPr="00CC73AC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lastRenderedPageBreak/>
              <w:t xml:space="preserve">2015-2021 годы. Разбивка на этапы реализации не </w:t>
            </w:r>
            <w:r w:rsidRPr="00CC73AC">
              <w:rPr>
                <w:szCs w:val="28"/>
              </w:rPr>
              <w:lastRenderedPageBreak/>
              <w:t>предусматривается.</w:t>
            </w:r>
          </w:p>
        </w:tc>
      </w:tr>
      <w:tr w:rsidR="00B301AB" w:rsidRPr="00CC73AC" w:rsidTr="00B3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:rsidR="00B301AB" w:rsidRPr="00CC73AC" w:rsidRDefault="00B301AB" w:rsidP="0031107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B301AB" w:rsidRPr="00CC73AC" w:rsidRDefault="00B301AB" w:rsidP="0031107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799 </w:t>
            </w:r>
            <w:r w:rsidR="00E001F9">
              <w:rPr>
                <w:szCs w:val="28"/>
              </w:rPr>
              <w:t>415</w:t>
            </w:r>
            <w:r w:rsidRPr="00CC73AC">
              <w:rPr>
                <w:szCs w:val="28"/>
              </w:rPr>
              <w:t>,</w:t>
            </w:r>
            <w:r w:rsidR="00E001F9">
              <w:rPr>
                <w:szCs w:val="28"/>
              </w:rPr>
              <w:t>775</w:t>
            </w:r>
            <w:r w:rsidRPr="00CC73AC">
              <w:rPr>
                <w:szCs w:val="28"/>
              </w:rPr>
              <w:t> тыс. руб., в том числе: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82 328,2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99 135,6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113 905,06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150 363,565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115 </w:t>
            </w:r>
            <w:r w:rsidR="00E001F9">
              <w:rPr>
                <w:szCs w:val="28"/>
              </w:rPr>
              <w:t>5</w:t>
            </w:r>
            <w:r w:rsidRPr="00CC73AC">
              <w:rPr>
                <w:szCs w:val="28"/>
              </w:rPr>
              <w:t>03,</w:t>
            </w:r>
            <w:r w:rsidR="00E001F9">
              <w:rPr>
                <w:szCs w:val="28"/>
              </w:rPr>
              <w:t>15</w:t>
            </w:r>
            <w:r w:rsidRPr="00CC73AC">
              <w:rPr>
                <w:szCs w:val="28"/>
              </w:rPr>
              <w:t xml:space="preserve">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119 090,1 тыс.руб.;</w:t>
            </w:r>
          </w:p>
          <w:p w:rsidR="00B301AB" w:rsidRPr="00CC73AC" w:rsidRDefault="00B301AB" w:rsidP="00EE794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119 090,1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бюджета города Пензы – 7</w:t>
            </w:r>
            <w:r w:rsidR="00E001F9">
              <w:rPr>
                <w:szCs w:val="28"/>
              </w:rPr>
              <w:t>60 0</w:t>
            </w:r>
            <w:r w:rsidRPr="00CC73AC">
              <w:rPr>
                <w:szCs w:val="28"/>
              </w:rPr>
              <w:t>84,</w:t>
            </w:r>
            <w:r w:rsidR="00E001F9">
              <w:rPr>
                <w:szCs w:val="28"/>
              </w:rPr>
              <w:t>27</w:t>
            </w:r>
            <w:r w:rsidRPr="00CC73AC">
              <w:rPr>
                <w:szCs w:val="28"/>
              </w:rPr>
              <w:t>5 тыс.руб., в том числе: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82 328,2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79 135,6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113 905,06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131 032,065 тыс.руб.;</w:t>
            </w:r>
          </w:p>
          <w:p w:rsidR="00B301AB" w:rsidRPr="00CC73AC" w:rsidRDefault="00E001F9" w:rsidP="00311072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2019 год – 115 5</w:t>
            </w:r>
            <w:r w:rsidR="00B301AB" w:rsidRPr="00CC73AC">
              <w:rPr>
                <w:szCs w:val="28"/>
              </w:rPr>
              <w:t>03,</w:t>
            </w:r>
            <w:r>
              <w:rPr>
                <w:szCs w:val="28"/>
              </w:rPr>
              <w:t>15</w:t>
            </w:r>
            <w:r w:rsidR="00B301AB" w:rsidRPr="00CC73AC">
              <w:rPr>
                <w:szCs w:val="28"/>
              </w:rPr>
              <w:t xml:space="preserve">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119 090,1 тыс.руб;</w:t>
            </w:r>
          </w:p>
          <w:p w:rsidR="00B301AB" w:rsidRPr="00CC73AC" w:rsidRDefault="00B301AB" w:rsidP="0026323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119 090,1 тыс.руб;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межбюджетных трансфертов из федерального бюджета 20000,0 тыс.руб., в том числе: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20000,0 тыс.руб.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19 331,5тыс.руб., в том числе:</w:t>
            </w:r>
          </w:p>
          <w:p w:rsidR="00B301AB" w:rsidRPr="00CC73AC" w:rsidRDefault="00B301AB" w:rsidP="0031107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19 331,5тыс.руб.</w:t>
            </w:r>
          </w:p>
        </w:tc>
      </w:tr>
    </w:tbl>
    <w:p w:rsidR="00B301AB" w:rsidRPr="00CC73AC" w:rsidRDefault="00B301AB" w:rsidP="00F15952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B301AB" w:rsidRPr="00CC73AC" w:rsidRDefault="00B301AB" w:rsidP="00F15952">
      <w:pPr>
        <w:pStyle w:val="1"/>
      </w:pPr>
      <w:r w:rsidRPr="00CC73AC">
        <w:t>2.9.2.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B301AB" w:rsidRPr="00CC73AC" w:rsidRDefault="00B301AB" w:rsidP="00F15952"/>
    <w:p w:rsidR="00B301AB" w:rsidRPr="00CC73AC" w:rsidRDefault="00B301AB" w:rsidP="00F15952">
      <w:pPr>
        <w:jc w:val="center"/>
      </w:pPr>
      <w:r w:rsidRPr="00CC73AC">
        <w:rPr>
          <w:szCs w:val="28"/>
        </w:rPr>
        <w:t>«</w:t>
      </w:r>
      <w:r w:rsidRPr="00CC73AC">
        <w:t>10.3.6. Объем финансовых ресурсов, необходимых для реализации подпрограммы</w:t>
      </w:r>
    </w:p>
    <w:p w:rsidR="00B301AB" w:rsidRPr="00CC73AC" w:rsidRDefault="00B301AB" w:rsidP="00F15952">
      <w:pPr>
        <w:rPr>
          <w:szCs w:val="28"/>
        </w:rPr>
      </w:pP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799 </w:t>
      </w:r>
      <w:r>
        <w:rPr>
          <w:szCs w:val="28"/>
        </w:rPr>
        <w:t>415</w:t>
      </w:r>
      <w:r w:rsidRPr="00CC73AC">
        <w:rPr>
          <w:szCs w:val="28"/>
        </w:rPr>
        <w:t>,</w:t>
      </w:r>
      <w:r>
        <w:rPr>
          <w:szCs w:val="28"/>
        </w:rPr>
        <w:t>775</w:t>
      </w:r>
      <w:r w:rsidRPr="00CC73AC">
        <w:rPr>
          <w:szCs w:val="28"/>
        </w:rPr>
        <w:t> тыс. руб., в том числе: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2015 год – 82 328,2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2016 год – 99 135,6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2017 год – 113 905,06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2018 год – 150 363,565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2019 год – 115 </w:t>
      </w:r>
      <w:r>
        <w:rPr>
          <w:szCs w:val="28"/>
        </w:rPr>
        <w:t>5</w:t>
      </w:r>
      <w:r w:rsidRPr="00CC73AC">
        <w:rPr>
          <w:szCs w:val="28"/>
        </w:rPr>
        <w:t>03,</w:t>
      </w:r>
      <w:r>
        <w:rPr>
          <w:szCs w:val="28"/>
        </w:rPr>
        <w:t>15</w:t>
      </w:r>
      <w:r w:rsidRPr="00CC73AC">
        <w:rPr>
          <w:szCs w:val="28"/>
        </w:rPr>
        <w:t xml:space="preserve">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2020 год – 119 090,1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2021 год – 119 090,1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Из бюджета города Пензы – 7</w:t>
      </w:r>
      <w:r>
        <w:rPr>
          <w:szCs w:val="28"/>
        </w:rPr>
        <w:t>60 0</w:t>
      </w:r>
      <w:r w:rsidRPr="00CC73AC">
        <w:rPr>
          <w:szCs w:val="28"/>
        </w:rPr>
        <w:t>84,</w:t>
      </w:r>
      <w:r>
        <w:rPr>
          <w:szCs w:val="28"/>
        </w:rPr>
        <w:t>27</w:t>
      </w:r>
      <w:r w:rsidRPr="00CC73AC">
        <w:rPr>
          <w:szCs w:val="28"/>
        </w:rPr>
        <w:t>5 тыс.руб., в том числе: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2015 год – 82 328,2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2016 год – 79 135,6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2017 год – 113 905,06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2018 год – 131 032,065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>
        <w:rPr>
          <w:szCs w:val="28"/>
        </w:rPr>
        <w:lastRenderedPageBreak/>
        <w:t>2019 год – 115 5</w:t>
      </w:r>
      <w:r w:rsidRPr="00CC73AC">
        <w:rPr>
          <w:szCs w:val="28"/>
        </w:rPr>
        <w:t>03,</w:t>
      </w:r>
      <w:r>
        <w:rPr>
          <w:szCs w:val="28"/>
        </w:rPr>
        <w:t>15</w:t>
      </w:r>
      <w:r w:rsidRPr="00CC73AC">
        <w:rPr>
          <w:szCs w:val="28"/>
        </w:rPr>
        <w:t xml:space="preserve"> тыс.руб.;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2020 год – 119 090,1 тыс.руб;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2021 год – 119 090,1 тыс.руб;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межбюджетных трансфертов из федерального бюджета 20000,0 тыс.руб., в том числе: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2016 год – 20000,0 тыс.руб.</w:t>
      </w:r>
    </w:p>
    <w:p w:rsidR="00E001F9" w:rsidRPr="00CC73AC" w:rsidRDefault="00E001F9" w:rsidP="00E001F9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бюджета Пензенской области – 19 331,5тыс.руб., в том числе:</w:t>
      </w:r>
    </w:p>
    <w:p w:rsidR="00B301AB" w:rsidRDefault="00E001F9" w:rsidP="00E001F9">
      <w:pPr>
        <w:rPr>
          <w:szCs w:val="28"/>
        </w:rPr>
      </w:pPr>
      <w:r w:rsidRPr="00CC73AC">
        <w:rPr>
          <w:szCs w:val="28"/>
        </w:rPr>
        <w:t>2018 год – 19 331,5тыс.руб.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E001F9" w:rsidRDefault="00E001F9" w:rsidP="00E001F9">
      <w:pPr>
        <w:rPr>
          <w:szCs w:val="28"/>
        </w:rPr>
      </w:pPr>
    </w:p>
    <w:p w:rsidR="00B301AB" w:rsidRPr="00CC73AC" w:rsidRDefault="00B301AB" w:rsidP="00997B70">
      <w:pPr>
        <w:pStyle w:val="1"/>
        <w:keepNext w:val="0"/>
        <w:widowControl w:val="0"/>
      </w:pPr>
      <w:r w:rsidRPr="00CC73AC">
        <w:t>2.10.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2.10.1. Пункты 7 и 8 Паспорта Подпрограммы 4 Программы изложить в следующей редакции: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747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2409"/>
        <w:gridCol w:w="142"/>
        <w:gridCol w:w="6662"/>
      </w:tblGrid>
      <w:tr w:rsidR="00B301AB" w:rsidRPr="00CC73AC" w:rsidTr="00B30E3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2015-2021 годы. Разбивка на этапы реализации не предусматривается.</w:t>
            </w:r>
          </w:p>
        </w:tc>
      </w:tr>
      <w:tr w:rsidR="00B301AB" w:rsidRPr="00CC73AC" w:rsidTr="00B3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:rsidR="00B301AB" w:rsidRPr="00CC73AC" w:rsidRDefault="00B301AB" w:rsidP="0055010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CC73AC">
              <w:rPr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412 012,65175 тыс. руб.,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42 375,2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43 083,2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54 121,45175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69 702,9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66 997,5 тыс. руб.;</w:t>
            </w:r>
          </w:p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–67 866,2 тыс. руб.;</w:t>
            </w:r>
          </w:p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–67 866,2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города Пензы – 399 627,55 тыс. руб.,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42 214,6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42 926,0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53 953,45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57 803,6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66 997,5 тыс. 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–67 866,2 тыс. руб.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–67 866,2 тыс. руб.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межбюджетных трансфертов из федерального бюджета – 317,8 тыс.руб.,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160,6 тыс. руб.;</w:t>
            </w:r>
          </w:p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157,2 тыс. руб.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иных межбюджетных трансфертов из бюджета Пензенской области – 168,00175 тыс. руб.,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lastRenderedPageBreak/>
              <w:t>2017 год – 168,00175 тыс.руб.: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федерального бюджета  - 149,52156 тыс. руб.;</w:t>
            </w:r>
          </w:p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бюджета Пензенской области – 18,48019 тыс. руб.</w:t>
            </w:r>
          </w:p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11 899,3 тыс. руб., в том числе:</w:t>
            </w:r>
          </w:p>
          <w:p w:rsidR="00B301AB" w:rsidRPr="00CC73AC" w:rsidRDefault="00B301AB" w:rsidP="00550102">
            <w:pPr>
              <w:ind w:firstLine="0"/>
              <w:rPr>
                <w:color w:val="FF0000"/>
                <w:szCs w:val="28"/>
              </w:rPr>
            </w:pPr>
            <w:r w:rsidRPr="00CC73AC">
              <w:rPr>
                <w:szCs w:val="28"/>
              </w:rPr>
              <w:t>2018 год – 11 899,3 тыс. руб.</w:t>
            </w:r>
          </w:p>
        </w:tc>
      </w:tr>
    </w:tbl>
    <w:p w:rsidR="00B301AB" w:rsidRPr="00CC73AC" w:rsidRDefault="00B301AB" w:rsidP="00997B70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B301AB" w:rsidRPr="00CC73AC" w:rsidRDefault="00B301AB" w:rsidP="00997B70">
      <w:pPr>
        <w:rPr>
          <w:szCs w:val="28"/>
        </w:rPr>
      </w:pP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2.10.2. Пункт 10.4.6. «</w:t>
      </w:r>
      <w:r w:rsidRPr="00CC73AC">
        <w:t>Объем финансовых ресурсов, необходимых для реализации подпрограммы</w:t>
      </w:r>
      <w:r w:rsidRPr="00CC73AC">
        <w:rPr>
          <w:szCs w:val="28"/>
        </w:rPr>
        <w:t>» Подпрограммы 4 Программы изложить в следующей редакции: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«</w:t>
      </w:r>
    </w:p>
    <w:p w:rsidR="00B301AB" w:rsidRPr="00CC73AC" w:rsidRDefault="00B301AB" w:rsidP="00997B70">
      <w:pPr>
        <w:jc w:val="center"/>
      </w:pPr>
      <w:r w:rsidRPr="00CC73AC">
        <w:t>10.4.6. Объем финансовых ресурсов, необходимых для реализации подпрограммы</w:t>
      </w:r>
    </w:p>
    <w:p w:rsidR="00B301AB" w:rsidRPr="00CC73AC" w:rsidRDefault="00B301AB" w:rsidP="00997B70"/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412 012,65175 тыс. руб., в том числе: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2015 год – 42 375,2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2016 год – 43 083,2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2017 год – 54 121,45175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2018 год – 69 702,9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2019 год – 66 997,5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2020 год –67 866,2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2021 год –67 866,2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- за счет средств бюджета города Пензы – 399 627,55 тыс. руб., в том числе: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2015 год – 42 214,6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2016 год – 42 926,0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2017 год – 53 953,45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2018 год – 57 803,6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2019 год – 66 997,5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2020 год –67 866,2 тыс. руб.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2021 год –67 866,2 тыс. руб.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- за счет средств межбюджетных трансфертов из федерального бюджета – 317,8 тыс.руб., в том числе: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2015 год – 160,6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2016 год – 157,2 тыс. руб.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- за счет средств иных межбюджетных трансфертов из бюджета Пензенской области – 168,00175 тыс. руб., в том числе: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2017 год – 168,00175 тыс.руб.: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из федерального бюджета  - 149,52156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из бюджета Пензенской области – 18,48019 тыс. руб.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- за счет средств бюджета Пензенской области – 11 899,3 тыс. руб., в том числе: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2018 год – 11 899,3 тыс. руб.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lastRenderedPageBreak/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Ресурсное обеспечение реализации подпрограммы представлено в Приложении № 3 к муниципальной программе.».</w:t>
      </w:r>
    </w:p>
    <w:p w:rsidR="00B301AB" w:rsidRPr="00CC73AC" w:rsidRDefault="00B301AB" w:rsidP="00997B70">
      <w:pPr>
        <w:rPr>
          <w:szCs w:val="28"/>
        </w:rPr>
      </w:pPr>
    </w:p>
    <w:p w:rsidR="00B301AB" w:rsidRPr="00CC73AC" w:rsidRDefault="00B301AB" w:rsidP="00997B70">
      <w:pPr>
        <w:rPr>
          <w:szCs w:val="28"/>
        </w:rPr>
      </w:pPr>
      <w:r w:rsidRPr="00CC73AC">
        <w:t xml:space="preserve">2.11. </w:t>
      </w:r>
      <w:r w:rsidRPr="00CC73AC">
        <w:rPr>
          <w:szCs w:val="28"/>
        </w:rPr>
        <w:t>В подраздел 10.5. «Подпрограмма 5 «Управление развитием отрасли культуры города Пензы» внести следующие изменения: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2.11.1. Пункты 7 и 8 Паспорта Подпрограммы 5 Программы изложить в следующей редакции: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747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2835"/>
        <w:gridCol w:w="6378"/>
      </w:tblGrid>
      <w:tr w:rsidR="00B301AB" w:rsidRPr="00CC73AC" w:rsidTr="00B30E3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2015-2021 годы. Разбивка на этапы реализации не предусматривается.</w:t>
            </w:r>
          </w:p>
        </w:tc>
      </w:tr>
      <w:tr w:rsidR="00B301AB" w:rsidRPr="00CC73AC" w:rsidTr="00B3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71 753,3 тыс. руб. из бюджета города Пензы, в том числе: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9 509,2 тыс.руб.;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9 544,2 тыс.руб.;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12 461,8 тыс.руб.;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9 804,4 тыс.руб.;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9 896,5 тыс.руб.;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10 268,6 тыс.руб.</w:t>
            </w:r>
          </w:p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10 268,6 тыс.руб.</w:t>
            </w:r>
          </w:p>
        </w:tc>
      </w:tr>
    </w:tbl>
    <w:p w:rsidR="00B301AB" w:rsidRPr="00CC73AC" w:rsidRDefault="00B301AB" w:rsidP="00997B70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B301AB" w:rsidRPr="00CC73AC" w:rsidRDefault="00B301AB" w:rsidP="00997B70">
      <w:pPr>
        <w:jc w:val="right"/>
        <w:rPr>
          <w:szCs w:val="28"/>
        </w:rPr>
      </w:pP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2.11.2. Пункт 10.5.6. «</w:t>
      </w:r>
      <w:r w:rsidRPr="00CC73AC">
        <w:t>Объем финансовых ресурсов, необходимых для реализации подпрограммы</w:t>
      </w:r>
      <w:r w:rsidRPr="00CC73AC">
        <w:rPr>
          <w:szCs w:val="28"/>
        </w:rPr>
        <w:t>» подпрограммы 5 Программы изложить в следующей редакции:</w:t>
      </w:r>
    </w:p>
    <w:p w:rsidR="00B301AB" w:rsidRPr="00CC73AC" w:rsidRDefault="00B301AB" w:rsidP="00997B70">
      <w:pPr>
        <w:jc w:val="left"/>
      </w:pPr>
      <w:r w:rsidRPr="00CC73AC">
        <w:t>«</w:t>
      </w:r>
    </w:p>
    <w:p w:rsidR="00B301AB" w:rsidRPr="00CC73AC" w:rsidRDefault="00B301AB" w:rsidP="00997B70">
      <w:pPr>
        <w:jc w:val="center"/>
      </w:pPr>
      <w:r w:rsidRPr="00CC73AC">
        <w:t>10.5.6. Объем финансовых ресурсов, необходимых для реализации подпрограммы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Реализация подпрограммы осуществляется за счет средств бюджета города Пензы.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71 753,3 тыс. руб. из бюджета города Пензы, в том числе: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2015 год – 9 509,2 тыс.руб.;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2016 год – 9 544,2 тыс.руб.;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2017 год – 12 461,8 тыс.руб.;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2018 год – 9 804,4 тыс.руб.;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2019 год – 9 896,5 тыс.руб.;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2020 год – 10 268,6 тыс.руб.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2021 год – 10 268,6 тыс.руб.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lastRenderedPageBreak/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B301AB" w:rsidRPr="00CC73AC" w:rsidRDefault="00B301AB" w:rsidP="00997B70">
      <w:pPr>
        <w:rPr>
          <w:szCs w:val="28"/>
        </w:rPr>
      </w:pPr>
      <w:r w:rsidRPr="00CC73AC">
        <w:t xml:space="preserve">2.12. </w:t>
      </w:r>
      <w:r w:rsidRPr="00CC73AC">
        <w:rPr>
          <w:szCs w:val="28"/>
        </w:rPr>
        <w:t>В подраздел 10.6. «Подпрограмма 6 «Развитие туризма» внести следующие изменения: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2.12.1. Пункт 7 и 8  Паспорта Подпрограммы 6 Программы изложить в следующей редакции: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747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4"/>
        <w:gridCol w:w="2835"/>
        <w:gridCol w:w="6378"/>
      </w:tblGrid>
      <w:tr w:rsidR="00B301AB" w:rsidRPr="00CC73AC" w:rsidTr="00E001F9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1AB" w:rsidRPr="00CC73AC" w:rsidRDefault="00B301AB" w:rsidP="0055010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2015-2021 годы. Разбивка на этапы реализации не предусматривается.</w:t>
            </w:r>
          </w:p>
        </w:tc>
      </w:tr>
      <w:tr w:rsidR="00B301AB" w:rsidRPr="00CC73AC" w:rsidTr="00B3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B301AB" w:rsidRPr="00CC73AC" w:rsidRDefault="00B301AB" w:rsidP="0055010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B301AB" w:rsidRPr="00CC73AC" w:rsidRDefault="00B301AB" w:rsidP="00550102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CC73AC">
              <w:rPr>
                <w:rFonts w:ascii="Times New Roman" w:hAnsi="Times New Roman" w:cs="Times New Roman"/>
              </w:rPr>
              <w:t>Общий объем финансирования подпрограммы составляет 100,0 тыс. руб., в том числе:</w:t>
            </w:r>
          </w:p>
          <w:p w:rsidR="00B301AB" w:rsidRPr="00CC73AC" w:rsidRDefault="00B301AB" w:rsidP="00550102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CC73AC">
              <w:rPr>
                <w:rFonts w:ascii="Times New Roman" w:hAnsi="Times New Roman" w:cs="Times New Roman"/>
              </w:rPr>
              <w:t>2018 год - 100,0 тыс. руб.;</w:t>
            </w:r>
          </w:p>
          <w:p w:rsidR="00B301AB" w:rsidRPr="00CC73AC" w:rsidRDefault="00B301AB" w:rsidP="00550102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CC73AC">
              <w:rPr>
                <w:rFonts w:ascii="Times New Roman" w:hAnsi="Times New Roman" w:cs="Times New Roman"/>
              </w:rPr>
              <w:t>2019 год - 0,0 тыс. 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</w:pPr>
            <w:r w:rsidRPr="00CC73AC">
              <w:t>2020 год - 0,0 тыс. руб.;</w:t>
            </w:r>
          </w:p>
          <w:p w:rsidR="00B301AB" w:rsidRPr="00CC73AC" w:rsidRDefault="00B301AB" w:rsidP="00550102">
            <w:pPr>
              <w:spacing w:line="223" w:lineRule="auto"/>
              <w:ind w:firstLine="0"/>
            </w:pPr>
            <w:r w:rsidRPr="00CC73AC">
              <w:t>2021 год - 0,0 тыс. руб.</w:t>
            </w:r>
          </w:p>
        </w:tc>
      </w:tr>
    </w:tbl>
    <w:p w:rsidR="00B301AB" w:rsidRPr="00CC73AC" w:rsidRDefault="00B301AB" w:rsidP="00997B70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B301AB" w:rsidRPr="00CC73AC" w:rsidRDefault="00B301AB" w:rsidP="00997B70">
      <w:pPr>
        <w:jc w:val="right"/>
        <w:rPr>
          <w:szCs w:val="28"/>
        </w:rPr>
      </w:pPr>
    </w:p>
    <w:p w:rsidR="00B301AB" w:rsidRPr="00CC73AC" w:rsidRDefault="00B301AB" w:rsidP="00997B70">
      <w:pPr>
        <w:pStyle w:val="1"/>
      </w:pPr>
      <w:r w:rsidRPr="00CC73AC">
        <w:t>2.12.2. Пункт 10.6.6 «Объем финансовых ресурсов, необходимых для реализации подпрограммы» Подпрограммы 6 Программы изложить в следующей редакции:</w:t>
      </w:r>
    </w:p>
    <w:p w:rsidR="00B301AB" w:rsidRPr="00CC73AC" w:rsidRDefault="00B301AB" w:rsidP="00997B70"/>
    <w:p w:rsidR="00B301AB" w:rsidRPr="00CC73AC" w:rsidRDefault="00B301AB" w:rsidP="00997B70">
      <w:pPr>
        <w:jc w:val="center"/>
      </w:pPr>
      <w:r w:rsidRPr="00CC73AC">
        <w:rPr>
          <w:szCs w:val="28"/>
        </w:rPr>
        <w:t>«</w:t>
      </w:r>
      <w:r w:rsidRPr="00CC73AC">
        <w:t>10.6.6. Объем финансовых ресурсов, необходимых для реализации подпрограммы</w:t>
      </w:r>
    </w:p>
    <w:p w:rsidR="00B301AB" w:rsidRPr="00CC73AC" w:rsidRDefault="00B301AB" w:rsidP="00997B70">
      <w:pPr>
        <w:rPr>
          <w:szCs w:val="28"/>
        </w:rPr>
      </w:pPr>
    </w:p>
    <w:p w:rsidR="00B301AB" w:rsidRPr="00CC73AC" w:rsidRDefault="00B301AB" w:rsidP="00997B70">
      <w:r w:rsidRPr="00CC73AC">
        <w:t>Общий объем финансирования подпрограммы составляет 100,0 тыс. руб., в том числе:</w:t>
      </w:r>
    </w:p>
    <w:p w:rsidR="00B301AB" w:rsidRPr="00CC73AC" w:rsidRDefault="00B301AB" w:rsidP="00997B70">
      <w:r w:rsidRPr="00CC73AC">
        <w:t>2018 год - 100,0 тыс. руб.;</w:t>
      </w:r>
    </w:p>
    <w:p w:rsidR="00B301AB" w:rsidRPr="00CC73AC" w:rsidRDefault="00B301AB" w:rsidP="00997B70">
      <w:r w:rsidRPr="00CC73AC">
        <w:t>2019 год - 0,0 тыс. руб.;</w:t>
      </w:r>
    </w:p>
    <w:p w:rsidR="00B301AB" w:rsidRPr="00CC73AC" w:rsidRDefault="00B301AB" w:rsidP="00997B70">
      <w:r w:rsidRPr="00CC73AC">
        <w:t>2020 год - 0,0 тыс. руб.</w:t>
      </w:r>
    </w:p>
    <w:p w:rsidR="00B301AB" w:rsidRPr="00CC73AC" w:rsidRDefault="00B301AB" w:rsidP="00997B70">
      <w:r w:rsidRPr="00CC73AC">
        <w:t>2021 год - 0,0 тыс. руб.</w:t>
      </w:r>
    </w:p>
    <w:p w:rsidR="00B301AB" w:rsidRPr="00CC73AC" w:rsidRDefault="00B301AB" w:rsidP="00997B70">
      <w:pPr>
        <w:spacing w:line="223" w:lineRule="auto"/>
        <w:rPr>
          <w:szCs w:val="28"/>
        </w:rPr>
      </w:pPr>
      <w:r w:rsidRPr="00CC73AC">
        <w:rPr>
          <w:szCs w:val="28"/>
        </w:rPr>
        <w:t>Из бюджета города Пензы – 100,0 тыс. руб., в том числе:</w:t>
      </w:r>
    </w:p>
    <w:p w:rsidR="00B301AB" w:rsidRPr="00CC73AC" w:rsidRDefault="00B301AB" w:rsidP="00997B70">
      <w:pPr>
        <w:spacing w:line="223" w:lineRule="auto"/>
        <w:rPr>
          <w:szCs w:val="28"/>
        </w:rPr>
      </w:pPr>
      <w:r w:rsidRPr="00CC73AC">
        <w:rPr>
          <w:szCs w:val="28"/>
        </w:rPr>
        <w:t>2018 год – 100,0 тыс. руб.;</w:t>
      </w:r>
    </w:p>
    <w:p w:rsidR="00B301AB" w:rsidRPr="00CC73AC" w:rsidRDefault="00B301AB" w:rsidP="00997B70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301AB" w:rsidRPr="00CC73AC" w:rsidRDefault="00B301AB" w:rsidP="00997B70">
      <w:r w:rsidRPr="00CC73A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</w:t>
      </w:r>
      <w:r w:rsidRPr="00CC73AC">
        <w:t>».</w:t>
      </w:r>
    </w:p>
    <w:bookmarkEnd w:id="0"/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>2.13. Приложение № 1 к Программе изложить в новой редакции (Приложение № 1).</w:t>
      </w:r>
    </w:p>
    <w:p w:rsidR="00B301AB" w:rsidRPr="00CC73AC" w:rsidRDefault="00B301AB" w:rsidP="00440DB4">
      <w:pPr>
        <w:rPr>
          <w:szCs w:val="28"/>
        </w:rPr>
      </w:pPr>
      <w:r w:rsidRPr="00CC73AC">
        <w:rPr>
          <w:szCs w:val="28"/>
        </w:rPr>
        <w:t>2.14. Приложение № 2 к Программе изложить в новой редакции (Приложение № 2).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>2.15. Приложение № 3 к Программе изложить в новой редакции (Приложение № 3).</w:t>
      </w:r>
    </w:p>
    <w:p w:rsidR="00B301AB" w:rsidRPr="00CC73AC" w:rsidRDefault="00B301AB" w:rsidP="00207928">
      <w:pPr>
        <w:rPr>
          <w:szCs w:val="28"/>
        </w:rPr>
      </w:pPr>
      <w:r w:rsidRPr="00CC73AC">
        <w:rPr>
          <w:szCs w:val="28"/>
        </w:rPr>
        <w:t>2.16. Приложение № 4 к Программе изложить в новой редакции (Приложение № 4).</w:t>
      </w:r>
    </w:p>
    <w:p w:rsidR="00B301AB" w:rsidRPr="00CC73AC" w:rsidRDefault="00B301AB" w:rsidP="003A19FE">
      <w:pPr>
        <w:rPr>
          <w:szCs w:val="28"/>
        </w:rPr>
      </w:pPr>
      <w:r w:rsidRPr="00CC73AC">
        <w:rPr>
          <w:szCs w:val="28"/>
        </w:rPr>
        <w:lastRenderedPageBreak/>
        <w:t>2.17. Приложение № 5 к Программе изложить в новой редакции (Приложение № 5).</w:t>
      </w:r>
    </w:p>
    <w:p w:rsidR="00B301AB" w:rsidRPr="00CC73AC" w:rsidRDefault="00B301AB" w:rsidP="003A19FE">
      <w:pPr>
        <w:rPr>
          <w:szCs w:val="28"/>
        </w:rPr>
      </w:pPr>
      <w:r w:rsidRPr="00CC73AC">
        <w:rPr>
          <w:szCs w:val="28"/>
        </w:rPr>
        <w:t>2.18. Приложение № 6 к Программе изложить в новой редакции (Приложение № 6).</w:t>
      </w:r>
    </w:p>
    <w:p w:rsidR="00B301AB" w:rsidRPr="00CC73AC" w:rsidRDefault="00B301AB" w:rsidP="00440DB4">
      <w:pPr>
        <w:rPr>
          <w:szCs w:val="28"/>
        </w:rPr>
      </w:pPr>
      <w:r w:rsidRPr="00CC73AC">
        <w:rPr>
          <w:szCs w:val="28"/>
        </w:rPr>
        <w:t>2.19. Приложение № 7 к Программе изложить в новой редакции (Приложение № 7).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>2.20. Приложение № 8 к Программе изложить в новой редакции (Приложение № 8).</w:t>
      </w:r>
    </w:p>
    <w:p w:rsidR="00B301AB" w:rsidRPr="00CC73AC" w:rsidRDefault="00B301AB" w:rsidP="00FA1B00">
      <w:pPr>
        <w:tabs>
          <w:tab w:val="left" w:pos="993"/>
        </w:tabs>
        <w:rPr>
          <w:szCs w:val="28"/>
        </w:rPr>
      </w:pPr>
      <w:r w:rsidRPr="00CC73AC">
        <w:rPr>
          <w:spacing w:val="-1"/>
          <w:szCs w:val="28"/>
        </w:rPr>
        <w:t xml:space="preserve">3. Настоящее постановление действует в части, не противоречащей решению Пензенской городской Думы </w:t>
      </w:r>
      <w:r w:rsidR="005F5FA0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CC73AC" w:rsidRDefault="00B301AB" w:rsidP="00FA1B00">
      <w:pPr>
        <w:tabs>
          <w:tab w:val="left" w:pos="993"/>
        </w:tabs>
        <w:rPr>
          <w:szCs w:val="28"/>
        </w:rPr>
      </w:pPr>
      <w:r w:rsidRPr="00CC73AC">
        <w:rPr>
          <w:szCs w:val="28"/>
        </w:rPr>
        <w:t>4.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pacing w:val="-1"/>
          <w:szCs w:val="28"/>
        </w:rPr>
        <w:t xml:space="preserve">5. </w:t>
      </w:r>
      <w:r w:rsidRPr="00CC73AC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B301AB" w:rsidRPr="00CC73AC" w:rsidRDefault="00B301AB" w:rsidP="00FA1B00">
      <w:pPr>
        <w:rPr>
          <w:szCs w:val="28"/>
        </w:rPr>
      </w:pPr>
    </w:p>
    <w:p w:rsidR="00B301AB" w:rsidRPr="00FA1B00" w:rsidRDefault="00B301AB" w:rsidP="00FA1B00">
      <w:pPr>
        <w:ind w:firstLine="0"/>
        <w:rPr>
          <w:szCs w:val="28"/>
        </w:rPr>
      </w:pPr>
      <w:r w:rsidRPr="00CC73AC">
        <w:rPr>
          <w:b/>
          <w:bCs/>
          <w:szCs w:val="28"/>
        </w:rPr>
        <w:t>Глава администрации города</w:t>
      </w:r>
      <w:r w:rsidRPr="00CC73AC">
        <w:rPr>
          <w:b/>
          <w:bCs/>
          <w:szCs w:val="28"/>
        </w:rPr>
        <w:tab/>
      </w:r>
      <w:r w:rsidRPr="00CC73AC">
        <w:rPr>
          <w:b/>
          <w:bCs/>
          <w:szCs w:val="28"/>
        </w:rPr>
        <w:tab/>
      </w:r>
      <w:r w:rsidRPr="00CC73AC">
        <w:rPr>
          <w:b/>
          <w:bCs/>
          <w:szCs w:val="28"/>
        </w:rPr>
        <w:tab/>
      </w:r>
      <w:r w:rsidRPr="00CC73AC">
        <w:rPr>
          <w:b/>
          <w:bCs/>
          <w:szCs w:val="28"/>
        </w:rPr>
        <w:tab/>
      </w:r>
      <w:r w:rsidRPr="00CC73AC">
        <w:rPr>
          <w:b/>
          <w:bCs/>
          <w:szCs w:val="28"/>
        </w:rPr>
        <w:tab/>
        <w:t>В. Н. Кувайцев</w:t>
      </w:r>
    </w:p>
    <w:p w:rsidR="00B301AB" w:rsidRPr="00FA1B00" w:rsidRDefault="00B301AB" w:rsidP="00FA1B00">
      <w:pPr>
        <w:ind w:firstLine="851"/>
        <w:rPr>
          <w:szCs w:val="28"/>
        </w:rPr>
        <w:sectPr w:rsidR="00B301AB" w:rsidRPr="00FA1B00" w:rsidSect="000A5ABE">
          <w:footerReference w:type="default" r:id="rId12"/>
          <w:pgSz w:w="11906" w:h="16838"/>
          <w:pgMar w:top="993" w:right="851" w:bottom="993" w:left="1701" w:header="709" w:footer="217" w:gutter="0"/>
          <w:cols w:space="708"/>
          <w:docGrid w:linePitch="360"/>
        </w:sectPr>
      </w:pPr>
    </w:p>
    <w:p w:rsidR="00B301AB" w:rsidRPr="00FA1B00" w:rsidRDefault="00B301AB" w:rsidP="00550102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lastRenderedPageBreak/>
        <w:t xml:space="preserve">Приложение № 1 к постановлению </w:t>
      </w:r>
    </w:p>
    <w:p w:rsidR="00B301AB" w:rsidRPr="00FA1B00" w:rsidRDefault="00B301AB" w:rsidP="00550102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>администрации города Пензы</w:t>
      </w:r>
    </w:p>
    <w:p w:rsidR="00B301AB" w:rsidRPr="00FA1B00" w:rsidRDefault="00B301AB" w:rsidP="00550102">
      <w:pPr>
        <w:ind w:firstLine="0"/>
        <w:jc w:val="right"/>
        <w:outlineLvl w:val="0"/>
        <w:rPr>
          <w:sz w:val="24"/>
          <w:u w:val="single"/>
        </w:rPr>
      </w:pPr>
      <w:r w:rsidRPr="00FA1B00">
        <w:rPr>
          <w:sz w:val="24"/>
        </w:rPr>
        <w:t>от</w:t>
      </w:r>
      <w:r w:rsidR="00096416">
        <w:rPr>
          <w:sz w:val="24"/>
        </w:rPr>
        <w:t xml:space="preserve"> </w:t>
      </w:r>
      <w:r w:rsidR="00096416" w:rsidRPr="00096416">
        <w:rPr>
          <w:sz w:val="24"/>
          <w:u w:val="single"/>
        </w:rPr>
        <w:t>31.08.2018</w:t>
      </w:r>
      <w:r w:rsidRPr="00FA1B00">
        <w:rPr>
          <w:sz w:val="24"/>
        </w:rPr>
        <w:t xml:space="preserve">  №</w:t>
      </w:r>
      <w:r w:rsidR="00096416">
        <w:rPr>
          <w:sz w:val="24"/>
        </w:rPr>
        <w:t xml:space="preserve"> </w:t>
      </w:r>
      <w:r w:rsidR="00096416" w:rsidRPr="00096416">
        <w:rPr>
          <w:sz w:val="24"/>
          <w:u w:val="single"/>
        </w:rPr>
        <w:t>1617</w:t>
      </w:r>
    </w:p>
    <w:p w:rsidR="00B301AB" w:rsidRPr="00FA1B00" w:rsidRDefault="00B301AB" w:rsidP="00550102">
      <w:pPr>
        <w:ind w:firstLine="0"/>
        <w:jc w:val="right"/>
        <w:outlineLvl w:val="0"/>
        <w:rPr>
          <w:sz w:val="24"/>
        </w:rPr>
      </w:pPr>
    </w:p>
    <w:p w:rsidR="00B301AB" w:rsidRPr="00FA1B00" w:rsidRDefault="00B301AB" w:rsidP="00550102">
      <w:pPr>
        <w:widowControl w:val="0"/>
        <w:autoSpaceDE w:val="0"/>
        <w:autoSpaceDN w:val="0"/>
        <w:ind w:firstLine="0"/>
        <w:jc w:val="right"/>
        <w:outlineLvl w:val="1"/>
        <w:rPr>
          <w:sz w:val="24"/>
        </w:rPr>
      </w:pPr>
      <w:r w:rsidRPr="00FA1B00">
        <w:rPr>
          <w:sz w:val="24"/>
        </w:rPr>
        <w:t>Приложение № 1</w:t>
      </w:r>
    </w:p>
    <w:p w:rsidR="00B301AB" w:rsidRPr="00FA1B00" w:rsidRDefault="00B301AB" w:rsidP="00550102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FA1B00">
        <w:rPr>
          <w:sz w:val="24"/>
        </w:rPr>
        <w:t>к муниципальной программе</w:t>
      </w:r>
    </w:p>
    <w:p w:rsidR="00B301AB" w:rsidRPr="00FA1B00" w:rsidRDefault="00B301AB" w:rsidP="00550102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FA1B00">
        <w:rPr>
          <w:sz w:val="24"/>
        </w:rPr>
        <w:t>"Развитие культуры города Пензы</w:t>
      </w:r>
    </w:p>
    <w:p w:rsidR="00B301AB" w:rsidRPr="00FA1B00" w:rsidRDefault="00B301AB" w:rsidP="00550102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FA1B00">
        <w:rPr>
          <w:sz w:val="24"/>
        </w:rPr>
        <w:t>на 2015 - 202</w:t>
      </w:r>
      <w:r>
        <w:rPr>
          <w:sz w:val="24"/>
        </w:rPr>
        <w:t>1</w:t>
      </w:r>
      <w:r w:rsidRPr="00FA1B00">
        <w:rPr>
          <w:sz w:val="24"/>
        </w:rPr>
        <w:t xml:space="preserve"> годы"</w:t>
      </w:r>
    </w:p>
    <w:p w:rsidR="00B301AB" w:rsidRPr="00FA1B00" w:rsidRDefault="00B301AB" w:rsidP="00550102">
      <w:pPr>
        <w:widowControl w:val="0"/>
        <w:autoSpaceDE w:val="0"/>
        <w:autoSpaceDN w:val="0"/>
        <w:ind w:firstLine="0"/>
        <w:rPr>
          <w:sz w:val="10"/>
          <w:szCs w:val="10"/>
        </w:rPr>
      </w:pPr>
    </w:p>
    <w:p w:rsidR="00B301AB" w:rsidRPr="00795F89" w:rsidRDefault="00B301AB" w:rsidP="00550102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bookmarkStart w:id="4" w:name="P1175"/>
      <w:bookmarkEnd w:id="4"/>
      <w:r w:rsidRPr="00795F89">
        <w:rPr>
          <w:b/>
          <w:szCs w:val="28"/>
        </w:rPr>
        <w:t>Перечень</w:t>
      </w:r>
    </w:p>
    <w:p w:rsidR="00B301AB" w:rsidRPr="00795F89" w:rsidRDefault="00B301AB" w:rsidP="00550102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795F89">
        <w:rPr>
          <w:b/>
          <w:szCs w:val="28"/>
        </w:rPr>
        <w:t>целевых показателей муниципальной программы</w:t>
      </w:r>
    </w:p>
    <w:p w:rsidR="00B301AB" w:rsidRPr="00795F89" w:rsidRDefault="00B301AB" w:rsidP="00550102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795F89">
        <w:rPr>
          <w:b/>
          <w:szCs w:val="28"/>
        </w:rPr>
        <w:t>«Развитие культуры города Пензы на 2015 - 2021 годы»</w:t>
      </w:r>
    </w:p>
    <w:p w:rsidR="00B301AB" w:rsidRPr="00795F89" w:rsidRDefault="00B301AB" w:rsidP="00550102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5593"/>
        <w:gridCol w:w="1134"/>
        <w:gridCol w:w="993"/>
        <w:gridCol w:w="992"/>
        <w:gridCol w:w="992"/>
        <w:gridCol w:w="992"/>
        <w:gridCol w:w="993"/>
        <w:gridCol w:w="1022"/>
        <w:gridCol w:w="112"/>
        <w:gridCol w:w="1134"/>
      </w:tblGrid>
      <w:tr w:rsidR="00B301AB" w:rsidRPr="00FA1B00" w:rsidTr="00550102">
        <w:tc>
          <w:tcPr>
            <w:tcW w:w="6299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8364" w:type="dxa"/>
            <w:gridSpan w:val="9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Управление культуры города Пензы</w:t>
            </w:r>
          </w:p>
        </w:tc>
      </w:tr>
      <w:tr w:rsidR="00B301AB" w:rsidRPr="00FA1B00" w:rsidTr="00550102">
        <w:tc>
          <w:tcPr>
            <w:tcW w:w="706" w:type="dxa"/>
            <w:vMerge w:val="restart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N</w:t>
            </w:r>
          </w:p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п/п</w:t>
            </w:r>
          </w:p>
        </w:tc>
        <w:tc>
          <w:tcPr>
            <w:tcW w:w="5593" w:type="dxa"/>
            <w:vMerge w:val="restart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Единица измерения</w:t>
            </w:r>
          </w:p>
        </w:tc>
        <w:tc>
          <w:tcPr>
            <w:tcW w:w="7230" w:type="dxa"/>
            <w:gridSpan w:val="8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Значения целевых показателей</w:t>
            </w:r>
          </w:p>
        </w:tc>
      </w:tr>
      <w:tr w:rsidR="00B301AB" w:rsidRPr="00FA1B00" w:rsidTr="00550102">
        <w:tc>
          <w:tcPr>
            <w:tcW w:w="706" w:type="dxa"/>
            <w:vMerge/>
          </w:tcPr>
          <w:p w:rsidR="00B301AB" w:rsidRPr="00FA1B00" w:rsidRDefault="00B301AB" w:rsidP="00550102"/>
        </w:tc>
        <w:tc>
          <w:tcPr>
            <w:tcW w:w="5593" w:type="dxa"/>
            <w:vMerge/>
          </w:tcPr>
          <w:p w:rsidR="00B301AB" w:rsidRPr="00FA1B00" w:rsidRDefault="00B301AB" w:rsidP="00550102"/>
        </w:tc>
        <w:tc>
          <w:tcPr>
            <w:tcW w:w="1134" w:type="dxa"/>
            <w:vMerge/>
          </w:tcPr>
          <w:p w:rsidR="00B301AB" w:rsidRPr="00FA1B00" w:rsidRDefault="00B301AB" w:rsidP="00550102"/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2015 год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2016 год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2017 год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2018 год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2019 год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2020 год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2021 год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787779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Муниципальная программа </w:t>
            </w:r>
            <w:r>
              <w:rPr>
                <w:sz w:val="24"/>
                <w:szCs w:val="20"/>
              </w:rPr>
              <w:t>«</w:t>
            </w:r>
            <w:r w:rsidRPr="00FA1B00">
              <w:rPr>
                <w:sz w:val="24"/>
                <w:szCs w:val="20"/>
              </w:rPr>
              <w:t>Развитие культуры города Пензы на 2015 - 2020 годы</w:t>
            </w:r>
            <w:r>
              <w:rPr>
                <w:sz w:val="24"/>
                <w:szCs w:val="20"/>
              </w:rPr>
              <w:t>»</w:t>
            </w:r>
          </w:p>
        </w:tc>
      </w:tr>
      <w:tr w:rsidR="00B301AB" w:rsidRPr="00FA1B00" w:rsidTr="00550102">
        <w:trPr>
          <w:trHeight w:val="557"/>
        </w:trPr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B301AB" w:rsidRPr="00FA1B00" w:rsidTr="00550102">
        <w:trPr>
          <w:trHeight w:val="1644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5,0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29,8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31,8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34,1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36,6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36,6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36,6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36,6</w:t>
            </w:r>
          </w:p>
        </w:tc>
      </w:tr>
      <w:tr w:rsidR="00B301AB" w:rsidRPr="00FA1B00" w:rsidTr="00550102">
        <w:trPr>
          <w:trHeight w:val="457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3.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1,48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1,48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1,4</w:t>
            </w:r>
          </w:p>
        </w:tc>
      </w:tr>
      <w:tr w:rsidR="00B301AB" w:rsidRPr="00FA1B00" w:rsidTr="00550102">
        <w:trPr>
          <w:trHeight w:val="415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17,5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75,0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78,0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79,0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80,0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80,0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80,0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Default="000D04E4" w:rsidP="00787779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446" w:history="1">
              <w:r w:rsidR="00B301AB" w:rsidRPr="00FA1B00">
                <w:rPr>
                  <w:sz w:val="24"/>
                  <w:szCs w:val="20"/>
                </w:rPr>
                <w:t>Подпрограмма 1</w:t>
              </w:r>
            </w:hyperlink>
            <w:r w:rsidR="00B301AB" w:rsidRPr="00FA1B00">
              <w:rPr>
                <w:sz w:val="24"/>
                <w:szCs w:val="20"/>
              </w:rPr>
              <w:t xml:space="preserve"> </w:t>
            </w:r>
            <w:r w:rsidR="00B301AB">
              <w:rPr>
                <w:sz w:val="24"/>
                <w:szCs w:val="20"/>
              </w:rPr>
              <w:t>«</w:t>
            </w:r>
            <w:r w:rsidR="00B301AB" w:rsidRPr="00FA1B00">
              <w:rPr>
                <w:sz w:val="24"/>
                <w:szCs w:val="20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B301AB">
              <w:rPr>
                <w:sz w:val="24"/>
                <w:szCs w:val="20"/>
              </w:rPr>
              <w:t>»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B301AB" w:rsidRPr="00FA1B00" w:rsidTr="00550102">
        <w:trPr>
          <w:trHeight w:val="1936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1.1.1.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1,0</w:t>
            </w:r>
          </w:p>
        </w:tc>
      </w:tr>
      <w:tr w:rsidR="00B301AB" w:rsidRPr="00FA1B00" w:rsidTr="00795F89">
        <w:trPr>
          <w:trHeight w:val="1363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1.1.2.</w:t>
            </w:r>
          </w:p>
        </w:tc>
        <w:tc>
          <w:tcPr>
            <w:tcW w:w="5593" w:type="dxa"/>
          </w:tcPr>
          <w:p w:rsidR="00B301AB" w:rsidRPr="00FA1B00" w:rsidRDefault="00B301AB" w:rsidP="00795F89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1.2.1.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B301AB" w:rsidRPr="00FA1B00" w:rsidTr="00550102">
        <w:trPr>
          <w:trHeight w:val="754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1.3.1.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rPr>
          <w:trHeight w:val="840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1.3.2.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1.3.3.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1.5.: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B301AB" w:rsidRPr="00FA1B00" w:rsidTr="00550102">
        <w:trPr>
          <w:trHeight w:val="736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1.5.1.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Мероприятие 1.6. </w:t>
            </w:r>
            <w:r w:rsidRPr="00FA1B00">
              <w:rPr>
                <w:sz w:val="22"/>
                <w:szCs w:val="22"/>
              </w:rPr>
              <w:t>Иные межбюджетные трансферты из бюджета Пензенской области бюджетам муниципальных образований Пензенской области на укрепление материально-технической базы и оснащение оборудованием детских школ искусств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1.6.1.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Доля учреждений дополнительного образования детей из общего числа учреждений дополнительного образования, в которых приобретено оборудование 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43,8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rPr>
          <w:trHeight w:val="467"/>
        </w:trPr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Default="000D04E4" w:rsidP="00787779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594" w:history="1">
              <w:r w:rsidR="00B301AB" w:rsidRPr="00FA1B00">
                <w:rPr>
                  <w:sz w:val="24"/>
                  <w:szCs w:val="20"/>
                </w:rPr>
                <w:t>Подпрограмма 2</w:t>
              </w:r>
            </w:hyperlink>
            <w:r w:rsidR="00B301AB" w:rsidRPr="00FA1B00">
              <w:rPr>
                <w:sz w:val="24"/>
                <w:szCs w:val="20"/>
              </w:rPr>
              <w:t xml:space="preserve"> </w:t>
            </w:r>
            <w:r w:rsidR="00B301AB">
              <w:rPr>
                <w:sz w:val="24"/>
                <w:szCs w:val="20"/>
              </w:rPr>
              <w:t>«</w:t>
            </w:r>
            <w:r w:rsidR="00B301AB" w:rsidRPr="00FA1B00">
              <w:rPr>
                <w:sz w:val="24"/>
                <w:szCs w:val="20"/>
              </w:rPr>
              <w:t>Развитие культурно-досуговых учреждений и учреждений исполнительского искусства города Пензы</w:t>
            </w:r>
            <w:r w:rsidR="00B301AB">
              <w:rPr>
                <w:sz w:val="24"/>
                <w:szCs w:val="20"/>
              </w:rPr>
              <w:t>»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2.1.1.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детей, привлекаемых к участию в творческих мероприятиях, в общем числе детей 5 - 18 лет.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8,8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9,2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9,5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9,5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9,5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9,5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2.2.: организация и проведение спектаклей театра юного зрителя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2.2.1.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2.3.1.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38,2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38,2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38,3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38,3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38,4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38,4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38,4</w:t>
            </w:r>
          </w:p>
        </w:tc>
      </w:tr>
      <w:tr w:rsidR="00B301AB" w:rsidRPr="00FA1B00" w:rsidTr="00550102">
        <w:trPr>
          <w:trHeight w:val="716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2.3.2.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36,4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36,4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36,5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36,5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36,5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2.3.3.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17,1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2.4.: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B301AB" w:rsidRPr="00FA1B00" w:rsidTr="00550102">
        <w:trPr>
          <w:trHeight w:val="559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2.4.1.</w:t>
            </w:r>
          </w:p>
        </w:tc>
        <w:tc>
          <w:tcPr>
            <w:tcW w:w="5593" w:type="dxa"/>
          </w:tcPr>
          <w:p w:rsidR="00B301AB" w:rsidRPr="003E729E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E43F32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2.4.2.</w:t>
            </w:r>
          </w:p>
        </w:tc>
        <w:tc>
          <w:tcPr>
            <w:tcW w:w="5593" w:type="dxa"/>
          </w:tcPr>
          <w:p w:rsidR="00B301AB" w:rsidRPr="00E43F32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Количество посещений театров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20247,0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20300,0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01AB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Default="000D04E4" w:rsidP="00550102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729" w:history="1">
              <w:r w:rsidR="00B301AB" w:rsidRPr="00FA1B00">
                <w:rPr>
                  <w:sz w:val="24"/>
                  <w:szCs w:val="20"/>
                </w:rPr>
                <w:t>Подпрограмма 3</w:t>
              </w:r>
            </w:hyperlink>
            <w:r w:rsidR="00B301AB">
              <w:t xml:space="preserve"> </w:t>
            </w:r>
            <w:r w:rsidR="00B301AB" w:rsidRPr="00FA1B00">
              <w:rPr>
                <w:sz w:val="24"/>
                <w:szCs w:val="20"/>
              </w:rPr>
              <w:t>«Развитие парков культуры и отдыха, зоопарка»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3.1.1.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населения города Пензы, посещающего аттракционы парка культуры и отдыха, от общего количества жителей города Пензы.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58,0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58,0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3.2.1.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Доля населения города Пензы, посещающего МАУ </w:t>
            </w:r>
            <w:r w:rsidRPr="00FA1B00">
              <w:rPr>
                <w:sz w:val="24"/>
                <w:szCs w:val="20"/>
              </w:rPr>
              <w:lastRenderedPageBreak/>
              <w:t>"Пензенский зоопарк".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3.2.2.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3.3.: организация и проведение культурно-массовых и просветительских мероприятий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3.3.1.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3.3.2.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rPr>
          <w:trHeight w:val="764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3.3.3.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3.4. "Иные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внутридворовые территории"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3.4.1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3.5. обеспечение деятельности МКУ ПКиО "Олимпийский"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3.5.1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населения города Пензы, посещающего МКУ ПКиО "Олимпийский", от общего количества жителей города Пензы.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3.7.1.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Количество разработанных проектов «Сохранение объекта культурного наследия регионального </w:t>
            </w:r>
            <w:r w:rsidRPr="00FA1B00">
              <w:rPr>
                <w:sz w:val="24"/>
                <w:szCs w:val="20"/>
              </w:rPr>
              <w:lastRenderedPageBreak/>
              <w:t>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Мероприятие 3.8. 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3.8.1.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Площадь территории парка культуры и отдыха, на которой проведены санитарно-гигиенические работы</w:t>
            </w:r>
            <w:r w:rsidRPr="00FA1B00">
              <w:rPr>
                <w:sz w:val="24"/>
              </w:rPr>
              <w:t xml:space="preserve"> (барьерная акарицидная обработка лесопарковой зоны)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га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</w:t>
            </w:r>
            <w:r>
              <w:rPr>
                <w:sz w:val="24"/>
                <w:szCs w:val="20"/>
              </w:rPr>
              <w:t>,0</w:t>
            </w:r>
          </w:p>
        </w:tc>
      </w:tr>
      <w:tr w:rsidR="00B301AB" w:rsidRPr="00FA1B00" w:rsidTr="00550102">
        <w:tc>
          <w:tcPr>
            <w:tcW w:w="14663" w:type="dxa"/>
            <w:gridSpan w:val="11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3.9. проектные работы по благоустройству земельных участков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3.9.1.</w:t>
            </w:r>
          </w:p>
        </w:tc>
        <w:tc>
          <w:tcPr>
            <w:tcW w:w="5593" w:type="dxa"/>
          </w:tcPr>
          <w:p w:rsidR="00B301AB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разработанных проектов по благоустройству</w:t>
            </w:r>
          </w:p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земельных участков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B301AB" w:rsidRPr="00FA1B00" w:rsidTr="00550102">
        <w:trPr>
          <w:trHeight w:val="250"/>
        </w:trPr>
        <w:tc>
          <w:tcPr>
            <w:tcW w:w="14663" w:type="dxa"/>
            <w:gridSpan w:val="11"/>
          </w:tcPr>
          <w:p w:rsidR="00B301AB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3.10. Работы по благоустройству территории МАУ «ЦПКиО им. В. Г. Белинского»</w:t>
            </w:r>
          </w:p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Мероприятие 3.11. </w:t>
            </w:r>
            <w:r w:rsidR="004560C9" w:rsidRPr="004560C9">
              <w:rPr>
                <w:sz w:val="24"/>
                <w:szCs w:val="20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1"/>
                <w:szCs w:val="21"/>
              </w:rPr>
            </w:pPr>
            <w:r w:rsidRPr="00FA1B00">
              <w:rPr>
                <w:sz w:val="21"/>
                <w:szCs w:val="21"/>
              </w:rPr>
              <w:t>3.10.1.</w:t>
            </w:r>
          </w:p>
        </w:tc>
        <w:tc>
          <w:tcPr>
            <w:tcW w:w="5593" w:type="dxa"/>
          </w:tcPr>
          <w:p w:rsidR="00B301AB" w:rsidRPr="00FA1B00" w:rsidRDefault="00B301AB" w:rsidP="00787779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га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787779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8,</w:t>
            </w:r>
            <w:r>
              <w:rPr>
                <w:sz w:val="24"/>
                <w:szCs w:val="20"/>
              </w:rPr>
              <w:t>82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Default="000D04E4" w:rsidP="006020F3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863" w:history="1">
              <w:r w:rsidR="00B301AB" w:rsidRPr="00FA1B00">
                <w:rPr>
                  <w:sz w:val="24"/>
                  <w:szCs w:val="20"/>
                </w:rPr>
                <w:t>Подпрограмма 4</w:t>
              </w:r>
            </w:hyperlink>
            <w:r w:rsidR="00B301AB" w:rsidRPr="00FA1B00">
              <w:rPr>
                <w:sz w:val="24"/>
                <w:szCs w:val="20"/>
              </w:rPr>
              <w:t xml:space="preserve"> </w:t>
            </w:r>
            <w:r w:rsidR="00B301AB">
              <w:rPr>
                <w:sz w:val="24"/>
                <w:szCs w:val="20"/>
              </w:rPr>
              <w:t>«</w:t>
            </w:r>
            <w:r w:rsidR="00B301AB" w:rsidRPr="00FA1B00">
              <w:rPr>
                <w:sz w:val="24"/>
                <w:szCs w:val="20"/>
              </w:rPr>
              <w:t>Развитие библиотечного дела</w:t>
            </w:r>
            <w:r w:rsidR="00B301AB">
              <w:rPr>
                <w:sz w:val="24"/>
                <w:szCs w:val="20"/>
              </w:rPr>
              <w:t>»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4.1.1.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687000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700000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735000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760000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785000</w:t>
            </w:r>
          </w:p>
        </w:tc>
        <w:tc>
          <w:tcPr>
            <w:tcW w:w="102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810000</w:t>
            </w:r>
          </w:p>
        </w:tc>
        <w:tc>
          <w:tcPr>
            <w:tcW w:w="1246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810000</w:t>
            </w:r>
          </w:p>
        </w:tc>
      </w:tr>
      <w:tr w:rsidR="00B301AB" w:rsidRPr="00FA1B00" w:rsidTr="00550102">
        <w:trPr>
          <w:trHeight w:val="457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4.1.2.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88,5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92,3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96,2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102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</w:t>
            </w:r>
            <w:r>
              <w:rPr>
                <w:sz w:val="24"/>
                <w:szCs w:val="20"/>
              </w:rPr>
              <w:t>,0</w:t>
            </w:r>
          </w:p>
        </w:tc>
        <w:tc>
          <w:tcPr>
            <w:tcW w:w="1246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4.2.1.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4.2.2.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4.2.3.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4.3.: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4.3.1.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экземпляров новых поступлений в библиотечные фонды муниципальных библиотек.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Экземпляр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B301AB" w:rsidRPr="00FA1B00" w:rsidTr="00550102">
        <w:trPr>
          <w:trHeight w:val="314"/>
        </w:trPr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</w:rPr>
            </w:pPr>
            <w:r w:rsidRPr="00FA1B00">
              <w:rPr>
                <w:sz w:val="24"/>
              </w:rPr>
              <w:t>Мероприятие 4.4.: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4.4.1.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</w:rPr>
            </w:pPr>
            <w:r w:rsidRPr="00FA1B00">
              <w:rPr>
                <w:sz w:val="24"/>
              </w:rPr>
              <w:t>Доля городских библиотек, в которых проводился ремонт, от общего числа городских библиотек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17,0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25,00</w:t>
            </w:r>
          </w:p>
        </w:tc>
        <w:tc>
          <w:tcPr>
            <w:tcW w:w="102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Default="000D04E4" w:rsidP="00795F89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991" w:history="1">
              <w:r w:rsidR="00B301AB" w:rsidRPr="00FA1B00">
                <w:rPr>
                  <w:sz w:val="24"/>
                  <w:szCs w:val="20"/>
                </w:rPr>
                <w:t>Подпрограмма 5</w:t>
              </w:r>
            </w:hyperlink>
            <w:r w:rsidR="00B301AB" w:rsidRPr="00FA1B00">
              <w:rPr>
                <w:sz w:val="24"/>
                <w:szCs w:val="20"/>
              </w:rPr>
              <w:t xml:space="preserve"> </w:t>
            </w:r>
            <w:r w:rsidR="00B301AB">
              <w:rPr>
                <w:sz w:val="24"/>
                <w:szCs w:val="20"/>
              </w:rPr>
              <w:t>«</w:t>
            </w:r>
            <w:r w:rsidR="00B301AB" w:rsidRPr="00FA1B00">
              <w:rPr>
                <w:sz w:val="24"/>
                <w:szCs w:val="20"/>
              </w:rPr>
              <w:t>Управление развитием отрасли культуры города Пензы</w:t>
            </w:r>
            <w:r w:rsidR="00B301AB">
              <w:rPr>
                <w:sz w:val="24"/>
                <w:szCs w:val="20"/>
              </w:rPr>
              <w:t>»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5.1.: руководство и управление в сфере установленных функций</w:t>
            </w:r>
          </w:p>
        </w:tc>
      </w:tr>
      <w:tr w:rsidR="00B301AB" w:rsidRPr="00FA1B00" w:rsidTr="00550102">
        <w:trPr>
          <w:trHeight w:val="174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5.1.1.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1134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руб.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15589,0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20984,4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  <w:tc>
          <w:tcPr>
            <w:tcW w:w="99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  <w:tc>
          <w:tcPr>
            <w:tcW w:w="9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  <w:tc>
          <w:tcPr>
            <w:tcW w:w="1022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  <w:tc>
          <w:tcPr>
            <w:tcW w:w="1246" w:type="dxa"/>
            <w:gridSpan w:val="2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</w:tr>
      <w:tr w:rsidR="00B301AB" w:rsidRPr="00FA1B00" w:rsidTr="00550102">
        <w:trPr>
          <w:trHeight w:val="483"/>
        </w:trPr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5.1.2.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5.1.3.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Количество предоставленных субсидий социально ориентированным некоммерческим организациям, </w:t>
            </w:r>
            <w:r w:rsidRPr="00FA1B00">
              <w:rPr>
                <w:sz w:val="24"/>
                <w:szCs w:val="20"/>
              </w:rPr>
              <w:lastRenderedPageBreak/>
              <w:t>не являющимся государственными (муниципальными) учреждениями, для оказания финансовой поддержки.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Субсидия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 Создание условий для повышения качества и доступности услуг в сфере туризма.</w:t>
            </w:r>
          </w:p>
        </w:tc>
      </w:tr>
      <w:tr w:rsidR="00B301AB" w:rsidRPr="00FA1B00" w:rsidTr="00550102">
        <w:trPr>
          <w:trHeight w:val="244"/>
        </w:trPr>
        <w:tc>
          <w:tcPr>
            <w:tcW w:w="14663" w:type="dxa"/>
            <w:gridSpan w:val="11"/>
          </w:tcPr>
          <w:p w:rsidR="00B301AB" w:rsidRDefault="000D04E4" w:rsidP="00795F89">
            <w:pPr>
              <w:pStyle w:val="ConsPlusNormal"/>
              <w:jc w:val="center"/>
              <w:outlineLvl w:val="5"/>
            </w:pPr>
            <w:hyperlink w:anchor="P1154" w:history="1">
              <w:r w:rsidR="00B301AB" w:rsidRPr="00FA1B00">
                <w:rPr>
                  <w:rFonts w:ascii="Times New Roman" w:hAnsi="Times New Roman" w:cs="Times New Roman"/>
                  <w:sz w:val="24"/>
                  <w:szCs w:val="24"/>
                </w:rPr>
                <w:t>Подпрограмма 6</w:t>
              </w:r>
            </w:hyperlink>
            <w:r w:rsidR="00B301AB" w:rsidRPr="00FA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1AB" w:rsidRPr="00FA1B00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  <w:r w:rsidR="00B30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1AB" w:rsidRPr="00FA1B00" w:rsidTr="00550102">
        <w:tc>
          <w:tcPr>
            <w:tcW w:w="14663" w:type="dxa"/>
            <w:gridSpan w:val="11"/>
          </w:tcPr>
          <w:p w:rsidR="00B301AB" w:rsidRPr="00FA1B00" w:rsidRDefault="00B301AB" w:rsidP="00550102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Мероприятия 6.1. реализация мероприятий, направленных на создание благоприятных условий для развития туризма в городе Пензе</w:t>
            </w:r>
          </w:p>
        </w:tc>
      </w:tr>
      <w:tr w:rsidR="00B301AB" w:rsidRPr="00FA1B00" w:rsidTr="00550102">
        <w:tc>
          <w:tcPr>
            <w:tcW w:w="706" w:type="dxa"/>
          </w:tcPr>
          <w:p w:rsidR="00B301AB" w:rsidRPr="00FA1B00" w:rsidRDefault="00B301AB" w:rsidP="0055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66.1.1.</w:t>
            </w:r>
          </w:p>
        </w:tc>
        <w:tc>
          <w:tcPr>
            <w:tcW w:w="5593" w:type="dxa"/>
          </w:tcPr>
          <w:p w:rsidR="00B301AB" w:rsidRPr="00FA1B00" w:rsidRDefault="00B301AB" w:rsidP="0055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1134" w:type="dxa"/>
            <w:vAlign w:val="center"/>
          </w:tcPr>
          <w:p w:rsidR="00B301AB" w:rsidRPr="00FA1B00" w:rsidRDefault="00B301AB" w:rsidP="0055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1AB" w:rsidRPr="00FA1B00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B301AB" w:rsidRPr="00FA1B00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vAlign w:val="center"/>
          </w:tcPr>
          <w:p w:rsidR="00B301AB" w:rsidRPr="00FA1B00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6" w:type="dxa"/>
            <w:gridSpan w:val="2"/>
            <w:vAlign w:val="center"/>
          </w:tcPr>
          <w:p w:rsidR="00B301AB" w:rsidRPr="00FA1B00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01AB" w:rsidRPr="00FA1B00" w:rsidTr="00550102">
        <w:trPr>
          <w:trHeight w:val="402"/>
        </w:trPr>
        <w:tc>
          <w:tcPr>
            <w:tcW w:w="14663" w:type="dxa"/>
            <w:gridSpan w:val="11"/>
            <w:vAlign w:val="center"/>
          </w:tcPr>
          <w:p w:rsidR="00B301AB" w:rsidRPr="00CC64B5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>Мероприятия 6.</w:t>
            </w:r>
            <w:r w:rsidRPr="00CB5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538B">
              <w:rPr>
                <w:rFonts w:ascii="Times New Roman" w:hAnsi="Times New Roman" w:cs="Times New Roman"/>
                <w:sz w:val="24"/>
                <w:szCs w:val="24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</w:tr>
      <w:tr w:rsidR="00B301AB" w:rsidRPr="00FA1B00" w:rsidTr="00550102">
        <w:tc>
          <w:tcPr>
            <w:tcW w:w="706" w:type="dxa"/>
            <w:vAlign w:val="center"/>
          </w:tcPr>
          <w:p w:rsidR="00B301AB" w:rsidRPr="00FA1B00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5593" w:type="dxa"/>
            <w:vAlign w:val="center"/>
          </w:tcPr>
          <w:p w:rsidR="00B301AB" w:rsidRPr="00CB538B" w:rsidRDefault="00B301AB" w:rsidP="00550102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B538B">
              <w:rPr>
                <w:sz w:val="24"/>
                <w:szCs w:val="20"/>
              </w:rPr>
              <w:t>Количество разработанных эскизных проектов 3D строительства горнолыжного комплекса.</w:t>
            </w:r>
          </w:p>
        </w:tc>
        <w:tc>
          <w:tcPr>
            <w:tcW w:w="1134" w:type="dxa"/>
            <w:vAlign w:val="center"/>
          </w:tcPr>
          <w:p w:rsidR="00B301AB" w:rsidRPr="00CB538B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B301AB" w:rsidRPr="00CB538B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CB538B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CB538B" w:rsidRDefault="00B301AB" w:rsidP="0055010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301AB" w:rsidRPr="00CB538B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301AB" w:rsidRPr="00CB538B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B301AB" w:rsidRPr="00CB538B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B301AB" w:rsidRDefault="00B301AB" w:rsidP="005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01AB" w:rsidRPr="00FA1B00" w:rsidRDefault="00B301AB" w:rsidP="00550102">
      <w:pPr>
        <w:rPr>
          <w:b/>
        </w:rPr>
      </w:pPr>
    </w:p>
    <w:p w:rsidR="00B301AB" w:rsidRPr="00FA1B00" w:rsidRDefault="00B301AB" w:rsidP="00550102">
      <w:pPr>
        <w:rPr>
          <w:b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FA1B00" w:rsidRDefault="00B301AB" w:rsidP="00B24E31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B301AB" w:rsidRPr="00FA1B00" w:rsidRDefault="00B301AB" w:rsidP="00B24E31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B24E31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>администрации города Пензы</w:t>
      </w:r>
    </w:p>
    <w:p w:rsidR="00B301AB" w:rsidRPr="00FA1B00" w:rsidRDefault="00B301AB" w:rsidP="00B24E31">
      <w:pPr>
        <w:ind w:firstLine="0"/>
        <w:jc w:val="right"/>
        <w:outlineLvl w:val="0"/>
        <w:rPr>
          <w:sz w:val="24"/>
          <w:u w:val="single"/>
        </w:rPr>
      </w:pPr>
      <w:r w:rsidRPr="00FA1B00">
        <w:rPr>
          <w:sz w:val="24"/>
        </w:rPr>
        <w:t xml:space="preserve">от </w:t>
      </w:r>
      <w:r w:rsidR="00096416" w:rsidRPr="00096416">
        <w:rPr>
          <w:sz w:val="24"/>
          <w:u w:val="single"/>
        </w:rPr>
        <w:t>31.08.2018</w:t>
      </w:r>
      <w:r w:rsidR="00096416">
        <w:rPr>
          <w:sz w:val="24"/>
        </w:rPr>
        <w:t xml:space="preserve"> </w:t>
      </w:r>
      <w:r w:rsidRPr="00FA1B00">
        <w:rPr>
          <w:sz w:val="24"/>
        </w:rPr>
        <w:t>№</w:t>
      </w:r>
      <w:r w:rsidRPr="006D0CED">
        <w:rPr>
          <w:sz w:val="24"/>
        </w:rPr>
        <w:t xml:space="preserve"> </w:t>
      </w:r>
      <w:r w:rsidR="00096416" w:rsidRPr="00096416">
        <w:rPr>
          <w:sz w:val="24"/>
          <w:u w:val="single"/>
        </w:rPr>
        <w:t>1617</w:t>
      </w:r>
    </w:p>
    <w:p w:rsidR="00B301AB" w:rsidRPr="00FA1B00" w:rsidRDefault="00B301AB" w:rsidP="00B24E31">
      <w:pPr>
        <w:ind w:firstLine="0"/>
        <w:jc w:val="right"/>
        <w:outlineLvl w:val="0"/>
        <w:rPr>
          <w:sz w:val="24"/>
        </w:rPr>
      </w:pPr>
    </w:p>
    <w:p w:rsidR="00B301AB" w:rsidRPr="00FA1B00" w:rsidRDefault="00B301AB" w:rsidP="00B24E3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B301AB" w:rsidRPr="00FA1B00" w:rsidRDefault="00B301AB" w:rsidP="00B24E3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муниципальной программе </w:t>
      </w:r>
    </w:p>
    <w:p w:rsidR="00B301AB" w:rsidRPr="00FA1B00" w:rsidRDefault="00B301AB" w:rsidP="00B24E3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«Развитие культуры города </w:t>
      </w:r>
    </w:p>
    <w:p w:rsidR="00B301AB" w:rsidRPr="00FA1B00" w:rsidRDefault="00B301AB" w:rsidP="00B24E3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</w:t>
      </w:r>
      <w:r>
        <w:rPr>
          <w:sz w:val="24"/>
        </w:rPr>
        <w:t>1</w:t>
      </w:r>
      <w:r w:rsidRPr="00FA1B00">
        <w:rPr>
          <w:sz w:val="24"/>
        </w:rPr>
        <w:t xml:space="preserve"> годы»</w:t>
      </w:r>
    </w:p>
    <w:p w:rsidR="00B301AB" w:rsidRDefault="00B301AB" w:rsidP="00B24E31">
      <w:pPr>
        <w:rPr>
          <w:b/>
        </w:rPr>
      </w:pPr>
    </w:p>
    <w:p w:rsidR="00B301AB" w:rsidRPr="00B24E31" w:rsidRDefault="00B301AB" w:rsidP="00B24E31">
      <w:pPr>
        <w:pStyle w:val="1"/>
        <w:keepNext w:val="0"/>
        <w:jc w:val="center"/>
        <w:rPr>
          <w:b/>
        </w:rPr>
      </w:pPr>
      <w:r w:rsidRPr="00B24E31">
        <w:rPr>
          <w:b/>
        </w:rPr>
        <w:t>Сведения об основных мерах правового регулирования в сфере реализации государственной программы Пензенской области «Развитие культуры города Пензы на 2015-2021 годы»</w:t>
      </w:r>
    </w:p>
    <w:p w:rsidR="00B301AB" w:rsidRDefault="00B301AB" w:rsidP="00B24E31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411"/>
        <w:gridCol w:w="5103"/>
        <w:gridCol w:w="3260"/>
        <w:gridCol w:w="2268"/>
      </w:tblGrid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Вид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Наименование органа местного самоуправления, ответственного за подготовку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Ожидаемые сроки принятия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1"/>
              <w:ind w:firstLine="0"/>
              <w:rPr>
                <w:sz w:val="24"/>
                <w:szCs w:val="24"/>
              </w:rPr>
            </w:pPr>
            <w:r w:rsidRPr="00B24E31">
              <w:rPr>
                <w:rStyle w:val="ac"/>
                <w:b/>
                <w:bCs/>
                <w:color w:val="auto"/>
                <w:sz w:val="24"/>
                <w:szCs w:val="24"/>
              </w:rPr>
              <w:t>Подпрограмма 1</w:t>
            </w:r>
            <w:r w:rsidRPr="00B24E31">
              <w:rPr>
                <w:sz w:val="24"/>
                <w:szCs w:val="24"/>
              </w:rPr>
              <w:t xml:space="preserve">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 xml:space="preserve">О мерах по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24E31">
              <w:rPr>
                <w:rFonts w:ascii="Times New Roman" w:hAnsi="Times New Roman" w:cs="Times New Roman"/>
                <w:sz w:val="24"/>
              </w:rPr>
              <w:t>Развитие культуры города Пензы на 2015-2020 годы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До 01.01.2015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Утверждение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1"/>
              <w:ind w:firstLine="0"/>
              <w:rPr>
                <w:sz w:val="24"/>
                <w:szCs w:val="24"/>
              </w:rPr>
            </w:pPr>
            <w:r w:rsidRPr="00B24E31">
              <w:rPr>
                <w:rStyle w:val="ac"/>
                <w:b/>
                <w:bCs/>
                <w:color w:val="auto"/>
                <w:sz w:val="24"/>
                <w:szCs w:val="24"/>
              </w:rPr>
              <w:t>Подпрограмма 2</w:t>
            </w:r>
            <w:r w:rsidRPr="00B24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24E31">
              <w:rPr>
                <w:sz w:val="24"/>
                <w:szCs w:val="24"/>
              </w:rPr>
              <w:t>Развитие культурно-досуговых учреждений и учреждений исполнительского искусства города Пензы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Постановление администрации города Пензы, 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Утверждение плана мероприятий Управления культуры города Пензы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Администрация города Пензы,</w:t>
            </w:r>
          </w:p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 xml:space="preserve">О мерах по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24E31">
              <w:rPr>
                <w:rFonts w:ascii="Times New Roman" w:hAnsi="Times New Roman" w:cs="Times New Roman"/>
                <w:sz w:val="24"/>
              </w:rPr>
              <w:t>Развитие культуры города Пензы на 2015-2020 годы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До 01.01.2015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lastRenderedPageBreak/>
              <w:t>2.3.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Утверждение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1"/>
              <w:ind w:firstLine="0"/>
              <w:rPr>
                <w:sz w:val="24"/>
                <w:szCs w:val="24"/>
              </w:rPr>
            </w:pPr>
            <w:r w:rsidRPr="00B24E31">
              <w:rPr>
                <w:rStyle w:val="ac"/>
                <w:b/>
                <w:bCs/>
                <w:color w:val="auto"/>
                <w:sz w:val="24"/>
                <w:szCs w:val="24"/>
              </w:rPr>
              <w:t>Подпрограмма 3</w:t>
            </w:r>
            <w:r w:rsidRPr="00B24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24E31">
              <w:rPr>
                <w:sz w:val="24"/>
                <w:szCs w:val="24"/>
              </w:rPr>
              <w:t>Развитие парков культуры и отдыха, зоопарка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 xml:space="preserve">О мерах по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24E31">
              <w:rPr>
                <w:rFonts w:ascii="Times New Roman" w:hAnsi="Times New Roman" w:cs="Times New Roman"/>
                <w:sz w:val="24"/>
              </w:rPr>
              <w:t>Развитие культуры города Пензы на 2015-2020 годы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До 01.01.2015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Утверждение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1"/>
              <w:ind w:firstLine="0"/>
              <w:rPr>
                <w:sz w:val="24"/>
                <w:szCs w:val="24"/>
              </w:rPr>
            </w:pPr>
            <w:r w:rsidRPr="00B24E31">
              <w:rPr>
                <w:rStyle w:val="ac"/>
                <w:b/>
                <w:bCs/>
                <w:color w:val="auto"/>
                <w:sz w:val="24"/>
                <w:szCs w:val="24"/>
              </w:rPr>
              <w:t>Подпрограмма 4</w:t>
            </w:r>
            <w:r w:rsidRPr="00B24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24E31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 xml:space="preserve">О мерах по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24E31">
              <w:rPr>
                <w:rFonts w:ascii="Times New Roman" w:hAnsi="Times New Roman" w:cs="Times New Roman"/>
                <w:sz w:val="24"/>
              </w:rPr>
              <w:t>Развитие культуры города Пензы на 2015-2020 годы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До 01.01.2015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Утверждение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1"/>
              <w:ind w:firstLine="0"/>
              <w:rPr>
                <w:sz w:val="24"/>
                <w:szCs w:val="24"/>
              </w:rPr>
            </w:pPr>
            <w:r w:rsidRPr="00B24E31">
              <w:rPr>
                <w:rStyle w:val="ac"/>
                <w:b/>
                <w:bCs/>
                <w:color w:val="auto"/>
                <w:sz w:val="24"/>
                <w:szCs w:val="24"/>
              </w:rPr>
              <w:t>Подпрограмма 5</w:t>
            </w:r>
            <w:r w:rsidRPr="00B24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24E31">
              <w:rPr>
                <w:sz w:val="24"/>
                <w:szCs w:val="24"/>
              </w:rPr>
              <w:t>Управление развитием отрасли культуры города Пензы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 xml:space="preserve">О мерах по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24E31">
              <w:rPr>
                <w:rFonts w:ascii="Times New Roman" w:hAnsi="Times New Roman" w:cs="Times New Roman"/>
                <w:sz w:val="24"/>
              </w:rPr>
              <w:t>Развитие культуры города Пензы на 2015-2020 годы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До 01.01.2015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6.</w:t>
            </w:r>
          </w:p>
        </w:tc>
        <w:bookmarkStart w:id="5" w:name="sub_2006"/>
        <w:tc>
          <w:tcPr>
            <w:tcW w:w="1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0D04E4" w:rsidP="00B24E31">
            <w:pPr>
              <w:pStyle w:val="1"/>
              <w:ind w:firstLine="0"/>
              <w:rPr>
                <w:sz w:val="24"/>
                <w:szCs w:val="24"/>
              </w:rPr>
            </w:pPr>
            <w:r w:rsidRPr="00B24E31">
              <w:rPr>
                <w:sz w:val="24"/>
                <w:szCs w:val="24"/>
              </w:rPr>
              <w:fldChar w:fldCharType="begin"/>
            </w:r>
            <w:r w:rsidR="00B301AB" w:rsidRPr="00B24E31">
              <w:rPr>
                <w:sz w:val="24"/>
                <w:szCs w:val="24"/>
              </w:rPr>
              <w:instrText>HYPERLINK \l "sub_106"</w:instrText>
            </w:r>
            <w:r w:rsidRPr="00B24E31">
              <w:rPr>
                <w:sz w:val="24"/>
                <w:szCs w:val="24"/>
              </w:rPr>
              <w:fldChar w:fldCharType="separate"/>
            </w:r>
            <w:r w:rsidR="00B301AB" w:rsidRPr="00B24E31">
              <w:rPr>
                <w:rStyle w:val="ac"/>
                <w:b/>
                <w:bCs/>
                <w:color w:val="auto"/>
                <w:sz w:val="24"/>
                <w:szCs w:val="24"/>
              </w:rPr>
              <w:t>Подпрограмма 6</w:t>
            </w:r>
            <w:r w:rsidRPr="00B24E31">
              <w:rPr>
                <w:sz w:val="24"/>
                <w:szCs w:val="24"/>
              </w:rPr>
              <w:fldChar w:fldCharType="end"/>
            </w:r>
            <w:r w:rsidR="00B301AB" w:rsidRPr="00B24E31">
              <w:rPr>
                <w:sz w:val="24"/>
                <w:szCs w:val="24"/>
              </w:rPr>
              <w:t xml:space="preserve"> </w:t>
            </w:r>
            <w:r w:rsidR="00B301AB">
              <w:rPr>
                <w:sz w:val="24"/>
                <w:szCs w:val="24"/>
              </w:rPr>
              <w:t>«</w:t>
            </w:r>
            <w:r w:rsidR="00B301AB" w:rsidRPr="00B24E31">
              <w:rPr>
                <w:sz w:val="24"/>
                <w:szCs w:val="24"/>
              </w:rPr>
              <w:t>Развитие туризма</w:t>
            </w:r>
            <w:bookmarkEnd w:id="5"/>
            <w:r w:rsidR="00B301AB">
              <w:rPr>
                <w:sz w:val="24"/>
                <w:szCs w:val="24"/>
              </w:rPr>
              <w:t>»</w:t>
            </w:r>
          </w:p>
        </w:tc>
      </w:tr>
      <w:tr w:rsidR="00B301AB" w:rsidRPr="00B24E31" w:rsidTr="00B24E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Приказ Управления культуры города Пензы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 xml:space="preserve">О внесении изменений в приказ Управления культуры города Пензы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24E31">
              <w:rPr>
                <w:rFonts w:ascii="Times New Roman" w:hAnsi="Times New Roman" w:cs="Times New Roman"/>
                <w:sz w:val="24"/>
              </w:rPr>
              <w:t xml:space="preserve">О мерах по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24E31">
              <w:rPr>
                <w:rFonts w:ascii="Times New Roman" w:hAnsi="Times New Roman" w:cs="Times New Roman"/>
                <w:sz w:val="24"/>
              </w:rPr>
              <w:t>Развитие культуры города Пензы на 2015-2020 годы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Управление культуры города Пензы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24E31" w:rsidRDefault="00B301AB" w:rsidP="00B24E3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B24E31">
              <w:rPr>
                <w:rFonts w:ascii="Times New Roman" w:hAnsi="Times New Roman" w:cs="Times New Roman"/>
                <w:sz w:val="24"/>
              </w:rPr>
              <w:t>До 20.11.2017</w:t>
            </w:r>
          </w:p>
        </w:tc>
      </w:tr>
    </w:tbl>
    <w:p w:rsidR="00B301AB" w:rsidRDefault="00B301AB" w:rsidP="00B24E31"/>
    <w:p w:rsidR="00B301AB" w:rsidRPr="00B24E31" w:rsidRDefault="00B301AB">
      <w:pPr>
        <w:ind w:firstLine="0"/>
        <w:jc w:val="left"/>
        <w:rPr>
          <w:szCs w:val="28"/>
        </w:rPr>
      </w:pPr>
    </w:p>
    <w:p w:rsidR="00B301AB" w:rsidRPr="00B24E31" w:rsidRDefault="00B301AB">
      <w:pPr>
        <w:ind w:firstLine="0"/>
        <w:jc w:val="left"/>
        <w:rPr>
          <w:szCs w:val="28"/>
        </w:rPr>
      </w:pPr>
    </w:p>
    <w:p w:rsidR="00B301AB" w:rsidRPr="00B24E31" w:rsidRDefault="00B301AB">
      <w:pPr>
        <w:ind w:firstLine="0"/>
        <w:jc w:val="left"/>
        <w:rPr>
          <w:szCs w:val="28"/>
        </w:rPr>
      </w:pPr>
    </w:p>
    <w:p w:rsidR="00B301AB" w:rsidRDefault="00B301AB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FA1B00" w:rsidRDefault="00B301AB" w:rsidP="00FA1B00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B301AB" w:rsidRPr="00FA1B00" w:rsidRDefault="00B301AB" w:rsidP="00FA1B00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FA1B00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>администрации города Пензы</w:t>
      </w:r>
    </w:p>
    <w:p w:rsidR="00B301AB" w:rsidRPr="00FA1B00" w:rsidRDefault="00B301AB" w:rsidP="00FA1B00">
      <w:pPr>
        <w:ind w:firstLine="0"/>
        <w:jc w:val="right"/>
        <w:outlineLvl w:val="0"/>
        <w:rPr>
          <w:sz w:val="24"/>
          <w:u w:val="single"/>
        </w:rPr>
      </w:pPr>
      <w:r w:rsidRPr="00FA1B00">
        <w:rPr>
          <w:sz w:val="24"/>
        </w:rPr>
        <w:t xml:space="preserve">от </w:t>
      </w:r>
      <w:r w:rsidR="00096416" w:rsidRPr="00096416">
        <w:rPr>
          <w:sz w:val="24"/>
          <w:u w:val="single"/>
        </w:rPr>
        <w:t>31.08.2018</w:t>
      </w:r>
      <w:r w:rsidR="00096416">
        <w:rPr>
          <w:sz w:val="24"/>
        </w:rPr>
        <w:t xml:space="preserve"> </w:t>
      </w:r>
      <w:r w:rsidRPr="00FA1B00">
        <w:rPr>
          <w:sz w:val="24"/>
        </w:rPr>
        <w:t>№</w:t>
      </w:r>
      <w:r w:rsidRPr="006D0CED">
        <w:rPr>
          <w:sz w:val="24"/>
        </w:rPr>
        <w:t xml:space="preserve"> </w:t>
      </w:r>
      <w:r w:rsidR="00096416" w:rsidRPr="00096416">
        <w:rPr>
          <w:sz w:val="24"/>
          <w:u w:val="single"/>
        </w:rPr>
        <w:t>1617</w:t>
      </w:r>
    </w:p>
    <w:p w:rsidR="00B301AB" w:rsidRPr="00FA1B00" w:rsidRDefault="00B301AB" w:rsidP="00FA1B00">
      <w:pPr>
        <w:ind w:firstLine="0"/>
        <w:jc w:val="right"/>
        <w:outlineLvl w:val="0"/>
        <w:rPr>
          <w:sz w:val="24"/>
        </w:rPr>
      </w:pPr>
    </w:p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>Приложение № 3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муниципальной программе 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«Развитие культуры города 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</w:t>
      </w:r>
      <w:r>
        <w:rPr>
          <w:sz w:val="24"/>
        </w:rPr>
        <w:t>1</w:t>
      </w:r>
      <w:r w:rsidRPr="00FA1B00">
        <w:rPr>
          <w:sz w:val="24"/>
        </w:rPr>
        <w:t xml:space="preserve"> годы»</w:t>
      </w:r>
    </w:p>
    <w:p w:rsidR="00B301AB" w:rsidRDefault="00B301AB" w:rsidP="00FA1B00">
      <w:pPr>
        <w:rPr>
          <w:b/>
        </w:rPr>
      </w:pPr>
    </w:p>
    <w:p w:rsidR="00B301AB" w:rsidRDefault="00B301AB" w:rsidP="00FA1B00">
      <w:pPr>
        <w:rPr>
          <w:b/>
        </w:rPr>
      </w:pPr>
    </w:p>
    <w:p w:rsidR="00B301AB" w:rsidRPr="00342614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342614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«Развитие культуры города Пензы на 2015 – 2021 годы»</w:t>
      </w:r>
    </w:p>
    <w:p w:rsidR="00B301AB" w:rsidRPr="00FA1B00" w:rsidRDefault="00B301AB" w:rsidP="00550102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276"/>
        <w:gridCol w:w="1418"/>
        <w:gridCol w:w="1275"/>
      </w:tblGrid>
      <w:tr w:rsidR="00B301AB" w:rsidRPr="00FA1B00" w:rsidTr="00550102">
        <w:tc>
          <w:tcPr>
            <w:tcW w:w="3652" w:type="dxa"/>
            <w:gridSpan w:val="3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Оценка расходов, тыс.руб.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FA1B00">
              <w:rPr>
                <w:sz w:val="22"/>
                <w:szCs w:val="22"/>
              </w:rPr>
              <w:t xml:space="preserve"> год</w:t>
            </w:r>
          </w:p>
        </w:tc>
      </w:tr>
      <w:tr w:rsidR="00B301AB" w:rsidRPr="00FA1B00" w:rsidTr="00550102">
        <w:trPr>
          <w:trHeight w:val="309"/>
        </w:trPr>
        <w:tc>
          <w:tcPr>
            <w:tcW w:w="675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</w:t>
            </w:r>
            <w:r>
              <w:rPr>
                <w:sz w:val="22"/>
              </w:rPr>
              <w:t>51 203,17802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624</w:t>
            </w:r>
            <w:r w:rsidR="006A5E62">
              <w:rPr>
                <w:sz w:val="22"/>
                <w:szCs w:val="22"/>
              </w:rPr>
              <w:t> 335,85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645 619,9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645 619,9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478 976,6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570 718,77802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623</w:t>
            </w:r>
            <w:r w:rsidR="006A5E62">
              <w:rPr>
                <w:sz w:val="22"/>
                <w:szCs w:val="22"/>
              </w:rPr>
              <w:t> 742,05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645 026,1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645 026,1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858,69079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80 484,4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2070,42151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976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1.</w:t>
            </w: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FA1B00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7 858,61302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261 868,0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272 609,6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272 609,6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 636,21302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301AB" w:rsidRPr="00FA1B00" w:rsidTr="00550102">
        <w:trPr>
          <w:trHeight w:val="1149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641,70505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21 222,4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</w:tr>
      <w:tr w:rsidR="00B301AB" w:rsidRPr="00FA1B00" w:rsidTr="00550102">
        <w:trPr>
          <w:trHeight w:val="826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7D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6 259,29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26A8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235 630,69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301AB" w:rsidRPr="00FA1B00" w:rsidTr="00550102">
        <w:trPr>
          <w:trHeight w:val="1695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20 628,6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2260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FA1B00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3544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rPr>
          <w:trHeight w:val="3244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FA1B00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301AB" w:rsidRPr="00FA1B00" w:rsidTr="00550102">
        <w:trPr>
          <w:trHeight w:val="852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301AB" w:rsidRPr="00FA1B00" w:rsidTr="00550102">
        <w:trPr>
          <w:trHeight w:val="317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605,52302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94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>
              <w:rPr>
                <w:sz w:val="22"/>
              </w:rPr>
              <w:t>605,52302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948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150,955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94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94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16,60505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163 373,7</w:t>
            </w:r>
          </w:p>
        </w:tc>
        <w:tc>
          <w:tcPr>
            <w:tcW w:w="1276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170 070,7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</w:tr>
      <w:tr w:rsidR="00B301AB" w:rsidRPr="00FA1B00" w:rsidTr="00550102">
        <w:trPr>
          <w:trHeight w:val="865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 342,5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170 070,7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</w:tr>
      <w:tr w:rsidR="00B301AB" w:rsidRPr="00FA1B00" w:rsidTr="00550102">
        <w:trPr>
          <w:trHeight w:val="835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28031,2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72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703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Организация досуга </w:t>
            </w:r>
            <w:r w:rsidRPr="00FA1B00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138 625,1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1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145 968,70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</w:tr>
      <w:tr w:rsidR="00B301AB" w:rsidRPr="00FA1B00" w:rsidTr="00550102">
        <w:trPr>
          <w:trHeight w:val="70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114 547,1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145 968,70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</w:tr>
      <w:tr w:rsidR="00B301AB" w:rsidRPr="00FA1B00" w:rsidTr="00550102">
        <w:trPr>
          <w:trHeight w:val="1060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24 078,0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20 860,6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21 401,00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16 907,4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21 401,00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3953,2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3 851,0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3 851,0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rPr>
          <w:trHeight w:val="894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rPr>
          <w:trHeight w:val="111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912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6C247B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C247B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99 135,6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bottom"/>
          </w:tcPr>
          <w:p w:rsidR="00B301AB" w:rsidRPr="006C247B" w:rsidRDefault="00B301AB" w:rsidP="006C24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C247B">
              <w:rPr>
                <w:sz w:val="22"/>
                <w:szCs w:val="22"/>
              </w:rPr>
              <w:t>150 363,565</w:t>
            </w:r>
          </w:p>
        </w:tc>
        <w:tc>
          <w:tcPr>
            <w:tcW w:w="1276" w:type="dxa"/>
            <w:vAlign w:val="bottom"/>
          </w:tcPr>
          <w:p w:rsidR="00B301AB" w:rsidRPr="00FA1B00" w:rsidRDefault="006A5E62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115 5</w:t>
            </w:r>
            <w:r w:rsidR="00B301AB" w:rsidRPr="00FA1B00">
              <w:rPr>
                <w:sz w:val="22"/>
                <w:szCs w:val="22"/>
              </w:rPr>
              <w:t>03,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119 090,10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119 090,10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79 135,6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center"/>
          </w:tcPr>
          <w:p w:rsidR="00B301AB" w:rsidRPr="006C247B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C247B">
              <w:rPr>
                <w:sz w:val="22"/>
                <w:szCs w:val="22"/>
              </w:rPr>
              <w:t>131 032,065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115</w:t>
            </w:r>
            <w:r w:rsidR="006A5E62">
              <w:rPr>
                <w:sz w:val="22"/>
                <w:szCs w:val="22"/>
              </w:rPr>
              <w:t> 503,15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119 090,10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119 090,10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19 331,5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1035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20 000,0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67 169,5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68 401,60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70 861,10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70 861,10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54 947,0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68 401,60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70 861,10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70 861,10</w:t>
            </w:r>
          </w:p>
        </w:tc>
      </w:tr>
      <w:tr w:rsidR="00B301AB" w:rsidRPr="00FA1B00" w:rsidTr="00550102">
        <w:trPr>
          <w:trHeight w:val="109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12 222,5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569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23 950,7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22968,1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  <w:r>
              <w:rPr>
                <w:sz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  <w:r>
              <w:rPr>
                <w:sz w:val="22"/>
              </w:rPr>
              <w:t>,0</w:t>
            </w:r>
          </w:p>
        </w:tc>
      </w:tr>
      <w:tr w:rsidR="00B301AB" w:rsidRPr="00FA1B00" w:rsidTr="00550102">
        <w:trPr>
          <w:trHeight w:val="569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20 340,8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22968,1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  <w:r>
              <w:rPr>
                <w:sz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  <w:r>
              <w:rPr>
                <w:sz w:val="22"/>
              </w:rPr>
              <w:t>,0</w:t>
            </w:r>
          </w:p>
        </w:tc>
      </w:tr>
      <w:tr w:rsidR="00B301AB" w:rsidRPr="00FA1B00" w:rsidTr="00550102">
        <w:trPr>
          <w:trHeight w:val="1230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3 609,9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301AB" w:rsidRPr="00FA1B00" w:rsidTr="00550102">
        <w:trPr>
          <w:trHeight w:val="1007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</w:t>
            </w:r>
            <w:r w:rsidRPr="00FA1B00">
              <w:rPr>
                <w:sz w:val="22"/>
                <w:szCs w:val="22"/>
              </w:rPr>
              <w:lastRenderedPageBreak/>
              <w:t>благоустройству территории г. Пензы, включая внутридворовые территории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3.5.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3.5.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Обеспечение деятельности МКУ ПКиО«Олимпийский»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21 846,10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22 533,50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18 347,0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22 533,50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</w:tr>
      <w:tr w:rsidR="00B301AB" w:rsidRPr="00FA1B00" w:rsidTr="00550102">
        <w:trPr>
          <w:trHeight w:val="88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3 499,1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883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3.6.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276,2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88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276,2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1178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3.7.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9009,0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88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9009,0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1473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3.8.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4"/>
                <w:szCs w:val="20"/>
              </w:rPr>
              <w:t>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</w:tr>
      <w:tr w:rsidR="00B301AB" w:rsidRPr="00FA1B00" w:rsidTr="00550102">
        <w:trPr>
          <w:trHeight w:val="88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3.9.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1761,06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1761,06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3.10.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BE198B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3.1</w:t>
            </w:r>
            <w:r>
              <w:rPr>
                <w:sz w:val="22"/>
              </w:rPr>
              <w:t>1</w:t>
            </w:r>
            <w:r w:rsidRPr="00FA1B00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B301AB" w:rsidRPr="004560C9" w:rsidRDefault="004560C9" w:rsidP="004560C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4560C9">
              <w:rPr>
                <w:sz w:val="22"/>
                <w:szCs w:val="22"/>
              </w:rPr>
              <w:t>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50,505</w:t>
            </w:r>
          </w:p>
        </w:tc>
        <w:tc>
          <w:tcPr>
            <w:tcW w:w="1276" w:type="dxa"/>
            <w:vAlign w:val="center"/>
          </w:tcPr>
          <w:p w:rsidR="00B301AB" w:rsidRPr="00FA1B00" w:rsidRDefault="006A5E62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299,495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BE198B">
        <w:tc>
          <w:tcPr>
            <w:tcW w:w="675" w:type="dxa"/>
            <w:vMerge/>
          </w:tcPr>
          <w:p w:rsidR="00B301AB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50,505</w:t>
            </w:r>
          </w:p>
        </w:tc>
        <w:tc>
          <w:tcPr>
            <w:tcW w:w="1276" w:type="dxa"/>
            <w:vAlign w:val="center"/>
          </w:tcPr>
          <w:p w:rsidR="00B301AB" w:rsidRPr="00FA1B00" w:rsidRDefault="006A5E62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299,495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69 702,9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66 997,50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57 803,6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66 997,50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федеральный </w:t>
            </w:r>
            <w:r w:rsidRPr="00FA1B00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11 899,3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1086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rPr>
          <w:trHeight w:val="1259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63 111,6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65407,1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</w:tr>
      <w:tr w:rsidR="00B301AB" w:rsidRPr="00FA1B00" w:rsidTr="00550102">
        <w:trPr>
          <w:trHeight w:val="1134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51 212,3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65407,1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</w:tr>
      <w:tr w:rsidR="00B301AB" w:rsidRPr="00FA1B00" w:rsidTr="00550102">
        <w:trPr>
          <w:trHeight w:val="982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11 899,3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B301AB" w:rsidRPr="00FA1B00" w:rsidTr="00550102">
        <w:trPr>
          <w:trHeight w:val="1129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4.3.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  <w:r w:rsidRPr="00FA1B00">
              <w:rPr>
                <w:sz w:val="22"/>
                <w:szCs w:val="22"/>
              </w:rPr>
              <w:lastRenderedPageBreak/>
              <w:t>и государственных библиотек городов Москвы и Санкт-Петербурга.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rPr>
          <w:trHeight w:val="284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4.4.</w:t>
            </w: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rPr>
          <w:trHeight w:val="1389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6546,50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1545,60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6546,50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1545,60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9 896,50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B301AB" w:rsidRPr="00FA1B00" w:rsidTr="00550102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B301AB" w:rsidRPr="00FA1B00" w:rsidTr="00550102">
        <w:trPr>
          <w:trHeight w:val="551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B301AB" w:rsidRPr="00FA1B00" w:rsidTr="00550102">
        <w:trPr>
          <w:trHeight w:val="460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B301AB" w:rsidRPr="00FA1B00" w:rsidTr="00550102">
        <w:trPr>
          <w:trHeight w:val="936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5.2.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936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371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B301AB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</w:p>
          <w:p w:rsidR="00B301AB" w:rsidRPr="00E00AA6" w:rsidRDefault="00B301AB" w:rsidP="00550102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446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332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1276" w:type="dxa"/>
            <w:vMerge w:val="restart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E7A14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550102">
        <w:trPr>
          <w:trHeight w:val="936"/>
        </w:trPr>
        <w:tc>
          <w:tcPr>
            <w:tcW w:w="675" w:type="dxa"/>
            <w:vMerge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B301AB" w:rsidRPr="00FA1B00" w:rsidRDefault="00B301AB" w:rsidP="00550102">
      <w:pPr>
        <w:ind w:firstLine="0"/>
        <w:rPr>
          <w:b/>
        </w:rPr>
      </w:pPr>
    </w:p>
    <w:p w:rsidR="00B301AB" w:rsidRDefault="00B301AB">
      <w:pPr>
        <w:ind w:firstLine="0"/>
        <w:jc w:val="left"/>
        <w:rPr>
          <w:sz w:val="24"/>
        </w:rPr>
      </w:pPr>
      <w:bookmarkStart w:id="6" w:name="sub_1403"/>
      <w:r>
        <w:rPr>
          <w:sz w:val="24"/>
        </w:rPr>
        <w:br w:type="page"/>
      </w:r>
    </w:p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B301AB" w:rsidRPr="00FA1B00" w:rsidRDefault="00B301AB" w:rsidP="008B3ABF">
      <w:pPr>
        <w:autoSpaceDE w:val="0"/>
        <w:autoSpaceDN w:val="0"/>
        <w:adjustRightInd w:val="0"/>
        <w:ind w:firstLine="0"/>
        <w:jc w:val="right"/>
        <w:outlineLvl w:val="1"/>
        <w:rPr>
          <w:sz w:val="24"/>
        </w:rPr>
      </w:pPr>
      <w:r w:rsidRPr="00FA1B00">
        <w:rPr>
          <w:sz w:val="24"/>
        </w:rPr>
        <w:t xml:space="preserve">от </w:t>
      </w:r>
      <w:r w:rsidR="00096416">
        <w:rPr>
          <w:sz w:val="24"/>
          <w:u w:val="single"/>
        </w:rPr>
        <w:t>31.08.2018</w:t>
      </w:r>
      <w:r w:rsidRPr="00FA1B00">
        <w:rPr>
          <w:sz w:val="24"/>
        </w:rPr>
        <w:t xml:space="preserve"> №</w:t>
      </w:r>
      <w:r w:rsidRPr="00B34041">
        <w:rPr>
          <w:sz w:val="24"/>
        </w:rPr>
        <w:t xml:space="preserve"> </w:t>
      </w:r>
      <w:r w:rsidR="00096416" w:rsidRPr="00096416">
        <w:rPr>
          <w:sz w:val="24"/>
          <w:u w:val="single"/>
        </w:rPr>
        <w:t>1617</w:t>
      </w:r>
    </w:p>
    <w:p w:rsidR="00B301AB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301AB" w:rsidRPr="00FA1B00" w:rsidRDefault="00B301AB" w:rsidP="006E2D4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>Приложение № 4</w:t>
      </w:r>
    </w:p>
    <w:p w:rsidR="00B301AB" w:rsidRPr="00FA1B00" w:rsidRDefault="00B301AB" w:rsidP="006E2D4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к муниципальной программе</w:t>
      </w:r>
    </w:p>
    <w:p w:rsidR="00B301AB" w:rsidRPr="00FA1B00" w:rsidRDefault="00B301AB" w:rsidP="006E2D4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«Развитие культуры города</w:t>
      </w:r>
    </w:p>
    <w:p w:rsidR="00B301AB" w:rsidRPr="00FA1B00" w:rsidRDefault="00B301AB" w:rsidP="006E2D4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</w:t>
      </w:r>
      <w:r>
        <w:rPr>
          <w:sz w:val="24"/>
        </w:rPr>
        <w:t>1</w:t>
      </w:r>
      <w:r w:rsidRPr="00FA1B00">
        <w:rPr>
          <w:sz w:val="24"/>
        </w:rPr>
        <w:t xml:space="preserve"> годы»</w:t>
      </w:r>
    </w:p>
    <w:p w:rsidR="00B301AB" w:rsidRPr="00FA1B00" w:rsidRDefault="00B301AB" w:rsidP="00FA1B00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 w:val="24"/>
        </w:rPr>
      </w:pPr>
    </w:p>
    <w:p w:rsidR="00B301AB" w:rsidRDefault="00B301AB" w:rsidP="00CA4647">
      <w:pPr>
        <w:pStyle w:val="1"/>
        <w:keepNext w:val="0"/>
        <w:widowControl w:val="0"/>
        <w:jc w:val="center"/>
      </w:pPr>
      <w:r>
        <w:t xml:space="preserve">Расчет планируемой эффективности муниципальной программы </w:t>
      </w:r>
    </w:p>
    <w:p w:rsidR="00B301AB" w:rsidRDefault="00B301AB" w:rsidP="00CA4647">
      <w:pPr>
        <w:pStyle w:val="1"/>
        <w:keepNext w:val="0"/>
        <w:widowControl w:val="0"/>
        <w:jc w:val="center"/>
      </w:pPr>
      <w:r>
        <w:t>«Развитие культуры города Пензы на 2015-2021 годы» на 2015 год</w:t>
      </w:r>
    </w:p>
    <w:p w:rsidR="00B301AB" w:rsidRDefault="00B301AB" w:rsidP="00CA4647">
      <w:pPr>
        <w:jc w:val="center"/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850"/>
        <w:gridCol w:w="993"/>
        <w:gridCol w:w="1275"/>
        <w:gridCol w:w="1134"/>
        <w:gridCol w:w="142"/>
        <w:gridCol w:w="1418"/>
        <w:gridCol w:w="1275"/>
        <w:gridCol w:w="1418"/>
        <w:gridCol w:w="1276"/>
        <w:gridCol w:w="1134"/>
        <w:gridCol w:w="1278"/>
      </w:tblGrid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301AB" w:rsidRPr="00E6352E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B301AB" w:rsidRPr="00E6352E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25" type="#_x0000_t75" style="width:180pt;height:54.75pt" equationxml="&lt;">
                  <v:imagedata r:id="rId13" o:title="" chromakey="white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0D04E4">
              <w:pict>
                <v:shape id="_x0000_i1026" type="#_x0000_t75" style="width:202.5pt;height:54.75pt" equationxml="&lt;">
                  <v:imagedata r:id="rId14" o:title="" chromakey="white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27" type="#_x0000_t75" style="width:33.75pt;height:22.5pt" equationxml="&lt;">
                  <v:imagedata r:id="rId15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04E4">
              <w:pict>
                <v:shape id="_x0000_i1028" type="#_x0000_t75" style="width:187.5pt;height:54.75pt" equationxml="&lt;">
                  <v:imagedata r:id="rId16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301AB" w:rsidRPr="00CC64B5" w:rsidRDefault="000D04E4" w:rsidP="00CA4647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24F">
              <w:rPr>
                <w:rFonts w:ascii="Calibri" w:hAnsi="Calibri"/>
                <w:color w:val="000000"/>
                <w:sz w:val="18"/>
                <w:szCs w:val="18"/>
              </w:rPr>
              <w:fldChar w:fldCharType="begin"/>
            </w:r>
            <w:r w:rsidR="00B301AB" w:rsidRPr="00C3624F">
              <w:rPr>
                <w:rFonts w:ascii="Calibri" w:hAnsi="Calibri"/>
                <w:color w:val="000000"/>
                <w:sz w:val="18"/>
                <w:szCs w:val="18"/>
              </w:rPr>
              <w:instrText xml:space="preserve"> QUOTE </w:instrText>
            </w:r>
            <w:r w:rsidR="00096416" w:rsidRPr="000D04E4">
              <w:pict>
                <v:shape id="_x0000_i1029" type="#_x0000_t75" style="width:224.25pt;height:54.75pt" equationxml="&lt;">
                  <v:imagedata r:id="rId17" o:title="" chromakey="white"/>
                </v:shape>
              </w:pict>
            </w:r>
            <w:r w:rsidR="00B301AB" w:rsidRPr="00C3624F">
              <w:rPr>
                <w:rFonts w:ascii="Calibri" w:hAnsi="Calibri"/>
                <w:color w:val="000000"/>
                <w:sz w:val="18"/>
                <w:szCs w:val="18"/>
              </w:rPr>
              <w:instrText xml:space="preserve"> </w:instrText>
            </w:r>
            <w:r w:rsidRPr="00C3624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="00096416" w:rsidRPr="000D04E4">
              <w:pict>
                <v:shape id="_x0000_i1030" type="#_x0000_t75" style="width:224.25pt;height:54.75pt" equationxml="&lt;">
                  <v:imagedata r:id="rId17" o:title="" chromakey="white"/>
                </v:shape>
              </w:pict>
            </w:r>
            <w:r w:rsidRPr="00C3624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B301AB" w:rsidRPr="00CC64B5">
              <w:rPr>
                <w:rFonts w:ascii="Calibri" w:hAnsi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301AB" w:rsidRPr="00CC64B5" w:rsidRDefault="000D04E4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3624F">
              <w:rPr>
                <w:color w:val="000000"/>
                <w:sz w:val="18"/>
                <w:szCs w:val="18"/>
              </w:rPr>
              <w:fldChar w:fldCharType="begin"/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QUOTE </w:instrText>
            </w:r>
            <w:r w:rsidR="00096416" w:rsidRPr="000D04E4">
              <w:pict>
                <v:shape id="_x0000_i1031" type="#_x0000_t75" style="width:225.75pt;height:54.75pt" equationxml="&lt;">
                  <v:imagedata r:id="rId18" o:title="" chromakey="white"/>
                </v:shape>
              </w:pict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</w:instrText>
            </w:r>
            <w:r w:rsidRPr="00C3624F">
              <w:rPr>
                <w:color w:val="000000"/>
                <w:sz w:val="18"/>
                <w:szCs w:val="18"/>
              </w:rPr>
              <w:fldChar w:fldCharType="separate"/>
            </w:r>
            <w:r w:rsidR="00096416" w:rsidRPr="000D04E4">
              <w:pict>
                <v:shape id="_x0000_i1032" type="#_x0000_t75" style="width:225.75pt;height:54.75pt" equationxml="&lt;">
                  <v:imagedata r:id="rId18" o:title="" chromakey="white"/>
                </v:shape>
              </w:pict>
            </w:r>
            <w:r w:rsidRPr="00C3624F">
              <w:rPr>
                <w:color w:val="000000"/>
                <w:sz w:val="18"/>
                <w:szCs w:val="18"/>
              </w:rPr>
              <w:fldChar w:fldCharType="end"/>
            </w:r>
            <w:r w:rsidR="00B301AB" w:rsidRPr="00CC64B5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01AB" w:rsidRPr="004C08A1" w:rsidTr="00CA4647">
        <w:tc>
          <w:tcPr>
            <w:tcW w:w="153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D46D38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CA4647">
              <w:rPr>
                <w:b/>
                <w:sz w:val="20"/>
                <w:szCs w:val="20"/>
              </w:rPr>
              <w:t>Муниципальная программа «Развитие культуры города Пензы на 2015-202</w:t>
            </w:r>
            <w:r w:rsidR="00D46D38">
              <w:rPr>
                <w:b/>
                <w:sz w:val="20"/>
                <w:szCs w:val="20"/>
              </w:rPr>
              <w:t>1</w:t>
            </w:r>
            <w:r w:rsidRPr="00CA4647">
              <w:rPr>
                <w:b/>
                <w:sz w:val="20"/>
                <w:szCs w:val="20"/>
              </w:rPr>
              <w:t xml:space="preserve"> годы»</w:t>
            </w: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</w:t>
            </w: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459154,55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B301AB" w:rsidRPr="004C08A1" w:rsidTr="00CA4647">
        <w:tc>
          <w:tcPr>
            <w:tcW w:w="153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</w:t>
            </w: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>рамма 1</w:t>
            </w:r>
            <w:r w:rsidRPr="00CA4647">
              <w:rPr>
                <w:b/>
                <w:sz w:val="20"/>
                <w:szCs w:val="20"/>
              </w:rPr>
              <w:t xml:space="preserve">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199623,6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153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2</w:t>
            </w: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 xml:space="preserve">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125318,35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153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3</w:t>
            </w:r>
            <w:r w:rsidRPr="00CA4647">
              <w:rPr>
                <w:b/>
                <w:sz w:val="20"/>
                <w:szCs w:val="20"/>
              </w:rPr>
              <w:t xml:space="preserve"> «Развитие парков культуры и отдыха, зоопарка»</w:t>
            </w: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города Пензы, посещающего аттракционы парков культуры и отдыха, от общего количества жителей </w:t>
            </w: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82328,2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153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4</w:t>
            </w:r>
            <w:r w:rsidRPr="004C08A1">
              <w:rPr>
                <w:sz w:val="20"/>
                <w:szCs w:val="20"/>
              </w:rPr>
              <w:t xml:space="preserve"> </w:t>
            </w:r>
            <w:r>
              <w:rPr>
                <w:rStyle w:val="ac"/>
                <w:b/>
                <w:bCs/>
                <w:color w:val="auto"/>
                <w:sz w:val="20"/>
                <w:szCs w:val="20"/>
              </w:rPr>
              <w:t>«</w:t>
            </w: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>Развитие библиотечного дела</w:t>
            </w:r>
            <w:r>
              <w:rPr>
                <w:rStyle w:val="ac"/>
                <w:b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687000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 xml:space="preserve">Доля информационно-просветительских мероприятий в </w:t>
            </w: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количестве культурно-массовых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42375,2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153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C08A1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5</w:t>
            </w:r>
            <w:r w:rsidRPr="004C0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>Управление развитием отрасли культуры города Пензы</w:t>
            </w:r>
            <w:r>
              <w:rPr>
                <w:rStyle w:val="ac"/>
                <w:b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14764,8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15589,0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4C08A1" w:rsidTr="00CA464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9509,2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8A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C08A1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01AB" w:rsidRDefault="00B301AB" w:rsidP="00CA4647"/>
    <w:p w:rsidR="00B301AB" w:rsidRDefault="00B301AB" w:rsidP="00CA4647">
      <w:pPr>
        <w:ind w:firstLine="0"/>
        <w:jc w:val="left"/>
        <w:rPr>
          <w:rFonts w:eastAsia="Arial Unicode MS"/>
          <w:szCs w:val="28"/>
        </w:rPr>
      </w:pPr>
      <w:bookmarkStart w:id="7" w:name="sub_1402"/>
      <w:r>
        <w:br w:type="page"/>
      </w:r>
    </w:p>
    <w:p w:rsidR="00B301AB" w:rsidRDefault="00B301AB" w:rsidP="00CA4647">
      <w:pPr>
        <w:pStyle w:val="1"/>
        <w:keepNext w:val="0"/>
        <w:widowControl w:val="0"/>
        <w:jc w:val="center"/>
      </w:pPr>
      <w:r>
        <w:t xml:space="preserve">Расчет планируемой эффективности муниципальной программы </w:t>
      </w:r>
    </w:p>
    <w:p w:rsidR="00B301AB" w:rsidRDefault="00B301AB" w:rsidP="00CA4647">
      <w:pPr>
        <w:pStyle w:val="1"/>
        <w:keepNext w:val="0"/>
        <w:widowControl w:val="0"/>
        <w:jc w:val="center"/>
      </w:pPr>
      <w:r>
        <w:t>«Развитие культуры города Пензы на 2015-2021 годы» на 2016 год</w:t>
      </w:r>
    </w:p>
    <w:bookmarkEnd w:id="7"/>
    <w:p w:rsidR="00B301AB" w:rsidRDefault="00B301AB" w:rsidP="00CA4647"/>
    <w:tbl>
      <w:tblPr>
        <w:tblW w:w="15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851"/>
        <w:gridCol w:w="992"/>
        <w:gridCol w:w="1134"/>
        <w:gridCol w:w="1134"/>
        <w:gridCol w:w="1417"/>
        <w:gridCol w:w="1276"/>
        <w:gridCol w:w="1276"/>
        <w:gridCol w:w="1417"/>
        <w:gridCol w:w="1418"/>
        <w:gridCol w:w="1249"/>
      </w:tblGrid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301AB" w:rsidRPr="00BC266A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33" type="#_x0000_t75" style="width:180.75pt;height:54.75pt" equationxml="&lt;">
                  <v:imagedata r:id="rId19" o:title="" chromakey="white"/>
                </v:shape>
              </w:pict>
            </w:r>
          </w:p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B301AB" w:rsidRPr="00BC266A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34" type="#_x0000_t75" style="width:180.75pt;height:54.75pt" equationxml="&lt;">
                  <v:imagedata r:id="rId20" o:title="" chromakey="white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B301AB" w:rsidRPr="00BC266A" w:rsidRDefault="00096416" w:rsidP="00CA4647">
            <w:pPr>
              <w:ind w:firstLine="0"/>
              <w:jc w:val="center"/>
              <w:rPr>
                <w:i/>
                <w:color w:val="000000"/>
                <w:sz w:val="19"/>
                <w:szCs w:val="19"/>
              </w:rPr>
            </w:pPr>
            <w:r w:rsidRPr="000D04E4">
              <w:pict>
                <v:shape id="_x0000_i1035" type="#_x0000_t75" style="width:202.5pt;height:54.75pt" equationxml="&lt;">
                  <v:imagedata r:id="rId14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301AB" w:rsidRPr="00BC266A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36" type="#_x0000_t75" style="width:33.75pt;height:22.5pt" equationxml="&lt;">
                  <v:imagedata r:id="rId15" o:title="" chromakey="white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301AB" w:rsidRPr="00BC266A" w:rsidRDefault="00096416" w:rsidP="00CA464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04E4">
              <w:pict>
                <v:shape id="_x0000_i1037" type="#_x0000_t75" style="width:188.25pt;height:54.75pt" equationxml="&lt;">
                  <v:imagedata r:id="rId21" o:title="" chromakey="white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301AB" w:rsidRPr="00BC266A" w:rsidRDefault="000D04E4" w:rsidP="00CA464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624F">
              <w:rPr>
                <w:color w:val="000000"/>
                <w:sz w:val="18"/>
                <w:szCs w:val="18"/>
              </w:rPr>
              <w:fldChar w:fldCharType="begin"/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QUOTE </w:instrText>
            </w:r>
            <w:r w:rsidR="00096416" w:rsidRPr="000D04E4">
              <w:pict>
                <v:shape id="_x0000_i1038" type="#_x0000_t75" style="width:225pt;height:54.75pt" equationxml="&lt;">
                  <v:imagedata r:id="rId22" o:title="" chromakey="white"/>
                </v:shape>
              </w:pict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</w:instrText>
            </w:r>
            <w:r w:rsidRPr="00C3624F">
              <w:rPr>
                <w:color w:val="000000"/>
                <w:sz w:val="18"/>
                <w:szCs w:val="18"/>
              </w:rPr>
              <w:fldChar w:fldCharType="separate"/>
            </w:r>
            <w:r w:rsidR="00096416" w:rsidRPr="000D04E4">
              <w:pict>
                <v:shape id="_x0000_i1039" type="#_x0000_t75" style="width:225pt;height:54.75pt" equationxml="&lt;">
                  <v:imagedata r:id="rId22" o:title="" chromakey="white"/>
                </v:shape>
              </w:pict>
            </w:r>
            <w:r w:rsidRPr="00C3624F">
              <w:rPr>
                <w:color w:val="000000"/>
                <w:sz w:val="18"/>
                <w:szCs w:val="18"/>
              </w:rPr>
              <w:fldChar w:fldCharType="end"/>
            </w:r>
            <w:r w:rsidR="00B301AB" w:rsidRPr="00BC266A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301AB" w:rsidRPr="00BC266A" w:rsidRDefault="000D04E4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3624F">
              <w:rPr>
                <w:color w:val="000000"/>
                <w:sz w:val="18"/>
                <w:szCs w:val="18"/>
              </w:rPr>
              <w:fldChar w:fldCharType="begin"/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QUOTE </w:instrText>
            </w:r>
            <w:r w:rsidR="00096416" w:rsidRPr="000D04E4">
              <w:pict>
                <v:shape id="_x0000_i1040" type="#_x0000_t75" style="width:225pt;height:54.75pt" equationxml="&lt;">
                  <v:imagedata r:id="rId22" o:title="" chromakey="white"/>
                </v:shape>
              </w:pict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</w:instrText>
            </w:r>
            <w:r w:rsidRPr="00C3624F">
              <w:rPr>
                <w:color w:val="000000"/>
                <w:sz w:val="18"/>
                <w:szCs w:val="18"/>
              </w:rPr>
              <w:fldChar w:fldCharType="separate"/>
            </w:r>
            <w:r w:rsidR="00096416" w:rsidRPr="000D04E4">
              <w:pict>
                <v:shape id="_x0000_i1041" type="#_x0000_t75" style="width:225pt;height:54.75pt" equationxml="&lt;">
                  <v:imagedata r:id="rId22" o:title="" chromakey="white"/>
                </v:shape>
              </w:pict>
            </w:r>
            <w:r w:rsidRPr="00C3624F">
              <w:rPr>
                <w:color w:val="000000"/>
                <w:sz w:val="18"/>
                <w:szCs w:val="18"/>
              </w:rPr>
              <w:fldChar w:fldCharType="end"/>
            </w:r>
            <w:r w:rsidR="00B301AB" w:rsidRPr="00BC266A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B301AB" w:rsidRPr="00BC266A" w:rsidTr="00CA4647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D46D38">
            <w:pPr>
              <w:pStyle w:val="1"/>
              <w:ind w:firstLine="0"/>
              <w:jc w:val="center"/>
              <w:rPr>
                <w:b/>
                <w:sz w:val="21"/>
                <w:szCs w:val="21"/>
              </w:rPr>
            </w:pPr>
            <w:r w:rsidRPr="00CA4647">
              <w:rPr>
                <w:b/>
                <w:sz w:val="21"/>
                <w:szCs w:val="21"/>
              </w:rPr>
              <w:t>Муниципальная программа «Развитие культуры города Пензы на 2015-202</w:t>
            </w:r>
            <w:r w:rsidR="00D46D38">
              <w:rPr>
                <w:b/>
                <w:sz w:val="21"/>
                <w:szCs w:val="21"/>
              </w:rPr>
              <w:t>1</w:t>
            </w:r>
            <w:r w:rsidRPr="00CA4647">
              <w:rPr>
                <w:b/>
                <w:sz w:val="21"/>
                <w:szCs w:val="21"/>
              </w:rPr>
              <w:t xml:space="preserve"> годы»</w:t>
            </w: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посещаемости </w:t>
            </w: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парков культуры и отдыха и зоопарка в расчете на одного жителя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471904,1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103,3</w:t>
            </w:r>
          </w:p>
        </w:tc>
      </w:tr>
      <w:tr w:rsidR="00B301AB" w:rsidRPr="00BC266A" w:rsidTr="00CA4647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1</w:t>
            </w:r>
            <w:r w:rsidRPr="00CA4647">
              <w:rPr>
                <w:b/>
                <w:sz w:val="20"/>
                <w:szCs w:val="20"/>
              </w:rPr>
              <w:t xml:space="preserve">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214811,3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 xml:space="preserve">Подпрограмма 2 </w:t>
            </w:r>
            <w:r w:rsidRPr="00CA4647">
              <w:rPr>
                <w:b/>
                <w:sz w:val="20"/>
                <w:szCs w:val="20"/>
              </w:rPr>
              <w:t>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</w:t>
            </w: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мероприятиях, в общем числе детей 5-18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131284,6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3</w:t>
            </w:r>
            <w:r w:rsidRPr="00CA4647">
              <w:rPr>
                <w:b/>
                <w:sz w:val="20"/>
                <w:szCs w:val="20"/>
              </w:rPr>
              <w:t xml:space="preserve"> «Развитие парков культуры и отдыха, зоопарка»</w:t>
            </w: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 xml:space="preserve">Доля культурно-досуговых мероприятий для детей до 14 лет в общем количестве культурно-массовых </w:t>
            </w: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73526,4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>Подпрограмма 4</w:t>
            </w:r>
            <w:r w:rsidRPr="00CA4647">
              <w:rPr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687000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42764,7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151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CA4647">
              <w:rPr>
                <w:rStyle w:val="ac"/>
                <w:b/>
                <w:bCs/>
                <w:color w:val="auto"/>
                <w:sz w:val="20"/>
                <w:szCs w:val="20"/>
              </w:rPr>
              <w:t xml:space="preserve">Подпрограмма 5 </w:t>
            </w:r>
            <w:r w:rsidRPr="00CA4647">
              <w:rPr>
                <w:b/>
                <w:sz w:val="20"/>
                <w:szCs w:val="20"/>
              </w:rPr>
              <w:t>«Управление развитием отрасли культуры города Пензы»</w:t>
            </w: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17346,5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20984,4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1AB" w:rsidRPr="00BC266A" w:rsidTr="00CA464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66A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9517,1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66A">
              <w:rPr>
                <w:rFonts w:ascii="Times New Roman" w:hAnsi="Times New Roman" w:cs="Times New Roman"/>
                <w:sz w:val="21"/>
                <w:szCs w:val="21"/>
              </w:rPr>
              <w:t>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01AB" w:rsidRDefault="00B301AB" w:rsidP="00CA4647"/>
    <w:p w:rsidR="00B301AB" w:rsidRDefault="00B301AB" w:rsidP="00CA4647">
      <w:pPr>
        <w:ind w:firstLine="0"/>
        <w:jc w:val="left"/>
        <w:rPr>
          <w:rFonts w:eastAsia="Arial Unicode MS"/>
          <w:szCs w:val="28"/>
        </w:rPr>
      </w:pPr>
      <w:r>
        <w:br w:type="page"/>
      </w:r>
    </w:p>
    <w:p w:rsidR="00B301AB" w:rsidRDefault="00B301AB" w:rsidP="00CA4647">
      <w:pPr>
        <w:pStyle w:val="1"/>
        <w:keepNext w:val="0"/>
        <w:jc w:val="center"/>
      </w:pPr>
      <w:r>
        <w:t xml:space="preserve">Расчет планируемой эффективности муниципальной программы </w:t>
      </w:r>
    </w:p>
    <w:p w:rsidR="00B301AB" w:rsidRDefault="00B301AB" w:rsidP="00CA4647">
      <w:pPr>
        <w:pStyle w:val="1"/>
        <w:keepNext w:val="0"/>
        <w:jc w:val="center"/>
      </w:pPr>
      <w:r>
        <w:t>«Развитие культуры города Пензы на 2015-2021 годы» на 2017 год</w:t>
      </w:r>
    </w:p>
    <w:p w:rsidR="00B301AB" w:rsidRDefault="00B301AB" w:rsidP="00CA4647"/>
    <w:tbl>
      <w:tblPr>
        <w:tblW w:w="15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418"/>
        <w:gridCol w:w="1134"/>
        <w:gridCol w:w="1134"/>
        <w:gridCol w:w="1417"/>
        <w:gridCol w:w="1418"/>
        <w:gridCol w:w="1276"/>
        <w:gridCol w:w="1172"/>
      </w:tblGrid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301AB" w:rsidRPr="00BC266A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42" type="#_x0000_t75" style="width:180.75pt;height:54.75pt" equationxml="&lt;">
                  <v:imagedata r:id="rId19" o:title="" chromakey="white"/>
                </v:shape>
              </w:pict>
            </w:r>
          </w:p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B301AB" w:rsidRPr="00BC266A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43" type="#_x0000_t75" style="width:180.75pt;height:54.75pt" equationxml="&lt;">
                  <v:imagedata r:id="rId20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</w:p>
          <w:p w:rsidR="00B301AB" w:rsidRPr="00BC266A" w:rsidRDefault="00096416" w:rsidP="00CA4647">
            <w:pPr>
              <w:ind w:firstLine="0"/>
              <w:jc w:val="center"/>
              <w:rPr>
                <w:i/>
                <w:color w:val="000000"/>
                <w:sz w:val="19"/>
                <w:szCs w:val="19"/>
              </w:rPr>
            </w:pPr>
            <w:r w:rsidRPr="000D04E4">
              <w:pict>
                <v:shape id="_x0000_i1044" type="#_x0000_t75" style="width:202.5pt;height:54.75pt" equationxml="&lt;">
                  <v:imagedata r:id="rId14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301AB" w:rsidRPr="00BC266A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45" type="#_x0000_t75" style="width:33.75pt;height:22.5pt" equationxml="&lt;">
                  <v:imagedata r:id="rId15" o:title="" chromakey="white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301AB" w:rsidRPr="00BC266A" w:rsidRDefault="00096416" w:rsidP="00CA464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04E4">
              <w:pict>
                <v:shape id="_x0000_i1046" type="#_x0000_t75" style="width:188.25pt;height:54.75pt" equationxml="&lt;">
                  <v:imagedata r:id="rId21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BC266A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301AB" w:rsidRPr="00BC266A" w:rsidRDefault="000D04E4" w:rsidP="00CA464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624F">
              <w:rPr>
                <w:color w:val="000000"/>
                <w:sz w:val="18"/>
                <w:szCs w:val="18"/>
              </w:rPr>
              <w:fldChar w:fldCharType="begin"/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QUOTE </w:instrText>
            </w:r>
            <w:r w:rsidR="00096416" w:rsidRPr="000D04E4">
              <w:pict>
                <v:shape id="_x0000_i1047" type="#_x0000_t75" style="width:225pt;height:54.75pt" equationxml="&lt;">
                  <v:imagedata r:id="rId22" o:title="" chromakey="white"/>
                </v:shape>
              </w:pict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</w:instrText>
            </w:r>
            <w:r w:rsidRPr="00C3624F">
              <w:rPr>
                <w:color w:val="000000"/>
                <w:sz w:val="18"/>
                <w:szCs w:val="18"/>
              </w:rPr>
              <w:fldChar w:fldCharType="separate"/>
            </w:r>
            <w:r w:rsidR="00096416" w:rsidRPr="000D04E4">
              <w:pict>
                <v:shape id="_x0000_i1048" type="#_x0000_t75" style="width:225pt;height:54.75pt" equationxml="&lt;">
                  <v:imagedata r:id="rId22" o:title="" chromakey="white"/>
                </v:shape>
              </w:pict>
            </w:r>
            <w:r w:rsidRPr="00C3624F">
              <w:rPr>
                <w:color w:val="000000"/>
                <w:sz w:val="18"/>
                <w:szCs w:val="18"/>
              </w:rPr>
              <w:fldChar w:fldCharType="end"/>
            </w:r>
            <w:r w:rsidR="00B301AB" w:rsidRPr="00BC266A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BC266A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66A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301AB" w:rsidRPr="00BC266A" w:rsidRDefault="000D04E4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3624F">
              <w:rPr>
                <w:color w:val="000000"/>
                <w:sz w:val="18"/>
                <w:szCs w:val="18"/>
              </w:rPr>
              <w:fldChar w:fldCharType="begin"/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QUOTE </w:instrText>
            </w:r>
            <w:r w:rsidR="00096416" w:rsidRPr="000D04E4">
              <w:pict>
                <v:shape id="_x0000_i1049" type="#_x0000_t75" style="width:225pt;height:54.75pt" equationxml="&lt;">
                  <v:imagedata r:id="rId22" o:title="" chromakey="white"/>
                </v:shape>
              </w:pict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</w:instrText>
            </w:r>
            <w:r w:rsidRPr="00C3624F">
              <w:rPr>
                <w:color w:val="000000"/>
                <w:sz w:val="18"/>
                <w:szCs w:val="18"/>
              </w:rPr>
              <w:fldChar w:fldCharType="separate"/>
            </w:r>
            <w:r w:rsidR="00096416" w:rsidRPr="000D04E4">
              <w:pict>
                <v:shape id="_x0000_i1050" type="#_x0000_t75" style="width:225pt;height:54.75pt" equationxml="&lt;">
                  <v:imagedata r:id="rId22" o:title="" chromakey="white"/>
                </v:shape>
              </w:pict>
            </w:r>
            <w:r w:rsidRPr="00C3624F">
              <w:rPr>
                <w:color w:val="000000"/>
                <w:sz w:val="18"/>
                <w:szCs w:val="18"/>
              </w:rPr>
              <w:fldChar w:fldCharType="end"/>
            </w:r>
            <w:r w:rsidR="00B301AB" w:rsidRPr="00BC266A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B301AB" w:rsidRPr="00BC266A" w:rsidTr="00CA4647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D46D38">
            <w:pPr>
              <w:pStyle w:val="1"/>
              <w:ind w:firstLine="0"/>
              <w:jc w:val="center"/>
              <w:rPr>
                <w:b/>
                <w:sz w:val="19"/>
                <w:szCs w:val="19"/>
              </w:rPr>
            </w:pPr>
            <w:r w:rsidRPr="00CA4647">
              <w:rPr>
                <w:b/>
                <w:sz w:val="19"/>
                <w:szCs w:val="19"/>
              </w:rPr>
              <w:t>Муниципальная программа «Развитие культуры города Пензы на 2015-202</w:t>
            </w:r>
            <w:r w:rsidR="00D46D38">
              <w:rPr>
                <w:b/>
                <w:sz w:val="19"/>
                <w:szCs w:val="19"/>
              </w:rPr>
              <w:t>1</w:t>
            </w:r>
            <w:r w:rsidRPr="00CA4647">
              <w:rPr>
                <w:b/>
                <w:sz w:val="19"/>
                <w:szCs w:val="19"/>
              </w:rPr>
              <w:t xml:space="preserve"> годы»</w:t>
            </w: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Итоговое значение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555480,52230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101,7</w:t>
            </w:r>
          </w:p>
        </w:tc>
      </w:tr>
      <w:tr w:rsidR="00B301AB" w:rsidRPr="00BC266A" w:rsidTr="00CA4647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19"/>
                <w:szCs w:val="19"/>
              </w:rPr>
            </w:pPr>
            <w:r w:rsidRPr="00CA4647">
              <w:rPr>
                <w:rStyle w:val="ac"/>
                <w:b/>
                <w:bCs/>
                <w:color w:val="auto"/>
                <w:sz w:val="19"/>
                <w:szCs w:val="19"/>
              </w:rPr>
              <w:t xml:space="preserve">Подпрограмма 1 </w:t>
            </w:r>
            <w:r w:rsidRPr="00CA4647">
              <w:rPr>
                <w:b/>
                <w:sz w:val="19"/>
                <w:szCs w:val="19"/>
              </w:rPr>
              <w:t>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227777,055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0D04E4" w:rsidP="00CA4647">
            <w:pPr>
              <w:pStyle w:val="1"/>
              <w:ind w:firstLine="0"/>
              <w:jc w:val="center"/>
              <w:rPr>
                <w:b/>
                <w:sz w:val="19"/>
                <w:szCs w:val="19"/>
              </w:rPr>
            </w:pPr>
            <w:hyperlink w:anchor="sub_102" w:history="1">
              <w:r w:rsidR="00B301AB" w:rsidRPr="00CA4647">
                <w:rPr>
                  <w:rStyle w:val="ac"/>
                  <w:b/>
                  <w:bCs/>
                  <w:color w:val="auto"/>
                  <w:sz w:val="19"/>
                  <w:szCs w:val="19"/>
                </w:rPr>
                <w:t xml:space="preserve">Подпрограмма 2 </w:t>
              </w:r>
            </w:hyperlink>
            <w:r w:rsidR="00B301AB" w:rsidRPr="00CA4647">
              <w:rPr>
                <w:b/>
                <w:sz w:val="19"/>
                <w:szCs w:val="19"/>
              </w:rPr>
              <w:t>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новых и вновь восстановленных спектаклей </w:t>
            </w: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театра юного зрителя.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отремонтированных площадей в общей площади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Количество посещений театров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20247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20247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147215,15555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19"/>
                <w:szCs w:val="19"/>
              </w:rPr>
            </w:pPr>
            <w:r w:rsidRPr="00CA4647">
              <w:rPr>
                <w:rStyle w:val="ac"/>
                <w:b/>
                <w:bCs/>
                <w:color w:val="auto"/>
                <w:sz w:val="19"/>
                <w:szCs w:val="19"/>
              </w:rPr>
              <w:t>Подпрограмма 3</w:t>
            </w:r>
            <w:r w:rsidRPr="00CA4647">
              <w:rPr>
                <w:b/>
                <w:sz w:val="19"/>
                <w:szCs w:val="19"/>
              </w:rPr>
              <w:t xml:space="preserve"> «Развитие парков культуры и отдыха, зоопарка»</w:t>
            </w: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113905,06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1"/>
              <w:ind w:firstLine="0"/>
              <w:rPr>
                <w:sz w:val="19"/>
                <w:szCs w:val="19"/>
              </w:rPr>
            </w:pPr>
            <w:r w:rsidRPr="00BC266A">
              <w:rPr>
                <w:rStyle w:val="ac"/>
                <w:b/>
                <w:bCs/>
                <w:color w:val="auto"/>
                <w:sz w:val="19"/>
                <w:szCs w:val="19"/>
              </w:rPr>
              <w:t>Подпрограмма 4</w:t>
            </w:r>
            <w:r w:rsidRPr="00BC266A">
              <w:rPr>
                <w:sz w:val="19"/>
                <w:szCs w:val="19"/>
              </w:rPr>
              <w:t xml:space="preserve"> "Развитие библиотечного дела"</w:t>
            </w: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Количество посещений публичных библиотек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735000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Количество посещений библиотек (на 1 жителя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54121,45175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15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01AB" w:rsidRPr="00CA4647" w:rsidRDefault="00B301AB" w:rsidP="00CA4647">
            <w:pPr>
              <w:pStyle w:val="1"/>
              <w:ind w:firstLine="0"/>
              <w:jc w:val="center"/>
              <w:rPr>
                <w:b/>
                <w:sz w:val="19"/>
                <w:szCs w:val="19"/>
              </w:rPr>
            </w:pPr>
            <w:r w:rsidRPr="00CA4647">
              <w:rPr>
                <w:rStyle w:val="ac"/>
                <w:b/>
                <w:bCs/>
                <w:color w:val="auto"/>
                <w:sz w:val="19"/>
                <w:szCs w:val="19"/>
              </w:rPr>
              <w:t>Подпрограмма 5</w:t>
            </w:r>
            <w:r w:rsidRPr="00CA4647">
              <w:rPr>
                <w:b/>
                <w:sz w:val="19"/>
                <w:szCs w:val="19"/>
              </w:rPr>
              <w:t xml:space="preserve"> «Управление развитием отрасли культуры города Пензы»</w:t>
            </w: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20984,4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26580,1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BC266A" w:rsidTr="00CA464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Итого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12461,8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66A">
              <w:rPr>
                <w:rFonts w:ascii="Times New Roman" w:hAnsi="Times New Roman" w:cs="Times New Roman"/>
                <w:sz w:val="19"/>
                <w:szCs w:val="19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C266A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301AB" w:rsidRDefault="00B301AB" w:rsidP="00CA4647">
      <w:pPr>
        <w:ind w:firstLine="0"/>
        <w:jc w:val="left"/>
        <w:rPr>
          <w:b/>
          <w:bCs/>
          <w:color w:val="26282F"/>
          <w:sz w:val="24"/>
        </w:rPr>
      </w:pPr>
    </w:p>
    <w:p w:rsidR="00B301AB" w:rsidRDefault="00B301AB" w:rsidP="00CA4647">
      <w:pPr>
        <w:ind w:firstLine="0"/>
        <w:jc w:val="left"/>
        <w:rPr>
          <w:b/>
          <w:bCs/>
          <w:color w:val="26282F"/>
          <w:sz w:val="24"/>
        </w:rPr>
      </w:pPr>
    </w:p>
    <w:p w:rsidR="00B301AB" w:rsidRDefault="00B301AB" w:rsidP="00CA4647">
      <w:pPr>
        <w:ind w:firstLine="0"/>
        <w:jc w:val="left"/>
        <w:rPr>
          <w:b/>
          <w:bCs/>
          <w:color w:val="26282F"/>
          <w:sz w:val="24"/>
        </w:rPr>
      </w:pPr>
    </w:p>
    <w:p w:rsidR="00B301AB" w:rsidRDefault="00B301AB">
      <w:pPr>
        <w:ind w:firstLine="0"/>
        <w:jc w:val="left"/>
      </w:pPr>
    </w:p>
    <w:p w:rsidR="00B301AB" w:rsidRDefault="00B301AB">
      <w:pPr>
        <w:ind w:firstLine="0"/>
        <w:jc w:val="left"/>
      </w:pPr>
    </w:p>
    <w:p w:rsidR="00B301AB" w:rsidRDefault="00B301AB">
      <w:pPr>
        <w:ind w:firstLine="0"/>
        <w:jc w:val="left"/>
      </w:pPr>
      <w:r>
        <w:br w:type="page"/>
      </w:r>
    </w:p>
    <w:p w:rsidR="00B301AB" w:rsidRPr="00FA1B00" w:rsidRDefault="00B301AB" w:rsidP="00FA1B00">
      <w:pPr>
        <w:autoSpaceDE w:val="0"/>
        <w:autoSpaceDN w:val="0"/>
        <w:adjustRightInd w:val="0"/>
        <w:ind w:firstLine="0"/>
        <w:jc w:val="center"/>
      </w:pPr>
      <w:r w:rsidRPr="00FA1B00">
        <w:t>Расчет планируемой эффективности муниципальной программы</w:t>
      </w:r>
    </w:p>
    <w:p w:rsidR="00B301AB" w:rsidRPr="00FA1B00" w:rsidRDefault="00B301AB" w:rsidP="00FA1B00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</w:t>
      </w:r>
      <w:r>
        <w:t>1</w:t>
      </w:r>
      <w:r w:rsidRPr="00FA1B00">
        <w:t xml:space="preserve"> годы» </w:t>
      </w:r>
    </w:p>
    <w:p w:rsidR="00B301AB" w:rsidRDefault="00B301AB" w:rsidP="00FA1B00">
      <w:pPr>
        <w:autoSpaceDE w:val="0"/>
        <w:autoSpaceDN w:val="0"/>
        <w:adjustRightInd w:val="0"/>
        <w:jc w:val="center"/>
      </w:pPr>
      <w:r w:rsidRPr="00FA1B00">
        <w:t>на 2018год</w:t>
      </w:r>
    </w:p>
    <w:tbl>
      <w:tblPr>
        <w:tblW w:w="15173" w:type="dxa"/>
        <w:tblInd w:w="103" w:type="dxa"/>
        <w:tblLayout w:type="fixed"/>
        <w:tblLook w:val="00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B301AB" w:rsidRPr="00FA1B00" w:rsidTr="00FA1B0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301AB" w:rsidRPr="00FA1B00" w:rsidRDefault="00096416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51" type="#_x0000_t75" style="width:180pt;height:54.75pt" equationxml="&lt;">
                  <v:imagedata r:id="rId23" o:title="" chromakey="white"/>
                </v:shape>
              </w:pict>
            </w:r>
          </w:p>
          <w:p w:rsidR="00B301AB" w:rsidRPr="00FA1B00" w:rsidRDefault="00B301AB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301AB" w:rsidRPr="00FA1B00" w:rsidRDefault="00096416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52" type="#_x0000_t75" style="width:180pt;height:54.75pt" equationxml="&lt;">
                  <v:imagedata r:id="rId13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301AB" w:rsidRPr="00FA1B00" w:rsidRDefault="00B301AB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301AB" w:rsidRPr="00FA1B00" w:rsidRDefault="00096416" w:rsidP="00FA1B00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0D04E4">
              <w:pict>
                <v:shape id="_x0000_i1053" type="#_x0000_t75" style="width:202.5pt;height:54.75pt" equationxml="&lt;">
                  <v:imagedata r:id="rId14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301AB" w:rsidRPr="00FA1B00" w:rsidRDefault="00096416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54" type="#_x0000_t75" style="width:33.75pt;height:22.5pt" equationxml="&lt;">
                  <v:imagedata r:id="rId15" o:title="" chromakey="white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301AB" w:rsidRPr="00FA1B00" w:rsidRDefault="00096416" w:rsidP="00FA1B00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04E4">
              <w:pict>
                <v:shape id="_x0000_i1055" type="#_x0000_t75" style="width:187.5pt;height:54.75pt" equationxml="&lt;">
                  <v:imagedata r:id="rId16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301AB" w:rsidRPr="00FA1B00" w:rsidRDefault="000D04E4" w:rsidP="00FA1B00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624F">
              <w:rPr>
                <w:rFonts w:ascii="Calibri" w:hAnsi="Calibri"/>
                <w:color w:val="000000"/>
                <w:sz w:val="18"/>
                <w:szCs w:val="18"/>
              </w:rPr>
              <w:fldChar w:fldCharType="begin"/>
            </w:r>
            <w:r w:rsidR="00B301AB" w:rsidRPr="00C3624F">
              <w:rPr>
                <w:rFonts w:ascii="Calibri" w:hAnsi="Calibri"/>
                <w:color w:val="000000"/>
                <w:sz w:val="18"/>
                <w:szCs w:val="18"/>
              </w:rPr>
              <w:instrText xml:space="preserve"> QUOTE </w:instrText>
            </w:r>
            <w:r w:rsidR="00096416" w:rsidRPr="000D04E4">
              <w:pict>
                <v:shape id="_x0000_i1056" type="#_x0000_t75" style="width:224.25pt;height:54.75pt" equationxml="&lt;">
                  <v:imagedata r:id="rId17" o:title="" chromakey="white"/>
                </v:shape>
              </w:pict>
            </w:r>
            <w:r w:rsidR="00B301AB" w:rsidRPr="00C3624F">
              <w:rPr>
                <w:rFonts w:ascii="Calibri" w:hAnsi="Calibri"/>
                <w:color w:val="000000"/>
                <w:sz w:val="18"/>
                <w:szCs w:val="18"/>
              </w:rPr>
              <w:instrText xml:space="preserve"> </w:instrText>
            </w:r>
            <w:r w:rsidRPr="00C3624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="00096416" w:rsidRPr="000D04E4">
              <w:pict>
                <v:shape id="_x0000_i1057" type="#_x0000_t75" style="width:224.25pt;height:54.75pt" equationxml="&lt;">
                  <v:imagedata r:id="rId17" o:title="" chromakey="white"/>
                </v:shape>
              </w:pict>
            </w:r>
            <w:r w:rsidRPr="00C3624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="00B301AB" w:rsidRPr="00FA1B00">
              <w:rPr>
                <w:rFonts w:ascii="Calibri" w:hAnsi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301AB" w:rsidRPr="00FA1B00" w:rsidRDefault="000D04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3624F">
              <w:rPr>
                <w:color w:val="000000"/>
                <w:sz w:val="18"/>
                <w:szCs w:val="18"/>
              </w:rPr>
              <w:fldChar w:fldCharType="begin"/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QUOTE </w:instrText>
            </w:r>
            <w:r w:rsidR="00096416" w:rsidRPr="000D04E4">
              <w:pict>
                <v:shape id="_x0000_i1058" type="#_x0000_t75" style="width:224.25pt;height:54.75pt" equationxml="&lt;">
                  <v:imagedata r:id="rId17" o:title="" chromakey="white"/>
                </v:shape>
              </w:pict>
            </w:r>
            <w:r w:rsidR="00B301AB" w:rsidRPr="00C3624F">
              <w:rPr>
                <w:color w:val="000000"/>
                <w:sz w:val="18"/>
                <w:szCs w:val="18"/>
              </w:rPr>
              <w:instrText xml:space="preserve"> </w:instrText>
            </w:r>
            <w:r w:rsidRPr="00C3624F">
              <w:rPr>
                <w:color w:val="000000"/>
                <w:sz w:val="18"/>
                <w:szCs w:val="18"/>
              </w:rPr>
              <w:fldChar w:fldCharType="separate"/>
            </w:r>
            <w:r w:rsidR="00096416" w:rsidRPr="000D04E4">
              <w:pict>
                <v:shape id="_x0000_i1059" type="#_x0000_t75" style="width:224.25pt;height:54.75pt" equationxml="&lt;">
                  <v:imagedata r:id="rId17" o:title="" chromakey="white"/>
                </v:shape>
              </w:pict>
            </w:r>
            <w:r w:rsidRPr="00C3624F">
              <w:rPr>
                <w:color w:val="000000"/>
                <w:sz w:val="18"/>
                <w:szCs w:val="18"/>
              </w:rPr>
              <w:fldChar w:fldCharType="end"/>
            </w:r>
            <w:r w:rsidR="00B301AB" w:rsidRPr="00FA1B00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B301AB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301AB" w:rsidRPr="00FA1B00" w:rsidTr="00FA1B00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1AB" w:rsidRPr="00CA4647" w:rsidRDefault="00B301AB" w:rsidP="00D46D3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4647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 w:rsidR="00D46D38">
              <w:rPr>
                <w:b/>
                <w:bCs/>
                <w:sz w:val="20"/>
                <w:szCs w:val="20"/>
              </w:rPr>
              <w:t>1</w:t>
            </w:r>
            <w:r w:rsidRPr="00CA4647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B301AB" w:rsidRPr="00FA1B00" w:rsidTr="00FA1B00">
        <w:trPr>
          <w:trHeight w:val="2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2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5455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5455D0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5455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651203,178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B301AB" w:rsidRPr="00FA1B00" w:rsidTr="00FA1B00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FA1B00" w:rsidTr="00FA1B00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207928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501E42">
            <w:pPr>
              <w:ind w:firstLine="0"/>
              <w:jc w:val="center"/>
              <w:rPr>
                <w:color w:val="000000"/>
                <w:sz w:val="22"/>
              </w:rPr>
            </w:pPr>
            <w:r w:rsidRPr="005455D0">
              <w:rPr>
                <w:color w:val="000000"/>
                <w:sz w:val="20"/>
                <w:szCs w:val="20"/>
              </w:rPr>
              <w:t>257858,61302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501E42" w:rsidRDefault="00B301AB" w:rsidP="00501E42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FA1B00">
              <w:rPr>
                <w:color w:val="000000"/>
                <w:sz w:val="22"/>
                <w:szCs w:val="22"/>
              </w:rPr>
              <w:t>39,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FA1B00" w:rsidTr="00FA1B00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30669C">
        <w:trPr>
          <w:trHeight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0669C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A4308C">
        <w:trPr>
          <w:trHeight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6A6F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163</w:t>
            </w:r>
            <w:r>
              <w:rPr>
                <w:color w:val="000000"/>
                <w:sz w:val="22"/>
                <w:szCs w:val="22"/>
              </w:rPr>
              <w:t> 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B301AB" w:rsidRPr="00FA1B00" w:rsidTr="00FA1B00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 xml:space="preserve">, от </w:t>
            </w:r>
            <w:r w:rsidRPr="00FA1B00">
              <w:rPr>
                <w:sz w:val="20"/>
                <w:szCs w:val="20"/>
              </w:rPr>
              <w:lastRenderedPageBreak/>
              <w:t>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МКУ ПКиО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Олимпийский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6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01AB" w:rsidRPr="00FA1B00" w:rsidTr="00CA4647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территории парка культуры и отдыха, на которой </w:t>
            </w:r>
            <w:r w:rsidRPr="00FA1B00">
              <w:rPr>
                <w:sz w:val="20"/>
                <w:szCs w:val="20"/>
              </w:rPr>
              <w:lastRenderedPageBreak/>
              <w:t>проведены санитарно-гигиенические работы (барьерная 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01AB" w:rsidRPr="00FA1B00" w:rsidTr="00FA1B00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разработанных проектов по</w:t>
            </w:r>
            <w:r>
              <w:rPr>
                <w:sz w:val="20"/>
                <w:szCs w:val="20"/>
              </w:rPr>
              <w:t xml:space="preserve"> </w:t>
            </w:r>
            <w:r w:rsidRPr="00FA1B00">
              <w:rPr>
                <w:sz w:val="20"/>
                <w:szCs w:val="20"/>
              </w:rPr>
              <w:t>благоустройству</w:t>
            </w:r>
            <w:r>
              <w:rPr>
                <w:sz w:val="20"/>
                <w:szCs w:val="20"/>
              </w:rPr>
              <w:t xml:space="preserve"> </w:t>
            </w:r>
            <w:r w:rsidRPr="00FA1B00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01AB" w:rsidRPr="00FA1B00" w:rsidTr="00FA1B00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C1874" w:rsidRDefault="00B301AB" w:rsidP="0020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C1874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C1874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C1874" w:rsidRDefault="00B301AB" w:rsidP="00631A38">
            <w:pPr>
              <w:ind w:firstLine="0"/>
              <w:jc w:val="center"/>
              <w:rPr>
                <w:sz w:val="20"/>
                <w:szCs w:val="20"/>
              </w:rPr>
            </w:pPr>
            <w:r w:rsidRPr="006C1874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  <w:r w:rsidRPr="006C187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01AB" w:rsidRPr="00FA1B00" w:rsidTr="006E2D4B">
        <w:trPr>
          <w:trHeight w:val="3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5455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363,565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3B43B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23,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B301AB" w:rsidRPr="00FA1B00" w:rsidTr="00FA1B00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  <w:r w:rsidRPr="00CA464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6E2D4B">
        <w:trPr>
          <w:trHeight w:val="8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Доля городских библиотек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2329AE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69 702,9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B301AB" w:rsidRPr="00FA1B00" w:rsidTr="00FA1B00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A4647" w:rsidRDefault="000D04E4" w:rsidP="00FA1B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B301AB" w:rsidRPr="00CA4647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B301AB" w:rsidRPr="00CA4647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B301AB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 xml:space="preserve">Количество разработанных эскизных проектов 3D строительства горнолыжного </w:t>
            </w:r>
            <w:r w:rsidRPr="002C0218">
              <w:rPr>
                <w:color w:val="000000"/>
                <w:sz w:val="20"/>
                <w:szCs w:val="20"/>
              </w:rPr>
              <w:lastRenderedPageBreak/>
              <w:t>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lastRenderedPageBreak/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3B43B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</w:pPr>
    </w:p>
    <w:p w:rsidR="00B301AB" w:rsidRDefault="00B301AB">
      <w:pPr>
        <w:ind w:firstLine="0"/>
        <w:jc w:val="left"/>
      </w:pPr>
    </w:p>
    <w:p w:rsidR="00B301AB" w:rsidRPr="00FA1B00" w:rsidRDefault="00D46D38" w:rsidP="006E2D4B">
      <w:pPr>
        <w:autoSpaceDE w:val="0"/>
        <w:autoSpaceDN w:val="0"/>
        <w:adjustRightInd w:val="0"/>
        <w:jc w:val="center"/>
      </w:pPr>
      <w:r>
        <w:br w:type="page"/>
      </w:r>
      <w:r w:rsidR="00B301AB" w:rsidRPr="00FA1B00">
        <w:lastRenderedPageBreak/>
        <w:t>Расчет планируемой эффективности муниципальной программы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</w:t>
      </w:r>
      <w:r>
        <w:t>1</w:t>
      </w:r>
      <w:r w:rsidRPr="00FA1B00">
        <w:t xml:space="preserve"> годы» 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</w:pPr>
      <w:r w:rsidRPr="00FA1B00">
        <w:t>на 2019 год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B301AB" w:rsidRPr="00FA1B00" w:rsidTr="00CA464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301AB" w:rsidRPr="00E6352E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B301AB" w:rsidRPr="00E6352E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60" type="#_x0000_t75" style="width:173.25pt;height:54.75pt" equationxml="&lt;">
                  <v:imagedata r:id="rId24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0D04E4">
              <w:pict>
                <v:shape id="_x0000_i1061" type="#_x0000_t75" style="width:202.5pt;height:54.75pt" equationxml="&lt;">
                  <v:imagedata r:id="rId14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62" type="#_x0000_t75" style="width:33.75pt;height:22.5pt" equationxml="&lt;">
                  <v:imagedata r:id="rId15" o:title="" chromakey="white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04E4">
              <w:pict>
                <v:shape id="_x0000_i1063" type="#_x0000_t75" style="width:187.5pt;height:54.75pt" equationxml="&lt;">
                  <v:imagedata r:id="rId16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04E4">
              <w:pict>
                <v:shape id="_x0000_i1064" type="#_x0000_t75" style="width:221.25pt;height:54.75pt" equationxml="&lt;">
                  <v:imagedata r:id="rId25" o:title="" chromakey="white"/>
                </v:shape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301AB" w:rsidRPr="00FA1B00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D04E4">
              <w:pict>
                <v:shape id="_x0000_i1065" type="#_x0000_t75" style="width:221.25pt;height:54.75pt" equationxml="&lt;">
                  <v:imagedata r:id="rId25" o:title="" chromakey="white"/>
                </v:shape>
              </w:pict>
            </w: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301AB" w:rsidRPr="00FA1B00" w:rsidTr="00CA4647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1AB" w:rsidRPr="00FA1B00" w:rsidRDefault="00B301AB" w:rsidP="00D46D38">
            <w:pPr>
              <w:ind w:firstLine="0"/>
              <w:jc w:val="center"/>
              <w:rPr>
                <w:b/>
                <w:bCs/>
                <w:sz w:val="24"/>
              </w:rPr>
            </w:pPr>
            <w:r w:rsidRPr="00FA1B00">
              <w:rPr>
                <w:b/>
                <w:bCs/>
                <w:sz w:val="24"/>
              </w:rPr>
              <w:t xml:space="preserve">Муниципальная программа </w:t>
            </w:r>
            <w:r w:rsidR="00D46D38">
              <w:rPr>
                <w:b/>
                <w:bCs/>
                <w:sz w:val="24"/>
              </w:rPr>
              <w:t>«</w:t>
            </w:r>
            <w:r w:rsidRPr="00FA1B00">
              <w:rPr>
                <w:b/>
                <w:bCs/>
                <w:sz w:val="24"/>
              </w:rPr>
              <w:t>Развитие культуры города Пензы на 2015 - 202</w:t>
            </w:r>
            <w:r w:rsidR="00D46D38">
              <w:rPr>
                <w:b/>
                <w:bCs/>
                <w:sz w:val="24"/>
              </w:rPr>
              <w:t>1</w:t>
            </w:r>
            <w:r w:rsidRPr="00FA1B00">
              <w:rPr>
                <w:b/>
                <w:bCs/>
                <w:sz w:val="24"/>
              </w:rPr>
              <w:t xml:space="preserve"> годы</w:t>
            </w:r>
            <w:r w:rsidR="00D46D38">
              <w:rPr>
                <w:b/>
                <w:bCs/>
                <w:sz w:val="24"/>
              </w:rPr>
              <w:t>»</w:t>
            </w:r>
          </w:p>
        </w:tc>
      </w:tr>
      <w:tr w:rsidR="00B301AB" w:rsidRPr="00FA1B00" w:rsidTr="00CA4647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D46D38" w:rsidP="00CA4647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624335,85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301AB" w:rsidRPr="00FA1B00" w:rsidTr="00CA4647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FA1B00" w:rsidTr="00CA4647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261868,0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FA1B00" w:rsidTr="00CA4647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170070,7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301AB" w:rsidRPr="00FA1B00" w:rsidTr="00CA4647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МКУ ПКиО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Олимпийский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6E2D4B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территории парка культуры и отдыха, на которой проведены санитарно-гигиенические работы (барьерная акарицидная </w:t>
            </w:r>
            <w:r w:rsidRPr="00FA1B00">
              <w:rPr>
                <w:sz w:val="20"/>
                <w:szCs w:val="20"/>
              </w:rPr>
              <w:lastRenderedPageBreak/>
              <w:t>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6E2D4B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01AB" w:rsidRPr="00FA1B00" w:rsidTr="00CA4647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01AB" w:rsidRPr="00071C9F" w:rsidRDefault="00B301AB" w:rsidP="00D46D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9F">
              <w:rPr>
                <w:color w:val="000000"/>
                <w:sz w:val="20"/>
                <w:szCs w:val="20"/>
              </w:rPr>
              <w:t>115</w:t>
            </w:r>
            <w:r w:rsidR="00D46D38" w:rsidRPr="00071C9F">
              <w:rPr>
                <w:color w:val="000000"/>
                <w:sz w:val="20"/>
                <w:szCs w:val="20"/>
              </w:rPr>
              <w:t> 503,15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301AB" w:rsidRPr="00FA1B00" w:rsidTr="00CA4647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071C9F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66 997,5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B301AB" w:rsidRPr="00FA1B00" w:rsidTr="00CA4647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0D04E4" w:rsidP="00CA4647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B301AB" w:rsidRPr="00FA1B00">
                <w:rPr>
                  <w:b/>
                  <w:sz w:val="24"/>
                </w:rPr>
                <w:t>Подпрограмма 6</w:t>
              </w:r>
            </w:hyperlink>
            <w:r w:rsidR="00B301AB" w:rsidRPr="00FA1B00">
              <w:rPr>
                <w:b/>
                <w:sz w:val="24"/>
              </w:rPr>
              <w:t xml:space="preserve"> «Развитие туризма»</w:t>
            </w: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301AB" w:rsidRPr="00FA1B00" w:rsidRDefault="00B301AB" w:rsidP="006E2D4B">
      <w:pPr>
        <w:autoSpaceDE w:val="0"/>
        <w:autoSpaceDN w:val="0"/>
        <w:adjustRightInd w:val="0"/>
        <w:ind w:left="4956"/>
        <w:jc w:val="right"/>
      </w:pPr>
    </w:p>
    <w:p w:rsidR="00B301AB" w:rsidRDefault="00B301AB" w:rsidP="00D77130">
      <w:pPr>
        <w:autoSpaceDE w:val="0"/>
        <w:autoSpaceDN w:val="0"/>
        <w:adjustRightInd w:val="0"/>
        <w:jc w:val="center"/>
        <w:rPr>
          <w:sz w:val="24"/>
        </w:rPr>
      </w:pPr>
    </w:p>
    <w:p w:rsidR="00B301AB" w:rsidRPr="00FA1B00" w:rsidRDefault="00B301AB" w:rsidP="006E2D4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t>Расчет планируемой эффективности муниципальной программы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t>«Развитие культуры города Пензы на 2015 – 202</w:t>
      </w:r>
      <w:r>
        <w:rPr>
          <w:sz w:val="27"/>
          <w:szCs w:val="27"/>
        </w:rPr>
        <w:t>1</w:t>
      </w:r>
      <w:r w:rsidRPr="00FA1B00">
        <w:rPr>
          <w:sz w:val="27"/>
          <w:szCs w:val="27"/>
        </w:rPr>
        <w:t xml:space="preserve"> годы» 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t>на 2020 год</w:t>
      </w:r>
    </w:p>
    <w:tbl>
      <w:tblPr>
        <w:tblW w:w="15173" w:type="dxa"/>
        <w:tblInd w:w="103" w:type="dxa"/>
        <w:tblLayout w:type="fixed"/>
        <w:tblLook w:val="00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B301AB" w:rsidRPr="00FA1B00" w:rsidTr="00CA464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66" type="#_x0000_t75" style="width:173.25pt;height:54.75pt" equationxml="&lt;">
                  <v:imagedata r:id="rId26" o:title="" chromakey="white"/>
                </v:shape>
              </w:pict>
            </w:r>
          </w:p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67" type="#_x0000_t75" style="width:173.25pt;height:54.75pt" equationxml="&lt;">
                  <v:imagedata r:id="rId24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0D04E4">
              <w:pict>
                <v:shape id="_x0000_i1068" type="#_x0000_t75" style="width:202.5pt;height:54.75pt" equationxml="&lt;">
                  <v:imagedata r:id="rId14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69" type="#_x0000_t75" style="width:33.75pt;height:22.5pt" equationxml="&lt;">
                  <v:imagedata r:id="rId15" o:title="" chromakey="white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04E4">
              <w:pict>
                <v:shape id="_x0000_i1070" type="#_x0000_t75" style="width:187.5pt;height:54.75pt" equationxml="&lt;">
                  <v:imagedata r:id="rId16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301AB" w:rsidRPr="00FA1B00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04E4">
              <w:pict>
                <v:shape id="_x0000_i1071" type="#_x0000_t75" style="width:221.25pt;height:54.75pt" equationxml="&lt;">
                  <v:imagedata r:id="rId25" o:title="" chromakey="white"/>
                </v:shape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301AB" w:rsidRPr="00FA1B00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D04E4">
              <w:pict>
                <v:shape id="_x0000_i1072" type="#_x0000_t75" style="width:221.25pt;height:54.75pt" equationxml="&lt;">
                  <v:imagedata r:id="rId25" o:title="" chromakey="white"/>
                </v:shape>
              </w:pict>
            </w: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</w:p>
        </w:tc>
      </w:tr>
      <w:tr w:rsidR="00B301AB" w:rsidRPr="00FA1B00" w:rsidTr="00CA4647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1AB" w:rsidRPr="00207928" w:rsidRDefault="00B301AB" w:rsidP="00D46D3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 w:rsidR="00D46D38"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B301AB" w:rsidRPr="00FA1B00" w:rsidTr="00CA4647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645619,9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B301AB" w:rsidRPr="00207928" w:rsidTr="00CA4647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FA1B00" w:rsidTr="00CA4647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Количество светильников </w:t>
            </w:r>
            <w:r w:rsidRPr="00FA1B00">
              <w:rPr>
                <w:sz w:val="20"/>
                <w:szCs w:val="20"/>
              </w:rPr>
              <w:lastRenderedPageBreak/>
              <w:t>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FA1B00" w:rsidTr="00CA4647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4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27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B301AB" w:rsidRPr="00FA1B00" w:rsidTr="00CA4647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D46D38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207928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животных в коллекции </w:t>
            </w:r>
            <w:r w:rsidRPr="00FA1B00">
              <w:rPr>
                <w:sz w:val="20"/>
                <w:szCs w:val="20"/>
              </w:rPr>
              <w:lastRenderedPageBreak/>
              <w:t>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36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01AB" w:rsidRPr="00FA1B00" w:rsidTr="00CA4647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119 090,1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B301AB" w:rsidRPr="00FA1B00" w:rsidTr="00CA4647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11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83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67866,2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B301AB" w:rsidRPr="00FA1B00" w:rsidTr="00CA4647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207928" w:rsidRDefault="000D04E4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B301AB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B301AB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B301AB" w:rsidRDefault="00B301AB">
      <w:pPr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301AB" w:rsidRPr="00CC64B5" w:rsidRDefault="00B301AB" w:rsidP="00E5277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C64B5">
        <w:rPr>
          <w:sz w:val="27"/>
          <w:szCs w:val="27"/>
        </w:rPr>
        <w:t>Расчет планируемой эффективности муниципальной программы</w:t>
      </w:r>
    </w:p>
    <w:p w:rsidR="00B301AB" w:rsidRPr="00CC64B5" w:rsidRDefault="00B301AB" w:rsidP="00E5277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C64B5">
        <w:rPr>
          <w:sz w:val="27"/>
          <w:szCs w:val="27"/>
        </w:rPr>
        <w:t>«Развитие культуры города Пензы на 2015 – 202</w:t>
      </w:r>
      <w:r>
        <w:rPr>
          <w:sz w:val="27"/>
          <w:szCs w:val="27"/>
        </w:rPr>
        <w:t>1</w:t>
      </w:r>
      <w:r w:rsidRPr="00CC64B5">
        <w:rPr>
          <w:sz w:val="27"/>
          <w:szCs w:val="27"/>
        </w:rPr>
        <w:t xml:space="preserve"> годы» </w:t>
      </w:r>
    </w:p>
    <w:p w:rsidR="00B301AB" w:rsidRPr="00CC64B5" w:rsidRDefault="00B301AB" w:rsidP="00E5277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C64B5">
        <w:rPr>
          <w:sz w:val="27"/>
          <w:szCs w:val="27"/>
        </w:rPr>
        <w:t>на 202</w:t>
      </w:r>
      <w:r>
        <w:rPr>
          <w:sz w:val="27"/>
          <w:szCs w:val="27"/>
          <w:lang w:val="en-US"/>
        </w:rPr>
        <w:t>1</w:t>
      </w:r>
      <w:r w:rsidRPr="00CC64B5">
        <w:rPr>
          <w:sz w:val="27"/>
          <w:szCs w:val="27"/>
        </w:rPr>
        <w:t xml:space="preserve"> год</w:t>
      </w:r>
    </w:p>
    <w:p w:rsidR="00B301AB" w:rsidRPr="00CC64B5" w:rsidRDefault="00B301AB" w:rsidP="00E5277D">
      <w:pPr>
        <w:autoSpaceDE w:val="0"/>
        <w:autoSpaceDN w:val="0"/>
        <w:adjustRightInd w:val="0"/>
        <w:ind w:firstLine="0"/>
      </w:pPr>
    </w:p>
    <w:tbl>
      <w:tblPr>
        <w:tblW w:w="15173" w:type="dxa"/>
        <w:tblInd w:w="103" w:type="dxa"/>
        <w:tblLayout w:type="fixed"/>
        <w:tblLook w:val="00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B301AB" w:rsidRPr="00CC64B5" w:rsidTr="00CA464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73" type="#_x0000_t75" style="width:173.25pt;height:54.75pt" equationxml="&lt;">
                  <v:imagedata r:id="rId26" o:title="" chromakey="white"/>
                </v:shape>
              </w:pict>
            </w:r>
          </w:p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74" type="#_x0000_t75" style="width:173.25pt;height:54.75pt" equationxml="&lt;">
                  <v:imagedata r:id="rId24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0D04E4">
              <w:pict>
                <v:shape id="_x0000_i1075" type="#_x0000_t75" style="width:202.5pt;height:54.75pt" equationxml="&lt;">
                  <v:imagedata r:id="rId14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0D04E4">
              <w:pict>
                <v:shape id="_x0000_i1076" type="#_x0000_t75" style="width:33.75pt;height:22.5pt" equationxml="&lt;">
                  <v:imagedata r:id="rId15" o:title="" chromakey="white"/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04E4">
              <w:pict>
                <v:shape id="_x0000_i1077" type="#_x0000_t75" style="width:187.5pt;height:54.75pt" equationxml="&lt;">
                  <v:imagedata r:id="rId16" o:title="" chromakey="white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CC64B5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301AB" w:rsidRPr="00CC64B5" w:rsidRDefault="00096416" w:rsidP="00CA4647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04E4">
              <w:pict>
                <v:shape id="_x0000_i1078" type="#_x0000_t75" style="width:221.25pt;height:54.75pt" equationxml="&lt;">
                  <v:imagedata r:id="rId25" o:title="" chromakey="white"/>
                </v:shape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301AB" w:rsidRPr="00CC64B5" w:rsidRDefault="00096416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0D04E4">
              <w:pict>
                <v:shape id="_x0000_i1079" type="#_x0000_t75" style="width:221.25pt;height:54.75pt" equationxml="&lt;">
                  <v:imagedata r:id="rId25" o:title="" chromakey="white"/>
                </v:shape>
              </w:pict>
            </w:r>
          </w:p>
        </w:tc>
      </w:tr>
      <w:tr w:rsidR="00B301AB" w:rsidRPr="00CC64B5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</w:t>
            </w:r>
          </w:p>
        </w:tc>
      </w:tr>
      <w:tr w:rsidR="00B301AB" w:rsidRPr="00CC64B5" w:rsidTr="00CA4647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1AB" w:rsidRPr="00207928" w:rsidRDefault="00B301AB" w:rsidP="00160B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 w:rsidR="00160B3B"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B301AB" w:rsidRPr="00CC64B5" w:rsidTr="00CA4647">
        <w:trPr>
          <w:trHeight w:val="2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527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645619,9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</w:tr>
      <w:tr w:rsidR="00B301AB" w:rsidRPr="00207928" w:rsidTr="00CA4647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CC64B5" w:rsidTr="00CA4647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E5277D" w:rsidRDefault="00B301AB" w:rsidP="00E527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5277D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272 609,6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207928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CC64B5" w:rsidTr="00CA4647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207928">
        <w:trPr>
          <w:trHeight w:val="6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культурно-досуговых мероприятий для детей до 14 лет в общем количестве </w:t>
            </w:r>
            <w:r w:rsidRPr="00CC64B5">
              <w:rPr>
                <w:sz w:val="20"/>
                <w:szCs w:val="20"/>
              </w:rPr>
              <w:lastRenderedPageBreak/>
              <w:t>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E527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175785,4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207928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B301AB" w:rsidRPr="00CC64B5" w:rsidTr="00CA4647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МКУ ПКиО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5303C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5303C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5303C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5303C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56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5303C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F7B5D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5303C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5303C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5303C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AF7B5D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AF7B5D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AF7B5D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AF7B5D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AF7B5D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AF7B5D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01AB" w:rsidRPr="00CC64B5" w:rsidTr="00CA4647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E527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119 090,1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B301AB" w:rsidRPr="00CC64B5" w:rsidTr="00CA4647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3A4B16" w:rsidRDefault="00B301AB" w:rsidP="00CA4647">
            <w:pPr>
              <w:ind w:firstLine="0"/>
              <w:jc w:val="center"/>
              <w:rPr>
                <w:sz w:val="22"/>
                <w:lang w:val="en-US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3A4B16" w:rsidRDefault="00B301AB" w:rsidP="00CA4647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10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CA4647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 xml:space="preserve">Доля городских библиотек, в которых проводился ремонт от общего числа городских библиотек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2079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3A4B16" w:rsidRDefault="00B301AB" w:rsidP="00CA4647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67866,2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B301AB" w:rsidRPr="00CC64B5" w:rsidTr="00CA4647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CC64B5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CC64B5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207928" w:rsidRDefault="00B301AB" w:rsidP="002079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07928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</w:rPr>
              <w:t>10 268,60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CC64B5" w:rsidTr="00CA4647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207928" w:rsidRDefault="000D04E4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B301AB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B301AB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B301AB" w:rsidRPr="00CC64B5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CC64B5" w:rsidRDefault="00B301AB" w:rsidP="00CA4647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CC64B5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1AB" w:rsidRPr="00207928" w:rsidRDefault="00B301AB" w:rsidP="002079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07928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B301AB" w:rsidRPr="00CC64B5" w:rsidRDefault="00B301AB" w:rsidP="00E5277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301AB" w:rsidRDefault="00B301AB" w:rsidP="00E5277D">
      <w:pPr>
        <w:autoSpaceDE w:val="0"/>
        <w:autoSpaceDN w:val="0"/>
        <w:adjustRightInd w:val="0"/>
        <w:jc w:val="center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FA1B00" w:rsidRDefault="00B301AB" w:rsidP="00E5277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5</w:t>
      </w:r>
    </w:p>
    <w:p w:rsidR="00B301AB" w:rsidRPr="00FA1B00" w:rsidRDefault="00B301AB" w:rsidP="00E5277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E5277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B301AB" w:rsidRPr="00FA1B00" w:rsidRDefault="00B301AB" w:rsidP="00E5277D">
      <w:pPr>
        <w:autoSpaceDE w:val="0"/>
        <w:autoSpaceDN w:val="0"/>
        <w:adjustRightInd w:val="0"/>
        <w:ind w:firstLine="0"/>
        <w:jc w:val="right"/>
        <w:outlineLvl w:val="1"/>
        <w:rPr>
          <w:sz w:val="24"/>
        </w:rPr>
      </w:pPr>
      <w:r w:rsidRPr="00FA1B00">
        <w:rPr>
          <w:sz w:val="24"/>
        </w:rPr>
        <w:t xml:space="preserve">от </w:t>
      </w:r>
      <w:r w:rsidR="00096416" w:rsidRPr="00096416">
        <w:rPr>
          <w:sz w:val="24"/>
          <w:u w:val="single"/>
        </w:rPr>
        <w:t>31.08.2018</w:t>
      </w:r>
      <w:r w:rsidRPr="00FA1B00">
        <w:rPr>
          <w:sz w:val="24"/>
        </w:rPr>
        <w:t xml:space="preserve"> №</w:t>
      </w:r>
      <w:r w:rsidRPr="00B34041">
        <w:rPr>
          <w:sz w:val="24"/>
        </w:rPr>
        <w:t xml:space="preserve"> </w:t>
      </w:r>
      <w:r w:rsidR="00096416" w:rsidRPr="00096416">
        <w:rPr>
          <w:sz w:val="24"/>
          <w:u w:val="single"/>
        </w:rPr>
        <w:t>1617</w:t>
      </w:r>
    </w:p>
    <w:p w:rsidR="00B301AB" w:rsidRPr="00845F28" w:rsidRDefault="00B301AB" w:rsidP="00E5277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301AB" w:rsidRPr="006703EE" w:rsidRDefault="00B301AB" w:rsidP="00E5277D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703EE">
        <w:rPr>
          <w:sz w:val="24"/>
        </w:rPr>
        <w:t>Приложение № 5</w:t>
      </w:r>
    </w:p>
    <w:p w:rsidR="00B301AB" w:rsidRPr="006703EE" w:rsidRDefault="00B301AB" w:rsidP="00E5277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703EE">
        <w:rPr>
          <w:sz w:val="24"/>
        </w:rPr>
        <w:t xml:space="preserve">к муниципальной программе </w:t>
      </w:r>
    </w:p>
    <w:p w:rsidR="00B301AB" w:rsidRPr="006703EE" w:rsidRDefault="00B301AB" w:rsidP="00E5277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703EE">
        <w:rPr>
          <w:sz w:val="24"/>
        </w:rPr>
        <w:t xml:space="preserve">«Развитие культуры города </w:t>
      </w:r>
    </w:p>
    <w:p w:rsidR="00B301AB" w:rsidRPr="006703EE" w:rsidRDefault="00B301AB" w:rsidP="00E5277D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703EE">
        <w:rPr>
          <w:sz w:val="24"/>
        </w:rPr>
        <w:t>Пензы на 2015 – 202</w:t>
      </w:r>
      <w:r>
        <w:rPr>
          <w:sz w:val="24"/>
        </w:rPr>
        <w:t>1</w:t>
      </w:r>
      <w:r w:rsidRPr="006703EE">
        <w:rPr>
          <w:sz w:val="24"/>
        </w:rPr>
        <w:t xml:space="preserve"> годы»</w:t>
      </w:r>
    </w:p>
    <w:p w:rsidR="00B301AB" w:rsidRPr="00342614" w:rsidRDefault="00B301AB" w:rsidP="00E5277D">
      <w:pPr>
        <w:autoSpaceDE w:val="0"/>
        <w:autoSpaceDN w:val="0"/>
        <w:adjustRightInd w:val="0"/>
        <w:jc w:val="center"/>
        <w:rPr>
          <w:b/>
        </w:rPr>
      </w:pPr>
    </w:p>
    <w:p w:rsidR="00B301AB" w:rsidRPr="00342614" w:rsidRDefault="00B301AB" w:rsidP="00E5277D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Планируемая эффективность муниципальной программы</w:t>
      </w:r>
    </w:p>
    <w:p w:rsidR="00B301AB" w:rsidRPr="00342614" w:rsidRDefault="00B301AB" w:rsidP="00E5277D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«Развитие культуры города Пензы на 2015 – 2021 годы»</w:t>
      </w:r>
    </w:p>
    <w:p w:rsidR="00B301AB" w:rsidRPr="00EB3455" w:rsidRDefault="00B301AB" w:rsidP="00E5277D">
      <w:pPr>
        <w:autoSpaceDE w:val="0"/>
        <w:autoSpaceDN w:val="0"/>
        <w:adjustRightInd w:val="0"/>
        <w:jc w:val="center"/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7"/>
        <w:gridCol w:w="1460"/>
        <w:gridCol w:w="1328"/>
        <w:gridCol w:w="1327"/>
        <w:gridCol w:w="1328"/>
        <w:gridCol w:w="1327"/>
        <w:gridCol w:w="1401"/>
        <w:gridCol w:w="1400"/>
      </w:tblGrid>
      <w:tr w:rsidR="00B301AB" w:rsidRPr="00EB3455" w:rsidTr="00CA4647">
        <w:trPr>
          <w:trHeight w:val="501"/>
        </w:trPr>
        <w:tc>
          <w:tcPr>
            <w:tcW w:w="5677" w:type="dxa"/>
            <w:vMerge w:val="restart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571" w:type="dxa"/>
            <w:gridSpan w:val="7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B301AB" w:rsidRPr="00EB3455" w:rsidTr="00CA4647">
        <w:trPr>
          <w:trHeight w:val="262"/>
        </w:trPr>
        <w:tc>
          <w:tcPr>
            <w:tcW w:w="5677" w:type="dxa"/>
            <w:vMerge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6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2015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2016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2017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2018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2019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2020</w:t>
            </w:r>
          </w:p>
        </w:tc>
        <w:tc>
          <w:tcPr>
            <w:tcW w:w="140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301AB" w:rsidRPr="00EB3455" w:rsidTr="00CA4647">
        <w:trPr>
          <w:trHeight w:val="250"/>
        </w:trPr>
        <w:tc>
          <w:tcPr>
            <w:tcW w:w="15248" w:type="dxa"/>
            <w:gridSpan w:val="8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МП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EB34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Суммарная планируемая эффективность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1,1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101,0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B301AB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Отклонение</w:t>
            </w:r>
          </w:p>
        </w:tc>
        <w:tc>
          <w:tcPr>
            <w:tcW w:w="1460" w:type="dxa"/>
            <w:vAlign w:val="bottom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Pr="00EB3455">
              <w:rPr>
                <w:sz w:val="22"/>
                <w:szCs w:val="22"/>
              </w:rPr>
              <w:t>,4</w:t>
            </w:r>
          </w:p>
        </w:tc>
        <w:tc>
          <w:tcPr>
            <w:tcW w:w="1328" w:type="dxa"/>
            <w:vAlign w:val="bottom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327" w:type="dxa"/>
            <w:vAlign w:val="bottom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28" w:type="dxa"/>
            <w:vAlign w:val="bottom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Pr="00EB345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  <w:vAlign w:val="bottom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Pr="00EB345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vAlign w:val="bottom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Pr="00EB345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B301AB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01AB" w:rsidRPr="00EB3455" w:rsidTr="00CA4647">
        <w:trPr>
          <w:trHeight w:val="238"/>
        </w:trPr>
        <w:tc>
          <w:tcPr>
            <w:tcW w:w="15248" w:type="dxa"/>
            <w:gridSpan w:val="8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1.  «Развитие дополнительного образования по программам художественно-эстетической, музыкальной направленности»</w:t>
            </w: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EB3455" w:rsidTr="00CA4647">
        <w:trPr>
          <w:trHeight w:val="250"/>
        </w:trPr>
        <w:tc>
          <w:tcPr>
            <w:tcW w:w="15248" w:type="dxa"/>
            <w:gridSpan w:val="8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2 «Развитие культурно-досуговых учреждений города Пензы»</w:t>
            </w: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100,2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EB3455" w:rsidTr="00CA4647">
        <w:trPr>
          <w:trHeight w:val="250"/>
        </w:trPr>
        <w:tc>
          <w:tcPr>
            <w:tcW w:w="15248" w:type="dxa"/>
            <w:gridSpan w:val="8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EB3455" w:rsidTr="00CA4647">
        <w:trPr>
          <w:trHeight w:val="250"/>
        </w:trPr>
        <w:tc>
          <w:tcPr>
            <w:tcW w:w="15248" w:type="dxa"/>
            <w:gridSpan w:val="8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103,1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104,6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103,7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101,7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101,6</w:t>
            </w:r>
          </w:p>
        </w:tc>
        <w:tc>
          <w:tcPr>
            <w:tcW w:w="140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EB3455" w:rsidTr="00CA4647">
        <w:trPr>
          <w:trHeight w:val="250"/>
        </w:trPr>
        <w:tc>
          <w:tcPr>
            <w:tcW w:w="15248" w:type="dxa"/>
            <w:gridSpan w:val="8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EB3455" w:rsidTr="00CA4647">
        <w:trPr>
          <w:trHeight w:val="250"/>
        </w:trPr>
        <w:tc>
          <w:tcPr>
            <w:tcW w:w="15248" w:type="dxa"/>
            <w:gridSpan w:val="8"/>
          </w:tcPr>
          <w:p w:rsidR="00B301AB" w:rsidRPr="000E5FB7" w:rsidRDefault="000D04E4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</w:rPr>
            </w:pPr>
            <w:hyperlink w:anchor="P1154" w:history="1">
              <w:r w:rsidR="00B301AB" w:rsidRPr="000E5FB7">
                <w:rPr>
                  <w:sz w:val="22"/>
                  <w:szCs w:val="22"/>
                </w:rPr>
                <w:t>Подпрограмма 6</w:t>
              </w:r>
            </w:hyperlink>
            <w:r w:rsidR="00B301AB" w:rsidRPr="000E5FB7">
              <w:rPr>
                <w:sz w:val="22"/>
                <w:szCs w:val="22"/>
              </w:rPr>
              <w:t xml:space="preserve"> «Развитие туризма»</w:t>
            </w:r>
          </w:p>
        </w:tc>
      </w:tr>
      <w:tr w:rsidR="00B301AB" w:rsidRPr="00EB3455" w:rsidTr="00CA4647">
        <w:trPr>
          <w:trHeight w:val="250"/>
        </w:trPr>
        <w:tc>
          <w:tcPr>
            <w:tcW w:w="567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EB3455">
              <w:rPr>
                <w:sz w:val="22"/>
                <w:szCs w:val="22"/>
              </w:rPr>
              <w:t>Планируемый показатель результативности (Э</w:t>
            </w:r>
            <w:r w:rsidRPr="00EB3455">
              <w:rPr>
                <w:sz w:val="22"/>
                <w:szCs w:val="22"/>
                <w:vertAlign w:val="subscript"/>
              </w:rPr>
              <w:t>ПП</w:t>
            </w:r>
            <w:r w:rsidRPr="00EB3455"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EB3455">
              <w:rPr>
                <w:sz w:val="22"/>
                <w:szCs w:val="22"/>
              </w:rPr>
              <w:t>)</w:t>
            </w:r>
          </w:p>
        </w:tc>
        <w:tc>
          <w:tcPr>
            <w:tcW w:w="1460" w:type="dxa"/>
          </w:tcPr>
          <w:p w:rsidR="00B301AB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8" w:type="dxa"/>
          </w:tcPr>
          <w:p w:rsidR="00B301AB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</w:tcPr>
          <w:p w:rsidR="00B301AB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8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7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01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</w:tcPr>
          <w:p w:rsidR="00B301AB" w:rsidRPr="00EB3455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B301AB" w:rsidRDefault="00B301AB" w:rsidP="00E5277D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FA1B00" w:rsidRDefault="00B301AB" w:rsidP="003A19FE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6</w:t>
      </w:r>
    </w:p>
    <w:p w:rsidR="00B301AB" w:rsidRPr="00FA1B00" w:rsidRDefault="00B301AB" w:rsidP="003A19FE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3A19FE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B301AB" w:rsidRPr="00FA1B00" w:rsidRDefault="00B301AB" w:rsidP="003A19FE">
      <w:pPr>
        <w:autoSpaceDE w:val="0"/>
        <w:autoSpaceDN w:val="0"/>
        <w:adjustRightInd w:val="0"/>
        <w:ind w:firstLine="0"/>
        <w:jc w:val="right"/>
        <w:outlineLvl w:val="1"/>
        <w:rPr>
          <w:sz w:val="24"/>
        </w:rPr>
      </w:pPr>
      <w:r w:rsidRPr="00FA1B00">
        <w:rPr>
          <w:sz w:val="24"/>
        </w:rPr>
        <w:t xml:space="preserve">от </w:t>
      </w:r>
      <w:r w:rsidR="00096416" w:rsidRPr="00096416">
        <w:rPr>
          <w:sz w:val="24"/>
          <w:u w:val="single"/>
        </w:rPr>
        <w:t>31.08.2018</w:t>
      </w:r>
      <w:r w:rsidRPr="00FA1B00">
        <w:rPr>
          <w:sz w:val="24"/>
        </w:rPr>
        <w:t xml:space="preserve"> №</w:t>
      </w:r>
      <w:r w:rsidRPr="00B34041">
        <w:rPr>
          <w:sz w:val="24"/>
        </w:rPr>
        <w:t xml:space="preserve"> </w:t>
      </w:r>
      <w:r w:rsidR="00096416" w:rsidRPr="00096416">
        <w:rPr>
          <w:sz w:val="24"/>
          <w:u w:val="single"/>
        </w:rPr>
        <w:t>1617</w:t>
      </w:r>
    </w:p>
    <w:p w:rsidR="00B301AB" w:rsidRPr="00845F28" w:rsidRDefault="00B301AB" w:rsidP="003A19FE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301AB" w:rsidRPr="00845F28" w:rsidRDefault="00B301AB" w:rsidP="003A19FE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 w:rsidRPr="00845F28">
        <w:rPr>
          <w:sz w:val="22"/>
          <w:szCs w:val="22"/>
        </w:rPr>
        <w:t>Приложение № 6</w:t>
      </w:r>
    </w:p>
    <w:p w:rsidR="00B301AB" w:rsidRPr="00845F28" w:rsidRDefault="00B301AB" w:rsidP="003A19FE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45F28">
        <w:rPr>
          <w:sz w:val="22"/>
          <w:szCs w:val="22"/>
        </w:rPr>
        <w:t xml:space="preserve">к муниципальной программе </w:t>
      </w:r>
    </w:p>
    <w:p w:rsidR="00B301AB" w:rsidRPr="00845F28" w:rsidRDefault="00B301AB" w:rsidP="003A19FE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845F28">
        <w:rPr>
          <w:sz w:val="22"/>
          <w:szCs w:val="22"/>
        </w:rPr>
        <w:t xml:space="preserve">«Развитие культуры города </w:t>
      </w:r>
    </w:p>
    <w:p w:rsidR="00B301AB" w:rsidRPr="00845F28" w:rsidRDefault="00B301AB" w:rsidP="003A19FE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845F28">
        <w:rPr>
          <w:sz w:val="22"/>
          <w:szCs w:val="22"/>
        </w:rPr>
        <w:t>Пензы на 2015 – 202</w:t>
      </w:r>
      <w:r>
        <w:rPr>
          <w:sz w:val="22"/>
          <w:szCs w:val="22"/>
        </w:rPr>
        <w:t>1</w:t>
      </w:r>
      <w:r w:rsidRPr="00845F28">
        <w:rPr>
          <w:sz w:val="22"/>
          <w:szCs w:val="22"/>
        </w:rPr>
        <w:t xml:space="preserve"> годы</w:t>
      </w:r>
      <w:r w:rsidRPr="00845F28">
        <w:rPr>
          <w:sz w:val="24"/>
        </w:rPr>
        <w:t>»</w:t>
      </w:r>
    </w:p>
    <w:p w:rsidR="00B301AB" w:rsidRPr="00845F28" w:rsidRDefault="00B301AB" w:rsidP="003A19FE">
      <w:pPr>
        <w:rPr>
          <w:sz w:val="24"/>
        </w:rPr>
      </w:pPr>
    </w:p>
    <w:p w:rsidR="00B301AB" w:rsidRDefault="00B301AB" w:rsidP="003A19FE">
      <w:pPr>
        <w:jc w:val="center"/>
        <w:rPr>
          <w:b/>
        </w:rPr>
      </w:pPr>
      <w:r w:rsidRPr="00342614">
        <w:rPr>
          <w:b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2021годы»</w:t>
      </w:r>
    </w:p>
    <w:p w:rsidR="00B301AB" w:rsidRPr="00342614" w:rsidRDefault="00B301AB" w:rsidP="003A19FE">
      <w:pPr>
        <w:jc w:val="center"/>
        <w:rPr>
          <w:b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136"/>
        <w:gridCol w:w="1504"/>
        <w:gridCol w:w="1263"/>
        <w:gridCol w:w="767"/>
        <w:gridCol w:w="172"/>
        <w:gridCol w:w="822"/>
        <w:gridCol w:w="767"/>
        <w:gridCol w:w="766"/>
        <w:gridCol w:w="894"/>
        <w:gridCol w:w="767"/>
        <w:gridCol w:w="767"/>
        <w:gridCol w:w="767"/>
        <w:gridCol w:w="767"/>
        <w:gridCol w:w="766"/>
        <w:gridCol w:w="128"/>
        <w:gridCol w:w="711"/>
        <w:gridCol w:w="128"/>
        <w:gridCol w:w="638"/>
        <w:gridCol w:w="128"/>
        <w:gridCol w:w="639"/>
        <w:gridCol w:w="769"/>
        <w:gridCol w:w="769"/>
      </w:tblGrid>
      <w:tr w:rsidR="00B301AB" w:rsidRPr="00845F28" w:rsidTr="00CA4647">
        <w:trPr>
          <w:trHeight w:val="143"/>
        </w:trPr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 (работы)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5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460931,1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496149,05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570309,3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585420,7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607476,7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607476,7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outlineLvl w:val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предоставления дополнительного образования детей по программам </w:t>
            </w: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художественно-эстетической, музыкальной направленности.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учащихся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1AB" w:rsidRPr="00845F28" w:rsidTr="00B7252A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1192488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1077587,6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1387080,1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1296369,4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1200159,7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FF1">
              <w:rPr>
                <w:rFonts w:ascii="Times New Roman" w:hAnsi="Times New Roman" w:cs="Times New Roman"/>
                <w:sz w:val="18"/>
                <w:szCs w:val="18"/>
              </w:rPr>
              <w:t>212325,2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ind w:left="-170" w:right="-108" w:firstLine="0"/>
              <w:jc w:val="center"/>
              <w:rPr>
                <w:bCs/>
                <w:sz w:val="18"/>
                <w:szCs w:val="18"/>
              </w:rPr>
            </w:pPr>
            <w:r w:rsidRPr="00702FF1">
              <w:rPr>
                <w:bCs/>
                <w:sz w:val="18"/>
                <w:szCs w:val="18"/>
              </w:rPr>
              <w:t>205621,1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B7252A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218145,7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F1">
              <w:rPr>
                <w:rFonts w:ascii="Times New Roman" w:hAnsi="Times New Roman" w:cs="Times New Roman"/>
                <w:sz w:val="18"/>
                <w:szCs w:val="18"/>
              </w:rPr>
              <w:t>208780,5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F1">
              <w:rPr>
                <w:rFonts w:ascii="Times New Roman" w:hAnsi="Times New Roman" w:cs="Times New Roman"/>
                <w:sz w:val="18"/>
                <w:szCs w:val="18"/>
              </w:rPr>
              <w:t>204097,3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F1">
              <w:rPr>
                <w:rFonts w:ascii="Times New Roman" w:hAnsi="Times New Roman" w:cs="Times New Roman"/>
                <w:sz w:val="18"/>
                <w:szCs w:val="18"/>
              </w:rPr>
              <w:t>204097,3</w:t>
            </w:r>
          </w:p>
        </w:tc>
      </w:tr>
      <w:tr w:rsidR="00B301AB" w:rsidRPr="00845F28" w:rsidTr="00B7252A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предпрофессиональных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93878,4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291457,2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395874,5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499854,6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B7252A" w:rsidRDefault="00B301AB" w:rsidP="00B7252A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7252A">
              <w:rPr>
                <w:bCs/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F1">
              <w:rPr>
                <w:rFonts w:ascii="Times New Roman" w:hAnsi="Times New Roman" w:cs="Times New Roman"/>
                <w:sz w:val="18"/>
                <w:szCs w:val="18"/>
              </w:rPr>
              <w:t>4112,3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702FF1">
              <w:rPr>
                <w:bCs/>
                <w:sz w:val="18"/>
                <w:szCs w:val="18"/>
              </w:rPr>
              <w:t>20705,5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39712,9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F1">
              <w:rPr>
                <w:rFonts w:ascii="Times New Roman" w:hAnsi="Times New Roman" w:cs="Times New Roman"/>
                <w:sz w:val="18"/>
                <w:szCs w:val="18"/>
              </w:rPr>
              <w:t>52493,8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F1">
              <w:rPr>
                <w:rFonts w:ascii="Times New Roman" w:hAnsi="Times New Roman" w:cs="Times New Roman"/>
                <w:sz w:val="18"/>
                <w:szCs w:val="18"/>
              </w:rPr>
              <w:t>67918,5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02FF1" w:rsidRDefault="00B301AB" w:rsidP="00CA4647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F1">
              <w:rPr>
                <w:rFonts w:ascii="Times New Roman" w:hAnsi="Times New Roman" w:cs="Times New Roman"/>
                <w:sz w:val="18"/>
                <w:szCs w:val="18"/>
              </w:rPr>
              <w:t>67918,5</w:t>
            </w:r>
          </w:p>
        </w:tc>
      </w:tr>
      <w:tr w:rsidR="00B301AB" w:rsidRPr="00845F28" w:rsidTr="00CA4647">
        <w:trPr>
          <w:trHeight w:val="143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80597,0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86541,9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48651,5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50893,9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52810,2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52810,2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9957,7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38181,1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92176,6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95074,2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98077,0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hanging="28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98077,0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20155,2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0"/>
                <w:szCs w:val="20"/>
              </w:rPr>
              <w:t>15433,0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17329,0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20968,5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21401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22197,3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22197,3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3073,7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количество проведенны</w:t>
            </w:r>
            <w:r w:rsidRPr="00845F28">
              <w:rPr>
                <w:color w:val="000000"/>
                <w:sz w:val="20"/>
                <w:szCs w:val="20"/>
              </w:rPr>
              <w:lastRenderedPageBreak/>
              <w:t xml:space="preserve">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jc w:val="center"/>
              <w:outlineLvl w:val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культуры города Пензы</w:t>
            </w:r>
          </w:p>
        </w:tc>
      </w:tr>
      <w:tr w:rsidR="00B301AB" w:rsidRPr="00845F28" w:rsidTr="00CA4647">
        <w:trPr>
          <w:trHeight w:val="143"/>
        </w:trPr>
        <w:tc>
          <w:tcPr>
            <w:tcW w:w="1546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845F28">
              <w:rPr>
                <w:color w:val="000000"/>
                <w:sz w:val="21"/>
                <w:szCs w:val="21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rPr>
                <w:color w:val="000000"/>
                <w:sz w:val="21"/>
                <w:szCs w:val="21"/>
              </w:rPr>
            </w:pPr>
            <w:r w:rsidRPr="00845F28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12780,2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14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845F28">
              <w:rPr>
                <w:color w:val="000000"/>
                <w:sz w:val="21"/>
                <w:szCs w:val="21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 xml:space="preserve">Площадь территории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41990,0</w:t>
            </w:r>
          </w:p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52750,64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56111,7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57151,7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59293,6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59293,6</w:t>
            </w:r>
          </w:p>
        </w:tc>
      </w:tr>
      <w:tr w:rsidR="00B301AB" w:rsidRPr="00845F28" w:rsidTr="00CA4647">
        <w:trPr>
          <w:trHeight w:val="192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3537,51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11184,2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11249,9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11567,5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845F28">
              <w:rPr>
                <w:bCs/>
                <w:color w:val="000000"/>
                <w:sz w:val="20"/>
                <w:szCs w:val="20"/>
              </w:rPr>
              <w:t>11567,5</w:t>
            </w:r>
          </w:p>
        </w:tc>
      </w:tr>
      <w:tr w:rsidR="00B301AB" w:rsidRPr="00845F28" w:rsidTr="00CA4647">
        <w:trPr>
          <w:trHeight w:val="223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9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B301AB" w:rsidRPr="00845F28" w:rsidTr="00CA4647">
        <w:trPr>
          <w:trHeight w:val="216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1AB" w:rsidRPr="00845F28" w:rsidTr="00CA4647">
        <w:trPr>
          <w:trHeight w:val="190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88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17843,1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22500,7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22968,1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bCs/>
                <w:sz w:val="20"/>
                <w:szCs w:val="20"/>
              </w:rPr>
              <w:t>23694,0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01AB" w:rsidRPr="00845F28" w:rsidTr="00CA4647">
        <w:trPr>
          <w:trHeight w:val="238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9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845F28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B301AB" w:rsidRPr="00845F28" w:rsidTr="00CA4647">
        <w:trPr>
          <w:trHeight w:val="143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1AB" w:rsidRPr="00845F28" w:rsidTr="00CA4647">
        <w:trPr>
          <w:trHeight w:val="685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845F28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685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845F2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845F28" w:rsidTr="00CA4647">
        <w:trPr>
          <w:trHeight w:val="253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39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jc w:val="center"/>
              <w:outlineLvl w:val="0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jc w:val="center"/>
              <w:outlineLvl w:val="0"/>
              <w:rPr>
                <w:sz w:val="22"/>
              </w:rPr>
            </w:pPr>
          </w:p>
        </w:tc>
      </w:tr>
      <w:tr w:rsidR="00B301AB" w:rsidRPr="00845F28" w:rsidTr="00CA4647">
        <w:trPr>
          <w:trHeight w:val="253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3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01AB" w:rsidRPr="00845F28" w:rsidTr="00CA4647">
        <w:trPr>
          <w:trHeight w:val="461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9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B301AB" w:rsidRPr="00845F28" w:rsidTr="00CA4647">
        <w:trPr>
          <w:trHeight w:val="1813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01AB" w:rsidRPr="00845F28" w:rsidTr="00CA4647">
        <w:trPr>
          <w:trHeight w:val="216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42881,2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28" w:firstLine="0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42305,8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50045,3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51298,3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53186,9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53186,9</w:t>
            </w:r>
          </w:p>
        </w:tc>
      </w:tr>
      <w:tr w:rsidR="00B301AB" w:rsidRPr="00845F28" w:rsidTr="00CA4647">
        <w:trPr>
          <w:trHeight w:val="190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68475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left="-28" w:firstLine="0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9252,2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11241,4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11515,5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11946,8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11946,8</w:t>
            </w:r>
          </w:p>
        </w:tc>
      </w:tr>
      <w:tr w:rsidR="00B301AB" w:rsidRPr="00845F28" w:rsidTr="00CA4647">
        <w:trPr>
          <w:trHeight w:val="46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(через интернет)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ind w:firstLine="0"/>
              <w:rPr>
                <w:color w:val="000000"/>
                <w:sz w:val="20"/>
                <w:szCs w:val="20"/>
              </w:rPr>
            </w:pPr>
            <w:r w:rsidRPr="00845F28">
              <w:rPr>
                <w:color w:val="000000"/>
                <w:sz w:val="20"/>
                <w:szCs w:val="20"/>
              </w:rPr>
              <w:t>2081,2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2528,8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2593,2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2687,7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2687,7</w:t>
            </w:r>
          </w:p>
        </w:tc>
      </w:tr>
      <w:tr w:rsidR="00B301AB" w:rsidRPr="00845F28" w:rsidTr="00CA4647">
        <w:trPr>
          <w:trHeight w:val="238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9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845F28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B301AB" w:rsidRPr="00845F28" w:rsidTr="00CA4647">
        <w:trPr>
          <w:trHeight w:val="262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845F28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301AB" w:rsidRPr="00845F28" w:rsidTr="00CA4647">
        <w:trPr>
          <w:trHeight w:val="998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845F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F28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845F28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5F28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01AB" w:rsidRPr="00845F28" w:rsidTr="00CA4647">
        <w:trPr>
          <w:trHeight w:val="1266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sz w:val="22"/>
              </w:rPr>
            </w:pPr>
            <w:r w:rsidRPr="00845F28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845F2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F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B301AB" w:rsidRPr="00845F28" w:rsidRDefault="00B301AB" w:rsidP="00CA4647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301AB" w:rsidRPr="00845F28" w:rsidRDefault="00B301AB" w:rsidP="003A19FE"/>
    <w:p w:rsidR="00B301AB" w:rsidRPr="00845F28" w:rsidRDefault="00B301AB" w:rsidP="003A19FE"/>
    <w:p w:rsidR="00B301AB" w:rsidRPr="00845F28" w:rsidRDefault="00B301AB" w:rsidP="003A19FE">
      <w:pPr>
        <w:ind w:firstLine="0"/>
        <w:jc w:val="right"/>
        <w:rPr>
          <w:sz w:val="26"/>
          <w:szCs w:val="26"/>
        </w:rPr>
      </w:pPr>
    </w:p>
    <w:p w:rsidR="00B301AB" w:rsidRPr="00845F28" w:rsidRDefault="00B301AB" w:rsidP="003A19FE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B301AB" w:rsidRDefault="00B301AB" w:rsidP="003A19FE">
      <w:pPr>
        <w:ind w:firstLine="0"/>
        <w:jc w:val="right"/>
        <w:outlineLvl w:val="0"/>
        <w:rPr>
          <w:b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FA1B00" w:rsidRDefault="00B301AB" w:rsidP="00B24E3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7</w:t>
      </w:r>
    </w:p>
    <w:p w:rsidR="00B301AB" w:rsidRPr="00FA1B00" w:rsidRDefault="00B301AB" w:rsidP="00B24E3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B24E3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B301AB" w:rsidRPr="00096416" w:rsidRDefault="00B301AB" w:rsidP="00B24E31">
      <w:pPr>
        <w:ind w:firstLine="0"/>
        <w:jc w:val="right"/>
        <w:outlineLvl w:val="0"/>
        <w:rPr>
          <w:sz w:val="24"/>
          <w:u w:val="single"/>
        </w:rPr>
      </w:pPr>
      <w:r w:rsidRPr="00FA1B00">
        <w:rPr>
          <w:sz w:val="24"/>
        </w:rPr>
        <w:t xml:space="preserve">от </w:t>
      </w:r>
      <w:r w:rsidR="00096416" w:rsidRPr="00096416">
        <w:rPr>
          <w:sz w:val="24"/>
          <w:u w:val="single"/>
        </w:rPr>
        <w:t>31.08.2018</w:t>
      </w:r>
      <w:r w:rsidRPr="00FA1B00">
        <w:rPr>
          <w:sz w:val="24"/>
        </w:rPr>
        <w:t xml:space="preserve"> №</w:t>
      </w:r>
      <w:r>
        <w:rPr>
          <w:sz w:val="24"/>
        </w:rPr>
        <w:t xml:space="preserve"> </w:t>
      </w:r>
      <w:r w:rsidR="00096416" w:rsidRPr="00096416">
        <w:rPr>
          <w:sz w:val="24"/>
          <w:u w:val="single"/>
        </w:rPr>
        <w:t>1617</w:t>
      </w:r>
    </w:p>
    <w:p w:rsidR="00B301AB" w:rsidRPr="00FA1B00" w:rsidRDefault="00B301AB" w:rsidP="00B24E31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p w:rsidR="00B301AB" w:rsidRPr="00FA1B00" w:rsidRDefault="00B301AB" w:rsidP="00B24E3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7</w:t>
      </w:r>
    </w:p>
    <w:p w:rsidR="00B301AB" w:rsidRPr="00FA1B00" w:rsidRDefault="00B301AB" w:rsidP="00B24E3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к муниципальной программе</w:t>
      </w:r>
    </w:p>
    <w:p w:rsidR="00B301AB" w:rsidRPr="00FA1B00" w:rsidRDefault="00B301AB" w:rsidP="00B24E3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«Развитие культуры города</w:t>
      </w:r>
    </w:p>
    <w:p w:rsidR="00B301AB" w:rsidRPr="00FA1B00" w:rsidRDefault="00B301AB" w:rsidP="00B24E3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</w:t>
      </w:r>
      <w:r>
        <w:rPr>
          <w:sz w:val="24"/>
        </w:rPr>
        <w:t>1</w:t>
      </w:r>
      <w:r w:rsidRPr="00FA1B00">
        <w:rPr>
          <w:sz w:val="24"/>
        </w:rPr>
        <w:t xml:space="preserve"> годы»</w:t>
      </w: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 w:rsidP="00342614">
      <w:pPr>
        <w:pStyle w:val="1"/>
        <w:jc w:val="center"/>
        <w:rPr>
          <w:b/>
        </w:rPr>
      </w:pPr>
    </w:p>
    <w:p w:rsidR="00B301AB" w:rsidRPr="00342614" w:rsidRDefault="00B301AB" w:rsidP="00342614">
      <w:pPr>
        <w:pStyle w:val="1"/>
        <w:jc w:val="center"/>
        <w:rPr>
          <w:b/>
        </w:rPr>
      </w:pPr>
      <w:r w:rsidRPr="00342614">
        <w:rPr>
          <w:b/>
        </w:rPr>
        <w:t>Расчет оценки эффективности реализации муниципальной программы «Развитие культуры города Пензы на 2015-202</w:t>
      </w:r>
      <w:r>
        <w:rPr>
          <w:b/>
        </w:rPr>
        <w:t>1</w:t>
      </w:r>
      <w:r w:rsidRPr="00342614">
        <w:rPr>
          <w:b/>
        </w:rPr>
        <w:t xml:space="preserve"> годы»</w:t>
      </w:r>
    </w:p>
    <w:p w:rsidR="00B301AB" w:rsidRDefault="00B301AB" w:rsidP="003426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Степень достижения i-го показателя,%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показателей, %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Плановые расходы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Полнота использования средств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</w:tr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01AB" w:rsidRPr="00342614" w:rsidTr="00203739">
        <w:tc>
          <w:tcPr>
            <w:tcW w:w="14170" w:type="dxa"/>
            <w:gridSpan w:val="10"/>
          </w:tcPr>
          <w:p w:rsidR="00B301AB" w:rsidRPr="00342614" w:rsidRDefault="00B301AB" w:rsidP="00342614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2614">
              <w:rPr>
                <w:rFonts w:ascii="Times New Roman" w:hAnsi="Times New Roman" w:cs="Times New Roman"/>
                <w:b/>
                <w:sz w:val="24"/>
              </w:rPr>
              <w:t>Муниципальная программа «Развитие культуры города Пензы на 2015-2021 годы»</w:t>
            </w:r>
          </w:p>
        </w:tc>
      </w:tr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AB" w:rsidRPr="00342614" w:rsidTr="00342614"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1AB" w:rsidRPr="00342614" w:rsidRDefault="00B301AB" w:rsidP="00342614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01AB" w:rsidRDefault="00B301AB" w:rsidP="00342614"/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Default="00B301AB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>
        <w:rPr>
          <w:sz w:val="24"/>
        </w:rPr>
        <w:t>8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B301AB" w:rsidRPr="00FA1B00" w:rsidRDefault="00B301AB" w:rsidP="00FA1B00">
      <w:pPr>
        <w:ind w:firstLine="0"/>
        <w:jc w:val="right"/>
        <w:outlineLvl w:val="0"/>
        <w:rPr>
          <w:sz w:val="24"/>
          <w:u w:val="single"/>
        </w:rPr>
      </w:pPr>
      <w:r w:rsidRPr="00FA1B00">
        <w:rPr>
          <w:sz w:val="24"/>
        </w:rPr>
        <w:t xml:space="preserve">от </w:t>
      </w:r>
      <w:r w:rsidR="00096416" w:rsidRPr="00096416">
        <w:rPr>
          <w:sz w:val="24"/>
          <w:u w:val="single"/>
        </w:rPr>
        <w:t>31.08.2018</w:t>
      </w:r>
      <w:r w:rsidRPr="00FA1B00">
        <w:rPr>
          <w:sz w:val="24"/>
        </w:rPr>
        <w:t xml:space="preserve"> №</w:t>
      </w:r>
      <w:r>
        <w:rPr>
          <w:sz w:val="24"/>
        </w:rPr>
        <w:t xml:space="preserve"> </w:t>
      </w:r>
      <w:r w:rsidR="00096416" w:rsidRPr="00096416">
        <w:rPr>
          <w:sz w:val="24"/>
          <w:u w:val="single"/>
        </w:rPr>
        <w:t>1617</w:t>
      </w:r>
    </w:p>
    <w:p w:rsidR="00B301AB" w:rsidRPr="00FA1B00" w:rsidRDefault="00B301AB" w:rsidP="00FA1B00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6"/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>Приложение № 8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к муниципальной программе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«Развитие культуры города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</w:t>
      </w:r>
      <w:r>
        <w:rPr>
          <w:sz w:val="24"/>
        </w:rPr>
        <w:t>1</w:t>
      </w:r>
      <w:r w:rsidRPr="00FA1B00">
        <w:rPr>
          <w:sz w:val="24"/>
        </w:rPr>
        <w:t xml:space="preserve"> годы»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342614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План реализации муниципальной программы</w:t>
      </w:r>
    </w:p>
    <w:p w:rsidR="00B301AB" w:rsidRPr="00342614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«Развитие культуры города Пензы на 2015 – 202</w:t>
      </w:r>
      <w:r>
        <w:rPr>
          <w:b/>
        </w:rPr>
        <w:t>1</w:t>
      </w:r>
      <w:r w:rsidRPr="00342614">
        <w:rPr>
          <w:b/>
        </w:rPr>
        <w:t xml:space="preserve"> годы»</w:t>
      </w:r>
    </w:p>
    <w:p w:rsidR="00B301AB" w:rsidRPr="00342614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на 2018 год</w:t>
      </w:r>
    </w:p>
    <w:p w:rsidR="00B301AB" w:rsidRPr="00FA1B00" w:rsidRDefault="00B301AB" w:rsidP="00FA1B0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6"/>
        <w:gridCol w:w="1962"/>
        <w:gridCol w:w="6"/>
        <w:gridCol w:w="16"/>
        <w:gridCol w:w="1960"/>
        <w:gridCol w:w="6"/>
        <w:gridCol w:w="24"/>
        <w:gridCol w:w="820"/>
        <w:gridCol w:w="7"/>
        <w:gridCol w:w="844"/>
        <w:gridCol w:w="6"/>
        <w:gridCol w:w="24"/>
        <w:gridCol w:w="2397"/>
        <w:gridCol w:w="7"/>
        <w:gridCol w:w="985"/>
        <w:gridCol w:w="12"/>
        <w:gridCol w:w="846"/>
        <w:gridCol w:w="575"/>
        <w:gridCol w:w="7"/>
        <w:gridCol w:w="557"/>
        <w:gridCol w:w="14"/>
        <w:gridCol w:w="1403"/>
        <w:gridCol w:w="14"/>
        <w:gridCol w:w="710"/>
        <w:gridCol w:w="9"/>
        <w:gridCol w:w="1407"/>
        <w:gridCol w:w="12"/>
      </w:tblGrid>
      <w:tr w:rsidR="00B301AB" w:rsidRPr="00FA1B00" w:rsidTr="00B3229C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FA1B00" w:rsidTr="00B3229C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Код </w:t>
            </w:r>
            <w:hyperlink r:id="rId27" w:history="1">
              <w:r w:rsidRPr="00FA1B00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ЦС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5E46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257 858,61302</w:t>
            </w:r>
          </w:p>
        </w:tc>
      </w:tr>
      <w:tr w:rsidR="00B301AB" w:rsidRPr="00FA1B00" w:rsidTr="00B34041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</w:t>
            </w:r>
            <w:r w:rsidRPr="00FA1B00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Повышение качества </w:t>
            </w:r>
            <w:r w:rsidRPr="00FA1B00">
              <w:rPr>
                <w:sz w:val="22"/>
                <w:szCs w:val="22"/>
              </w:rPr>
              <w:lastRenderedPageBreak/>
              <w:t>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Бюджет </w:t>
            </w:r>
            <w:r w:rsidRPr="00FA1B00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46 616,3</w:t>
            </w:r>
          </w:p>
        </w:tc>
      </w:tr>
      <w:tr w:rsidR="00B301AB" w:rsidRPr="00FA1B00" w:rsidTr="00B34041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9 957,8</w:t>
            </w:r>
          </w:p>
        </w:tc>
      </w:tr>
      <w:tr w:rsidR="00B301AB" w:rsidRPr="00FA1B00" w:rsidTr="00B34041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2 140,73</w:t>
            </w:r>
          </w:p>
        </w:tc>
      </w:tr>
      <w:tr w:rsidR="00B301AB" w:rsidRPr="00FA1B00" w:rsidTr="00B34041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  <w:szCs w:val="22"/>
                <w:lang w:val="en-US"/>
              </w:rPr>
              <w:t>100 007</w:t>
            </w:r>
            <w:r w:rsidRPr="00B34041">
              <w:rPr>
                <w:sz w:val="22"/>
                <w:szCs w:val="22"/>
              </w:rPr>
              <w:t>,8</w:t>
            </w:r>
          </w:p>
        </w:tc>
      </w:tr>
      <w:tr w:rsidR="00B301AB" w:rsidRPr="00FA1B00" w:rsidTr="0007450C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</w:t>
            </w: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  <w:szCs w:val="22"/>
              </w:rPr>
              <w:t>112,79</w:t>
            </w:r>
          </w:p>
        </w:tc>
      </w:tr>
      <w:tr w:rsidR="00B301AB" w:rsidRPr="00FA1B00" w:rsidTr="00B34041">
        <w:trPr>
          <w:trHeight w:val="27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  <w:szCs w:val="22"/>
              </w:rPr>
              <w:t>22 706,4</w:t>
            </w:r>
          </w:p>
        </w:tc>
      </w:tr>
      <w:tr w:rsidR="00B301AB" w:rsidRPr="00FA1B00" w:rsidTr="00B3229C">
        <w:trPr>
          <w:trHeight w:val="28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  <w:szCs w:val="22"/>
              </w:rPr>
              <w:t>7 019,1</w:t>
            </w:r>
          </w:p>
        </w:tc>
      </w:tr>
      <w:tr w:rsidR="00B301AB" w:rsidRPr="00FA1B00" w:rsidTr="00B34041">
        <w:trPr>
          <w:trHeight w:val="27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1 510,97</w:t>
            </w:r>
          </w:p>
        </w:tc>
      </w:tr>
      <w:tr w:rsidR="00B301AB" w:rsidRPr="00FA1B00" w:rsidTr="00B34041">
        <w:trPr>
          <w:trHeight w:val="29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66 108,0</w:t>
            </w:r>
          </w:p>
        </w:tc>
      </w:tr>
      <w:tr w:rsidR="00B301AB" w:rsidRPr="00FA1B00" w:rsidTr="0007450C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</w:t>
            </w: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bookmarkStart w:id="8" w:name="_GoBack"/>
            <w:bookmarkEnd w:id="8"/>
            <w:r w:rsidRPr="00B34041">
              <w:rPr>
                <w:sz w:val="22"/>
              </w:rPr>
              <w:t>79,4</w:t>
            </w:r>
          </w:p>
        </w:tc>
      </w:tr>
      <w:tr w:rsidR="00B301AB" w:rsidRPr="00FA1B00" w:rsidTr="00B3229C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232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256 259,29</w:t>
            </w:r>
          </w:p>
        </w:tc>
      </w:tr>
      <w:tr w:rsidR="00B301AB" w:rsidRPr="00FA1B00" w:rsidTr="00B3229C">
        <w:trPr>
          <w:gridAfter w:val="1"/>
          <w:wAfter w:w="12" w:type="dxa"/>
          <w:trHeight w:val="1136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ремонту помещений и фасада и замене окон в МБУ ДО ДМШ № 9, МАУ ДО ДМШ № 5, МАУ ДО ДШИ «Лира» и МАУ ДО ДШИ «Гармония»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B301AB" w:rsidRPr="00FA1B00" w:rsidTr="00B3229C">
        <w:trPr>
          <w:gridAfter w:val="1"/>
          <w:wAfter w:w="12" w:type="dxa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300,0</w:t>
            </w:r>
          </w:p>
        </w:tc>
      </w:tr>
      <w:tr w:rsidR="00B301AB" w:rsidRPr="00FA1B00" w:rsidTr="00B3229C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400,</w:t>
            </w:r>
            <w:r>
              <w:rPr>
                <w:sz w:val="22"/>
                <w:szCs w:val="22"/>
              </w:rPr>
              <w:t>0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1.4.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Субвенции на </w:t>
            </w:r>
            <w:r w:rsidRPr="00FA1B00">
              <w:rPr>
                <w:sz w:val="22"/>
              </w:rPr>
              <w:lastRenderedPageBreak/>
              <w:t>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FA1B00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Стимулирование </w:t>
            </w:r>
            <w:r w:rsidRPr="00FA1B00">
              <w:rPr>
                <w:sz w:val="22"/>
              </w:rPr>
              <w:t xml:space="preserve">денежными выплатами </w:t>
            </w:r>
            <w:r w:rsidRPr="00FA1B00">
              <w:rPr>
                <w:sz w:val="22"/>
              </w:rPr>
              <w:lastRenderedPageBreak/>
              <w:t>молодых специалистов 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бюджет Пензенс</w:t>
            </w:r>
            <w:r w:rsidRPr="00FA1B00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187,5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406,3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1.5.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Мероприятие 1.5.</w:t>
            </w:r>
          </w:p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01.01.</w:t>
            </w:r>
          </w:p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31.12.</w:t>
            </w:r>
          </w:p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Работы по архитектурно-художественному освещению фасада здания МБУ ДО ДХШ № 3 г. Пензы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605,52302</w:t>
            </w:r>
          </w:p>
        </w:tc>
      </w:tr>
      <w:tr w:rsidR="00B301AB" w:rsidRPr="00FA1B00" w:rsidTr="00311072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2329A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605,52302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Развитие культурно-досуговых учреждений и </w:t>
            </w:r>
            <w:r w:rsidRPr="00FA1B00">
              <w:rPr>
                <w:sz w:val="22"/>
                <w:szCs w:val="22"/>
              </w:rPr>
              <w:lastRenderedPageBreak/>
              <w:t>учреждений исполнительского искусства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МБУ «ЦКиД», МБУ «ЦХИ», </w:t>
            </w:r>
            <w:r w:rsidRPr="00FA1B00">
              <w:rPr>
                <w:sz w:val="22"/>
                <w:szCs w:val="22"/>
              </w:rPr>
              <w:lastRenderedPageBreak/>
              <w:t>МАУ «ЦРХиВК», МБУ «ХА «Зоренька»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 373,7</w:t>
            </w:r>
          </w:p>
        </w:tc>
      </w:tr>
      <w:tr w:rsidR="00B301AB" w:rsidRPr="00FA1B00" w:rsidTr="00B3229C">
        <w:trPr>
          <w:trHeight w:val="843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19 977,6</w:t>
            </w:r>
          </w:p>
        </w:tc>
      </w:tr>
      <w:tr w:rsidR="00B301AB" w:rsidRPr="00FA1B00" w:rsidTr="00B3229C">
        <w:trPr>
          <w:trHeight w:val="210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18 191,5</w:t>
            </w:r>
          </w:p>
        </w:tc>
      </w:tr>
      <w:tr w:rsidR="00B301AB" w:rsidRPr="00FA1B00" w:rsidTr="00B3229C">
        <w:trPr>
          <w:trHeight w:val="55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03201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lang w:val="en-US"/>
              </w:rPr>
              <w:t>70</w:t>
            </w:r>
            <w:r w:rsidRPr="00FA1B00">
              <w:rPr>
                <w:sz w:val="22"/>
              </w:rPr>
              <w:t> 009,2</w:t>
            </w:r>
          </w:p>
        </w:tc>
      </w:tr>
      <w:tr w:rsidR="00B301AB" w:rsidRPr="00FA1B00" w:rsidTr="00B3229C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2 025,5</w:t>
            </w:r>
          </w:p>
        </w:tc>
      </w:tr>
      <w:tr w:rsidR="00B301AB" w:rsidRPr="00FA1B00" w:rsidTr="00B3229C"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5 886,5</w:t>
            </w:r>
          </w:p>
        </w:tc>
      </w:tr>
      <w:tr w:rsidR="00B301AB" w:rsidRPr="00FA1B00" w:rsidTr="00B3229C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22 534,8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138 625,1</w:t>
            </w:r>
          </w:p>
        </w:tc>
      </w:tr>
      <w:tr w:rsidR="00B301AB" w:rsidRPr="00FA1B00" w:rsidTr="00B3229C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Мероприятие 2.2. 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МБУ «Пензенский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0320222030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1 441,2</w:t>
            </w:r>
          </w:p>
        </w:tc>
      </w:tr>
      <w:tr w:rsidR="00B301AB" w:rsidRPr="00FA1B00" w:rsidTr="00B3229C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3 953,2</w:t>
            </w:r>
          </w:p>
        </w:tc>
      </w:tr>
      <w:tr w:rsidR="00B301AB" w:rsidRPr="00FA1B00" w:rsidTr="00B3229C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</w:t>
            </w:r>
            <w:r w:rsidRPr="00FA1B00">
              <w:rPr>
                <w:sz w:val="22"/>
                <w:szCs w:val="22"/>
                <w:lang w:val="en-US"/>
              </w:rPr>
              <w:t>S</w:t>
            </w:r>
            <w:r w:rsidRPr="00FA1B00">
              <w:rPr>
                <w:sz w:val="22"/>
                <w:szCs w:val="22"/>
              </w:rPr>
              <w:t>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15 466,2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20 860,6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2.3.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</w:t>
            </w:r>
            <w:r w:rsidRPr="00FA1B00">
              <w:rPr>
                <w:sz w:val="22"/>
                <w:szCs w:val="22"/>
              </w:rPr>
              <w:lastRenderedPageBreak/>
              <w:t>культуры города Пензы, МБУ «ЦКиД», МБУ «ЦХИ», МАУ «ЦРХиВК»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Увеличение </w:t>
            </w:r>
            <w:r w:rsidRPr="00FA1B00">
              <w:rPr>
                <w:sz w:val="22"/>
                <w:szCs w:val="22"/>
              </w:rPr>
              <w:lastRenderedPageBreak/>
              <w:t xml:space="preserve">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Бюджет </w:t>
            </w:r>
            <w:r w:rsidRPr="00FA1B00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1 537,2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2 200,8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D115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738,0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Управление культуры города Пензы, МБУ "Пензенский ТЮЗ"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03824" w:rsidRDefault="00B301AB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E03824">
              <w:rPr>
                <w:color w:val="22272F"/>
                <w:sz w:val="23"/>
                <w:szCs w:val="23"/>
              </w:rPr>
              <w:t>Повышение качества работ, выполняемых МБУ "Пензенский ТЮЗ".</w:t>
            </w:r>
            <w:r>
              <w:rPr>
                <w:color w:val="22272F"/>
                <w:sz w:val="23"/>
                <w:szCs w:val="23"/>
              </w:rPr>
              <w:t xml:space="preserve"> Увеличение количества посещений МБУ «Пензенский ТЮЗ»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03824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03824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03824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E03824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6A6F47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B301AB" w:rsidRPr="00FA1B00" w:rsidTr="000252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6A6F47" w:rsidRDefault="00B301AB" w:rsidP="006A6F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50,0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3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МКУ «ПКиО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22D90" w:rsidRDefault="00B301AB" w:rsidP="00422D9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150 363,565</w:t>
            </w:r>
          </w:p>
        </w:tc>
      </w:tr>
      <w:tr w:rsidR="00B301AB" w:rsidRPr="00FA1B00" w:rsidTr="00B3229C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Организация досуга населения на базе парков </w:t>
            </w:r>
            <w:r w:rsidRPr="00FA1B00">
              <w:rPr>
                <w:sz w:val="22"/>
                <w:szCs w:val="22"/>
              </w:rPr>
              <w:lastRenderedPageBreak/>
              <w:t>культуры и отдыха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культуры города Пензы, МАУ «ЦПКиО им. </w:t>
            </w:r>
            <w:r w:rsidRPr="00FA1B00">
              <w:rPr>
                <w:sz w:val="22"/>
                <w:szCs w:val="22"/>
              </w:rPr>
              <w:lastRenderedPageBreak/>
              <w:t>В.Г.Белинского»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Повышение качества работ, выполняемых МАУ «ЦПКиО им. В.Г.Белинского». </w:t>
            </w:r>
            <w:r w:rsidRPr="00FA1B00">
              <w:rPr>
                <w:sz w:val="22"/>
                <w:szCs w:val="22"/>
              </w:rPr>
              <w:lastRenderedPageBreak/>
              <w:t>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0330122050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7 243,7</w:t>
            </w:r>
          </w:p>
        </w:tc>
      </w:tr>
      <w:tr w:rsidR="00B301AB" w:rsidRPr="00FA1B00" w:rsidTr="00B3229C">
        <w:trPr>
          <w:trHeight w:val="725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12 222,5</w:t>
            </w:r>
          </w:p>
        </w:tc>
      </w:tr>
      <w:tr w:rsidR="00B301AB" w:rsidRPr="00FA1B00" w:rsidTr="00B3229C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47 703,3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67 169,5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0330222060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5 985,1</w:t>
            </w:r>
          </w:p>
        </w:tc>
      </w:tr>
      <w:tr w:rsidR="00B301AB" w:rsidRPr="00FA1B00" w:rsidTr="00B3229C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  <w:r w:rsidRPr="00FA1B00">
              <w:rPr>
                <w:sz w:val="22"/>
                <w:szCs w:val="22"/>
                <w:lang w:val="en-US"/>
              </w:rPr>
              <w:t> </w:t>
            </w:r>
            <w:r w:rsidRPr="00FA1B00">
              <w:rPr>
                <w:sz w:val="22"/>
                <w:szCs w:val="22"/>
              </w:rPr>
              <w:t>609,9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03302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14</w:t>
            </w:r>
            <w:r w:rsidRPr="00FA1B00">
              <w:rPr>
                <w:sz w:val="22"/>
                <w:szCs w:val="22"/>
                <w:lang w:val="en-US"/>
              </w:rPr>
              <w:t> </w:t>
            </w:r>
            <w:r w:rsidRPr="00FA1B00">
              <w:rPr>
                <w:sz w:val="22"/>
                <w:szCs w:val="22"/>
              </w:rPr>
              <w:t>355</w:t>
            </w:r>
            <w:r w:rsidRPr="00FA1B00">
              <w:rPr>
                <w:sz w:val="22"/>
                <w:szCs w:val="22"/>
                <w:lang w:val="en-US"/>
              </w:rPr>
              <w:t>,7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23 950,7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3.3.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301AB" w:rsidRPr="00FA1B00" w:rsidTr="00B3229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3.5.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3.5.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FA1B00">
              <w:rPr>
                <w:sz w:val="22"/>
              </w:rPr>
              <w:t>Обеспечение деятельности МКУ ПКиО «Олимпийский»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МКУ «ПКиО «Олимпийский»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Повышение качества </w:t>
            </w:r>
            <w:r w:rsidRPr="00FA1B00">
              <w:rPr>
                <w:sz w:val="22"/>
              </w:rPr>
              <w:t>обеспечения деятельности МКУ ПКиО «Олимпийский»</w:t>
            </w:r>
            <w:r w:rsidRPr="00FA1B00">
              <w:rPr>
                <w:sz w:val="22"/>
                <w:szCs w:val="22"/>
              </w:rPr>
              <w:t xml:space="preserve">. Повышение удовлетворенности населения, </w:t>
            </w:r>
            <w:r w:rsidRPr="00FA1B00">
              <w:rPr>
                <w:sz w:val="22"/>
                <w:szCs w:val="22"/>
              </w:rPr>
              <w:lastRenderedPageBreak/>
              <w:t xml:space="preserve">посещающего </w:t>
            </w:r>
            <w:r w:rsidRPr="00FA1B00">
              <w:rPr>
                <w:sz w:val="22"/>
              </w:rPr>
              <w:t xml:space="preserve">МКУ ПКиО «Олимпийский». </w:t>
            </w:r>
            <w:r w:rsidRPr="00FA1B00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213,8</w:t>
            </w:r>
          </w:p>
        </w:tc>
      </w:tr>
      <w:tr w:rsidR="00B301AB" w:rsidRPr="00FA1B00" w:rsidTr="00B3229C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2 824,4</w:t>
            </w:r>
          </w:p>
        </w:tc>
      </w:tr>
      <w:tr w:rsidR="00B301AB" w:rsidRPr="00FA1B00" w:rsidTr="00B3229C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1 668,2</w:t>
            </w:r>
          </w:p>
        </w:tc>
      </w:tr>
      <w:tr w:rsidR="00B301AB" w:rsidRPr="00FA1B00" w:rsidTr="00B3229C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033047105</w:t>
            </w:r>
            <w:r w:rsidRPr="00FA1B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3 499,1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</w:rPr>
              <w:t>03304</w:t>
            </w:r>
            <w:r w:rsidRPr="00FA1B00">
              <w:rPr>
                <w:sz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13</w:t>
            </w:r>
            <w:r w:rsidRPr="00FA1B00">
              <w:rPr>
                <w:sz w:val="22"/>
                <w:szCs w:val="22"/>
              </w:rPr>
              <w:t> </w:t>
            </w:r>
            <w:r w:rsidRPr="00FA1B00">
              <w:rPr>
                <w:sz w:val="22"/>
                <w:szCs w:val="22"/>
                <w:lang w:val="en-US"/>
              </w:rPr>
              <w:t>640,6</w:t>
            </w:r>
          </w:p>
        </w:tc>
      </w:tr>
      <w:tr w:rsidR="00B301AB" w:rsidRPr="00FA1B00" w:rsidTr="00B3229C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21 846,1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0330622130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276,2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276,2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0330722140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9009,0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3.7.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9009,0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3.8. Организация и проведение санитарно-</w:t>
            </w:r>
            <w:r w:rsidRPr="00FA1B00">
              <w:rPr>
                <w:sz w:val="22"/>
                <w:szCs w:val="22"/>
              </w:rPr>
              <w:lastRenderedPageBreak/>
              <w:t>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культуры города Пензы, МАУ «ЦПКиО им. </w:t>
            </w:r>
            <w:r w:rsidRPr="00FA1B00">
              <w:rPr>
                <w:sz w:val="22"/>
                <w:szCs w:val="22"/>
              </w:rPr>
              <w:lastRenderedPageBreak/>
              <w:t>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Работы по барьерной акарицидной обработке лесопарковой зоны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0330822150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1000,0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1000,0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3.9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ул.Кирова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0330922160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2329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1761</w:t>
            </w:r>
            <w:r w:rsidRPr="00FA1B00">
              <w:rPr>
                <w:sz w:val="22"/>
                <w:szCs w:val="22"/>
              </w:rPr>
              <w:t>,06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1761</w:t>
            </w:r>
            <w:r w:rsidRPr="00FA1B00">
              <w:rPr>
                <w:sz w:val="22"/>
                <w:szCs w:val="22"/>
              </w:rPr>
              <w:t>,06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3.10.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3.10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0331022180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</w:tr>
      <w:tr w:rsidR="00B301AB" w:rsidRPr="00FA1B00" w:rsidTr="0080538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560C9" w:rsidRDefault="00B301AB" w:rsidP="00422D9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</w:t>
            </w:r>
            <w:r>
              <w:rPr>
                <w:sz w:val="22"/>
                <w:szCs w:val="22"/>
              </w:rPr>
              <w:t>1</w:t>
            </w:r>
          </w:p>
          <w:p w:rsidR="00B301AB" w:rsidRPr="004560C9" w:rsidRDefault="004560C9" w:rsidP="00422D9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4560C9">
              <w:rPr>
                <w:sz w:val="22"/>
                <w:szCs w:val="22"/>
              </w:rPr>
              <w:t>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541D55" w:rsidRDefault="00541D55" w:rsidP="00541D5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541D55">
              <w:rPr>
                <w:sz w:val="22"/>
                <w:szCs w:val="22"/>
              </w:rPr>
              <w:t>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22D9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03311</w:t>
            </w:r>
            <w:r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22D9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50 505,0</w:t>
            </w:r>
          </w:p>
        </w:tc>
      </w:tr>
      <w:tr w:rsidR="00B301AB" w:rsidRPr="00FA1B00" w:rsidTr="00CA464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422D9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50 505,0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4.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69 702,9</w:t>
            </w:r>
          </w:p>
        </w:tc>
      </w:tr>
      <w:tr w:rsidR="00B301AB" w:rsidRPr="00FA1B00" w:rsidTr="00B3229C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муниципальных услуг, предоставляемых МБУ «ЦБС г.Пензы». Повышение удовлетворенности населения предоставлением муниципальных услуг МБУ «ЦБС г.Пензы». Увеличение количества посещений публичных библиотек города Пензы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0340122080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4241,3</w:t>
            </w:r>
          </w:p>
        </w:tc>
      </w:tr>
      <w:tr w:rsidR="00B301AB" w:rsidRPr="00FA1B00" w:rsidTr="00B3229C">
        <w:trPr>
          <w:trHeight w:val="61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11899,3</w:t>
            </w:r>
          </w:p>
        </w:tc>
      </w:tr>
      <w:tr w:rsidR="00B301AB" w:rsidRPr="00FA1B00" w:rsidTr="00B3229C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03401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46971</w:t>
            </w:r>
            <w:r w:rsidRPr="00FA1B00">
              <w:rPr>
                <w:sz w:val="22"/>
                <w:lang w:val="en-US"/>
              </w:rPr>
              <w:t>,</w:t>
            </w:r>
            <w:r w:rsidRPr="00FA1B00">
              <w:rPr>
                <w:sz w:val="22"/>
              </w:rPr>
              <w:t>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</w:rPr>
              <w:t>63</w:t>
            </w:r>
            <w:r w:rsidRPr="00FA1B00">
              <w:rPr>
                <w:sz w:val="22"/>
                <w:lang w:val="en-US"/>
              </w:rPr>
              <w:t>111,6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0340222040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6 546,5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6546,5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Подпрограмма 5. Управление развитием </w:t>
            </w:r>
            <w:r w:rsidRPr="00FA1B00">
              <w:rPr>
                <w:sz w:val="22"/>
                <w:szCs w:val="22"/>
              </w:rPr>
              <w:lastRenderedPageBreak/>
              <w:t>отрасли культуры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9804,4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9 208,1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27,0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565,2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4,1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</w:tr>
      <w:tr w:rsidR="00B301AB" w:rsidRPr="00FA1B00" w:rsidTr="00820EA9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  <w:r w:rsidRPr="00CC64B5">
              <w:rPr>
                <w:sz w:val="22"/>
                <w:szCs w:val="22"/>
              </w:rPr>
              <w:t>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Развитие туризма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</w:t>
            </w:r>
            <w:r>
              <w:rPr>
                <w:sz w:val="22"/>
                <w:szCs w:val="22"/>
              </w:rPr>
              <w:t xml:space="preserve">, </w:t>
            </w:r>
            <w:r w:rsidRPr="00C5303C">
              <w:rPr>
                <w:sz w:val="22"/>
                <w:szCs w:val="22"/>
              </w:rPr>
              <w:t>МАУ «ЦПКиО им. В.Г.Белинского»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01.01.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31.12.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FA1B00" w:rsidTr="00820EA9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Мероприятие 6.2.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</w:t>
            </w:r>
            <w:r>
              <w:rPr>
                <w:sz w:val="22"/>
                <w:szCs w:val="22"/>
              </w:rPr>
              <w:t xml:space="preserve">, </w:t>
            </w:r>
            <w:r w:rsidRPr="00C5303C">
              <w:rPr>
                <w:sz w:val="22"/>
                <w:szCs w:val="22"/>
              </w:rPr>
              <w:t>МАУ «ЦПКиО им. В.Г.Белинского»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01.01.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31.12.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40B4">
              <w:rPr>
                <w:sz w:val="22"/>
                <w:szCs w:val="22"/>
              </w:rPr>
              <w:t>03 6 02 22190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FA1B00" w:rsidTr="00B3229C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B3229C">
        <w:trPr>
          <w:trHeight w:val="365"/>
        </w:trPr>
        <w:tc>
          <w:tcPr>
            <w:tcW w:w="9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07450C" w:rsidRDefault="00B301AB" w:rsidP="006E31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651 203,17802</w:t>
            </w:r>
          </w:p>
        </w:tc>
      </w:tr>
    </w:tbl>
    <w:p w:rsidR="00B301AB" w:rsidRPr="005A1555" w:rsidRDefault="00B301AB" w:rsidP="00805383">
      <w:pPr>
        <w:ind w:firstLine="0"/>
        <w:outlineLvl w:val="0"/>
        <w:rPr>
          <w:b/>
        </w:rPr>
      </w:pPr>
    </w:p>
    <w:sectPr w:rsidR="00B301AB" w:rsidRPr="005A1555" w:rsidSect="00F36B45">
      <w:footerReference w:type="default" r:id="rId28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55" w:rsidRDefault="00C71B55" w:rsidP="00222C8B">
      <w:r>
        <w:separator/>
      </w:r>
    </w:p>
  </w:endnote>
  <w:endnote w:type="continuationSeparator" w:id="1">
    <w:p w:rsidR="00C71B55" w:rsidRDefault="00C71B55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C7" w:rsidRPr="004B658A" w:rsidRDefault="008239C7" w:rsidP="00772B85">
    <w:pPr>
      <w:pStyle w:val="af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C7" w:rsidRPr="004B658A" w:rsidRDefault="008239C7" w:rsidP="001704B6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55" w:rsidRDefault="00C71B55" w:rsidP="00222C8B">
      <w:r>
        <w:separator/>
      </w:r>
    </w:p>
  </w:footnote>
  <w:footnote w:type="continuationSeparator" w:id="1">
    <w:p w:rsidR="00C71B55" w:rsidRDefault="00C71B55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43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745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AB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10F"/>
    <w:rsid w:val="00D9616E"/>
    <w:rsid w:val="00D967A0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898161.50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298636.104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hyperlink" Target="garantF1://17298636.1016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garantF1://21898161.50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garantF1://70192486.100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91</Pages>
  <Words>18379</Words>
  <Characters>104763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16</cp:revision>
  <cp:lastPrinted>2018-08-28T14:11:00Z</cp:lastPrinted>
  <dcterms:created xsi:type="dcterms:W3CDTF">2018-08-28T11:00:00Z</dcterms:created>
  <dcterms:modified xsi:type="dcterms:W3CDTF">2018-09-04T10:42:00Z</dcterms:modified>
</cp:coreProperties>
</file>