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8C" w:rsidRDefault="00444B8C" w:rsidP="00444B8C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администрации города Пензы </w:t>
      </w:r>
    </w:p>
    <w:p w:rsidR="00444B8C" w:rsidRDefault="00E40CF4" w:rsidP="00444B8C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 31.08.2018 </w:t>
      </w:r>
      <w:r w:rsidR="00444B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1617/4</w:t>
      </w:r>
      <w:bookmarkEnd w:id="0"/>
    </w:p>
    <w:p w:rsidR="00444B8C" w:rsidRDefault="00444B8C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</w:p>
    <w:p w:rsidR="00E2170A" w:rsidRDefault="00E2170A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2170A" w:rsidRDefault="00E2170A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2015-202</w:t>
      </w:r>
      <w:r w:rsidR="00DB60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C2FD0" w:rsidRPr="00593029" w:rsidRDefault="007C2FD0" w:rsidP="007C2FD0">
      <w:pPr>
        <w:spacing w:after="0" w:line="240" w:lineRule="auto"/>
        <w:ind w:left="10632"/>
        <w:rPr>
          <w:rFonts w:ascii="Times New Roman" w:hAnsi="Times New Roman" w:cs="Times New Roman"/>
          <w:sz w:val="16"/>
          <w:szCs w:val="16"/>
        </w:rPr>
      </w:pPr>
    </w:p>
    <w:p w:rsidR="0061069D" w:rsidRPr="00593029" w:rsidRDefault="0061069D" w:rsidP="008F72CD">
      <w:pPr>
        <w:spacing w:after="0" w:line="240" w:lineRule="auto"/>
        <w:ind w:left="11199"/>
        <w:rPr>
          <w:rFonts w:ascii="Times New Roman" w:hAnsi="Times New Roman" w:cs="Times New Roman"/>
          <w:sz w:val="16"/>
          <w:szCs w:val="16"/>
        </w:rPr>
      </w:pPr>
    </w:p>
    <w:p w:rsidR="003D75FC" w:rsidRPr="00E2170A" w:rsidRDefault="00EE0ED2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70A">
        <w:rPr>
          <w:rFonts w:ascii="Times New Roman" w:hAnsi="Times New Roman" w:cs="Times New Roman"/>
          <w:sz w:val="26"/>
          <w:szCs w:val="26"/>
        </w:rPr>
        <w:t xml:space="preserve">Перечень плановых значений показателей (индикаторов) </w:t>
      </w:r>
      <w:r w:rsidR="003D75FC" w:rsidRPr="00E2170A">
        <w:rPr>
          <w:rFonts w:ascii="Times New Roman" w:hAnsi="Times New Roman" w:cs="Times New Roman"/>
          <w:sz w:val="26"/>
          <w:szCs w:val="26"/>
        </w:rPr>
        <w:br/>
      </w:r>
      <w:r w:rsidRPr="00E2170A">
        <w:rPr>
          <w:rFonts w:ascii="Times New Roman" w:hAnsi="Times New Roman" w:cs="Times New Roman"/>
          <w:sz w:val="26"/>
          <w:szCs w:val="26"/>
        </w:rPr>
        <w:t>муниципальной программы города Пензы</w:t>
      </w:r>
      <w:r w:rsidR="003D75FC" w:rsidRPr="00E2170A">
        <w:rPr>
          <w:rFonts w:ascii="Times New Roman" w:hAnsi="Times New Roman" w:cs="Times New Roman"/>
          <w:sz w:val="26"/>
          <w:szCs w:val="26"/>
        </w:rPr>
        <w:t xml:space="preserve"> «Развитие территориального общественного </w:t>
      </w:r>
    </w:p>
    <w:p w:rsidR="00ED3895" w:rsidRPr="00E2170A" w:rsidRDefault="003D75FC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70A">
        <w:rPr>
          <w:rFonts w:ascii="Times New Roman" w:hAnsi="Times New Roman" w:cs="Times New Roman"/>
          <w:sz w:val="26"/>
          <w:szCs w:val="26"/>
        </w:rPr>
        <w:t>самоуправления в городе Пензе и поддержка местных инициатив на 2015-20</w:t>
      </w:r>
      <w:r w:rsidR="00DB6015">
        <w:rPr>
          <w:rFonts w:ascii="Times New Roman" w:hAnsi="Times New Roman" w:cs="Times New Roman"/>
          <w:sz w:val="26"/>
          <w:szCs w:val="26"/>
        </w:rPr>
        <w:t>21</w:t>
      </w:r>
      <w:r w:rsidR="00ED3895" w:rsidRPr="00E2170A">
        <w:rPr>
          <w:rFonts w:ascii="Times New Roman" w:hAnsi="Times New Roman" w:cs="Times New Roman"/>
          <w:sz w:val="26"/>
          <w:szCs w:val="26"/>
        </w:rPr>
        <w:t xml:space="preserve"> </w:t>
      </w:r>
      <w:r w:rsidRPr="00E2170A">
        <w:rPr>
          <w:rFonts w:ascii="Times New Roman" w:hAnsi="Times New Roman" w:cs="Times New Roman"/>
          <w:sz w:val="26"/>
          <w:szCs w:val="26"/>
        </w:rPr>
        <w:t>годы»</w:t>
      </w:r>
    </w:p>
    <w:p w:rsidR="00ED3895" w:rsidRPr="00E2170A" w:rsidRDefault="00ED3895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701"/>
        <w:gridCol w:w="1417"/>
        <w:gridCol w:w="850"/>
        <w:gridCol w:w="709"/>
        <w:gridCol w:w="851"/>
        <w:gridCol w:w="708"/>
        <w:gridCol w:w="851"/>
        <w:gridCol w:w="850"/>
        <w:gridCol w:w="851"/>
        <w:gridCol w:w="851"/>
        <w:gridCol w:w="2552"/>
      </w:tblGrid>
      <w:tr w:rsidR="00DB6015" w:rsidTr="007B2FA4">
        <w:tc>
          <w:tcPr>
            <w:tcW w:w="540" w:type="dxa"/>
            <w:vMerge w:val="restart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  <w:vAlign w:val="center"/>
          </w:tcPr>
          <w:p w:rsidR="00DB6015" w:rsidRPr="008F72CD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Порядковый номер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8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  <w:p w:rsidR="00DB6015" w:rsidRPr="008F72CD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2552" w:type="dxa"/>
            <w:vMerge w:val="restart"/>
            <w:vAlign w:val="center"/>
          </w:tcPr>
          <w:p w:rsidR="00DB6015" w:rsidRPr="008F72CD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 достигаются целевые показатели</w:t>
            </w:r>
          </w:p>
        </w:tc>
      </w:tr>
      <w:tr w:rsidR="00DB6015" w:rsidTr="007B2FA4">
        <w:tc>
          <w:tcPr>
            <w:tcW w:w="540" w:type="dxa"/>
            <w:vMerge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B6015" w:rsidRDefault="00DB6015" w:rsidP="00DB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vMerge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5" w:rsidTr="007B2FA4">
        <w:tc>
          <w:tcPr>
            <w:tcW w:w="15418" w:type="dxa"/>
            <w:gridSpan w:val="13"/>
          </w:tcPr>
          <w:p w:rsidR="00DB6015" w:rsidRPr="00ED3895" w:rsidRDefault="00DB601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системы территориального общественного самоуправления в городе Пензе </w:t>
            </w:r>
          </w:p>
        </w:tc>
      </w:tr>
      <w:tr w:rsidR="00DB6015" w:rsidTr="007B2FA4">
        <w:tc>
          <w:tcPr>
            <w:tcW w:w="540" w:type="dxa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учрежденных ТОС</w:t>
            </w:r>
          </w:p>
        </w:tc>
        <w:tc>
          <w:tcPr>
            <w:tcW w:w="170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B6015" w:rsidRPr="00806F0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B6015" w:rsidRPr="00806F0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DB6015" w:rsidRPr="00806F0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DB6015" w:rsidRDefault="00DB6015" w:rsidP="0049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ТОС,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</w:p>
          <w:p w:rsidR="00DB6015" w:rsidRDefault="00DB6015" w:rsidP="00E2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некоммерческих организаций</w:t>
            </w:r>
          </w:p>
          <w:p w:rsidR="00DB6015" w:rsidRDefault="00DB6015" w:rsidP="00E2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5" w:rsidTr="007B2FA4">
        <w:tc>
          <w:tcPr>
            <w:tcW w:w="15418" w:type="dxa"/>
            <w:gridSpan w:val="13"/>
          </w:tcPr>
          <w:p w:rsidR="00DB6015" w:rsidRPr="00ED3895" w:rsidRDefault="00DB6015" w:rsidP="00DB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и методическая поддержка территориального общественного самоуправления в городе Пензе </w:t>
            </w:r>
          </w:p>
        </w:tc>
      </w:tr>
      <w:tr w:rsidR="00DB6015" w:rsidTr="007B2FA4">
        <w:tc>
          <w:tcPr>
            <w:tcW w:w="540" w:type="dxa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мероприятий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акций, проведенных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ТОС</w:t>
            </w:r>
          </w:p>
        </w:tc>
        <w:tc>
          <w:tcPr>
            <w:tcW w:w="170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DB6015" w:rsidRPr="00806F0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0" w:type="dxa"/>
            <w:vAlign w:val="center"/>
          </w:tcPr>
          <w:p w:rsidR="00DB6015" w:rsidRPr="00806F0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DB6015" w:rsidRPr="00806F0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DB6015" w:rsidRDefault="00DB6015" w:rsidP="00DB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2552" w:type="dxa"/>
            <w:vAlign w:val="center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информированности жителей города Пензы</w:t>
            </w:r>
            <w:proofErr w:type="gramEnd"/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общественного самоуправления</w:t>
            </w:r>
          </w:p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5" w:rsidTr="007B2FA4">
        <w:tc>
          <w:tcPr>
            <w:tcW w:w="15418" w:type="dxa"/>
            <w:gridSpan w:val="13"/>
          </w:tcPr>
          <w:p w:rsidR="00DB6015" w:rsidRDefault="00DB601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грантов на реализацию социально значимых проектов, направленных </w:t>
            </w:r>
          </w:p>
          <w:p w:rsidR="00DB6015" w:rsidRPr="00ED3895" w:rsidRDefault="00DB601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развитие территориального общественного самоуправления в городе Пензе </w:t>
            </w:r>
          </w:p>
        </w:tc>
      </w:tr>
      <w:tr w:rsidR="00013E8C" w:rsidTr="007B2FA4">
        <w:tc>
          <w:tcPr>
            <w:tcW w:w="540" w:type="dxa"/>
          </w:tcPr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vAlign w:val="center"/>
          </w:tcPr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направленных</w:t>
            </w:r>
          </w:p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территориального общественного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бюджета</w:t>
            </w:r>
          </w:p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013E8C" w:rsidRPr="00A25C38" w:rsidRDefault="00013E8C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13E8C" w:rsidRPr="00A25C38" w:rsidRDefault="00013E8C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13E8C" w:rsidRPr="00A25C38" w:rsidRDefault="00013E8C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013E8C" w:rsidRPr="00A25C38" w:rsidRDefault="00013E8C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13E8C" w:rsidRPr="00A25C38" w:rsidRDefault="00013E8C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013E8C" w:rsidRPr="00A25C38" w:rsidRDefault="00B26781" w:rsidP="007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13E8C" w:rsidRPr="00A25C38" w:rsidRDefault="007B2FA4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013E8C" w:rsidRPr="00A25C38" w:rsidRDefault="007B2FA4" w:rsidP="00B26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6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Align w:val="center"/>
          </w:tcPr>
          <w:p w:rsidR="00013E8C" w:rsidRDefault="00013E8C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реализованных социально значимых проектов ТОС</w:t>
            </w:r>
          </w:p>
        </w:tc>
      </w:tr>
      <w:tr w:rsidR="00DB6015" w:rsidTr="007B2FA4">
        <w:tc>
          <w:tcPr>
            <w:tcW w:w="15418" w:type="dxa"/>
            <w:gridSpan w:val="13"/>
          </w:tcPr>
          <w:p w:rsidR="00DB6015" w:rsidRPr="00CE5365" w:rsidRDefault="00DB601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DB6015" w:rsidRDefault="00DB6015" w:rsidP="00FE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365">
              <w:rPr>
                <w:rFonts w:ascii="Times New Roman" w:hAnsi="Times New Roman" w:cs="Times New Roman"/>
                <w:b/>
                <w:sz w:val="24"/>
                <w:szCs w:val="24"/>
              </w:rPr>
              <w:t>не являющимся казенными учреждениями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поддержку проектов социальных инициатив в городе Пензе</w:t>
            </w:r>
            <w:proofErr w:type="gramEnd"/>
          </w:p>
        </w:tc>
      </w:tr>
      <w:tr w:rsidR="007B2FA4" w:rsidTr="007B2FA4">
        <w:tc>
          <w:tcPr>
            <w:tcW w:w="540" w:type="dxa"/>
          </w:tcPr>
          <w:p w:rsidR="007B2FA4" w:rsidRDefault="007B2FA4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  <w:vAlign w:val="center"/>
          </w:tcPr>
          <w:p w:rsidR="007B2FA4" w:rsidRDefault="007B2FA4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701" w:type="dxa"/>
            <w:vAlign w:val="center"/>
          </w:tcPr>
          <w:p w:rsidR="007B2FA4" w:rsidRDefault="007B2FA4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B2FA4" w:rsidRDefault="007B2FA4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7B2FA4" w:rsidRPr="00A25C38" w:rsidRDefault="007B2FA4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B2FA4" w:rsidRPr="00A25C38" w:rsidRDefault="007B2FA4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B2FA4" w:rsidRPr="00A25C38" w:rsidRDefault="007B2FA4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B2FA4" w:rsidRPr="00A25C38" w:rsidRDefault="007B2FA4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B2FA4" w:rsidRPr="00A25C38" w:rsidRDefault="007B2FA4" w:rsidP="00013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850" w:type="dxa"/>
            <w:vAlign w:val="center"/>
          </w:tcPr>
          <w:p w:rsidR="007B2FA4" w:rsidRDefault="007B2FA4" w:rsidP="007B2FA4">
            <w:pPr>
              <w:jc w:val="center"/>
            </w:pPr>
            <w:r w:rsidRPr="00DC4BDC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851" w:type="dxa"/>
            <w:vAlign w:val="center"/>
          </w:tcPr>
          <w:p w:rsidR="007B2FA4" w:rsidRDefault="007B2FA4" w:rsidP="007B2FA4">
            <w:pPr>
              <w:jc w:val="center"/>
            </w:pPr>
            <w:r w:rsidRPr="00DC4BDC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851" w:type="dxa"/>
            <w:vAlign w:val="center"/>
          </w:tcPr>
          <w:p w:rsidR="007B2FA4" w:rsidRDefault="007B2FA4" w:rsidP="007B2FA4">
            <w:pPr>
              <w:jc w:val="center"/>
            </w:pPr>
            <w:r w:rsidRPr="00DC4BDC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552" w:type="dxa"/>
            <w:vAlign w:val="center"/>
          </w:tcPr>
          <w:p w:rsidR="007B2FA4" w:rsidRDefault="007B2FA4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</w:p>
          <w:p w:rsidR="007B2FA4" w:rsidRDefault="007B2FA4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организаций, получивших </w:t>
            </w:r>
          </w:p>
          <w:p w:rsidR="007B2FA4" w:rsidRDefault="007B2FA4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FA4" w:rsidRDefault="007B2FA4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</w:p>
          <w:p w:rsidR="007B2FA4" w:rsidRDefault="007B2FA4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29" w:rsidRDefault="00F47629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629" w:rsidRDefault="00F47629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7629" w:rsidSect="00F47629">
      <w:pgSz w:w="16838" w:h="11906" w:orient="landscape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13E8C"/>
    <w:rsid w:val="00021FBF"/>
    <w:rsid w:val="00023B20"/>
    <w:rsid w:val="000E15AA"/>
    <w:rsid w:val="001F2A5E"/>
    <w:rsid w:val="001F503D"/>
    <w:rsid w:val="0027232A"/>
    <w:rsid w:val="002A2D21"/>
    <w:rsid w:val="003D75FC"/>
    <w:rsid w:val="00444B8C"/>
    <w:rsid w:val="004740C4"/>
    <w:rsid w:val="00593029"/>
    <w:rsid w:val="0061069D"/>
    <w:rsid w:val="00653E31"/>
    <w:rsid w:val="007B2FA4"/>
    <w:rsid w:val="007C2FD0"/>
    <w:rsid w:val="00806F05"/>
    <w:rsid w:val="00822480"/>
    <w:rsid w:val="008F72CD"/>
    <w:rsid w:val="00993E64"/>
    <w:rsid w:val="009968ED"/>
    <w:rsid w:val="00B26781"/>
    <w:rsid w:val="00B55451"/>
    <w:rsid w:val="00BC7DD9"/>
    <w:rsid w:val="00BF0B41"/>
    <w:rsid w:val="00BF4EA0"/>
    <w:rsid w:val="00CB6BED"/>
    <w:rsid w:val="00CD275C"/>
    <w:rsid w:val="00CE5365"/>
    <w:rsid w:val="00DB0AF3"/>
    <w:rsid w:val="00DB6015"/>
    <w:rsid w:val="00DC3C7D"/>
    <w:rsid w:val="00E2170A"/>
    <w:rsid w:val="00E27271"/>
    <w:rsid w:val="00E40CF4"/>
    <w:rsid w:val="00E43D7D"/>
    <w:rsid w:val="00EC0269"/>
    <w:rsid w:val="00ED3895"/>
    <w:rsid w:val="00EE0ED2"/>
    <w:rsid w:val="00F2328B"/>
    <w:rsid w:val="00F47629"/>
    <w:rsid w:val="00FB4EB8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Надежда Гаранина</cp:lastModifiedBy>
  <cp:revision>46</cp:revision>
  <cp:lastPrinted>2017-09-26T09:35:00Z</cp:lastPrinted>
  <dcterms:created xsi:type="dcterms:W3CDTF">2016-12-20T07:28:00Z</dcterms:created>
  <dcterms:modified xsi:type="dcterms:W3CDTF">2018-09-04T11:25:00Z</dcterms:modified>
</cp:coreProperties>
</file>