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D4" w:rsidRPr="00F47EF2" w:rsidRDefault="00574CD4" w:rsidP="00F47EF2">
      <w:pPr>
        <w:spacing w:after="0" w:line="240" w:lineRule="exact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F47EF2">
        <w:rPr>
          <w:rFonts w:ascii="Times New Roman" w:eastAsia="Times New Roman" w:hAnsi="Times New Roman"/>
          <w:sz w:val="28"/>
          <w:szCs w:val="28"/>
        </w:rPr>
        <w:t>Главе администрации Ленинского района г. Пензы</w:t>
      </w:r>
    </w:p>
    <w:p w:rsidR="00574CD4" w:rsidRPr="00F47EF2" w:rsidRDefault="00574CD4" w:rsidP="00F47EF2">
      <w:pPr>
        <w:spacing w:after="0" w:line="240" w:lineRule="exact"/>
        <w:ind w:left="4820"/>
        <w:jc w:val="both"/>
        <w:rPr>
          <w:rFonts w:ascii="Times New Roman" w:eastAsia="Times New Roman" w:hAnsi="Times New Roman"/>
          <w:sz w:val="28"/>
          <w:szCs w:val="28"/>
        </w:rPr>
      </w:pPr>
    </w:p>
    <w:p w:rsidR="00574CD4" w:rsidRPr="00F47EF2" w:rsidRDefault="00574CD4" w:rsidP="00F47EF2">
      <w:pPr>
        <w:spacing w:after="0" w:line="240" w:lineRule="exact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F47EF2">
        <w:rPr>
          <w:rFonts w:ascii="Times New Roman" w:eastAsia="Times New Roman" w:hAnsi="Times New Roman"/>
          <w:sz w:val="28"/>
          <w:szCs w:val="28"/>
        </w:rPr>
        <w:t>Москвитиной Н.Б.</w:t>
      </w:r>
    </w:p>
    <w:p w:rsidR="00574CD4" w:rsidRPr="00F47EF2" w:rsidRDefault="00574CD4" w:rsidP="00F47EF2">
      <w:pPr>
        <w:spacing w:after="0" w:line="240" w:lineRule="exact"/>
        <w:ind w:left="4820"/>
        <w:jc w:val="both"/>
        <w:rPr>
          <w:rFonts w:ascii="Times New Roman" w:eastAsia="Times New Roman" w:hAnsi="Times New Roman"/>
          <w:sz w:val="28"/>
          <w:szCs w:val="28"/>
        </w:rPr>
      </w:pPr>
    </w:p>
    <w:p w:rsidR="00574CD4" w:rsidRPr="00F47EF2" w:rsidRDefault="00574CD4" w:rsidP="00F47EF2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</w:rPr>
      </w:pPr>
      <w:r w:rsidRPr="00F47EF2">
        <w:rPr>
          <w:rFonts w:ascii="Times New Roman" w:eastAsia="Times New Roman" w:hAnsi="Times New Roman"/>
          <w:sz w:val="28"/>
          <w:szCs w:val="28"/>
        </w:rPr>
        <w:t>ул. Пушкина, 29, г.Пенза</w:t>
      </w:r>
    </w:p>
    <w:p w:rsidR="00574CD4" w:rsidRPr="00F47EF2" w:rsidRDefault="00574CD4" w:rsidP="00F47EF2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</w:rPr>
      </w:pPr>
    </w:p>
    <w:p w:rsidR="00574CD4" w:rsidRPr="00F47EF2" w:rsidRDefault="00574CD4" w:rsidP="00F47EF2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</w:rPr>
      </w:pPr>
    </w:p>
    <w:p w:rsidR="00574CD4" w:rsidRPr="00F47EF2" w:rsidRDefault="00574CD4" w:rsidP="00F47EF2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74CD4" w:rsidRPr="00F47EF2" w:rsidRDefault="00574CD4" w:rsidP="00F47EF2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574CD4" w:rsidRPr="00F47EF2" w:rsidRDefault="00574CD4" w:rsidP="00F47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74CD4" w:rsidRPr="00F47EF2" w:rsidRDefault="00574CD4" w:rsidP="00F47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7EF2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574CD4" w:rsidRDefault="00574CD4" w:rsidP="00F47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74CD4" w:rsidRDefault="00574CD4" w:rsidP="00F47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74CD4" w:rsidRPr="00F47EF2" w:rsidRDefault="00574CD4" w:rsidP="00F47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7EF2">
        <w:rPr>
          <w:rFonts w:ascii="Times New Roman" w:eastAsia="Times New Roman" w:hAnsi="Times New Roman"/>
          <w:sz w:val="28"/>
          <w:szCs w:val="28"/>
        </w:rPr>
        <w:t xml:space="preserve"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 Пензы: </w:t>
      </w:r>
      <w:r w:rsidRPr="00F47EF2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Pr="00F47EF2">
        <w:rPr>
          <w:rFonts w:ascii="Times New Roman" w:eastAsia="Times New Roman" w:hAnsi="Times New Roman"/>
          <w:sz w:val="28"/>
          <w:szCs w:val="28"/>
        </w:rPr>
        <w:t>.</w:t>
      </w:r>
      <w:r w:rsidRPr="00F47EF2">
        <w:rPr>
          <w:rFonts w:ascii="Times New Roman" w:eastAsia="Times New Roman" w:hAnsi="Times New Roman"/>
          <w:sz w:val="28"/>
          <w:szCs w:val="28"/>
          <w:lang w:val="en-US"/>
        </w:rPr>
        <w:t>penza</w:t>
      </w:r>
      <w:r w:rsidRPr="00F47EF2">
        <w:rPr>
          <w:rFonts w:ascii="Times New Roman" w:eastAsia="Times New Roman" w:hAnsi="Times New Roman"/>
          <w:sz w:val="28"/>
          <w:szCs w:val="28"/>
        </w:rPr>
        <w:t>-</w:t>
      </w:r>
      <w:r w:rsidRPr="00F47EF2">
        <w:rPr>
          <w:rFonts w:ascii="Times New Roman" w:eastAsia="Times New Roman" w:hAnsi="Times New Roman"/>
          <w:sz w:val="28"/>
          <w:szCs w:val="28"/>
          <w:lang w:val="en-US"/>
        </w:rPr>
        <w:t>gorod</w:t>
      </w:r>
      <w:r w:rsidRPr="00F47EF2">
        <w:rPr>
          <w:rFonts w:ascii="Times New Roman" w:eastAsia="Times New Roman" w:hAnsi="Times New Roman"/>
          <w:sz w:val="28"/>
          <w:szCs w:val="28"/>
        </w:rPr>
        <w:t>.</w:t>
      </w:r>
      <w:r w:rsidRPr="00F47EF2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F47EF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74CD4" w:rsidRDefault="00574CD4" w:rsidP="0062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r w:rsidRPr="00AA25EA">
        <w:rPr>
          <w:rFonts w:ascii="Times New Roman" w:hAnsi="Times New Roman"/>
          <w:sz w:val="28"/>
          <w:szCs w:val="28"/>
        </w:rPr>
        <w:t xml:space="preserve">Ленинского районного </w:t>
      </w:r>
      <w:r>
        <w:rPr>
          <w:rFonts w:ascii="Times New Roman" w:hAnsi="Times New Roman"/>
          <w:sz w:val="28"/>
          <w:szCs w:val="28"/>
        </w:rPr>
        <w:t xml:space="preserve">суда </w:t>
      </w:r>
      <w:r w:rsidRPr="00AA25EA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Пензы поддержано государственное обвинение в отношении 37-летнего жителя г. Пензы У., </w:t>
      </w:r>
      <w:r w:rsidRPr="00C779A3">
        <w:rPr>
          <w:rFonts w:ascii="Times New Roman" w:hAnsi="Times New Roman"/>
          <w:sz w:val="28"/>
          <w:szCs w:val="28"/>
        </w:rPr>
        <w:t>обвиня</w:t>
      </w:r>
      <w:r>
        <w:rPr>
          <w:rFonts w:ascii="Times New Roman" w:hAnsi="Times New Roman"/>
          <w:sz w:val="28"/>
          <w:szCs w:val="28"/>
        </w:rPr>
        <w:t>вшегося</w:t>
      </w:r>
      <w:r w:rsidRPr="00C779A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совершении преступления, предусмотренного ч. 2 ст. 264 УК РФ - </w:t>
      </w:r>
      <w:r w:rsidRPr="009251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нарушение лицом,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находящимся в состоянии опьянения, </w:t>
      </w:r>
      <w:r w:rsidRPr="009251DE">
        <w:rPr>
          <w:rFonts w:ascii="Times New Roman" w:hAnsi="Times New Roman"/>
          <w:color w:val="000000"/>
          <w:sz w:val="28"/>
          <w:szCs w:val="28"/>
          <w:lang w:eastAsia="ru-RU"/>
        </w:rPr>
        <w:t>управляющим автомобилем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251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9251DE">
          <w:rPr>
            <w:rFonts w:ascii="Times New Roman" w:hAnsi="Times New Roman"/>
            <w:color w:val="000000"/>
            <w:sz w:val="28"/>
            <w:szCs w:val="28"/>
            <w:lang w:eastAsia="ru-RU"/>
          </w:rPr>
          <w:t>правил дорожного движения</w:t>
        </w:r>
      </w:hyperlink>
      <w:r w:rsidRPr="009251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повлекшее по неосторожности причинение </w:t>
      </w:r>
      <w:hyperlink r:id="rId7" w:history="1">
        <w:r w:rsidRPr="009251DE">
          <w:rPr>
            <w:rFonts w:ascii="Times New Roman" w:hAnsi="Times New Roman"/>
            <w:color w:val="000000"/>
            <w:sz w:val="28"/>
            <w:szCs w:val="28"/>
            <w:lang w:eastAsia="ru-RU"/>
          </w:rPr>
          <w:t>тяжкого вреда</w:t>
        </w:r>
      </w:hyperlink>
      <w:r w:rsidRPr="009251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здоровью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574CD4" w:rsidRDefault="00574CD4" w:rsidP="00623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 установлено, что в вечернее время 12.04.2018 У., управляя автомобилем марки «</w:t>
      </w:r>
      <w:r>
        <w:rPr>
          <w:rFonts w:ascii="Times New Roman" w:hAnsi="Times New Roman"/>
          <w:sz w:val="28"/>
          <w:szCs w:val="28"/>
          <w:lang w:val="en-US"/>
        </w:rPr>
        <w:t>Mazda</w:t>
      </w:r>
      <w:r w:rsidRPr="007B1B63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», находясь в состоянии наркотического опьянения, приближался к нерегулируемому пешеходному переходу, расположенному вблизи дома № 154 по ул. Суворова в Ленинском районе             г. Пензы, обозначенному знаками «Пешехоный переход». Двигаясь с превышением скоростного режима, У. по неосторожности совершил на указанном пешеходном переходе наезд на пешехода.</w:t>
      </w:r>
    </w:p>
    <w:p w:rsidR="00574CD4" w:rsidRDefault="00574CD4" w:rsidP="00623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столкновения с автомобилем, управляемым У., пешеходу причинены множественные телесные повреждения в виде переломов, которые повлекли за собой тяжкие вред здоровью.</w:t>
      </w:r>
    </w:p>
    <w:p w:rsidR="00574CD4" w:rsidRDefault="00574CD4" w:rsidP="00623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Подсудимый с предъявленным обвинением согласился, полностью признал вину в содеянном.</w:t>
      </w:r>
    </w:p>
    <w:p w:rsidR="00574CD4" w:rsidRDefault="00574CD4" w:rsidP="00623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 обвинением суду предоставлено достаточно доказательств виновности У. в совершении инкриминируемого ему преступления, что способствовало вынесению обвинительного приговора.</w:t>
      </w:r>
    </w:p>
    <w:p w:rsidR="00574CD4" w:rsidRDefault="00574CD4" w:rsidP="00623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Ленинского районного суда г. Пензы от 26.10.2018 У. признан виновным в совершении преступления, предусмотренного ч. 2 ст. 264 УК РФ. </w:t>
      </w:r>
    </w:p>
    <w:p w:rsidR="00574CD4" w:rsidRDefault="00574CD4" w:rsidP="00623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позиции государственного обвинителя суд назначил У. наказание в виде 2 лет принудительных работ с удержанием 10 % из заработной платы осужденного в доход государства  с лишением права заниматься деятельностью, связанной с управлением транспортными средствами, сроком на 3 года.</w:t>
      </w:r>
    </w:p>
    <w:p w:rsidR="00574CD4" w:rsidRDefault="00574CD4" w:rsidP="00623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 не вступил в законную силу.</w:t>
      </w:r>
    </w:p>
    <w:p w:rsidR="00574CD4" w:rsidRDefault="00574CD4" w:rsidP="00CB496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CD4" w:rsidRDefault="00574CD4" w:rsidP="00CB496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CD4" w:rsidRDefault="00574CD4" w:rsidP="00C47C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</w:t>
      </w:r>
    </w:p>
    <w:p w:rsidR="00574CD4" w:rsidRDefault="00574CD4" w:rsidP="00C47C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74CD4" w:rsidRDefault="00574CD4" w:rsidP="00C47C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Т.Х. Мустафин</w:t>
      </w:r>
    </w:p>
    <w:p w:rsidR="00574CD4" w:rsidRDefault="00574CD4" w:rsidP="00C47C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74CD4" w:rsidRPr="00084D81" w:rsidRDefault="00574CD4" w:rsidP="00C47CD1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084D81">
        <w:rPr>
          <w:rFonts w:ascii="Times New Roman" w:hAnsi="Times New Roman"/>
          <w:sz w:val="20"/>
          <w:szCs w:val="20"/>
        </w:rPr>
        <w:t>М.А. Ульянкин, тел</w:t>
      </w:r>
      <w:r>
        <w:rPr>
          <w:rFonts w:ascii="Times New Roman" w:hAnsi="Times New Roman"/>
          <w:sz w:val="20"/>
          <w:szCs w:val="20"/>
        </w:rPr>
        <w:t>.:</w:t>
      </w:r>
      <w:r w:rsidRPr="00084D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32</w:t>
      </w:r>
      <w:r w:rsidRPr="00084D8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97</w:t>
      </w:r>
      <w:r w:rsidRPr="00084D8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70</w:t>
      </w:r>
    </w:p>
    <w:sectPr w:rsidR="00574CD4" w:rsidRPr="00084D81" w:rsidSect="00876116">
      <w:headerReference w:type="default" r:id="rId8"/>
      <w:pgSz w:w="11906" w:h="16838"/>
      <w:pgMar w:top="899" w:right="850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D4" w:rsidRDefault="00574CD4" w:rsidP="006D3A2A">
      <w:pPr>
        <w:spacing w:after="0" w:line="240" w:lineRule="auto"/>
      </w:pPr>
      <w:r>
        <w:separator/>
      </w:r>
    </w:p>
  </w:endnote>
  <w:endnote w:type="continuationSeparator" w:id="1">
    <w:p w:rsidR="00574CD4" w:rsidRDefault="00574CD4" w:rsidP="006D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D4" w:rsidRDefault="00574CD4" w:rsidP="006D3A2A">
      <w:pPr>
        <w:spacing w:after="0" w:line="240" w:lineRule="auto"/>
      </w:pPr>
      <w:r>
        <w:separator/>
      </w:r>
    </w:p>
  </w:footnote>
  <w:footnote w:type="continuationSeparator" w:id="1">
    <w:p w:rsidR="00574CD4" w:rsidRDefault="00574CD4" w:rsidP="006D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D4" w:rsidRDefault="00574CD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74CD4" w:rsidRDefault="00574C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8C1"/>
    <w:rsid w:val="000145E9"/>
    <w:rsid w:val="00031683"/>
    <w:rsid w:val="00084D81"/>
    <w:rsid w:val="000951C9"/>
    <w:rsid w:val="000B057D"/>
    <w:rsid w:val="000D6096"/>
    <w:rsid w:val="000E5DA9"/>
    <w:rsid w:val="000F4BC1"/>
    <w:rsid w:val="00121118"/>
    <w:rsid w:val="001217BA"/>
    <w:rsid w:val="00151B5C"/>
    <w:rsid w:val="001B257C"/>
    <w:rsid w:val="001D7677"/>
    <w:rsid w:val="001F76A5"/>
    <w:rsid w:val="00242072"/>
    <w:rsid w:val="002462E5"/>
    <w:rsid w:val="002648C1"/>
    <w:rsid w:val="002E4B22"/>
    <w:rsid w:val="002F313B"/>
    <w:rsid w:val="00304E4A"/>
    <w:rsid w:val="0032327C"/>
    <w:rsid w:val="00390D2E"/>
    <w:rsid w:val="004236FC"/>
    <w:rsid w:val="004469EC"/>
    <w:rsid w:val="004F5E24"/>
    <w:rsid w:val="00574CD4"/>
    <w:rsid w:val="005F0FA3"/>
    <w:rsid w:val="00611D90"/>
    <w:rsid w:val="00623C77"/>
    <w:rsid w:val="00632C96"/>
    <w:rsid w:val="00633413"/>
    <w:rsid w:val="006617CF"/>
    <w:rsid w:val="0067285D"/>
    <w:rsid w:val="00677F0D"/>
    <w:rsid w:val="006D3A2A"/>
    <w:rsid w:val="00710436"/>
    <w:rsid w:val="007714BB"/>
    <w:rsid w:val="007A5E4F"/>
    <w:rsid w:val="007B1B63"/>
    <w:rsid w:val="00834CF5"/>
    <w:rsid w:val="008502A4"/>
    <w:rsid w:val="0085667D"/>
    <w:rsid w:val="008624F9"/>
    <w:rsid w:val="00872B84"/>
    <w:rsid w:val="00876116"/>
    <w:rsid w:val="008B0E38"/>
    <w:rsid w:val="008D68B6"/>
    <w:rsid w:val="008F00C7"/>
    <w:rsid w:val="008F2482"/>
    <w:rsid w:val="008F68B7"/>
    <w:rsid w:val="009251DE"/>
    <w:rsid w:val="009920DC"/>
    <w:rsid w:val="009A312A"/>
    <w:rsid w:val="009F446A"/>
    <w:rsid w:val="00A261B6"/>
    <w:rsid w:val="00A55858"/>
    <w:rsid w:val="00A65952"/>
    <w:rsid w:val="00A779B2"/>
    <w:rsid w:val="00A77A5D"/>
    <w:rsid w:val="00A97F4F"/>
    <w:rsid w:val="00AA25EA"/>
    <w:rsid w:val="00AB6792"/>
    <w:rsid w:val="00B74574"/>
    <w:rsid w:val="00B90C7A"/>
    <w:rsid w:val="00C47CD1"/>
    <w:rsid w:val="00C50CF0"/>
    <w:rsid w:val="00C5690D"/>
    <w:rsid w:val="00C779A3"/>
    <w:rsid w:val="00CB496E"/>
    <w:rsid w:val="00D060F9"/>
    <w:rsid w:val="00DF25AF"/>
    <w:rsid w:val="00E00FE6"/>
    <w:rsid w:val="00E83C38"/>
    <w:rsid w:val="00E84D5C"/>
    <w:rsid w:val="00EF0D28"/>
    <w:rsid w:val="00F135F9"/>
    <w:rsid w:val="00F365B3"/>
    <w:rsid w:val="00F47EF2"/>
    <w:rsid w:val="00FA418B"/>
    <w:rsid w:val="00FD702A"/>
    <w:rsid w:val="00FE6A5A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3A2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6D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3A2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F86E6CD4CC55544CC9A17AC4FBF28BB673383C4684DEC1EB6E3A767722D8CA8EE427F5C76D9E03516465FA1C6B4A5357F75C716F3DEF7A44P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86E6CD4CC55544CC9A17AC4FBF28BB4713C3D4684DEC1EB6E3A767722D8CA8EE427F5C76D9E03526465FA1C6B4A5357F75C716F3DEF7A44P9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373</Words>
  <Characters>2127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admin</dc:creator>
  <cp:keywords/>
  <dc:description/>
  <cp:lastModifiedBy>1</cp:lastModifiedBy>
  <cp:revision>5</cp:revision>
  <cp:lastPrinted>2017-12-24T06:29:00Z</cp:lastPrinted>
  <dcterms:created xsi:type="dcterms:W3CDTF">2018-10-28T11:19:00Z</dcterms:created>
  <dcterms:modified xsi:type="dcterms:W3CDTF">2018-12-19T14:49:00Z</dcterms:modified>
</cp:coreProperties>
</file>