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74" w:rsidRDefault="00007474" w:rsidP="00D03407">
      <w:pPr>
        <w:spacing w:after="0" w:line="240" w:lineRule="exact"/>
        <w:ind w:left="48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Главе администрации Ленинского района г. Пензы</w:t>
      </w:r>
    </w:p>
    <w:p w:rsidR="00007474" w:rsidRDefault="00007474" w:rsidP="00D03407">
      <w:pPr>
        <w:spacing w:after="0" w:line="240" w:lineRule="exact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007474" w:rsidRDefault="00007474" w:rsidP="00D03407">
      <w:pPr>
        <w:spacing w:after="0" w:line="240" w:lineRule="exact"/>
        <w:ind w:left="48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Москвитиной Н.Б.</w:t>
      </w:r>
    </w:p>
    <w:p w:rsidR="00007474" w:rsidRDefault="00007474" w:rsidP="00D03407">
      <w:pPr>
        <w:spacing w:after="0" w:line="240" w:lineRule="exact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007474" w:rsidRDefault="00007474" w:rsidP="00D03407">
      <w:pPr>
        <w:spacing w:after="0" w:line="240" w:lineRule="exact"/>
        <w:ind w:left="48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ул. Пушкина, 29, г.Пенза</w:t>
      </w:r>
    </w:p>
    <w:p w:rsidR="00007474" w:rsidRDefault="00007474" w:rsidP="00D03407">
      <w:pPr>
        <w:spacing w:after="0" w:line="240" w:lineRule="exact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007474" w:rsidRDefault="00007474" w:rsidP="00D03407">
      <w:pPr>
        <w:spacing w:after="0" w:line="240" w:lineRule="exact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007474" w:rsidRDefault="00007474" w:rsidP="00D03407">
      <w:pPr>
        <w:spacing w:after="0" w:line="240" w:lineRule="exact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007474" w:rsidRDefault="00007474" w:rsidP="00D03407">
      <w:pPr>
        <w:spacing w:after="0" w:line="240" w:lineRule="exact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007474" w:rsidRDefault="00007474" w:rsidP="00D03407">
      <w:pPr>
        <w:spacing w:after="0" w:line="240" w:lineRule="exact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007474" w:rsidRDefault="00007474" w:rsidP="00D03407">
      <w:pPr>
        <w:spacing w:after="0" w:line="240" w:lineRule="exact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007474" w:rsidRDefault="00007474" w:rsidP="00D03407">
      <w:pPr>
        <w:spacing w:after="0" w:line="240" w:lineRule="exact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007474" w:rsidRDefault="00007474" w:rsidP="00D03407">
      <w:pPr>
        <w:spacing w:after="0" w:line="240" w:lineRule="exact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007474" w:rsidRDefault="00007474" w:rsidP="00D03407">
      <w:pPr>
        <w:spacing w:after="0" w:line="240" w:lineRule="exact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007474" w:rsidRDefault="00007474" w:rsidP="00D03407">
      <w:pPr>
        <w:spacing w:after="0" w:line="240" w:lineRule="exact"/>
        <w:ind w:left="48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007474" w:rsidRDefault="00007474" w:rsidP="00D03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474" w:rsidRDefault="00007474" w:rsidP="00D03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порядке межведомственного взаимодействия направляю Вам информационные материалы для размещения официальном сайте администрации Ленинского района г.Пензы: www.penza-gorod.ru.</w:t>
      </w:r>
    </w:p>
    <w:p w:rsidR="00007474" w:rsidRDefault="00007474" w:rsidP="00A659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</w:t>
      </w:r>
      <w:r w:rsidRPr="00AA25EA">
        <w:rPr>
          <w:rFonts w:ascii="Times New Roman" w:hAnsi="Times New Roman"/>
          <w:sz w:val="28"/>
          <w:szCs w:val="28"/>
        </w:rPr>
        <w:t xml:space="preserve">Ленинского районного </w:t>
      </w:r>
      <w:r>
        <w:rPr>
          <w:rFonts w:ascii="Times New Roman" w:hAnsi="Times New Roman"/>
          <w:sz w:val="28"/>
          <w:szCs w:val="28"/>
        </w:rPr>
        <w:t xml:space="preserve">суда </w:t>
      </w:r>
      <w:r w:rsidRPr="00AA25EA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Пензы поддержано государственное обвинение в отношении Симакиной Натальи Валерьевны, обвинявшейся</w:t>
      </w:r>
      <w:r w:rsidRPr="00C779A3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совершении преступления, предусмотренного ч. 4 ст. 159 УК РФ (</w:t>
      </w:r>
      <w:r w:rsidRPr="00B26340">
        <w:rPr>
          <w:rFonts w:ascii="Times New Roman" w:hAnsi="Times New Roman"/>
          <w:sz w:val="28"/>
          <w:szCs w:val="28"/>
        </w:rPr>
        <w:t>мошенничество, то есть хищение чужого имущества путем обмана, совершенное с использованием своего служебного положения, в особо крупном размере</w:t>
      </w:r>
      <w:r>
        <w:rPr>
          <w:rFonts w:ascii="Times New Roman" w:hAnsi="Times New Roman"/>
          <w:sz w:val="28"/>
          <w:szCs w:val="28"/>
        </w:rPr>
        <w:t>).</w:t>
      </w:r>
    </w:p>
    <w:p w:rsidR="00007474" w:rsidRDefault="00007474" w:rsidP="001D19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суде установлено, что </w:t>
      </w:r>
      <w:r w:rsidRPr="001D1960">
        <w:rPr>
          <w:rFonts w:ascii="Times New Roman" w:hAnsi="Times New Roman"/>
          <w:sz w:val="28"/>
          <w:szCs w:val="28"/>
        </w:rPr>
        <w:t xml:space="preserve">Симакина Н.В., являясь фактическим руководителем ООО «Инвест-Гарант» и ООО «Бизнес Партнер», используя своё служебное положение, полномочия и возможность по распоряжению имуществом, в частности денежными средствами вышеуказанных организаций, </w:t>
      </w:r>
      <w:r>
        <w:rPr>
          <w:rFonts w:ascii="Times New Roman" w:hAnsi="Times New Roman"/>
          <w:sz w:val="28"/>
          <w:szCs w:val="28"/>
        </w:rPr>
        <w:t xml:space="preserve">обманным путём похитила денежные средства, переданные ей шестерыми вкладчиками в целях получения некоего транша для возобновления работы компании, </w:t>
      </w:r>
      <w:r w:rsidRPr="001D1960">
        <w:rPr>
          <w:rFonts w:ascii="Times New Roman" w:hAnsi="Times New Roman"/>
          <w:sz w:val="28"/>
          <w:szCs w:val="28"/>
        </w:rPr>
        <w:t>на общую сумму 2 234 495 рублей 25 копеек, и распорядилась ими</w:t>
      </w:r>
    </w:p>
    <w:p w:rsidR="00007474" w:rsidRPr="00576908" w:rsidRDefault="00007474" w:rsidP="001D19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D1960">
        <w:rPr>
          <w:rFonts w:ascii="Times New Roman" w:hAnsi="Times New Roman"/>
          <w:sz w:val="28"/>
          <w:szCs w:val="28"/>
        </w:rPr>
        <w:t>по своему усмотрению</w:t>
      </w:r>
      <w:r>
        <w:rPr>
          <w:rFonts w:ascii="Times New Roman" w:hAnsi="Times New Roman"/>
          <w:sz w:val="28"/>
          <w:szCs w:val="28"/>
        </w:rPr>
        <w:t>.</w:t>
      </w:r>
    </w:p>
    <w:p w:rsidR="00007474" w:rsidRDefault="00007474" w:rsidP="00A659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Подсудимая с предъявленным обвинением не согласилась, вину в совершении преступления не признала.</w:t>
      </w:r>
    </w:p>
    <w:p w:rsidR="00007474" w:rsidRDefault="00007474" w:rsidP="00A659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уголовного дела 28.11.2019 Ленинским районным судом г. Пензы вынесен обвинительный приговор, в соответствии с которым Симакина Н.В. признана виновной в совершении преступления, предусмотренного ч. 4 ст. 160 УК РФ. </w:t>
      </w:r>
    </w:p>
    <w:p w:rsidR="00007474" w:rsidRDefault="00007474" w:rsidP="00A659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позиции государственного обвинителя суд назначил Симакиной Н.В. наказание </w:t>
      </w:r>
      <w:r w:rsidRPr="00D03407">
        <w:rPr>
          <w:rFonts w:ascii="Times New Roman" w:hAnsi="Times New Roman"/>
          <w:sz w:val="28"/>
          <w:szCs w:val="28"/>
        </w:rPr>
        <w:t>в виде 3 лет лишения свободы</w:t>
      </w:r>
      <w:r>
        <w:rPr>
          <w:rFonts w:ascii="Times New Roman" w:hAnsi="Times New Roman"/>
          <w:sz w:val="28"/>
          <w:szCs w:val="28"/>
        </w:rPr>
        <w:t xml:space="preserve"> с отбыванием наказания в исправительной колонии общего режима.</w:t>
      </w:r>
    </w:p>
    <w:p w:rsidR="00007474" w:rsidRDefault="00007474" w:rsidP="00A659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Приговор не вступил в законную силу.</w:t>
      </w:r>
    </w:p>
    <w:p w:rsidR="00007474" w:rsidRDefault="00007474" w:rsidP="00CB496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474" w:rsidRDefault="00007474" w:rsidP="00CB496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474" w:rsidRDefault="00007474" w:rsidP="00C47CD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Прокурор района</w:t>
      </w:r>
    </w:p>
    <w:p w:rsidR="00007474" w:rsidRDefault="00007474" w:rsidP="00C47CD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07474" w:rsidRDefault="00007474" w:rsidP="00C47CD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советник юстиции                                                                Т.Х. Мустафин</w:t>
      </w:r>
    </w:p>
    <w:p w:rsidR="00007474" w:rsidRDefault="00007474" w:rsidP="00C47CD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07474" w:rsidRPr="00084D81" w:rsidRDefault="00007474" w:rsidP="00C47CD1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</w:t>
      </w:r>
      <w:bookmarkStart w:id="0" w:name="_GoBack"/>
      <w:bookmarkEnd w:id="0"/>
      <w:r w:rsidRPr="00084D81">
        <w:rPr>
          <w:rFonts w:ascii="Times New Roman" w:hAnsi="Times New Roman"/>
          <w:sz w:val="20"/>
          <w:szCs w:val="20"/>
        </w:rPr>
        <w:t>.А. Ульянкин, тел 46-42-38</w:t>
      </w:r>
    </w:p>
    <w:sectPr w:rsidR="00007474" w:rsidRPr="00084D81" w:rsidSect="000B057D">
      <w:headerReference w:type="default" r:id="rId6"/>
      <w:pgSz w:w="11906" w:h="16838"/>
      <w:pgMar w:top="1258" w:right="850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474" w:rsidRDefault="00007474" w:rsidP="006D3A2A">
      <w:pPr>
        <w:spacing w:after="0" w:line="240" w:lineRule="auto"/>
      </w:pPr>
      <w:r>
        <w:separator/>
      </w:r>
    </w:p>
  </w:endnote>
  <w:endnote w:type="continuationSeparator" w:id="1">
    <w:p w:rsidR="00007474" w:rsidRDefault="00007474" w:rsidP="006D3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474" w:rsidRDefault="00007474" w:rsidP="006D3A2A">
      <w:pPr>
        <w:spacing w:after="0" w:line="240" w:lineRule="auto"/>
      </w:pPr>
      <w:r>
        <w:separator/>
      </w:r>
    </w:p>
  </w:footnote>
  <w:footnote w:type="continuationSeparator" w:id="1">
    <w:p w:rsidR="00007474" w:rsidRDefault="00007474" w:rsidP="006D3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474" w:rsidRDefault="00007474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007474" w:rsidRDefault="000074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8C1"/>
    <w:rsid w:val="00007474"/>
    <w:rsid w:val="000145E9"/>
    <w:rsid w:val="00084D81"/>
    <w:rsid w:val="000951C9"/>
    <w:rsid w:val="000B057D"/>
    <w:rsid w:val="000D6096"/>
    <w:rsid w:val="000E5DA9"/>
    <w:rsid w:val="000F4BC1"/>
    <w:rsid w:val="00121118"/>
    <w:rsid w:val="001217BA"/>
    <w:rsid w:val="00151B5C"/>
    <w:rsid w:val="001B257C"/>
    <w:rsid w:val="001D1960"/>
    <w:rsid w:val="001D7677"/>
    <w:rsid w:val="001F76A5"/>
    <w:rsid w:val="00213833"/>
    <w:rsid w:val="002402B4"/>
    <w:rsid w:val="00242072"/>
    <w:rsid w:val="002462E5"/>
    <w:rsid w:val="002648C1"/>
    <w:rsid w:val="002D602A"/>
    <w:rsid w:val="002E4B22"/>
    <w:rsid w:val="002F313B"/>
    <w:rsid w:val="00304E4A"/>
    <w:rsid w:val="0032327C"/>
    <w:rsid w:val="004236FC"/>
    <w:rsid w:val="004469EC"/>
    <w:rsid w:val="004F5E24"/>
    <w:rsid w:val="00576908"/>
    <w:rsid w:val="005F0FA3"/>
    <w:rsid w:val="00611D90"/>
    <w:rsid w:val="00632C96"/>
    <w:rsid w:val="00633413"/>
    <w:rsid w:val="006617CF"/>
    <w:rsid w:val="0067285D"/>
    <w:rsid w:val="00677F0D"/>
    <w:rsid w:val="006D3A2A"/>
    <w:rsid w:val="00710436"/>
    <w:rsid w:val="007714BB"/>
    <w:rsid w:val="007A5E4F"/>
    <w:rsid w:val="00834CF5"/>
    <w:rsid w:val="008502A4"/>
    <w:rsid w:val="0085667D"/>
    <w:rsid w:val="00872B84"/>
    <w:rsid w:val="008B0E38"/>
    <w:rsid w:val="008D68B6"/>
    <w:rsid w:val="008F00C7"/>
    <w:rsid w:val="008F68B7"/>
    <w:rsid w:val="009920DC"/>
    <w:rsid w:val="009A312A"/>
    <w:rsid w:val="009C01D4"/>
    <w:rsid w:val="009F446A"/>
    <w:rsid w:val="00A261B6"/>
    <w:rsid w:val="00A55858"/>
    <w:rsid w:val="00A65952"/>
    <w:rsid w:val="00A779B2"/>
    <w:rsid w:val="00A77A5D"/>
    <w:rsid w:val="00A97F4F"/>
    <w:rsid w:val="00AA25EA"/>
    <w:rsid w:val="00AB6792"/>
    <w:rsid w:val="00B26340"/>
    <w:rsid w:val="00B74574"/>
    <w:rsid w:val="00B90C7A"/>
    <w:rsid w:val="00C47CD1"/>
    <w:rsid w:val="00C50CF0"/>
    <w:rsid w:val="00C5690D"/>
    <w:rsid w:val="00C779A3"/>
    <w:rsid w:val="00CB496E"/>
    <w:rsid w:val="00CE7314"/>
    <w:rsid w:val="00D03407"/>
    <w:rsid w:val="00D060F9"/>
    <w:rsid w:val="00D24291"/>
    <w:rsid w:val="00DB0BFF"/>
    <w:rsid w:val="00DF25AF"/>
    <w:rsid w:val="00E00FE6"/>
    <w:rsid w:val="00E84D5C"/>
    <w:rsid w:val="00EF0D28"/>
    <w:rsid w:val="00F135F9"/>
    <w:rsid w:val="00F365B3"/>
    <w:rsid w:val="00FA418B"/>
    <w:rsid w:val="00FD702A"/>
    <w:rsid w:val="00FE6A5A"/>
    <w:rsid w:val="00FF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CD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3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D3A2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6D3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3A2A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5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585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57690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273</Words>
  <Characters>1558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Пензенской области</dc:title>
  <dc:subject/>
  <dc:creator>admin</dc:creator>
  <cp:keywords/>
  <dc:description/>
  <cp:lastModifiedBy>1</cp:lastModifiedBy>
  <cp:revision>3</cp:revision>
  <cp:lastPrinted>2017-12-24T06:29:00Z</cp:lastPrinted>
  <dcterms:created xsi:type="dcterms:W3CDTF">2019-11-28T10:15:00Z</dcterms:created>
  <dcterms:modified xsi:type="dcterms:W3CDTF">2019-12-18T08:45:00Z</dcterms:modified>
</cp:coreProperties>
</file>