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2" w:rsidRPr="00707022" w:rsidRDefault="00B5604E" w:rsidP="00707022">
      <w:pPr>
        <w:jc w:val="center"/>
        <w:rPr>
          <w:b/>
          <w:sz w:val="28"/>
          <w:szCs w:val="28"/>
        </w:rPr>
      </w:pPr>
      <w:r w:rsidRPr="00707022">
        <w:rPr>
          <w:b/>
          <w:sz w:val="28"/>
          <w:szCs w:val="28"/>
        </w:rPr>
        <w:t>Прокуратурой  Ленинского района г. Пензы поддержано  государственное обвинение по уголовному делу  в отношении  жителя г.</w:t>
      </w:r>
      <w:r w:rsidR="00707022" w:rsidRPr="00707022">
        <w:rPr>
          <w:b/>
          <w:sz w:val="28"/>
          <w:szCs w:val="28"/>
        </w:rPr>
        <w:t xml:space="preserve"> </w:t>
      </w:r>
      <w:r w:rsidRPr="00707022">
        <w:rPr>
          <w:b/>
          <w:sz w:val="28"/>
          <w:szCs w:val="28"/>
        </w:rPr>
        <w:t>Пензы,</w:t>
      </w:r>
      <w:r w:rsidR="00BD06B2" w:rsidRPr="00707022">
        <w:rPr>
          <w:b/>
          <w:sz w:val="28"/>
          <w:szCs w:val="28"/>
        </w:rPr>
        <w:t xml:space="preserve"> 1994 г.р., </w:t>
      </w:r>
    </w:p>
    <w:p w:rsidR="00BD06B2" w:rsidRPr="00707022" w:rsidRDefault="00BD06B2" w:rsidP="00707022">
      <w:pPr>
        <w:jc w:val="center"/>
        <w:rPr>
          <w:b/>
          <w:sz w:val="28"/>
          <w:szCs w:val="28"/>
        </w:rPr>
      </w:pPr>
      <w:r w:rsidRPr="00707022">
        <w:rPr>
          <w:b/>
          <w:sz w:val="28"/>
          <w:szCs w:val="28"/>
        </w:rPr>
        <w:t>по п. «г» ч. 3 ст. 158 УК РФ</w:t>
      </w:r>
    </w:p>
    <w:p w:rsidR="00707022" w:rsidRDefault="00707022" w:rsidP="00BD06B2">
      <w:pPr>
        <w:ind w:firstLine="709"/>
        <w:jc w:val="both"/>
        <w:rPr>
          <w:sz w:val="28"/>
          <w:szCs w:val="28"/>
        </w:rPr>
      </w:pPr>
    </w:p>
    <w:p w:rsidR="00B5604E" w:rsidRDefault="00B5604E" w:rsidP="00BD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BD06B2">
        <w:rPr>
          <w:sz w:val="28"/>
          <w:szCs w:val="28"/>
        </w:rPr>
        <w:t>уроженец г. Пензы</w:t>
      </w:r>
      <w:r w:rsidR="00707022">
        <w:rPr>
          <w:sz w:val="28"/>
          <w:szCs w:val="28"/>
        </w:rPr>
        <w:t xml:space="preserve"> </w:t>
      </w:r>
      <w:r w:rsidR="00BD06B2">
        <w:rPr>
          <w:sz w:val="28"/>
          <w:szCs w:val="28"/>
        </w:rPr>
        <w:t>04.09.2020 находясь на работе, умышленно, действуя из корыстных побуждений, воспользовавшись свободным доступом к телефону коллеги, с помощью программы «Мобильный банк» ПАО «Сбербанк России», перечислил без его ведома денежные средства в размере 8 000 рублейна счет знакомой, перед которой у него имелись долговые обязательства на указанную сумму.</w:t>
      </w:r>
    </w:p>
    <w:p w:rsidR="00BD06B2" w:rsidRDefault="00BD06B2" w:rsidP="00BD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Своими действиями житель г. Пензы совершил кражу, то есть тайное хищение чужого имущества, с банковского счета, то есть преступление, предусмотренное п. «г» ч. 3 ст. 158 УК РФ.</w:t>
      </w:r>
    </w:p>
    <w:p w:rsidR="00BD06B2" w:rsidRDefault="00BD06B2" w:rsidP="00BD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подсудимый вину в совершении преступления признал в полном объеме.</w:t>
      </w:r>
    </w:p>
    <w:p w:rsidR="00B5604E" w:rsidRDefault="00BD06B2" w:rsidP="00B5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Ленинского районного суда г. Пензы 21.12.2020 житель г. Пензы признан виновным в совершении преступления, предусмотренного п. «г» ч. 3 ст. 158 УК РФ, </w:t>
      </w:r>
      <w:r w:rsidR="00B5604E">
        <w:rPr>
          <w:sz w:val="28"/>
          <w:szCs w:val="28"/>
        </w:rPr>
        <w:t xml:space="preserve"> ему назначено наказание в виде лишения свободы сроком на </w:t>
      </w:r>
      <w:r w:rsidR="002B09ED">
        <w:rPr>
          <w:sz w:val="28"/>
          <w:szCs w:val="28"/>
        </w:rPr>
        <w:t>1</w:t>
      </w:r>
      <w:r w:rsidR="00B5604E">
        <w:rPr>
          <w:sz w:val="28"/>
          <w:szCs w:val="28"/>
        </w:rPr>
        <w:t xml:space="preserve"> год</w:t>
      </w:r>
      <w:r w:rsidR="002B09ED">
        <w:rPr>
          <w:sz w:val="28"/>
          <w:szCs w:val="28"/>
        </w:rPr>
        <w:t xml:space="preserve"> 6 месяцев условно, сроком на 2 года.</w:t>
      </w:r>
    </w:p>
    <w:p w:rsidR="002B09ED" w:rsidRDefault="002B09ED" w:rsidP="00B5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73 УК РФ на осужденного возложена обязанность не менять место жительства без уведомления специализированного государственного органа, осуществляющего исправление осужденного, являться на регистрацию в указанный орган.</w:t>
      </w:r>
    </w:p>
    <w:p w:rsidR="002B09ED" w:rsidRDefault="002B09ED" w:rsidP="002B09ED">
      <w:pPr>
        <w:ind w:firstLine="708"/>
        <w:jc w:val="both"/>
        <w:rPr>
          <w:sz w:val="28"/>
          <w:szCs w:val="28"/>
        </w:rPr>
      </w:pPr>
    </w:p>
    <w:p w:rsidR="002B09ED" w:rsidRDefault="002B09ED" w:rsidP="002B09ED">
      <w:pPr>
        <w:spacing w:line="240" w:lineRule="exact"/>
        <w:ind w:firstLine="709"/>
        <w:jc w:val="both"/>
        <w:rPr>
          <w:sz w:val="28"/>
          <w:szCs w:val="28"/>
        </w:rPr>
      </w:pPr>
    </w:p>
    <w:sectPr w:rsidR="002B09ED" w:rsidSect="002B09ED">
      <w:headerReference w:type="default" r:id="rId7"/>
      <w:pgSz w:w="11906" w:h="16838" w:code="9"/>
      <w:pgMar w:top="1134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82" w:rsidRDefault="00521982" w:rsidP="000A2EF0">
      <w:r>
        <w:separator/>
      </w:r>
    </w:p>
  </w:endnote>
  <w:endnote w:type="continuationSeparator" w:id="1">
    <w:p w:rsidR="00521982" w:rsidRDefault="00521982" w:rsidP="000A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82" w:rsidRDefault="00521982" w:rsidP="000A2EF0">
      <w:r>
        <w:separator/>
      </w:r>
    </w:p>
  </w:footnote>
  <w:footnote w:type="continuationSeparator" w:id="1">
    <w:p w:rsidR="00521982" w:rsidRDefault="00521982" w:rsidP="000A2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371033"/>
      <w:docPartObj>
        <w:docPartGallery w:val="Page Numbers (Top of Page)"/>
        <w:docPartUnique/>
      </w:docPartObj>
    </w:sdtPr>
    <w:sdtContent>
      <w:p w:rsidR="009810C4" w:rsidRDefault="00C06B7A">
        <w:pPr>
          <w:pStyle w:val="a3"/>
          <w:jc w:val="center"/>
        </w:pPr>
        <w:r>
          <w:fldChar w:fldCharType="begin"/>
        </w:r>
        <w:r w:rsidR="009810C4">
          <w:instrText>PAGE   \* MERGEFORMAT</w:instrText>
        </w:r>
        <w:r>
          <w:fldChar w:fldCharType="separate"/>
        </w:r>
        <w:r w:rsidR="002B09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406F"/>
    <w:multiLevelType w:val="hybridMultilevel"/>
    <w:tmpl w:val="DEB68EBE"/>
    <w:lvl w:ilvl="0" w:tplc="51603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0FA"/>
    <w:rsid w:val="00026659"/>
    <w:rsid w:val="0006062F"/>
    <w:rsid w:val="00084897"/>
    <w:rsid w:val="000A2EF0"/>
    <w:rsid w:val="000E540C"/>
    <w:rsid w:val="001639CF"/>
    <w:rsid w:val="00182954"/>
    <w:rsid w:val="00190841"/>
    <w:rsid w:val="001D2595"/>
    <w:rsid w:val="002015F4"/>
    <w:rsid w:val="002A4B4C"/>
    <w:rsid w:val="002B09ED"/>
    <w:rsid w:val="002F64DE"/>
    <w:rsid w:val="0033561B"/>
    <w:rsid w:val="003A1D1C"/>
    <w:rsid w:val="003B3F82"/>
    <w:rsid w:val="00405361"/>
    <w:rsid w:val="00432F14"/>
    <w:rsid w:val="0051273D"/>
    <w:rsid w:val="00521982"/>
    <w:rsid w:val="005706FA"/>
    <w:rsid w:val="00654882"/>
    <w:rsid w:val="006A71A7"/>
    <w:rsid w:val="006C4D3E"/>
    <w:rsid w:val="00707022"/>
    <w:rsid w:val="00710785"/>
    <w:rsid w:val="0074585C"/>
    <w:rsid w:val="00791AB0"/>
    <w:rsid w:val="0079709C"/>
    <w:rsid w:val="008B1A12"/>
    <w:rsid w:val="008E04A6"/>
    <w:rsid w:val="008F6A4B"/>
    <w:rsid w:val="00906ADD"/>
    <w:rsid w:val="00945D98"/>
    <w:rsid w:val="009810C4"/>
    <w:rsid w:val="009B7EA8"/>
    <w:rsid w:val="00A410B0"/>
    <w:rsid w:val="00AC5482"/>
    <w:rsid w:val="00AE11D6"/>
    <w:rsid w:val="00AE6037"/>
    <w:rsid w:val="00B326F0"/>
    <w:rsid w:val="00B5604E"/>
    <w:rsid w:val="00BD06B2"/>
    <w:rsid w:val="00BD2F6D"/>
    <w:rsid w:val="00C06318"/>
    <w:rsid w:val="00C06B7A"/>
    <w:rsid w:val="00C10BF3"/>
    <w:rsid w:val="00C17EB3"/>
    <w:rsid w:val="00C2743C"/>
    <w:rsid w:val="00D300FA"/>
    <w:rsid w:val="00D32826"/>
    <w:rsid w:val="00D56400"/>
    <w:rsid w:val="00D56EA0"/>
    <w:rsid w:val="00DB17CE"/>
    <w:rsid w:val="00DC6179"/>
    <w:rsid w:val="00E738D6"/>
    <w:rsid w:val="00EB4EA1"/>
    <w:rsid w:val="00ED1892"/>
    <w:rsid w:val="00ED7242"/>
    <w:rsid w:val="00F16377"/>
    <w:rsid w:val="00F42F8E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js-invalid-drag-target">
    <w:name w:val="js-message-subject js-invalid-drag-target"/>
    <w:basedOn w:val="a0"/>
    <w:rsid w:val="00DB17CE"/>
  </w:style>
  <w:style w:type="paragraph" w:styleId="a3">
    <w:name w:val="header"/>
    <w:basedOn w:val="a"/>
    <w:link w:val="a4"/>
    <w:uiPriority w:val="99"/>
    <w:unhideWhenUsed/>
    <w:rsid w:val="000A2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6659"/>
    <w:pPr>
      <w:ind w:left="720"/>
      <w:contextualSpacing/>
    </w:pPr>
  </w:style>
  <w:style w:type="paragraph" w:customStyle="1" w:styleId="ConsPlusNormal">
    <w:name w:val="ConsPlusNormal"/>
    <w:rsid w:val="00182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E6037"/>
    <w:rPr>
      <w:color w:val="0000FF" w:themeColor="hyperlink"/>
      <w:u w:val="single"/>
    </w:rPr>
  </w:style>
  <w:style w:type="paragraph" w:styleId="a9">
    <w:name w:val="Body Text"/>
    <w:basedOn w:val="a"/>
    <w:link w:val="aa"/>
    <w:rsid w:val="0074585C"/>
    <w:pPr>
      <w:widowControl/>
      <w:tabs>
        <w:tab w:val="left" w:pos="2410"/>
      </w:tabs>
      <w:autoSpaceDE/>
      <w:autoSpaceDN/>
      <w:adjustRightInd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745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+ Полужирный"/>
    <w:uiPriority w:val="99"/>
    <w:rsid w:val="006A71A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js-invalid-drag-target">
    <w:name w:val="js-message-subject js-invalid-drag-target"/>
    <w:basedOn w:val="a0"/>
    <w:rsid w:val="00DB17CE"/>
  </w:style>
  <w:style w:type="paragraph" w:styleId="a3">
    <w:name w:val="header"/>
    <w:basedOn w:val="a"/>
    <w:link w:val="a4"/>
    <w:uiPriority w:val="99"/>
    <w:unhideWhenUsed/>
    <w:rsid w:val="000A2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6659"/>
    <w:pPr>
      <w:ind w:left="720"/>
      <w:contextualSpacing/>
    </w:pPr>
  </w:style>
  <w:style w:type="paragraph" w:customStyle="1" w:styleId="ConsPlusNormal">
    <w:name w:val="ConsPlusNormal"/>
    <w:rsid w:val="00182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E6037"/>
    <w:rPr>
      <w:color w:val="0000FF" w:themeColor="hyperlink"/>
      <w:u w:val="single"/>
    </w:rPr>
  </w:style>
  <w:style w:type="paragraph" w:styleId="a9">
    <w:name w:val="Body Text"/>
    <w:basedOn w:val="a"/>
    <w:link w:val="aa"/>
    <w:rsid w:val="0074585C"/>
    <w:pPr>
      <w:widowControl/>
      <w:tabs>
        <w:tab w:val="left" w:pos="2410"/>
      </w:tabs>
      <w:autoSpaceDE/>
      <w:autoSpaceDN/>
      <w:adjustRightInd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745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+ Полужирный"/>
    <w:uiPriority w:val="99"/>
    <w:rsid w:val="006A71A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2021-01-19T14:35:00Z</cp:lastPrinted>
  <dcterms:created xsi:type="dcterms:W3CDTF">2021-01-19T17:03:00Z</dcterms:created>
  <dcterms:modified xsi:type="dcterms:W3CDTF">2021-02-02T06:24:00Z</dcterms:modified>
</cp:coreProperties>
</file>