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FC0491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81168105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A56A0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FC0491" w:rsidP="006B7C1D">
      <w:pPr>
        <w:jc w:val="center"/>
      </w:pPr>
      <w:r w:rsidRPr="00FC0491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E2262C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26.02.2018 № 68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664C30" w:rsidRDefault="00002F4C" w:rsidP="002D4843">
      <w:pPr>
        <w:spacing w:after="1" w:line="280" w:lineRule="atLeast"/>
        <w:ind w:left="540" w:right="425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CE1054">
        <w:rPr>
          <w:b/>
          <w:sz w:val="28"/>
          <w:szCs w:val="28"/>
        </w:rPr>
        <w:t>в</w:t>
      </w:r>
      <w:r w:rsidR="00FE5650">
        <w:rPr>
          <w:b/>
          <w:sz w:val="28"/>
        </w:rPr>
        <w:t xml:space="preserve"> </w:t>
      </w:r>
      <w:r w:rsidR="00CE1054">
        <w:rPr>
          <w:b/>
          <w:sz w:val="28"/>
        </w:rPr>
        <w:t>администр</w:t>
      </w:r>
      <w:r w:rsidR="00811142">
        <w:rPr>
          <w:b/>
          <w:sz w:val="28"/>
        </w:rPr>
        <w:t>ативный регламент</w:t>
      </w:r>
      <w:r w:rsidR="00CE1054">
        <w:rPr>
          <w:b/>
          <w:sz w:val="28"/>
        </w:rPr>
        <w:t xml:space="preserve"> администрации Ленинского района города Пензы по предо</w:t>
      </w:r>
      <w:r w:rsidR="00022054">
        <w:rPr>
          <w:b/>
          <w:sz w:val="28"/>
        </w:rPr>
        <w:t>ставлению муниципальной услуги «</w:t>
      </w:r>
      <w:r w:rsidR="00CE1054">
        <w:rPr>
          <w:b/>
          <w:sz w:val="28"/>
        </w:rPr>
        <w:t>Выдача свидетельства о регистрации уставов ТОС»</w:t>
      </w:r>
      <w:r w:rsidR="00811142">
        <w:rPr>
          <w:b/>
          <w:sz w:val="28"/>
        </w:rPr>
        <w:t>, утвержденный</w:t>
      </w:r>
      <w:r w:rsidR="00811142" w:rsidRPr="00811142">
        <w:rPr>
          <w:b/>
          <w:sz w:val="28"/>
        </w:rPr>
        <w:t xml:space="preserve"> </w:t>
      </w:r>
      <w:r w:rsidR="00811142">
        <w:rPr>
          <w:b/>
          <w:sz w:val="28"/>
        </w:rPr>
        <w:t xml:space="preserve">приказом </w:t>
      </w:r>
      <w:proofErr w:type="gramStart"/>
      <w:r w:rsidR="00811142">
        <w:rPr>
          <w:b/>
          <w:sz w:val="28"/>
        </w:rPr>
        <w:t>главы администрации Ленинского района города Пензы</w:t>
      </w:r>
      <w:proofErr w:type="gramEnd"/>
      <w:r w:rsidR="00811142">
        <w:rPr>
          <w:b/>
          <w:sz w:val="28"/>
        </w:rPr>
        <w:t xml:space="preserve"> </w:t>
      </w:r>
    </w:p>
    <w:p w:rsidR="00CE1054" w:rsidRDefault="00811142" w:rsidP="002D4843">
      <w:pPr>
        <w:spacing w:after="1" w:line="280" w:lineRule="atLeast"/>
        <w:ind w:left="540" w:right="425"/>
        <w:jc w:val="center"/>
      </w:pPr>
      <w:r>
        <w:rPr>
          <w:b/>
          <w:sz w:val="28"/>
        </w:rPr>
        <w:t>от 20.06.2012 № 108</w:t>
      </w:r>
    </w:p>
    <w:p w:rsidR="00CE1054" w:rsidRDefault="00CE1054">
      <w:pPr>
        <w:spacing w:after="1" w:line="280" w:lineRule="atLeast"/>
        <w:ind w:left="540"/>
        <w:jc w:val="both"/>
        <w:rPr>
          <w:b/>
          <w:sz w:val="28"/>
          <w:szCs w:val="28"/>
        </w:rPr>
      </w:pPr>
    </w:p>
    <w:p w:rsidR="00134B92" w:rsidRDefault="00134B92" w:rsidP="00134B92">
      <w:pPr>
        <w:spacing w:after="1" w:line="280" w:lineRule="atLeast"/>
        <w:ind w:right="424" w:firstLine="540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27.07.2010 № 210-ФЗ</w:t>
      </w:r>
      <w:r>
        <w:t xml:space="preserve"> «</w:t>
      </w:r>
      <w:r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4A7645" w:rsidRDefault="00157557" w:rsidP="004A7645">
      <w:pPr>
        <w:ind w:right="424" w:firstLine="540"/>
        <w:jc w:val="both"/>
        <w:rPr>
          <w:sz w:val="28"/>
          <w:szCs w:val="28"/>
        </w:rPr>
      </w:pPr>
      <w:r w:rsidRPr="004A7645">
        <w:rPr>
          <w:sz w:val="28"/>
          <w:szCs w:val="28"/>
        </w:rPr>
        <w:t xml:space="preserve">1. </w:t>
      </w:r>
      <w:r w:rsidR="00203AF7" w:rsidRPr="004A7645">
        <w:rPr>
          <w:sz w:val="28"/>
          <w:szCs w:val="28"/>
        </w:rPr>
        <w:t xml:space="preserve">Внести </w:t>
      </w:r>
      <w:r w:rsidR="002F7A43" w:rsidRPr="004A7645">
        <w:rPr>
          <w:sz w:val="28"/>
          <w:szCs w:val="28"/>
        </w:rPr>
        <w:t xml:space="preserve">в </w:t>
      </w:r>
      <w:r w:rsidR="004A7645" w:rsidRPr="004A7645">
        <w:rPr>
          <w:sz w:val="28"/>
        </w:rPr>
        <w:t xml:space="preserve">административный регламент администрации Ленинского района города Пензы по предоставлению муниципальной услуги «Выдача свидетельства о регистрации уставов ТОС», утвержденный приказом </w:t>
      </w:r>
      <w:proofErr w:type="gramStart"/>
      <w:r w:rsidR="004A7645" w:rsidRPr="004A7645">
        <w:rPr>
          <w:sz w:val="28"/>
        </w:rPr>
        <w:t>главы администрации Ленинского района города Пензы</w:t>
      </w:r>
      <w:proofErr w:type="gramEnd"/>
      <w:r w:rsidR="004A7645" w:rsidRPr="004A7645">
        <w:rPr>
          <w:sz w:val="28"/>
        </w:rPr>
        <w:t xml:space="preserve"> от 20.06.2012 № 108</w:t>
      </w:r>
      <w:r w:rsidR="00B652D1">
        <w:rPr>
          <w:sz w:val="28"/>
        </w:rPr>
        <w:t>,</w:t>
      </w:r>
      <w:r w:rsidR="004A7645">
        <w:rPr>
          <w:sz w:val="28"/>
        </w:rPr>
        <w:t xml:space="preserve"> </w:t>
      </w:r>
      <w:r w:rsidR="004A7645">
        <w:rPr>
          <w:sz w:val="28"/>
          <w:szCs w:val="28"/>
        </w:rPr>
        <w:t>(далее – Административный регламент</w:t>
      </w:r>
      <w:r w:rsidR="004A7645" w:rsidRPr="00E551E0">
        <w:rPr>
          <w:sz w:val="28"/>
          <w:szCs w:val="28"/>
        </w:rPr>
        <w:t xml:space="preserve">) </w:t>
      </w:r>
      <w:r w:rsidR="007927F4">
        <w:rPr>
          <w:sz w:val="28"/>
          <w:szCs w:val="28"/>
        </w:rPr>
        <w:t>следующие изменения</w:t>
      </w:r>
      <w:r w:rsidR="004A7645" w:rsidRPr="00E551E0">
        <w:rPr>
          <w:sz w:val="28"/>
          <w:szCs w:val="28"/>
        </w:rPr>
        <w:t>:</w:t>
      </w:r>
    </w:p>
    <w:p w:rsidR="00964F2D" w:rsidRDefault="00964F2D" w:rsidP="00964F2D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50B60">
        <w:rPr>
          <w:sz w:val="28"/>
          <w:szCs w:val="28"/>
        </w:rPr>
        <w:t>П</w:t>
      </w:r>
      <w:r>
        <w:rPr>
          <w:sz w:val="28"/>
          <w:szCs w:val="28"/>
        </w:rPr>
        <w:t>ункт 2.6.1. Административного регламента изложить в следующей редакции;</w:t>
      </w:r>
    </w:p>
    <w:p w:rsidR="00950B60" w:rsidRDefault="00964F2D" w:rsidP="00950B60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«2.6.1. Начальник отдела принимает от заявителя следующие документы:</w:t>
      </w:r>
    </w:p>
    <w:p w:rsidR="00950B60" w:rsidRDefault="00950B60" w:rsidP="00950B60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письменное </w:t>
      </w:r>
      <w:hyperlink r:id="rId8" w:history="1">
        <w:r w:rsidRPr="00950B60">
          <w:rPr>
            <w:sz w:val="28"/>
            <w:szCs w:val="28"/>
          </w:rPr>
          <w:t>заявление</w:t>
        </w:r>
      </w:hyperlink>
      <w:r w:rsidRPr="00950B60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3 к настоящему регламенту;</w:t>
      </w:r>
    </w:p>
    <w:p w:rsidR="00950B60" w:rsidRDefault="00950B60" w:rsidP="00950B60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учредительного собрания, конференции, содержащий решение о создании территориального общественного самоуправления;</w:t>
      </w:r>
    </w:p>
    <w:p w:rsidR="009549FC" w:rsidRDefault="00950B60" w:rsidP="009549FC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прошнурованный, пронумерованный Устав территориального общественного самоуправления в трех экземплярах;</w:t>
      </w:r>
    </w:p>
    <w:p w:rsidR="009549FC" w:rsidRDefault="00950B60" w:rsidP="009549FC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9FC">
        <w:rPr>
          <w:sz w:val="28"/>
          <w:szCs w:val="28"/>
        </w:rPr>
        <w:t>п</w:t>
      </w:r>
      <w:r>
        <w:rPr>
          <w:sz w:val="28"/>
          <w:szCs w:val="28"/>
        </w:rPr>
        <w:t>редставляемое заявление удостоверяется подписью председателя учредительного собрания, конференции либо подписью руководителя (председателя) исполнительного органа создаваемого территориального общественного самоуправления.</w:t>
      </w:r>
    </w:p>
    <w:p w:rsidR="009549FC" w:rsidRDefault="009549FC" w:rsidP="009549FC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Предоставляются подлинники документов и их копии. Копии документов должны быть заверены в установленном порядке или могут заверяться Начальником отдела при сличении их с оригиналом.</w:t>
      </w:r>
    </w:p>
    <w:p w:rsidR="00950B60" w:rsidRDefault="00950B60" w:rsidP="009549FC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не представлять документы и сведения, информация о которых находится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proofErr w:type="gramStart"/>
      <w:r>
        <w:rPr>
          <w:sz w:val="28"/>
          <w:szCs w:val="28"/>
        </w:rPr>
        <w:t>.</w:t>
      </w:r>
      <w:r w:rsidR="009549FC">
        <w:rPr>
          <w:sz w:val="28"/>
          <w:szCs w:val="28"/>
        </w:rPr>
        <w:t>».</w:t>
      </w:r>
      <w:proofErr w:type="gramEnd"/>
    </w:p>
    <w:p w:rsidR="00F20AAA" w:rsidRDefault="00F20AAA" w:rsidP="009549FC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02145">
        <w:rPr>
          <w:sz w:val="28"/>
          <w:szCs w:val="28"/>
        </w:rPr>
        <w:t>Пункт 2.7. Административного регламента дополнить абзацем следующего содержания:</w:t>
      </w:r>
    </w:p>
    <w:p w:rsidR="00F20AAA" w:rsidRDefault="00102145" w:rsidP="001B1E98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1B1E98">
        <w:rPr>
          <w:sz w:val="28"/>
          <w:szCs w:val="28"/>
        </w:rPr>
        <w:t xml:space="preserve"> несоблюдение установленных условий признания действительности </w:t>
      </w:r>
      <w:r>
        <w:rPr>
          <w:sz w:val="28"/>
          <w:szCs w:val="28"/>
        </w:rPr>
        <w:t xml:space="preserve">квалифицированной </w:t>
      </w:r>
      <w:r w:rsidR="00B017C6">
        <w:rPr>
          <w:sz w:val="28"/>
          <w:szCs w:val="28"/>
        </w:rPr>
        <w:t xml:space="preserve">электронной </w:t>
      </w:r>
      <w:r>
        <w:rPr>
          <w:sz w:val="28"/>
          <w:szCs w:val="28"/>
        </w:rPr>
        <w:t>подписи</w:t>
      </w:r>
      <w:r w:rsidR="001B1E9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50B60" w:rsidRDefault="00F20AAA" w:rsidP="00964F2D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D1F7A">
        <w:rPr>
          <w:sz w:val="28"/>
          <w:szCs w:val="28"/>
        </w:rPr>
        <w:t>. Абзац двенадцатый пункта 2.12. Административного регламента признать утратившим силу.</w:t>
      </w:r>
    </w:p>
    <w:p w:rsidR="0037738B" w:rsidRPr="0037738B" w:rsidRDefault="00F20AAA" w:rsidP="0037738B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D1F7A">
        <w:rPr>
          <w:sz w:val="28"/>
          <w:szCs w:val="28"/>
        </w:rPr>
        <w:t xml:space="preserve">. </w:t>
      </w:r>
      <w:r w:rsidR="0037738B">
        <w:rPr>
          <w:sz w:val="28"/>
          <w:szCs w:val="28"/>
        </w:rPr>
        <w:t xml:space="preserve">Раздел </w:t>
      </w:r>
      <w:r w:rsidR="0037738B" w:rsidRPr="0037738B">
        <w:rPr>
          <w:sz w:val="28"/>
          <w:szCs w:val="28"/>
        </w:rPr>
        <w:t>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Административного регламента изложить в новой редакции:</w:t>
      </w:r>
    </w:p>
    <w:p w:rsidR="0037738B" w:rsidRDefault="0037738B" w:rsidP="00964F2D">
      <w:pPr>
        <w:ind w:right="424" w:firstLine="540"/>
        <w:jc w:val="both"/>
        <w:rPr>
          <w:sz w:val="28"/>
          <w:szCs w:val="28"/>
        </w:rPr>
      </w:pPr>
    </w:p>
    <w:p w:rsidR="00462D67" w:rsidRDefault="00462D67" w:rsidP="00462D67">
      <w:pPr>
        <w:autoSpaceDE w:val="0"/>
        <w:autoSpaceDN w:val="0"/>
        <w:adjustRightInd w:val="0"/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48A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848AB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950B60" w:rsidRDefault="00950B60" w:rsidP="00964F2D">
      <w:pPr>
        <w:ind w:right="424" w:firstLine="540"/>
        <w:jc w:val="both"/>
        <w:rPr>
          <w:sz w:val="28"/>
          <w:szCs w:val="28"/>
        </w:rPr>
      </w:pPr>
    </w:p>
    <w:p w:rsidR="00A85BD3" w:rsidRDefault="00A85BD3" w:rsidP="00A85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 административных процедур:</w:t>
      </w:r>
    </w:p>
    <w:p w:rsidR="009925D9" w:rsidRDefault="00A85BD3" w:rsidP="009925D9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заявления о предоставлении муниципальной услуги.</w:t>
      </w:r>
    </w:p>
    <w:p w:rsidR="009925D9" w:rsidRDefault="00A85BD3" w:rsidP="009925D9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заявителя в администрацию.</w:t>
      </w:r>
      <w:r w:rsidRPr="000F21C3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Критерие</w:t>
      </w:r>
      <w:r w:rsidR="00EB4EEE">
        <w:rPr>
          <w:sz w:val="28"/>
          <w:szCs w:val="28"/>
        </w:rPr>
        <w:t>м</w:t>
      </w:r>
      <w:r>
        <w:rPr>
          <w:sz w:val="28"/>
          <w:szCs w:val="28"/>
        </w:rPr>
        <w:t xml:space="preserve"> принятия реше</w:t>
      </w:r>
      <w:r w:rsidR="00EB4EEE">
        <w:rPr>
          <w:sz w:val="28"/>
          <w:szCs w:val="28"/>
        </w:rPr>
        <w:t xml:space="preserve">ния является </w:t>
      </w:r>
      <w:r>
        <w:rPr>
          <w:sz w:val="28"/>
          <w:szCs w:val="28"/>
        </w:rPr>
        <w:t>соблюдение требовани</w:t>
      </w:r>
      <w:r w:rsidR="00EB4EEE">
        <w:rPr>
          <w:sz w:val="28"/>
          <w:szCs w:val="28"/>
        </w:rPr>
        <w:t>й, предусмотренных пунктом 2.6.1</w:t>
      </w:r>
      <w:r>
        <w:rPr>
          <w:sz w:val="28"/>
          <w:szCs w:val="28"/>
        </w:rPr>
        <w:t>. Административного регламента.</w:t>
      </w:r>
    </w:p>
    <w:p w:rsidR="009925D9" w:rsidRDefault="009242BA" w:rsidP="009925D9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8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A85BD3">
        <w:rPr>
          <w:sz w:val="28"/>
          <w:szCs w:val="28"/>
        </w:rPr>
        <w:t>проводит прием от граждан заявления и полного пакета документов (оригиналы и копии), необходимых для оформления муниципальной услуги, в соответствии с настоящим Административным регламентом.</w:t>
      </w:r>
    </w:p>
    <w:p w:rsidR="009925D9" w:rsidRDefault="00A85BD3" w:rsidP="009925D9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и документов в форме электронного документа в администрацию Специалист, ответственный за прием электронных сообщений, направляет заявителю электронное сообщение, подтверждающее прием заявления, информацию об адресе и графике работы администрации, а также номер телефона, по которому заявитель </w:t>
      </w:r>
      <w:r>
        <w:rPr>
          <w:sz w:val="28"/>
          <w:szCs w:val="28"/>
        </w:rPr>
        <w:lastRenderedPageBreak/>
        <w:t xml:space="preserve">может узнать о ходе рассмотрения его заявления. </w:t>
      </w:r>
      <w:proofErr w:type="gramStart"/>
      <w:r>
        <w:rPr>
          <w:sz w:val="28"/>
          <w:szCs w:val="28"/>
        </w:rPr>
        <w:t xml:space="preserve">Поступившее заявление в виде электронного документа должно быть заверено простой электронной подписью или усиленной </w:t>
      </w:r>
      <w:r w:rsidRPr="00EC2555">
        <w:rPr>
          <w:sz w:val="28"/>
          <w:szCs w:val="28"/>
        </w:rPr>
        <w:t>электронной подписью заявителя в соответствии с требованиями Федерального закона</w:t>
      </w:r>
      <w:r>
        <w:rPr>
          <w:sz w:val="28"/>
          <w:szCs w:val="28"/>
        </w:rPr>
        <w:t xml:space="preserve"> от 06.04.2011 № 63-ФЗ «Об электронной подписи»</w:t>
      </w:r>
      <w:r w:rsidRPr="00EC2555">
        <w:rPr>
          <w:sz w:val="28"/>
          <w:szCs w:val="28"/>
        </w:rPr>
        <w:t xml:space="preserve"> и постановлением Правительства Российско</w:t>
      </w:r>
      <w:r>
        <w:rPr>
          <w:sz w:val="28"/>
          <w:szCs w:val="28"/>
        </w:rPr>
        <w:t>й Федерации от 25.01.2013 № 33 «</w:t>
      </w:r>
      <w:r w:rsidRPr="00EC2555">
        <w:rPr>
          <w:sz w:val="28"/>
          <w:szCs w:val="28"/>
        </w:rPr>
        <w:t>Об использовании простой электронной подписи при оказании госуда</w:t>
      </w:r>
      <w:r>
        <w:rPr>
          <w:sz w:val="28"/>
          <w:szCs w:val="28"/>
        </w:rPr>
        <w:t>рственных и муниципальных услуг»</w:t>
      </w:r>
      <w:r w:rsidRPr="00EC2555">
        <w:rPr>
          <w:sz w:val="28"/>
          <w:szCs w:val="28"/>
        </w:rPr>
        <w:t>, требованиями Федерального закона</w:t>
      </w:r>
      <w:r>
        <w:rPr>
          <w:sz w:val="28"/>
          <w:szCs w:val="28"/>
        </w:rPr>
        <w:t xml:space="preserve"> от 27.07.2010 № 210-ФЗ «</w:t>
      </w:r>
      <w:r w:rsidRPr="00EC2555">
        <w:rPr>
          <w:sz w:val="28"/>
          <w:szCs w:val="28"/>
        </w:rPr>
        <w:t>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услуг».</w:t>
      </w:r>
    </w:p>
    <w:p w:rsidR="009925D9" w:rsidRDefault="00A85BD3" w:rsidP="009925D9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квалифицированной электронной подписи осуществляется Специалистом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925D9" w:rsidRDefault="00A85BD3" w:rsidP="00F20AAA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в результате проверки квалифицированной </w:t>
      </w:r>
      <w:r w:rsidR="00B017C6">
        <w:rPr>
          <w:sz w:val="28"/>
          <w:szCs w:val="28"/>
        </w:rPr>
        <w:t xml:space="preserve">электронной </w:t>
      </w:r>
      <w:r>
        <w:rPr>
          <w:sz w:val="28"/>
          <w:szCs w:val="28"/>
        </w:rPr>
        <w:t>подписи будет выявлено несоблюдение установленных условий признания ее действительности, Специалист докладывает об этом заместителю главы администрации (по организации деятельности</w:t>
      </w:r>
      <w:r w:rsidR="000B35D0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), который в течение 3 рабочих дней со дня завершения проведения такой проверки принимает решение об отказе в приеме к рассмотрению обращения за получением услуг </w:t>
      </w:r>
      <w:r w:rsidR="0046379A">
        <w:rPr>
          <w:sz w:val="28"/>
          <w:szCs w:val="28"/>
        </w:rPr>
        <w:t>по соответствующим основаниям</w:t>
      </w:r>
      <w:r w:rsidR="00567B45">
        <w:rPr>
          <w:sz w:val="28"/>
          <w:szCs w:val="28"/>
        </w:rPr>
        <w:t xml:space="preserve"> (пункт</w:t>
      </w:r>
      <w:r w:rsidR="00F20AAA">
        <w:rPr>
          <w:sz w:val="28"/>
          <w:szCs w:val="28"/>
        </w:rPr>
        <w:t xml:space="preserve"> 2.7.</w:t>
      </w:r>
      <w:proofErr w:type="gramEnd"/>
      <w:r w:rsidR="00F20AAA">
        <w:rPr>
          <w:sz w:val="28"/>
          <w:szCs w:val="28"/>
        </w:rPr>
        <w:t xml:space="preserve"> </w:t>
      </w:r>
      <w:proofErr w:type="gramStart"/>
      <w:r w:rsidR="00F20AAA">
        <w:rPr>
          <w:sz w:val="28"/>
          <w:szCs w:val="28"/>
        </w:rPr>
        <w:t xml:space="preserve">Административного регламента) </w:t>
      </w:r>
      <w:r>
        <w:rPr>
          <w:sz w:val="28"/>
          <w:szCs w:val="28"/>
        </w:rPr>
        <w:t xml:space="preserve">и направляет заявителю уведомление об этом в электронной форме с указанием пунктов </w:t>
      </w:r>
      <w:r w:rsidRPr="00774310">
        <w:rPr>
          <w:sz w:val="28"/>
          <w:szCs w:val="28"/>
        </w:rPr>
        <w:t>статьи 11</w:t>
      </w:r>
      <w:r>
        <w:rPr>
          <w:sz w:val="28"/>
          <w:szCs w:val="28"/>
        </w:rPr>
        <w:t xml:space="preserve"> Федерального закона от 06.04.2011 № 63-ФЗ «Об электронной подписи», которые послужили основанием для принятия указанного решения.</w:t>
      </w:r>
      <w:proofErr w:type="gramEnd"/>
      <w:r>
        <w:rPr>
          <w:sz w:val="28"/>
          <w:szCs w:val="28"/>
        </w:rPr>
        <w:t xml:space="preserve">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</w:r>
      <w:r w:rsidRPr="00224327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925D9" w:rsidRDefault="00A85BD3" w:rsidP="009925D9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со статьей 9 Федерального закона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</w:t>
      </w:r>
      <w:r>
        <w:rPr>
          <w:sz w:val="28"/>
          <w:szCs w:val="28"/>
        </w:rPr>
        <w:lastRenderedPageBreak/>
        <w:t xml:space="preserve">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2C26C3">
          <w:rPr>
            <w:sz w:val="28"/>
            <w:szCs w:val="28"/>
          </w:rPr>
          <w:t>законного представителя</w:t>
        </w:r>
      </w:hyperlink>
      <w:r>
        <w:rPr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925D9" w:rsidRDefault="00A85BD3" w:rsidP="009925D9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электронном виде ход исполнения услуги доступен в личном кабинете на Портале</w:t>
      </w:r>
      <w:r w:rsidR="00BC622E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Специалист:</w:t>
      </w:r>
    </w:p>
    <w:p w:rsidR="00A85BD3" w:rsidRDefault="00A85BD3" w:rsidP="009925D9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документов осуществляет проверку представленных документов (наличие всех необходимых документов в соответствии с перечнем, соответствие копий документов оригиналам);</w:t>
      </w:r>
    </w:p>
    <w:p w:rsidR="00A85BD3" w:rsidRDefault="00A85BD3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журнале регистрации заявлений фиксирует дату приема, Ф.И.О, адрес места жительства;</w:t>
      </w:r>
    </w:p>
    <w:p w:rsidR="00A85BD3" w:rsidRDefault="00A85BD3" w:rsidP="00A85BD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заполнения заявлений;</w:t>
      </w:r>
    </w:p>
    <w:p w:rsidR="00FC3B27" w:rsidRDefault="00A85BD3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представленных документов требованиям настояще</w:t>
      </w:r>
      <w:r w:rsidR="00125D32">
        <w:rPr>
          <w:sz w:val="28"/>
          <w:szCs w:val="28"/>
        </w:rPr>
        <w:t>го Административного регламента.</w:t>
      </w:r>
    </w:p>
    <w:p w:rsidR="00A85BD3" w:rsidRPr="007F2B88" w:rsidRDefault="00A85BD3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7F2B88">
        <w:rPr>
          <w:sz w:val="28"/>
          <w:szCs w:val="28"/>
        </w:rPr>
        <w:t xml:space="preserve">Датой принятия к рассмотрению заявления о </w:t>
      </w:r>
      <w:r w:rsidR="00F264DA">
        <w:rPr>
          <w:sz w:val="28"/>
          <w:szCs w:val="28"/>
        </w:rPr>
        <w:t xml:space="preserve">выдаче свидетельства </w:t>
      </w:r>
      <w:r w:rsidR="00E81964">
        <w:rPr>
          <w:sz w:val="28"/>
          <w:szCs w:val="28"/>
        </w:rPr>
        <w:t>(далее - Журнал) (приложение № 4</w:t>
      </w:r>
      <w:r w:rsidRPr="007F2B88">
        <w:rPr>
          <w:sz w:val="28"/>
          <w:szCs w:val="28"/>
        </w:rPr>
        <w:t>).</w:t>
      </w:r>
    </w:p>
    <w:p w:rsidR="0085482A" w:rsidRDefault="0085482A" w:rsidP="00391315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Экспертиза представленных документов и принятие решения.</w:t>
      </w:r>
    </w:p>
    <w:p w:rsidR="00FC3B27" w:rsidRDefault="0085482A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391315">
        <w:rPr>
          <w:sz w:val="28"/>
          <w:szCs w:val="28"/>
        </w:rPr>
        <w:t xml:space="preserve"> для начала процедуры </w:t>
      </w:r>
      <w:r w:rsidR="0050714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экспертизы документов, представленных заявителями, является их получение Начальником отдела. Критерие</w:t>
      </w:r>
      <w:r w:rsidR="00EB4EEE">
        <w:rPr>
          <w:sz w:val="28"/>
          <w:szCs w:val="28"/>
        </w:rPr>
        <w:t>м принятия решения является</w:t>
      </w:r>
      <w:r>
        <w:rPr>
          <w:sz w:val="28"/>
          <w:szCs w:val="28"/>
        </w:rPr>
        <w:t xml:space="preserve"> соблюдение требований, предусмотренных пунктом 2.6.1. Административного регламента.</w:t>
      </w:r>
    </w:p>
    <w:p w:rsidR="00FC3B27" w:rsidRDefault="00FE29C8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85482A">
        <w:rPr>
          <w:sz w:val="28"/>
          <w:szCs w:val="28"/>
        </w:rPr>
        <w:t xml:space="preserve"> устанавливает принадлежность заявителей к категории граждан, имеющих право на получение муниципальной услуги, устанавливает наличие либо отсутствие оснований для отказа в предоставлении муниципальной услуги. Максимальный срок выполнения указанной административной процедуры составляет 3 рабочих дня.</w:t>
      </w:r>
    </w:p>
    <w:p w:rsidR="00FC3B27" w:rsidRDefault="0085482A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Подготовка проекта документа, являющегося результатом предоставления муниципальной услуги.</w:t>
      </w:r>
    </w:p>
    <w:p w:rsidR="00FC3B27" w:rsidRDefault="0085482A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принятия решения о предоставлении муниципальной услуги, об отказе в ее предоставл</w:t>
      </w:r>
      <w:r w:rsidR="00FE29C8">
        <w:rPr>
          <w:sz w:val="28"/>
          <w:szCs w:val="28"/>
        </w:rPr>
        <w:t>ении являются выводы Начальника отдела</w:t>
      </w:r>
      <w:r>
        <w:rPr>
          <w:sz w:val="28"/>
          <w:szCs w:val="28"/>
        </w:rPr>
        <w:t xml:space="preserve"> по итогам экспертизы документов, представленных заявителем.</w:t>
      </w:r>
      <w:r w:rsidRPr="0043200B">
        <w:rPr>
          <w:sz w:val="28"/>
          <w:szCs w:val="28"/>
        </w:rPr>
        <w:t xml:space="preserve"> </w:t>
      </w:r>
    </w:p>
    <w:p w:rsidR="00FC3B27" w:rsidRDefault="0085482A" w:rsidP="0091134B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положительного заключения о возможности заявителя на получение</w:t>
      </w:r>
      <w:r w:rsidR="00FE29C8">
        <w:rPr>
          <w:sz w:val="28"/>
          <w:szCs w:val="28"/>
        </w:rPr>
        <w:t xml:space="preserve"> муниципальной услуги Начальник</w:t>
      </w:r>
      <w:r>
        <w:rPr>
          <w:sz w:val="28"/>
          <w:szCs w:val="28"/>
        </w:rPr>
        <w:t xml:space="preserve"> </w:t>
      </w:r>
      <w:r w:rsidR="00FE29C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осуществляет подготовку </w:t>
      </w:r>
      <w:proofErr w:type="gramStart"/>
      <w:r>
        <w:rPr>
          <w:sz w:val="28"/>
          <w:szCs w:val="28"/>
        </w:rPr>
        <w:t xml:space="preserve">проекта приказа администрации </w:t>
      </w:r>
      <w:r w:rsidR="00B807D6">
        <w:rPr>
          <w:sz w:val="28"/>
          <w:szCs w:val="28"/>
        </w:rPr>
        <w:t>Ленинского района города Пензы</w:t>
      </w:r>
      <w:proofErr w:type="gramEnd"/>
      <w:r w:rsidR="00B807D6">
        <w:rPr>
          <w:sz w:val="28"/>
          <w:szCs w:val="28"/>
        </w:rPr>
        <w:t xml:space="preserve"> </w:t>
      </w:r>
      <w:r w:rsidR="0091134B">
        <w:rPr>
          <w:sz w:val="28"/>
          <w:szCs w:val="28"/>
        </w:rPr>
        <w:t xml:space="preserve">о регистрации устава ТОС </w:t>
      </w:r>
      <w:r>
        <w:rPr>
          <w:sz w:val="28"/>
          <w:szCs w:val="28"/>
        </w:rPr>
        <w:t>и передает его на согласование заместителю главы администрации Ленинского района города Пензы (по организации деятельности</w:t>
      </w:r>
      <w:r w:rsidR="00BC4FC0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). Максимальный срок </w:t>
      </w:r>
      <w:r>
        <w:rPr>
          <w:sz w:val="28"/>
          <w:szCs w:val="28"/>
        </w:rPr>
        <w:lastRenderedPageBreak/>
        <w:t>выполнения указанной административной процедуры составляет 2 рабочих дня.</w:t>
      </w:r>
    </w:p>
    <w:p w:rsidR="00FC3B27" w:rsidRDefault="0085482A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согласования проект приказа передается на подпись главе администрации и регистрируется в установленном порядке. Максимальный срок выполнения указанного административного действия составляет 1 рабочий день.</w:t>
      </w:r>
    </w:p>
    <w:p w:rsidR="00FC3B27" w:rsidRDefault="0085482A" w:rsidP="00925D72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отри</w:t>
      </w:r>
      <w:r w:rsidR="00FE29C8">
        <w:rPr>
          <w:sz w:val="28"/>
          <w:szCs w:val="28"/>
        </w:rPr>
        <w:t>цательного заключения Начальник</w:t>
      </w:r>
      <w:r>
        <w:rPr>
          <w:sz w:val="28"/>
          <w:szCs w:val="28"/>
        </w:rPr>
        <w:t xml:space="preserve"> </w:t>
      </w:r>
      <w:r w:rsidR="00FE29C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готовит проект </w:t>
      </w:r>
      <w:r w:rsidR="00925D72">
        <w:rPr>
          <w:sz w:val="28"/>
          <w:szCs w:val="28"/>
        </w:rPr>
        <w:t>уведомления об отказе в выдаче свидетельства о регистрации устава ТОС</w:t>
      </w:r>
      <w:r>
        <w:rPr>
          <w:sz w:val="28"/>
          <w:szCs w:val="28"/>
        </w:rPr>
        <w:t>. Указанное уведомление составляется в форме письма на имя заявителя и должно содержать указание на причины отказа в выдаче приказа. Уведомление подписывается главой администрации Ленинского района города Пензы. Максимальный срок выполнения указанного административного действия составляет 4 рабочих дня.</w:t>
      </w:r>
    </w:p>
    <w:p w:rsidR="00FC3B27" w:rsidRDefault="0085482A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Критерие</w:t>
      </w:r>
      <w:r w:rsidR="00CF57BA">
        <w:rPr>
          <w:sz w:val="28"/>
          <w:szCs w:val="28"/>
        </w:rPr>
        <w:t>м принятия решения является</w:t>
      </w:r>
      <w:r>
        <w:rPr>
          <w:sz w:val="28"/>
          <w:szCs w:val="28"/>
        </w:rPr>
        <w:t xml:space="preserve"> </w:t>
      </w:r>
      <w:r w:rsidR="00E6501E">
        <w:rPr>
          <w:sz w:val="28"/>
          <w:szCs w:val="28"/>
        </w:rPr>
        <w:t>наличие соответствующих оснований</w:t>
      </w:r>
      <w:r>
        <w:rPr>
          <w:sz w:val="28"/>
          <w:szCs w:val="28"/>
        </w:rPr>
        <w:t>, предусмотренны</w:t>
      </w:r>
      <w:r w:rsidR="00472E8C">
        <w:rPr>
          <w:sz w:val="28"/>
          <w:szCs w:val="28"/>
        </w:rPr>
        <w:t>х пунктами 2.6.1</w:t>
      </w:r>
      <w:r w:rsidR="008B7A27">
        <w:rPr>
          <w:sz w:val="28"/>
          <w:szCs w:val="28"/>
        </w:rPr>
        <w:t>.</w:t>
      </w:r>
      <w:r>
        <w:rPr>
          <w:sz w:val="28"/>
          <w:szCs w:val="28"/>
        </w:rPr>
        <w:t xml:space="preserve"> и 2.</w:t>
      </w:r>
      <w:r w:rsidR="008B7A27">
        <w:rPr>
          <w:sz w:val="28"/>
          <w:szCs w:val="28"/>
        </w:rPr>
        <w:t>8</w:t>
      </w:r>
      <w:r>
        <w:rPr>
          <w:sz w:val="28"/>
          <w:szCs w:val="28"/>
        </w:rPr>
        <w:t>. Административного регламента.</w:t>
      </w:r>
    </w:p>
    <w:p w:rsidR="00FC3B27" w:rsidRDefault="0085482A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Выдача заявителю результата предоставления муниципальной услуги.</w:t>
      </w:r>
      <w:r w:rsidRPr="00197307">
        <w:rPr>
          <w:sz w:val="28"/>
          <w:szCs w:val="28"/>
        </w:rPr>
        <w:t xml:space="preserve"> </w:t>
      </w:r>
    </w:p>
    <w:p w:rsidR="00FC3B27" w:rsidRDefault="0085482A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выдача документов, являющихся результатом предоставления услуги:</w:t>
      </w:r>
    </w:p>
    <w:p w:rsidR="00FC3B27" w:rsidRDefault="00633705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издание главой администрации Ленинского </w:t>
      </w:r>
      <w:proofErr w:type="gramStart"/>
      <w:r>
        <w:rPr>
          <w:sz w:val="28"/>
          <w:szCs w:val="28"/>
        </w:rPr>
        <w:t>района города Пензы приказа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о регистрации устава ТОС</w:t>
      </w:r>
      <w:r w:rsidR="008B7A27">
        <w:rPr>
          <w:sz w:val="28"/>
          <w:szCs w:val="28"/>
        </w:rPr>
        <w:t>;</w:t>
      </w:r>
    </w:p>
    <w:p w:rsidR="00FC3B27" w:rsidRDefault="008B7A27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уведомления об отказе в выдаче свидетельства о регистрации устава ТОС, подписанного главой администрации Ленинского района города Пензы.</w:t>
      </w:r>
    </w:p>
    <w:p w:rsidR="00FC3B27" w:rsidRDefault="00341AE3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Критерие</w:t>
      </w:r>
      <w:r w:rsidR="007F33AA">
        <w:rPr>
          <w:sz w:val="28"/>
          <w:szCs w:val="28"/>
        </w:rPr>
        <w:t>м</w:t>
      </w:r>
      <w:r>
        <w:rPr>
          <w:sz w:val="28"/>
          <w:szCs w:val="28"/>
        </w:rPr>
        <w:t xml:space="preserve"> принятия</w:t>
      </w:r>
      <w:r w:rsidR="007F33AA">
        <w:rPr>
          <w:sz w:val="28"/>
          <w:szCs w:val="28"/>
        </w:rPr>
        <w:t xml:space="preserve"> решения является</w:t>
      </w:r>
      <w:r>
        <w:rPr>
          <w:sz w:val="28"/>
          <w:szCs w:val="28"/>
        </w:rPr>
        <w:t xml:space="preserve"> присвоение реквизитов приказу о</w:t>
      </w:r>
      <w:r w:rsidR="00514C36" w:rsidRPr="00514C36">
        <w:rPr>
          <w:sz w:val="28"/>
          <w:szCs w:val="28"/>
        </w:rPr>
        <w:t xml:space="preserve"> </w:t>
      </w:r>
      <w:r w:rsidR="00514C36">
        <w:rPr>
          <w:sz w:val="28"/>
          <w:szCs w:val="28"/>
        </w:rPr>
        <w:t>регистрации устава ТОС либо уведомлению</w:t>
      </w:r>
      <w:r w:rsidR="00514C36" w:rsidRPr="00514C36">
        <w:rPr>
          <w:sz w:val="28"/>
          <w:szCs w:val="28"/>
        </w:rPr>
        <w:t xml:space="preserve"> </w:t>
      </w:r>
      <w:r w:rsidR="00514C36">
        <w:rPr>
          <w:sz w:val="28"/>
          <w:szCs w:val="28"/>
        </w:rPr>
        <w:t>об отказе в выдаче свидетельства о регистрации устава ТОС.</w:t>
      </w:r>
    </w:p>
    <w:p w:rsidR="00FC3B27" w:rsidRDefault="007D1B40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отдела в течение 5 рабочих дней после издания приказа администрации Ленинского района города Пензы</w:t>
      </w:r>
      <w:r w:rsidR="00673CD5" w:rsidRPr="00673CD5">
        <w:rPr>
          <w:sz w:val="28"/>
          <w:szCs w:val="28"/>
        </w:rPr>
        <w:t xml:space="preserve"> </w:t>
      </w:r>
      <w:r w:rsidR="00673CD5">
        <w:rPr>
          <w:sz w:val="28"/>
          <w:szCs w:val="28"/>
        </w:rPr>
        <w:t>о</w:t>
      </w:r>
      <w:r w:rsidR="00673CD5" w:rsidRPr="00514C36">
        <w:rPr>
          <w:sz w:val="28"/>
          <w:szCs w:val="28"/>
        </w:rPr>
        <w:t xml:space="preserve"> </w:t>
      </w:r>
      <w:r w:rsidR="00673CD5">
        <w:rPr>
          <w:sz w:val="28"/>
          <w:szCs w:val="28"/>
        </w:rPr>
        <w:t>регистрации устава ТОС либо подписания уведомления</w:t>
      </w:r>
      <w:r w:rsidR="00673CD5" w:rsidRPr="00514C36">
        <w:rPr>
          <w:sz w:val="28"/>
          <w:szCs w:val="28"/>
        </w:rPr>
        <w:t xml:space="preserve"> </w:t>
      </w:r>
      <w:r w:rsidR="00673CD5">
        <w:rPr>
          <w:sz w:val="28"/>
          <w:szCs w:val="28"/>
        </w:rPr>
        <w:t xml:space="preserve">об отказе в выдаче свидетельства о регистрации устава ТОС информирует заявителя о принятом решении (по почтовому адресу или номеру телефона, </w:t>
      </w:r>
      <w:r w:rsidR="00680343">
        <w:rPr>
          <w:sz w:val="28"/>
          <w:szCs w:val="28"/>
        </w:rPr>
        <w:t>по адресу электронной почты</w:t>
      </w:r>
      <w:r w:rsidR="008E05E3">
        <w:rPr>
          <w:sz w:val="28"/>
          <w:szCs w:val="28"/>
        </w:rPr>
        <w:t>,</w:t>
      </w:r>
      <w:r w:rsidR="00680343">
        <w:rPr>
          <w:sz w:val="28"/>
          <w:szCs w:val="28"/>
        </w:rPr>
        <w:t xml:space="preserve"> указанным</w:t>
      </w:r>
      <w:r w:rsidR="00673CD5">
        <w:rPr>
          <w:sz w:val="28"/>
          <w:szCs w:val="28"/>
        </w:rPr>
        <w:t xml:space="preserve"> заявителем в заявлении о предоставлении муниципальной услуги) и назначает день, когда заявитель может</w:t>
      </w:r>
      <w:proofErr w:type="gramEnd"/>
      <w:r w:rsidR="00673CD5">
        <w:rPr>
          <w:sz w:val="28"/>
          <w:szCs w:val="28"/>
        </w:rPr>
        <w:t xml:space="preserve"> получить результат предоставления муниципальной услуги.</w:t>
      </w:r>
    </w:p>
    <w:p w:rsidR="00FC3B27" w:rsidRDefault="00545C41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 администрации Ленинского района города Пензы о регистрации устава ТОС либо уведомление об отказе в выдаче свидетельства о регистрации устава ТОС</w:t>
      </w:r>
      <w:r w:rsidRPr="00545C41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лично заявителю.</w:t>
      </w:r>
    </w:p>
    <w:p w:rsidR="00FC3B27" w:rsidRDefault="00545C41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Прибывший в назначенный день в администрацию </w:t>
      </w:r>
      <w:r w:rsidR="007B74AD">
        <w:rPr>
          <w:sz w:val="28"/>
          <w:szCs w:val="28"/>
        </w:rPr>
        <w:t xml:space="preserve">Ленинского района города Пензы </w:t>
      </w:r>
      <w:r>
        <w:rPr>
          <w:sz w:val="28"/>
          <w:szCs w:val="28"/>
        </w:rPr>
        <w:t>заявитель предъявляет документы, удостоверяющие личность.</w:t>
      </w:r>
    </w:p>
    <w:p w:rsidR="00FC3B27" w:rsidRDefault="007B74AD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</w:t>
      </w:r>
      <w:r w:rsidR="0054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545C41">
        <w:rPr>
          <w:sz w:val="28"/>
          <w:szCs w:val="28"/>
        </w:rPr>
        <w:t>проверяет предъявленные заявителем документы и предлагает заявителю указать в Журнале свои фамилию, имя, отчество, поставить подпись и дату получения приказа.</w:t>
      </w:r>
    </w:p>
    <w:p w:rsidR="00FC3B27" w:rsidRDefault="00545C41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внесения</w:t>
      </w:r>
      <w:r w:rsidR="007B74AD">
        <w:rPr>
          <w:sz w:val="28"/>
          <w:szCs w:val="28"/>
        </w:rPr>
        <w:t xml:space="preserve"> этих данных в Журнал Начальник отдела</w:t>
      </w:r>
      <w:r>
        <w:rPr>
          <w:sz w:val="28"/>
          <w:szCs w:val="28"/>
        </w:rPr>
        <w:t xml:space="preserve"> выдает зая</w:t>
      </w:r>
      <w:r w:rsidR="000B5A30">
        <w:rPr>
          <w:sz w:val="28"/>
          <w:szCs w:val="28"/>
        </w:rPr>
        <w:t xml:space="preserve">вителю один экземпляр </w:t>
      </w:r>
      <w:proofErr w:type="gramStart"/>
      <w:r w:rsidR="000B5A30">
        <w:rPr>
          <w:sz w:val="28"/>
          <w:szCs w:val="28"/>
        </w:rPr>
        <w:t xml:space="preserve">приказа </w:t>
      </w:r>
      <w:r w:rsidR="007B74AD">
        <w:rPr>
          <w:sz w:val="28"/>
          <w:szCs w:val="28"/>
        </w:rPr>
        <w:t>администрации Ленинского района города Пензы</w:t>
      </w:r>
      <w:proofErr w:type="gramEnd"/>
      <w:r w:rsidR="007B74AD">
        <w:rPr>
          <w:sz w:val="28"/>
          <w:szCs w:val="28"/>
        </w:rPr>
        <w:t xml:space="preserve"> о регистрации устава ТОС либо уведомление об отказе в выдаче свидетельства о регистрации устава ТОС</w:t>
      </w:r>
      <w:r w:rsidR="000B5A30">
        <w:rPr>
          <w:sz w:val="28"/>
          <w:szCs w:val="28"/>
        </w:rPr>
        <w:t>.</w:t>
      </w:r>
    </w:p>
    <w:p w:rsidR="00FC3B27" w:rsidRDefault="00545C41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заявитель не явилс</w:t>
      </w:r>
      <w:r w:rsidR="000B5A30">
        <w:rPr>
          <w:sz w:val="28"/>
          <w:szCs w:val="28"/>
        </w:rPr>
        <w:t>я в назначенный день, Начальник</w:t>
      </w:r>
      <w:r>
        <w:rPr>
          <w:sz w:val="28"/>
          <w:szCs w:val="28"/>
        </w:rPr>
        <w:t xml:space="preserve"> </w:t>
      </w:r>
      <w:r w:rsidR="000B5A30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в течение 4 рабочих дней по почтовому адресу, указанному в заявлении, направляет заявителю вместе с сопроводительным письмом за подписью главы администрации Ленинско</w:t>
      </w:r>
      <w:r w:rsidR="008B7248">
        <w:rPr>
          <w:sz w:val="28"/>
          <w:szCs w:val="28"/>
        </w:rPr>
        <w:t xml:space="preserve">го района города Пензы приказ </w:t>
      </w:r>
      <w:r w:rsidR="000B5A30">
        <w:rPr>
          <w:sz w:val="28"/>
          <w:szCs w:val="28"/>
        </w:rPr>
        <w:t xml:space="preserve"> администрации Ленинского района города Пензы о регистрации устава ТОС либо уведомление об отказе в выдаче свидетельства о регистрации устава ТОС.</w:t>
      </w:r>
      <w:proofErr w:type="gramEnd"/>
      <w:r w:rsidR="000B5A30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в Журнале в графе «Примечание»</w:t>
      </w:r>
      <w:r w:rsidR="000B5A30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</w:t>
      </w:r>
      <w:r w:rsidR="000B5A30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фиксирует дату и исходящий номер сопроводительного письма или уведомления об отказе в выдаче приказа.</w:t>
      </w:r>
    </w:p>
    <w:p w:rsidR="00FC3B27" w:rsidRDefault="000A4258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Особенности выполнения административных процедур в многофункциональных центрах.</w:t>
      </w:r>
    </w:p>
    <w:p w:rsidR="00FC3B27" w:rsidRDefault="000A4258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ГАУ «МФЦ» принимает от заявителя заявление и документы и регистрирует их в соответствии с документооборотом ГАУ «МФЦ». При приеме заявления и документов специалист:</w:t>
      </w:r>
    </w:p>
    <w:p w:rsidR="00FC3B27" w:rsidRDefault="000A4258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заполнение заявления и наличие документов в соответствии с требованиями, установленными в п. 2.</w:t>
      </w:r>
      <w:r w:rsidR="00492F80">
        <w:rPr>
          <w:sz w:val="28"/>
          <w:szCs w:val="28"/>
        </w:rPr>
        <w:t xml:space="preserve">6.1. </w:t>
      </w:r>
      <w:r>
        <w:rPr>
          <w:sz w:val="28"/>
          <w:szCs w:val="28"/>
        </w:rPr>
        <w:t>настоящего регламента;</w:t>
      </w:r>
    </w:p>
    <w:p w:rsidR="00FC3B27" w:rsidRDefault="000A4258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сверяет копии документов с оригиналами, заверяет их согласно документообороту ГАУ «МФЦ», возвращает подлинники документов заявителю;</w:t>
      </w:r>
    </w:p>
    <w:p w:rsidR="00492F80" w:rsidRDefault="000A4258" w:rsidP="00FC3B2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сведений о заявителях, указанных в представляемых документах (справках, выписках и т.д.), паспортным данным заявителей;</w:t>
      </w:r>
    </w:p>
    <w:p w:rsidR="00492F80" w:rsidRDefault="000A4258" w:rsidP="00492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заявителю расписку о получении документов.</w:t>
      </w:r>
    </w:p>
    <w:p w:rsidR="007C75B7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специалист ГАУ «МФЦ» имеет право обращаться за разъяснением к сотрудникам администрации с использованием средств телефонной, факсимильной, электронной, иных видов связи.</w:t>
      </w:r>
    </w:p>
    <w:p w:rsidR="007C75B7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администрации обязаны оперативно давать все необходимые разъяснения специалисту ГАУ «МФЦ».</w:t>
      </w:r>
    </w:p>
    <w:p w:rsidR="007C75B7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принятых от заявителя заявления и докум</w:t>
      </w:r>
      <w:r w:rsidR="00492F80">
        <w:rPr>
          <w:sz w:val="28"/>
          <w:szCs w:val="28"/>
        </w:rPr>
        <w:t>ентов, установленных пунктом 2.6.1</w:t>
      </w:r>
      <w:r>
        <w:rPr>
          <w:sz w:val="28"/>
          <w:szCs w:val="28"/>
        </w:rPr>
        <w:t>. Административного регламента, из ГАУ «МФЦ» в администрацию осуществляется в течение 1 рабочего дня, следующего за днем принятия заявления и полного пакета документов от заявителя.</w:t>
      </w:r>
    </w:p>
    <w:p w:rsidR="007C75B7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принятых от заявителя документов осуществляется курьером ГАУ «МФЦ» в закрытом конверте под роспись в сопроводительной ведомости с приложением описи документов с </w:t>
      </w:r>
      <w:r>
        <w:rPr>
          <w:sz w:val="28"/>
          <w:szCs w:val="28"/>
        </w:rPr>
        <w:lastRenderedPageBreak/>
        <w:t>идентификатором обращения (идентификатор в форме отрывного талона).</w:t>
      </w:r>
    </w:p>
    <w:p w:rsidR="007C75B7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Ответственный за прием документов заявителя Сотрудник администрации при получении документов от курьера ГАУ «МФЦ» проверяет их соответствие и комплектность и регистрирует. После проверки второй экземпляр сопроводительной ведомости сотрудник администрации возвращает курьеру ГАУ «МФЦ» с отметкой о получении указанных документов по описи с указанием даты, подписи, расшифровки подписи.</w:t>
      </w:r>
    </w:p>
    <w:p w:rsidR="007C75B7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A7429D">
        <w:rPr>
          <w:sz w:val="28"/>
          <w:szCs w:val="28"/>
        </w:rPr>
        <w:t>После получения пакета документов из ГАУ «МФЦ» Сотрудник администрации осуществляет административные процедуры (действия), указанные в пункте 3.1. Административного регламента.</w:t>
      </w:r>
    </w:p>
    <w:p w:rsidR="007C75B7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 срок не более 2 рабочих дней со дня принятого решения о выдаче </w:t>
      </w:r>
      <w:proofErr w:type="gramStart"/>
      <w:r w:rsidR="00A77103">
        <w:rPr>
          <w:sz w:val="28"/>
          <w:szCs w:val="28"/>
        </w:rPr>
        <w:t>приказа администрации Ленинского района города Пензы</w:t>
      </w:r>
      <w:proofErr w:type="gramEnd"/>
      <w:r w:rsidR="00A77103">
        <w:rPr>
          <w:sz w:val="28"/>
          <w:szCs w:val="28"/>
        </w:rPr>
        <w:t xml:space="preserve"> о регистрации устава ТОС либо уведомление об отказе в выдаче свидетельства о регистрации устава ТОС </w:t>
      </w:r>
      <w:r>
        <w:rPr>
          <w:sz w:val="28"/>
          <w:szCs w:val="28"/>
        </w:rPr>
        <w:t>уведомляет ответственного сотрудника ГАУ «МФЦ» о готовности результата услуги (принятого решения).</w:t>
      </w:r>
    </w:p>
    <w:p w:rsidR="007C75B7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Курьер ГАУ «МФЦ» не позднее срока, указанного в Порядке взаимодействия при организации предоставления муниципальной услуги, получает в администрации результат услуги. О получении результата услуги курьером ГАУ «МФЦ»</w:t>
      </w:r>
      <w:r w:rsidR="009925D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отметка в </w:t>
      </w:r>
      <w:r w:rsidR="009925D9">
        <w:rPr>
          <w:sz w:val="28"/>
          <w:szCs w:val="28"/>
        </w:rPr>
        <w:t xml:space="preserve">соответствующем </w:t>
      </w:r>
      <w:r>
        <w:rPr>
          <w:sz w:val="28"/>
          <w:szCs w:val="28"/>
        </w:rPr>
        <w:t>журнале.</w:t>
      </w:r>
    </w:p>
    <w:p w:rsidR="007C75B7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Полученный результат услуги регистрируется в соответствии с документооборотом ГАУ «МФЦ».</w:t>
      </w:r>
    </w:p>
    <w:p w:rsidR="007C75B7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выдаче результата услуги специалист ГАУ «МФЦ» проверяет документы, удостоверяющие личность заявителя.</w:t>
      </w:r>
    </w:p>
    <w:p w:rsidR="007C75B7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результат могут получить уполномоченные лица, предоставившие документы, удостоверяющие личность, и документы, подтверждающие их полномочия.</w:t>
      </w:r>
    </w:p>
    <w:p w:rsidR="000A4258" w:rsidRDefault="000A4258" w:rsidP="007C75B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в течение 30 календарных дней с момента срока, указанного в Порядке взаимодействия при организации предоставления муниципальной услуги, ГАУ «МФЦ» возвращает представленные документы в Администрацию. По истечении указанного срока заявитель может получить данные документы в администрации.</w:t>
      </w:r>
    </w:p>
    <w:p w:rsidR="000A4258" w:rsidRDefault="000A4258" w:rsidP="000A4258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Блок-схема предоставления муниципальной услуги (приложение №</w:t>
      </w:r>
      <w:r w:rsidR="009925D9">
        <w:rPr>
          <w:sz w:val="28"/>
          <w:szCs w:val="28"/>
        </w:rPr>
        <w:t xml:space="preserve"> 2</w:t>
      </w:r>
      <w:r>
        <w:rPr>
          <w:sz w:val="28"/>
          <w:szCs w:val="28"/>
        </w:rPr>
        <w:t>).».</w:t>
      </w:r>
    </w:p>
    <w:p w:rsidR="00F72269" w:rsidRDefault="00F72269" w:rsidP="00F72269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  <w:szCs w:val="28"/>
        </w:rPr>
        <w:t>1</w:t>
      </w:r>
      <w:r w:rsidR="000A4258">
        <w:rPr>
          <w:sz w:val="28"/>
          <w:szCs w:val="28"/>
        </w:rPr>
        <w:t>.4</w:t>
      </w:r>
      <w:r w:rsidR="00722333">
        <w:rPr>
          <w:sz w:val="28"/>
          <w:szCs w:val="28"/>
        </w:rPr>
        <w:t>. П</w:t>
      </w:r>
      <w:r>
        <w:rPr>
          <w:sz w:val="28"/>
          <w:szCs w:val="28"/>
        </w:rPr>
        <w:t>ункт 5.13.</w:t>
      </w:r>
      <w:r w:rsidRPr="00F722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</w:t>
      </w:r>
      <w:r>
        <w:rPr>
          <w:sz w:val="28"/>
        </w:rPr>
        <w:t xml:space="preserve">а </w:t>
      </w:r>
      <w:r w:rsidR="00722333">
        <w:rPr>
          <w:sz w:val="28"/>
        </w:rPr>
        <w:t xml:space="preserve">дополнить </w:t>
      </w:r>
      <w:r w:rsidR="00B065A5">
        <w:rPr>
          <w:sz w:val="28"/>
        </w:rPr>
        <w:t>абзацем четвертым следующего содержания</w:t>
      </w:r>
      <w:r>
        <w:rPr>
          <w:sz w:val="28"/>
        </w:rPr>
        <w:t>:</w:t>
      </w:r>
    </w:p>
    <w:p w:rsidR="004E04DD" w:rsidRDefault="0040639D" w:rsidP="004E04DD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</w:rPr>
        <w:t>«</w:t>
      </w:r>
      <w:r w:rsidR="004E04DD">
        <w:rPr>
          <w:sz w:val="28"/>
        </w:rPr>
        <w:t xml:space="preserve">- </w:t>
      </w:r>
      <w:r w:rsidR="004E04DD"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65097A">
        <w:rPr>
          <w:sz w:val="28"/>
          <w:szCs w:val="28"/>
        </w:rPr>
        <w:t>».</w:t>
      </w:r>
    </w:p>
    <w:p w:rsidR="00F734D1" w:rsidRDefault="00B15DA1" w:rsidP="00F734D1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30A">
        <w:rPr>
          <w:sz w:val="28"/>
          <w:szCs w:val="28"/>
        </w:rPr>
        <w:t>. Н</w:t>
      </w:r>
      <w:r w:rsidR="0059330A" w:rsidRPr="00BB484E">
        <w:rPr>
          <w:rFonts w:eastAsia="Courier New"/>
          <w:sz w:val="28"/>
          <w:szCs w:val="28"/>
        </w:rPr>
        <w:t xml:space="preserve">астоящий приказ </w:t>
      </w:r>
      <w:r w:rsidR="0059330A">
        <w:rPr>
          <w:rFonts w:eastAsia="Courier New"/>
          <w:sz w:val="28"/>
          <w:szCs w:val="28"/>
        </w:rPr>
        <w:t xml:space="preserve">опубликовать </w:t>
      </w:r>
      <w:r w:rsidR="0059330A">
        <w:rPr>
          <w:sz w:val="28"/>
          <w:szCs w:val="28"/>
        </w:rPr>
        <w:t xml:space="preserve">в муниципальной газете «Пенза» и разместить на </w:t>
      </w:r>
      <w:r w:rsidR="0059330A" w:rsidRPr="00B80C8C">
        <w:rPr>
          <w:sz w:val="28"/>
          <w:szCs w:val="28"/>
        </w:rPr>
        <w:t xml:space="preserve">интернет - странице </w:t>
      </w:r>
      <w:proofErr w:type="gramStart"/>
      <w:r w:rsidR="0059330A" w:rsidRPr="00B80C8C">
        <w:rPr>
          <w:sz w:val="28"/>
          <w:szCs w:val="28"/>
        </w:rPr>
        <w:t xml:space="preserve">администрации </w:t>
      </w:r>
      <w:r w:rsidR="0059330A" w:rsidRPr="00B80C8C">
        <w:rPr>
          <w:sz w:val="28"/>
          <w:szCs w:val="28"/>
        </w:rPr>
        <w:lastRenderedPageBreak/>
        <w:t>Ленинского района города Пензы официального сайта администрации города Пензы</w:t>
      </w:r>
      <w:proofErr w:type="gramEnd"/>
      <w:r w:rsidR="0059330A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59330A">
        <w:rPr>
          <w:sz w:val="28"/>
          <w:szCs w:val="28"/>
        </w:rPr>
        <w:t>.</w:t>
      </w:r>
    </w:p>
    <w:p w:rsidR="000A4258" w:rsidRDefault="000A4258" w:rsidP="000A4258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приказа возложить на заместителя </w:t>
      </w:r>
      <w:proofErr w:type="gramStart"/>
      <w:r>
        <w:rPr>
          <w:sz w:val="28"/>
        </w:rPr>
        <w:t>главы администрации Ленинского района города Пензы</w:t>
      </w:r>
      <w:proofErr w:type="gramEnd"/>
      <w:r>
        <w:rPr>
          <w:sz w:val="28"/>
        </w:rPr>
        <w:t xml:space="preserve"> по организации деятельности администрации района.</w:t>
      </w:r>
    </w:p>
    <w:p w:rsidR="009E6514" w:rsidRDefault="009E6514" w:rsidP="000A4258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</w:p>
    <w:p w:rsidR="009E6514" w:rsidRDefault="009E6514" w:rsidP="000A4258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591"/>
        <w:gridCol w:w="3402"/>
      </w:tblGrid>
      <w:tr w:rsidR="00216629" w:rsidRPr="00216629" w:rsidTr="009E6514">
        <w:tc>
          <w:tcPr>
            <w:tcW w:w="4046" w:type="dxa"/>
          </w:tcPr>
          <w:p w:rsidR="00216629" w:rsidRPr="00002F4C" w:rsidRDefault="00B15DA1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591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02" w:type="dxa"/>
          </w:tcPr>
          <w:p w:rsidR="00216629" w:rsidRPr="00002F4C" w:rsidRDefault="00B2479D" w:rsidP="00B15DA1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2964C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5DA1">
              <w:rPr>
                <w:rFonts w:ascii="Times New Roman" w:hAnsi="Times New Roman"/>
                <w:b/>
                <w:sz w:val="28"/>
                <w:szCs w:val="28"/>
              </w:rPr>
              <w:t>Н.Б.Москвитина</w:t>
            </w:r>
          </w:p>
        </w:tc>
      </w:tr>
    </w:tbl>
    <w:p w:rsidR="00216629" w:rsidRPr="00216629" w:rsidRDefault="00216629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sectPr w:rsidR="00216629" w:rsidRPr="00216629" w:rsidSect="00676AE0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0621F"/>
    <w:rsid w:val="000066E9"/>
    <w:rsid w:val="00022054"/>
    <w:rsid w:val="000228A2"/>
    <w:rsid w:val="00037A52"/>
    <w:rsid w:val="00043268"/>
    <w:rsid w:val="0004437E"/>
    <w:rsid w:val="000459CB"/>
    <w:rsid w:val="00046DD5"/>
    <w:rsid w:val="00057889"/>
    <w:rsid w:val="00076496"/>
    <w:rsid w:val="00086166"/>
    <w:rsid w:val="00091C26"/>
    <w:rsid w:val="000A4258"/>
    <w:rsid w:val="000B3448"/>
    <w:rsid w:val="000B35D0"/>
    <w:rsid w:val="000B5A30"/>
    <w:rsid w:val="000D0470"/>
    <w:rsid w:val="000D1B12"/>
    <w:rsid w:val="000E13CF"/>
    <w:rsid w:val="000E4990"/>
    <w:rsid w:val="000E624D"/>
    <w:rsid w:val="000E74FC"/>
    <w:rsid w:val="000F3E75"/>
    <w:rsid w:val="00102145"/>
    <w:rsid w:val="00103C53"/>
    <w:rsid w:val="0012277B"/>
    <w:rsid w:val="00125D32"/>
    <w:rsid w:val="001334A9"/>
    <w:rsid w:val="00134B92"/>
    <w:rsid w:val="001377CE"/>
    <w:rsid w:val="001510C7"/>
    <w:rsid w:val="00157557"/>
    <w:rsid w:val="0016357E"/>
    <w:rsid w:val="00166B9A"/>
    <w:rsid w:val="001820E0"/>
    <w:rsid w:val="001849F0"/>
    <w:rsid w:val="001903C2"/>
    <w:rsid w:val="001A285E"/>
    <w:rsid w:val="001A4451"/>
    <w:rsid w:val="001A4454"/>
    <w:rsid w:val="001B1E98"/>
    <w:rsid w:val="001B3672"/>
    <w:rsid w:val="001B6742"/>
    <w:rsid w:val="001C1838"/>
    <w:rsid w:val="001D1F7A"/>
    <w:rsid w:val="001D2EAB"/>
    <w:rsid w:val="001D63FC"/>
    <w:rsid w:val="001E52B7"/>
    <w:rsid w:val="001F270E"/>
    <w:rsid w:val="001F2B7F"/>
    <w:rsid w:val="001F38E0"/>
    <w:rsid w:val="001F3961"/>
    <w:rsid w:val="0020111F"/>
    <w:rsid w:val="00202868"/>
    <w:rsid w:val="00203AF7"/>
    <w:rsid w:val="00204128"/>
    <w:rsid w:val="0020747A"/>
    <w:rsid w:val="00211C56"/>
    <w:rsid w:val="00216629"/>
    <w:rsid w:val="002171C4"/>
    <w:rsid w:val="002215BC"/>
    <w:rsid w:val="00223A84"/>
    <w:rsid w:val="00223B7C"/>
    <w:rsid w:val="0023390D"/>
    <w:rsid w:val="00233C9E"/>
    <w:rsid w:val="00241337"/>
    <w:rsid w:val="00241956"/>
    <w:rsid w:val="00254FCB"/>
    <w:rsid w:val="00255618"/>
    <w:rsid w:val="0026308B"/>
    <w:rsid w:val="00267057"/>
    <w:rsid w:val="00281371"/>
    <w:rsid w:val="00283CC8"/>
    <w:rsid w:val="00293E59"/>
    <w:rsid w:val="00294BE2"/>
    <w:rsid w:val="002964CC"/>
    <w:rsid w:val="002B2F7F"/>
    <w:rsid w:val="002B7CB6"/>
    <w:rsid w:val="002C06C6"/>
    <w:rsid w:val="002D4843"/>
    <w:rsid w:val="002D48C6"/>
    <w:rsid w:val="002E2085"/>
    <w:rsid w:val="002F7A43"/>
    <w:rsid w:val="0031067A"/>
    <w:rsid w:val="00320759"/>
    <w:rsid w:val="00341AE3"/>
    <w:rsid w:val="0035709F"/>
    <w:rsid w:val="003700B6"/>
    <w:rsid w:val="00371F3B"/>
    <w:rsid w:val="0037738B"/>
    <w:rsid w:val="00381A35"/>
    <w:rsid w:val="0038595E"/>
    <w:rsid w:val="00391315"/>
    <w:rsid w:val="003A4A8C"/>
    <w:rsid w:val="003A4ADC"/>
    <w:rsid w:val="003A58C0"/>
    <w:rsid w:val="003B37A8"/>
    <w:rsid w:val="003B617F"/>
    <w:rsid w:val="003C6D4E"/>
    <w:rsid w:val="003E6FF9"/>
    <w:rsid w:val="003E7135"/>
    <w:rsid w:val="003F1B02"/>
    <w:rsid w:val="00404378"/>
    <w:rsid w:val="0040639D"/>
    <w:rsid w:val="00414415"/>
    <w:rsid w:val="004172D8"/>
    <w:rsid w:val="004256C4"/>
    <w:rsid w:val="00435CF4"/>
    <w:rsid w:val="004601AB"/>
    <w:rsid w:val="00462D67"/>
    <w:rsid w:val="0046379A"/>
    <w:rsid w:val="00465485"/>
    <w:rsid w:val="00471AE4"/>
    <w:rsid w:val="00472429"/>
    <w:rsid w:val="00472E8C"/>
    <w:rsid w:val="00474356"/>
    <w:rsid w:val="00492F80"/>
    <w:rsid w:val="00497E0A"/>
    <w:rsid w:val="004A4F16"/>
    <w:rsid w:val="004A70B9"/>
    <w:rsid w:val="004A7645"/>
    <w:rsid w:val="004C0450"/>
    <w:rsid w:val="004C7B4C"/>
    <w:rsid w:val="004D5D35"/>
    <w:rsid w:val="004E04DD"/>
    <w:rsid w:val="004F2019"/>
    <w:rsid w:val="004F48FB"/>
    <w:rsid w:val="00507148"/>
    <w:rsid w:val="00514C36"/>
    <w:rsid w:val="00523111"/>
    <w:rsid w:val="0053547A"/>
    <w:rsid w:val="00541980"/>
    <w:rsid w:val="00545C41"/>
    <w:rsid w:val="00556506"/>
    <w:rsid w:val="00561D8B"/>
    <w:rsid w:val="00562469"/>
    <w:rsid w:val="00567B45"/>
    <w:rsid w:val="005762E6"/>
    <w:rsid w:val="00580FE9"/>
    <w:rsid w:val="00581829"/>
    <w:rsid w:val="0059330A"/>
    <w:rsid w:val="00594126"/>
    <w:rsid w:val="005A408C"/>
    <w:rsid w:val="005A4EFE"/>
    <w:rsid w:val="005A504B"/>
    <w:rsid w:val="005C0C65"/>
    <w:rsid w:val="005C31E6"/>
    <w:rsid w:val="005D67FA"/>
    <w:rsid w:val="005D6E84"/>
    <w:rsid w:val="005E62AD"/>
    <w:rsid w:val="005F2637"/>
    <w:rsid w:val="005F6A41"/>
    <w:rsid w:val="005F7C76"/>
    <w:rsid w:val="00617789"/>
    <w:rsid w:val="00633705"/>
    <w:rsid w:val="0065097A"/>
    <w:rsid w:val="00664C30"/>
    <w:rsid w:val="00665322"/>
    <w:rsid w:val="00667C9B"/>
    <w:rsid w:val="00673CD5"/>
    <w:rsid w:val="00676AE0"/>
    <w:rsid w:val="00680343"/>
    <w:rsid w:val="0068140A"/>
    <w:rsid w:val="006B7C1D"/>
    <w:rsid w:val="006C28AC"/>
    <w:rsid w:val="006C2C3C"/>
    <w:rsid w:val="006D0E54"/>
    <w:rsid w:val="006E0EA7"/>
    <w:rsid w:val="006F7EFA"/>
    <w:rsid w:val="007109DE"/>
    <w:rsid w:val="00722333"/>
    <w:rsid w:val="00736770"/>
    <w:rsid w:val="007537DA"/>
    <w:rsid w:val="00756F23"/>
    <w:rsid w:val="00762BE5"/>
    <w:rsid w:val="00765FCD"/>
    <w:rsid w:val="00767DF8"/>
    <w:rsid w:val="007840F4"/>
    <w:rsid w:val="007927F4"/>
    <w:rsid w:val="007B4339"/>
    <w:rsid w:val="007B74AD"/>
    <w:rsid w:val="007C0F2F"/>
    <w:rsid w:val="007C5FC6"/>
    <w:rsid w:val="007C6716"/>
    <w:rsid w:val="007C75B7"/>
    <w:rsid w:val="007D1B40"/>
    <w:rsid w:val="007D322B"/>
    <w:rsid w:val="007D3C6F"/>
    <w:rsid w:val="007D741F"/>
    <w:rsid w:val="007F07E5"/>
    <w:rsid w:val="007F242F"/>
    <w:rsid w:val="007F33AA"/>
    <w:rsid w:val="00802767"/>
    <w:rsid w:val="00806538"/>
    <w:rsid w:val="00811142"/>
    <w:rsid w:val="00812AAA"/>
    <w:rsid w:val="0082127F"/>
    <w:rsid w:val="008521C7"/>
    <w:rsid w:val="00853E7C"/>
    <w:rsid w:val="0085482A"/>
    <w:rsid w:val="0086362C"/>
    <w:rsid w:val="00893624"/>
    <w:rsid w:val="008A6A36"/>
    <w:rsid w:val="008B7248"/>
    <w:rsid w:val="008B7A27"/>
    <w:rsid w:val="008C7426"/>
    <w:rsid w:val="008C7E17"/>
    <w:rsid w:val="008D4C19"/>
    <w:rsid w:val="008E05E3"/>
    <w:rsid w:val="0091134B"/>
    <w:rsid w:val="009242BA"/>
    <w:rsid w:val="00925D72"/>
    <w:rsid w:val="00932421"/>
    <w:rsid w:val="00933AD1"/>
    <w:rsid w:val="0094348D"/>
    <w:rsid w:val="00945B32"/>
    <w:rsid w:val="00950B60"/>
    <w:rsid w:val="009549FC"/>
    <w:rsid w:val="0096264A"/>
    <w:rsid w:val="00964F2D"/>
    <w:rsid w:val="009673D0"/>
    <w:rsid w:val="00991D9E"/>
    <w:rsid w:val="009925D9"/>
    <w:rsid w:val="00996B39"/>
    <w:rsid w:val="009A5A12"/>
    <w:rsid w:val="009B218B"/>
    <w:rsid w:val="009D6EEA"/>
    <w:rsid w:val="009D7237"/>
    <w:rsid w:val="009E1E84"/>
    <w:rsid w:val="009E3B80"/>
    <w:rsid w:val="009E6514"/>
    <w:rsid w:val="009F4E3F"/>
    <w:rsid w:val="009F7A2B"/>
    <w:rsid w:val="00A11A64"/>
    <w:rsid w:val="00A16BBB"/>
    <w:rsid w:val="00A30214"/>
    <w:rsid w:val="00A430EC"/>
    <w:rsid w:val="00A51986"/>
    <w:rsid w:val="00A56A08"/>
    <w:rsid w:val="00A657EE"/>
    <w:rsid w:val="00A65A83"/>
    <w:rsid w:val="00A7466A"/>
    <w:rsid w:val="00A77103"/>
    <w:rsid w:val="00A85BD3"/>
    <w:rsid w:val="00A85FB0"/>
    <w:rsid w:val="00A87EA3"/>
    <w:rsid w:val="00A933C6"/>
    <w:rsid w:val="00AA3736"/>
    <w:rsid w:val="00AC509E"/>
    <w:rsid w:val="00AC751B"/>
    <w:rsid w:val="00AD28A2"/>
    <w:rsid w:val="00AF290D"/>
    <w:rsid w:val="00AF7DEA"/>
    <w:rsid w:val="00B017C6"/>
    <w:rsid w:val="00B065A5"/>
    <w:rsid w:val="00B1266E"/>
    <w:rsid w:val="00B15DA1"/>
    <w:rsid w:val="00B17C96"/>
    <w:rsid w:val="00B20420"/>
    <w:rsid w:val="00B20EF1"/>
    <w:rsid w:val="00B23652"/>
    <w:rsid w:val="00B2479D"/>
    <w:rsid w:val="00B371A6"/>
    <w:rsid w:val="00B37795"/>
    <w:rsid w:val="00B408B6"/>
    <w:rsid w:val="00B44000"/>
    <w:rsid w:val="00B459E8"/>
    <w:rsid w:val="00B652D1"/>
    <w:rsid w:val="00B74E13"/>
    <w:rsid w:val="00B807D6"/>
    <w:rsid w:val="00B83CBA"/>
    <w:rsid w:val="00B95515"/>
    <w:rsid w:val="00B96C0E"/>
    <w:rsid w:val="00BC4FC0"/>
    <w:rsid w:val="00BC5D4A"/>
    <w:rsid w:val="00BC622E"/>
    <w:rsid w:val="00BD4AAC"/>
    <w:rsid w:val="00BF26B9"/>
    <w:rsid w:val="00BF4F6D"/>
    <w:rsid w:val="00C04534"/>
    <w:rsid w:val="00C10A4D"/>
    <w:rsid w:val="00C11D4B"/>
    <w:rsid w:val="00C12F22"/>
    <w:rsid w:val="00C25034"/>
    <w:rsid w:val="00C26521"/>
    <w:rsid w:val="00C3577C"/>
    <w:rsid w:val="00C458BF"/>
    <w:rsid w:val="00C4643A"/>
    <w:rsid w:val="00C50A03"/>
    <w:rsid w:val="00C513DB"/>
    <w:rsid w:val="00C53A66"/>
    <w:rsid w:val="00C54AC3"/>
    <w:rsid w:val="00C7636D"/>
    <w:rsid w:val="00C85A6A"/>
    <w:rsid w:val="00C87601"/>
    <w:rsid w:val="00C87A97"/>
    <w:rsid w:val="00C90F9B"/>
    <w:rsid w:val="00C918FD"/>
    <w:rsid w:val="00CA4804"/>
    <w:rsid w:val="00CB329A"/>
    <w:rsid w:val="00CB3579"/>
    <w:rsid w:val="00CC12D5"/>
    <w:rsid w:val="00CD3F32"/>
    <w:rsid w:val="00CE1054"/>
    <w:rsid w:val="00CE723B"/>
    <w:rsid w:val="00CF3C26"/>
    <w:rsid w:val="00CF3DBC"/>
    <w:rsid w:val="00CF57BA"/>
    <w:rsid w:val="00D039EB"/>
    <w:rsid w:val="00D1323D"/>
    <w:rsid w:val="00D16C1E"/>
    <w:rsid w:val="00D20CBD"/>
    <w:rsid w:val="00D50311"/>
    <w:rsid w:val="00D61082"/>
    <w:rsid w:val="00D80BB8"/>
    <w:rsid w:val="00D81CA7"/>
    <w:rsid w:val="00D82574"/>
    <w:rsid w:val="00D9755A"/>
    <w:rsid w:val="00DB5EC6"/>
    <w:rsid w:val="00DD14A9"/>
    <w:rsid w:val="00DE5197"/>
    <w:rsid w:val="00DE69C3"/>
    <w:rsid w:val="00E02A14"/>
    <w:rsid w:val="00E07E4C"/>
    <w:rsid w:val="00E10F24"/>
    <w:rsid w:val="00E13B01"/>
    <w:rsid w:val="00E1594D"/>
    <w:rsid w:val="00E2262C"/>
    <w:rsid w:val="00E43960"/>
    <w:rsid w:val="00E50A2C"/>
    <w:rsid w:val="00E551E0"/>
    <w:rsid w:val="00E568FE"/>
    <w:rsid w:val="00E56D8D"/>
    <w:rsid w:val="00E64726"/>
    <w:rsid w:val="00E6501E"/>
    <w:rsid w:val="00E70427"/>
    <w:rsid w:val="00E81964"/>
    <w:rsid w:val="00E820D8"/>
    <w:rsid w:val="00E8708E"/>
    <w:rsid w:val="00E95BD9"/>
    <w:rsid w:val="00E95CB0"/>
    <w:rsid w:val="00EB2575"/>
    <w:rsid w:val="00EB4EEE"/>
    <w:rsid w:val="00EB75B8"/>
    <w:rsid w:val="00EC0A91"/>
    <w:rsid w:val="00ED644E"/>
    <w:rsid w:val="00EF4534"/>
    <w:rsid w:val="00F04323"/>
    <w:rsid w:val="00F0594E"/>
    <w:rsid w:val="00F1702C"/>
    <w:rsid w:val="00F20AAA"/>
    <w:rsid w:val="00F23B17"/>
    <w:rsid w:val="00F264DA"/>
    <w:rsid w:val="00F32E39"/>
    <w:rsid w:val="00F52030"/>
    <w:rsid w:val="00F61CA7"/>
    <w:rsid w:val="00F7017B"/>
    <w:rsid w:val="00F72269"/>
    <w:rsid w:val="00F734D1"/>
    <w:rsid w:val="00F75DE9"/>
    <w:rsid w:val="00FB02D0"/>
    <w:rsid w:val="00FB1239"/>
    <w:rsid w:val="00FB4D35"/>
    <w:rsid w:val="00FB7437"/>
    <w:rsid w:val="00FC002D"/>
    <w:rsid w:val="00FC0491"/>
    <w:rsid w:val="00FC3B27"/>
    <w:rsid w:val="00FD1326"/>
    <w:rsid w:val="00FD5494"/>
    <w:rsid w:val="00FD5E21"/>
    <w:rsid w:val="00FE29C8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B894E6EE5ACDDF7F063FAFF8501A21069255200F6469B4473C8DD9A54A3BF861E08F114136B4377AC1D651FsC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D18CF3AF8465C4FA8D8B2488B4C2A8C11111B22EAD788F8C0219739ED8830A06F2195B41353I2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55FF-9C78-4515-A10F-82515836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16923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2017-11-14T09:37:00Z</cp:lastPrinted>
  <dcterms:created xsi:type="dcterms:W3CDTF">2018-02-26T13:35:00Z</dcterms:created>
  <dcterms:modified xsi:type="dcterms:W3CDTF">2018-02-26T13:35:00Z</dcterms:modified>
</cp:coreProperties>
</file>