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76" w:rsidRDefault="00745DC5">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95pt;margin-top:8.1pt;width:44.5pt;height:56.5pt;z-index:-251659264;visibility:visible;mso-wrap-edited:f" wrapcoords="-366 0 -366 21312 21600 21312 21600 0 -366 0" o:allowincell="f">
            <v:imagedata r:id="rId9" o:title=""/>
            <w10:wrap type="tight"/>
          </v:shape>
          <o:OLEObject Type="Embed" ProgID="Word.Picture.8" ShapeID="_x0000_s1026" DrawAspect="Content" ObjectID="_1654589984" r:id="rId10"/>
        </w:pict>
      </w:r>
    </w:p>
    <w:p w:rsidR="00A92576" w:rsidRDefault="00A92576">
      <w:pPr>
        <w:jc w:val="center"/>
        <w:rPr>
          <w:noProof/>
        </w:rPr>
      </w:pPr>
    </w:p>
    <w:p w:rsidR="00A92576" w:rsidRDefault="00A92576">
      <w:pPr>
        <w:jc w:val="center"/>
        <w:rPr>
          <w:noProof/>
        </w:rPr>
      </w:pPr>
    </w:p>
    <w:p w:rsidR="00A92576" w:rsidRDefault="00A92576">
      <w:pPr>
        <w:jc w:val="center"/>
        <w:rPr>
          <w:noProof/>
        </w:rPr>
      </w:pPr>
    </w:p>
    <w:p w:rsidR="004D0BB3" w:rsidRDefault="004D0BB3" w:rsidP="004D0BB3">
      <w:pPr>
        <w:outlineLvl w:val="0"/>
      </w:pPr>
    </w:p>
    <w:p w:rsidR="00A92576" w:rsidRDefault="00A92576" w:rsidP="004D0BB3">
      <w:pPr>
        <w:jc w:val="center"/>
        <w:outlineLvl w:val="0"/>
        <w:rPr>
          <w:b/>
          <w:sz w:val="28"/>
        </w:rPr>
      </w:pPr>
      <w:r>
        <w:rPr>
          <w:b/>
          <w:sz w:val="28"/>
        </w:rPr>
        <w:t>АДМИНИСТРАЦИ</w:t>
      </w:r>
      <w:r w:rsidR="00142EC4">
        <w:rPr>
          <w:b/>
          <w:sz w:val="28"/>
        </w:rPr>
        <w:t>Я</w:t>
      </w:r>
      <w:r>
        <w:rPr>
          <w:b/>
          <w:sz w:val="28"/>
        </w:rPr>
        <w:t xml:space="preserve"> ЛЕНИНСКОГО РАЙОНА</w:t>
      </w:r>
      <w:r w:rsidR="004D0BB3">
        <w:rPr>
          <w:b/>
          <w:sz w:val="28"/>
        </w:rPr>
        <w:t xml:space="preserve"> </w:t>
      </w:r>
      <w:r w:rsidR="00C36FA4">
        <w:rPr>
          <w:b/>
          <w:sz w:val="28"/>
        </w:rPr>
        <w:t>ГОРОДА</w:t>
      </w:r>
      <w:r>
        <w:rPr>
          <w:b/>
          <w:sz w:val="28"/>
        </w:rPr>
        <w:t xml:space="preserve"> ПЕНЗЫ</w:t>
      </w:r>
    </w:p>
    <w:p w:rsidR="00A8227C" w:rsidRPr="009D7708" w:rsidRDefault="00A8227C" w:rsidP="00BA1847">
      <w:pPr>
        <w:jc w:val="center"/>
        <w:rPr>
          <w:b/>
          <w:sz w:val="6"/>
          <w:szCs w:val="6"/>
        </w:rPr>
      </w:pPr>
    </w:p>
    <w:p w:rsidR="00A92576" w:rsidRDefault="00745DC5" w:rsidP="00A8227C">
      <w:pPr>
        <w:jc w:val="center"/>
      </w:pPr>
      <w:r w:rsidRPr="00745DC5">
        <w:rPr>
          <w:b/>
          <w:noProof/>
          <w:sz w:val="28"/>
        </w:rPr>
        <w:pict>
          <v:line id="_x0000_s1029" style="position:absolute;left:0;text-align:left;z-index:251658240" from="-1.8pt,2.4pt" to="453.45pt,2.4pt" strokeweight="4.5pt">
            <v:stroke linestyle="thinThick"/>
          </v:line>
        </w:pict>
      </w:r>
    </w:p>
    <w:p w:rsidR="00A92576" w:rsidRDefault="00A92576"/>
    <w:p w:rsidR="009D7708" w:rsidRDefault="009D7708" w:rsidP="008B1ED0">
      <w:pPr>
        <w:jc w:val="center"/>
        <w:outlineLvl w:val="0"/>
        <w:rPr>
          <w:b/>
          <w:sz w:val="28"/>
          <w:szCs w:val="28"/>
        </w:rPr>
      </w:pPr>
      <w:r w:rsidRPr="009D7708">
        <w:rPr>
          <w:b/>
          <w:sz w:val="28"/>
          <w:szCs w:val="28"/>
        </w:rPr>
        <w:t>ПРИКАЗ</w:t>
      </w:r>
    </w:p>
    <w:p w:rsidR="00AB6CFA" w:rsidRPr="009D7708" w:rsidRDefault="00AB6CFA" w:rsidP="008B1ED0">
      <w:pPr>
        <w:jc w:val="center"/>
        <w:outlineLvl w:val="0"/>
        <w:rPr>
          <w:b/>
          <w:sz w:val="28"/>
          <w:szCs w:val="28"/>
        </w:rPr>
      </w:pPr>
    </w:p>
    <w:p w:rsidR="00A92576" w:rsidRPr="00EA0F32" w:rsidRDefault="00335EF2" w:rsidP="00EA0F32">
      <w:pPr>
        <w:jc w:val="center"/>
        <w:rPr>
          <w:sz w:val="28"/>
          <w:szCs w:val="28"/>
        </w:rPr>
      </w:pPr>
      <w:r>
        <w:rPr>
          <w:sz w:val="28"/>
          <w:szCs w:val="28"/>
        </w:rPr>
        <w:t>от 23.06.2020 № 135</w:t>
      </w:r>
    </w:p>
    <w:p w:rsidR="00E0799B" w:rsidRDefault="00E0799B">
      <w:pPr>
        <w:jc w:val="both"/>
      </w:pPr>
    </w:p>
    <w:p w:rsidR="00AF12B3" w:rsidRPr="00AF12B3" w:rsidRDefault="003E7872" w:rsidP="00AF12B3">
      <w:pPr>
        <w:jc w:val="center"/>
        <w:outlineLvl w:val="0"/>
        <w:rPr>
          <w:rFonts w:cs="Arial"/>
          <w:b/>
          <w:kern w:val="28"/>
          <w:sz w:val="28"/>
          <w:szCs w:val="28"/>
        </w:rPr>
      </w:pPr>
      <w:r>
        <w:rPr>
          <w:rFonts w:cs="Arial"/>
          <w:b/>
          <w:bCs/>
          <w:kern w:val="28"/>
          <w:sz w:val="28"/>
          <w:szCs w:val="28"/>
        </w:rPr>
        <w:t xml:space="preserve">О </w:t>
      </w:r>
      <w:r w:rsidR="00AF12B3" w:rsidRPr="00AF12B3">
        <w:rPr>
          <w:rFonts w:cs="Arial"/>
          <w:b/>
          <w:bCs/>
          <w:kern w:val="28"/>
          <w:sz w:val="28"/>
          <w:szCs w:val="28"/>
        </w:rPr>
        <w:t xml:space="preserve">приемочной комиссии для приемки поставленного товара, выполненной работы или оказанной услуги, результатов отдельного </w:t>
      </w:r>
      <w:proofErr w:type="gramStart"/>
      <w:r w:rsidR="00AF12B3" w:rsidRPr="00AF12B3">
        <w:rPr>
          <w:rFonts w:cs="Arial"/>
          <w:b/>
          <w:bCs/>
          <w:kern w:val="28"/>
          <w:sz w:val="28"/>
          <w:szCs w:val="28"/>
        </w:rPr>
        <w:t>этапа исполнения контрактов администрации Ленинского района города Пензы</w:t>
      </w:r>
      <w:proofErr w:type="gramEnd"/>
    </w:p>
    <w:p w:rsidR="00AF12B3" w:rsidRDefault="00AF12B3" w:rsidP="00A26746">
      <w:pPr>
        <w:autoSpaceDE w:val="0"/>
        <w:autoSpaceDN w:val="0"/>
        <w:adjustRightInd w:val="0"/>
        <w:ind w:left="540"/>
        <w:jc w:val="center"/>
        <w:rPr>
          <w:b/>
          <w:sz w:val="28"/>
          <w:szCs w:val="28"/>
        </w:rPr>
      </w:pPr>
    </w:p>
    <w:p w:rsidR="00E33304" w:rsidRDefault="00C93AE8" w:rsidP="00E33304">
      <w:pPr>
        <w:spacing w:after="1"/>
        <w:ind w:right="-1" w:firstLine="540"/>
        <w:jc w:val="both"/>
        <w:rPr>
          <w:sz w:val="28"/>
          <w:szCs w:val="28"/>
        </w:rPr>
      </w:pPr>
      <w:r w:rsidRPr="004179D1">
        <w:rPr>
          <w:sz w:val="28"/>
          <w:szCs w:val="28"/>
        </w:rPr>
        <w:t xml:space="preserve">Руководствуясь </w:t>
      </w:r>
      <w:r w:rsidR="0056227A" w:rsidRPr="004179D1">
        <w:rPr>
          <w:sz w:val="28"/>
          <w:szCs w:val="28"/>
        </w:rPr>
        <w:t xml:space="preserve">Федеральным законом </w:t>
      </w:r>
      <w:r w:rsidR="00E33304">
        <w:rPr>
          <w:sz w:val="28"/>
          <w:szCs w:val="28"/>
        </w:rPr>
        <w:t xml:space="preserve">от 05.04.2013 № 44-ФЗ «О контрактной системе в сфере закупок товаров, работ, услуг для обеспечения государственных и муниципальных нужд», </w:t>
      </w:r>
    </w:p>
    <w:p w:rsidR="00AF12B3" w:rsidRDefault="00AF12B3" w:rsidP="004179D1">
      <w:pPr>
        <w:spacing w:after="1"/>
        <w:ind w:right="-1" w:firstLine="540"/>
        <w:jc w:val="both"/>
        <w:rPr>
          <w:sz w:val="28"/>
          <w:szCs w:val="28"/>
        </w:rPr>
      </w:pPr>
    </w:p>
    <w:p w:rsidR="00DC3801" w:rsidRPr="00FF766F" w:rsidRDefault="008C6226" w:rsidP="004179D1">
      <w:pPr>
        <w:jc w:val="center"/>
        <w:rPr>
          <w:b/>
          <w:sz w:val="28"/>
          <w:szCs w:val="28"/>
        </w:rPr>
      </w:pPr>
      <w:proofErr w:type="gramStart"/>
      <w:r w:rsidRPr="00FF766F">
        <w:rPr>
          <w:b/>
          <w:sz w:val="28"/>
          <w:szCs w:val="28"/>
        </w:rPr>
        <w:t>П</w:t>
      </w:r>
      <w:proofErr w:type="gramEnd"/>
      <w:r w:rsidRPr="00FF766F">
        <w:rPr>
          <w:b/>
          <w:sz w:val="28"/>
          <w:szCs w:val="28"/>
        </w:rPr>
        <w:t xml:space="preserve"> Р И К А З Ы В А Ю :</w:t>
      </w:r>
    </w:p>
    <w:p w:rsidR="00D42093" w:rsidRDefault="00D42093" w:rsidP="004179D1">
      <w:pPr>
        <w:autoSpaceDE w:val="0"/>
        <w:autoSpaceDN w:val="0"/>
        <w:adjustRightInd w:val="0"/>
        <w:jc w:val="both"/>
        <w:rPr>
          <w:b/>
          <w:sz w:val="28"/>
          <w:szCs w:val="28"/>
        </w:rPr>
      </w:pPr>
    </w:p>
    <w:p w:rsidR="009964E9" w:rsidRPr="00046051" w:rsidRDefault="00E33304" w:rsidP="00E33304">
      <w:pPr>
        <w:ind w:firstLine="720"/>
        <w:jc w:val="both"/>
        <w:rPr>
          <w:rFonts w:cs="Arial"/>
          <w:sz w:val="28"/>
          <w:szCs w:val="28"/>
        </w:rPr>
      </w:pPr>
      <w:r w:rsidRPr="00046051">
        <w:rPr>
          <w:rFonts w:cs="Arial"/>
          <w:sz w:val="28"/>
          <w:szCs w:val="28"/>
        </w:rPr>
        <w:t xml:space="preserve">1.Утвердить </w:t>
      </w:r>
      <w:r w:rsidR="009964E9" w:rsidRPr="00046051">
        <w:rPr>
          <w:rFonts w:cs="Arial"/>
          <w:sz w:val="28"/>
          <w:szCs w:val="28"/>
        </w:rPr>
        <w:t>прилагаемые</w:t>
      </w:r>
      <w:r w:rsidR="00507483">
        <w:rPr>
          <w:rFonts w:cs="Arial"/>
          <w:sz w:val="28"/>
          <w:szCs w:val="28"/>
        </w:rPr>
        <w:t>:</w:t>
      </w:r>
    </w:p>
    <w:p w:rsidR="00046051" w:rsidRDefault="000614A4" w:rsidP="00046051">
      <w:pPr>
        <w:ind w:firstLine="720"/>
        <w:jc w:val="both"/>
        <w:rPr>
          <w:rFonts w:cs="Arial"/>
          <w:sz w:val="28"/>
          <w:szCs w:val="28"/>
        </w:rPr>
      </w:pPr>
      <w:r>
        <w:rPr>
          <w:rFonts w:cs="Arial"/>
          <w:sz w:val="28"/>
          <w:szCs w:val="28"/>
        </w:rPr>
        <w:t>1.1</w:t>
      </w:r>
      <w:r w:rsidR="00046051" w:rsidRPr="00046051">
        <w:rPr>
          <w:rFonts w:cs="Arial"/>
          <w:sz w:val="28"/>
          <w:szCs w:val="28"/>
        </w:rPr>
        <w:t xml:space="preserve">. </w:t>
      </w:r>
      <w:r w:rsidR="004B69B1">
        <w:rPr>
          <w:rFonts w:cs="Arial"/>
          <w:sz w:val="28"/>
          <w:szCs w:val="28"/>
        </w:rPr>
        <w:t>С</w:t>
      </w:r>
      <w:r w:rsidR="00E33304" w:rsidRPr="00046051">
        <w:rPr>
          <w:rFonts w:cs="Arial"/>
          <w:sz w:val="28"/>
          <w:szCs w:val="28"/>
        </w:rPr>
        <w:t xml:space="preserve">остав приемочной комиссии для приемки поставленного товара, выполненной работы или оказанной услуги, результатов отдельного </w:t>
      </w:r>
      <w:proofErr w:type="gramStart"/>
      <w:r w:rsidR="00E33304" w:rsidRPr="00046051">
        <w:rPr>
          <w:rFonts w:cs="Arial"/>
          <w:sz w:val="28"/>
          <w:szCs w:val="28"/>
        </w:rPr>
        <w:t xml:space="preserve">этапа исполнения контрактов </w:t>
      </w:r>
      <w:r w:rsidR="00046051" w:rsidRPr="00046051">
        <w:rPr>
          <w:rFonts w:cs="Arial"/>
          <w:sz w:val="28"/>
          <w:szCs w:val="28"/>
        </w:rPr>
        <w:t>администрации Ленинского района города Пензы</w:t>
      </w:r>
      <w:proofErr w:type="gramEnd"/>
      <w:r w:rsidR="00046051" w:rsidRPr="00046051">
        <w:rPr>
          <w:rFonts w:cs="Arial"/>
          <w:sz w:val="28"/>
          <w:szCs w:val="28"/>
        </w:rPr>
        <w:t>.</w:t>
      </w:r>
    </w:p>
    <w:p w:rsidR="000614A4" w:rsidRPr="00046051" w:rsidRDefault="000614A4" w:rsidP="000614A4">
      <w:pPr>
        <w:ind w:firstLine="720"/>
        <w:jc w:val="both"/>
        <w:rPr>
          <w:rFonts w:cs="Arial"/>
          <w:sz w:val="28"/>
          <w:szCs w:val="28"/>
        </w:rPr>
      </w:pPr>
      <w:r>
        <w:rPr>
          <w:rFonts w:cs="Arial"/>
          <w:sz w:val="28"/>
          <w:szCs w:val="28"/>
        </w:rPr>
        <w:t>1.2</w:t>
      </w:r>
      <w:r w:rsidRPr="00046051">
        <w:rPr>
          <w:rFonts w:cs="Arial"/>
          <w:sz w:val="28"/>
          <w:szCs w:val="28"/>
        </w:rPr>
        <w:t xml:space="preserve">. Положение о приемочной комиссии для приемки поставленного товара, выполненной работы или оказанной услуги, результатов отдельного </w:t>
      </w:r>
      <w:proofErr w:type="gramStart"/>
      <w:r w:rsidRPr="00046051">
        <w:rPr>
          <w:rFonts w:cs="Arial"/>
          <w:sz w:val="28"/>
          <w:szCs w:val="28"/>
        </w:rPr>
        <w:t>этапа исполнения контрактов администрации Ленинского района города Пензы</w:t>
      </w:r>
      <w:proofErr w:type="gramEnd"/>
      <w:r w:rsidRPr="00046051">
        <w:rPr>
          <w:rFonts w:cs="Arial"/>
          <w:sz w:val="28"/>
          <w:szCs w:val="28"/>
        </w:rPr>
        <w:t>.</w:t>
      </w:r>
    </w:p>
    <w:p w:rsidR="00046051" w:rsidRDefault="007057F2" w:rsidP="00046051">
      <w:pPr>
        <w:ind w:firstLine="720"/>
        <w:jc w:val="both"/>
        <w:rPr>
          <w:sz w:val="28"/>
          <w:szCs w:val="28"/>
        </w:rPr>
      </w:pPr>
      <w:r>
        <w:rPr>
          <w:bCs/>
          <w:sz w:val="28"/>
          <w:szCs w:val="28"/>
        </w:rPr>
        <w:t>2</w:t>
      </w:r>
      <w:r w:rsidR="007A5417">
        <w:rPr>
          <w:bCs/>
          <w:sz w:val="28"/>
          <w:szCs w:val="28"/>
        </w:rPr>
        <w:t xml:space="preserve">. </w:t>
      </w:r>
      <w:r w:rsidR="007A5417">
        <w:rPr>
          <w:sz w:val="28"/>
          <w:szCs w:val="28"/>
        </w:rPr>
        <w:t>Признать утратившими силу:</w:t>
      </w:r>
    </w:p>
    <w:p w:rsidR="00046051" w:rsidRDefault="007A5417" w:rsidP="007A5417">
      <w:pPr>
        <w:ind w:firstLine="720"/>
        <w:jc w:val="both"/>
        <w:rPr>
          <w:sz w:val="28"/>
          <w:szCs w:val="28"/>
        </w:rPr>
      </w:pPr>
      <w:r>
        <w:rPr>
          <w:sz w:val="28"/>
          <w:szCs w:val="28"/>
        </w:rPr>
        <w:t xml:space="preserve">- </w:t>
      </w:r>
      <w:r>
        <w:rPr>
          <w:bCs/>
          <w:sz w:val="28"/>
          <w:szCs w:val="28"/>
        </w:rPr>
        <w:t>п</w:t>
      </w:r>
      <w:r>
        <w:rPr>
          <w:sz w:val="28"/>
          <w:szCs w:val="28"/>
        </w:rPr>
        <w:t xml:space="preserve">риказ администрации Ленинского района города Пензы от 25.03.2014 № 34-о «О </w:t>
      </w:r>
      <w:r w:rsidR="00802A9E">
        <w:rPr>
          <w:sz w:val="28"/>
          <w:szCs w:val="28"/>
        </w:rPr>
        <w:t>создании приемочной комиссии для приемки поставленного товара, выполненной работы или оказанной услуги»;</w:t>
      </w:r>
    </w:p>
    <w:p w:rsidR="00802A9E" w:rsidRDefault="00802A9E" w:rsidP="007A5417">
      <w:pPr>
        <w:ind w:firstLine="720"/>
        <w:jc w:val="both"/>
        <w:rPr>
          <w:sz w:val="28"/>
          <w:szCs w:val="28"/>
        </w:rPr>
      </w:pPr>
      <w:r>
        <w:rPr>
          <w:sz w:val="28"/>
          <w:szCs w:val="28"/>
        </w:rPr>
        <w:t xml:space="preserve">- </w:t>
      </w:r>
      <w:r>
        <w:rPr>
          <w:bCs/>
          <w:sz w:val="28"/>
          <w:szCs w:val="28"/>
        </w:rPr>
        <w:t>п</w:t>
      </w:r>
      <w:r>
        <w:rPr>
          <w:sz w:val="28"/>
          <w:szCs w:val="28"/>
        </w:rPr>
        <w:t>риказ администрации Ленинского района города Пензы</w:t>
      </w:r>
      <w:r w:rsidR="00176A3B">
        <w:rPr>
          <w:sz w:val="28"/>
          <w:szCs w:val="28"/>
        </w:rPr>
        <w:t xml:space="preserve"> от 15</w:t>
      </w:r>
      <w:r>
        <w:rPr>
          <w:sz w:val="28"/>
          <w:szCs w:val="28"/>
        </w:rPr>
        <w:t xml:space="preserve">.07.2014 № 158 «О внесении изменений в приказ </w:t>
      </w:r>
      <w:proofErr w:type="gramStart"/>
      <w:r>
        <w:rPr>
          <w:sz w:val="28"/>
          <w:szCs w:val="28"/>
        </w:rPr>
        <w:t>главы администрации Ленинского района города Пензы</w:t>
      </w:r>
      <w:proofErr w:type="gramEnd"/>
      <w:r>
        <w:rPr>
          <w:sz w:val="28"/>
          <w:szCs w:val="28"/>
        </w:rPr>
        <w:t xml:space="preserve"> от 25.03.2014 № 34-о «О создании приемочной комиссии для приемки поставленного товара, выполненной работы или оказанной услуги»</w:t>
      </w:r>
      <w:r w:rsidR="000177AF">
        <w:rPr>
          <w:sz w:val="28"/>
          <w:szCs w:val="28"/>
        </w:rPr>
        <w:t>;</w:t>
      </w:r>
    </w:p>
    <w:p w:rsidR="000177AF" w:rsidRDefault="000177AF" w:rsidP="000177AF">
      <w:pPr>
        <w:ind w:firstLine="720"/>
        <w:jc w:val="both"/>
        <w:rPr>
          <w:sz w:val="28"/>
          <w:szCs w:val="28"/>
        </w:rPr>
      </w:pPr>
      <w:r>
        <w:rPr>
          <w:sz w:val="28"/>
          <w:szCs w:val="28"/>
        </w:rPr>
        <w:t xml:space="preserve">- </w:t>
      </w:r>
      <w:r>
        <w:rPr>
          <w:bCs/>
          <w:sz w:val="28"/>
          <w:szCs w:val="28"/>
        </w:rPr>
        <w:t>п</w:t>
      </w:r>
      <w:r>
        <w:rPr>
          <w:sz w:val="28"/>
          <w:szCs w:val="28"/>
        </w:rPr>
        <w:t xml:space="preserve">риказ администрации Ленинского района города Пензы от 27.04.2015 № 114 «О внесении изменений в приказ </w:t>
      </w:r>
      <w:proofErr w:type="gramStart"/>
      <w:r>
        <w:rPr>
          <w:sz w:val="28"/>
          <w:szCs w:val="28"/>
        </w:rPr>
        <w:t>главы администрации Ленинского района города Пензы</w:t>
      </w:r>
      <w:proofErr w:type="gramEnd"/>
      <w:r>
        <w:rPr>
          <w:sz w:val="28"/>
          <w:szCs w:val="28"/>
        </w:rPr>
        <w:t xml:space="preserve"> от 25.03.2014 № 34-о «О создании приемочной комиссии для приемки поставленного товара, выполненной работы или оказанной услуги»;</w:t>
      </w:r>
    </w:p>
    <w:p w:rsidR="00176A3B" w:rsidRDefault="00176A3B" w:rsidP="00176A3B">
      <w:pPr>
        <w:ind w:firstLine="720"/>
        <w:jc w:val="both"/>
        <w:rPr>
          <w:sz w:val="28"/>
          <w:szCs w:val="28"/>
        </w:rPr>
      </w:pPr>
      <w:r>
        <w:rPr>
          <w:sz w:val="28"/>
          <w:szCs w:val="28"/>
        </w:rPr>
        <w:lastRenderedPageBreak/>
        <w:t xml:space="preserve">- </w:t>
      </w:r>
      <w:r>
        <w:rPr>
          <w:bCs/>
          <w:sz w:val="28"/>
          <w:szCs w:val="28"/>
        </w:rPr>
        <w:t>п</w:t>
      </w:r>
      <w:r>
        <w:rPr>
          <w:sz w:val="28"/>
          <w:szCs w:val="28"/>
        </w:rPr>
        <w:t xml:space="preserve">риказ </w:t>
      </w:r>
      <w:proofErr w:type="gramStart"/>
      <w:r>
        <w:rPr>
          <w:sz w:val="28"/>
          <w:szCs w:val="28"/>
        </w:rPr>
        <w:t>главы администрации Ленинского района города Пензы</w:t>
      </w:r>
      <w:proofErr w:type="gramEnd"/>
      <w:r>
        <w:rPr>
          <w:sz w:val="28"/>
          <w:szCs w:val="28"/>
        </w:rPr>
        <w:t xml:space="preserve"> от 26.01.2016 № 31 «О внесении изменений в приказ главы администрации Ленинского района города Пензы от 25.03.2014 № 34-о «О создании приемочной комиссии для приемки поставленного товара, выполненной работы или оказанной услуги»;</w:t>
      </w:r>
    </w:p>
    <w:p w:rsidR="00A31C88" w:rsidRDefault="00A31C88" w:rsidP="00A31C88">
      <w:pPr>
        <w:ind w:firstLine="720"/>
        <w:jc w:val="both"/>
        <w:rPr>
          <w:sz w:val="28"/>
          <w:szCs w:val="28"/>
        </w:rPr>
      </w:pPr>
      <w:r>
        <w:rPr>
          <w:sz w:val="28"/>
          <w:szCs w:val="28"/>
        </w:rPr>
        <w:t xml:space="preserve">- </w:t>
      </w:r>
      <w:r>
        <w:rPr>
          <w:bCs/>
          <w:sz w:val="28"/>
          <w:szCs w:val="28"/>
        </w:rPr>
        <w:t>п</w:t>
      </w:r>
      <w:r>
        <w:rPr>
          <w:sz w:val="28"/>
          <w:szCs w:val="28"/>
        </w:rPr>
        <w:t xml:space="preserve">риказ </w:t>
      </w:r>
      <w:proofErr w:type="gramStart"/>
      <w:r>
        <w:rPr>
          <w:sz w:val="28"/>
          <w:szCs w:val="28"/>
        </w:rPr>
        <w:t>главы администрации Ленинского района города Пензы</w:t>
      </w:r>
      <w:proofErr w:type="gramEnd"/>
      <w:r>
        <w:rPr>
          <w:sz w:val="28"/>
          <w:szCs w:val="28"/>
        </w:rPr>
        <w:t xml:space="preserve"> от 14.07.2016 № 203 «О внесении изменений в приказ главы администрации Ленинского района города Пензы от 25.03.2014 № 34-о «О создании приемочной комиссии для приемки поставленного товара, выполненной работы или оказанной услуги»;</w:t>
      </w:r>
    </w:p>
    <w:p w:rsidR="007057F2" w:rsidRDefault="007057F2" w:rsidP="007057F2">
      <w:pPr>
        <w:autoSpaceDE w:val="0"/>
        <w:autoSpaceDN w:val="0"/>
        <w:adjustRightInd w:val="0"/>
        <w:ind w:right="-1" w:firstLine="540"/>
        <w:jc w:val="both"/>
        <w:rPr>
          <w:sz w:val="28"/>
          <w:szCs w:val="28"/>
        </w:rPr>
      </w:pPr>
      <w:r>
        <w:rPr>
          <w:sz w:val="28"/>
          <w:szCs w:val="28"/>
        </w:rPr>
        <w:t>3. Настоящий приказ действует в части, не противоречащей законодательству, регулирующему отношения, направленные на обеспечение государственных и муниципальных нужд.</w:t>
      </w:r>
    </w:p>
    <w:p w:rsidR="007057F2" w:rsidRDefault="007057F2" w:rsidP="007057F2">
      <w:pPr>
        <w:autoSpaceDE w:val="0"/>
        <w:autoSpaceDN w:val="0"/>
        <w:adjustRightInd w:val="0"/>
        <w:ind w:firstLine="540"/>
        <w:jc w:val="both"/>
        <w:rPr>
          <w:sz w:val="28"/>
          <w:szCs w:val="28"/>
        </w:rPr>
      </w:pPr>
      <w:r>
        <w:rPr>
          <w:sz w:val="28"/>
          <w:szCs w:val="28"/>
        </w:rPr>
        <w:t xml:space="preserve">4. Настоящий приказ опубликовать в муниципальной газете «Пенза» и разместить на интернет-странице администрации Ленинского </w:t>
      </w:r>
      <w:proofErr w:type="gramStart"/>
      <w:r>
        <w:rPr>
          <w:sz w:val="28"/>
          <w:szCs w:val="28"/>
        </w:rPr>
        <w:t>района города Пензы официального сайта администрации города Пензы</w:t>
      </w:r>
      <w:proofErr w:type="gramEnd"/>
      <w:r>
        <w:rPr>
          <w:sz w:val="28"/>
          <w:szCs w:val="28"/>
        </w:rPr>
        <w:t xml:space="preserve"> в информационно-телекоммуникационной сети «Интернет».</w:t>
      </w:r>
    </w:p>
    <w:p w:rsidR="007057F2" w:rsidRDefault="007057F2" w:rsidP="007057F2">
      <w:pPr>
        <w:autoSpaceDE w:val="0"/>
        <w:autoSpaceDN w:val="0"/>
        <w:adjustRightInd w:val="0"/>
        <w:ind w:firstLine="54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приказа оставляю за собой.</w:t>
      </w:r>
    </w:p>
    <w:p w:rsidR="00AC6AAD" w:rsidRDefault="00AC6AAD" w:rsidP="007057F2">
      <w:pPr>
        <w:autoSpaceDE w:val="0"/>
        <w:autoSpaceDN w:val="0"/>
        <w:adjustRightInd w:val="0"/>
        <w:ind w:firstLine="540"/>
        <w:jc w:val="both"/>
        <w:rPr>
          <w:sz w:val="28"/>
          <w:szCs w:val="28"/>
        </w:rPr>
      </w:pPr>
    </w:p>
    <w:p w:rsidR="00AC6AAD" w:rsidRDefault="00AC6AAD" w:rsidP="007057F2">
      <w:pPr>
        <w:autoSpaceDE w:val="0"/>
        <w:autoSpaceDN w:val="0"/>
        <w:adjustRightInd w:val="0"/>
        <w:ind w:firstLine="540"/>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1"/>
        <w:gridCol w:w="916"/>
        <w:gridCol w:w="2800"/>
      </w:tblGrid>
      <w:tr w:rsidR="00AC6AAD" w:rsidRPr="002F4614" w:rsidTr="00A00612">
        <w:tc>
          <w:tcPr>
            <w:tcW w:w="5571" w:type="dxa"/>
          </w:tcPr>
          <w:p w:rsidR="00AC6AAD" w:rsidRPr="002F4614" w:rsidRDefault="00AC6AAD" w:rsidP="00485688">
            <w:pPr>
              <w:jc w:val="both"/>
              <w:rPr>
                <w:b/>
                <w:sz w:val="28"/>
                <w:szCs w:val="28"/>
              </w:rPr>
            </w:pPr>
            <w:r>
              <w:rPr>
                <w:b/>
                <w:sz w:val="28"/>
                <w:szCs w:val="28"/>
              </w:rPr>
              <w:t>Глава</w:t>
            </w:r>
            <w:r w:rsidRPr="002F4614">
              <w:rPr>
                <w:b/>
                <w:sz w:val="28"/>
                <w:szCs w:val="28"/>
              </w:rPr>
              <w:t xml:space="preserve"> администрации</w:t>
            </w:r>
          </w:p>
        </w:tc>
        <w:tc>
          <w:tcPr>
            <w:tcW w:w="916" w:type="dxa"/>
          </w:tcPr>
          <w:p w:rsidR="00AC6AAD" w:rsidRPr="002F4614" w:rsidRDefault="00AC6AAD" w:rsidP="00485688">
            <w:pPr>
              <w:jc w:val="both"/>
              <w:rPr>
                <w:b/>
                <w:sz w:val="28"/>
                <w:szCs w:val="28"/>
              </w:rPr>
            </w:pPr>
          </w:p>
        </w:tc>
        <w:tc>
          <w:tcPr>
            <w:tcW w:w="2800" w:type="dxa"/>
          </w:tcPr>
          <w:p w:rsidR="00AC6AAD" w:rsidRPr="002F4614" w:rsidRDefault="00AC6AAD" w:rsidP="00A00612">
            <w:pPr>
              <w:ind w:right="-1"/>
              <w:jc w:val="right"/>
              <w:rPr>
                <w:b/>
                <w:sz w:val="28"/>
                <w:szCs w:val="28"/>
              </w:rPr>
            </w:pPr>
            <w:r>
              <w:rPr>
                <w:b/>
                <w:sz w:val="28"/>
                <w:szCs w:val="28"/>
              </w:rPr>
              <w:t>Н.Б.</w:t>
            </w:r>
            <w:r w:rsidR="00A00612">
              <w:rPr>
                <w:b/>
                <w:sz w:val="28"/>
                <w:szCs w:val="28"/>
              </w:rPr>
              <w:t xml:space="preserve"> </w:t>
            </w:r>
            <w:r>
              <w:rPr>
                <w:b/>
                <w:sz w:val="28"/>
                <w:szCs w:val="28"/>
              </w:rPr>
              <w:t>Москвитина</w:t>
            </w:r>
          </w:p>
        </w:tc>
      </w:tr>
    </w:tbl>
    <w:p w:rsidR="007057F2" w:rsidRDefault="007057F2" w:rsidP="00176A3B">
      <w:pPr>
        <w:ind w:firstLine="720"/>
        <w:jc w:val="both"/>
        <w:rPr>
          <w:sz w:val="28"/>
          <w:szCs w:val="28"/>
        </w:rPr>
      </w:pPr>
    </w:p>
    <w:p w:rsidR="00F173AE" w:rsidRDefault="00F173AE"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F173AE" w:rsidRDefault="00F173AE" w:rsidP="00A0194B">
      <w:pPr>
        <w:ind w:firstLine="720"/>
        <w:jc w:val="right"/>
        <w:rPr>
          <w:b/>
          <w:sz w:val="28"/>
          <w:szCs w:val="28"/>
        </w:rPr>
      </w:pPr>
    </w:p>
    <w:p w:rsidR="000614A4" w:rsidRDefault="000614A4" w:rsidP="00335EF2">
      <w:pPr>
        <w:widowControl w:val="0"/>
        <w:autoSpaceDE w:val="0"/>
        <w:autoSpaceDN w:val="0"/>
        <w:adjustRightInd w:val="0"/>
        <w:jc w:val="right"/>
        <w:outlineLvl w:val="0"/>
        <w:rPr>
          <w:sz w:val="28"/>
          <w:szCs w:val="28"/>
        </w:rPr>
      </w:pPr>
      <w:r>
        <w:rPr>
          <w:sz w:val="28"/>
          <w:szCs w:val="28"/>
        </w:rPr>
        <w:lastRenderedPageBreak/>
        <w:t>Утвержден</w:t>
      </w:r>
    </w:p>
    <w:p w:rsidR="000614A4" w:rsidRDefault="000614A4" w:rsidP="00335EF2">
      <w:pPr>
        <w:widowControl w:val="0"/>
        <w:autoSpaceDE w:val="0"/>
        <w:autoSpaceDN w:val="0"/>
        <w:adjustRightInd w:val="0"/>
        <w:jc w:val="right"/>
        <w:outlineLvl w:val="0"/>
        <w:rPr>
          <w:sz w:val="28"/>
          <w:szCs w:val="28"/>
        </w:rPr>
      </w:pPr>
      <w:r>
        <w:rPr>
          <w:sz w:val="28"/>
          <w:szCs w:val="28"/>
        </w:rPr>
        <w:t>приказом а</w:t>
      </w:r>
      <w:r w:rsidRPr="005B3190">
        <w:rPr>
          <w:sz w:val="28"/>
          <w:szCs w:val="28"/>
        </w:rPr>
        <w:t>дминистрации</w:t>
      </w:r>
      <w:r>
        <w:rPr>
          <w:sz w:val="28"/>
          <w:szCs w:val="28"/>
        </w:rPr>
        <w:t xml:space="preserve"> </w:t>
      </w:r>
    </w:p>
    <w:p w:rsidR="000614A4" w:rsidRDefault="000614A4" w:rsidP="00335EF2">
      <w:pPr>
        <w:widowControl w:val="0"/>
        <w:autoSpaceDE w:val="0"/>
        <w:autoSpaceDN w:val="0"/>
        <w:adjustRightInd w:val="0"/>
        <w:jc w:val="right"/>
        <w:rPr>
          <w:sz w:val="28"/>
          <w:szCs w:val="28"/>
        </w:rPr>
      </w:pPr>
      <w:r w:rsidRPr="005B3190">
        <w:rPr>
          <w:sz w:val="28"/>
          <w:szCs w:val="28"/>
        </w:rPr>
        <w:t>Ленинского района</w:t>
      </w:r>
      <w:r>
        <w:rPr>
          <w:sz w:val="28"/>
          <w:szCs w:val="28"/>
        </w:rPr>
        <w:t xml:space="preserve"> </w:t>
      </w:r>
      <w:r w:rsidRPr="005B3190">
        <w:rPr>
          <w:sz w:val="28"/>
          <w:szCs w:val="28"/>
        </w:rPr>
        <w:t>города Пензы</w:t>
      </w:r>
    </w:p>
    <w:p w:rsidR="00335EF2" w:rsidRPr="00EA0F32" w:rsidRDefault="00335EF2" w:rsidP="00335EF2">
      <w:pPr>
        <w:jc w:val="right"/>
        <w:rPr>
          <w:sz w:val="28"/>
          <w:szCs w:val="28"/>
        </w:rPr>
      </w:pPr>
      <w:r>
        <w:rPr>
          <w:sz w:val="28"/>
          <w:szCs w:val="28"/>
        </w:rPr>
        <w:t>от 23.06.2020 № 135</w:t>
      </w:r>
    </w:p>
    <w:p w:rsidR="000614A4" w:rsidRPr="00EA0F32" w:rsidRDefault="000614A4" w:rsidP="000614A4">
      <w:pPr>
        <w:jc w:val="right"/>
        <w:rPr>
          <w:sz w:val="28"/>
          <w:szCs w:val="28"/>
        </w:rPr>
      </w:pPr>
    </w:p>
    <w:p w:rsidR="000614A4" w:rsidRDefault="000614A4" w:rsidP="000614A4">
      <w:pPr>
        <w:ind w:firstLine="720"/>
        <w:jc w:val="right"/>
        <w:rPr>
          <w:b/>
          <w:sz w:val="28"/>
          <w:szCs w:val="28"/>
        </w:rPr>
      </w:pPr>
    </w:p>
    <w:p w:rsidR="000614A4" w:rsidRDefault="000614A4" w:rsidP="000614A4">
      <w:pPr>
        <w:ind w:firstLine="567"/>
        <w:jc w:val="center"/>
        <w:rPr>
          <w:rFonts w:cs="Arial"/>
          <w:b/>
          <w:bCs/>
          <w:kern w:val="32"/>
          <w:sz w:val="28"/>
          <w:szCs w:val="28"/>
        </w:rPr>
      </w:pPr>
      <w:r w:rsidRPr="00696A96">
        <w:rPr>
          <w:rFonts w:cs="Arial"/>
          <w:b/>
          <w:bCs/>
          <w:kern w:val="32"/>
          <w:sz w:val="28"/>
          <w:szCs w:val="28"/>
        </w:rPr>
        <w:t xml:space="preserve">Состав приемочной комиссии для приемки поставленного товара,  выполненной работы или оказанной услуги, результатов отдельного </w:t>
      </w:r>
      <w:proofErr w:type="gramStart"/>
      <w:r w:rsidRPr="00696A96">
        <w:rPr>
          <w:rFonts w:cs="Arial"/>
          <w:b/>
          <w:bCs/>
          <w:kern w:val="32"/>
          <w:sz w:val="28"/>
          <w:szCs w:val="28"/>
        </w:rPr>
        <w:t xml:space="preserve">этапа  исполнения контрактов администрации </w:t>
      </w:r>
      <w:r>
        <w:rPr>
          <w:rFonts w:cs="Arial"/>
          <w:b/>
          <w:bCs/>
          <w:kern w:val="32"/>
          <w:sz w:val="28"/>
          <w:szCs w:val="28"/>
        </w:rPr>
        <w:t>Ленинского района города Пензы</w:t>
      </w:r>
      <w:proofErr w:type="gramEnd"/>
    </w:p>
    <w:p w:rsidR="000614A4" w:rsidRDefault="000614A4" w:rsidP="000614A4">
      <w:pPr>
        <w:ind w:firstLine="567"/>
        <w:jc w:val="center"/>
        <w:rPr>
          <w:rFonts w:cs="Arial"/>
          <w:b/>
          <w:bCs/>
          <w:kern w:val="3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709"/>
        <w:gridCol w:w="4926"/>
      </w:tblGrid>
      <w:tr w:rsidR="000614A4" w:rsidTr="00AE4C5B">
        <w:tc>
          <w:tcPr>
            <w:tcW w:w="3652" w:type="dxa"/>
          </w:tcPr>
          <w:p w:rsidR="000614A4" w:rsidRPr="00D83E29" w:rsidRDefault="00466DF0" w:rsidP="009A4734">
            <w:pPr>
              <w:jc w:val="both"/>
              <w:rPr>
                <w:bCs/>
                <w:kern w:val="32"/>
                <w:sz w:val="28"/>
                <w:szCs w:val="28"/>
              </w:rPr>
            </w:pPr>
            <w:r w:rsidRPr="00D83E29">
              <w:rPr>
                <w:bCs/>
                <w:kern w:val="32"/>
                <w:sz w:val="28"/>
                <w:szCs w:val="28"/>
              </w:rPr>
              <w:t>Ледяев</w:t>
            </w:r>
          </w:p>
          <w:p w:rsidR="00466DF0" w:rsidRPr="00D83E29" w:rsidRDefault="00466DF0" w:rsidP="009A4734">
            <w:pPr>
              <w:jc w:val="both"/>
              <w:rPr>
                <w:bCs/>
                <w:kern w:val="32"/>
                <w:sz w:val="28"/>
                <w:szCs w:val="28"/>
              </w:rPr>
            </w:pPr>
            <w:r w:rsidRPr="00D83E29">
              <w:rPr>
                <w:bCs/>
                <w:kern w:val="32"/>
                <w:sz w:val="28"/>
                <w:szCs w:val="28"/>
              </w:rPr>
              <w:t>Михаил Викторович</w:t>
            </w:r>
          </w:p>
        </w:tc>
        <w:tc>
          <w:tcPr>
            <w:tcW w:w="709" w:type="dxa"/>
          </w:tcPr>
          <w:p w:rsidR="000614A4" w:rsidRPr="00D83E29" w:rsidRDefault="000614A4" w:rsidP="009A4734">
            <w:pPr>
              <w:jc w:val="both"/>
              <w:rPr>
                <w:bCs/>
                <w:kern w:val="32"/>
                <w:sz w:val="28"/>
                <w:szCs w:val="28"/>
              </w:rPr>
            </w:pPr>
            <w:r w:rsidRPr="00D83E29">
              <w:rPr>
                <w:bCs/>
                <w:kern w:val="32"/>
                <w:sz w:val="28"/>
                <w:szCs w:val="28"/>
              </w:rPr>
              <w:t>-</w:t>
            </w:r>
          </w:p>
        </w:tc>
        <w:tc>
          <w:tcPr>
            <w:tcW w:w="4926" w:type="dxa"/>
          </w:tcPr>
          <w:p w:rsidR="000614A4" w:rsidRPr="00D83E29" w:rsidRDefault="00466DF0" w:rsidP="00D83E29">
            <w:pPr>
              <w:autoSpaceDE w:val="0"/>
              <w:autoSpaceDN w:val="0"/>
              <w:adjustRightInd w:val="0"/>
              <w:jc w:val="both"/>
              <w:rPr>
                <w:sz w:val="28"/>
                <w:szCs w:val="28"/>
              </w:rPr>
            </w:pPr>
            <w:r w:rsidRPr="00D83E29">
              <w:rPr>
                <w:sz w:val="28"/>
                <w:szCs w:val="28"/>
              </w:rPr>
              <w:t xml:space="preserve">начальник </w:t>
            </w:r>
            <w:proofErr w:type="gramStart"/>
            <w:r w:rsidRPr="00D83E29">
              <w:rPr>
                <w:sz w:val="28"/>
                <w:szCs w:val="28"/>
              </w:rPr>
              <w:t>отдела благоустройства территорий</w:t>
            </w:r>
            <w:r w:rsidRPr="00D83E29">
              <w:rPr>
                <w:bCs/>
                <w:kern w:val="32"/>
                <w:sz w:val="28"/>
                <w:szCs w:val="28"/>
              </w:rPr>
              <w:t xml:space="preserve"> администрации Ленинского района города</w:t>
            </w:r>
            <w:proofErr w:type="gramEnd"/>
            <w:r w:rsidRPr="00D83E29">
              <w:rPr>
                <w:bCs/>
                <w:kern w:val="32"/>
                <w:sz w:val="28"/>
                <w:szCs w:val="28"/>
              </w:rPr>
              <w:t xml:space="preserve"> Пензы</w:t>
            </w:r>
            <w:r w:rsidRPr="00D83E29">
              <w:rPr>
                <w:sz w:val="28"/>
                <w:szCs w:val="28"/>
              </w:rPr>
              <w:t xml:space="preserve"> (председатель приемочной комиссии);</w:t>
            </w:r>
          </w:p>
        </w:tc>
      </w:tr>
      <w:tr w:rsidR="000614A4" w:rsidTr="00AE4C5B">
        <w:tc>
          <w:tcPr>
            <w:tcW w:w="3652" w:type="dxa"/>
          </w:tcPr>
          <w:p w:rsidR="000614A4" w:rsidRPr="00D83E29" w:rsidRDefault="000614A4" w:rsidP="009A4734">
            <w:pPr>
              <w:jc w:val="both"/>
              <w:rPr>
                <w:bCs/>
                <w:kern w:val="32"/>
                <w:sz w:val="28"/>
                <w:szCs w:val="28"/>
              </w:rPr>
            </w:pPr>
          </w:p>
        </w:tc>
        <w:tc>
          <w:tcPr>
            <w:tcW w:w="709" w:type="dxa"/>
          </w:tcPr>
          <w:p w:rsidR="000614A4" w:rsidRPr="00D83E29" w:rsidRDefault="000614A4" w:rsidP="009A4734">
            <w:pPr>
              <w:jc w:val="both"/>
              <w:rPr>
                <w:bCs/>
                <w:kern w:val="32"/>
                <w:sz w:val="28"/>
                <w:szCs w:val="28"/>
              </w:rPr>
            </w:pPr>
          </w:p>
        </w:tc>
        <w:tc>
          <w:tcPr>
            <w:tcW w:w="4926" w:type="dxa"/>
          </w:tcPr>
          <w:p w:rsidR="000614A4" w:rsidRPr="00D83E29" w:rsidRDefault="000614A4" w:rsidP="00D83E29">
            <w:pPr>
              <w:jc w:val="both"/>
              <w:rPr>
                <w:bCs/>
                <w:kern w:val="32"/>
                <w:sz w:val="28"/>
                <w:szCs w:val="28"/>
              </w:rPr>
            </w:pPr>
          </w:p>
        </w:tc>
      </w:tr>
      <w:tr w:rsidR="000614A4" w:rsidTr="00AE4C5B">
        <w:tc>
          <w:tcPr>
            <w:tcW w:w="3652" w:type="dxa"/>
          </w:tcPr>
          <w:p w:rsidR="000614A4" w:rsidRPr="00D83E29" w:rsidRDefault="001E3C83" w:rsidP="009A4734">
            <w:pPr>
              <w:pStyle w:val="21"/>
              <w:tabs>
                <w:tab w:val="left" w:pos="0"/>
                <w:tab w:val="right" w:pos="9540"/>
              </w:tabs>
              <w:spacing w:after="0" w:line="240" w:lineRule="auto"/>
              <w:ind w:left="0" w:right="-79"/>
              <w:jc w:val="both"/>
              <w:rPr>
                <w:sz w:val="28"/>
                <w:szCs w:val="28"/>
              </w:rPr>
            </w:pPr>
            <w:r w:rsidRPr="00D83E29">
              <w:rPr>
                <w:sz w:val="28"/>
                <w:szCs w:val="28"/>
              </w:rPr>
              <w:t>Москаленко</w:t>
            </w:r>
          </w:p>
          <w:p w:rsidR="001E3C83" w:rsidRPr="00D83E29" w:rsidRDefault="001E3C83" w:rsidP="009A4734">
            <w:pPr>
              <w:pStyle w:val="21"/>
              <w:tabs>
                <w:tab w:val="left" w:pos="0"/>
                <w:tab w:val="right" w:pos="9540"/>
              </w:tabs>
              <w:spacing w:after="0" w:line="240" w:lineRule="auto"/>
              <w:ind w:left="0" w:right="-79"/>
              <w:jc w:val="both"/>
              <w:rPr>
                <w:sz w:val="28"/>
                <w:szCs w:val="28"/>
              </w:rPr>
            </w:pPr>
            <w:r w:rsidRPr="00D83E29">
              <w:rPr>
                <w:sz w:val="28"/>
                <w:szCs w:val="28"/>
              </w:rPr>
              <w:t>Татьяна Викторовна</w:t>
            </w:r>
          </w:p>
        </w:tc>
        <w:tc>
          <w:tcPr>
            <w:tcW w:w="709" w:type="dxa"/>
          </w:tcPr>
          <w:p w:rsidR="000614A4" w:rsidRPr="00D83E29" w:rsidRDefault="000614A4" w:rsidP="009A4734">
            <w:pPr>
              <w:jc w:val="both"/>
              <w:rPr>
                <w:bCs/>
                <w:kern w:val="32"/>
                <w:sz w:val="28"/>
                <w:szCs w:val="28"/>
              </w:rPr>
            </w:pPr>
            <w:r w:rsidRPr="00D83E29">
              <w:rPr>
                <w:bCs/>
                <w:kern w:val="32"/>
                <w:sz w:val="28"/>
                <w:szCs w:val="28"/>
              </w:rPr>
              <w:t>-</w:t>
            </w:r>
          </w:p>
        </w:tc>
        <w:tc>
          <w:tcPr>
            <w:tcW w:w="4926" w:type="dxa"/>
          </w:tcPr>
          <w:p w:rsidR="000614A4" w:rsidRPr="00D83E29" w:rsidRDefault="00C563A1" w:rsidP="00D83E29">
            <w:pPr>
              <w:autoSpaceDE w:val="0"/>
              <w:autoSpaceDN w:val="0"/>
              <w:adjustRightInd w:val="0"/>
              <w:jc w:val="both"/>
              <w:rPr>
                <w:sz w:val="28"/>
                <w:szCs w:val="28"/>
              </w:rPr>
            </w:pPr>
            <w:r w:rsidRPr="00D83E29">
              <w:rPr>
                <w:sz w:val="28"/>
                <w:szCs w:val="28"/>
              </w:rPr>
              <w:t>начальник отдела финансов, учета и отчетности администрации Ленинского района города Пензы (член приемочной комиссии)</w:t>
            </w:r>
            <w:r w:rsidR="00D83E29">
              <w:rPr>
                <w:sz w:val="28"/>
                <w:szCs w:val="28"/>
              </w:rPr>
              <w:t>;</w:t>
            </w:r>
          </w:p>
        </w:tc>
      </w:tr>
      <w:tr w:rsidR="000614A4" w:rsidTr="00AE4C5B">
        <w:tc>
          <w:tcPr>
            <w:tcW w:w="3652" w:type="dxa"/>
          </w:tcPr>
          <w:p w:rsidR="000614A4" w:rsidRPr="00D83E29" w:rsidRDefault="000614A4" w:rsidP="009A4734">
            <w:pPr>
              <w:jc w:val="center"/>
              <w:rPr>
                <w:bCs/>
                <w:kern w:val="32"/>
                <w:sz w:val="28"/>
                <w:szCs w:val="28"/>
              </w:rPr>
            </w:pPr>
          </w:p>
        </w:tc>
        <w:tc>
          <w:tcPr>
            <w:tcW w:w="709" w:type="dxa"/>
          </w:tcPr>
          <w:p w:rsidR="000614A4" w:rsidRPr="00D83E29" w:rsidRDefault="000614A4" w:rsidP="009A4734">
            <w:pPr>
              <w:jc w:val="center"/>
              <w:rPr>
                <w:bCs/>
                <w:kern w:val="32"/>
                <w:sz w:val="28"/>
                <w:szCs w:val="28"/>
              </w:rPr>
            </w:pPr>
          </w:p>
        </w:tc>
        <w:tc>
          <w:tcPr>
            <w:tcW w:w="4926" w:type="dxa"/>
          </w:tcPr>
          <w:p w:rsidR="000614A4" w:rsidRPr="00D83E29" w:rsidRDefault="000614A4" w:rsidP="00D83E29">
            <w:pPr>
              <w:jc w:val="both"/>
              <w:rPr>
                <w:bCs/>
                <w:kern w:val="32"/>
                <w:sz w:val="28"/>
                <w:szCs w:val="28"/>
              </w:rPr>
            </w:pPr>
          </w:p>
        </w:tc>
      </w:tr>
      <w:tr w:rsidR="000614A4" w:rsidTr="00AE4C5B">
        <w:tc>
          <w:tcPr>
            <w:tcW w:w="3652" w:type="dxa"/>
          </w:tcPr>
          <w:p w:rsidR="000614A4" w:rsidRPr="00D83E29" w:rsidRDefault="001E3C83" w:rsidP="009A4734">
            <w:pPr>
              <w:rPr>
                <w:bCs/>
                <w:kern w:val="32"/>
                <w:sz w:val="28"/>
                <w:szCs w:val="28"/>
              </w:rPr>
            </w:pPr>
            <w:r w:rsidRPr="00D83E29">
              <w:rPr>
                <w:bCs/>
                <w:kern w:val="32"/>
                <w:sz w:val="28"/>
                <w:szCs w:val="28"/>
              </w:rPr>
              <w:t>Родичкин</w:t>
            </w:r>
          </w:p>
          <w:p w:rsidR="001E3C83" w:rsidRPr="00D83E29" w:rsidRDefault="001E3C83" w:rsidP="009A4734">
            <w:pPr>
              <w:rPr>
                <w:bCs/>
                <w:kern w:val="32"/>
                <w:sz w:val="28"/>
                <w:szCs w:val="28"/>
              </w:rPr>
            </w:pPr>
            <w:r w:rsidRPr="00D83E29">
              <w:rPr>
                <w:bCs/>
                <w:kern w:val="32"/>
                <w:sz w:val="28"/>
                <w:szCs w:val="28"/>
              </w:rPr>
              <w:t>Петр Николаевич</w:t>
            </w:r>
          </w:p>
        </w:tc>
        <w:tc>
          <w:tcPr>
            <w:tcW w:w="709" w:type="dxa"/>
          </w:tcPr>
          <w:p w:rsidR="000614A4" w:rsidRPr="00D83E29" w:rsidRDefault="000614A4" w:rsidP="009A4734">
            <w:pPr>
              <w:jc w:val="center"/>
              <w:rPr>
                <w:bCs/>
                <w:kern w:val="32"/>
                <w:sz w:val="28"/>
                <w:szCs w:val="28"/>
              </w:rPr>
            </w:pPr>
            <w:r w:rsidRPr="00D83E29">
              <w:rPr>
                <w:bCs/>
                <w:kern w:val="32"/>
                <w:sz w:val="28"/>
                <w:szCs w:val="28"/>
              </w:rPr>
              <w:t>-</w:t>
            </w:r>
          </w:p>
        </w:tc>
        <w:tc>
          <w:tcPr>
            <w:tcW w:w="4926" w:type="dxa"/>
          </w:tcPr>
          <w:p w:rsidR="000614A4" w:rsidRPr="00D83E29" w:rsidRDefault="00D83E29" w:rsidP="00D83E29">
            <w:pPr>
              <w:autoSpaceDE w:val="0"/>
              <w:autoSpaceDN w:val="0"/>
              <w:adjustRightInd w:val="0"/>
              <w:jc w:val="both"/>
              <w:rPr>
                <w:sz w:val="28"/>
                <w:szCs w:val="28"/>
              </w:rPr>
            </w:pPr>
            <w:r w:rsidRPr="00D83E29">
              <w:rPr>
                <w:sz w:val="28"/>
                <w:szCs w:val="28"/>
              </w:rPr>
              <w:t>начальник отдела делопроизводства и хозяйственного обеспечения администрации Ленинского района города Пензы (член приемочной комиссии)</w:t>
            </w:r>
            <w:r>
              <w:rPr>
                <w:sz w:val="28"/>
                <w:szCs w:val="28"/>
              </w:rPr>
              <w:t>;</w:t>
            </w:r>
          </w:p>
        </w:tc>
      </w:tr>
      <w:tr w:rsidR="000614A4" w:rsidTr="00AE4C5B">
        <w:tc>
          <w:tcPr>
            <w:tcW w:w="3652" w:type="dxa"/>
          </w:tcPr>
          <w:p w:rsidR="000614A4" w:rsidRPr="00D83E29" w:rsidRDefault="000614A4" w:rsidP="009A4734">
            <w:pPr>
              <w:rPr>
                <w:bCs/>
                <w:kern w:val="32"/>
                <w:sz w:val="28"/>
                <w:szCs w:val="28"/>
              </w:rPr>
            </w:pPr>
          </w:p>
        </w:tc>
        <w:tc>
          <w:tcPr>
            <w:tcW w:w="709" w:type="dxa"/>
          </w:tcPr>
          <w:p w:rsidR="000614A4" w:rsidRPr="00D83E29" w:rsidRDefault="000614A4" w:rsidP="009A4734">
            <w:pPr>
              <w:jc w:val="center"/>
              <w:rPr>
                <w:bCs/>
                <w:kern w:val="32"/>
                <w:sz w:val="28"/>
                <w:szCs w:val="28"/>
              </w:rPr>
            </w:pPr>
          </w:p>
        </w:tc>
        <w:tc>
          <w:tcPr>
            <w:tcW w:w="4926" w:type="dxa"/>
          </w:tcPr>
          <w:p w:rsidR="000614A4" w:rsidRPr="00D83E29" w:rsidRDefault="000614A4" w:rsidP="00D83E29">
            <w:pPr>
              <w:jc w:val="both"/>
              <w:rPr>
                <w:bCs/>
                <w:kern w:val="32"/>
                <w:sz w:val="28"/>
                <w:szCs w:val="28"/>
              </w:rPr>
            </w:pPr>
          </w:p>
        </w:tc>
      </w:tr>
      <w:tr w:rsidR="000614A4" w:rsidTr="00AE4C5B">
        <w:tc>
          <w:tcPr>
            <w:tcW w:w="3652" w:type="dxa"/>
          </w:tcPr>
          <w:p w:rsidR="000614A4" w:rsidRPr="00D83E29" w:rsidRDefault="001E3C83" w:rsidP="009A4734">
            <w:pPr>
              <w:rPr>
                <w:bCs/>
                <w:kern w:val="32"/>
                <w:sz w:val="28"/>
                <w:szCs w:val="28"/>
              </w:rPr>
            </w:pPr>
            <w:r w:rsidRPr="00D83E29">
              <w:rPr>
                <w:bCs/>
                <w:kern w:val="32"/>
                <w:sz w:val="28"/>
                <w:szCs w:val="28"/>
              </w:rPr>
              <w:t>Терехина</w:t>
            </w:r>
          </w:p>
          <w:p w:rsidR="001E3C83" w:rsidRPr="00D83E29" w:rsidRDefault="001E3C83" w:rsidP="009A4734">
            <w:pPr>
              <w:rPr>
                <w:bCs/>
                <w:kern w:val="32"/>
                <w:sz w:val="28"/>
                <w:szCs w:val="28"/>
              </w:rPr>
            </w:pPr>
            <w:r w:rsidRPr="00D83E29">
              <w:rPr>
                <w:bCs/>
                <w:kern w:val="32"/>
                <w:sz w:val="28"/>
                <w:szCs w:val="28"/>
              </w:rPr>
              <w:t>Марина Борисовна</w:t>
            </w:r>
          </w:p>
        </w:tc>
        <w:tc>
          <w:tcPr>
            <w:tcW w:w="709" w:type="dxa"/>
          </w:tcPr>
          <w:p w:rsidR="000614A4" w:rsidRPr="00D83E29" w:rsidRDefault="000614A4" w:rsidP="009A4734">
            <w:pPr>
              <w:jc w:val="center"/>
              <w:rPr>
                <w:bCs/>
                <w:kern w:val="32"/>
                <w:sz w:val="28"/>
                <w:szCs w:val="28"/>
              </w:rPr>
            </w:pPr>
            <w:r w:rsidRPr="00D83E29">
              <w:rPr>
                <w:bCs/>
                <w:kern w:val="32"/>
                <w:sz w:val="28"/>
                <w:szCs w:val="28"/>
              </w:rPr>
              <w:t>-</w:t>
            </w:r>
          </w:p>
        </w:tc>
        <w:tc>
          <w:tcPr>
            <w:tcW w:w="4926" w:type="dxa"/>
          </w:tcPr>
          <w:p w:rsidR="000614A4" w:rsidRPr="00D83E29" w:rsidRDefault="00C563A1" w:rsidP="00D83E29">
            <w:pPr>
              <w:autoSpaceDE w:val="0"/>
              <w:autoSpaceDN w:val="0"/>
              <w:adjustRightInd w:val="0"/>
              <w:jc w:val="both"/>
              <w:rPr>
                <w:sz w:val="28"/>
                <w:szCs w:val="28"/>
              </w:rPr>
            </w:pPr>
            <w:r w:rsidRPr="00D83E29">
              <w:rPr>
                <w:sz w:val="28"/>
                <w:szCs w:val="28"/>
              </w:rPr>
              <w:t xml:space="preserve">начальник </w:t>
            </w:r>
            <w:proofErr w:type="gramStart"/>
            <w:r w:rsidRPr="00D83E29">
              <w:rPr>
                <w:sz w:val="28"/>
                <w:szCs w:val="28"/>
              </w:rPr>
              <w:t>отдела социально-экономического развития администрации Ленинского района города</w:t>
            </w:r>
            <w:proofErr w:type="gramEnd"/>
            <w:r w:rsidRPr="00D83E29">
              <w:rPr>
                <w:sz w:val="28"/>
                <w:szCs w:val="28"/>
              </w:rPr>
              <w:t xml:space="preserve"> Пензы (член приемочной комиссии);</w:t>
            </w:r>
          </w:p>
        </w:tc>
      </w:tr>
      <w:tr w:rsidR="000614A4" w:rsidTr="00AE4C5B">
        <w:tc>
          <w:tcPr>
            <w:tcW w:w="3652" w:type="dxa"/>
          </w:tcPr>
          <w:p w:rsidR="000614A4" w:rsidRPr="00D83E29" w:rsidRDefault="000614A4" w:rsidP="009A4734">
            <w:pPr>
              <w:rPr>
                <w:bCs/>
                <w:kern w:val="32"/>
                <w:sz w:val="28"/>
                <w:szCs w:val="28"/>
              </w:rPr>
            </w:pPr>
          </w:p>
        </w:tc>
        <w:tc>
          <w:tcPr>
            <w:tcW w:w="709" w:type="dxa"/>
          </w:tcPr>
          <w:p w:rsidR="000614A4" w:rsidRPr="00D83E29" w:rsidRDefault="000614A4" w:rsidP="009A4734">
            <w:pPr>
              <w:jc w:val="center"/>
              <w:rPr>
                <w:bCs/>
                <w:kern w:val="32"/>
                <w:sz w:val="28"/>
                <w:szCs w:val="28"/>
              </w:rPr>
            </w:pPr>
          </w:p>
        </w:tc>
        <w:tc>
          <w:tcPr>
            <w:tcW w:w="4926" w:type="dxa"/>
          </w:tcPr>
          <w:p w:rsidR="000614A4" w:rsidRPr="00D83E29" w:rsidRDefault="000614A4" w:rsidP="00D83E29">
            <w:pPr>
              <w:jc w:val="both"/>
              <w:rPr>
                <w:bCs/>
                <w:kern w:val="32"/>
                <w:sz w:val="28"/>
                <w:szCs w:val="28"/>
              </w:rPr>
            </w:pPr>
          </w:p>
        </w:tc>
      </w:tr>
      <w:tr w:rsidR="000614A4" w:rsidTr="00AE4C5B">
        <w:tc>
          <w:tcPr>
            <w:tcW w:w="3652" w:type="dxa"/>
          </w:tcPr>
          <w:p w:rsidR="000614A4" w:rsidRPr="00D83E29" w:rsidRDefault="001E3C83" w:rsidP="009A4734">
            <w:pPr>
              <w:rPr>
                <w:bCs/>
                <w:kern w:val="32"/>
                <w:sz w:val="28"/>
                <w:szCs w:val="28"/>
              </w:rPr>
            </w:pPr>
            <w:r w:rsidRPr="00D83E29">
              <w:rPr>
                <w:bCs/>
                <w:kern w:val="32"/>
                <w:sz w:val="28"/>
                <w:szCs w:val="28"/>
              </w:rPr>
              <w:t>Шешин</w:t>
            </w:r>
          </w:p>
          <w:p w:rsidR="001E3C83" w:rsidRPr="00D83E29" w:rsidRDefault="001E3C83" w:rsidP="009A4734">
            <w:pPr>
              <w:rPr>
                <w:bCs/>
                <w:kern w:val="32"/>
                <w:sz w:val="28"/>
                <w:szCs w:val="28"/>
              </w:rPr>
            </w:pPr>
            <w:r w:rsidRPr="00D83E29">
              <w:rPr>
                <w:bCs/>
                <w:kern w:val="32"/>
                <w:sz w:val="28"/>
                <w:szCs w:val="28"/>
              </w:rPr>
              <w:t>Алексей Александрович</w:t>
            </w:r>
          </w:p>
        </w:tc>
        <w:tc>
          <w:tcPr>
            <w:tcW w:w="709" w:type="dxa"/>
          </w:tcPr>
          <w:p w:rsidR="000614A4" w:rsidRPr="00D83E29" w:rsidRDefault="000614A4" w:rsidP="009A4734">
            <w:pPr>
              <w:jc w:val="center"/>
              <w:rPr>
                <w:bCs/>
                <w:kern w:val="32"/>
                <w:sz w:val="28"/>
                <w:szCs w:val="28"/>
              </w:rPr>
            </w:pPr>
            <w:r w:rsidRPr="00D83E29">
              <w:rPr>
                <w:bCs/>
                <w:kern w:val="32"/>
                <w:sz w:val="28"/>
                <w:szCs w:val="28"/>
              </w:rPr>
              <w:t>-</w:t>
            </w:r>
          </w:p>
        </w:tc>
        <w:tc>
          <w:tcPr>
            <w:tcW w:w="4926" w:type="dxa"/>
          </w:tcPr>
          <w:p w:rsidR="000614A4" w:rsidRPr="00D83E29" w:rsidRDefault="00C563A1" w:rsidP="00D83E29">
            <w:pPr>
              <w:jc w:val="both"/>
              <w:rPr>
                <w:bCs/>
                <w:kern w:val="32"/>
                <w:sz w:val="28"/>
                <w:szCs w:val="28"/>
              </w:rPr>
            </w:pPr>
            <w:r w:rsidRPr="00D83E29">
              <w:rPr>
                <w:sz w:val="28"/>
                <w:szCs w:val="28"/>
              </w:rPr>
              <w:t xml:space="preserve">заместитель </w:t>
            </w:r>
            <w:proofErr w:type="gramStart"/>
            <w:r w:rsidR="001E3C83" w:rsidRPr="00D83E29">
              <w:rPr>
                <w:sz w:val="28"/>
                <w:szCs w:val="28"/>
              </w:rPr>
              <w:t>начальник</w:t>
            </w:r>
            <w:r w:rsidRPr="00D83E29">
              <w:rPr>
                <w:sz w:val="28"/>
                <w:szCs w:val="28"/>
              </w:rPr>
              <w:t>а</w:t>
            </w:r>
            <w:r w:rsidR="001E3C83" w:rsidRPr="00D83E29">
              <w:rPr>
                <w:sz w:val="28"/>
                <w:szCs w:val="28"/>
              </w:rPr>
              <w:t xml:space="preserve"> отдела благоустройства территорий</w:t>
            </w:r>
            <w:r w:rsidR="001E3C83" w:rsidRPr="00D83E29">
              <w:rPr>
                <w:bCs/>
                <w:kern w:val="32"/>
                <w:sz w:val="28"/>
                <w:szCs w:val="28"/>
              </w:rPr>
              <w:t xml:space="preserve"> администрации Ленинского района города</w:t>
            </w:r>
            <w:proofErr w:type="gramEnd"/>
            <w:r w:rsidR="001E3C83" w:rsidRPr="00D83E29">
              <w:rPr>
                <w:bCs/>
                <w:kern w:val="32"/>
                <w:sz w:val="28"/>
                <w:szCs w:val="28"/>
              </w:rPr>
              <w:t xml:space="preserve"> Пензы</w:t>
            </w:r>
            <w:r w:rsidR="001E3C83" w:rsidRPr="00D83E29">
              <w:rPr>
                <w:sz w:val="28"/>
                <w:szCs w:val="28"/>
              </w:rPr>
              <w:t xml:space="preserve"> (</w:t>
            </w:r>
            <w:r w:rsidRPr="00D83E29">
              <w:rPr>
                <w:sz w:val="28"/>
                <w:szCs w:val="28"/>
              </w:rPr>
              <w:t xml:space="preserve">член </w:t>
            </w:r>
            <w:r w:rsidR="001E3C83" w:rsidRPr="00D83E29">
              <w:rPr>
                <w:sz w:val="28"/>
                <w:szCs w:val="28"/>
              </w:rPr>
              <w:t>приемочной комиссии)</w:t>
            </w:r>
          </w:p>
        </w:tc>
      </w:tr>
    </w:tbl>
    <w:p w:rsidR="000614A4" w:rsidRDefault="000614A4" w:rsidP="000614A4">
      <w:pPr>
        <w:ind w:firstLine="567"/>
        <w:jc w:val="center"/>
        <w:rPr>
          <w:rFonts w:cs="Arial"/>
          <w:b/>
          <w:bCs/>
          <w:kern w:val="32"/>
          <w:sz w:val="28"/>
          <w:szCs w:val="28"/>
        </w:rPr>
      </w:pPr>
    </w:p>
    <w:p w:rsidR="000614A4" w:rsidRDefault="000614A4" w:rsidP="007B6D30">
      <w:pPr>
        <w:widowControl w:val="0"/>
        <w:autoSpaceDE w:val="0"/>
        <w:autoSpaceDN w:val="0"/>
        <w:adjustRightInd w:val="0"/>
        <w:jc w:val="right"/>
        <w:outlineLvl w:val="0"/>
        <w:rPr>
          <w:sz w:val="28"/>
          <w:szCs w:val="28"/>
        </w:rPr>
      </w:pPr>
    </w:p>
    <w:p w:rsidR="000614A4" w:rsidRDefault="000614A4" w:rsidP="007B6D30">
      <w:pPr>
        <w:widowControl w:val="0"/>
        <w:autoSpaceDE w:val="0"/>
        <w:autoSpaceDN w:val="0"/>
        <w:adjustRightInd w:val="0"/>
        <w:jc w:val="right"/>
        <w:outlineLvl w:val="0"/>
        <w:rPr>
          <w:sz w:val="28"/>
          <w:szCs w:val="28"/>
        </w:rPr>
      </w:pPr>
    </w:p>
    <w:p w:rsidR="00F608A0" w:rsidRDefault="00F608A0" w:rsidP="007B6D30">
      <w:pPr>
        <w:widowControl w:val="0"/>
        <w:autoSpaceDE w:val="0"/>
        <w:autoSpaceDN w:val="0"/>
        <w:adjustRightInd w:val="0"/>
        <w:jc w:val="right"/>
        <w:outlineLvl w:val="0"/>
        <w:rPr>
          <w:sz w:val="28"/>
          <w:szCs w:val="28"/>
        </w:rPr>
      </w:pPr>
    </w:p>
    <w:p w:rsidR="00F608A0" w:rsidRDefault="00F608A0" w:rsidP="007B6D30">
      <w:pPr>
        <w:widowControl w:val="0"/>
        <w:autoSpaceDE w:val="0"/>
        <w:autoSpaceDN w:val="0"/>
        <w:adjustRightInd w:val="0"/>
        <w:jc w:val="right"/>
        <w:outlineLvl w:val="0"/>
        <w:rPr>
          <w:sz w:val="28"/>
          <w:szCs w:val="28"/>
        </w:rPr>
      </w:pPr>
    </w:p>
    <w:p w:rsidR="00F608A0" w:rsidRDefault="00F608A0" w:rsidP="007B6D30">
      <w:pPr>
        <w:widowControl w:val="0"/>
        <w:autoSpaceDE w:val="0"/>
        <w:autoSpaceDN w:val="0"/>
        <w:adjustRightInd w:val="0"/>
        <w:jc w:val="right"/>
        <w:outlineLvl w:val="0"/>
        <w:rPr>
          <w:sz w:val="28"/>
          <w:szCs w:val="28"/>
        </w:rPr>
      </w:pPr>
    </w:p>
    <w:p w:rsidR="000614A4" w:rsidRDefault="000614A4" w:rsidP="007B6D30">
      <w:pPr>
        <w:widowControl w:val="0"/>
        <w:autoSpaceDE w:val="0"/>
        <w:autoSpaceDN w:val="0"/>
        <w:adjustRightInd w:val="0"/>
        <w:jc w:val="right"/>
        <w:outlineLvl w:val="0"/>
        <w:rPr>
          <w:sz w:val="28"/>
          <w:szCs w:val="28"/>
        </w:rPr>
      </w:pPr>
    </w:p>
    <w:p w:rsidR="007B6D30" w:rsidRDefault="00507483" w:rsidP="00335EF2">
      <w:pPr>
        <w:widowControl w:val="0"/>
        <w:autoSpaceDE w:val="0"/>
        <w:autoSpaceDN w:val="0"/>
        <w:adjustRightInd w:val="0"/>
        <w:jc w:val="right"/>
        <w:outlineLvl w:val="0"/>
        <w:rPr>
          <w:sz w:val="28"/>
          <w:szCs w:val="28"/>
        </w:rPr>
      </w:pPr>
      <w:r>
        <w:rPr>
          <w:sz w:val="28"/>
          <w:szCs w:val="28"/>
        </w:rPr>
        <w:lastRenderedPageBreak/>
        <w:t>Утверждено</w:t>
      </w:r>
    </w:p>
    <w:p w:rsidR="007B6D30" w:rsidRDefault="00507483" w:rsidP="00335EF2">
      <w:pPr>
        <w:widowControl w:val="0"/>
        <w:autoSpaceDE w:val="0"/>
        <w:autoSpaceDN w:val="0"/>
        <w:adjustRightInd w:val="0"/>
        <w:jc w:val="right"/>
        <w:outlineLvl w:val="0"/>
        <w:rPr>
          <w:sz w:val="28"/>
          <w:szCs w:val="28"/>
        </w:rPr>
      </w:pPr>
      <w:r>
        <w:rPr>
          <w:sz w:val="28"/>
          <w:szCs w:val="28"/>
        </w:rPr>
        <w:t xml:space="preserve">приказом </w:t>
      </w:r>
      <w:r w:rsidR="007B6D30">
        <w:rPr>
          <w:sz w:val="28"/>
          <w:szCs w:val="28"/>
        </w:rPr>
        <w:t>а</w:t>
      </w:r>
      <w:r w:rsidR="007B6D30" w:rsidRPr="005B3190">
        <w:rPr>
          <w:sz w:val="28"/>
          <w:szCs w:val="28"/>
        </w:rPr>
        <w:t>дминистрации</w:t>
      </w:r>
      <w:r w:rsidR="007B6D30">
        <w:rPr>
          <w:sz w:val="28"/>
          <w:szCs w:val="28"/>
        </w:rPr>
        <w:t xml:space="preserve"> </w:t>
      </w:r>
    </w:p>
    <w:p w:rsidR="007B6D30" w:rsidRDefault="007B6D30" w:rsidP="00335EF2">
      <w:pPr>
        <w:widowControl w:val="0"/>
        <w:autoSpaceDE w:val="0"/>
        <w:autoSpaceDN w:val="0"/>
        <w:adjustRightInd w:val="0"/>
        <w:jc w:val="right"/>
        <w:rPr>
          <w:sz w:val="28"/>
          <w:szCs w:val="28"/>
        </w:rPr>
      </w:pPr>
      <w:r w:rsidRPr="005B3190">
        <w:rPr>
          <w:sz w:val="28"/>
          <w:szCs w:val="28"/>
        </w:rPr>
        <w:t>Ленинского района</w:t>
      </w:r>
      <w:r>
        <w:rPr>
          <w:sz w:val="28"/>
          <w:szCs w:val="28"/>
        </w:rPr>
        <w:t xml:space="preserve"> </w:t>
      </w:r>
      <w:r w:rsidRPr="005B3190">
        <w:rPr>
          <w:sz w:val="28"/>
          <w:szCs w:val="28"/>
        </w:rPr>
        <w:t>города Пензы</w:t>
      </w:r>
    </w:p>
    <w:p w:rsidR="00335EF2" w:rsidRPr="00EA0F32" w:rsidRDefault="00335EF2" w:rsidP="00335EF2">
      <w:pPr>
        <w:jc w:val="right"/>
        <w:rPr>
          <w:sz w:val="28"/>
          <w:szCs w:val="28"/>
        </w:rPr>
      </w:pPr>
      <w:r>
        <w:rPr>
          <w:sz w:val="28"/>
          <w:szCs w:val="28"/>
        </w:rPr>
        <w:t>от 23.06.2020 № 135</w:t>
      </w:r>
    </w:p>
    <w:p w:rsidR="00AC7D39" w:rsidRPr="00B90B23" w:rsidRDefault="00AC7D39" w:rsidP="00AC7D39">
      <w:pPr>
        <w:spacing w:before="240" w:after="60"/>
        <w:jc w:val="center"/>
        <w:outlineLvl w:val="0"/>
        <w:rPr>
          <w:rFonts w:cs="Arial"/>
          <w:b/>
          <w:kern w:val="28"/>
          <w:sz w:val="28"/>
          <w:szCs w:val="28"/>
        </w:rPr>
      </w:pPr>
      <w:r w:rsidRPr="00B90B23">
        <w:rPr>
          <w:rFonts w:cs="Arial"/>
          <w:b/>
          <w:kern w:val="28"/>
          <w:sz w:val="28"/>
          <w:szCs w:val="28"/>
        </w:rPr>
        <w:t xml:space="preserve">Положение о приемочной комиссии для приемки поставленного товара, выполненной работы или оказанной услуги, результатов отдельного </w:t>
      </w:r>
      <w:proofErr w:type="gramStart"/>
      <w:r w:rsidRPr="00B90B23">
        <w:rPr>
          <w:rFonts w:cs="Arial"/>
          <w:b/>
          <w:kern w:val="28"/>
          <w:sz w:val="28"/>
          <w:szCs w:val="28"/>
        </w:rPr>
        <w:t xml:space="preserve">этапа исполнения контрактов администрации </w:t>
      </w:r>
      <w:r w:rsidR="00B90B23" w:rsidRPr="00B90B23">
        <w:rPr>
          <w:rFonts w:cs="Arial"/>
          <w:b/>
          <w:kern w:val="28"/>
          <w:sz w:val="28"/>
          <w:szCs w:val="28"/>
        </w:rPr>
        <w:t>Ленинского района города Пензы</w:t>
      </w:r>
      <w:proofErr w:type="gramEnd"/>
    </w:p>
    <w:p w:rsidR="00AC7D39" w:rsidRDefault="00AC7D39" w:rsidP="00AC7D39">
      <w:pPr>
        <w:rPr>
          <w:rFonts w:cs="Arial"/>
        </w:rPr>
      </w:pPr>
    </w:p>
    <w:p w:rsidR="00AC7D39" w:rsidRPr="00CA6481" w:rsidRDefault="00AC7D39" w:rsidP="00AC7D39">
      <w:pPr>
        <w:jc w:val="center"/>
        <w:outlineLvl w:val="1"/>
        <w:rPr>
          <w:rFonts w:cs="Arial"/>
          <w:b/>
          <w:kern w:val="32"/>
          <w:sz w:val="28"/>
          <w:szCs w:val="28"/>
        </w:rPr>
      </w:pPr>
      <w:r w:rsidRPr="00CA6481">
        <w:rPr>
          <w:rFonts w:cs="Arial"/>
          <w:b/>
          <w:kern w:val="32"/>
          <w:sz w:val="28"/>
          <w:szCs w:val="28"/>
        </w:rPr>
        <w:t xml:space="preserve"> 1.</w:t>
      </w:r>
      <w:r w:rsidR="00CA6481">
        <w:rPr>
          <w:rFonts w:cs="Arial"/>
          <w:b/>
          <w:kern w:val="32"/>
          <w:sz w:val="28"/>
          <w:szCs w:val="28"/>
        </w:rPr>
        <w:t xml:space="preserve"> </w:t>
      </w:r>
      <w:r w:rsidRPr="00CA6481">
        <w:rPr>
          <w:rFonts w:cs="Arial"/>
          <w:b/>
          <w:kern w:val="32"/>
          <w:sz w:val="28"/>
          <w:szCs w:val="28"/>
        </w:rPr>
        <w:t>Общие положения</w:t>
      </w:r>
    </w:p>
    <w:p w:rsidR="00AC7D39" w:rsidRDefault="00AC7D39" w:rsidP="00AC7D39"/>
    <w:p w:rsidR="00B90B23" w:rsidRPr="006E639C" w:rsidRDefault="009F1597" w:rsidP="00B90B23">
      <w:pPr>
        <w:ind w:firstLine="567"/>
        <w:jc w:val="both"/>
        <w:rPr>
          <w:rFonts w:cs="Arial"/>
          <w:sz w:val="28"/>
          <w:szCs w:val="28"/>
        </w:rPr>
      </w:pPr>
      <w:r>
        <w:rPr>
          <w:rFonts w:cs="Arial"/>
          <w:sz w:val="28"/>
          <w:szCs w:val="28"/>
        </w:rPr>
        <w:t>1.1.Настоящим п</w:t>
      </w:r>
      <w:r w:rsidR="00AC7D39" w:rsidRPr="006E639C">
        <w:rPr>
          <w:rFonts w:cs="Arial"/>
          <w:sz w:val="28"/>
          <w:szCs w:val="28"/>
        </w:rPr>
        <w:t xml:space="preserve">оложением о приемочной комиссии для приемки поставленного товара, выполненной работы или оказанной услуги, результатов отдельного </w:t>
      </w:r>
      <w:proofErr w:type="gramStart"/>
      <w:r w:rsidR="00AC7D39" w:rsidRPr="006E639C">
        <w:rPr>
          <w:rFonts w:cs="Arial"/>
          <w:sz w:val="28"/>
          <w:szCs w:val="28"/>
        </w:rPr>
        <w:t xml:space="preserve">этапа исполнения контрактов администрации </w:t>
      </w:r>
      <w:r w:rsidR="00CA6481">
        <w:rPr>
          <w:rFonts w:cs="Arial"/>
          <w:sz w:val="28"/>
          <w:szCs w:val="28"/>
        </w:rPr>
        <w:t>Ленинского района города</w:t>
      </w:r>
      <w:proofErr w:type="gramEnd"/>
      <w:r w:rsidR="00CA6481">
        <w:rPr>
          <w:rFonts w:cs="Arial"/>
          <w:sz w:val="28"/>
          <w:szCs w:val="28"/>
        </w:rPr>
        <w:t xml:space="preserve"> Пе</w:t>
      </w:r>
      <w:r w:rsidR="00B90B23" w:rsidRPr="006E639C">
        <w:rPr>
          <w:rFonts w:cs="Arial"/>
          <w:sz w:val="28"/>
          <w:szCs w:val="28"/>
        </w:rPr>
        <w:t xml:space="preserve">нзы </w:t>
      </w:r>
      <w:r w:rsidR="00AC7D39" w:rsidRPr="006E639C">
        <w:rPr>
          <w:rFonts w:cs="Arial"/>
          <w:sz w:val="28"/>
          <w:szCs w:val="28"/>
        </w:rPr>
        <w:t>(далее – приемочная комиссия) регулируются нормы, касающиеся определения состава комиссии и порядка ее формирования, организации деятельности комиссии, функции комиссии.</w:t>
      </w:r>
    </w:p>
    <w:p w:rsidR="00AC7D39" w:rsidRPr="006E639C" w:rsidRDefault="00AC7D39" w:rsidP="00195535">
      <w:pPr>
        <w:ind w:firstLine="567"/>
        <w:jc w:val="both"/>
        <w:rPr>
          <w:rFonts w:cs="Arial"/>
          <w:sz w:val="28"/>
          <w:szCs w:val="28"/>
        </w:rPr>
      </w:pPr>
      <w:r w:rsidRPr="006E639C">
        <w:rPr>
          <w:rFonts w:cs="Arial"/>
          <w:sz w:val="28"/>
          <w:szCs w:val="28"/>
        </w:rPr>
        <w:t xml:space="preserve">1.2. </w:t>
      </w:r>
      <w:proofErr w:type="gramStart"/>
      <w:r w:rsidRPr="006E639C">
        <w:rPr>
          <w:rFonts w:cs="Arial"/>
          <w:sz w:val="28"/>
          <w:szCs w:val="28"/>
        </w:rPr>
        <w:t>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w:t>
      </w:r>
      <w:r w:rsidR="00CA6481">
        <w:rPr>
          <w:rFonts w:cs="Arial"/>
          <w:sz w:val="28"/>
          <w:szCs w:val="28"/>
        </w:rPr>
        <w:t xml:space="preserve">ствии с Федеральным законом </w:t>
      </w:r>
      <w:r w:rsidR="00CA6481">
        <w:rPr>
          <w:sz w:val="28"/>
          <w:szCs w:val="28"/>
        </w:rPr>
        <w:t>от 05.04.2013 № 44-ФЗ «О контрактной системе в сфере закупок товаров, работ, услуг для обеспечения государственных и муниципальных нужд»</w:t>
      </w:r>
      <w:r w:rsidR="006E639C">
        <w:rPr>
          <w:rFonts w:cs="Arial"/>
          <w:sz w:val="28"/>
          <w:szCs w:val="28"/>
        </w:rPr>
        <w:t xml:space="preserve">, </w:t>
      </w:r>
      <w:r w:rsidRPr="006E639C">
        <w:rPr>
          <w:rFonts w:cs="Arial"/>
          <w:sz w:val="28"/>
          <w:szCs w:val="28"/>
        </w:rPr>
        <w:t>экспертизы поставленного товара, результатов выполненной</w:t>
      </w:r>
      <w:proofErr w:type="gramEnd"/>
      <w:r w:rsidRPr="006E639C">
        <w:rPr>
          <w:rFonts w:cs="Arial"/>
          <w:sz w:val="28"/>
          <w:szCs w:val="28"/>
        </w:rPr>
        <w:t xml:space="preserve"> работы, оказанной услуги, а также отдельных этапов исполнения контракта.</w:t>
      </w:r>
    </w:p>
    <w:p w:rsidR="00AC7D39" w:rsidRDefault="00AC7D39" w:rsidP="00AC7D39">
      <w:pPr>
        <w:rPr>
          <w:rFonts w:cs="Arial"/>
        </w:rPr>
      </w:pPr>
    </w:p>
    <w:p w:rsidR="00AC7D39" w:rsidRPr="00195535" w:rsidRDefault="00195535" w:rsidP="00AC7D39">
      <w:pPr>
        <w:jc w:val="center"/>
        <w:outlineLvl w:val="1"/>
        <w:rPr>
          <w:rFonts w:cs="Arial"/>
          <w:b/>
          <w:kern w:val="32"/>
          <w:sz w:val="28"/>
          <w:szCs w:val="28"/>
        </w:rPr>
      </w:pPr>
      <w:r>
        <w:rPr>
          <w:rFonts w:cs="Arial"/>
          <w:b/>
          <w:kern w:val="32"/>
          <w:sz w:val="28"/>
          <w:szCs w:val="28"/>
        </w:rPr>
        <w:t xml:space="preserve"> 2. Состав </w:t>
      </w:r>
      <w:r w:rsidR="00AC7D39" w:rsidRPr="00195535">
        <w:rPr>
          <w:rFonts w:cs="Arial"/>
          <w:b/>
          <w:kern w:val="32"/>
          <w:sz w:val="28"/>
          <w:szCs w:val="28"/>
        </w:rPr>
        <w:t>приемочной комиссии</w:t>
      </w:r>
    </w:p>
    <w:p w:rsidR="00AC7D39" w:rsidRDefault="00AC7D39" w:rsidP="00AC7D39">
      <w:pPr>
        <w:rPr>
          <w:rFonts w:cs="Arial"/>
          <w:b/>
        </w:rPr>
      </w:pPr>
    </w:p>
    <w:p w:rsidR="00335AD4" w:rsidRDefault="00AC7D39" w:rsidP="00335AD4">
      <w:pPr>
        <w:ind w:firstLine="720"/>
        <w:jc w:val="both"/>
        <w:rPr>
          <w:rFonts w:cs="Arial"/>
          <w:sz w:val="28"/>
          <w:szCs w:val="28"/>
        </w:rPr>
      </w:pPr>
      <w:r w:rsidRPr="006E639C">
        <w:rPr>
          <w:rFonts w:cs="Arial"/>
          <w:sz w:val="28"/>
          <w:szCs w:val="28"/>
        </w:rPr>
        <w:t xml:space="preserve">2.1. Состав приемочной комиссии утверждается </w:t>
      </w:r>
      <w:r w:rsidR="00335AD4">
        <w:rPr>
          <w:rFonts w:cs="Arial"/>
          <w:sz w:val="28"/>
          <w:szCs w:val="28"/>
        </w:rPr>
        <w:t>приказом администрации Ленинского района города Пензы</w:t>
      </w:r>
      <w:r w:rsidRPr="006E639C">
        <w:rPr>
          <w:rFonts w:cs="Arial"/>
          <w:sz w:val="28"/>
          <w:szCs w:val="28"/>
        </w:rPr>
        <w:t>.</w:t>
      </w:r>
    </w:p>
    <w:p w:rsidR="00335AD4" w:rsidRDefault="00AC7D39" w:rsidP="00335AD4">
      <w:pPr>
        <w:ind w:firstLine="720"/>
        <w:jc w:val="both"/>
        <w:rPr>
          <w:rFonts w:cs="Arial"/>
          <w:sz w:val="28"/>
          <w:szCs w:val="28"/>
        </w:rPr>
      </w:pPr>
      <w:r w:rsidRPr="006E639C">
        <w:rPr>
          <w:rFonts w:cs="Arial"/>
          <w:sz w:val="28"/>
          <w:szCs w:val="28"/>
        </w:rPr>
        <w:t>2.2. В состав приемочной комиссии входит не менее пяти человек, включая председателя и других членов приемочной комиссии.</w:t>
      </w:r>
    </w:p>
    <w:p w:rsidR="00335AD4" w:rsidRDefault="00AC7D39" w:rsidP="00335AD4">
      <w:pPr>
        <w:ind w:firstLine="720"/>
        <w:jc w:val="both"/>
        <w:rPr>
          <w:rFonts w:cs="Arial"/>
          <w:sz w:val="28"/>
          <w:szCs w:val="28"/>
        </w:rPr>
      </w:pPr>
      <w:r w:rsidRPr="006E639C">
        <w:rPr>
          <w:rFonts w:cs="Arial"/>
          <w:sz w:val="28"/>
          <w:szCs w:val="28"/>
        </w:rPr>
        <w:t>2.3. Возглавляет приемочную комиссию и организует ее работу п</w:t>
      </w:r>
      <w:r w:rsidR="00232954">
        <w:rPr>
          <w:rFonts w:cs="Arial"/>
          <w:sz w:val="28"/>
          <w:szCs w:val="28"/>
        </w:rPr>
        <w:t xml:space="preserve">редседатель </w:t>
      </w:r>
      <w:r w:rsidR="006848E5">
        <w:rPr>
          <w:rFonts w:cs="Arial"/>
          <w:sz w:val="28"/>
          <w:szCs w:val="28"/>
        </w:rPr>
        <w:t>комиссии</w:t>
      </w:r>
      <w:r w:rsidRPr="006E639C">
        <w:rPr>
          <w:rFonts w:cs="Arial"/>
          <w:sz w:val="28"/>
          <w:szCs w:val="28"/>
        </w:rPr>
        <w:t>.</w:t>
      </w:r>
    </w:p>
    <w:p w:rsidR="00AC7D39" w:rsidRPr="006E639C" w:rsidRDefault="00AC7D39" w:rsidP="00335AD4">
      <w:pPr>
        <w:ind w:firstLine="720"/>
        <w:jc w:val="both"/>
        <w:rPr>
          <w:rFonts w:cs="Arial"/>
          <w:sz w:val="28"/>
          <w:szCs w:val="28"/>
        </w:rPr>
      </w:pPr>
      <w:r w:rsidRPr="006E639C">
        <w:rPr>
          <w:rFonts w:cs="Arial"/>
          <w:sz w:val="28"/>
          <w:szCs w:val="28"/>
        </w:rPr>
        <w:t>2.4.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w:t>
      </w:r>
    </w:p>
    <w:p w:rsidR="00AC7D39" w:rsidRDefault="00AC7D39" w:rsidP="00AC7D39">
      <w:pPr>
        <w:rPr>
          <w:rFonts w:cs="Arial"/>
        </w:rPr>
      </w:pPr>
    </w:p>
    <w:p w:rsidR="00AC7D39" w:rsidRPr="00CA6481" w:rsidRDefault="00AC7D39" w:rsidP="00AC7D39">
      <w:pPr>
        <w:jc w:val="center"/>
        <w:outlineLvl w:val="1"/>
        <w:rPr>
          <w:rFonts w:cs="Arial"/>
          <w:b/>
          <w:kern w:val="32"/>
          <w:sz w:val="28"/>
          <w:szCs w:val="28"/>
        </w:rPr>
      </w:pPr>
      <w:r w:rsidRPr="00CA6481">
        <w:rPr>
          <w:rFonts w:cs="Arial"/>
          <w:b/>
          <w:kern w:val="32"/>
          <w:sz w:val="28"/>
          <w:szCs w:val="28"/>
        </w:rPr>
        <w:t xml:space="preserve"> 3.</w:t>
      </w:r>
      <w:r w:rsidR="00351220" w:rsidRPr="00CA6481">
        <w:rPr>
          <w:rFonts w:cs="Arial"/>
          <w:b/>
          <w:kern w:val="32"/>
          <w:sz w:val="28"/>
          <w:szCs w:val="28"/>
        </w:rPr>
        <w:t xml:space="preserve"> </w:t>
      </w:r>
      <w:r w:rsidRPr="00CA6481">
        <w:rPr>
          <w:rFonts w:cs="Arial"/>
          <w:b/>
          <w:kern w:val="32"/>
          <w:sz w:val="28"/>
          <w:szCs w:val="28"/>
        </w:rPr>
        <w:t>Организация деятельности комиссии</w:t>
      </w:r>
    </w:p>
    <w:p w:rsidR="00AC7D39" w:rsidRDefault="00AC7D39" w:rsidP="00AC7D39">
      <w:pPr>
        <w:rPr>
          <w:rFonts w:cs="Arial"/>
          <w:b/>
        </w:rPr>
      </w:pPr>
    </w:p>
    <w:p w:rsidR="00B53C69" w:rsidRDefault="00AC7D39" w:rsidP="00B53C69">
      <w:pPr>
        <w:ind w:firstLine="720"/>
        <w:jc w:val="both"/>
        <w:rPr>
          <w:rFonts w:cs="Arial"/>
          <w:sz w:val="28"/>
          <w:szCs w:val="28"/>
        </w:rPr>
      </w:pPr>
      <w:r w:rsidRPr="00351220">
        <w:rPr>
          <w:rFonts w:cs="Arial"/>
          <w:sz w:val="28"/>
          <w:szCs w:val="28"/>
        </w:rPr>
        <w:t>3.1. Председатель приемочно</w:t>
      </w:r>
      <w:r w:rsidR="00B001DA">
        <w:rPr>
          <w:rFonts w:cs="Arial"/>
          <w:sz w:val="28"/>
          <w:szCs w:val="28"/>
        </w:rPr>
        <w:t>й комиссии</w:t>
      </w:r>
      <w:r w:rsidR="00B53C69">
        <w:rPr>
          <w:rFonts w:cs="Arial"/>
          <w:sz w:val="28"/>
          <w:szCs w:val="28"/>
        </w:rPr>
        <w:t>:</w:t>
      </w:r>
    </w:p>
    <w:p w:rsidR="00B53C69" w:rsidRDefault="00B53C69" w:rsidP="00B53C69">
      <w:pPr>
        <w:ind w:firstLine="720"/>
        <w:jc w:val="both"/>
        <w:rPr>
          <w:rFonts w:cs="Arial"/>
          <w:sz w:val="28"/>
          <w:szCs w:val="28"/>
        </w:rPr>
      </w:pPr>
      <w:r>
        <w:rPr>
          <w:sz w:val="28"/>
          <w:szCs w:val="28"/>
        </w:rPr>
        <w:t>- осуществляет общее руководство работой приемочной комиссии и организацию ее деятельности;</w:t>
      </w:r>
    </w:p>
    <w:p w:rsidR="00B53C69" w:rsidRDefault="00B53C69" w:rsidP="00B53C69">
      <w:pPr>
        <w:ind w:firstLine="720"/>
        <w:jc w:val="both"/>
        <w:rPr>
          <w:rFonts w:cs="Arial"/>
          <w:sz w:val="28"/>
          <w:szCs w:val="28"/>
        </w:rPr>
      </w:pPr>
      <w:r>
        <w:rPr>
          <w:sz w:val="28"/>
          <w:szCs w:val="28"/>
        </w:rPr>
        <w:lastRenderedPageBreak/>
        <w:t>- определяет полномочия членов приемочной комиссии;</w:t>
      </w:r>
    </w:p>
    <w:p w:rsidR="00B53C69" w:rsidRDefault="00B53C69" w:rsidP="00B53C69">
      <w:pPr>
        <w:ind w:firstLine="720"/>
        <w:jc w:val="both"/>
        <w:rPr>
          <w:rFonts w:cs="Arial"/>
          <w:sz w:val="28"/>
          <w:szCs w:val="28"/>
        </w:rPr>
      </w:pPr>
      <w:r>
        <w:rPr>
          <w:sz w:val="28"/>
          <w:szCs w:val="28"/>
        </w:rPr>
        <w:t>- подписывает запросы о получении информации, необходимой для работы приемочной комиссии;</w:t>
      </w:r>
    </w:p>
    <w:p w:rsidR="00B53C69" w:rsidRDefault="00B53C69" w:rsidP="00B53C69">
      <w:pPr>
        <w:ind w:firstLine="720"/>
        <w:jc w:val="both"/>
        <w:rPr>
          <w:rFonts w:cs="Arial"/>
          <w:sz w:val="28"/>
          <w:szCs w:val="28"/>
        </w:rPr>
      </w:pPr>
      <w:r>
        <w:rPr>
          <w:sz w:val="28"/>
          <w:szCs w:val="28"/>
        </w:rPr>
        <w:t>- контролирует выполнение решений приемочной комиссии;</w:t>
      </w:r>
    </w:p>
    <w:p w:rsidR="00B53C69" w:rsidRPr="00B53C69" w:rsidRDefault="00B53C69" w:rsidP="00B53C69">
      <w:pPr>
        <w:ind w:firstLine="720"/>
        <w:jc w:val="both"/>
        <w:rPr>
          <w:rFonts w:cs="Arial"/>
          <w:sz w:val="28"/>
          <w:szCs w:val="28"/>
        </w:rPr>
      </w:pPr>
      <w:r>
        <w:rPr>
          <w:sz w:val="28"/>
          <w:szCs w:val="28"/>
        </w:rPr>
        <w:t>- вносит заказчику предложения об исключении из состава членов приемочной комиссии, нарушающих свои обязанности.</w:t>
      </w:r>
    </w:p>
    <w:p w:rsidR="00DB586C" w:rsidRDefault="008B089A" w:rsidP="00DC1859">
      <w:pPr>
        <w:ind w:firstLine="720"/>
        <w:jc w:val="both"/>
        <w:rPr>
          <w:rFonts w:cs="Arial"/>
          <w:sz w:val="28"/>
          <w:szCs w:val="28"/>
        </w:rPr>
      </w:pPr>
      <w:r>
        <w:rPr>
          <w:rFonts w:cs="Arial"/>
          <w:sz w:val="28"/>
          <w:szCs w:val="28"/>
        </w:rPr>
        <w:t>3.2</w:t>
      </w:r>
      <w:r w:rsidR="00DC1859">
        <w:rPr>
          <w:rFonts w:cs="Arial"/>
          <w:sz w:val="28"/>
          <w:szCs w:val="28"/>
        </w:rPr>
        <w:t>. Ч</w:t>
      </w:r>
      <w:r w:rsidR="00AC7D39" w:rsidRPr="00351220">
        <w:rPr>
          <w:rFonts w:cs="Arial"/>
          <w:sz w:val="28"/>
          <w:szCs w:val="28"/>
        </w:rPr>
        <w:t>лены приемочной комиссии</w:t>
      </w:r>
      <w:r w:rsidR="00DB586C">
        <w:rPr>
          <w:rFonts w:cs="Arial"/>
          <w:sz w:val="28"/>
          <w:szCs w:val="28"/>
        </w:rPr>
        <w:t>:</w:t>
      </w:r>
    </w:p>
    <w:p w:rsidR="00DB586C" w:rsidRDefault="00DB586C" w:rsidP="00DB586C">
      <w:pPr>
        <w:autoSpaceDE w:val="0"/>
        <w:autoSpaceDN w:val="0"/>
        <w:adjustRightInd w:val="0"/>
        <w:ind w:firstLine="540"/>
        <w:jc w:val="both"/>
        <w:rPr>
          <w:sz w:val="28"/>
          <w:szCs w:val="28"/>
        </w:rPr>
      </w:pPr>
      <w:r>
        <w:rPr>
          <w:sz w:val="28"/>
          <w:szCs w:val="28"/>
        </w:rPr>
        <w:t>- принимают участие в работе комиссии;</w:t>
      </w:r>
    </w:p>
    <w:p w:rsidR="00DB586C" w:rsidRDefault="00DB586C" w:rsidP="00DB586C">
      <w:pPr>
        <w:autoSpaceDE w:val="0"/>
        <w:autoSpaceDN w:val="0"/>
        <w:adjustRightInd w:val="0"/>
        <w:ind w:firstLine="540"/>
        <w:jc w:val="both"/>
        <w:rPr>
          <w:sz w:val="28"/>
          <w:szCs w:val="28"/>
        </w:rPr>
      </w:pPr>
      <w:r>
        <w:rPr>
          <w:sz w:val="28"/>
          <w:szCs w:val="28"/>
        </w:rPr>
        <w:t>- присутствуют на заседаниях комиссии;</w:t>
      </w:r>
    </w:p>
    <w:p w:rsidR="00DB586C" w:rsidRDefault="00DB586C" w:rsidP="00DB586C">
      <w:pPr>
        <w:autoSpaceDE w:val="0"/>
        <w:autoSpaceDN w:val="0"/>
        <w:adjustRightInd w:val="0"/>
        <w:ind w:firstLine="540"/>
        <w:jc w:val="both"/>
        <w:rPr>
          <w:sz w:val="28"/>
          <w:szCs w:val="28"/>
        </w:rPr>
      </w:pPr>
      <w:r>
        <w:rPr>
          <w:sz w:val="28"/>
          <w:szCs w:val="28"/>
        </w:rPr>
        <w:t>- принимают участие в решении о приемке результатов работ по контрактам;</w:t>
      </w:r>
    </w:p>
    <w:p w:rsidR="00DB586C" w:rsidRDefault="00DB586C" w:rsidP="00DB586C">
      <w:pPr>
        <w:autoSpaceDE w:val="0"/>
        <w:autoSpaceDN w:val="0"/>
        <w:adjustRightInd w:val="0"/>
        <w:ind w:firstLine="540"/>
        <w:jc w:val="both"/>
        <w:rPr>
          <w:sz w:val="28"/>
          <w:szCs w:val="28"/>
        </w:rPr>
      </w:pPr>
      <w:r>
        <w:rPr>
          <w:sz w:val="28"/>
          <w:szCs w:val="28"/>
        </w:rPr>
        <w:t>- формируют запросы о получении информации, необходимой для работы комиссии;</w:t>
      </w:r>
    </w:p>
    <w:p w:rsidR="00DB586C" w:rsidRDefault="00DB586C" w:rsidP="00DB586C">
      <w:pPr>
        <w:autoSpaceDE w:val="0"/>
        <w:autoSpaceDN w:val="0"/>
        <w:adjustRightInd w:val="0"/>
        <w:ind w:firstLine="540"/>
        <w:jc w:val="both"/>
        <w:rPr>
          <w:sz w:val="28"/>
          <w:szCs w:val="28"/>
        </w:rPr>
      </w:pPr>
      <w:r>
        <w:rPr>
          <w:sz w:val="28"/>
          <w:szCs w:val="28"/>
        </w:rPr>
        <w:t>- подписывают акт приемки выполненных работ капитального характера, приобретенных товаров требованиям муниципальных контрактов.</w:t>
      </w:r>
    </w:p>
    <w:p w:rsidR="00DC1859" w:rsidRDefault="008B089A" w:rsidP="00DC1859">
      <w:pPr>
        <w:ind w:firstLine="720"/>
        <w:jc w:val="both"/>
        <w:rPr>
          <w:rFonts w:cs="Arial"/>
          <w:sz w:val="28"/>
          <w:szCs w:val="28"/>
        </w:rPr>
      </w:pPr>
      <w:r>
        <w:rPr>
          <w:rFonts w:cs="Arial"/>
          <w:sz w:val="28"/>
          <w:szCs w:val="28"/>
        </w:rPr>
        <w:t>3.3</w:t>
      </w:r>
      <w:r w:rsidR="00AC7D39" w:rsidRPr="00351220">
        <w:rPr>
          <w:rFonts w:cs="Arial"/>
          <w:sz w:val="28"/>
          <w:szCs w:val="28"/>
        </w:rPr>
        <w:t>. Формой деятельности приемочной комиссии является заседание.</w:t>
      </w:r>
    </w:p>
    <w:p w:rsidR="0074503B" w:rsidRPr="0074503B" w:rsidRDefault="008B089A" w:rsidP="0074503B">
      <w:pPr>
        <w:ind w:firstLine="720"/>
        <w:jc w:val="both"/>
        <w:rPr>
          <w:rFonts w:cs="Arial"/>
          <w:sz w:val="28"/>
          <w:szCs w:val="28"/>
        </w:rPr>
      </w:pPr>
      <w:r>
        <w:rPr>
          <w:rFonts w:cs="Arial"/>
          <w:sz w:val="28"/>
          <w:szCs w:val="28"/>
        </w:rPr>
        <w:t>3.4</w:t>
      </w:r>
      <w:r w:rsidR="00AC7D39" w:rsidRPr="00633C44">
        <w:rPr>
          <w:rFonts w:cs="Arial"/>
          <w:sz w:val="28"/>
          <w:szCs w:val="28"/>
        </w:rPr>
        <w:t xml:space="preserve">. Приемочная комиссия </w:t>
      </w:r>
      <w:r w:rsidR="0074503B">
        <w:rPr>
          <w:sz w:val="28"/>
          <w:szCs w:val="28"/>
        </w:rPr>
        <w:t>правомочна осуществлять свои функции, если на заседании комиссии присутствует не менее чем пятьдесят процентов общего числа ее членов.</w:t>
      </w:r>
    </w:p>
    <w:p w:rsidR="000B3E15" w:rsidRPr="00C71466" w:rsidRDefault="008B089A" w:rsidP="00C71466">
      <w:pPr>
        <w:ind w:firstLine="720"/>
        <w:jc w:val="both"/>
        <w:rPr>
          <w:rFonts w:cs="Arial"/>
          <w:sz w:val="28"/>
          <w:szCs w:val="28"/>
        </w:rPr>
      </w:pPr>
      <w:r>
        <w:rPr>
          <w:rFonts w:cs="Arial"/>
          <w:sz w:val="28"/>
          <w:szCs w:val="28"/>
        </w:rPr>
        <w:t>3.5</w:t>
      </w:r>
      <w:r w:rsidR="00195535">
        <w:rPr>
          <w:rFonts w:cs="Arial"/>
          <w:sz w:val="28"/>
          <w:szCs w:val="28"/>
        </w:rPr>
        <w:t xml:space="preserve">. </w:t>
      </w:r>
      <w:r w:rsidR="00B001DA">
        <w:rPr>
          <w:rFonts w:cs="Arial"/>
          <w:sz w:val="28"/>
          <w:szCs w:val="28"/>
        </w:rPr>
        <w:t xml:space="preserve">Лица, включенные в состав </w:t>
      </w:r>
      <w:r w:rsidR="00AC7D39" w:rsidRPr="00351220">
        <w:rPr>
          <w:rFonts w:cs="Arial"/>
          <w:sz w:val="28"/>
          <w:szCs w:val="28"/>
        </w:rPr>
        <w:t>приемочной комиссии</w:t>
      </w:r>
      <w:r w:rsidR="00B001DA">
        <w:rPr>
          <w:rFonts w:cs="Arial"/>
          <w:sz w:val="28"/>
          <w:szCs w:val="28"/>
        </w:rPr>
        <w:t>,</w:t>
      </w:r>
      <w:r w:rsidR="00AC7D39" w:rsidRPr="00351220">
        <w:rPr>
          <w:rFonts w:cs="Arial"/>
          <w:sz w:val="28"/>
          <w:szCs w:val="28"/>
        </w:rPr>
        <w:t xml:space="preserve"> осуще</w:t>
      </w:r>
      <w:r w:rsidR="00E937B9">
        <w:rPr>
          <w:rFonts w:cs="Arial"/>
          <w:sz w:val="28"/>
          <w:szCs w:val="28"/>
        </w:rPr>
        <w:t>ствляют свои полномочия лично</w:t>
      </w:r>
      <w:r w:rsidR="00DB586C" w:rsidRPr="00DB586C">
        <w:rPr>
          <w:rFonts w:cs="Arial"/>
          <w:sz w:val="28"/>
          <w:szCs w:val="28"/>
        </w:rPr>
        <w:t xml:space="preserve"> </w:t>
      </w:r>
      <w:r w:rsidR="00DB586C">
        <w:rPr>
          <w:rFonts w:cs="Arial"/>
          <w:sz w:val="28"/>
          <w:szCs w:val="28"/>
        </w:rPr>
        <w:t xml:space="preserve">и </w:t>
      </w:r>
      <w:r w:rsidR="00DB586C" w:rsidRPr="00351220">
        <w:rPr>
          <w:rFonts w:cs="Arial"/>
          <w:sz w:val="28"/>
          <w:szCs w:val="28"/>
        </w:rPr>
        <w:t>на безвозмездной основе</w:t>
      </w:r>
      <w:r w:rsidR="00E937B9">
        <w:rPr>
          <w:rFonts w:cs="Arial"/>
          <w:sz w:val="28"/>
          <w:szCs w:val="28"/>
        </w:rPr>
        <w:t>. П</w:t>
      </w:r>
      <w:r w:rsidR="00AC7D39" w:rsidRPr="00351220">
        <w:rPr>
          <w:rFonts w:cs="Arial"/>
          <w:sz w:val="28"/>
          <w:szCs w:val="28"/>
        </w:rPr>
        <w:t>ередача членами приемочной комиссии своих полномочий другим лицам</w:t>
      </w:r>
      <w:r w:rsidR="00C71466">
        <w:rPr>
          <w:rFonts w:cs="Arial"/>
          <w:sz w:val="28"/>
          <w:szCs w:val="28"/>
        </w:rPr>
        <w:t>, а также п</w:t>
      </w:r>
      <w:r w:rsidR="002D0E93">
        <w:rPr>
          <w:sz w:val="28"/>
          <w:szCs w:val="28"/>
        </w:rPr>
        <w:t>ринятие решения членами комиссии путем проведения заочного голосования</w:t>
      </w:r>
      <w:r w:rsidR="000B3E15">
        <w:rPr>
          <w:sz w:val="28"/>
          <w:szCs w:val="28"/>
        </w:rPr>
        <w:t xml:space="preserve"> не допускается.</w:t>
      </w:r>
    </w:p>
    <w:p w:rsidR="00F13258" w:rsidRDefault="008B089A" w:rsidP="00F13258">
      <w:pPr>
        <w:ind w:firstLine="720"/>
        <w:jc w:val="both"/>
        <w:rPr>
          <w:rFonts w:cs="Arial"/>
          <w:sz w:val="28"/>
          <w:szCs w:val="28"/>
        </w:rPr>
      </w:pPr>
      <w:r>
        <w:rPr>
          <w:rFonts w:cs="Arial"/>
          <w:sz w:val="28"/>
          <w:szCs w:val="28"/>
        </w:rPr>
        <w:t>3.6</w:t>
      </w:r>
      <w:r w:rsidR="00195535">
        <w:rPr>
          <w:rFonts w:cs="Arial"/>
          <w:sz w:val="28"/>
          <w:szCs w:val="28"/>
        </w:rPr>
        <w:t xml:space="preserve">. </w:t>
      </w:r>
      <w:r w:rsidR="00AC7D39" w:rsidRPr="00351220">
        <w:rPr>
          <w:rFonts w:cs="Arial"/>
          <w:sz w:val="28"/>
          <w:szCs w:val="28"/>
        </w:rPr>
        <w:t>Приемочная комиссия принимает решения открытым голосованием, простым большинством голосов.</w:t>
      </w:r>
    </w:p>
    <w:p w:rsidR="00F13258" w:rsidRDefault="008B089A" w:rsidP="002F0758">
      <w:pPr>
        <w:ind w:firstLine="720"/>
        <w:jc w:val="both"/>
        <w:rPr>
          <w:rFonts w:cs="Arial"/>
          <w:sz w:val="28"/>
          <w:szCs w:val="28"/>
        </w:rPr>
      </w:pPr>
      <w:r>
        <w:rPr>
          <w:rFonts w:cs="Arial"/>
          <w:sz w:val="28"/>
          <w:szCs w:val="28"/>
        </w:rPr>
        <w:t>3.7</w:t>
      </w:r>
      <w:r w:rsidR="00AC7D39" w:rsidRPr="00351220">
        <w:rPr>
          <w:rFonts w:cs="Arial"/>
          <w:sz w:val="28"/>
          <w:szCs w:val="28"/>
        </w:rPr>
        <w:t>.</w:t>
      </w:r>
      <w:r w:rsidR="00195535">
        <w:rPr>
          <w:rFonts w:cs="Arial"/>
          <w:sz w:val="28"/>
          <w:szCs w:val="28"/>
        </w:rPr>
        <w:t xml:space="preserve"> </w:t>
      </w:r>
      <w:r w:rsidR="00AC7D39" w:rsidRPr="00351220">
        <w:rPr>
          <w:rFonts w:cs="Arial"/>
          <w:sz w:val="28"/>
          <w:szCs w:val="28"/>
        </w:rPr>
        <w:t>Каждый</w:t>
      </w:r>
      <w:r w:rsidR="002F0758">
        <w:rPr>
          <w:rFonts w:cs="Arial"/>
          <w:sz w:val="28"/>
          <w:szCs w:val="28"/>
        </w:rPr>
        <w:t xml:space="preserve"> член приемочной комиссии </w:t>
      </w:r>
      <w:r w:rsidR="00AC7D39" w:rsidRPr="00351220">
        <w:rPr>
          <w:rFonts w:cs="Arial"/>
          <w:sz w:val="28"/>
          <w:szCs w:val="28"/>
        </w:rPr>
        <w:t>имеет один голос. В случае равенства голосов голос председателя приемочной комиссии является решающим.</w:t>
      </w:r>
    </w:p>
    <w:p w:rsidR="00F13258" w:rsidRDefault="008B089A" w:rsidP="00F13258">
      <w:pPr>
        <w:ind w:firstLine="720"/>
        <w:jc w:val="both"/>
        <w:rPr>
          <w:rFonts w:cs="Arial"/>
          <w:sz w:val="28"/>
          <w:szCs w:val="28"/>
        </w:rPr>
      </w:pPr>
      <w:r>
        <w:rPr>
          <w:rFonts w:cs="Arial"/>
          <w:sz w:val="28"/>
          <w:szCs w:val="28"/>
        </w:rPr>
        <w:t>3.8</w:t>
      </w:r>
      <w:r w:rsidR="00AC7D39" w:rsidRPr="00351220">
        <w:rPr>
          <w:rFonts w:cs="Arial"/>
          <w:sz w:val="28"/>
          <w:szCs w:val="28"/>
        </w:rPr>
        <w:t>. По итогам проведения приемки работ может быть принято одно из следующих решений:</w:t>
      </w:r>
    </w:p>
    <w:p w:rsidR="00F13258" w:rsidRDefault="00F13258" w:rsidP="00F13258">
      <w:pPr>
        <w:ind w:firstLine="720"/>
        <w:jc w:val="both"/>
        <w:rPr>
          <w:rFonts w:cs="Arial"/>
          <w:sz w:val="28"/>
          <w:szCs w:val="28"/>
        </w:rPr>
      </w:pPr>
      <w:r>
        <w:rPr>
          <w:rFonts w:cs="Arial"/>
          <w:sz w:val="28"/>
          <w:szCs w:val="28"/>
        </w:rPr>
        <w:t xml:space="preserve">- </w:t>
      </w:r>
      <w:r w:rsidR="00AC7D39" w:rsidRPr="00351220">
        <w:rPr>
          <w:rFonts w:cs="Arial"/>
          <w:sz w:val="28"/>
          <w:szCs w:val="28"/>
        </w:rPr>
        <w:t>результат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F13258" w:rsidRDefault="00F13258" w:rsidP="00F13258">
      <w:pPr>
        <w:ind w:firstLine="720"/>
        <w:jc w:val="both"/>
        <w:rPr>
          <w:rFonts w:cs="Arial"/>
          <w:sz w:val="28"/>
          <w:szCs w:val="28"/>
        </w:rPr>
      </w:pPr>
      <w:r>
        <w:rPr>
          <w:rFonts w:cs="Arial"/>
          <w:sz w:val="28"/>
          <w:szCs w:val="28"/>
        </w:rPr>
        <w:t xml:space="preserve">- </w:t>
      </w:r>
      <w:r w:rsidR="00AC7D39" w:rsidRPr="00351220">
        <w:rPr>
          <w:rFonts w:cs="Arial"/>
          <w:sz w:val="28"/>
          <w:szCs w:val="28"/>
        </w:rPr>
        <w:t>выявлено несоответствие результата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результата отдельного этапа исполнения контракта (поставленного товара, выполненной работы, оказанной услуги) в случае устранения поставщиком (подрядчиком, исполнителем);</w:t>
      </w:r>
    </w:p>
    <w:p w:rsidR="00F13258" w:rsidRDefault="00F13258" w:rsidP="00F13258">
      <w:pPr>
        <w:ind w:firstLine="720"/>
        <w:jc w:val="both"/>
        <w:rPr>
          <w:rFonts w:cs="Arial"/>
          <w:sz w:val="28"/>
          <w:szCs w:val="28"/>
        </w:rPr>
      </w:pPr>
      <w:r>
        <w:rPr>
          <w:rFonts w:cs="Arial"/>
          <w:sz w:val="28"/>
          <w:szCs w:val="28"/>
        </w:rPr>
        <w:t xml:space="preserve">- </w:t>
      </w:r>
      <w:r w:rsidR="00AC7D39" w:rsidRPr="00351220">
        <w:rPr>
          <w:rFonts w:cs="Arial"/>
          <w:sz w:val="28"/>
          <w:szCs w:val="28"/>
        </w:rPr>
        <w:t>результат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04525A" w:rsidRDefault="008B089A" w:rsidP="0004525A">
      <w:pPr>
        <w:ind w:firstLine="720"/>
        <w:jc w:val="both"/>
        <w:rPr>
          <w:rFonts w:cs="Arial"/>
          <w:sz w:val="28"/>
          <w:szCs w:val="28"/>
        </w:rPr>
      </w:pPr>
      <w:r>
        <w:rPr>
          <w:rFonts w:cs="Arial"/>
          <w:sz w:val="28"/>
          <w:szCs w:val="28"/>
        </w:rPr>
        <w:lastRenderedPageBreak/>
        <w:t>3.9</w:t>
      </w:r>
      <w:r w:rsidR="00AC7D39" w:rsidRPr="00351220">
        <w:rPr>
          <w:rFonts w:cs="Arial"/>
          <w:sz w:val="28"/>
          <w:szCs w:val="28"/>
        </w:rPr>
        <w:t>. Решения приемочной комиссии оформляются протоколом, который подписывается членами комиссии, участвующими в приемке отдельного этапа исполнения контракта (товара, работы услуги) и согласными с соответствующими решениями комиссии.</w:t>
      </w:r>
    </w:p>
    <w:p w:rsidR="0004525A" w:rsidRPr="0004525A" w:rsidRDefault="0004525A" w:rsidP="0004525A">
      <w:pPr>
        <w:ind w:firstLine="720"/>
        <w:jc w:val="both"/>
        <w:rPr>
          <w:rFonts w:cs="Arial"/>
          <w:sz w:val="28"/>
          <w:szCs w:val="28"/>
        </w:rPr>
      </w:pPr>
      <w:r w:rsidRPr="0004525A">
        <w:rPr>
          <w:rFonts w:cs="Arial"/>
          <w:sz w:val="28"/>
          <w:szCs w:val="28"/>
        </w:rPr>
        <w:t>Если член приемочной комиссии имеет особое мнение, оно заносится в протокол приемочной комиссии за подписью этого члена приемочной комиссии.</w:t>
      </w:r>
    </w:p>
    <w:p w:rsidR="00BA37D5" w:rsidRDefault="008B089A" w:rsidP="00BA37D5">
      <w:pPr>
        <w:ind w:firstLine="720"/>
        <w:jc w:val="both"/>
        <w:rPr>
          <w:rFonts w:cs="Arial"/>
          <w:sz w:val="28"/>
          <w:szCs w:val="28"/>
        </w:rPr>
      </w:pPr>
      <w:r>
        <w:rPr>
          <w:rFonts w:cs="Arial"/>
          <w:sz w:val="28"/>
          <w:szCs w:val="28"/>
        </w:rPr>
        <w:t>3.10</w:t>
      </w:r>
      <w:r w:rsidR="00AC7D39" w:rsidRPr="00351220">
        <w:rPr>
          <w:rFonts w:cs="Arial"/>
          <w:sz w:val="28"/>
          <w:szCs w:val="28"/>
        </w:rPr>
        <w:t>. Протокол приемочной комиссии по проведению приемки отдельного этапа исполнения контракта (товара, работы, услуги) по контракту должен содержать:</w:t>
      </w:r>
    </w:p>
    <w:p w:rsidR="00BA37D5" w:rsidRDefault="00BA37D5" w:rsidP="00BA37D5">
      <w:pPr>
        <w:ind w:firstLine="720"/>
        <w:jc w:val="both"/>
        <w:rPr>
          <w:rFonts w:cs="Arial"/>
          <w:sz w:val="28"/>
          <w:szCs w:val="28"/>
        </w:rPr>
      </w:pPr>
      <w:r>
        <w:rPr>
          <w:rFonts w:cs="Arial"/>
          <w:sz w:val="28"/>
          <w:szCs w:val="28"/>
        </w:rPr>
        <w:t xml:space="preserve">- </w:t>
      </w:r>
      <w:r w:rsidR="00AC7D39" w:rsidRPr="00351220">
        <w:rPr>
          <w:rFonts w:cs="Arial"/>
          <w:sz w:val="28"/>
          <w:szCs w:val="28"/>
        </w:rPr>
        <w:t>дату и место проведения приемки отдельного этапа исполнения контракта (товара, работы, услуги) по контракту;</w:t>
      </w:r>
    </w:p>
    <w:p w:rsidR="00BA37D5" w:rsidRDefault="00BA37D5" w:rsidP="00BA37D5">
      <w:pPr>
        <w:ind w:firstLine="720"/>
        <w:jc w:val="both"/>
        <w:rPr>
          <w:rFonts w:cs="Arial"/>
          <w:sz w:val="28"/>
          <w:szCs w:val="28"/>
        </w:rPr>
      </w:pPr>
      <w:r>
        <w:rPr>
          <w:rFonts w:cs="Arial"/>
          <w:sz w:val="28"/>
          <w:szCs w:val="28"/>
        </w:rPr>
        <w:t xml:space="preserve">- </w:t>
      </w:r>
      <w:r w:rsidR="00AC7D39" w:rsidRPr="00351220">
        <w:rPr>
          <w:rFonts w:cs="Arial"/>
          <w:sz w:val="28"/>
          <w:szCs w:val="28"/>
        </w:rPr>
        <w:t>реквизиты соответствующего контракта;</w:t>
      </w:r>
    </w:p>
    <w:p w:rsidR="00BA37D5" w:rsidRDefault="00BA37D5" w:rsidP="00BA37D5">
      <w:pPr>
        <w:ind w:firstLine="720"/>
        <w:jc w:val="both"/>
        <w:rPr>
          <w:rFonts w:cs="Arial"/>
          <w:sz w:val="28"/>
          <w:szCs w:val="28"/>
        </w:rPr>
      </w:pPr>
      <w:r>
        <w:rPr>
          <w:rFonts w:cs="Arial"/>
          <w:sz w:val="28"/>
          <w:szCs w:val="28"/>
        </w:rPr>
        <w:t xml:space="preserve">- </w:t>
      </w:r>
      <w:r w:rsidR="00AC7D39" w:rsidRPr="00351220">
        <w:rPr>
          <w:rFonts w:cs="Arial"/>
          <w:sz w:val="28"/>
          <w:szCs w:val="28"/>
        </w:rPr>
        <w:t>список присутствующих на заседании членов комиссии;</w:t>
      </w:r>
    </w:p>
    <w:p w:rsidR="00BA37D5" w:rsidRDefault="00BA37D5" w:rsidP="00BA37D5">
      <w:pPr>
        <w:ind w:firstLine="720"/>
        <w:jc w:val="both"/>
        <w:rPr>
          <w:rFonts w:cs="Arial"/>
          <w:sz w:val="28"/>
          <w:szCs w:val="28"/>
        </w:rPr>
      </w:pPr>
      <w:r>
        <w:rPr>
          <w:rFonts w:cs="Arial"/>
          <w:sz w:val="28"/>
          <w:szCs w:val="28"/>
        </w:rPr>
        <w:t xml:space="preserve">- </w:t>
      </w:r>
      <w:r w:rsidR="00AC7D39" w:rsidRPr="00351220">
        <w:rPr>
          <w:rFonts w:cs="Arial"/>
          <w:sz w:val="28"/>
          <w:szCs w:val="28"/>
        </w:rPr>
        <w:t>решение о возможности или о невозможности приемки отдельного этапа исполнения контракта (товара, работы, услуги);</w:t>
      </w:r>
    </w:p>
    <w:p w:rsidR="00BA37D5" w:rsidRDefault="00BA37D5" w:rsidP="00BA37D5">
      <w:pPr>
        <w:ind w:firstLine="720"/>
        <w:jc w:val="both"/>
        <w:rPr>
          <w:rFonts w:cs="Arial"/>
          <w:sz w:val="28"/>
          <w:szCs w:val="28"/>
        </w:rPr>
      </w:pPr>
      <w:r>
        <w:rPr>
          <w:rFonts w:cs="Arial"/>
          <w:sz w:val="28"/>
          <w:szCs w:val="28"/>
        </w:rPr>
        <w:t xml:space="preserve">- </w:t>
      </w:r>
      <w:r w:rsidR="00AC7D39" w:rsidRPr="00351220">
        <w:rPr>
          <w:rFonts w:cs="Arial"/>
          <w:sz w:val="28"/>
          <w:szCs w:val="28"/>
        </w:rPr>
        <w:t>перечень замечаний, которые были выявлены по итогам приемки отдельного этапа исполнения контракта (товара, работы, услуги), и перечень рекомендаций и предложений по их реализации;</w:t>
      </w:r>
    </w:p>
    <w:p w:rsidR="00BA37D5" w:rsidRDefault="00BA37D5" w:rsidP="00BA37D5">
      <w:pPr>
        <w:ind w:firstLine="720"/>
        <w:jc w:val="both"/>
        <w:rPr>
          <w:rFonts w:cs="Arial"/>
          <w:sz w:val="28"/>
          <w:szCs w:val="28"/>
        </w:rPr>
      </w:pPr>
      <w:r>
        <w:rPr>
          <w:rFonts w:cs="Arial"/>
          <w:sz w:val="28"/>
          <w:szCs w:val="28"/>
        </w:rPr>
        <w:t xml:space="preserve">- </w:t>
      </w:r>
      <w:r w:rsidR="00AC7D39" w:rsidRPr="00351220">
        <w:rPr>
          <w:rFonts w:cs="Arial"/>
          <w:sz w:val="28"/>
          <w:szCs w:val="28"/>
        </w:rPr>
        <w:t>результаты голосования по итогам приемки отдельного этапа исполнения контракта (товара, работы, услуги);</w:t>
      </w:r>
    </w:p>
    <w:p w:rsidR="00AC7D39" w:rsidRPr="00351220" w:rsidRDefault="008B089A" w:rsidP="00BA37D5">
      <w:pPr>
        <w:ind w:firstLine="720"/>
        <w:jc w:val="both"/>
        <w:rPr>
          <w:rFonts w:cs="Arial"/>
          <w:sz w:val="28"/>
          <w:szCs w:val="28"/>
        </w:rPr>
      </w:pPr>
      <w:r>
        <w:rPr>
          <w:rFonts w:cs="Arial"/>
          <w:sz w:val="28"/>
          <w:szCs w:val="28"/>
        </w:rPr>
        <w:t>3.11</w:t>
      </w:r>
      <w:r w:rsidR="00AC7D39" w:rsidRPr="00351220">
        <w:rPr>
          <w:rFonts w:cs="Arial"/>
          <w:sz w:val="28"/>
          <w:szCs w:val="28"/>
        </w:rPr>
        <w:t xml:space="preserve">. </w:t>
      </w:r>
      <w:proofErr w:type="gramStart"/>
      <w:r w:rsidR="00AC7D39" w:rsidRPr="00351220">
        <w:rPr>
          <w:rFonts w:cs="Arial"/>
          <w:sz w:val="28"/>
          <w:szCs w:val="28"/>
        </w:rPr>
        <w:t>Если по итогам приемки товаров (работ, услуг) будет принято решение о невозможности осуществления приемки отдельного этапа исполнения контракта (товара, работы, услуги), то протокол комиссии по проведению приемки отдельного этапа исполнения контракта (товара, работы, услуги) составляется не менее чем в двух экземплярах, один из которых передается (направляется) поставщику (подрядчику, исполнителю).</w:t>
      </w:r>
      <w:proofErr w:type="gramEnd"/>
    </w:p>
    <w:p w:rsidR="00AC7D39" w:rsidRDefault="00AC7D39" w:rsidP="00AC7D39">
      <w:pPr>
        <w:rPr>
          <w:rFonts w:cs="Arial"/>
        </w:rPr>
      </w:pPr>
    </w:p>
    <w:p w:rsidR="00AC7D39" w:rsidRPr="00195535" w:rsidRDefault="00AC7D39" w:rsidP="00AC7D39">
      <w:pPr>
        <w:jc w:val="center"/>
        <w:outlineLvl w:val="1"/>
        <w:rPr>
          <w:rFonts w:cs="Arial"/>
          <w:b/>
          <w:kern w:val="32"/>
          <w:sz w:val="28"/>
          <w:szCs w:val="28"/>
        </w:rPr>
      </w:pPr>
      <w:bookmarkStart w:id="0" w:name="bookmark5"/>
      <w:r w:rsidRPr="00195535">
        <w:rPr>
          <w:rFonts w:cs="Arial"/>
          <w:b/>
          <w:kern w:val="32"/>
          <w:sz w:val="28"/>
          <w:szCs w:val="28"/>
        </w:rPr>
        <w:t xml:space="preserve"> 4.</w:t>
      </w:r>
      <w:r w:rsidR="00CA6481" w:rsidRPr="00195535">
        <w:rPr>
          <w:rFonts w:cs="Arial"/>
          <w:b/>
          <w:kern w:val="32"/>
          <w:sz w:val="28"/>
          <w:szCs w:val="28"/>
        </w:rPr>
        <w:t xml:space="preserve"> </w:t>
      </w:r>
      <w:r w:rsidRPr="00195535">
        <w:rPr>
          <w:rFonts w:cs="Arial"/>
          <w:b/>
          <w:kern w:val="32"/>
          <w:sz w:val="28"/>
          <w:szCs w:val="28"/>
        </w:rPr>
        <w:t>Функции приемочной комиссии</w:t>
      </w:r>
      <w:bookmarkEnd w:id="0"/>
    </w:p>
    <w:p w:rsidR="00AC7D39" w:rsidRDefault="00AC7D39" w:rsidP="00AC7D39">
      <w:pPr>
        <w:rPr>
          <w:rFonts w:cs="Arial"/>
          <w:b/>
        </w:rPr>
      </w:pPr>
    </w:p>
    <w:p w:rsidR="004724ED" w:rsidRDefault="00AC7D39" w:rsidP="004724ED">
      <w:pPr>
        <w:ind w:firstLine="720"/>
        <w:jc w:val="both"/>
        <w:rPr>
          <w:rFonts w:cs="Arial"/>
          <w:sz w:val="28"/>
          <w:szCs w:val="28"/>
        </w:rPr>
      </w:pPr>
      <w:r w:rsidRPr="004724ED">
        <w:rPr>
          <w:rFonts w:cs="Arial"/>
          <w:sz w:val="28"/>
          <w:szCs w:val="28"/>
        </w:rPr>
        <w:t>4.1.Приемочная комиссия осуществляет следующие функции:</w:t>
      </w:r>
    </w:p>
    <w:p w:rsidR="004724ED" w:rsidRDefault="00AC7D39" w:rsidP="004724ED">
      <w:pPr>
        <w:ind w:firstLine="720"/>
        <w:jc w:val="both"/>
        <w:rPr>
          <w:rFonts w:cs="Arial"/>
          <w:sz w:val="28"/>
          <w:szCs w:val="28"/>
        </w:rPr>
      </w:pPr>
      <w:proofErr w:type="gramStart"/>
      <w:r w:rsidRPr="004724ED">
        <w:rPr>
          <w:rFonts w:cs="Arial"/>
          <w:sz w:val="28"/>
          <w:szCs w:val="28"/>
        </w:rPr>
        <w:t>-</w:t>
      </w:r>
      <w:r w:rsidR="004724ED">
        <w:rPr>
          <w:rFonts w:cs="Arial"/>
          <w:sz w:val="28"/>
          <w:szCs w:val="28"/>
        </w:rPr>
        <w:t xml:space="preserve"> </w:t>
      </w:r>
      <w:r w:rsidRPr="004724ED">
        <w:rPr>
          <w:rFonts w:cs="Arial"/>
          <w:sz w:val="28"/>
          <w:szCs w:val="28"/>
        </w:rPr>
        <w:t>проводит анализ документов, подтверждающих факт результата отдельного этапа исполнения контракта (поставки товаров, выполнения работ, оказания услуг), на предмет соответствия указанных результатов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roofErr w:type="gramEnd"/>
    </w:p>
    <w:p w:rsidR="00CA6481" w:rsidRDefault="00AC7D39" w:rsidP="00CA6481">
      <w:pPr>
        <w:ind w:firstLine="720"/>
        <w:jc w:val="both"/>
        <w:rPr>
          <w:rFonts w:cs="Arial"/>
          <w:sz w:val="28"/>
          <w:szCs w:val="28"/>
        </w:rPr>
      </w:pPr>
      <w:proofErr w:type="gramStart"/>
      <w:r w:rsidRPr="004724ED">
        <w:rPr>
          <w:rFonts w:cs="Arial"/>
          <w:sz w:val="28"/>
          <w:szCs w:val="28"/>
        </w:rPr>
        <w:t>-проводит анализ представленных поставщиком (подрядчиком, исполнителем)</w:t>
      </w:r>
      <w:r w:rsidR="004724ED">
        <w:rPr>
          <w:rFonts w:cs="Arial"/>
          <w:sz w:val="28"/>
          <w:szCs w:val="28"/>
        </w:rPr>
        <w:t xml:space="preserve"> </w:t>
      </w:r>
      <w:r w:rsidRPr="004724ED">
        <w:rPr>
          <w:rFonts w:cs="Arial"/>
          <w:sz w:val="28"/>
          <w:szCs w:val="28"/>
        </w:rPr>
        <w:t xml:space="preserve">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w:t>
      </w:r>
      <w:r w:rsidRPr="004724ED">
        <w:rPr>
          <w:rFonts w:cs="Arial"/>
          <w:sz w:val="28"/>
          <w:szCs w:val="28"/>
        </w:rPr>
        <w:lastRenderedPageBreak/>
        <w:t>контракта, а также устанавливает наличие предусмотренного условиями контракта количества экземпляров и копий отчетных документов и</w:t>
      </w:r>
      <w:proofErr w:type="gramEnd"/>
      <w:r w:rsidRPr="004724ED">
        <w:rPr>
          <w:rFonts w:cs="Arial"/>
          <w:sz w:val="28"/>
          <w:szCs w:val="28"/>
        </w:rPr>
        <w:t xml:space="preserve"> материалов;</w:t>
      </w:r>
    </w:p>
    <w:p w:rsidR="00CA6481" w:rsidRDefault="00AC7D39" w:rsidP="00CA6481">
      <w:pPr>
        <w:ind w:firstLine="720"/>
        <w:jc w:val="both"/>
        <w:rPr>
          <w:rFonts w:cs="Arial"/>
          <w:sz w:val="28"/>
          <w:szCs w:val="28"/>
        </w:rPr>
      </w:pPr>
      <w:r w:rsidRPr="004724ED">
        <w:rPr>
          <w:rFonts w:cs="Arial"/>
          <w:sz w:val="28"/>
          <w:szCs w:val="28"/>
        </w:rPr>
        <w:t>-</w:t>
      </w:r>
      <w:r w:rsidR="00CA6481">
        <w:rPr>
          <w:rFonts w:cs="Arial"/>
          <w:sz w:val="28"/>
          <w:szCs w:val="28"/>
        </w:rPr>
        <w:t xml:space="preserve"> </w:t>
      </w:r>
      <w:r w:rsidRPr="004724ED">
        <w:rPr>
          <w:rFonts w:cs="Arial"/>
          <w:sz w:val="28"/>
          <w:szCs w:val="28"/>
        </w:rPr>
        <w:t>проводит экспертизу качества результата отдельного этапа исполнения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w:t>
      </w:r>
    </w:p>
    <w:p w:rsidR="00CA6481" w:rsidRDefault="00AC7D39" w:rsidP="00CA6481">
      <w:pPr>
        <w:ind w:firstLine="720"/>
        <w:jc w:val="both"/>
        <w:rPr>
          <w:rFonts w:cs="Arial"/>
          <w:sz w:val="28"/>
          <w:szCs w:val="28"/>
        </w:rPr>
      </w:pPr>
      <w:r w:rsidRPr="004724ED">
        <w:rPr>
          <w:rFonts w:cs="Arial"/>
          <w:sz w:val="28"/>
          <w:szCs w:val="28"/>
        </w:rPr>
        <w:t>-</w:t>
      </w:r>
      <w:r w:rsidR="00CA6481">
        <w:rPr>
          <w:rFonts w:cs="Arial"/>
          <w:sz w:val="28"/>
          <w:szCs w:val="28"/>
        </w:rPr>
        <w:t xml:space="preserve"> </w:t>
      </w:r>
      <w:r w:rsidRPr="004724ED">
        <w:rPr>
          <w:rFonts w:cs="Arial"/>
          <w:sz w:val="28"/>
          <w:szCs w:val="28"/>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AC7D39" w:rsidRPr="004724ED" w:rsidRDefault="00AC7D39" w:rsidP="00CA6481">
      <w:pPr>
        <w:ind w:firstLine="720"/>
        <w:jc w:val="both"/>
        <w:rPr>
          <w:rFonts w:cs="Arial"/>
          <w:sz w:val="28"/>
          <w:szCs w:val="28"/>
        </w:rPr>
      </w:pPr>
      <w:r w:rsidRPr="004724ED">
        <w:rPr>
          <w:rFonts w:cs="Arial"/>
          <w:sz w:val="28"/>
          <w:szCs w:val="28"/>
        </w:rPr>
        <w:t>-</w:t>
      </w:r>
      <w:r w:rsidR="00CA6481">
        <w:rPr>
          <w:rFonts w:cs="Arial"/>
          <w:sz w:val="28"/>
          <w:szCs w:val="28"/>
        </w:rPr>
        <w:t xml:space="preserve"> </w:t>
      </w:r>
      <w:r w:rsidRPr="004724ED">
        <w:rPr>
          <w:rFonts w:cs="Arial"/>
          <w:sz w:val="28"/>
          <w:szCs w:val="28"/>
        </w:rPr>
        <w:t>выносит заключение по результатам проведенной приемки результата отдельного этапа исполнения контракта (поставленного товара, выполненной работы, оказанной услуги) и в случае их соответствия условиям контракта составляет акт приемки-передачи результата отдельного этапа исполнения кон</w:t>
      </w:r>
      <w:r w:rsidR="00CA6481">
        <w:rPr>
          <w:rFonts w:cs="Arial"/>
          <w:sz w:val="28"/>
          <w:szCs w:val="28"/>
        </w:rPr>
        <w:t>тракта (товара, работы, услуги).</w:t>
      </w:r>
    </w:p>
    <w:p w:rsidR="00AC7D39" w:rsidRDefault="00AC7D39" w:rsidP="00AC7D39">
      <w:pPr>
        <w:rPr>
          <w:rFonts w:cs="Arial"/>
        </w:rPr>
      </w:pPr>
    </w:p>
    <w:p w:rsidR="00AC7D39" w:rsidRPr="00195535" w:rsidRDefault="00AC7D39" w:rsidP="00AC7D39">
      <w:pPr>
        <w:jc w:val="center"/>
        <w:outlineLvl w:val="1"/>
        <w:rPr>
          <w:rFonts w:cs="Arial"/>
          <w:b/>
          <w:kern w:val="32"/>
          <w:sz w:val="28"/>
          <w:szCs w:val="28"/>
        </w:rPr>
      </w:pPr>
      <w:bookmarkStart w:id="1" w:name="bookmark6"/>
      <w:r w:rsidRPr="00195535">
        <w:rPr>
          <w:rFonts w:cs="Arial"/>
          <w:b/>
          <w:kern w:val="32"/>
          <w:sz w:val="28"/>
          <w:szCs w:val="28"/>
        </w:rPr>
        <w:t xml:space="preserve"> 5.</w:t>
      </w:r>
      <w:r w:rsidR="00CA6481" w:rsidRPr="00195535">
        <w:rPr>
          <w:rFonts w:cs="Arial"/>
          <w:b/>
          <w:kern w:val="32"/>
          <w:sz w:val="28"/>
          <w:szCs w:val="28"/>
        </w:rPr>
        <w:t xml:space="preserve"> </w:t>
      </w:r>
      <w:r w:rsidR="00213829">
        <w:rPr>
          <w:rFonts w:cs="Arial"/>
          <w:b/>
          <w:kern w:val="32"/>
          <w:sz w:val="28"/>
          <w:szCs w:val="28"/>
        </w:rPr>
        <w:t xml:space="preserve">Ответственность приемочной </w:t>
      </w:r>
      <w:r w:rsidRPr="00195535">
        <w:rPr>
          <w:rFonts w:cs="Arial"/>
          <w:b/>
          <w:kern w:val="32"/>
          <w:sz w:val="28"/>
          <w:szCs w:val="28"/>
        </w:rPr>
        <w:t>комиссии</w:t>
      </w:r>
      <w:bookmarkEnd w:id="1"/>
    </w:p>
    <w:p w:rsidR="00AC7D39" w:rsidRDefault="00AC7D39" w:rsidP="00AC7D39">
      <w:pPr>
        <w:rPr>
          <w:rFonts w:cs="Arial"/>
          <w:b/>
        </w:rPr>
      </w:pPr>
    </w:p>
    <w:p w:rsidR="00AC7D39" w:rsidRPr="00213829" w:rsidRDefault="00213829" w:rsidP="00213829">
      <w:pPr>
        <w:ind w:firstLine="720"/>
        <w:jc w:val="both"/>
        <w:rPr>
          <w:rFonts w:cs="Arial"/>
          <w:sz w:val="28"/>
          <w:szCs w:val="28"/>
        </w:rPr>
      </w:pPr>
      <w:r>
        <w:rPr>
          <w:rFonts w:cs="Arial"/>
          <w:sz w:val="28"/>
          <w:szCs w:val="28"/>
        </w:rPr>
        <w:t>5.1. Лица, включенные в состав приемочной комиссии,</w:t>
      </w:r>
      <w:r w:rsidR="00AC7D39" w:rsidRPr="00213829">
        <w:rPr>
          <w:rFonts w:cs="Arial"/>
          <w:sz w:val="28"/>
          <w:szCs w:val="28"/>
        </w:rPr>
        <w:t xml:space="preserve"> при осуществлении своих полномочий несут ответственность в соответствии с законодательством Российской Федерации.</w:t>
      </w:r>
    </w:p>
    <w:p w:rsidR="00507483" w:rsidRDefault="00507483" w:rsidP="00A0194B">
      <w:pPr>
        <w:ind w:firstLine="720"/>
        <w:jc w:val="right"/>
        <w:rPr>
          <w:b/>
          <w:sz w:val="28"/>
          <w:szCs w:val="28"/>
        </w:rPr>
      </w:pPr>
    </w:p>
    <w:p w:rsidR="00507483" w:rsidRDefault="00507483" w:rsidP="00A0194B">
      <w:pPr>
        <w:ind w:firstLine="720"/>
        <w:jc w:val="right"/>
        <w:rPr>
          <w:b/>
          <w:sz w:val="28"/>
          <w:szCs w:val="28"/>
        </w:rPr>
      </w:pPr>
    </w:p>
    <w:p w:rsidR="00BB1C78" w:rsidRDefault="00BB1C78"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AC6AAD" w:rsidRDefault="00AC6AAD" w:rsidP="00A0194B">
      <w:pPr>
        <w:ind w:firstLine="720"/>
        <w:jc w:val="right"/>
        <w:rPr>
          <w:b/>
          <w:sz w:val="28"/>
          <w:szCs w:val="28"/>
        </w:rPr>
      </w:pPr>
    </w:p>
    <w:p w:rsidR="0074503B" w:rsidRDefault="0074503B" w:rsidP="00A0194B">
      <w:pPr>
        <w:ind w:firstLine="720"/>
        <w:jc w:val="right"/>
        <w:rPr>
          <w:b/>
          <w:sz w:val="28"/>
          <w:szCs w:val="28"/>
        </w:rPr>
      </w:pPr>
    </w:p>
    <w:p w:rsidR="0074503B" w:rsidRDefault="0074503B" w:rsidP="00A0194B">
      <w:pPr>
        <w:ind w:firstLine="720"/>
        <w:jc w:val="right"/>
        <w:rPr>
          <w:b/>
          <w:sz w:val="28"/>
          <w:szCs w:val="28"/>
        </w:rPr>
      </w:pPr>
    </w:p>
    <w:sectPr w:rsidR="0074503B" w:rsidSect="00A0194B">
      <w:pgSz w:w="11906" w:h="16838"/>
      <w:pgMar w:top="1134" w:right="1134" w:bottom="1134"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05" w:rsidRDefault="00250905">
      <w:r>
        <w:separator/>
      </w:r>
    </w:p>
  </w:endnote>
  <w:endnote w:type="continuationSeparator" w:id="0">
    <w:p w:rsidR="00250905" w:rsidRDefault="00250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05" w:rsidRDefault="00250905">
      <w:r>
        <w:separator/>
      </w:r>
    </w:p>
  </w:footnote>
  <w:footnote w:type="continuationSeparator" w:id="0">
    <w:p w:rsidR="00250905" w:rsidRDefault="00250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A25"/>
    <w:multiLevelType w:val="hybridMultilevel"/>
    <w:tmpl w:val="B930037A"/>
    <w:lvl w:ilvl="0" w:tplc="CFC65A5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153F5441"/>
    <w:multiLevelType w:val="singleLevel"/>
    <w:tmpl w:val="7B4A5080"/>
    <w:lvl w:ilvl="0">
      <w:start w:val="4"/>
      <w:numFmt w:val="decimal"/>
      <w:lvlText w:val="%1."/>
      <w:legacy w:legacy="1" w:legacySpace="0" w:legacyIndent="316"/>
      <w:lvlJc w:val="left"/>
      <w:rPr>
        <w:rFonts w:ascii="Times New Roman" w:hAnsi="Times New Roman" w:cs="Times New Roman" w:hint="default"/>
      </w:rPr>
    </w:lvl>
  </w:abstractNum>
  <w:abstractNum w:abstractNumId="2">
    <w:nsid w:val="4A584636"/>
    <w:multiLevelType w:val="hybridMultilevel"/>
    <w:tmpl w:val="B4B4E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0BF0"/>
    <w:rsid w:val="00000F6F"/>
    <w:rsid w:val="000044D7"/>
    <w:rsid w:val="000061C6"/>
    <w:rsid w:val="000126E7"/>
    <w:rsid w:val="0001280D"/>
    <w:rsid w:val="000150FE"/>
    <w:rsid w:val="000177AF"/>
    <w:rsid w:val="0002640A"/>
    <w:rsid w:val="00027FDA"/>
    <w:rsid w:val="00033287"/>
    <w:rsid w:val="000362B1"/>
    <w:rsid w:val="00041490"/>
    <w:rsid w:val="000445EB"/>
    <w:rsid w:val="0004525A"/>
    <w:rsid w:val="0004546B"/>
    <w:rsid w:val="00046051"/>
    <w:rsid w:val="00046B6F"/>
    <w:rsid w:val="00052760"/>
    <w:rsid w:val="000534CD"/>
    <w:rsid w:val="000555DC"/>
    <w:rsid w:val="00060728"/>
    <w:rsid w:val="000614A4"/>
    <w:rsid w:val="00064324"/>
    <w:rsid w:val="00070C7B"/>
    <w:rsid w:val="00072288"/>
    <w:rsid w:val="00080DC0"/>
    <w:rsid w:val="00080E97"/>
    <w:rsid w:val="00084302"/>
    <w:rsid w:val="00086BC7"/>
    <w:rsid w:val="0009040F"/>
    <w:rsid w:val="000912C1"/>
    <w:rsid w:val="00094758"/>
    <w:rsid w:val="00095E8D"/>
    <w:rsid w:val="000975E9"/>
    <w:rsid w:val="000A1165"/>
    <w:rsid w:val="000A21AF"/>
    <w:rsid w:val="000A3AFE"/>
    <w:rsid w:val="000A61B9"/>
    <w:rsid w:val="000A69C1"/>
    <w:rsid w:val="000B0886"/>
    <w:rsid w:val="000B323D"/>
    <w:rsid w:val="000B3E15"/>
    <w:rsid w:val="000B749C"/>
    <w:rsid w:val="000C0DA5"/>
    <w:rsid w:val="000C395A"/>
    <w:rsid w:val="000D0E36"/>
    <w:rsid w:val="000E1946"/>
    <w:rsid w:val="000E4EAB"/>
    <w:rsid w:val="000E6D18"/>
    <w:rsid w:val="000E6F2D"/>
    <w:rsid w:val="000E7AF9"/>
    <w:rsid w:val="000F6288"/>
    <w:rsid w:val="000F6D34"/>
    <w:rsid w:val="00102329"/>
    <w:rsid w:val="001023AD"/>
    <w:rsid w:val="00103747"/>
    <w:rsid w:val="001073D1"/>
    <w:rsid w:val="001078CC"/>
    <w:rsid w:val="001132E1"/>
    <w:rsid w:val="001138A8"/>
    <w:rsid w:val="001209DE"/>
    <w:rsid w:val="0012670E"/>
    <w:rsid w:val="0013162F"/>
    <w:rsid w:val="00140B0C"/>
    <w:rsid w:val="00142EC4"/>
    <w:rsid w:val="00145771"/>
    <w:rsid w:val="00145FB0"/>
    <w:rsid w:val="00146409"/>
    <w:rsid w:val="00151F32"/>
    <w:rsid w:val="001536CA"/>
    <w:rsid w:val="00155D0E"/>
    <w:rsid w:val="0015662B"/>
    <w:rsid w:val="00161021"/>
    <w:rsid w:val="001613BA"/>
    <w:rsid w:val="00163D41"/>
    <w:rsid w:val="001652EE"/>
    <w:rsid w:val="00166ACB"/>
    <w:rsid w:val="001701E7"/>
    <w:rsid w:val="00170C7E"/>
    <w:rsid w:val="00173B52"/>
    <w:rsid w:val="00176A3B"/>
    <w:rsid w:val="0017758B"/>
    <w:rsid w:val="00187935"/>
    <w:rsid w:val="00187ED5"/>
    <w:rsid w:val="0019236E"/>
    <w:rsid w:val="00194010"/>
    <w:rsid w:val="00195535"/>
    <w:rsid w:val="001955D2"/>
    <w:rsid w:val="001A326D"/>
    <w:rsid w:val="001A3D11"/>
    <w:rsid w:val="001A5248"/>
    <w:rsid w:val="001B0BD1"/>
    <w:rsid w:val="001B186F"/>
    <w:rsid w:val="001B1BA5"/>
    <w:rsid w:val="001B2513"/>
    <w:rsid w:val="001B2B77"/>
    <w:rsid w:val="001B43B6"/>
    <w:rsid w:val="001B6641"/>
    <w:rsid w:val="001C07E8"/>
    <w:rsid w:val="001C3F90"/>
    <w:rsid w:val="001C62C6"/>
    <w:rsid w:val="001C65A8"/>
    <w:rsid w:val="001D322B"/>
    <w:rsid w:val="001D3F3C"/>
    <w:rsid w:val="001D47AB"/>
    <w:rsid w:val="001E2E00"/>
    <w:rsid w:val="001E3C83"/>
    <w:rsid w:val="001E7163"/>
    <w:rsid w:val="001F3525"/>
    <w:rsid w:val="001F4110"/>
    <w:rsid w:val="002020D3"/>
    <w:rsid w:val="00207EE1"/>
    <w:rsid w:val="00210F1F"/>
    <w:rsid w:val="00213641"/>
    <w:rsid w:val="00213829"/>
    <w:rsid w:val="002147F2"/>
    <w:rsid w:val="00217594"/>
    <w:rsid w:val="002279D6"/>
    <w:rsid w:val="00231F31"/>
    <w:rsid w:val="0023217E"/>
    <w:rsid w:val="00232954"/>
    <w:rsid w:val="00237A0B"/>
    <w:rsid w:val="002400D8"/>
    <w:rsid w:val="00243FCC"/>
    <w:rsid w:val="00246B5E"/>
    <w:rsid w:val="00250905"/>
    <w:rsid w:val="00255437"/>
    <w:rsid w:val="00260354"/>
    <w:rsid w:val="00260959"/>
    <w:rsid w:val="00262337"/>
    <w:rsid w:val="002654D3"/>
    <w:rsid w:val="0026704F"/>
    <w:rsid w:val="00267BA2"/>
    <w:rsid w:val="00270719"/>
    <w:rsid w:val="00271B14"/>
    <w:rsid w:val="002820A8"/>
    <w:rsid w:val="00283016"/>
    <w:rsid w:val="00283AE1"/>
    <w:rsid w:val="0028728C"/>
    <w:rsid w:val="00290483"/>
    <w:rsid w:val="00295E10"/>
    <w:rsid w:val="002A192E"/>
    <w:rsid w:val="002A1B82"/>
    <w:rsid w:val="002A3F38"/>
    <w:rsid w:val="002A41DD"/>
    <w:rsid w:val="002A5DAE"/>
    <w:rsid w:val="002B22C2"/>
    <w:rsid w:val="002B454D"/>
    <w:rsid w:val="002B50B1"/>
    <w:rsid w:val="002C6308"/>
    <w:rsid w:val="002D0655"/>
    <w:rsid w:val="002D08AF"/>
    <w:rsid w:val="002D0E93"/>
    <w:rsid w:val="002D4B77"/>
    <w:rsid w:val="002D732E"/>
    <w:rsid w:val="002E60DE"/>
    <w:rsid w:val="002E72D9"/>
    <w:rsid w:val="002E747C"/>
    <w:rsid w:val="002F0758"/>
    <w:rsid w:val="002F19D2"/>
    <w:rsid w:val="00300D75"/>
    <w:rsid w:val="003015A9"/>
    <w:rsid w:val="00302189"/>
    <w:rsid w:val="00305152"/>
    <w:rsid w:val="00311876"/>
    <w:rsid w:val="00314377"/>
    <w:rsid w:val="00314898"/>
    <w:rsid w:val="00315AB0"/>
    <w:rsid w:val="003249EF"/>
    <w:rsid w:val="00325311"/>
    <w:rsid w:val="0032681E"/>
    <w:rsid w:val="00326DC6"/>
    <w:rsid w:val="00331630"/>
    <w:rsid w:val="00335A96"/>
    <w:rsid w:val="00335AD4"/>
    <w:rsid w:val="00335EF2"/>
    <w:rsid w:val="00337EB9"/>
    <w:rsid w:val="00341883"/>
    <w:rsid w:val="00341FA2"/>
    <w:rsid w:val="00345DA0"/>
    <w:rsid w:val="0034629F"/>
    <w:rsid w:val="00351220"/>
    <w:rsid w:val="003549E9"/>
    <w:rsid w:val="00355A89"/>
    <w:rsid w:val="003566E7"/>
    <w:rsid w:val="00361DA0"/>
    <w:rsid w:val="00363AAD"/>
    <w:rsid w:val="00365B5F"/>
    <w:rsid w:val="00385A51"/>
    <w:rsid w:val="00387180"/>
    <w:rsid w:val="00393265"/>
    <w:rsid w:val="003A033C"/>
    <w:rsid w:val="003A2B8F"/>
    <w:rsid w:val="003B0709"/>
    <w:rsid w:val="003C32C8"/>
    <w:rsid w:val="003C333F"/>
    <w:rsid w:val="003C4C42"/>
    <w:rsid w:val="003C7BCA"/>
    <w:rsid w:val="003D3592"/>
    <w:rsid w:val="003D3EF1"/>
    <w:rsid w:val="003D5A41"/>
    <w:rsid w:val="003E1F86"/>
    <w:rsid w:val="003E428F"/>
    <w:rsid w:val="003E5ACF"/>
    <w:rsid w:val="003E74E0"/>
    <w:rsid w:val="003E7872"/>
    <w:rsid w:val="003F1037"/>
    <w:rsid w:val="003F30C2"/>
    <w:rsid w:val="00400523"/>
    <w:rsid w:val="00400F3A"/>
    <w:rsid w:val="0041001D"/>
    <w:rsid w:val="00410C2F"/>
    <w:rsid w:val="00413FA0"/>
    <w:rsid w:val="004158BF"/>
    <w:rsid w:val="004173DF"/>
    <w:rsid w:val="004179D1"/>
    <w:rsid w:val="00422205"/>
    <w:rsid w:val="004243F9"/>
    <w:rsid w:val="00437745"/>
    <w:rsid w:val="00440D8C"/>
    <w:rsid w:val="00441FB5"/>
    <w:rsid w:val="0044352B"/>
    <w:rsid w:val="00447138"/>
    <w:rsid w:val="00452C5C"/>
    <w:rsid w:val="00453EA9"/>
    <w:rsid w:val="00455CEB"/>
    <w:rsid w:val="00460163"/>
    <w:rsid w:val="00460618"/>
    <w:rsid w:val="00466DF0"/>
    <w:rsid w:val="004722E5"/>
    <w:rsid w:val="004724ED"/>
    <w:rsid w:val="00472BAB"/>
    <w:rsid w:val="00475106"/>
    <w:rsid w:val="00476CFA"/>
    <w:rsid w:val="004837D8"/>
    <w:rsid w:val="00486D5E"/>
    <w:rsid w:val="00492FC0"/>
    <w:rsid w:val="00495DE7"/>
    <w:rsid w:val="004969BA"/>
    <w:rsid w:val="004A0A1A"/>
    <w:rsid w:val="004A1F17"/>
    <w:rsid w:val="004A4705"/>
    <w:rsid w:val="004A4B33"/>
    <w:rsid w:val="004B0E26"/>
    <w:rsid w:val="004B5AE6"/>
    <w:rsid w:val="004B69B1"/>
    <w:rsid w:val="004B6FE1"/>
    <w:rsid w:val="004C0099"/>
    <w:rsid w:val="004C1130"/>
    <w:rsid w:val="004C14AC"/>
    <w:rsid w:val="004C1E66"/>
    <w:rsid w:val="004C359E"/>
    <w:rsid w:val="004D0BB3"/>
    <w:rsid w:val="004D1A52"/>
    <w:rsid w:val="004E1051"/>
    <w:rsid w:val="004E2BB0"/>
    <w:rsid w:val="004E4018"/>
    <w:rsid w:val="004E62E3"/>
    <w:rsid w:val="004F386C"/>
    <w:rsid w:val="004F4E94"/>
    <w:rsid w:val="004F787E"/>
    <w:rsid w:val="00501D9D"/>
    <w:rsid w:val="00502054"/>
    <w:rsid w:val="00503F8A"/>
    <w:rsid w:val="005048D0"/>
    <w:rsid w:val="00507483"/>
    <w:rsid w:val="005123B2"/>
    <w:rsid w:val="005208E8"/>
    <w:rsid w:val="005214DD"/>
    <w:rsid w:val="00526799"/>
    <w:rsid w:val="00527C31"/>
    <w:rsid w:val="00532A98"/>
    <w:rsid w:val="00532C0C"/>
    <w:rsid w:val="00533EF8"/>
    <w:rsid w:val="00533FC1"/>
    <w:rsid w:val="00535B2C"/>
    <w:rsid w:val="00536713"/>
    <w:rsid w:val="005369CE"/>
    <w:rsid w:val="00536EEA"/>
    <w:rsid w:val="00540172"/>
    <w:rsid w:val="00546389"/>
    <w:rsid w:val="0055596C"/>
    <w:rsid w:val="0056053E"/>
    <w:rsid w:val="00560DA5"/>
    <w:rsid w:val="0056227A"/>
    <w:rsid w:val="005653B5"/>
    <w:rsid w:val="00572EFA"/>
    <w:rsid w:val="00573B39"/>
    <w:rsid w:val="00573CCB"/>
    <w:rsid w:val="00581250"/>
    <w:rsid w:val="005825F5"/>
    <w:rsid w:val="00586BB3"/>
    <w:rsid w:val="005873ED"/>
    <w:rsid w:val="005929DB"/>
    <w:rsid w:val="00596362"/>
    <w:rsid w:val="0059686A"/>
    <w:rsid w:val="005968D4"/>
    <w:rsid w:val="0059732B"/>
    <w:rsid w:val="005975C7"/>
    <w:rsid w:val="005A1547"/>
    <w:rsid w:val="005B1B2A"/>
    <w:rsid w:val="005B4BB1"/>
    <w:rsid w:val="005B4E3C"/>
    <w:rsid w:val="005B5AE6"/>
    <w:rsid w:val="005B74C9"/>
    <w:rsid w:val="005C0E8F"/>
    <w:rsid w:val="005C3824"/>
    <w:rsid w:val="005C5C65"/>
    <w:rsid w:val="005D790C"/>
    <w:rsid w:val="005E1B3E"/>
    <w:rsid w:val="005E2055"/>
    <w:rsid w:val="005E47D4"/>
    <w:rsid w:val="005F0BAC"/>
    <w:rsid w:val="005F36A1"/>
    <w:rsid w:val="005F5AF4"/>
    <w:rsid w:val="00601B5C"/>
    <w:rsid w:val="006027FA"/>
    <w:rsid w:val="00604330"/>
    <w:rsid w:val="00607C9B"/>
    <w:rsid w:val="00612C38"/>
    <w:rsid w:val="0061393D"/>
    <w:rsid w:val="0062167D"/>
    <w:rsid w:val="00621A0D"/>
    <w:rsid w:val="0062318E"/>
    <w:rsid w:val="00625CF6"/>
    <w:rsid w:val="006301BD"/>
    <w:rsid w:val="00631846"/>
    <w:rsid w:val="00633C44"/>
    <w:rsid w:val="00636116"/>
    <w:rsid w:val="00636805"/>
    <w:rsid w:val="00640BE6"/>
    <w:rsid w:val="00641C41"/>
    <w:rsid w:val="00642674"/>
    <w:rsid w:val="006426A6"/>
    <w:rsid w:val="0064294C"/>
    <w:rsid w:val="0064672A"/>
    <w:rsid w:val="006469D6"/>
    <w:rsid w:val="0065194C"/>
    <w:rsid w:val="00652EEF"/>
    <w:rsid w:val="00655AE7"/>
    <w:rsid w:val="006600FB"/>
    <w:rsid w:val="006636F6"/>
    <w:rsid w:val="006739C5"/>
    <w:rsid w:val="00674A70"/>
    <w:rsid w:val="00675E73"/>
    <w:rsid w:val="0068056C"/>
    <w:rsid w:val="006823DD"/>
    <w:rsid w:val="006848AB"/>
    <w:rsid w:val="006848E5"/>
    <w:rsid w:val="006854C1"/>
    <w:rsid w:val="00686D36"/>
    <w:rsid w:val="00695190"/>
    <w:rsid w:val="00695341"/>
    <w:rsid w:val="00696A96"/>
    <w:rsid w:val="00697D7E"/>
    <w:rsid w:val="006A0D33"/>
    <w:rsid w:val="006A1790"/>
    <w:rsid w:val="006A1F49"/>
    <w:rsid w:val="006A2103"/>
    <w:rsid w:val="006B466B"/>
    <w:rsid w:val="006C31E5"/>
    <w:rsid w:val="006C4FFE"/>
    <w:rsid w:val="006C7BBE"/>
    <w:rsid w:val="006D0191"/>
    <w:rsid w:val="006D01BB"/>
    <w:rsid w:val="006D4D9F"/>
    <w:rsid w:val="006D54AD"/>
    <w:rsid w:val="006E639C"/>
    <w:rsid w:val="006F009B"/>
    <w:rsid w:val="006F0A0D"/>
    <w:rsid w:val="006F151B"/>
    <w:rsid w:val="006F1A74"/>
    <w:rsid w:val="006F30EF"/>
    <w:rsid w:val="006F52E6"/>
    <w:rsid w:val="007057F2"/>
    <w:rsid w:val="0070716C"/>
    <w:rsid w:val="00710B4E"/>
    <w:rsid w:val="007125FD"/>
    <w:rsid w:val="00722297"/>
    <w:rsid w:val="0072284D"/>
    <w:rsid w:val="00723059"/>
    <w:rsid w:val="0072401E"/>
    <w:rsid w:val="0072751A"/>
    <w:rsid w:val="007301DF"/>
    <w:rsid w:val="0073594E"/>
    <w:rsid w:val="00740107"/>
    <w:rsid w:val="00744858"/>
    <w:rsid w:val="00744E94"/>
    <w:rsid w:val="0074503B"/>
    <w:rsid w:val="00745B58"/>
    <w:rsid w:val="00745DC5"/>
    <w:rsid w:val="00746604"/>
    <w:rsid w:val="007477CF"/>
    <w:rsid w:val="00751042"/>
    <w:rsid w:val="00753ABE"/>
    <w:rsid w:val="0076339E"/>
    <w:rsid w:val="00763F2B"/>
    <w:rsid w:val="00764F5C"/>
    <w:rsid w:val="00766EF0"/>
    <w:rsid w:val="00771D03"/>
    <w:rsid w:val="00776C36"/>
    <w:rsid w:val="0078289D"/>
    <w:rsid w:val="0079172D"/>
    <w:rsid w:val="00792C22"/>
    <w:rsid w:val="007936A7"/>
    <w:rsid w:val="00796845"/>
    <w:rsid w:val="00797549"/>
    <w:rsid w:val="007A2D06"/>
    <w:rsid w:val="007A3066"/>
    <w:rsid w:val="007A52FE"/>
    <w:rsid w:val="007A5417"/>
    <w:rsid w:val="007B3318"/>
    <w:rsid w:val="007B498B"/>
    <w:rsid w:val="007B6D30"/>
    <w:rsid w:val="007B706F"/>
    <w:rsid w:val="007C2576"/>
    <w:rsid w:val="007C553B"/>
    <w:rsid w:val="007D0E01"/>
    <w:rsid w:val="007D1C7C"/>
    <w:rsid w:val="007D413A"/>
    <w:rsid w:val="007E04B6"/>
    <w:rsid w:val="007E2627"/>
    <w:rsid w:val="007E3FE8"/>
    <w:rsid w:val="007E446E"/>
    <w:rsid w:val="007E526E"/>
    <w:rsid w:val="007F1462"/>
    <w:rsid w:val="007F1689"/>
    <w:rsid w:val="007F285C"/>
    <w:rsid w:val="007F2B88"/>
    <w:rsid w:val="007F3AB2"/>
    <w:rsid w:val="007F4F18"/>
    <w:rsid w:val="007F5D6D"/>
    <w:rsid w:val="008017F8"/>
    <w:rsid w:val="008028A0"/>
    <w:rsid w:val="00802A9E"/>
    <w:rsid w:val="00802D55"/>
    <w:rsid w:val="0080559D"/>
    <w:rsid w:val="00805C99"/>
    <w:rsid w:val="008120A0"/>
    <w:rsid w:val="008124B0"/>
    <w:rsid w:val="008139F4"/>
    <w:rsid w:val="00813ED7"/>
    <w:rsid w:val="00816917"/>
    <w:rsid w:val="00820B88"/>
    <w:rsid w:val="00820D5A"/>
    <w:rsid w:val="00821BB2"/>
    <w:rsid w:val="00823351"/>
    <w:rsid w:val="00825328"/>
    <w:rsid w:val="00827398"/>
    <w:rsid w:val="008278DA"/>
    <w:rsid w:val="00836AFE"/>
    <w:rsid w:val="00853B0D"/>
    <w:rsid w:val="00853D18"/>
    <w:rsid w:val="00854079"/>
    <w:rsid w:val="0085585A"/>
    <w:rsid w:val="008605F0"/>
    <w:rsid w:val="008641BC"/>
    <w:rsid w:val="00866154"/>
    <w:rsid w:val="00866508"/>
    <w:rsid w:val="0087045B"/>
    <w:rsid w:val="0087323F"/>
    <w:rsid w:val="00875252"/>
    <w:rsid w:val="0087727D"/>
    <w:rsid w:val="00880628"/>
    <w:rsid w:val="008806AB"/>
    <w:rsid w:val="00882067"/>
    <w:rsid w:val="00884DDA"/>
    <w:rsid w:val="00886D62"/>
    <w:rsid w:val="008878FC"/>
    <w:rsid w:val="00892426"/>
    <w:rsid w:val="0089290B"/>
    <w:rsid w:val="00893921"/>
    <w:rsid w:val="00893DD6"/>
    <w:rsid w:val="00896890"/>
    <w:rsid w:val="00896EF2"/>
    <w:rsid w:val="0089798C"/>
    <w:rsid w:val="008A0A62"/>
    <w:rsid w:val="008A109F"/>
    <w:rsid w:val="008A4441"/>
    <w:rsid w:val="008A4800"/>
    <w:rsid w:val="008A7FCC"/>
    <w:rsid w:val="008B089A"/>
    <w:rsid w:val="008B1ED0"/>
    <w:rsid w:val="008B5870"/>
    <w:rsid w:val="008C30FA"/>
    <w:rsid w:val="008C4025"/>
    <w:rsid w:val="008C4291"/>
    <w:rsid w:val="008C506C"/>
    <w:rsid w:val="008C6226"/>
    <w:rsid w:val="008C774D"/>
    <w:rsid w:val="008E0BF0"/>
    <w:rsid w:val="008E3124"/>
    <w:rsid w:val="008E7623"/>
    <w:rsid w:val="008F28FC"/>
    <w:rsid w:val="008F452E"/>
    <w:rsid w:val="008F77A3"/>
    <w:rsid w:val="00901924"/>
    <w:rsid w:val="00901C04"/>
    <w:rsid w:val="009027C0"/>
    <w:rsid w:val="00903851"/>
    <w:rsid w:val="00904C58"/>
    <w:rsid w:val="00910D49"/>
    <w:rsid w:val="00910FFD"/>
    <w:rsid w:val="00915266"/>
    <w:rsid w:val="009205BB"/>
    <w:rsid w:val="0092611B"/>
    <w:rsid w:val="00932894"/>
    <w:rsid w:val="009329F2"/>
    <w:rsid w:val="009343D8"/>
    <w:rsid w:val="00935CCD"/>
    <w:rsid w:val="0094270D"/>
    <w:rsid w:val="00942817"/>
    <w:rsid w:val="00943580"/>
    <w:rsid w:val="00944599"/>
    <w:rsid w:val="009526A4"/>
    <w:rsid w:val="00954A84"/>
    <w:rsid w:val="00955126"/>
    <w:rsid w:val="00971EFC"/>
    <w:rsid w:val="00981C07"/>
    <w:rsid w:val="00982376"/>
    <w:rsid w:val="00986893"/>
    <w:rsid w:val="0098788F"/>
    <w:rsid w:val="00996078"/>
    <w:rsid w:val="009964E9"/>
    <w:rsid w:val="009A1670"/>
    <w:rsid w:val="009A31E2"/>
    <w:rsid w:val="009A67E2"/>
    <w:rsid w:val="009A6D09"/>
    <w:rsid w:val="009A736B"/>
    <w:rsid w:val="009B0F76"/>
    <w:rsid w:val="009B2D44"/>
    <w:rsid w:val="009B3C94"/>
    <w:rsid w:val="009C04D8"/>
    <w:rsid w:val="009C167D"/>
    <w:rsid w:val="009D0B1C"/>
    <w:rsid w:val="009D6603"/>
    <w:rsid w:val="009D7708"/>
    <w:rsid w:val="009D7E92"/>
    <w:rsid w:val="009E11FC"/>
    <w:rsid w:val="009E220F"/>
    <w:rsid w:val="009E5823"/>
    <w:rsid w:val="009E7233"/>
    <w:rsid w:val="009F0747"/>
    <w:rsid w:val="009F09FE"/>
    <w:rsid w:val="009F1597"/>
    <w:rsid w:val="009F1C33"/>
    <w:rsid w:val="009F4F47"/>
    <w:rsid w:val="009F52E4"/>
    <w:rsid w:val="009F57E0"/>
    <w:rsid w:val="00A00612"/>
    <w:rsid w:val="00A0194B"/>
    <w:rsid w:val="00A05C3A"/>
    <w:rsid w:val="00A079B7"/>
    <w:rsid w:val="00A1122B"/>
    <w:rsid w:val="00A11402"/>
    <w:rsid w:val="00A114E2"/>
    <w:rsid w:val="00A1397A"/>
    <w:rsid w:val="00A14A9E"/>
    <w:rsid w:val="00A26746"/>
    <w:rsid w:val="00A27F3B"/>
    <w:rsid w:val="00A314CD"/>
    <w:rsid w:val="00A31C88"/>
    <w:rsid w:val="00A412CD"/>
    <w:rsid w:val="00A41BFA"/>
    <w:rsid w:val="00A42362"/>
    <w:rsid w:val="00A42422"/>
    <w:rsid w:val="00A53501"/>
    <w:rsid w:val="00A5581C"/>
    <w:rsid w:val="00A63583"/>
    <w:rsid w:val="00A64A00"/>
    <w:rsid w:val="00A65E84"/>
    <w:rsid w:val="00A705FC"/>
    <w:rsid w:val="00A708EE"/>
    <w:rsid w:val="00A73D2B"/>
    <w:rsid w:val="00A76B17"/>
    <w:rsid w:val="00A76EF7"/>
    <w:rsid w:val="00A77DEE"/>
    <w:rsid w:val="00A8227C"/>
    <w:rsid w:val="00A85A4C"/>
    <w:rsid w:val="00A86C46"/>
    <w:rsid w:val="00A90CFE"/>
    <w:rsid w:val="00A91146"/>
    <w:rsid w:val="00A92576"/>
    <w:rsid w:val="00A9576E"/>
    <w:rsid w:val="00AA1B88"/>
    <w:rsid w:val="00AA2772"/>
    <w:rsid w:val="00AA2E4B"/>
    <w:rsid w:val="00AA6299"/>
    <w:rsid w:val="00AB080F"/>
    <w:rsid w:val="00AB21E6"/>
    <w:rsid w:val="00AB38B4"/>
    <w:rsid w:val="00AB4C6C"/>
    <w:rsid w:val="00AB6CFA"/>
    <w:rsid w:val="00AC34CE"/>
    <w:rsid w:val="00AC3E72"/>
    <w:rsid w:val="00AC48A9"/>
    <w:rsid w:val="00AC6AAD"/>
    <w:rsid w:val="00AC7D39"/>
    <w:rsid w:val="00AD162A"/>
    <w:rsid w:val="00AD7435"/>
    <w:rsid w:val="00AE06ED"/>
    <w:rsid w:val="00AE078E"/>
    <w:rsid w:val="00AE4C5B"/>
    <w:rsid w:val="00AF12B3"/>
    <w:rsid w:val="00B001DA"/>
    <w:rsid w:val="00B03B0A"/>
    <w:rsid w:val="00B13A00"/>
    <w:rsid w:val="00B140EC"/>
    <w:rsid w:val="00B273D3"/>
    <w:rsid w:val="00B36755"/>
    <w:rsid w:val="00B41070"/>
    <w:rsid w:val="00B44213"/>
    <w:rsid w:val="00B44525"/>
    <w:rsid w:val="00B46281"/>
    <w:rsid w:val="00B53C69"/>
    <w:rsid w:val="00B54032"/>
    <w:rsid w:val="00B5570F"/>
    <w:rsid w:val="00B55847"/>
    <w:rsid w:val="00B57A6B"/>
    <w:rsid w:val="00B73EB7"/>
    <w:rsid w:val="00B8009C"/>
    <w:rsid w:val="00B84829"/>
    <w:rsid w:val="00B86B3B"/>
    <w:rsid w:val="00B86F53"/>
    <w:rsid w:val="00B90B23"/>
    <w:rsid w:val="00B90F1F"/>
    <w:rsid w:val="00B93E34"/>
    <w:rsid w:val="00B95858"/>
    <w:rsid w:val="00B9666A"/>
    <w:rsid w:val="00BA0078"/>
    <w:rsid w:val="00BA1847"/>
    <w:rsid w:val="00BA2E75"/>
    <w:rsid w:val="00BA355B"/>
    <w:rsid w:val="00BA37D5"/>
    <w:rsid w:val="00BA7E57"/>
    <w:rsid w:val="00BB09EF"/>
    <w:rsid w:val="00BB1C78"/>
    <w:rsid w:val="00BC0971"/>
    <w:rsid w:val="00BC0E74"/>
    <w:rsid w:val="00BC118D"/>
    <w:rsid w:val="00BC2A79"/>
    <w:rsid w:val="00BC3A65"/>
    <w:rsid w:val="00BC3BE2"/>
    <w:rsid w:val="00BC4104"/>
    <w:rsid w:val="00BC48D7"/>
    <w:rsid w:val="00BC5662"/>
    <w:rsid w:val="00BC5EC1"/>
    <w:rsid w:val="00BD2DFD"/>
    <w:rsid w:val="00BD51CB"/>
    <w:rsid w:val="00BD73DB"/>
    <w:rsid w:val="00BD73DC"/>
    <w:rsid w:val="00BD7B2E"/>
    <w:rsid w:val="00BE10B0"/>
    <w:rsid w:val="00BE496B"/>
    <w:rsid w:val="00BF607C"/>
    <w:rsid w:val="00BF75DD"/>
    <w:rsid w:val="00C017FC"/>
    <w:rsid w:val="00C0678B"/>
    <w:rsid w:val="00C06C8F"/>
    <w:rsid w:val="00C0775E"/>
    <w:rsid w:val="00C13591"/>
    <w:rsid w:val="00C17CAB"/>
    <w:rsid w:val="00C24EC8"/>
    <w:rsid w:val="00C27480"/>
    <w:rsid w:val="00C3290C"/>
    <w:rsid w:val="00C342E8"/>
    <w:rsid w:val="00C34B93"/>
    <w:rsid w:val="00C36FA4"/>
    <w:rsid w:val="00C43383"/>
    <w:rsid w:val="00C52665"/>
    <w:rsid w:val="00C53537"/>
    <w:rsid w:val="00C563A1"/>
    <w:rsid w:val="00C613F9"/>
    <w:rsid w:val="00C62582"/>
    <w:rsid w:val="00C71466"/>
    <w:rsid w:val="00C81666"/>
    <w:rsid w:val="00C82804"/>
    <w:rsid w:val="00C84656"/>
    <w:rsid w:val="00C86409"/>
    <w:rsid w:val="00C87333"/>
    <w:rsid w:val="00C911A8"/>
    <w:rsid w:val="00C92A19"/>
    <w:rsid w:val="00C93AE8"/>
    <w:rsid w:val="00C95028"/>
    <w:rsid w:val="00C95B38"/>
    <w:rsid w:val="00C96ABE"/>
    <w:rsid w:val="00C97557"/>
    <w:rsid w:val="00CA5E20"/>
    <w:rsid w:val="00CA6481"/>
    <w:rsid w:val="00CC035D"/>
    <w:rsid w:val="00CC4AD2"/>
    <w:rsid w:val="00CC7676"/>
    <w:rsid w:val="00CC7B8F"/>
    <w:rsid w:val="00CD0CFD"/>
    <w:rsid w:val="00CD14A8"/>
    <w:rsid w:val="00CD53A4"/>
    <w:rsid w:val="00CD558B"/>
    <w:rsid w:val="00CD6267"/>
    <w:rsid w:val="00CD70FC"/>
    <w:rsid w:val="00CD7CF9"/>
    <w:rsid w:val="00CE0330"/>
    <w:rsid w:val="00CE175C"/>
    <w:rsid w:val="00CE698D"/>
    <w:rsid w:val="00CF398C"/>
    <w:rsid w:val="00CF5F1C"/>
    <w:rsid w:val="00D00F61"/>
    <w:rsid w:val="00D047D1"/>
    <w:rsid w:val="00D04A60"/>
    <w:rsid w:val="00D0668B"/>
    <w:rsid w:val="00D13A6D"/>
    <w:rsid w:val="00D147EB"/>
    <w:rsid w:val="00D16E80"/>
    <w:rsid w:val="00D17401"/>
    <w:rsid w:val="00D21226"/>
    <w:rsid w:val="00D22336"/>
    <w:rsid w:val="00D2563C"/>
    <w:rsid w:val="00D31FC6"/>
    <w:rsid w:val="00D32C5F"/>
    <w:rsid w:val="00D34E6C"/>
    <w:rsid w:val="00D34EBA"/>
    <w:rsid w:val="00D36306"/>
    <w:rsid w:val="00D40F8F"/>
    <w:rsid w:val="00D40F9E"/>
    <w:rsid w:val="00D42093"/>
    <w:rsid w:val="00D44602"/>
    <w:rsid w:val="00D45472"/>
    <w:rsid w:val="00D4768F"/>
    <w:rsid w:val="00D54B6A"/>
    <w:rsid w:val="00D54C04"/>
    <w:rsid w:val="00D56D4F"/>
    <w:rsid w:val="00D6547A"/>
    <w:rsid w:val="00D65B16"/>
    <w:rsid w:val="00D700B3"/>
    <w:rsid w:val="00D72146"/>
    <w:rsid w:val="00D7399F"/>
    <w:rsid w:val="00D73E61"/>
    <w:rsid w:val="00D83E29"/>
    <w:rsid w:val="00D903CD"/>
    <w:rsid w:val="00DA21B0"/>
    <w:rsid w:val="00DA44AD"/>
    <w:rsid w:val="00DA61EA"/>
    <w:rsid w:val="00DA7AA0"/>
    <w:rsid w:val="00DB586C"/>
    <w:rsid w:val="00DB7087"/>
    <w:rsid w:val="00DC1859"/>
    <w:rsid w:val="00DC3801"/>
    <w:rsid w:val="00DC4998"/>
    <w:rsid w:val="00DC5059"/>
    <w:rsid w:val="00DC791D"/>
    <w:rsid w:val="00DD454C"/>
    <w:rsid w:val="00DD60E5"/>
    <w:rsid w:val="00DE63A8"/>
    <w:rsid w:val="00DF3582"/>
    <w:rsid w:val="00E01A08"/>
    <w:rsid w:val="00E02058"/>
    <w:rsid w:val="00E04EF6"/>
    <w:rsid w:val="00E0799B"/>
    <w:rsid w:val="00E1266D"/>
    <w:rsid w:val="00E1370D"/>
    <w:rsid w:val="00E14665"/>
    <w:rsid w:val="00E17B21"/>
    <w:rsid w:val="00E23054"/>
    <w:rsid w:val="00E2363C"/>
    <w:rsid w:val="00E24585"/>
    <w:rsid w:val="00E248DB"/>
    <w:rsid w:val="00E2524D"/>
    <w:rsid w:val="00E257F2"/>
    <w:rsid w:val="00E25C19"/>
    <w:rsid w:val="00E27AE4"/>
    <w:rsid w:val="00E33304"/>
    <w:rsid w:val="00E37D9B"/>
    <w:rsid w:val="00E41F83"/>
    <w:rsid w:val="00E4235E"/>
    <w:rsid w:val="00E42D3D"/>
    <w:rsid w:val="00E43201"/>
    <w:rsid w:val="00E441A3"/>
    <w:rsid w:val="00E456B9"/>
    <w:rsid w:val="00E505E6"/>
    <w:rsid w:val="00E62430"/>
    <w:rsid w:val="00E66EE7"/>
    <w:rsid w:val="00E754FC"/>
    <w:rsid w:val="00E75B48"/>
    <w:rsid w:val="00E76CDE"/>
    <w:rsid w:val="00E77EB8"/>
    <w:rsid w:val="00E81334"/>
    <w:rsid w:val="00E829C4"/>
    <w:rsid w:val="00E82A22"/>
    <w:rsid w:val="00E901C6"/>
    <w:rsid w:val="00E937B9"/>
    <w:rsid w:val="00E94609"/>
    <w:rsid w:val="00E9598F"/>
    <w:rsid w:val="00E97941"/>
    <w:rsid w:val="00EA0F32"/>
    <w:rsid w:val="00EA7422"/>
    <w:rsid w:val="00EA775D"/>
    <w:rsid w:val="00EB730B"/>
    <w:rsid w:val="00EC630E"/>
    <w:rsid w:val="00EC6723"/>
    <w:rsid w:val="00ED0600"/>
    <w:rsid w:val="00EE0806"/>
    <w:rsid w:val="00EE09DD"/>
    <w:rsid w:val="00EE3AA4"/>
    <w:rsid w:val="00EF0ACD"/>
    <w:rsid w:val="00EF0C32"/>
    <w:rsid w:val="00EF2148"/>
    <w:rsid w:val="00EF2E7B"/>
    <w:rsid w:val="00EF58FF"/>
    <w:rsid w:val="00EF7CD7"/>
    <w:rsid w:val="00F00DA1"/>
    <w:rsid w:val="00F0199A"/>
    <w:rsid w:val="00F03122"/>
    <w:rsid w:val="00F05F08"/>
    <w:rsid w:val="00F128E4"/>
    <w:rsid w:val="00F131B1"/>
    <w:rsid w:val="00F13258"/>
    <w:rsid w:val="00F13DF8"/>
    <w:rsid w:val="00F140BB"/>
    <w:rsid w:val="00F1445C"/>
    <w:rsid w:val="00F173AE"/>
    <w:rsid w:val="00F1772E"/>
    <w:rsid w:val="00F218C4"/>
    <w:rsid w:val="00F254A2"/>
    <w:rsid w:val="00F254FA"/>
    <w:rsid w:val="00F276A5"/>
    <w:rsid w:val="00F33042"/>
    <w:rsid w:val="00F357C9"/>
    <w:rsid w:val="00F41618"/>
    <w:rsid w:val="00F4237D"/>
    <w:rsid w:val="00F454BA"/>
    <w:rsid w:val="00F472F8"/>
    <w:rsid w:val="00F608A0"/>
    <w:rsid w:val="00F63F15"/>
    <w:rsid w:val="00F65A38"/>
    <w:rsid w:val="00F70F2F"/>
    <w:rsid w:val="00F748D8"/>
    <w:rsid w:val="00F76619"/>
    <w:rsid w:val="00F76C72"/>
    <w:rsid w:val="00F85389"/>
    <w:rsid w:val="00F8631E"/>
    <w:rsid w:val="00F95943"/>
    <w:rsid w:val="00F9661E"/>
    <w:rsid w:val="00F96B4E"/>
    <w:rsid w:val="00FB13D6"/>
    <w:rsid w:val="00FB2129"/>
    <w:rsid w:val="00FB51C9"/>
    <w:rsid w:val="00FC222C"/>
    <w:rsid w:val="00FC4437"/>
    <w:rsid w:val="00FC66C0"/>
    <w:rsid w:val="00FC7A71"/>
    <w:rsid w:val="00FD2D86"/>
    <w:rsid w:val="00FD2EB3"/>
    <w:rsid w:val="00FD59A5"/>
    <w:rsid w:val="00FE11BD"/>
    <w:rsid w:val="00FE2E15"/>
    <w:rsid w:val="00FE49FB"/>
    <w:rsid w:val="00FE5644"/>
    <w:rsid w:val="00FF27D2"/>
    <w:rsid w:val="00FF4CF2"/>
    <w:rsid w:val="00FF5011"/>
    <w:rsid w:val="00FF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665"/>
    <w:rPr>
      <w:sz w:val="24"/>
    </w:rPr>
  </w:style>
  <w:style w:type="paragraph" w:styleId="1">
    <w:name w:val="heading 1"/>
    <w:basedOn w:val="a"/>
    <w:next w:val="a"/>
    <w:qFormat/>
    <w:rsid w:val="006A1F4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558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E14665"/>
    <w:pPr>
      <w:keepNext/>
      <w:overflowPunct w:val="0"/>
      <w:autoSpaceDE w:val="0"/>
      <w:autoSpaceDN w:val="0"/>
      <w:adjustRightInd w:val="0"/>
      <w:jc w:val="center"/>
      <w:textAlignment w:val="baseline"/>
      <w:outlineLvl w:val="2"/>
    </w:pPr>
    <w:rPr>
      <w:b/>
      <w:sz w:val="28"/>
    </w:rPr>
  </w:style>
  <w:style w:type="paragraph" w:styleId="5">
    <w:name w:val="heading 5"/>
    <w:basedOn w:val="a"/>
    <w:next w:val="a"/>
    <w:qFormat/>
    <w:rsid w:val="00E14665"/>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4665"/>
    <w:pPr>
      <w:spacing w:line="360" w:lineRule="auto"/>
      <w:ind w:firstLine="720"/>
      <w:jc w:val="both"/>
    </w:pPr>
    <w:rPr>
      <w:sz w:val="28"/>
    </w:rPr>
  </w:style>
  <w:style w:type="paragraph" w:styleId="a4">
    <w:name w:val="Document Map"/>
    <w:basedOn w:val="a"/>
    <w:semiHidden/>
    <w:rsid w:val="004C1130"/>
    <w:pPr>
      <w:shd w:val="clear" w:color="auto" w:fill="000080"/>
    </w:pPr>
    <w:rPr>
      <w:rFonts w:ascii="Tahoma" w:hAnsi="Tahoma" w:cs="Tahoma"/>
      <w:sz w:val="20"/>
    </w:rPr>
  </w:style>
  <w:style w:type="table" w:styleId="a5">
    <w:name w:val="Table Grid"/>
    <w:basedOn w:val="a1"/>
    <w:rsid w:val="00E0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36FA4"/>
    <w:rPr>
      <w:color w:val="0000FF"/>
      <w:u w:val="single"/>
    </w:rPr>
  </w:style>
  <w:style w:type="paragraph" w:styleId="a7">
    <w:name w:val="List Paragraph"/>
    <w:basedOn w:val="a"/>
    <w:qFormat/>
    <w:rsid w:val="00FC66C0"/>
    <w:pPr>
      <w:spacing w:after="200" w:line="276" w:lineRule="auto"/>
      <w:ind w:left="720"/>
      <w:contextualSpacing/>
    </w:pPr>
    <w:rPr>
      <w:rFonts w:ascii="Calibri" w:eastAsia="Calibri" w:hAnsi="Calibri"/>
      <w:sz w:val="22"/>
      <w:szCs w:val="22"/>
      <w:lang w:eastAsia="en-US"/>
    </w:rPr>
  </w:style>
  <w:style w:type="paragraph" w:styleId="a8">
    <w:name w:val="Title"/>
    <w:basedOn w:val="a"/>
    <w:qFormat/>
    <w:rsid w:val="000362B1"/>
    <w:pPr>
      <w:jc w:val="center"/>
    </w:pPr>
    <w:rPr>
      <w:b/>
      <w:sz w:val="28"/>
      <w:szCs w:val="24"/>
    </w:rPr>
  </w:style>
  <w:style w:type="paragraph" w:customStyle="1" w:styleId="ConsPlusDocList">
    <w:name w:val="ConsPlusDocList"/>
    <w:rsid w:val="000445EB"/>
    <w:pPr>
      <w:widowControl w:val="0"/>
      <w:autoSpaceDE w:val="0"/>
      <w:autoSpaceDN w:val="0"/>
    </w:pPr>
    <w:rPr>
      <w:rFonts w:ascii="Courier New" w:hAnsi="Courier New" w:cs="Courier New"/>
    </w:rPr>
  </w:style>
  <w:style w:type="character" w:customStyle="1" w:styleId="FontStyle11">
    <w:name w:val="Font Style11"/>
    <w:basedOn w:val="a0"/>
    <w:uiPriority w:val="99"/>
    <w:rsid w:val="00546389"/>
    <w:rPr>
      <w:rFonts w:ascii="Times New Roman" w:hAnsi="Times New Roman" w:cs="Times New Roman"/>
      <w:b/>
      <w:bCs/>
      <w:sz w:val="18"/>
      <w:szCs w:val="18"/>
    </w:rPr>
  </w:style>
  <w:style w:type="character" w:customStyle="1" w:styleId="20">
    <w:name w:val="Заголовок 2 Знак"/>
    <w:basedOn w:val="a0"/>
    <w:link w:val="2"/>
    <w:semiHidden/>
    <w:rsid w:val="00A5581C"/>
    <w:rPr>
      <w:rFonts w:asciiTheme="majorHAnsi" w:eastAsiaTheme="majorEastAsia" w:hAnsiTheme="majorHAnsi" w:cstheme="majorBidi"/>
      <w:b/>
      <w:bCs/>
      <w:color w:val="4F81BD" w:themeColor="accent1"/>
      <w:sz w:val="26"/>
      <w:szCs w:val="26"/>
    </w:rPr>
  </w:style>
  <w:style w:type="paragraph" w:styleId="a9">
    <w:name w:val="No Spacing"/>
    <w:qFormat/>
    <w:rsid w:val="00C86409"/>
  </w:style>
  <w:style w:type="paragraph" w:customStyle="1" w:styleId="ConsPlusNonformat">
    <w:name w:val="ConsPlusNonformat"/>
    <w:qFormat/>
    <w:rsid w:val="00FB13D6"/>
    <w:rPr>
      <w:rFonts w:ascii="Courier New" w:eastAsia="Arial" w:hAnsi="Courier New" w:cs="Courier New"/>
      <w:color w:val="00000A"/>
      <w:kern w:val="2"/>
      <w:szCs w:val="24"/>
      <w:lang w:eastAsia="zh-CN" w:bidi="hi-IN"/>
    </w:rPr>
  </w:style>
  <w:style w:type="paragraph" w:customStyle="1" w:styleId="aa">
    <w:name w:val="Содержимое таблицы"/>
    <w:basedOn w:val="a"/>
    <w:qFormat/>
    <w:rsid w:val="00F276A5"/>
    <w:pPr>
      <w:suppressLineNumbers/>
    </w:pPr>
    <w:rPr>
      <w:rFonts w:ascii="Liberation Serif" w:eastAsia="SimSun" w:hAnsi="Liberation Serif" w:cs="Lucida Sans"/>
      <w:color w:val="00000A"/>
      <w:kern w:val="2"/>
      <w:szCs w:val="24"/>
      <w:lang w:eastAsia="zh-CN" w:bidi="hi-IN"/>
    </w:rPr>
  </w:style>
  <w:style w:type="paragraph" w:styleId="21">
    <w:name w:val="Body Text Indent 2"/>
    <w:basedOn w:val="a"/>
    <w:link w:val="22"/>
    <w:rsid w:val="001A3D11"/>
    <w:pPr>
      <w:spacing w:after="120" w:line="480" w:lineRule="auto"/>
      <w:ind w:left="283"/>
    </w:pPr>
  </w:style>
  <w:style w:type="character" w:customStyle="1" w:styleId="22">
    <w:name w:val="Основной текст с отступом 2 Знак"/>
    <w:basedOn w:val="a0"/>
    <w:link w:val="21"/>
    <w:rsid w:val="001A3D11"/>
    <w:rPr>
      <w:sz w:val="24"/>
    </w:rPr>
  </w:style>
</w:styles>
</file>

<file path=word/webSettings.xml><?xml version="1.0" encoding="utf-8"?>
<w:webSettings xmlns:r="http://schemas.openxmlformats.org/officeDocument/2006/relationships" xmlns:w="http://schemas.openxmlformats.org/wordprocessingml/2006/main">
  <w:divs>
    <w:div w:id="3987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4F55-A77B-44FB-AB68-6B42D852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10284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р-на</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YURKONS</cp:lastModifiedBy>
  <cp:revision>3</cp:revision>
  <cp:lastPrinted>2020-06-25T07:58:00Z</cp:lastPrinted>
  <dcterms:created xsi:type="dcterms:W3CDTF">2020-06-25T08:33:00Z</dcterms:created>
  <dcterms:modified xsi:type="dcterms:W3CDTF">2020-06-25T08:33:00Z</dcterms:modified>
</cp:coreProperties>
</file>