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37" w:rsidRDefault="006C2637" w:rsidP="006C2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637">
        <w:rPr>
          <w:rFonts w:ascii="Times New Roman" w:hAnsi="Times New Roman" w:cs="Times New Roman"/>
          <w:b/>
          <w:sz w:val="32"/>
          <w:szCs w:val="32"/>
        </w:rPr>
        <w:t xml:space="preserve">Жеребьевка </w:t>
      </w:r>
    </w:p>
    <w:p w:rsidR="006C2637" w:rsidRDefault="006C2637" w:rsidP="006C2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637">
        <w:rPr>
          <w:rFonts w:ascii="Times New Roman" w:hAnsi="Times New Roman" w:cs="Times New Roman"/>
          <w:b/>
          <w:sz w:val="32"/>
          <w:szCs w:val="32"/>
        </w:rPr>
        <w:t xml:space="preserve">по распределению эфирного времени между зарегистрированными кандидатами в депутаты Законодательного Собрания Пензенской области </w:t>
      </w:r>
    </w:p>
    <w:p w:rsidR="00000000" w:rsidRDefault="006C2637" w:rsidP="006C2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637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6C2637" w:rsidRDefault="006C2637" w:rsidP="00F26B9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6B90">
        <w:rPr>
          <w:rFonts w:ascii="Times New Roman" w:hAnsi="Times New Roman" w:cs="Times New Roman"/>
          <w:b/>
          <w:sz w:val="28"/>
          <w:szCs w:val="28"/>
        </w:rPr>
        <w:t>8 августа 2017 года в 12.00 час</w:t>
      </w:r>
      <w:proofErr w:type="gramStart"/>
      <w:r w:rsidRPr="00F26B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26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6B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26B90">
        <w:rPr>
          <w:rFonts w:ascii="Times New Roman" w:hAnsi="Times New Roman" w:cs="Times New Roman"/>
          <w:b/>
          <w:sz w:val="28"/>
          <w:szCs w:val="28"/>
        </w:rPr>
        <w:t xml:space="preserve"> здании ГТРК «Пенза» по адресу: город Пенза, улица Лермонтова,39 </w:t>
      </w:r>
      <w:r>
        <w:rPr>
          <w:rFonts w:ascii="Times New Roman" w:hAnsi="Times New Roman" w:cs="Times New Roman"/>
          <w:sz w:val="28"/>
          <w:szCs w:val="28"/>
        </w:rPr>
        <w:t xml:space="preserve">состоится жеребьевка </w:t>
      </w:r>
      <w:r w:rsidRPr="006C2637">
        <w:rPr>
          <w:rFonts w:ascii="Times New Roman" w:hAnsi="Times New Roman" w:cs="Times New Roman"/>
          <w:sz w:val="32"/>
          <w:szCs w:val="32"/>
        </w:rPr>
        <w:t xml:space="preserve">по распределению эфирного времени между зарегистрированными кандидатами в депутаты Законодательного Собрания Пензенской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2637">
        <w:rPr>
          <w:rFonts w:ascii="Times New Roman" w:hAnsi="Times New Roman" w:cs="Times New Roman"/>
          <w:sz w:val="32"/>
          <w:szCs w:val="32"/>
        </w:rPr>
        <w:t>шестого созыва</w:t>
      </w:r>
      <w:r>
        <w:rPr>
          <w:rFonts w:ascii="Times New Roman" w:hAnsi="Times New Roman" w:cs="Times New Roman"/>
          <w:sz w:val="32"/>
          <w:szCs w:val="32"/>
        </w:rPr>
        <w:t>, избирательными объединениями, выдвинувшими зарегистрированные областные списки кандидатов в депутаты Законодательного Собрания Пензенской области шестого созыва.</w:t>
      </w:r>
    </w:p>
    <w:p w:rsidR="006C2637" w:rsidRPr="006C2637" w:rsidRDefault="006C2637" w:rsidP="00F26B9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частью 5 статьи 51 Закона Пензенской области «О выборах депутатов Законодательного Собрания Пензенской области» жеребьевку проводит Избирательная комиссия Пензенской области совместно с окружными избирательными комиссиями в присутствии представителей организации телерадиовещания.</w:t>
      </w:r>
    </w:p>
    <w:p w:rsidR="006C2637" w:rsidRPr="006C2637" w:rsidRDefault="006C2637" w:rsidP="006C2637">
      <w:pPr>
        <w:rPr>
          <w:rFonts w:ascii="Times New Roman" w:hAnsi="Times New Roman" w:cs="Times New Roman"/>
          <w:b/>
          <w:sz w:val="28"/>
          <w:szCs w:val="28"/>
        </w:rPr>
      </w:pPr>
    </w:p>
    <w:p w:rsidR="006C2637" w:rsidRPr="006C2637" w:rsidRDefault="006C2637" w:rsidP="006C2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637" w:rsidRPr="006C2637" w:rsidRDefault="006C2637" w:rsidP="006C26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C2637" w:rsidRPr="006C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6C2637"/>
    <w:rsid w:val="006C2637"/>
    <w:rsid w:val="00F2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2017-08-07T08:45:00Z</dcterms:created>
  <dcterms:modified xsi:type="dcterms:W3CDTF">2017-08-07T08:52:00Z</dcterms:modified>
</cp:coreProperties>
</file>