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2" w:rsidRPr="001F4EE2" w:rsidRDefault="001F4EE2" w:rsidP="001F4EE2">
      <w:pPr>
        <w:shd w:val="clear" w:color="auto" w:fill="FAF9F7"/>
        <w:spacing w:before="120" w:after="12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602A14"/>
          <w:sz w:val="32"/>
          <w:szCs w:val="32"/>
          <w:lang w:eastAsia="ru-RU"/>
        </w:rPr>
      </w:pPr>
      <w:r w:rsidRPr="001F4EE2">
        <w:rPr>
          <w:rFonts w:ascii="Times New Roman" w:eastAsia="Times New Roman" w:hAnsi="Times New Roman" w:cs="Times New Roman"/>
          <w:b/>
          <w:bCs/>
          <w:color w:val="602A14"/>
          <w:sz w:val="32"/>
          <w:szCs w:val="32"/>
          <w:lang w:eastAsia="ru-RU"/>
        </w:rPr>
        <w:t>Мероприятие "Веселое приключение с пиратами" проведено на базе пришкольного детского лагеря "Солнышко"</w:t>
      </w:r>
    </w:p>
    <w:p w:rsidR="001F4EE2" w:rsidRDefault="001F4EE2" w:rsidP="00235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E1A" w:rsidRPr="00235E1A" w:rsidRDefault="00235E1A" w:rsidP="001F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2018 года т</w:t>
      </w:r>
      <w:r w:rsidRPr="00235E1A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Октябрьского района совместно с администрацией Октябрьского района  на базе пришкольного детского лагеря «Солнышко!» в МБОУ СОШ № 18 проведено мероприятие по избирательному праву «Веселое приключение с пиратами".</w:t>
      </w:r>
    </w:p>
    <w:p w:rsidR="00235E1A" w:rsidRPr="00235E1A" w:rsidRDefault="00235E1A" w:rsidP="001F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1A">
        <w:rPr>
          <w:rFonts w:ascii="Times New Roman" w:hAnsi="Times New Roman" w:cs="Times New Roman"/>
          <w:sz w:val="28"/>
          <w:szCs w:val="28"/>
        </w:rPr>
        <w:t>Мероприятие было направлено на воспитание гражданско-правовой культуры будущих избирателей.</w:t>
      </w:r>
    </w:p>
    <w:p w:rsidR="00235E1A" w:rsidRDefault="00235E1A" w:rsidP="001F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1A">
        <w:rPr>
          <w:rFonts w:ascii="Times New Roman" w:hAnsi="Times New Roman" w:cs="Times New Roman"/>
          <w:sz w:val="28"/>
          <w:szCs w:val="28"/>
        </w:rPr>
        <w:t>Неординарная форма проведения сделали процесс познания избирательных основ легким и интересным. Путешествуя с пиратами по разным станциям: «Правовой архипелаг", "Остров избирателей", "Президентский пролив</w:t>
      </w:r>
      <w:r w:rsidR="004432D8">
        <w:rPr>
          <w:rFonts w:ascii="Times New Roman" w:hAnsi="Times New Roman" w:cs="Times New Roman"/>
          <w:sz w:val="28"/>
          <w:szCs w:val="28"/>
        </w:rPr>
        <w:t xml:space="preserve">", "Рисовалки-приглашалки", </w:t>
      </w:r>
      <w:r w:rsidRPr="00235E1A">
        <w:rPr>
          <w:rFonts w:ascii="Times New Roman" w:hAnsi="Times New Roman" w:cs="Times New Roman"/>
          <w:sz w:val="28"/>
          <w:szCs w:val="28"/>
        </w:rPr>
        <w:t xml:space="preserve">"Финиш", ребята </w:t>
      </w:r>
      <w:proofErr w:type="gramStart"/>
      <w:r w:rsidR="004432D8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4432D8">
        <w:rPr>
          <w:rFonts w:ascii="Times New Roman" w:hAnsi="Times New Roman" w:cs="Times New Roman"/>
          <w:sz w:val="28"/>
          <w:szCs w:val="28"/>
        </w:rPr>
        <w:t xml:space="preserve"> по каким документам может проголосовать избиратель, кто может выдвинуть кандидатуру на должность Президента РФ, научились готовить приглашения на выборы.  </w:t>
      </w:r>
    </w:p>
    <w:p w:rsidR="00386359" w:rsidRDefault="00235E1A" w:rsidP="001F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1A">
        <w:rPr>
          <w:rFonts w:ascii="Times New Roman" w:hAnsi="Times New Roman" w:cs="Times New Roman"/>
          <w:sz w:val="28"/>
          <w:szCs w:val="28"/>
        </w:rPr>
        <w:t xml:space="preserve">Команда – победитель была награждена призами, предоставленными </w:t>
      </w:r>
      <w:r w:rsidR="004B520D">
        <w:rPr>
          <w:rFonts w:ascii="Times New Roman" w:hAnsi="Times New Roman" w:cs="Times New Roman"/>
          <w:sz w:val="28"/>
          <w:szCs w:val="28"/>
        </w:rPr>
        <w:t>И</w:t>
      </w:r>
      <w:r w:rsidRPr="00235E1A">
        <w:rPr>
          <w:rFonts w:ascii="Times New Roman" w:hAnsi="Times New Roman" w:cs="Times New Roman"/>
          <w:sz w:val="28"/>
          <w:szCs w:val="28"/>
        </w:rPr>
        <w:t>збирательной комиссией Пензенской области.</w:t>
      </w:r>
    </w:p>
    <w:p w:rsidR="001F4EE2" w:rsidRDefault="001F4EE2" w:rsidP="001F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E2" w:rsidRDefault="001F4EE2" w:rsidP="00235E1A">
      <w:pPr>
        <w:jc w:val="both"/>
        <w:rPr>
          <w:rFonts w:ascii="Times New Roman" w:hAnsi="Times New Roman" w:cs="Times New Roman"/>
          <w:sz w:val="28"/>
          <w:szCs w:val="28"/>
        </w:rPr>
      </w:pPr>
      <w:r w:rsidRPr="001F4E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1271" cy="3617907"/>
            <wp:effectExtent l="19050" t="0" r="0" b="0"/>
            <wp:docPr id="5" name="Рисунок 3" descr="http://documents.penza-gorod.ru/images/news/oktnews_text_3375_199977_img6fdf15a07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uments.penza-gorod.ru/images/news/oktnews_text_3375_199977_img6fdf15a079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69" cy="361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E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8552" cy="3618964"/>
            <wp:effectExtent l="19050" t="0" r="5598" b="0"/>
            <wp:docPr id="6" name="Рисунок 4" descr="http://documents.penza-gorod.ru/images/news/oktnews_text_3375_199978_imgca241d292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uments.penza-gorod.ru/images/news/oktnews_text_3375_199978_imgca241d292e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36" cy="362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 w:rsidRPr="001F4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71835" cy="4262907"/>
            <wp:effectExtent l="19050" t="0" r="5065" b="0"/>
            <wp:docPr id="1" name="Рисунок 1" descr="http://documents.penza-gorod.ru/images/news/oktnews_text_3375_199975_img98a6cb69b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s.penza-gorod.ru/images/news/oktnews_text_3375_199975_img98a6cb69bd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35" cy="42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   </w:t>
      </w: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1F4EE2" w:rsidRPr="001F4EE2" w:rsidRDefault="001F4EE2" w:rsidP="001F4EE2">
      <w:pPr>
        <w:shd w:val="clear" w:color="auto" w:fill="FAF9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4EE2" w:rsidRPr="00235E1A" w:rsidRDefault="001F4EE2" w:rsidP="00235E1A">
      <w:pPr>
        <w:jc w:val="both"/>
        <w:rPr>
          <w:rFonts w:ascii="Times New Roman" w:hAnsi="Times New Roman" w:cs="Times New Roman"/>
          <w:sz w:val="28"/>
          <w:szCs w:val="28"/>
        </w:rPr>
      </w:pPr>
      <w:r w:rsidRPr="001F4E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27959" cy="4380249"/>
            <wp:effectExtent l="19050" t="0" r="1341" b="0"/>
            <wp:docPr id="7" name="Рисунок 2" descr="http://documents.penza-gorod.ru/images/news/oktnews_text_3375_199976_img788c9487a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uments.penza-gorod.ru/images/news/oktnews_text_3375_199976_img788c9487ab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47" cy="438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EE2" w:rsidRPr="00235E1A" w:rsidSect="001F4E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35E1A"/>
    <w:rsid w:val="001F4EE2"/>
    <w:rsid w:val="00235E1A"/>
    <w:rsid w:val="00386359"/>
    <w:rsid w:val="004432D8"/>
    <w:rsid w:val="004B520D"/>
    <w:rsid w:val="005B4AB3"/>
    <w:rsid w:val="00CF491B"/>
    <w:rsid w:val="00E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9"/>
  </w:style>
  <w:style w:type="paragraph" w:styleId="3">
    <w:name w:val="heading 3"/>
    <w:basedOn w:val="a"/>
    <w:link w:val="30"/>
    <w:uiPriority w:val="9"/>
    <w:qFormat/>
    <w:rsid w:val="001F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Бубнышева</dc:creator>
  <cp:keywords/>
  <dc:description/>
  <cp:lastModifiedBy>Olga</cp:lastModifiedBy>
  <cp:revision>5</cp:revision>
  <dcterms:created xsi:type="dcterms:W3CDTF">2018-06-25T08:17:00Z</dcterms:created>
  <dcterms:modified xsi:type="dcterms:W3CDTF">2018-06-27T10:48:00Z</dcterms:modified>
</cp:coreProperties>
</file>