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F" w:rsidRDefault="00A96ACF" w:rsidP="00A96ACF">
      <w:pPr>
        <w:framePr w:w="1575" w:hSpace="141" w:wrap="around" w:vAnchor="text" w:hAnchor="page" w:x="5680" w:y="1"/>
        <w:ind w:hanging="142"/>
        <w:jc w:val="center"/>
      </w:pPr>
    </w:p>
    <w:p w:rsidR="00817A4D" w:rsidRDefault="00A96ACF" w:rsidP="00060C3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532327D" wp14:editId="41C792D1">
            <wp:simplePos x="0" y="0"/>
            <wp:positionH relativeFrom="column">
              <wp:posOffset>2936240</wp:posOffset>
            </wp:positionH>
            <wp:positionV relativeFrom="paragraph">
              <wp:posOffset>-210820</wp:posOffset>
            </wp:positionV>
            <wp:extent cx="771525" cy="857250"/>
            <wp:effectExtent l="0" t="0" r="9525" b="0"/>
            <wp:wrapSquare wrapText="bothSides"/>
            <wp:docPr id="3" name="Рисунок 3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ACF" w:rsidRPr="00367B1D" w:rsidRDefault="00A96ACF" w:rsidP="00367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CF" w:rsidRPr="00367B1D" w:rsidRDefault="00A96ACF" w:rsidP="00367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CF" w:rsidRPr="00367B1D" w:rsidRDefault="00A96ACF" w:rsidP="00367B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B1D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A96ACF" w:rsidRPr="00367B1D" w:rsidRDefault="00A96ACF" w:rsidP="00367B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B1D">
        <w:rPr>
          <w:rFonts w:ascii="Times New Roman" w:hAnsi="Times New Roman" w:cs="Times New Roman"/>
          <w:b/>
          <w:sz w:val="26"/>
          <w:szCs w:val="26"/>
        </w:rPr>
        <w:t>АДМИНИСТРАЦИИ ОКТЯБРЬСКОГО РАЙОНА  ГОРОДА ПЕНЗЫ</w:t>
      </w:r>
    </w:p>
    <w:p w:rsidR="00A96ACF" w:rsidRPr="00367B1D" w:rsidRDefault="00A96ACF" w:rsidP="00367B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B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6ACF" w:rsidRPr="00367B1D" w:rsidRDefault="00A96ACF" w:rsidP="00367B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6BADA" wp14:editId="5C0B0DE4">
                <wp:simplePos x="0" y="0"/>
                <wp:positionH relativeFrom="column">
                  <wp:posOffset>17145</wp:posOffset>
                </wp:positionH>
                <wp:positionV relativeFrom="paragraph">
                  <wp:posOffset>39370</wp:posOffset>
                </wp:positionV>
                <wp:extent cx="6400800" cy="0"/>
                <wp:effectExtent l="32385" t="30480" r="3429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pt" to="5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  <w:r w:rsidRPr="00367B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6ACF" w:rsidRPr="00367B1D" w:rsidRDefault="00A96ACF" w:rsidP="00367B1D">
      <w:pPr>
        <w:pStyle w:val="3"/>
        <w:ind w:firstLine="567"/>
        <w:rPr>
          <w:spacing w:val="100"/>
          <w:sz w:val="36"/>
          <w:szCs w:val="36"/>
          <w:lang w:val="ru-RU"/>
        </w:rPr>
      </w:pPr>
      <w:r w:rsidRPr="00367B1D">
        <w:rPr>
          <w:spacing w:val="100"/>
          <w:sz w:val="36"/>
          <w:szCs w:val="36"/>
          <w:lang w:val="ru-RU"/>
        </w:rPr>
        <w:t>ПРИКАЗ</w:t>
      </w:r>
    </w:p>
    <w:p w:rsidR="00A96ACF" w:rsidRPr="00367B1D" w:rsidRDefault="00A96ACF" w:rsidP="00367B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6ACF" w:rsidRPr="00367B1D" w:rsidRDefault="00A96ACF" w:rsidP="00367B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67B1D">
        <w:rPr>
          <w:rFonts w:ascii="Times New Roman" w:hAnsi="Times New Roman" w:cs="Times New Roman"/>
          <w:sz w:val="26"/>
          <w:szCs w:val="26"/>
        </w:rPr>
        <w:t>От</w:t>
      </w:r>
      <w:r w:rsidR="003777EC">
        <w:rPr>
          <w:rFonts w:ascii="Times New Roman" w:hAnsi="Times New Roman" w:cs="Times New Roman"/>
          <w:sz w:val="26"/>
          <w:szCs w:val="26"/>
        </w:rPr>
        <w:t xml:space="preserve"> 08.04.2019 № 121</w:t>
      </w:r>
    </w:p>
    <w:p w:rsidR="00A96ACF" w:rsidRPr="00367B1D" w:rsidRDefault="00A96ACF" w:rsidP="00367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A4D" w:rsidRPr="00367B1D" w:rsidRDefault="00817A4D" w:rsidP="00367B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1D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Октябрьского района города Пензы, к совершению коррупционных правонарушений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A4D" w:rsidRPr="00367B1D" w:rsidRDefault="00443C60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817A4D" w:rsidRPr="00367B1D"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коррупции», </w:t>
      </w:r>
      <w:hyperlink r:id="rId7" w:history="1">
        <w:r w:rsidR="00817A4D" w:rsidRPr="00367B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817A4D" w:rsidRPr="00367B1D">
        <w:rPr>
          <w:rFonts w:ascii="Times New Roman" w:hAnsi="Times New Roman" w:cs="Times New Roman"/>
          <w:sz w:val="28"/>
          <w:szCs w:val="28"/>
        </w:rPr>
        <w:t xml:space="preserve"> администрации города Пензы от 31.03.2017 №537 «</w:t>
      </w:r>
      <w:r w:rsidRPr="00367B1D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города Пензы, к совершению коррупционных правонарушений</w:t>
      </w:r>
      <w:r w:rsidR="00817A4D" w:rsidRPr="00367B1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A4D" w:rsidRPr="00367B1D" w:rsidRDefault="00817A4D" w:rsidP="00367B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1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17A4D" w:rsidRPr="00367B1D" w:rsidRDefault="00443C60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 xml:space="preserve">1. </w:t>
      </w:r>
      <w:r w:rsidR="00817A4D" w:rsidRPr="00367B1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="00817A4D" w:rsidRPr="00367B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817A4D" w:rsidRPr="00367B1D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Октябрьского района города Пензы, к совершению коррупционных правонарушений согласно приложению.</w:t>
      </w:r>
    </w:p>
    <w:p w:rsidR="00367B1D" w:rsidRDefault="00443C60" w:rsidP="00367B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 xml:space="preserve">2. Приказ главы администрации Октябрьского района города Пензы от </w:t>
      </w:r>
      <w:proofErr w:type="spellStart"/>
      <w:proofErr w:type="gramStart"/>
      <w:r w:rsidRPr="00367B1D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367B1D">
        <w:rPr>
          <w:rFonts w:ascii="Times New Roman" w:hAnsi="Times New Roman" w:cs="Times New Roman"/>
          <w:sz w:val="28"/>
          <w:szCs w:val="28"/>
        </w:rPr>
        <w:t xml:space="preserve"> 03.08.2009 N 185 «Об утверждении порядка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Октябрьского района города Пензы, к совершению коррупционных правонарушений» признать утратившим силу.</w:t>
      </w:r>
      <w:r w:rsidRPr="00367B1D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97151" w:rsidRPr="00367B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7B1D">
        <w:rPr>
          <w:rFonts w:ascii="Times New Roman" w:hAnsi="Times New Roman" w:cs="Times New Roman"/>
          <w:sz w:val="28"/>
          <w:szCs w:val="28"/>
        </w:rPr>
        <w:t>3</w:t>
      </w:r>
      <w:r w:rsidR="00817A4D" w:rsidRPr="00367B1D">
        <w:rPr>
          <w:rFonts w:ascii="Times New Roman" w:hAnsi="Times New Roman" w:cs="Times New Roman"/>
          <w:sz w:val="28"/>
          <w:szCs w:val="28"/>
        </w:rPr>
        <w:t>. Опубликовать настоящий</w:t>
      </w:r>
      <w:r w:rsidR="00F97151" w:rsidRPr="00367B1D">
        <w:rPr>
          <w:rFonts w:ascii="Times New Roman" w:hAnsi="Times New Roman" w:cs="Times New Roman"/>
          <w:sz w:val="28"/>
          <w:szCs w:val="28"/>
        </w:rPr>
        <w:t xml:space="preserve"> приказ в муниципальной газете «Пенза»</w:t>
      </w:r>
      <w:r w:rsidR="00817A4D" w:rsidRPr="00367B1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 инфор</w:t>
      </w:r>
      <w:r w:rsidR="002F6FCF" w:rsidRPr="00367B1D">
        <w:rPr>
          <w:rFonts w:ascii="Times New Roman" w:hAnsi="Times New Roman" w:cs="Times New Roman"/>
          <w:sz w:val="28"/>
          <w:szCs w:val="28"/>
        </w:rPr>
        <w:t>мационно-коммуникационной сети «Интернет»</w:t>
      </w:r>
      <w:r w:rsidR="00817A4D" w:rsidRPr="00367B1D">
        <w:rPr>
          <w:rFonts w:ascii="Times New Roman" w:hAnsi="Times New Roman" w:cs="Times New Roman"/>
          <w:sz w:val="28"/>
          <w:szCs w:val="28"/>
        </w:rPr>
        <w:t>.</w:t>
      </w:r>
      <w:r w:rsidR="002F6FCF" w:rsidRPr="00367B1D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</w:t>
      </w:r>
    </w:p>
    <w:p w:rsidR="00817A4D" w:rsidRPr="00367B1D" w:rsidRDefault="00F97151" w:rsidP="00367B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17A4D" w:rsidRPr="00367B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7A4D" w:rsidRPr="00367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7A4D" w:rsidRPr="00367B1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7A4D" w:rsidRDefault="00817A4D" w:rsidP="00367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B1D" w:rsidRPr="00367B1D" w:rsidRDefault="00367B1D" w:rsidP="00367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A4D" w:rsidRPr="00367B1D" w:rsidRDefault="00817A4D" w:rsidP="000469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1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367B1D">
        <w:rPr>
          <w:rFonts w:ascii="Times New Roman" w:hAnsi="Times New Roman" w:cs="Times New Roman"/>
          <w:b/>
          <w:sz w:val="28"/>
          <w:szCs w:val="28"/>
        </w:rPr>
        <w:tab/>
      </w:r>
      <w:r w:rsidRPr="00367B1D">
        <w:rPr>
          <w:rFonts w:ascii="Times New Roman" w:hAnsi="Times New Roman" w:cs="Times New Roman"/>
          <w:b/>
          <w:sz w:val="28"/>
          <w:szCs w:val="28"/>
        </w:rPr>
        <w:tab/>
      </w:r>
      <w:r w:rsidRPr="00367B1D">
        <w:rPr>
          <w:rFonts w:ascii="Times New Roman" w:hAnsi="Times New Roman" w:cs="Times New Roman"/>
          <w:b/>
          <w:sz w:val="28"/>
          <w:szCs w:val="28"/>
        </w:rPr>
        <w:tab/>
      </w:r>
      <w:r w:rsidRPr="00367B1D">
        <w:rPr>
          <w:rFonts w:ascii="Times New Roman" w:hAnsi="Times New Roman" w:cs="Times New Roman"/>
          <w:b/>
          <w:sz w:val="28"/>
          <w:szCs w:val="28"/>
        </w:rPr>
        <w:tab/>
      </w:r>
      <w:r w:rsidRPr="00367B1D">
        <w:rPr>
          <w:rFonts w:ascii="Times New Roman" w:hAnsi="Times New Roman" w:cs="Times New Roman"/>
          <w:b/>
          <w:sz w:val="28"/>
          <w:szCs w:val="28"/>
        </w:rPr>
        <w:tab/>
      </w:r>
      <w:r w:rsidRPr="00367B1D">
        <w:rPr>
          <w:rFonts w:ascii="Times New Roman" w:hAnsi="Times New Roman" w:cs="Times New Roman"/>
          <w:b/>
          <w:sz w:val="28"/>
          <w:szCs w:val="28"/>
        </w:rPr>
        <w:tab/>
      </w:r>
      <w:r w:rsidR="00367B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6A4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67B1D">
        <w:rPr>
          <w:rFonts w:ascii="Times New Roman" w:hAnsi="Times New Roman" w:cs="Times New Roman"/>
          <w:b/>
          <w:sz w:val="28"/>
          <w:szCs w:val="28"/>
        </w:rPr>
        <w:t xml:space="preserve">Е.О. Гусейнов </w:t>
      </w: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3A" w:rsidRPr="00367B1D" w:rsidRDefault="001E733A" w:rsidP="0036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B1D" w:rsidRDefault="00367B1D" w:rsidP="00367B1D">
      <w:pPr>
        <w:pStyle w:val="ConsPlusNormal"/>
        <w:spacing w:line="276" w:lineRule="auto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367B1D" w:rsidRDefault="00367B1D" w:rsidP="00367B1D">
      <w:pPr>
        <w:pStyle w:val="ConsPlusNormal"/>
        <w:spacing w:line="276" w:lineRule="auto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367B1D" w:rsidRDefault="00367B1D" w:rsidP="00367B1D">
      <w:pPr>
        <w:pStyle w:val="ConsPlusNormal"/>
        <w:spacing w:line="276" w:lineRule="auto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560ACC" w:rsidRPr="00367B1D" w:rsidRDefault="00560ACC" w:rsidP="006D18D4">
      <w:pPr>
        <w:pStyle w:val="ConsPlusNormal"/>
        <w:spacing w:line="276" w:lineRule="auto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0ACC" w:rsidRPr="00367B1D" w:rsidRDefault="00560ACC" w:rsidP="006D18D4">
      <w:pPr>
        <w:pStyle w:val="ConsPlusNormal"/>
        <w:spacing w:line="276" w:lineRule="auto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 xml:space="preserve">к приказу главы администрации  </w:t>
      </w:r>
    </w:p>
    <w:p w:rsidR="00560ACC" w:rsidRPr="00367B1D" w:rsidRDefault="00560ACC" w:rsidP="006D18D4">
      <w:pPr>
        <w:pStyle w:val="ConsPlusNormal"/>
        <w:spacing w:line="276" w:lineRule="auto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 xml:space="preserve">Октябрьского района города Пензы </w:t>
      </w:r>
    </w:p>
    <w:p w:rsidR="003777EC" w:rsidRPr="00367B1D" w:rsidRDefault="003777EC" w:rsidP="003777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bookmarkStart w:id="1" w:name="_GoBack"/>
      <w:bookmarkEnd w:id="1"/>
      <w:r w:rsidRPr="00367B1D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08.04.2019 № 121</w:t>
      </w:r>
    </w:p>
    <w:p w:rsidR="00D053D5" w:rsidRPr="00367B1D" w:rsidRDefault="00D053D5" w:rsidP="00367B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A4D" w:rsidRPr="00367B1D" w:rsidRDefault="003777EC" w:rsidP="00367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2" w:history="1">
        <w:r w:rsidR="00817A4D" w:rsidRPr="00367B1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817A4D" w:rsidRPr="00367B1D">
        <w:rPr>
          <w:rFonts w:ascii="Times New Roman" w:hAnsi="Times New Roman" w:cs="Times New Roman"/>
          <w:b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Октябрьского района города Пензы, к совершению коррупционных правонарушений</w:t>
      </w:r>
    </w:p>
    <w:p w:rsidR="00817A4D" w:rsidRPr="00367B1D" w:rsidRDefault="00817A4D" w:rsidP="0036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7B1D">
        <w:rPr>
          <w:rFonts w:ascii="Times New Roman" w:hAnsi="Times New Roman" w:cs="Times New Roman"/>
          <w:sz w:val="28"/>
          <w:szCs w:val="28"/>
        </w:rPr>
        <w:t xml:space="preserve">Настоящим Порядком в соответствии со </w:t>
      </w:r>
      <w:hyperlink r:id="rId8" w:history="1">
        <w:r w:rsidRPr="00367B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 w:rsidRPr="00367B1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«О противодействии коррупции» определяется процедура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Октябрьского района города Пензы (далее - муниципальный служащий),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  <w:proofErr w:type="gramEnd"/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C317C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3. Муниципальный служащий обязан уведомлять представителя нанимателя (работодателя), обо всех случаях обращения к нему каких-либо лиц в целях склонения его к совершению коррупционных правонарушений в тот же день (при невозможности уведомить в тот же день - на следующий рабочий день).</w:t>
      </w:r>
      <w:r w:rsidR="00367B1D" w:rsidRPr="0036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по любым доступным средствам связи, а по прибытии к месту службы оформить соответствующее уведомление в письменной форме.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4. Муниципальный служащий, которому стало известно о факте обращения к иным муниципальным служащим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процедурой, установленной настоящим Порядком.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98" w:history="1">
        <w:r w:rsidRPr="00367B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367B1D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 (далее - уведомление) подается на имя представителя нанимателя (работодателя) в отдел делопроизводства и хозяйственного обеспечения администрации Октябрьского </w:t>
      </w:r>
      <w:r w:rsidRPr="00367B1D">
        <w:rPr>
          <w:rFonts w:ascii="Times New Roman" w:hAnsi="Times New Roman" w:cs="Times New Roman"/>
          <w:sz w:val="28"/>
          <w:szCs w:val="28"/>
        </w:rPr>
        <w:lastRenderedPageBreak/>
        <w:t xml:space="preserve">района города Пензы (далее - отдел делопроизводства) в письменной форме согласно приложению </w:t>
      </w:r>
      <w:r w:rsidR="00F518F6">
        <w:rPr>
          <w:rFonts w:ascii="Times New Roman" w:hAnsi="Times New Roman" w:cs="Times New Roman"/>
          <w:sz w:val="28"/>
          <w:szCs w:val="28"/>
        </w:rPr>
        <w:t xml:space="preserve">№ </w:t>
      </w:r>
      <w:r w:rsidRPr="00367B1D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6. Уведомление должно содержать следующие сведения: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1) фамилия, имя, отчество, наименование должности, контактный телефон муниципального служащего, подавшего уведомление;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2) все известные сведения о лице (лицах), склоняющем муниципального служащего к совершению коррупционного правонарушения;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3) обстоятельства обращения в целях склонения муниципального служащего к совершению коррупционного правонарушения (дата, место, время, иные обстоятельства обращения);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 (сведения о действиях (бездействии), которые должен осуществить муниципальный служащий в связи с обращением в целях склонения к совершению коррупционных правонарушений);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5) способ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правонарушения;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6) дата заполнения уведомления;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7) подпись муниципального служащего, подавшего уведомление.</w:t>
      </w:r>
    </w:p>
    <w:p w:rsidR="005C7F05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67B1D">
        <w:rPr>
          <w:rFonts w:ascii="Times New Roman" w:hAnsi="Times New Roman" w:cs="Times New Roman"/>
          <w:sz w:val="28"/>
          <w:szCs w:val="28"/>
        </w:rPr>
        <w:t xml:space="preserve">Уведомление в день его подачи муниципальным служащим регистрируется отделом делопроизводства в </w:t>
      </w:r>
      <w:hyperlink w:anchor="P148" w:history="1">
        <w:r w:rsidRPr="00367B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367B1D">
        <w:rPr>
          <w:rFonts w:ascii="Times New Roman" w:hAnsi="Times New Roman" w:cs="Times New Roman"/>
          <w:sz w:val="28"/>
          <w:szCs w:val="28"/>
        </w:rPr>
        <w:t xml:space="preserve"> учета уведомлений о фактах обращения в целях склонения муниципального служащего к совершению коррупционных правонарушений, составленном по форме согласно приложению</w:t>
      </w:r>
      <w:r w:rsidR="00F518F6">
        <w:rPr>
          <w:rFonts w:ascii="Times New Roman" w:hAnsi="Times New Roman" w:cs="Times New Roman"/>
          <w:sz w:val="28"/>
          <w:szCs w:val="28"/>
        </w:rPr>
        <w:t xml:space="preserve"> №</w:t>
      </w:r>
      <w:r w:rsidRPr="00367B1D">
        <w:rPr>
          <w:rFonts w:ascii="Times New Roman" w:hAnsi="Times New Roman" w:cs="Times New Roman"/>
          <w:sz w:val="28"/>
          <w:szCs w:val="28"/>
        </w:rPr>
        <w:t xml:space="preserve"> 2 к настоящему Порядку, и направляется представителю нанимателя (работодателю) для принятия решения о проведении проверки сведений, содержащихся в уведомлении (далее - проверка).</w:t>
      </w:r>
      <w:r w:rsidR="00367B1D" w:rsidRPr="00367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Копия зарегистрированного уведомления (с отметкой о регистрации) в день регистрации выдается муниципальному служащему.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уведомление.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8. Проверка осуществляется отделом делопроизводства в течение 10 рабочих дней со дня регистрации уведомления.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9. При осуществлении проверки работники отдела делопроизводства имеют право: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1) проводить беседу с муниципальным служащим;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2) изучать сведения, содержащиеся в уведомлении, и дополнительные материалы, представленные муниципальным служащим;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lastRenderedPageBreak/>
        <w:t>3) получать от муниципального служащего пояснения по сведениям, содержащимся в уведомлении, и дополнительным материалам;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4) готовить и направлять в установленном порядке запросы в правоохранительные органы, иные государственные органы, органы местного самоуправления, на предприятия, в учреждения, организации;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5) получать информацию от физических лиц с их согласия.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10. Сведения, содержащиеся в уведомлении, и материалы проверки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11. По результатам проверки представителю нанимателя (работодателю) представляется доклад в письменной форме.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представителем нанимателя (работодателем) в государственные органы в соответствии с их компетенцией.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13.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817A4D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67B1D">
        <w:rPr>
          <w:rFonts w:ascii="Times New Roman" w:hAnsi="Times New Roman" w:cs="Times New Roman"/>
          <w:sz w:val="28"/>
          <w:szCs w:val="28"/>
        </w:rPr>
        <w:t xml:space="preserve">В случае совершения муниципальным служащим, сообщившим в правоохранительные или иные государственные органы или средства массовой информации о ставших ему известными фактах коррупции, дисциплинарного проступка в течение года после указанного сообщения, меры дисциплинарной ответственности применяются к нему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E1C80" w:rsidRPr="00367B1D">
        <w:rPr>
          <w:rFonts w:ascii="Times New Roman" w:hAnsi="Times New Roman" w:cs="Times New Roman"/>
          <w:sz w:val="28"/>
          <w:szCs w:val="28"/>
        </w:rPr>
        <w:t>Октябрьского</w:t>
      </w:r>
      <w:r w:rsidRPr="00367B1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367B1D">
        <w:rPr>
          <w:rFonts w:ascii="Times New Roman" w:hAnsi="Times New Roman" w:cs="Times New Roman"/>
          <w:sz w:val="28"/>
          <w:szCs w:val="28"/>
        </w:rPr>
        <w:t xml:space="preserve"> города Пензы (далее - комиссия).</w:t>
      </w:r>
    </w:p>
    <w:p w:rsidR="00560ACC" w:rsidRPr="00367B1D" w:rsidRDefault="00817A4D" w:rsidP="00367B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>Органы прокуратуры информируются о предстоящем заседании такой комиссии для принятия решения об участии в нем своего представителя. В случае участия в заседании комиссии представителя прокуратуры Председатель комиссии представляет ему необходимые материалы не менее чем за пять рабочих</w:t>
      </w:r>
      <w:r w:rsidR="00367B1D" w:rsidRPr="00367B1D">
        <w:rPr>
          <w:rFonts w:ascii="Times New Roman" w:hAnsi="Times New Roman" w:cs="Times New Roman"/>
          <w:sz w:val="28"/>
          <w:szCs w:val="28"/>
        </w:rPr>
        <w:t xml:space="preserve"> дней до дня заседания комиссии.</w:t>
      </w:r>
    </w:p>
    <w:p w:rsidR="00367B1D" w:rsidRPr="00367B1D" w:rsidRDefault="00367B1D" w:rsidP="0036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9E9" w:rsidRDefault="000469E9" w:rsidP="0036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A4D" w:rsidRPr="00367B1D" w:rsidRDefault="00817A4D" w:rsidP="00367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367B1D">
        <w:rPr>
          <w:rFonts w:ascii="Times New Roman" w:hAnsi="Times New Roman" w:cs="Times New Roman"/>
          <w:sz w:val="28"/>
          <w:szCs w:val="28"/>
        </w:rPr>
        <w:tab/>
      </w:r>
      <w:r w:rsidRPr="00367B1D">
        <w:rPr>
          <w:rFonts w:ascii="Times New Roman" w:hAnsi="Times New Roman" w:cs="Times New Roman"/>
          <w:sz w:val="28"/>
          <w:szCs w:val="28"/>
        </w:rPr>
        <w:tab/>
      </w:r>
      <w:r w:rsidRPr="00367B1D">
        <w:rPr>
          <w:rFonts w:ascii="Times New Roman" w:hAnsi="Times New Roman" w:cs="Times New Roman"/>
          <w:sz w:val="28"/>
          <w:szCs w:val="28"/>
        </w:rPr>
        <w:tab/>
      </w:r>
      <w:r w:rsidRPr="00367B1D">
        <w:rPr>
          <w:rFonts w:ascii="Times New Roman" w:hAnsi="Times New Roman" w:cs="Times New Roman"/>
          <w:sz w:val="28"/>
          <w:szCs w:val="28"/>
        </w:rPr>
        <w:tab/>
      </w:r>
      <w:r w:rsidRPr="00367B1D">
        <w:rPr>
          <w:rFonts w:ascii="Times New Roman" w:hAnsi="Times New Roman" w:cs="Times New Roman"/>
          <w:sz w:val="28"/>
          <w:szCs w:val="28"/>
        </w:rPr>
        <w:tab/>
      </w:r>
      <w:r w:rsidRPr="00367B1D">
        <w:rPr>
          <w:rFonts w:ascii="Times New Roman" w:hAnsi="Times New Roman" w:cs="Times New Roman"/>
          <w:sz w:val="28"/>
          <w:szCs w:val="28"/>
        </w:rPr>
        <w:tab/>
        <w:t xml:space="preserve">О.В. Сорокина </w:t>
      </w:r>
    </w:p>
    <w:p w:rsidR="00817A4D" w:rsidRPr="00367B1D" w:rsidRDefault="00817A4D" w:rsidP="00367B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3D5" w:rsidRPr="00367B1D" w:rsidRDefault="00D053D5" w:rsidP="00833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A4D" w:rsidRPr="00367B1D" w:rsidRDefault="00817A4D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представителя</w:t>
      </w:r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нанимателя (работодателя)</w:t>
      </w:r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обращения в целях</w:t>
      </w:r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склонения муниципального</w:t>
      </w:r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служащего, замещающего должность</w:t>
      </w:r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города Пензы,</w:t>
      </w:r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совершению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3390" w:rsidRPr="00060C39" w:rsidRDefault="00553390" w:rsidP="00EA7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3390" w:rsidRPr="00060C39" w:rsidRDefault="00553390" w:rsidP="00EA7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39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муниципального служащего</w:t>
      </w:r>
    </w:p>
    <w:p w:rsidR="00553390" w:rsidRPr="00060C39" w:rsidRDefault="00553390" w:rsidP="00EA7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39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53390" w:rsidRPr="00060C39" w:rsidRDefault="00553390" w:rsidP="00EA7B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390" w:rsidRPr="00060C39" w:rsidRDefault="00553390" w:rsidP="00EA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60C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 w:rsidRPr="00060C3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 N 273-ФЗ «О противодействии коррупции» уведомляю о факте обращения в целях склонения</w:t>
      </w:r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53390" w:rsidRPr="00060C39" w:rsidRDefault="00553390" w:rsidP="00EA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>(должность, Ф.И.О. муниципального служащего)</w:t>
      </w:r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со стороны ________________________________________________________________________________________________________________________________________</w:t>
      </w:r>
    </w:p>
    <w:p w:rsidR="00553390" w:rsidRPr="00060C39" w:rsidRDefault="00553390" w:rsidP="00EA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>(указываются все известные сведения о лице (лицах), склоняющем муниципального служащего к совершению коррупционного правонарушения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390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>Обстоятельства обращения в целях склонения муниципального  служащего  к совершению коррупционного правонарушения: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53390" w:rsidRPr="00060C39" w:rsidRDefault="00553390" w:rsidP="00EA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53390" w:rsidRPr="00060C39" w:rsidRDefault="00553390" w:rsidP="00EA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>____________________________________________________________________            (дата, место, время, иные обстоятельства обращения)</w:t>
      </w:r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>Сущность предполагаемого коррупционного правонарушения:</w:t>
      </w:r>
      <w:r w:rsidR="008F444B">
        <w:rPr>
          <w:rFonts w:ascii="Times New Roman" w:hAnsi="Times New Roman" w:cs="Times New Roman"/>
          <w:sz w:val="28"/>
          <w:szCs w:val="28"/>
        </w:rPr>
        <w:t>______________</w:t>
      </w:r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A7B02" w:rsidRPr="00EA7B02" w:rsidRDefault="00EA7B02" w:rsidP="00EA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7B02">
        <w:rPr>
          <w:rFonts w:ascii="Times New Roman" w:hAnsi="Times New Roman" w:cs="Times New Roman"/>
          <w:sz w:val="28"/>
          <w:szCs w:val="28"/>
        </w:rPr>
        <w:t>(указываются сведения о действиях (бездействии), которые должен осуществить</w:t>
      </w:r>
      <w:proofErr w:type="gramEnd"/>
    </w:p>
    <w:p w:rsidR="00EA7B02" w:rsidRPr="00EA7B02" w:rsidRDefault="00EA7B02" w:rsidP="00EA7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B02">
        <w:rPr>
          <w:rFonts w:ascii="Times New Roman" w:hAnsi="Times New Roman" w:cs="Times New Roman"/>
          <w:sz w:val="28"/>
          <w:szCs w:val="28"/>
        </w:rPr>
        <w:t>муниципальный служащий в связи с обращением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B02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53390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 xml:space="preserve">Способ склонения к коррупционному правонарушению, а также информация </w:t>
      </w:r>
      <w:proofErr w:type="gramStart"/>
      <w:r w:rsidRPr="00060C3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C39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060C39">
        <w:rPr>
          <w:rFonts w:ascii="Times New Roman" w:hAnsi="Times New Roman" w:cs="Times New Roman"/>
          <w:sz w:val="28"/>
          <w:szCs w:val="28"/>
        </w:rPr>
        <w:t xml:space="preserve">  (согласии)  принять  предложение  лица  о совершении коррупционного</w:t>
      </w:r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>правонарушения: __________________________________________________________________</w:t>
      </w:r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390" w:rsidRPr="00060C39" w:rsidRDefault="00553390" w:rsidP="00EA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C39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</w:t>
      </w:r>
      <w:r w:rsidR="008F44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60C39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6D18D4" w:rsidRPr="00553390" w:rsidRDefault="006D18D4" w:rsidP="006D18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D18D4" w:rsidRP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8D4" w:rsidRDefault="006D18D4" w:rsidP="006D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3D2C" w:rsidRPr="00367B1D" w:rsidRDefault="006A3D2C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3D2C" w:rsidRPr="00367B1D" w:rsidRDefault="006A3D2C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18D4" w:rsidRDefault="006D18D4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73D8" w:rsidRDefault="00C973D8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7A4D" w:rsidRDefault="00060C39" w:rsidP="00367B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7B1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17A4D" w:rsidRPr="00367B1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65D7" w:rsidRPr="00D865D7" w:rsidRDefault="00D865D7" w:rsidP="00D86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5D7">
        <w:rPr>
          <w:rFonts w:ascii="Times New Roman" w:hAnsi="Times New Roman" w:cs="Times New Roman"/>
          <w:sz w:val="28"/>
          <w:szCs w:val="28"/>
        </w:rPr>
        <w:t>к Порядку</w:t>
      </w:r>
    </w:p>
    <w:p w:rsidR="00D865D7" w:rsidRPr="00D865D7" w:rsidRDefault="00D865D7" w:rsidP="00D86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5D7">
        <w:rPr>
          <w:rFonts w:ascii="Times New Roman" w:hAnsi="Times New Roman" w:cs="Times New Roman"/>
          <w:sz w:val="28"/>
          <w:szCs w:val="28"/>
        </w:rPr>
        <w:t>уведомления представителя</w:t>
      </w:r>
    </w:p>
    <w:p w:rsidR="00D865D7" w:rsidRPr="00D865D7" w:rsidRDefault="00D865D7" w:rsidP="00D86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5D7">
        <w:rPr>
          <w:rFonts w:ascii="Times New Roman" w:hAnsi="Times New Roman" w:cs="Times New Roman"/>
          <w:sz w:val="28"/>
          <w:szCs w:val="28"/>
        </w:rPr>
        <w:t>нанимателя (работодателя)</w:t>
      </w:r>
    </w:p>
    <w:p w:rsidR="00D865D7" w:rsidRPr="00D865D7" w:rsidRDefault="00D865D7" w:rsidP="00D86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5D7">
        <w:rPr>
          <w:rFonts w:ascii="Times New Roman" w:hAnsi="Times New Roman" w:cs="Times New Roman"/>
          <w:sz w:val="28"/>
          <w:szCs w:val="28"/>
        </w:rPr>
        <w:t>о фактах обращения в целях</w:t>
      </w:r>
    </w:p>
    <w:p w:rsidR="00D865D7" w:rsidRPr="00D865D7" w:rsidRDefault="00D865D7" w:rsidP="00D86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5D7">
        <w:rPr>
          <w:rFonts w:ascii="Times New Roman" w:hAnsi="Times New Roman" w:cs="Times New Roman"/>
          <w:sz w:val="28"/>
          <w:szCs w:val="28"/>
        </w:rPr>
        <w:t>склонения муниципального</w:t>
      </w:r>
    </w:p>
    <w:p w:rsidR="00D865D7" w:rsidRPr="00D865D7" w:rsidRDefault="00D865D7" w:rsidP="00D86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5D7">
        <w:rPr>
          <w:rFonts w:ascii="Times New Roman" w:hAnsi="Times New Roman" w:cs="Times New Roman"/>
          <w:sz w:val="28"/>
          <w:szCs w:val="28"/>
        </w:rPr>
        <w:t>служащего, замещающего должность</w:t>
      </w:r>
    </w:p>
    <w:p w:rsidR="00D865D7" w:rsidRPr="00D865D7" w:rsidRDefault="00D865D7" w:rsidP="00D86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5D7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D865D7" w:rsidRPr="00D865D7" w:rsidRDefault="00D865D7" w:rsidP="00D86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5D7">
        <w:rPr>
          <w:rFonts w:ascii="Times New Roman" w:hAnsi="Times New Roman" w:cs="Times New Roman"/>
          <w:sz w:val="28"/>
          <w:szCs w:val="28"/>
        </w:rPr>
        <w:t>в администрации города Пензы,</w:t>
      </w:r>
    </w:p>
    <w:p w:rsidR="00D865D7" w:rsidRPr="00D865D7" w:rsidRDefault="00D865D7" w:rsidP="00D86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5D7">
        <w:rPr>
          <w:rFonts w:ascii="Times New Roman" w:hAnsi="Times New Roman" w:cs="Times New Roman"/>
          <w:sz w:val="28"/>
          <w:szCs w:val="28"/>
        </w:rPr>
        <w:t xml:space="preserve">к совершению </w:t>
      </w:r>
      <w:proofErr w:type="gramStart"/>
      <w:r w:rsidRPr="00D865D7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D865D7" w:rsidRPr="00D865D7" w:rsidRDefault="00D865D7" w:rsidP="00D865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5D7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6A3D2C" w:rsidRPr="00367B1D" w:rsidRDefault="006A3D2C" w:rsidP="00D86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P148"/>
      <w:bookmarkEnd w:id="2"/>
    </w:p>
    <w:p w:rsidR="00817A4D" w:rsidRPr="00367B1D" w:rsidRDefault="00817A4D" w:rsidP="00367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1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17A4D" w:rsidRPr="00367B1D" w:rsidRDefault="00817A4D" w:rsidP="00367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1D">
        <w:rPr>
          <w:rFonts w:ascii="Times New Roman" w:hAnsi="Times New Roman" w:cs="Times New Roman"/>
          <w:b/>
          <w:sz w:val="28"/>
          <w:szCs w:val="28"/>
        </w:rPr>
        <w:t>учета уведомлений о фактах обращения в целях склонения</w:t>
      </w:r>
    </w:p>
    <w:p w:rsidR="00817A4D" w:rsidRPr="00367B1D" w:rsidRDefault="00817A4D" w:rsidP="00367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1D">
        <w:rPr>
          <w:rFonts w:ascii="Times New Roman" w:hAnsi="Times New Roman" w:cs="Times New Roman"/>
          <w:b/>
          <w:sz w:val="28"/>
          <w:szCs w:val="28"/>
        </w:rPr>
        <w:t>муниципального служащего, замещающего должность</w:t>
      </w:r>
    </w:p>
    <w:p w:rsidR="00817A4D" w:rsidRPr="00367B1D" w:rsidRDefault="00817A4D" w:rsidP="00367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1D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  <w:r w:rsidR="00060C39" w:rsidRPr="00367B1D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367B1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60C39" w:rsidRPr="00367B1D" w:rsidRDefault="00817A4D" w:rsidP="00367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1D">
        <w:rPr>
          <w:rFonts w:ascii="Times New Roman" w:hAnsi="Times New Roman" w:cs="Times New Roman"/>
          <w:b/>
          <w:sz w:val="28"/>
          <w:szCs w:val="28"/>
        </w:rPr>
        <w:t>города Пензы, к совершению коррупционных правонарушений</w:t>
      </w:r>
      <w:r w:rsidR="00060C39" w:rsidRPr="00367B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C39" w:rsidRPr="00367B1D" w:rsidRDefault="00060C39" w:rsidP="00367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701"/>
        <w:gridCol w:w="1559"/>
        <w:gridCol w:w="1276"/>
        <w:gridCol w:w="1559"/>
        <w:gridCol w:w="1701"/>
        <w:gridCol w:w="711"/>
      </w:tblGrid>
      <w:tr w:rsidR="006A3D2C" w:rsidRPr="00367B1D" w:rsidTr="006A3D2C">
        <w:trPr>
          <w:trHeight w:val="1701"/>
        </w:trPr>
        <w:tc>
          <w:tcPr>
            <w:tcW w:w="488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559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Ф.И.О., должность лица, принявшего уведомление</w:t>
            </w:r>
          </w:p>
        </w:tc>
        <w:tc>
          <w:tcPr>
            <w:tcW w:w="1276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1559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1701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Дата направления уведомления представителю нанимателя</w:t>
            </w:r>
          </w:p>
        </w:tc>
        <w:tc>
          <w:tcPr>
            <w:tcW w:w="711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A3D2C" w:rsidRPr="00367B1D" w:rsidTr="006A3D2C">
        <w:tc>
          <w:tcPr>
            <w:tcW w:w="488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A3D2C" w:rsidRPr="00367B1D" w:rsidTr="006A3D2C">
        <w:tc>
          <w:tcPr>
            <w:tcW w:w="488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D2C" w:rsidRPr="00367B1D" w:rsidTr="006A3D2C">
        <w:tc>
          <w:tcPr>
            <w:tcW w:w="488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060C39" w:rsidRPr="00367B1D" w:rsidRDefault="00060C39" w:rsidP="00367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C39" w:rsidRPr="00367B1D" w:rsidRDefault="00060C39" w:rsidP="00367B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60C39" w:rsidRPr="00367B1D" w:rsidRDefault="00060C39" w:rsidP="00367B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0C39" w:rsidRPr="00367B1D" w:rsidSect="00367B1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461A"/>
    <w:multiLevelType w:val="hybridMultilevel"/>
    <w:tmpl w:val="D7C67058"/>
    <w:lvl w:ilvl="0" w:tplc="9BC8DFF8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4D"/>
    <w:rsid w:val="000469E9"/>
    <w:rsid w:val="00060C39"/>
    <w:rsid w:val="000E1C80"/>
    <w:rsid w:val="001E733A"/>
    <w:rsid w:val="00210A5F"/>
    <w:rsid w:val="002F6FCF"/>
    <w:rsid w:val="00367B1D"/>
    <w:rsid w:val="003777EC"/>
    <w:rsid w:val="003E166D"/>
    <w:rsid w:val="00443C60"/>
    <w:rsid w:val="00496A4C"/>
    <w:rsid w:val="00553390"/>
    <w:rsid w:val="00560ACC"/>
    <w:rsid w:val="005A556A"/>
    <w:rsid w:val="005C7F05"/>
    <w:rsid w:val="006A3D2C"/>
    <w:rsid w:val="006D18D4"/>
    <w:rsid w:val="00817A4D"/>
    <w:rsid w:val="00833637"/>
    <w:rsid w:val="008C317C"/>
    <w:rsid w:val="008F444B"/>
    <w:rsid w:val="00A96ACF"/>
    <w:rsid w:val="00C22261"/>
    <w:rsid w:val="00C617E7"/>
    <w:rsid w:val="00C8768F"/>
    <w:rsid w:val="00C973D8"/>
    <w:rsid w:val="00D053D5"/>
    <w:rsid w:val="00D865D7"/>
    <w:rsid w:val="00EA7B02"/>
    <w:rsid w:val="00F518F6"/>
    <w:rsid w:val="00F87AA8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EC"/>
  </w:style>
  <w:style w:type="paragraph" w:styleId="3">
    <w:name w:val="heading 3"/>
    <w:basedOn w:val="a"/>
    <w:next w:val="a"/>
    <w:link w:val="30"/>
    <w:qFormat/>
    <w:rsid w:val="00A96A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A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7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7A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7A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6ACF"/>
    <w:rPr>
      <w:rFonts w:ascii="Times New Roman" w:eastAsia="Times New Roman" w:hAnsi="Times New Roman" w:cs="Times New Roman"/>
      <w:b/>
      <w:sz w:val="4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EC"/>
  </w:style>
  <w:style w:type="paragraph" w:styleId="3">
    <w:name w:val="heading 3"/>
    <w:basedOn w:val="a"/>
    <w:next w:val="a"/>
    <w:link w:val="30"/>
    <w:qFormat/>
    <w:rsid w:val="00A96A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A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7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7A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7A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6ACF"/>
    <w:rPr>
      <w:rFonts w:ascii="Times New Roman" w:eastAsia="Times New Roman" w:hAnsi="Times New Roman" w:cs="Times New Roman"/>
      <w:b/>
      <w:sz w:val="4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A344230FE33EC20D93303C92999FC74C592FE70639100293BBCCC9EC5CC2617310F10C45A00C535420BFBAA581A50ED82647945DEA30A19o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0A344230FE33EC20D92D0EDF45C7F377CFCCF375679951776EBA9BC195CA7357710945951E55C03E4941AAEF131553EC19o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0A344230FE33EC20D93303C92999FC74C592FE70639100293BBCCC9EC5CC2617310F10C45A00C535420BFBAA581A50ED82647945DEA30A19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otdel</cp:lastModifiedBy>
  <cp:revision>27</cp:revision>
  <dcterms:created xsi:type="dcterms:W3CDTF">2019-01-31T08:38:00Z</dcterms:created>
  <dcterms:modified xsi:type="dcterms:W3CDTF">2019-04-05T12:20:00Z</dcterms:modified>
</cp:coreProperties>
</file>