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06" w:rsidRDefault="00E80B06">
      <w:pPr>
        <w:pStyle w:val="ConsPlusTitle"/>
        <w:jc w:val="center"/>
      </w:pPr>
      <w:r>
        <w:t>ГЛАВА АДМИНИСТРАЦИИ ОКТЯБРЬСКОГО РАЙОНА ГОРОДА ПЕНЗЫ</w:t>
      </w:r>
    </w:p>
    <w:p w:rsidR="00E80B06" w:rsidRDefault="00E80B06">
      <w:pPr>
        <w:pStyle w:val="ConsPlusTitle"/>
        <w:jc w:val="center"/>
      </w:pPr>
    </w:p>
    <w:p w:rsidR="00E80B06" w:rsidRDefault="00E80B06">
      <w:pPr>
        <w:pStyle w:val="ConsPlusTitle"/>
        <w:jc w:val="center"/>
      </w:pPr>
      <w:r>
        <w:t>ПРИКАЗ</w:t>
      </w:r>
    </w:p>
    <w:p w:rsidR="00E80B06" w:rsidRDefault="00E80B06">
      <w:pPr>
        <w:pStyle w:val="ConsPlusTitle"/>
        <w:jc w:val="center"/>
      </w:pPr>
      <w:r>
        <w:t>от 19 марта 2021 г. N 99</w:t>
      </w:r>
    </w:p>
    <w:p w:rsidR="00E80B06" w:rsidRDefault="00E80B06">
      <w:pPr>
        <w:pStyle w:val="ConsPlusTitle"/>
        <w:jc w:val="center"/>
      </w:pPr>
    </w:p>
    <w:p w:rsidR="00E80B06" w:rsidRDefault="00E80B06">
      <w:pPr>
        <w:pStyle w:val="ConsPlusTitle"/>
        <w:jc w:val="center"/>
      </w:pPr>
      <w:r>
        <w:t>О ВНЕСЕНИИ ИЗМЕНЕНИЙ В ПЕРЕЧЕНЬ МЕСТ ОТБЫВАНИЯ НАКАЗАНИЯ</w:t>
      </w:r>
    </w:p>
    <w:p w:rsidR="00E80B06" w:rsidRDefault="00E80B06">
      <w:pPr>
        <w:pStyle w:val="ConsPlusTitle"/>
        <w:jc w:val="center"/>
      </w:pPr>
      <w:r>
        <w:t xml:space="preserve">В ВИДЕ ИСПРАВИТЕЛЬНЫХ РАБОТ, </w:t>
      </w:r>
      <w:proofErr w:type="gramStart"/>
      <w:r>
        <w:t>УТВЕРЖДЕННЫЙ</w:t>
      </w:r>
      <w:proofErr w:type="gramEnd"/>
      <w:r>
        <w:t xml:space="preserve"> ПРИКАЗОМ ГЛАВЫ</w:t>
      </w:r>
    </w:p>
    <w:p w:rsidR="00E80B06" w:rsidRDefault="00E80B06">
      <w:pPr>
        <w:pStyle w:val="ConsPlusTitle"/>
        <w:jc w:val="center"/>
      </w:pPr>
      <w:r>
        <w:t>АДМИНИСТРАЦИИ ОКТЯБРЬСКОГО РАЙОНА Г. ПЕНЗЫ ОТ 08.02.2021</w:t>
      </w:r>
    </w:p>
    <w:p w:rsidR="00E80B06" w:rsidRDefault="00E80B06">
      <w:pPr>
        <w:pStyle w:val="ConsPlusTitle"/>
        <w:jc w:val="center"/>
      </w:pPr>
      <w:r>
        <w:t>N 37</w:t>
      </w:r>
    </w:p>
    <w:p w:rsidR="00E80B06" w:rsidRDefault="00E80B06">
      <w:pPr>
        <w:pStyle w:val="ConsPlusNormal"/>
        <w:jc w:val="both"/>
      </w:pPr>
    </w:p>
    <w:p w:rsidR="00E80B06" w:rsidRDefault="00E80B06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статьей 45</w:t>
        </w:r>
      </w:hyperlink>
      <w:r>
        <w:t xml:space="preserve"> Устава города Пензы, приказываю:</w:t>
      </w:r>
    </w:p>
    <w:p w:rsidR="00E80B06" w:rsidRDefault="00E80B0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мест отбывания наказания в виде исправительных работ (далее - Перечень), утвержденный приказом главы администрации Октябрьского района </w:t>
      </w:r>
      <w:proofErr w:type="gramStart"/>
      <w:r>
        <w:t>г</w:t>
      </w:r>
      <w:proofErr w:type="gramEnd"/>
      <w:r>
        <w:t>. Пензы от 08.02.2021 N 37 (Приложение N 3), следующее изменение:</w:t>
      </w:r>
    </w:p>
    <w:p w:rsidR="00E80B06" w:rsidRDefault="00E80B06">
      <w:pPr>
        <w:pStyle w:val="ConsPlusNormal"/>
        <w:spacing w:before="220"/>
        <w:ind w:firstLine="540"/>
        <w:jc w:val="both"/>
      </w:pPr>
      <w:r>
        <w:t xml:space="preserve">1.1. Дополнить </w:t>
      </w:r>
      <w:hyperlink r:id="rId6" w:history="1">
        <w:r>
          <w:rPr>
            <w:color w:val="0000FF"/>
          </w:rPr>
          <w:t>Перечень</w:t>
        </w:r>
      </w:hyperlink>
      <w:r>
        <w:t xml:space="preserve"> абзацем следующего содержания:</w:t>
      </w:r>
    </w:p>
    <w:p w:rsidR="00E80B06" w:rsidRDefault="00E80B06">
      <w:pPr>
        <w:pStyle w:val="ConsPlusNormal"/>
        <w:spacing w:before="220"/>
        <w:ind w:firstLine="540"/>
        <w:jc w:val="both"/>
      </w:pPr>
      <w:proofErr w:type="gramStart"/>
      <w:r>
        <w:t>"- ООО УК "Вдохновение" (г. Пенза, ул. Бородина, 20 и пр.</w:t>
      </w:r>
      <w:proofErr w:type="gramEnd"/>
      <w:r>
        <w:t xml:space="preserve"> </w:t>
      </w:r>
      <w:proofErr w:type="gramStart"/>
      <w:r>
        <w:t>Строителей, 31).".</w:t>
      </w:r>
      <w:proofErr w:type="gramEnd"/>
    </w:p>
    <w:p w:rsidR="00E80B06" w:rsidRDefault="00E80B06">
      <w:pPr>
        <w:pStyle w:val="ConsPlusNormal"/>
        <w:spacing w:before="220"/>
        <w:ind w:firstLine="540"/>
        <w:jc w:val="both"/>
      </w:pPr>
      <w:r>
        <w:t xml:space="preserve">2.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E80B06" w:rsidRDefault="00E80B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главы администрации района, координирующего вопросы благоустройства.</w:t>
      </w:r>
    </w:p>
    <w:p w:rsidR="00E80B06" w:rsidRDefault="00E80B06">
      <w:pPr>
        <w:pStyle w:val="ConsPlusNormal"/>
        <w:jc w:val="both"/>
      </w:pPr>
    </w:p>
    <w:p w:rsidR="00E80B06" w:rsidRDefault="00E80B06">
      <w:pPr>
        <w:pStyle w:val="ConsPlusNormal"/>
        <w:jc w:val="right"/>
      </w:pPr>
      <w:r>
        <w:t>Глава администрации</w:t>
      </w:r>
    </w:p>
    <w:p w:rsidR="00E80B06" w:rsidRDefault="00E80B06">
      <w:pPr>
        <w:pStyle w:val="ConsPlusNormal"/>
        <w:jc w:val="right"/>
      </w:pPr>
      <w:r>
        <w:t>А.В.ГРИШИН</w:t>
      </w:r>
    </w:p>
    <w:p w:rsidR="00E80B06" w:rsidRDefault="00E80B06">
      <w:pPr>
        <w:pStyle w:val="ConsPlusNormal"/>
        <w:jc w:val="both"/>
      </w:pPr>
    </w:p>
    <w:p w:rsidR="00E80B06" w:rsidRDefault="00E80B06">
      <w:pPr>
        <w:pStyle w:val="ConsPlusNormal"/>
        <w:jc w:val="both"/>
      </w:pPr>
    </w:p>
    <w:p w:rsidR="00E80B06" w:rsidRDefault="00E80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0E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06"/>
    <w:rsid w:val="00156EAD"/>
    <w:rsid w:val="001F18EB"/>
    <w:rsid w:val="0029136F"/>
    <w:rsid w:val="00705BAB"/>
    <w:rsid w:val="007B6739"/>
    <w:rsid w:val="00B11276"/>
    <w:rsid w:val="00B54142"/>
    <w:rsid w:val="00CC1C5E"/>
    <w:rsid w:val="00E039A2"/>
    <w:rsid w:val="00E80B06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5DD13778E29A4B2F1E4022EEC89345298C19374FC4AE096EA22ED84855BE00869D066BFF3ABFED4A066100ED39B7A1C0ACA3l1XDI" TargetMode="External"/><Relationship Id="rId5" Type="http://schemas.openxmlformats.org/officeDocument/2006/relationships/hyperlink" Target="consultantplus://offline/ref=17A4A926D02DAF10DC145DD13778E29A4B2F1E4022EEC89345298C19374FC4AE096EA22ED84855BE00869D066BFF3ABFED4A066100ED39B7A1C0ACA3l1XDI" TargetMode="External"/><Relationship Id="rId4" Type="http://schemas.openxmlformats.org/officeDocument/2006/relationships/hyperlink" Target="consultantplus://offline/ref=17A4A926D02DAF10DC145DD13778E29A4B2F1E4022EEC69047278C19374FC4AE096EA22ED84855BE0086940269FF3ABFED4A066100ED39B7A1C0ACA3l1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2021-04-08T08:23:00Z</dcterms:created>
  <dcterms:modified xsi:type="dcterms:W3CDTF">2021-04-08T08:23:00Z</dcterms:modified>
</cp:coreProperties>
</file>