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8663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311B63">
        <w:rPr>
          <w:sz w:val="28"/>
          <w:szCs w:val="28"/>
        </w:rPr>
        <w:t xml:space="preserve"> 22.04.2021 № 150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182" w:rsidRDefault="00BC5280" w:rsidP="00F03B01">
      <w:pPr>
        <w:autoSpaceDE w:val="0"/>
        <w:autoSpaceDN w:val="0"/>
        <w:adjustRightInd w:val="0"/>
        <w:spacing w:line="21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A25182">
        <w:rPr>
          <w:b/>
          <w:bCs/>
          <w:sz w:val="28"/>
          <w:szCs w:val="28"/>
        </w:rPr>
        <w:t xml:space="preserve"> </w:t>
      </w:r>
      <w:r w:rsidR="00311B63">
        <w:rPr>
          <w:b/>
          <w:bCs/>
          <w:sz w:val="28"/>
          <w:szCs w:val="28"/>
        </w:rPr>
        <w:t xml:space="preserve">в </w:t>
      </w:r>
      <w:r w:rsidR="00A25182">
        <w:rPr>
          <w:b/>
          <w:bCs/>
          <w:sz w:val="28"/>
          <w:szCs w:val="28"/>
        </w:rPr>
        <w:t xml:space="preserve">приказ </w:t>
      </w:r>
      <w:proofErr w:type="gramStart"/>
      <w:r w:rsidR="00A25182">
        <w:rPr>
          <w:b/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="00A25182">
        <w:rPr>
          <w:b/>
          <w:bCs/>
          <w:sz w:val="28"/>
          <w:szCs w:val="28"/>
        </w:rPr>
        <w:t xml:space="preserve"> от 12.03.2020 № 99</w:t>
      </w:r>
    </w:p>
    <w:p w:rsidR="00BC5280" w:rsidRDefault="00BC5280" w:rsidP="00F03B01">
      <w:pPr>
        <w:autoSpaceDE w:val="0"/>
        <w:autoSpaceDN w:val="0"/>
        <w:adjustRightInd w:val="0"/>
        <w:spacing w:line="218" w:lineRule="auto"/>
        <w:jc w:val="center"/>
        <w:rPr>
          <w:b/>
          <w:bCs/>
          <w:sz w:val="28"/>
          <w:szCs w:val="28"/>
        </w:rPr>
      </w:pPr>
    </w:p>
    <w:p w:rsidR="00F03B01" w:rsidRPr="00F03B01" w:rsidRDefault="00A25182" w:rsidP="00F03B01">
      <w:pPr>
        <w:autoSpaceDE w:val="0"/>
        <w:autoSpaceDN w:val="0"/>
        <w:adjustRightInd w:val="0"/>
        <w:spacing w:line="218" w:lineRule="auto"/>
        <w:ind w:firstLine="567"/>
        <w:jc w:val="both"/>
        <w:rPr>
          <w:bCs/>
          <w:sz w:val="28"/>
          <w:szCs w:val="28"/>
        </w:rPr>
      </w:pPr>
      <w:r w:rsidRPr="00A25182">
        <w:rPr>
          <w:bCs/>
          <w:sz w:val="28"/>
          <w:szCs w:val="28"/>
        </w:rPr>
        <w:t xml:space="preserve">Руководствуясь </w:t>
      </w:r>
      <w:r w:rsidR="00F03B01">
        <w:rPr>
          <w:bCs/>
          <w:sz w:val="28"/>
          <w:szCs w:val="28"/>
        </w:rPr>
        <w:t>п</w:t>
      </w:r>
      <w:r w:rsidR="00F03B01">
        <w:rPr>
          <w:sz w:val="28"/>
          <w:szCs w:val="28"/>
        </w:rPr>
        <w:t xml:space="preserve">остановлением главы администрации </w:t>
      </w:r>
      <w:proofErr w:type="gramStart"/>
      <w:r w:rsidR="00F03B01">
        <w:rPr>
          <w:sz w:val="28"/>
          <w:szCs w:val="28"/>
        </w:rPr>
        <w:t>г</w:t>
      </w:r>
      <w:proofErr w:type="gramEnd"/>
      <w:r w:rsidR="00F03B01">
        <w:rPr>
          <w:sz w:val="28"/>
          <w:szCs w:val="28"/>
        </w:rPr>
        <w:t>. Пензы от 16.10.2008 № 1752</w:t>
      </w:r>
      <w:r w:rsidR="00F03B01">
        <w:rPr>
          <w:bCs/>
          <w:sz w:val="28"/>
          <w:szCs w:val="28"/>
        </w:rPr>
        <w:t xml:space="preserve"> «</w:t>
      </w:r>
      <w:r w:rsidR="00F03B01">
        <w:rPr>
          <w:sz w:val="28"/>
          <w:szCs w:val="28"/>
        </w:rPr>
        <w:t xml:space="preserve">Об определении органов, осуществляющих реализацию Закона Пензенской области № 1176-ЗПО от 22.12.2006», </w:t>
      </w:r>
    </w:p>
    <w:p w:rsidR="00352703" w:rsidRPr="00D42093" w:rsidRDefault="00352703" w:rsidP="00F03B01">
      <w:pPr>
        <w:autoSpaceDE w:val="0"/>
        <w:autoSpaceDN w:val="0"/>
        <w:adjustRightInd w:val="0"/>
        <w:spacing w:line="218" w:lineRule="auto"/>
        <w:ind w:firstLine="540"/>
        <w:jc w:val="both"/>
        <w:rPr>
          <w:b/>
          <w:sz w:val="28"/>
          <w:szCs w:val="28"/>
        </w:rPr>
      </w:pPr>
    </w:p>
    <w:p w:rsidR="00290702" w:rsidRDefault="00352703" w:rsidP="00F03B01">
      <w:pPr>
        <w:spacing w:line="218" w:lineRule="auto"/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290702" w:rsidRDefault="00290702" w:rsidP="00F03B01">
      <w:pPr>
        <w:spacing w:line="218" w:lineRule="auto"/>
        <w:jc w:val="center"/>
        <w:rPr>
          <w:b/>
          <w:sz w:val="28"/>
          <w:szCs w:val="28"/>
        </w:rPr>
      </w:pPr>
    </w:p>
    <w:p w:rsidR="00A25182" w:rsidRDefault="00A25182" w:rsidP="00F03B01">
      <w:pPr>
        <w:spacing w:line="218" w:lineRule="auto"/>
        <w:ind w:left="3" w:firstLine="564"/>
        <w:jc w:val="both"/>
        <w:rPr>
          <w:sz w:val="28"/>
          <w:szCs w:val="28"/>
        </w:rPr>
      </w:pPr>
      <w:r w:rsidRPr="00A25182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приказ </w:t>
      </w:r>
      <w:proofErr w:type="gramStart"/>
      <w:r>
        <w:rPr>
          <w:sz w:val="28"/>
          <w:szCs w:val="28"/>
        </w:rPr>
        <w:t>главы администрации Октябрьского района города Пензы</w:t>
      </w:r>
      <w:proofErr w:type="gramEnd"/>
      <w:r>
        <w:rPr>
          <w:sz w:val="28"/>
          <w:szCs w:val="28"/>
        </w:rPr>
        <w:t xml:space="preserve"> от 12.03.2020 № 99 «О комиссии по опеке и попечительству при администрации Октябрьского района города Пензы» (далее – приказ) следующее изменение:</w:t>
      </w:r>
    </w:p>
    <w:p w:rsidR="00A25182" w:rsidRDefault="00A25182" w:rsidP="00F03B01">
      <w:pPr>
        <w:spacing w:line="218" w:lineRule="auto"/>
        <w:ind w:left="3" w:firstLine="564"/>
        <w:jc w:val="both"/>
        <w:rPr>
          <w:sz w:val="28"/>
          <w:szCs w:val="28"/>
        </w:rPr>
      </w:pPr>
      <w:r>
        <w:rPr>
          <w:sz w:val="28"/>
          <w:szCs w:val="28"/>
        </w:rPr>
        <w:t>1.1. Пункт 1 приказа изложить в следующей редакции:</w:t>
      </w:r>
    </w:p>
    <w:p w:rsidR="00A25182" w:rsidRDefault="00A25182" w:rsidP="00F03B01">
      <w:pPr>
        <w:autoSpaceDE w:val="0"/>
        <w:autoSpaceDN w:val="0"/>
        <w:adjustRightInd w:val="0"/>
        <w:spacing w:line="21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 Создать комисси</w:t>
      </w:r>
      <w:r w:rsidR="00F03B01">
        <w:rPr>
          <w:sz w:val="28"/>
          <w:szCs w:val="28"/>
        </w:rPr>
        <w:t xml:space="preserve">ю по опеке и попечительству </w:t>
      </w:r>
      <w:r>
        <w:rPr>
          <w:sz w:val="28"/>
          <w:szCs w:val="28"/>
        </w:rPr>
        <w:t>администрации Октябрьского района города Пензы в составе:</w:t>
      </w:r>
    </w:p>
    <w:p w:rsidR="00A25182" w:rsidRDefault="00A25182" w:rsidP="00F03B01">
      <w:pPr>
        <w:autoSpaceDE w:val="0"/>
        <w:autoSpaceDN w:val="0"/>
        <w:adjustRightInd w:val="0"/>
        <w:spacing w:line="21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Сорокина Ольга Викторовна - заместитель главы администрации, председатель комиссии;</w:t>
      </w:r>
    </w:p>
    <w:p w:rsidR="00A25182" w:rsidRDefault="00A25182" w:rsidP="00F03B01">
      <w:pPr>
        <w:autoSpaceDE w:val="0"/>
        <w:autoSpaceDN w:val="0"/>
        <w:adjustRightInd w:val="0"/>
        <w:spacing w:line="21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21762">
        <w:rPr>
          <w:sz w:val="28"/>
          <w:szCs w:val="28"/>
        </w:rPr>
        <w:t>Быстрова</w:t>
      </w:r>
      <w:proofErr w:type="spellEnd"/>
      <w:r>
        <w:rPr>
          <w:sz w:val="28"/>
          <w:szCs w:val="28"/>
        </w:rPr>
        <w:t xml:space="preserve"> </w:t>
      </w:r>
      <w:r w:rsidR="00A21762">
        <w:rPr>
          <w:sz w:val="28"/>
          <w:szCs w:val="28"/>
        </w:rPr>
        <w:t xml:space="preserve">Ольга Владимировна </w:t>
      </w:r>
      <w:r>
        <w:rPr>
          <w:sz w:val="28"/>
          <w:szCs w:val="28"/>
        </w:rPr>
        <w:t xml:space="preserve">- </w:t>
      </w:r>
      <w:r w:rsidR="00A2176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</w:t>
      </w:r>
      <w:r w:rsidR="00A21762">
        <w:rPr>
          <w:sz w:val="28"/>
          <w:szCs w:val="28"/>
        </w:rPr>
        <w:t>делопроизводства и хозяйственного обеспечения</w:t>
      </w:r>
      <w:r>
        <w:rPr>
          <w:sz w:val="28"/>
          <w:szCs w:val="28"/>
        </w:rPr>
        <w:t>, заместитель председателя комиссии;</w:t>
      </w:r>
    </w:p>
    <w:p w:rsidR="00A25182" w:rsidRDefault="00A25182" w:rsidP="00F03B01">
      <w:pPr>
        <w:autoSpaceDE w:val="0"/>
        <w:autoSpaceDN w:val="0"/>
        <w:adjustRightInd w:val="0"/>
        <w:spacing w:line="21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Щербина Ольга Алексеевна - главный специалист отдела по взаимодействию с органами территориального общественного самоуправления, секретарь комиссии;</w:t>
      </w:r>
    </w:p>
    <w:p w:rsidR="00A25182" w:rsidRDefault="00A25182" w:rsidP="00F03B01">
      <w:pPr>
        <w:autoSpaceDE w:val="0"/>
        <w:autoSpaceDN w:val="0"/>
        <w:adjustRightInd w:val="0"/>
        <w:spacing w:line="21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Капкаева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Мяршидя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Иняевна</w:t>
      </w:r>
      <w:proofErr w:type="spellEnd"/>
      <w:r>
        <w:rPr>
          <w:sz w:val="28"/>
          <w:szCs w:val="28"/>
        </w:rPr>
        <w:t xml:space="preserve"> - начальник отдела по взаимодействию с органами территориального общественного самоуправления, член комиссии;</w:t>
      </w:r>
    </w:p>
    <w:p w:rsidR="00A25182" w:rsidRDefault="00A25182" w:rsidP="00F03B01">
      <w:pPr>
        <w:autoSpaceDE w:val="0"/>
        <w:autoSpaceDN w:val="0"/>
        <w:adjustRightInd w:val="0"/>
        <w:spacing w:line="21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Моргунов Сергей Александрович – главный специалист-юрисконсульт, член комиссии</w:t>
      </w:r>
      <w:proofErr w:type="gramStart"/>
      <w:r>
        <w:rPr>
          <w:sz w:val="28"/>
          <w:szCs w:val="28"/>
        </w:rPr>
        <w:t>.</w:t>
      </w:r>
      <w:r w:rsidR="00F03B01">
        <w:rPr>
          <w:sz w:val="28"/>
          <w:szCs w:val="28"/>
        </w:rPr>
        <w:t>».</w:t>
      </w:r>
      <w:proofErr w:type="gramEnd"/>
    </w:p>
    <w:p w:rsidR="00DB3EBC" w:rsidRDefault="00CE2D37" w:rsidP="00F03B01">
      <w:pPr>
        <w:autoSpaceDE w:val="0"/>
        <w:autoSpaceDN w:val="0"/>
        <w:adjustRightInd w:val="0"/>
        <w:spacing w:line="21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EBC">
        <w:rPr>
          <w:sz w:val="28"/>
          <w:szCs w:val="28"/>
        </w:rPr>
        <w:t xml:space="preserve">. Настоящий приказ опубликовать в муниципальной газете «Пенза» и разместить на </w:t>
      </w:r>
      <w:proofErr w:type="spellStart"/>
      <w:r w:rsidR="00DB3EBC">
        <w:rPr>
          <w:sz w:val="28"/>
          <w:szCs w:val="28"/>
        </w:rPr>
        <w:t>интернет-странице</w:t>
      </w:r>
      <w:proofErr w:type="spellEnd"/>
      <w:r w:rsidR="00DB3EBC">
        <w:rPr>
          <w:sz w:val="28"/>
          <w:szCs w:val="28"/>
        </w:rPr>
        <w:t xml:space="preserve"> администрации Октябрьского </w:t>
      </w:r>
      <w:proofErr w:type="gramStart"/>
      <w:r w:rsidR="00DB3EBC"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 w:rsidR="00DB3EB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B3EBC" w:rsidRDefault="00CE2D37" w:rsidP="00F03B01">
      <w:pPr>
        <w:autoSpaceDE w:val="0"/>
        <w:autoSpaceDN w:val="0"/>
        <w:adjustRightInd w:val="0"/>
        <w:spacing w:line="21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3EBC">
        <w:rPr>
          <w:sz w:val="28"/>
          <w:szCs w:val="28"/>
        </w:rPr>
        <w:t xml:space="preserve">. </w:t>
      </w:r>
      <w:proofErr w:type="gramStart"/>
      <w:r w:rsidR="00DB3EBC">
        <w:rPr>
          <w:sz w:val="28"/>
          <w:szCs w:val="28"/>
        </w:rPr>
        <w:t>Контроль за</w:t>
      </w:r>
      <w:proofErr w:type="gramEnd"/>
      <w:r w:rsidR="00DB3EBC">
        <w:rPr>
          <w:sz w:val="28"/>
          <w:szCs w:val="28"/>
        </w:rPr>
        <w:t xml:space="preserve"> выполнением настоящего приказа оставляю за собой.</w:t>
      </w:r>
    </w:p>
    <w:p w:rsidR="00F03B01" w:rsidRDefault="00F03B01" w:rsidP="00F03B01">
      <w:pPr>
        <w:autoSpaceDE w:val="0"/>
        <w:autoSpaceDN w:val="0"/>
        <w:adjustRightInd w:val="0"/>
        <w:spacing w:line="218" w:lineRule="auto"/>
        <w:ind w:firstLine="539"/>
        <w:jc w:val="both"/>
        <w:rPr>
          <w:sz w:val="28"/>
          <w:szCs w:val="28"/>
        </w:rPr>
      </w:pPr>
    </w:p>
    <w:p w:rsidR="00A25182" w:rsidRDefault="00A25182" w:rsidP="00F03B01">
      <w:pPr>
        <w:autoSpaceDE w:val="0"/>
        <w:autoSpaceDN w:val="0"/>
        <w:adjustRightInd w:val="0"/>
        <w:spacing w:line="218" w:lineRule="auto"/>
        <w:ind w:firstLine="53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0224BD" w:rsidRPr="000224BD" w:rsidTr="006017E2">
        <w:tc>
          <w:tcPr>
            <w:tcW w:w="3322" w:type="dxa"/>
          </w:tcPr>
          <w:p w:rsidR="000224BD" w:rsidRPr="000224BD" w:rsidRDefault="000224BD" w:rsidP="00F03B01">
            <w:pPr>
              <w:spacing w:line="218" w:lineRule="auto"/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0224BD" w:rsidRPr="000224BD" w:rsidRDefault="000224BD" w:rsidP="00F03B01">
            <w:pPr>
              <w:spacing w:line="218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0224BD" w:rsidRPr="000224BD" w:rsidRDefault="000224BD" w:rsidP="00F03B01">
            <w:pPr>
              <w:spacing w:line="218" w:lineRule="auto"/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EE04B2" w:rsidRDefault="00EE04B2" w:rsidP="00F03B0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EE04B2" w:rsidSect="00F03B01">
      <w:type w:val="continuous"/>
      <w:pgSz w:w="11907" w:h="16840" w:code="9"/>
      <w:pgMar w:top="851" w:right="737" w:bottom="3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6A4720"/>
    <w:multiLevelType w:val="hybridMultilevel"/>
    <w:tmpl w:val="A84E57CA"/>
    <w:lvl w:ilvl="0" w:tplc="6826071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5D2E6958"/>
    <w:multiLevelType w:val="hybridMultilevel"/>
    <w:tmpl w:val="C1A20C20"/>
    <w:lvl w:ilvl="0" w:tplc="242CF5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A7B0646"/>
    <w:multiLevelType w:val="hybridMultilevel"/>
    <w:tmpl w:val="C9B0EFBC"/>
    <w:lvl w:ilvl="0" w:tplc="F4365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8"/>
  </w:num>
  <w:num w:numId="12">
    <w:abstractNumId w:val="8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200AC"/>
    <w:rsid w:val="00020794"/>
    <w:rsid w:val="000224BD"/>
    <w:rsid w:val="00025D1C"/>
    <w:rsid w:val="00026368"/>
    <w:rsid w:val="00053140"/>
    <w:rsid w:val="000571B1"/>
    <w:rsid w:val="000853BC"/>
    <w:rsid w:val="000855FF"/>
    <w:rsid w:val="00090134"/>
    <w:rsid w:val="000953D3"/>
    <w:rsid w:val="00096C8C"/>
    <w:rsid w:val="000B113E"/>
    <w:rsid w:val="000C0232"/>
    <w:rsid w:val="000C6EC9"/>
    <w:rsid w:val="000D2C49"/>
    <w:rsid w:val="000D6F07"/>
    <w:rsid w:val="000E5B77"/>
    <w:rsid w:val="000F4795"/>
    <w:rsid w:val="001071BA"/>
    <w:rsid w:val="00107CE1"/>
    <w:rsid w:val="001205D7"/>
    <w:rsid w:val="00130430"/>
    <w:rsid w:val="00140DA0"/>
    <w:rsid w:val="0014315F"/>
    <w:rsid w:val="00154162"/>
    <w:rsid w:val="00162CDA"/>
    <w:rsid w:val="001664A7"/>
    <w:rsid w:val="00170E46"/>
    <w:rsid w:val="001A12DB"/>
    <w:rsid w:val="001A79BD"/>
    <w:rsid w:val="001C76ED"/>
    <w:rsid w:val="001D2A47"/>
    <w:rsid w:val="001E7D7F"/>
    <w:rsid w:val="001F66AA"/>
    <w:rsid w:val="001F7571"/>
    <w:rsid w:val="00200B0A"/>
    <w:rsid w:val="00210CC6"/>
    <w:rsid w:val="00216514"/>
    <w:rsid w:val="00217A12"/>
    <w:rsid w:val="00217A25"/>
    <w:rsid w:val="0022052D"/>
    <w:rsid w:val="00223C69"/>
    <w:rsid w:val="00225489"/>
    <w:rsid w:val="002353FE"/>
    <w:rsid w:val="00242C68"/>
    <w:rsid w:val="00247AD1"/>
    <w:rsid w:val="00247E8C"/>
    <w:rsid w:val="00255FEF"/>
    <w:rsid w:val="00261E2E"/>
    <w:rsid w:val="00271D03"/>
    <w:rsid w:val="002750C1"/>
    <w:rsid w:val="002800B8"/>
    <w:rsid w:val="00280690"/>
    <w:rsid w:val="00281F66"/>
    <w:rsid w:val="00290702"/>
    <w:rsid w:val="0029473E"/>
    <w:rsid w:val="00295315"/>
    <w:rsid w:val="002B22BC"/>
    <w:rsid w:val="002B490C"/>
    <w:rsid w:val="002B4FC5"/>
    <w:rsid w:val="002B7F94"/>
    <w:rsid w:val="002C51DC"/>
    <w:rsid w:val="002C7ED0"/>
    <w:rsid w:val="002D0321"/>
    <w:rsid w:val="002D7D54"/>
    <w:rsid w:val="002E1E3B"/>
    <w:rsid w:val="00300E94"/>
    <w:rsid w:val="0030162D"/>
    <w:rsid w:val="0030253F"/>
    <w:rsid w:val="00311B63"/>
    <w:rsid w:val="003241C9"/>
    <w:rsid w:val="003269A4"/>
    <w:rsid w:val="00332BD0"/>
    <w:rsid w:val="00345CD0"/>
    <w:rsid w:val="00352703"/>
    <w:rsid w:val="00356784"/>
    <w:rsid w:val="003577FF"/>
    <w:rsid w:val="00360239"/>
    <w:rsid w:val="0038189D"/>
    <w:rsid w:val="00393AE6"/>
    <w:rsid w:val="003A4272"/>
    <w:rsid w:val="003B158B"/>
    <w:rsid w:val="003C6F8B"/>
    <w:rsid w:val="003D60AF"/>
    <w:rsid w:val="003E5296"/>
    <w:rsid w:val="003F01C5"/>
    <w:rsid w:val="00404266"/>
    <w:rsid w:val="00407727"/>
    <w:rsid w:val="00413DDB"/>
    <w:rsid w:val="00422A3E"/>
    <w:rsid w:val="0044093D"/>
    <w:rsid w:val="004428CF"/>
    <w:rsid w:val="00452681"/>
    <w:rsid w:val="00463C66"/>
    <w:rsid w:val="00465339"/>
    <w:rsid w:val="0046569C"/>
    <w:rsid w:val="004701FB"/>
    <w:rsid w:val="00490487"/>
    <w:rsid w:val="0049132D"/>
    <w:rsid w:val="004947BE"/>
    <w:rsid w:val="004A52CF"/>
    <w:rsid w:val="004A76A8"/>
    <w:rsid w:val="004C1459"/>
    <w:rsid w:val="004C41F4"/>
    <w:rsid w:val="004C792F"/>
    <w:rsid w:val="004D4AF8"/>
    <w:rsid w:val="004D5CDD"/>
    <w:rsid w:val="004D734A"/>
    <w:rsid w:val="004E0F22"/>
    <w:rsid w:val="004E1EA8"/>
    <w:rsid w:val="004E3D7D"/>
    <w:rsid w:val="004F07B5"/>
    <w:rsid w:val="00524DD7"/>
    <w:rsid w:val="00526570"/>
    <w:rsid w:val="005278A3"/>
    <w:rsid w:val="0053384E"/>
    <w:rsid w:val="00547FD7"/>
    <w:rsid w:val="00564FF8"/>
    <w:rsid w:val="00567C23"/>
    <w:rsid w:val="0057393D"/>
    <w:rsid w:val="005759CA"/>
    <w:rsid w:val="00575A4F"/>
    <w:rsid w:val="005920DA"/>
    <w:rsid w:val="00594B3C"/>
    <w:rsid w:val="00596A39"/>
    <w:rsid w:val="005A7CFC"/>
    <w:rsid w:val="005B59F5"/>
    <w:rsid w:val="005C672A"/>
    <w:rsid w:val="005D6AE5"/>
    <w:rsid w:val="005E0CFE"/>
    <w:rsid w:val="005E4181"/>
    <w:rsid w:val="005E5549"/>
    <w:rsid w:val="005F0F4B"/>
    <w:rsid w:val="005F3B6A"/>
    <w:rsid w:val="00600A25"/>
    <w:rsid w:val="006017E2"/>
    <w:rsid w:val="006057CD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65A03"/>
    <w:rsid w:val="00670813"/>
    <w:rsid w:val="00675EB1"/>
    <w:rsid w:val="00677ACA"/>
    <w:rsid w:val="00685845"/>
    <w:rsid w:val="006A387A"/>
    <w:rsid w:val="006B1FCE"/>
    <w:rsid w:val="006C52C2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51555"/>
    <w:rsid w:val="00755643"/>
    <w:rsid w:val="00765C05"/>
    <w:rsid w:val="00772240"/>
    <w:rsid w:val="00785023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C61F7"/>
    <w:rsid w:val="007D0A39"/>
    <w:rsid w:val="007D0BCF"/>
    <w:rsid w:val="007D44C7"/>
    <w:rsid w:val="007D6240"/>
    <w:rsid w:val="007E6318"/>
    <w:rsid w:val="007F7DBF"/>
    <w:rsid w:val="007F7E97"/>
    <w:rsid w:val="00817FE6"/>
    <w:rsid w:val="008215F8"/>
    <w:rsid w:val="00830100"/>
    <w:rsid w:val="00835DAE"/>
    <w:rsid w:val="00857A40"/>
    <w:rsid w:val="0086361E"/>
    <w:rsid w:val="008663D4"/>
    <w:rsid w:val="00866E1C"/>
    <w:rsid w:val="00873A98"/>
    <w:rsid w:val="00875395"/>
    <w:rsid w:val="00880F69"/>
    <w:rsid w:val="00881AF9"/>
    <w:rsid w:val="008A5FB7"/>
    <w:rsid w:val="008B7DBE"/>
    <w:rsid w:val="008D22CF"/>
    <w:rsid w:val="008D79D7"/>
    <w:rsid w:val="008E2D7D"/>
    <w:rsid w:val="00912AF0"/>
    <w:rsid w:val="0092679B"/>
    <w:rsid w:val="00933DDB"/>
    <w:rsid w:val="00934864"/>
    <w:rsid w:val="009411A6"/>
    <w:rsid w:val="0094755D"/>
    <w:rsid w:val="009725B7"/>
    <w:rsid w:val="009748A3"/>
    <w:rsid w:val="00980838"/>
    <w:rsid w:val="00982F32"/>
    <w:rsid w:val="009A478C"/>
    <w:rsid w:val="009C09EE"/>
    <w:rsid w:val="009D7FD9"/>
    <w:rsid w:val="009E3352"/>
    <w:rsid w:val="009E435C"/>
    <w:rsid w:val="009E607A"/>
    <w:rsid w:val="00A03A02"/>
    <w:rsid w:val="00A21762"/>
    <w:rsid w:val="00A23015"/>
    <w:rsid w:val="00A25182"/>
    <w:rsid w:val="00A40CB3"/>
    <w:rsid w:val="00A54A3F"/>
    <w:rsid w:val="00A7579A"/>
    <w:rsid w:val="00A917D7"/>
    <w:rsid w:val="00A95C1F"/>
    <w:rsid w:val="00AA694D"/>
    <w:rsid w:val="00AB0FA8"/>
    <w:rsid w:val="00AC5303"/>
    <w:rsid w:val="00AD4EF0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64F0"/>
    <w:rsid w:val="00B47CE4"/>
    <w:rsid w:val="00B521DC"/>
    <w:rsid w:val="00B7288F"/>
    <w:rsid w:val="00B7349E"/>
    <w:rsid w:val="00B848D8"/>
    <w:rsid w:val="00B94183"/>
    <w:rsid w:val="00BA62DC"/>
    <w:rsid w:val="00BA6A7F"/>
    <w:rsid w:val="00BB04F3"/>
    <w:rsid w:val="00BB16BE"/>
    <w:rsid w:val="00BC5280"/>
    <w:rsid w:val="00BF12C3"/>
    <w:rsid w:val="00BF4F44"/>
    <w:rsid w:val="00BF76D6"/>
    <w:rsid w:val="00C07EDD"/>
    <w:rsid w:val="00C1144D"/>
    <w:rsid w:val="00C16BF5"/>
    <w:rsid w:val="00C213A1"/>
    <w:rsid w:val="00C2407E"/>
    <w:rsid w:val="00C315C4"/>
    <w:rsid w:val="00C320C3"/>
    <w:rsid w:val="00C35841"/>
    <w:rsid w:val="00C424F2"/>
    <w:rsid w:val="00C45824"/>
    <w:rsid w:val="00C50579"/>
    <w:rsid w:val="00C57614"/>
    <w:rsid w:val="00C6452E"/>
    <w:rsid w:val="00C75D5E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7E80"/>
    <w:rsid w:val="00CE2D37"/>
    <w:rsid w:val="00CF52F0"/>
    <w:rsid w:val="00D108D3"/>
    <w:rsid w:val="00D1166F"/>
    <w:rsid w:val="00D131E7"/>
    <w:rsid w:val="00D139CD"/>
    <w:rsid w:val="00D228C4"/>
    <w:rsid w:val="00D25FCB"/>
    <w:rsid w:val="00D425BA"/>
    <w:rsid w:val="00D44507"/>
    <w:rsid w:val="00D47BF5"/>
    <w:rsid w:val="00D50FC2"/>
    <w:rsid w:val="00D51FE2"/>
    <w:rsid w:val="00D54513"/>
    <w:rsid w:val="00D66BAC"/>
    <w:rsid w:val="00D70AA6"/>
    <w:rsid w:val="00D7634D"/>
    <w:rsid w:val="00D87A6A"/>
    <w:rsid w:val="00D92EEC"/>
    <w:rsid w:val="00D9754B"/>
    <w:rsid w:val="00DB3EBC"/>
    <w:rsid w:val="00DD51BB"/>
    <w:rsid w:val="00DE16A2"/>
    <w:rsid w:val="00DF6A4E"/>
    <w:rsid w:val="00E0167B"/>
    <w:rsid w:val="00E24FE9"/>
    <w:rsid w:val="00E3221D"/>
    <w:rsid w:val="00E42763"/>
    <w:rsid w:val="00E56EA5"/>
    <w:rsid w:val="00E64C6E"/>
    <w:rsid w:val="00E721E0"/>
    <w:rsid w:val="00E73417"/>
    <w:rsid w:val="00E766D8"/>
    <w:rsid w:val="00E82E81"/>
    <w:rsid w:val="00E83D76"/>
    <w:rsid w:val="00E8585A"/>
    <w:rsid w:val="00EC537D"/>
    <w:rsid w:val="00EC5A6B"/>
    <w:rsid w:val="00ED5BC1"/>
    <w:rsid w:val="00EE04B2"/>
    <w:rsid w:val="00EF3144"/>
    <w:rsid w:val="00F000EF"/>
    <w:rsid w:val="00F03B01"/>
    <w:rsid w:val="00F065EC"/>
    <w:rsid w:val="00F069A2"/>
    <w:rsid w:val="00F1221A"/>
    <w:rsid w:val="00F154E3"/>
    <w:rsid w:val="00F15A92"/>
    <w:rsid w:val="00F16CCD"/>
    <w:rsid w:val="00F627D2"/>
    <w:rsid w:val="00F7083C"/>
    <w:rsid w:val="00F956B9"/>
    <w:rsid w:val="00FA1FE5"/>
    <w:rsid w:val="00FA50F0"/>
    <w:rsid w:val="00FB2FDE"/>
    <w:rsid w:val="00FC4797"/>
    <w:rsid w:val="00FD4FDC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D91-B649-4903-B89A-FC668CF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3</cp:revision>
  <cp:lastPrinted>2021-03-12T08:07:00Z</cp:lastPrinted>
  <dcterms:created xsi:type="dcterms:W3CDTF">2021-04-23T08:14:00Z</dcterms:created>
  <dcterms:modified xsi:type="dcterms:W3CDTF">2021-04-23T09:04:00Z</dcterms:modified>
</cp:coreProperties>
</file>