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4429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4429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2E44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F27787">
        <w:rPr>
          <w:sz w:val="28"/>
          <w:szCs w:val="28"/>
        </w:rPr>
        <w:t xml:space="preserve"> 23.04.2021 № 153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F62" w:rsidRDefault="007C3F62" w:rsidP="00283C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F62" w:rsidRDefault="007C3F62" w:rsidP="007C3F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перечня должностей муниципальной службы администрации Октябрьского района города</w:t>
      </w:r>
      <w:proofErr w:type="gramEnd"/>
      <w:r>
        <w:rPr>
          <w:b/>
          <w:bCs/>
          <w:sz w:val="28"/>
          <w:szCs w:val="28"/>
        </w:rPr>
        <w:t xml:space="preserve"> Пензы, замещение которых связано с коррупционными рисками</w:t>
      </w:r>
    </w:p>
    <w:p w:rsidR="007C3F62" w:rsidRDefault="007C3F62" w:rsidP="00283C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F62" w:rsidRPr="007C3F62" w:rsidRDefault="007C3F62" w:rsidP="007C3F6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C3F62">
        <w:rPr>
          <w:bCs/>
          <w:sz w:val="28"/>
          <w:szCs w:val="28"/>
        </w:rPr>
        <w:t>Руководствуясь Федеральным законом</w:t>
      </w:r>
      <w:r>
        <w:rPr>
          <w:bCs/>
          <w:sz w:val="28"/>
          <w:szCs w:val="28"/>
        </w:rPr>
        <w:t xml:space="preserve"> от 25.12.2008 № 273-ФЗ «О противодействии коррупции»</w:t>
      </w:r>
      <w:r w:rsidRPr="007C3F62">
        <w:rPr>
          <w:bCs/>
          <w:sz w:val="28"/>
          <w:szCs w:val="28"/>
        </w:rPr>
        <w:t>, Федеральным законом</w:t>
      </w:r>
      <w:r>
        <w:rPr>
          <w:bCs/>
          <w:sz w:val="28"/>
          <w:szCs w:val="28"/>
        </w:rPr>
        <w:t xml:space="preserve"> от 02.03.2007 №</w:t>
      </w:r>
      <w:r w:rsidRPr="007C3F62">
        <w:rPr>
          <w:bCs/>
          <w:sz w:val="28"/>
          <w:szCs w:val="28"/>
        </w:rPr>
        <w:t xml:space="preserve"> 25-ФЗ</w:t>
      </w:r>
      <w:r>
        <w:rPr>
          <w:bCs/>
          <w:sz w:val="28"/>
          <w:szCs w:val="28"/>
        </w:rPr>
        <w:t xml:space="preserve"> «</w:t>
      </w:r>
      <w:r w:rsidRPr="007C3F62">
        <w:rPr>
          <w:bCs/>
          <w:sz w:val="28"/>
          <w:szCs w:val="28"/>
        </w:rPr>
        <w:t>О муниципально</w:t>
      </w:r>
      <w:r>
        <w:rPr>
          <w:bCs/>
          <w:sz w:val="28"/>
          <w:szCs w:val="28"/>
        </w:rPr>
        <w:t>й службе в Российской Федерации»</w:t>
      </w:r>
      <w:r w:rsidRPr="007C3F62">
        <w:rPr>
          <w:bCs/>
          <w:sz w:val="28"/>
          <w:szCs w:val="28"/>
        </w:rPr>
        <w:t>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6B3DB4" w:rsidRPr="006B3DB4" w:rsidRDefault="00DB3EBC" w:rsidP="006B3D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3DB4">
        <w:rPr>
          <w:sz w:val="28"/>
          <w:szCs w:val="28"/>
        </w:rPr>
        <w:t xml:space="preserve">1. </w:t>
      </w:r>
      <w:r w:rsidR="006B3DB4" w:rsidRPr="006B3DB4">
        <w:rPr>
          <w:bCs/>
          <w:sz w:val="28"/>
          <w:szCs w:val="28"/>
        </w:rPr>
        <w:t xml:space="preserve">Утвердить перечень </w:t>
      </w:r>
      <w:proofErr w:type="gramStart"/>
      <w:r w:rsidR="006B3DB4" w:rsidRPr="006B3DB4">
        <w:rPr>
          <w:bCs/>
          <w:sz w:val="28"/>
          <w:szCs w:val="28"/>
        </w:rPr>
        <w:t>должностей муниципальной службы администрации Октябрьского района города</w:t>
      </w:r>
      <w:proofErr w:type="gramEnd"/>
      <w:r w:rsidR="006B3DB4" w:rsidRPr="006B3DB4">
        <w:rPr>
          <w:bCs/>
          <w:sz w:val="28"/>
          <w:szCs w:val="28"/>
        </w:rPr>
        <w:t xml:space="preserve"> Пензы, замещение которых связано с коррупционными рисками.</w:t>
      </w:r>
    </w:p>
    <w:p w:rsidR="00DB3EBC" w:rsidRDefault="00DB3EBC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 о противодействии коррупции.</w:t>
      </w:r>
    </w:p>
    <w:p w:rsidR="00DB3EBC" w:rsidRDefault="00DB3EBC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опубликовать в муниципальной газете «Пенза» и разместить на </w:t>
      </w:r>
      <w:proofErr w:type="spellStart"/>
      <w:r>
        <w:rPr>
          <w:sz w:val="28"/>
          <w:szCs w:val="28"/>
        </w:rPr>
        <w:t>интернет-странице</w:t>
      </w:r>
      <w:proofErr w:type="spellEnd"/>
      <w:r>
        <w:rPr>
          <w:sz w:val="28"/>
          <w:szCs w:val="28"/>
        </w:rPr>
        <w:t xml:space="preserve"> администрации Октябрьского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B3EBC" w:rsidRDefault="00DB3EBC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DB3EBC" w:rsidRDefault="00DB3EBC" w:rsidP="008A5F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CE" w:rsidRPr="00E3221D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1727D5" w:rsidRDefault="001727D5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27D5" w:rsidRDefault="001727D5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078F" w:rsidRDefault="00F4078F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B4" w:rsidRDefault="006B3DB4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B4" w:rsidRDefault="006B3DB4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B4" w:rsidRDefault="006B3DB4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DB4" w:rsidRDefault="006B3DB4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6AE5" w:rsidRPr="00615BAA" w:rsidRDefault="005D6AE5" w:rsidP="00F277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6AE5" w:rsidRPr="00615BAA" w:rsidRDefault="005D6AE5" w:rsidP="00F277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5D6AE5" w:rsidRDefault="005D6AE5" w:rsidP="00F277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F27787" w:rsidRPr="00CD7E80" w:rsidRDefault="00F27787" w:rsidP="00F27787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23.04.2021 № 153</w:t>
      </w:r>
    </w:p>
    <w:p w:rsidR="00ED7DA6" w:rsidRDefault="00ED7DA6" w:rsidP="00E547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3EBC" w:rsidRDefault="00E547CA" w:rsidP="00E547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547CA">
        <w:rPr>
          <w:b/>
          <w:bCs/>
          <w:sz w:val="28"/>
          <w:szCs w:val="28"/>
        </w:rPr>
        <w:t xml:space="preserve">еречень </w:t>
      </w:r>
      <w:proofErr w:type="gramStart"/>
      <w:r w:rsidRPr="00E547CA">
        <w:rPr>
          <w:b/>
          <w:bCs/>
          <w:sz w:val="28"/>
          <w:szCs w:val="28"/>
        </w:rPr>
        <w:t>должностей муниципальной службы администрации Октябрьского района города</w:t>
      </w:r>
      <w:proofErr w:type="gramEnd"/>
      <w:r w:rsidRPr="00E547CA">
        <w:rPr>
          <w:b/>
          <w:bCs/>
          <w:sz w:val="28"/>
          <w:szCs w:val="28"/>
        </w:rPr>
        <w:t xml:space="preserve"> Пензы, замещение которых связано с коррупционными рисками</w:t>
      </w:r>
    </w:p>
    <w:p w:rsidR="00E547CA" w:rsidRDefault="00E547CA" w:rsidP="00E547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  <w:gridCol w:w="1638"/>
      </w:tblGrid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47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7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47CA">
              <w:rPr>
                <w:sz w:val="28"/>
                <w:szCs w:val="28"/>
              </w:rPr>
              <w:t>/</w:t>
            </w:r>
            <w:proofErr w:type="spellStart"/>
            <w:r w:rsidRPr="00E547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47C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47CA">
              <w:rPr>
                <w:sz w:val="28"/>
                <w:szCs w:val="28"/>
              </w:rPr>
              <w:t>Количество единиц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47CA">
              <w:rPr>
                <w:sz w:val="28"/>
                <w:szCs w:val="28"/>
              </w:rPr>
              <w:t>1. Аппарат администрации</w:t>
            </w: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E547CA" w:rsidRDefault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38" w:type="dxa"/>
          </w:tcPr>
          <w:p w:rsidR="00E547CA" w:rsidRDefault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E547CA" w:rsidRDefault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мобилизационной работе</w:t>
            </w:r>
          </w:p>
        </w:tc>
        <w:tc>
          <w:tcPr>
            <w:tcW w:w="1638" w:type="dxa"/>
          </w:tcPr>
          <w:p w:rsidR="00E547CA" w:rsidRDefault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E547CA" w:rsidRDefault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</w:t>
            </w:r>
          </w:p>
        </w:tc>
        <w:tc>
          <w:tcPr>
            <w:tcW w:w="1638" w:type="dxa"/>
          </w:tcPr>
          <w:p w:rsidR="00E547CA" w:rsidRDefault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E547CA" w:rsidRDefault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638" w:type="dxa"/>
          </w:tcPr>
          <w:p w:rsidR="00E547CA" w:rsidRDefault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655" w:type="dxa"/>
          </w:tcPr>
          <w:p w:rsidR="00E547CA" w:rsidRDefault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секретарь административной комиссии</w:t>
            </w:r>
          </w:p>
        </w:tc>
        <w:tc>
          <w:tcPr>
            <w:tcW w:w="1638" w:type="dxa"/>
          </w:tcPr>
          <w:p w:rsidR="00E547CA" w:rsidRDefault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профилактике правонарушений</w:t>
            </w: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47CA" w:rsidRPr="00500989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2. Отдел финансов, учета и отчетности</w:t>
            </w: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7CA" w:rsidRPr="00E547CA" w:rsidTr="0081547C">
        <w:tc>
          <w:tcPr>
            <w:tcW w:w="67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547CA" w:rsidRPr="00E547CA" w:rsidRDefault="00E547CA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55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38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55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38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rPr>
          <w:trHeight w:val="158"/>
        </w:trPr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500989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3. Отдел делопроизводства и хозяйственного обеспечения</w:t>
            </w: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rPr>
          <w:trHeight w:val="157"/>
        </w:trPr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:rsidR="00500989" w:rsidRPr="00E547CA" w:rsidRDefault="00500989" w:rsidP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E7E" w:rsidRPr="00E547CA" w:rsidTr="0081547C">
        <w:trPr>
          <w:trHeight w:val="158"/>
        </w:trPr>
        <w:tc>
          <w:tcPr>
            <w:tcW w:w="675" w:type="dxa"/>
          </w:tcPr>
          <w:p w:rsidR="00746E7E" w:rsidRPr="00E547CA" w:rsidRDefault="00746E7E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655" w:type="dxa"/>
          </w:tcPr>
          <w:p w:rsidR="00746E7E" w:rsidRPr="00E547CA" w:rsidRDefault="00746E7E" w:rsidP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638" w:type="dxa"/>
          </w:tcPr>
          <w:p w:rsidR="00746E7E" w:rsidRPr="00E547CA" w:rsidRDefault="00746E7E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E7E" w:rsidRPr="00E547CA" w:rsidTr="0081547C">
        <w:trPr>
          <w:trHeight w:val="157"/>
        </w:trPr>
        <w:tc>
          <w:tcPr>
            <w:tcW w:w="675" w:type="dxa"/>
          </w:tcPr>
          <w:p w:rsidR="00746E7E" w:rsidRDefault="00746E7E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655" w:type="dxa"/>
          </w:tcPr>
          <w:p w:rsidR="00746E7E" w:rsidRDefault="00746E7E" w:rsidP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38" w:type="dxa"/>
          </w:tcPr>
          <w:p w:rsidR="00746E7E" w:rsidRDefault="00746E7E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500989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4. Отдел по взаимодействию с органами территориального общественного самоуправления</w:t>
            </w: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55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38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655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638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655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Главный специалист (осуществляющий прием документов и подготовку материалов по вопросам опеки и попечительства)</w:t>
            </w:r>
          </w:p>
        </w:tc>
        <w:tc>
          <w:tcPr>
            <w:tcW w:w="1638" w:type="dxa"/>
            <w:vAlign w:val="center"/>
          </w:tcPr>
          <w:p w:rsidR="00500989" w:rsidRP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323"/>
        </w:trPr>
        <w:tc>
          <w:tcPr>
            <w:tcW w:w="675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1547C" w:rsidRPr="00500989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5. Отдел социально-экономического развития территории района</w:t>
            </w:r>
          </w:p>
        </w:tc>
        <w:tc>
          <w:tcPr>
            <w:tcW w:w="1638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322"/>
        </w:trPr>
        <w:tc>
          <w:tcPr>
            <w:tcW w:w="675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1547C" w:rsidRPr="00500989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55" w:type="dxa"/>
          </w:tcPr>
          <w:p w:rsidR="00500989" w:rsidRPr="00E547CA" w:rsidRDefault="00500989" w:rsidP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158"/>
        </w:trPr>
        <w:tc>
          <w:tcPr>
            <w:tcW w:w="675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1547C" w:rsidRPr="00500989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989">
              <w:rPr>
                <w:sz w:val="28"/>
                <w:szCs w:val="28"/>
              </w:rPr>
              <w:t>6. Отдел благоустройства территорий</w:t>
            </w:r>
          </w:p>
        </w:tc>
        <w:tc>
          <w:tcPr>
            <w:tcW w:w="1638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157"/>
        </w:trPr>
        <w:tc>
          <w:tcPr>
            <w:tcW w:w="675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1547C" w:rsidRPr="00500989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1547C" w:rsidRPr="00E547CA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500989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655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38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B47780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655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638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0989" w:rsidRPr="00E547CA" w:rsidTr="0081547C">
        <w:tc>
          <w:tcPr>
            <w:tcW w:w="675" w:type="dxa"/>
          </w:tcPr>
          <w:p w:rsidR="00500989" w:rsidRPr="00E547CA" w:rsidRDefault="00B47780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655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638" w:type="dxa"/>
            <w:vAlign w:val="center"/>
          </w:tcPr>
          <w:p w:rsidR="00500989" w:rsidRDefault="0050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E7E" w:rsidRPr="00E547CA" w:rsidTr="0081547C">
        <w:tc>
          <w:tcPr>
            <w:tcW w:w="675" w:type="dxa"/>
          </w:tcPr>
          <w:p w:rsidR="00746E7E" w:rsidRDefault="00746E7E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158"/>
        </w:trPr>
        <w:tc>
          <w:tcPr>
            <w:tcW w:w="675" w:type="dxa"/>
          </w:tcPr>
          <w:p w:rsidR="0081547C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81547C" w:rsidRDefault="0081547C" w:rsidP="00746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коммунальной инспекции</w:t>
            </w:r>
          </w:p>
        </w:tc>
        <w:tc>
          <w:tcPr>
            <w:tcW w:w="1638" w:type="dxa"/>
            <w:vAlign w:val="center"/>
          </w:tcPr>
          <w:p w:rsidR="0081547C" w:rsidRDefault="00815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547C" w:rsidRPr="00E547CA" w:rsidTr="0081547C">
        <w:trPr>
          <w:trHeight w:val="157"/>
        </w:trPr>
        <w:tc>
          <w:tcPr>
            <w:tcW w:w="675" w:type="dxa"/>
          </w:tcPr>
          <w:p w:rsidR="0081547C" w:rsidRDefault="0081547C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81547C" w:rsidRDefault="0081547C" w:rsidP="00746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81547C" w:rsidRDefault="00815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6E7E" w:rsidRPr="00E547CA" w:rsidTr="0081547C">
        <w:tc>
          <w:tcPr>
            <w:tcW w:w="675" w:type="dxa"/>
          </w:tcPr>
          <w:p w:rsidR="00746E7E" w:rsidRDefault="00896136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746E7E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638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6E7E" w:rsidRPr="00E547CA" w:rsidTr="0081547C">
        <w:tc>
          <w:tcPr>
            <w:tcW w:w="675" w:type="dxa"/>
          </w:tcPr>
          <w:p w:rsidR="00746E7E" w:rsidRDefault="00896136" w:rsidP="00E547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746E7E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38" w:type="dxa"/>
            <w:vAlign w:val="center"/>
          </w:tcPr>
          <w:p w:rsidR="00746E7E" w:rsidRDefault="00746E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47CA" w:rsidRPr="00E547CA" w:rsidRDefault="00E547CA" w:rsidP="00E547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DB3EBC" w:rsidSect="00DB3EBC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2D7C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27D5"/>
    <w:rsid w:val="001A12DB"/>
    <w:rsid w:val="001A79BD"/>
    <w:rsid w:val="001B1E83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3B5F"/>
    <w:rsid w:val="00247E8C"/>
    <w:rsid w:val="00255FEF"/>
    <w:rsid w:val="00261E2E"/>
    <w:rsid w:val="00271D03"/>
    <w:rsid w:val="002750C1"/>
    <w:rsid w:val="002800B8"/>
    <w:rsid w:val="00280690"/>
    <w:rsid w:val="00281F66"/>
    <w:rsid w:val="00283CC4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2E44B0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577FF"/>
    <w:rsid w:val="00360239"/>
    <w:rsid w:val="0038189D"/>
    <w:rsid w:val="00393AE6"/>
    <w:rsid w:val="003A4272"/>
    <w:rsid w:val="003B158B"/>
    <w:rsid w:val="003C6F8B"/>
    <w:rsid w:val="003D60AF"/>
    <w:rsid w:val="003E2791"/>
    <w:rsid w:val="003E5296"/>
    <w:rsid w:val="003F01C5"/>
    <w:rsid w:val="00402D11"/>
    <w:rsid w:val="00404266"/>
    <w:rsid w:val="00407727"/>
    <w:rsid w:val="00422A3E"/>
    <w:rsid w:val="0044093D"/>
    <w:rsid w:val="00442990"/>
    <w:rsid w:val="00452681"/>
    <w:rsid w:val="00463C66"/>
    <w:rsid w:val="00465339"/>
    <w:rsid w:val="0046569C"/>
    <w:rsid w:val="004701FB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00989"/>
    <w:rsid w:val="00524DD7"/>
    <w:rsid w:val="005278A3"/>
    <w:rsid w:val="00527A09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349CF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A74A2"/>
    <w:rsid w:val="006B1FCE"/>
    <w:rsid w:val="006B3DB4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46E7E"/>
    <w:rsid w:val="00755643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3F62"/>
    <w:rsid w:val="007D0A39"/>
    <w:rsid w:val="007D0BCF"/>
    <w:rsid w:val="007D44C7"/>
    <w:rsid w:val="007D6240"/>
    <w:rsid w:val="007E6318"/>
    <w:rsid w:val="007F7DBF"/>
    <w:rsid w:val="007F7E97"/>
    <w:rsid w:val="0081547C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96136"/>
    <w:rsid w:val="00897CDC"/>
    <w:rsid w:val="008A5FB7"/>
    <w:rsid w:val="008B7DBE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55B7"/>
    <w:rsid w:val="009E607A"/>
    <w:rsid w:val="00A03A02"/>
    <w:rsid w:val="00A23015"/>
    <w:rsid w:val="00A40CB3"/>
    <w:rsid w:val="00A410BE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780"/>
    <w:rsid w:val="00B47CE4"/>
    <w:rsid w:val="00B521DC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69F"/>
    <w:rsid w:val="00C16BF5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15A6"/>
    <w:rsid w:val="00E24FE9"/>
    <w:rsid w:val="00E3221D"/>
    <w:rsid w:val="00E547CA"/>
    <w:rsid w:val="00E56EA5"/>
    <w:rsid w:val="00E64C6E"/>
    <w:rsid w:val="00E73417"/>
    <w:rsid w:val="00E766D8"/>
    <w:rsid w:val="00E82E81"/>
    <w:rsid w:val="00E83D76"/>
    <w:rsid w:val="00E8585A"/>
    <w:rsid w:val="00EC537D"/>
    <w:rsid w:val="00EC5A6B"/>
    <w:rsid w:val="00ED5BC1"/>
    <w:rsid w:val="00ED7DA6"/>
    <w:rsid w:val="00EE04B2"/>
    <w:rsid w:val="00EF3144"/>
    <w:rsid w:val="00F065EC"/>
    <w:rsid w:val="00F069A2"/>
    <w:rsid w:val="00F1221A"/>
    <w:rsid w:val="00F154E3"/>
    <w:rsid w:val="00F15A92"/>
    <w:rsid w:val="00F27787"/>
    <w:rsid w:val="00F4078F"/>
    <w:rsid w:val="00F57298"/>
    <w:rsid w:val="00F627D2"/>
    <w:rsid w:val="00F650C7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2021-04-23T09:17:00Z</cp:lastPrinted>
  <dcterms:created xsi:type="dcterms:W3CDTF">2021-04-23T09:28:00Z</dcterms:created>
  <dcterms:modified xsi:type="dcterms:W3CDTF">2021-04-23T09:28:00Z</dcterms:modified>
</cp:coreProperties>
</file>