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F3" w:rsidRPr="00465339" w:rsidRDefault="00B22CF3">
      <w:pPr>
        <w:rPr>
          <w:sz w:val="28"/>
          <w:szCs w:val="28"/>
        </w:rPr>
      </w:pPr>
    </w:p>
    <w:p w:rsidR="00B22CF3" w:rsidRDefault="00830100">
      <w:pPr>
        <w:framePr w:w="1575" w:hSpace="141" w:wrap="around" w:vAnchor="text" w:hAnchor="page" w:x="5481" w:y="165"/>
        <w:jc w:val="center"/>
      </w:pPr>
      <w:r>
        <w:rPr>
          <w:noProof/>
          <w:sz w:val="28"/>
        </w:rPr>
        <w:drawing>
          <wp:inline distT="0" distB="0" distL="0" distR="0">
            <wp:extent cx="771525" cy="857250"/>
            <wp:effectExtent l="19050" t="0" r="9525" b="0"/>
            <wp:docPr id="1" name="Рисунок 1" descr="Герб город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чб)"/>
                    <pic:cNvPicPr>
                      <a:picLocks noChangeAspect="1" noChangeArrowheads="1"/>
                    </pic:cNvPicPr>
                  </pic:nvPicPr>
                  <pic:blipFill>
                    <a:blip r:embed="rId6" cstate="print"/>
                    <a:srcRect/>
                    <a:stretch>
                      <a:fillRect/>
                    </a:stretch>
                  </pic:blipFill>
                  <pic:spPr bwMode="auto">
                    <a:xfrm>
                      <a:off x="0" y="0"/>
                      <a:ext cx="771525" cy="857250"/>
                    </a:xfrm>
                    <a:prstGeom prst="rect">
                      <a:avLst/>
                    </a:prstGeom>
                    <a:noFill/>
                    <a:ln w="9525">
                      <a:noFill/>
                      <a:miter lim="800000"/>
                      <a:headEnd/>
                      <a:tailEnd/>
                    </a:ln>
                  </pic:spPr>
                </pic:pic>
              </a:graphicData>
            </a:graphic>
          </wp:inline>
        </w:drawing>
      </w:r>
    </w:p>
    <w:p w:rsidR="00B22CF3" w:rsidRDefault="00B22CF3">
      <w:pPr>
        <w:rPr>
          <w:sz w:val="28"/>
          <w:szCs w:val="28"/>
          <w:lang w:val="en-US"/>
        </w:rPr>
      </w:pPr>
    </w:p>
    <w:p w:rsidR="00B22CF3" w:rsidRDefault="00B22CF3">
      <w:pPr>
        <w:rPr>
          <w:sz w:val="28"/>
          <w:szCs w:val="28"/>
          <w:lang w:val="en-US"/>
        </w:rPr>
      </w:pPr>
    </w:p>
    <w:p w:rsidR="00B22CF3" w:rsidRDefault="00B22CF3">
      <w:pPr>
        <w:rPr>
          <w:sz w:val="28"/>
          <w:szCs w:val="28"/>
          <w:lang w:val="en-US"/>
        </w:rPr>
      </w:pPr>
    </w:p>
    <w:p w:rsidR="00B22CF3" w:rsidRDefault="00B22CF3">
      <w:pPr>
        <w:ind w:left="2832" w:firstLine="708"/>
        <w:jc w:val="center"/>
        <w:rPr>
          <w:b/>
          <w:sz w:val="28"/>
          <w:szCs w:val="28"/>
          <w:lang w:val="en-US"/>
        </w:rPr>
      </w:pPr>
    </w:p>
    <w:p w:rsidR="00B22CF3" w:rsidRDefault="00B22CF3">
      <w:pPr>
        <w:ind w:left="2832" w:firstLine="708"/>
        <w:rPr>
          <w:b/>
          <w:sz w:val="28"/>
          <w:szCs w:val="28"/>
        </w:rPr>
      </w:pPr>
    </w:p>
    <w:p w:rsidR="00B22CF3" w:rsidRDefault="00B22CF3">
      <w:pPr>
        <w:jc w:val="center"/>
        <w:rPr>
          <w:b/>
          <w:sz w:val="26"/>
          <w:szCs w:val="26"/>
        </w:rPr>
      </w:pPr>
    </w:p>
    <w:p w:rsidR="00B22CF3" w:rsidRDefault="00B22CF3" w:rsidP="00B7288F">
      <w:pPr>
        <w:jc w:val="center"/>
        <w:rPr>
          <w:b/>
          <w:sz w:val="26"/>
          <w:szCs w:val="26"/>
        </w:rPr>
      </w:pPr>
      <w:r>
        <w:rPr>
          <w:b/>
          <w:sz w:val="26"/>
          <w:szCs w:val="26"/>
        </w:rPr>
        <w:t>ГЛАВА</w:t>
      </w:r>
    </w:p>
    <w:p w:rsidR="00B22CF3" w:rsidRDefault="00B22CF3" w:rsidP="00B7288F">
      <w:pPr>
        <w:jc w:val="center"/>
        <w:rPr>
          <w:b/>
          <w:sz w:val="26"/>
          <w:szCs w:val="26"/>
        </w:rPr>
      </w:pPr>
      <w:r>
        <w:rPr>
          <w:b/>
          <w:sz w:val="26"/>
          <w:szCs w:val="26"/>
        </w:rPr>
        <w:t>АДМИНИСТРАЦИИ ОКТЯБРЬСКОГО РАЙОНА  ГОРОДА ПЕНЗЫ</w:t>
      </w:r>
    </w:p>
    <w:p w:rsidR="00B22CF3" w:rsidRDefault="00B22CF3">
      <w:pPr>
        <w:jc w:val="center"/>
        <w:rPr>
          <w:b/>
          <w:sz w:val="26"/>
          <w:szCs w:val="26"/>
        </w:rPr>
      </w:pPr>
    </w:p>
    <w:p w:rsidR="00B22CF3" w:rsidRDefault="001324D4">
      <w:pPr>
        <w:jc w:val="center"/>
        <w:rPr>
          <w:sz w:val="28"/>
          <w:szCs w:val="28"/>
        </w:rPr>
      </w:pPr>
      <w:r>
        <w:rPr>
          <w:noProof/>
          <w:sz w:val="28"/>
          <w:szCs w:val="28"/>
        </w:rPr>
        <w:pict>
          <v:line id="Line 2" o:spid="_x0000_s1026" style="position:absolute;left:0;text-align:left;z-index:251657728;visibility:visible" from="-5.55pt,4.45pt" to="490.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" strokeweight="4.5pt">
            <v:stroke linestyle="thickThin"/>
          </v:line>
        </w:pict>
      </w:r>
    </w:p>
    <w:p w:rsidR="00B22CF3" w:rsidRDefault="00B22CF3" w:rsidP="000F4795">
      <w:pPr>
        <w:pStyle w:val="3"/>
        <w:rPr>
          <w:spacing w:val="100"/>
          <w:sz w:val="36"/>
          <w:szCs w:val="36"/>
          <w:lang w:val="ru-RU"/>
        </w:rPr>
      </w:pPr>
      <w:r>
        <w:rPr>
          <w:spacing w:val="100"/>
          <w:sz w:val="36"/>
          <w:szCs w:val="36"/>
          <w:lang w:val="ru-RU"/>
        </w:rPr>
        <w:t>ПРИКАЗ</w:t>
      </w:r>
    </w:p>
    <w:p w:rsidR="00B22CF3" w:rsidRDefault="00B22CF3">
      <w:pPr>
        <w:rPr>
          <w:sz w:val="28"/>
          <w:szCs w:val="28"/>
        </w:rPr>
      </w:pPr>
    </w:p>
    <w:p w:rsidR="00FE1DC3" w:rsidRDefault="00FE1DC3" w:rsidP="00FE1DC3">
      <w:pPr>
        <w:widowControl w:val="0"/>
        <w:autoSpaceDE w:val="0"/>
        <w:autoSpaceDN w:val="0"/>
        <w:adjustRightInd w:val="0"/>
        <w:spacing w:line="216" w:lineRule="auto"/>
        <w:jc w:val="center"/>
        <w:rPr>
          <w:sz w:val="28"/>
          <w:szCs w:val="28"/>
        </w:rPr>
      </w:pPr>
      <w:r w:rsidRPr="00615BAA">
        <w:rPr>
          <w:sz w:val="28"/>
          <w:szCs w:val="28"/>
        </w:rPr>
        <w:t xml:space="preserve">от  </w:t>
      </w:r>
      <w:r w:rsidR="005E3449">
        <w:rPr>
          <w:sz w:val="28"/>
          <w:szCs w:val="28"/>
        </w:rPr>
        <w:t>26.04</w:t>
      </w:r>
      <w:r>
        <w:rPr>
          <w:sz w:val="28"/>
          <w:szCs w:val="28"/>
        </w:rPr>
        <w:t>.2021 № 157</w:t>
      </w:r>
    </w:p>
    <w:p w:rsidR="00FE1DC3" w:rsidRPr="00CD7E80" w:rsidRDefault="00FE1DC3" w:rsidP="00C16BF5">
      <w:pPr>
        <w:jc w:val="center"/>
        <w:rPr>
          <w:sz w:val="28"/>
          <w:szCs w:val="28"/>
        </w:rPr>
      </w:pPr>
    </w:p>
    <w:p w:rsidR="00352703" w:rsidRDefault="00352703" w:rsidP="00F065EC">
      <w:pPr>
        <w:autoSpaceDE w:val="0"/>
        <w:autoSpaceDN w:val="0"/>
        <w:adjustRightInd w:val="0"/>
        <w:ind w:firstLine="540"/>
        <w:jc w:val="both"/>
        <w:rPr>
          <w:sz w:val="28"/>
          <w:szCs w:val="28"/>
        </w:rPr>
      </w:pPr>
    </w:p>
    <w:p w:rsidR="00AE20ED" w:rsidRDefault="005F060E" w:rsidP="00AE20ED">
      <w:pPr>
        <w:autoSpaceDE w:val="0"/>
        <w:autoSpaceDN w:val="0"/>
        <w:adjustRightInd w:val="0"/>
        <w:jc w:val="center"/>
        <w:rPr>
          <w:b/>
          <w:bCs/>
          <w:sz w:val="28"/>
          <w:szCs w:val="28"/>
        </w:rPr>
      </w:pPr>
      <w:r>
        <w:rPr>
          <w:b/>
          <w:bCs/>
          <w:sz w:val="28"/>
          <w:szCs w:val="28"/>
        </w:rPr>
        <w:t xml:space="preserve">Об утверждении </w:t>
      </w:r>
      <w:hyperlink r:id="rId7" w:history="1">
        <w:r>
          <w:rPr>
            <w:b/>
            <w:sz w:val="28"/>
            <w:szCs w:val="28"/>
          </w:rPr>
          <w:t>Правил</w:t>
        </w:r>
      </w:hyperlink>
      <w:r w:rsidRPr="005F060E">
        <w:rPr>
          <w:b/>
          <w:sz w:val="28"/>
          <w:szCs w:val="28"/>
        </w:rPr>
        <w:t xml:space="preserve"> обработки персональных данных в администрации Октябрьского района города Пензы</w:t>
      </w:r>
    </w:p>
    <w:p w:rsidR="009F6050" w:rsidRDefault="009F6050" w:rsidP="00C424F2">
      <w:pPr>
        <w:autoSpaceDE w:val="0"/>
        <w:autoSpaceDN w:val="0"/>
        <w:adjustRightInd w:val="0"/>
        <w:jc w:val="center"/>
        <w:rPr>
          <w:b/>
          <w:bCs/>
          <w:sz w:val="28"/>
          <w:szCs w:val="28"/>
        </w:rPr>
      </w:pPr>
    </w:p>
    <w:p w:rsidR="00121CB1" w:rsidRPr="00121CB1" w:rsidRDefault="00121CB1" w:rsidP="00121CB1">
      <w:pPr>
        <w:autoSpaceDE w:val="0"/>
        <w:autoSpaceDN w:val="0"/>
        <w:adjustRightInd w:val="0"/>
        <w:ind w:firstLine="567"/>
        <w:jc w:val="both"/>
        <w:rPr>
          <w:bCs/>
          <w:sz w:val="28"/>
          <w:szCs w:val="28"/>
        </w:rPr>
      </w:pPr>
      <w:r w:rsidRPr="00121CB1">
        <w:rPr>
          <w:bCs/>
          <w:sz w:val="28"/>
          <w:szCs w:val="28"/>
        </w:rPr>
        <w:t xml:space="preserve">Руководствуясь Федеральным </w:t>
      </w:r>
      <w:hyperlink r:id="rId8" w:history="1">
        <w:r w:rsidRPr="00121CB1">
          <w:rPr>
            <w:bCs/>
            <w:sz w:val="28"/>
            <w:szCs w:val="28"/>
          </w:rPr>
          <w:t>законом</w:t>
        </w:r>
      </w:hyperlink>
      <w:r w:rsidRPr="00121CB1">
        <w:rPr>
          <w:bCs/>
          <w:sz w:val="28"/>
          <w:szCs w:val="28"/>
        </w:rPr>
        <w:t xml:space="preserve"> от 27.07.2006 № 152-ФЗ «О персональных данных», постановлением Правительства Российской Федерации </w:t>
      </w:r>
      <w:proofErr w:type="gramStart"/>
      <w:r w:rsidRPr="00121CB1">
        <w:rPr>
          <w:bCs/>
          <w:sz w:val="28"/>
          <w:szCs w:val="28"/>
        </w:rPr>
        <w:t>от 21.03.2012 № 211 «</w:t>
      </w:r>
      <w:r w:rsidRPr="00121CB1">
        <w:rPr>
          <w:sz w:val="28"/>
          <w:szCs w:val="28"/>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352703" w:rsidRPr="00D42093" w:rsidRDefault="00352703" w:rsidP="00352703">
      <w:pPr>
        <w:autoSpaceDE w:val="0"/>
        <w:autoSpaceDN w:val="0"/>
        <w:adjustRightInd w:val="0"/>
        <w:ind w:firstLine="540"/>
        <w:jc w:val="both"/>
        <w:rPr>
          <w:b/>
          <w:sz w:val="28"/>
          <w:szCs w:val="28"/>
        </w:rPr>
      </w:pPr>
    </w:p>
    <w:p w:rsidR="00290702" w:rsidRDefault="00352703" w:rsidP="00290702">
      <w:pPr>
        <w:jc w:val="center"/>
        <w:rPr>
          <w:b/>
          <w:sz w:val="28"/>
          <w:szCs w:val="28"/>
        </w:rPr>
      </w:pPr>
      <w:proofErr w:type="gramStart"/>
      <w:r w:rsidRPr="00FF766F">
        <w:rPr>
          <w:b/>
          <w:sz w:val="28"/>
          <w:szCs w:val="28"/>
        </w:rPr>
        <w:t>П</w:t>
      </w:r>
      <w:proofErr w:type="gramEnd"/>
      <w:r w:rsidRPr="00FF766F">
        <w:rPr>
          <w:b/>
          <w:sz w:val="28"/>
          <w:szCs w:val="28"/>
        </w:rPr>
        <w:t xml:space="preserve"> Р И К А З Ы В А Ю :</w:t>
      </w:r>
    </w:p>
    <w:p w:rsidR="00290702" w:rsidRDefault="00290702" w:rsidP="00290702">
      <w:pPr>
        <w:jc w:val="center"/>
        <w:rPr>
          <w:b/>
          <w:sz w:val="28"/>
          <w:szCs w:val="28"/>
        </w:rPr>
      </w:pPr>
    </w:p>
    <w:p w:rsidR="00121CB1" w:rsidRDefault="00290702" w:rsidP="00A914D2">
      <w:pPr>
        <w:ind w:left="3" w:firstLine="564"/>
        <w:jc w:val="both"/>
        <w:rPr>
          <w:sz w:val="28"/>
          <w:szCs w:val="28"/>
        </w:rPr>
      </w:pPr>
      <w:r>
        <w:rPr>
          <w:sz w:val="28"/>
          <w:szCs w:val="28"/>
        </w:rPr>
        <w:t xml:space="preserve">1. </w:t>
      </w:r>
      <w:r w:rsidR="00C424F2">
        <w:rPr>
          <w:sz w:val="28"/>
          <w:szCs w:val="28"/>
        </w:rPr>
        <w:t>Утвердить</w:t>
      </w:r>
      <w:r w:rsidR="00121CB1">
        <w:rPr>
          <w:sz w:val="28"/>
          <w:szCs w:val="28"/>
        </w:rPr>
        <w:t>:</w:t>
      </w:r>
      <w:r w:rsidR="00C424F2">
        <w:rPr>
          <w:sz w:val="28"/>
          <w:szCs w:val="28"/>
        </w:rPr>
        <w:t xml:space="preserve"> </w:t>
      </w:r>
    </w:p>
    <w:p w:rsidR="00121CB1" w:rsidRPr="00121CB1" w:rsidRDefault="00121CB1" w:rsidP="00121CB1">
      <w:pPr>
        <w:autoSpaceDE w:val="0"/>
        <w:autoSpaceDN w:val="0"/>
        <w:adjustRightInd w:val="0"/>
        <w:ind w:firstLine="540"/>
        <w:jc w:val="both"/>
        <w:rPr>
          <w:sz w:val="28"/>
          <w:szCs w:val="28"/>
        </w:rPr>
      </w:pPr>
      <w:r w:rsidRPr="00121CB1">
        <w:rPr>
          <w:sz w:val="28"/>
          <w:szCs w:val="28"/>
        </w:rPr>
        <w:t xml:space="preserve">1.1. Утвердить </w:t>
      </w:r>
      <w:r w:rsidR="00066BC2">
        <w:rPr>
          <w:sz w:val="28"/>
          <w:szCs w:val="28"/>
        </w:rPr>
        <w:t xml:space="preserve">прилагаемые </w:t>
      </w:r>
      <w:hyperlink r:id="rId9" w:history="1">
        <w:r w:rsidRPr="00121CB1">
          <w:rPr>
            <w:sz w:val="28"/>
            <w:szCs w:val="28"/>
          </w:rPr>
          <w:t>Правила</w:t>
        </w:r>
      </w:hyperlink>
      <w:r w:rsidRPr="00121CB1">
        <w:rPr>
          <w:sz w:val="28"/>
          <w:szCs w:val="28"/>
        </w:rPr>
        <w:t xml:space="preserve"> обработки персональных данных в администрации </w:t>
      </w:r>
      <w:r w:rsidR="00066BC2">
        <w:rPr>
          <w:sz w:val="28"/>
          <w:szCs w:val="28"/>
        </w:rPr>
        <w:t>Октябрьского</w:t>
      </w:r>
      <w:r w:rsidRPr="00121CB1">
        <w:rPr>
          <w:sz w:val="28"/>
          <w:szCs w:val="28"/>
        </w:rPr>
        <w:t xml:space="preserve"> р</w:t>
      </w:r>
      <w:r w:rsidR="00066BC2">
        <w:rPr>
          <w:sz w:val="28"/>
          <w:szCs w:val="28"/>
        </w:rPr>
        <w:t>айона города Пензы</w:t>
      </w:r>
      <w:r w:rsidRPr="00121CB1">
        <w:rPr>
          <w:sz w:val="28"/>
          <w:szCs w:val="28"/>
        </w:rPr>
        <w:t>.</w:t>
      </w:r>
    </w:p>
    <w:p w:rsidR="00121CB1" w:rsidRPr="00121CB1" w:rsidRDefault="00121CB1" w:rsidP="00121CB1">
      <w:pPr>
        <w:autoSpaceDE w:val="0"/>
        <w:autoSpaceDN w:val="0"/>
        <w:adjustRightInd w:val="0"/>
        <w:ind w:firstLine="540"/>
        <w:jc w:val="both"/>
        <w:rPr>
          <w:sz w:val="28"/>
          <w:szCs w:val="28"/>
        </w:rPr>
      </w:pPr>
      <w:r w:rsidRPr="00121CB1">
        <w:rPr>
          <w:sz w:val="28"/>
          <w:szCs w:val="28"/>
        </w:rPr>
        <w:t xml:space="preserve">1.2. Утвердить </w:t>
      </w:r>
      <w:r w:rsidR="00066BC2">
        <w:rPr>
          <w:sz w:val="28"/>
          <w:szCs w:val="28"/>
        </w:rPr>
        <w:t xml:space="preserve">прилагаемый </w:t>
      </w:r>
      <w:hyperlink r:id="rId10" w:history="1">
        <w:r w:rsidRPr="00121CB1">
          <w:rPr>
            <w:sz w:val="28"/>
            <w:szCs w:val="28"/>
          </w:rPr>
          <w:t>Перечень</w:t>
        </w:r>
      </w:hyperlink>
      <w:r w:rsidRPr="00121CB1">
        <w:rPr>
          <w:sz w:val="28"/>
          <w:szCs w:val="28"/>
        </w:rPr>
        <w:t xml:space="preserve"> персональных данных, обрабатываемых в администрации </w:t>
      </w:r>
      <w:r w:rsidR="00066BC2">
        <w:rPr>
          <w:sz w:val="28"/>
          <w:szCs w:val="28"/>
        </w:rPr>
        <w:t>Октябрьского</w:t>
      </w:r>
      <w:r w:rsidRPr="00121CB1">
        <w:rPr>
          <w:sz w:val="28"/>
          <w:szCs w:val="28"/>
        </w:rPr>
        <w:t xml:space="preserve"> р</w:t>
      </w:r>
      <w:r w:rsidR="00066BC2">
        <w:rPr>
          <w:sz w:val="28"/>
          <w:szCs w:val="28"/>
        </w:rPr>
        <w:t>айона города Пензы</w:t>
      </w:r>
      <w:r w:rsidRPr="00121CB1">
        <w:rPr>
          <w:sz w:val="28"/>
          <w:szCs w:val="28"/>
        </w:rPr>
        <w:t>.</w:t>
      </w:r>
    </w:p>
    <w:p w:rsidR="00066BC2" w:rsidRDefault="00121CB1" w:rsidP="00066BC2">
      <w:pPr>
        <w:ind w:left="3" w:firstLine="564"/>
        <w:jc w:val="both"/>
        <w:rPr>
          <w:sz w:val="28"/>
          <w:szCs w:val="28"/>
        </w:rPr>
      </w:pPr>
      <w:r>
        <w:rPr>
          <w:sz w:val="28"/>
          <w:szCs w:val="28"/>
        </w:rPr>
        <w:t>2. Настоящий приказ действует в части, не противоречащей законодательству</w:t>
      </w:r>
      <w:r w:rsidR="00066BC2">
        <w:rPr>
          <w:sz w:val="28"/>
          <w:szCs w:val="28"/>
        </w:rPr>
        <w:t>,</w:t>
      </w:r>
      <w:r>
        <w:rPr>
          <w:sz w:val="28"/>
          <w:szCs w:val="28"/>
        </w:rPr>
        <w:t xml:space="preserve"> </w:t>
      </w:r>
      <w:r w:rsidR="00066BC2">
        <w:rPr>
          <w:sz w:val="28"/>
          <w:szCs w:val="28"/>
        </w:rPr>
        <w:t>регулирующему отношения связанные с обработкой персональных данных, осуществляемой органами местного самоуправления.</w:t>
      </w:r>
    </w:p>
    <w:p w:rsidR="00DB3EBC" w:rsidRDefault="00240DDE" w:rsidP="00DB3EBC">
      <w:pPr>
        <w:autoSpaceDE w:val="0"/>
        <w:autoSpaceDN w:val="0"/>
        <w:adjustRightInd w:val="0"/>
        <w:ind w:firstLine="539"/>
        <w:jc w:val="both"/>
        <w:rPr>
          <w:sz w:val="28"/>
          <w:szCs w:val="28"/>
        </w:rPr>
      </w:pPr>
      <w:r>
        <w:rPr>
          <w:sz w:val="28"/>
          <w:szCs w:val="28"/>
        </w:rPr>
        <w:t>3</w:t>
      </w:r>
      <w:r w:rsidR="00DB3EBC">
        <w:rPr>
          <w:sz w:val="28"/>
          <w:szCs w:val="28"/>
        </w:rPr>
        <w:t xml:space="preserve">. Настоящий приказ опубликовать в муниципальной газете «Пенза» и разместить на </w:t>
      </w:r>
      <w:proofErr w:type="spellStart"/>
      <w:r w:rsidR="00DB3EBC">
        <w:rPr>
          <w:sz w:val="28"/>
          <w:szCs w:val="28"/>
        </w:rPr>
        <w:t>интернет-странице</w:t>
      </w:r>
      <w:proofErr w:type="spellEnd"/>
      <w:r w:rsidR="00DB3EBC">
        <w:rPr>
          <w:sz w:val="28"/>
          <w:szCs w:val="28"/>
        </w:rPr>
        <w:t xml:space="preserve"> администрации Октябрьского </w:t>
      </w:r>
      <w:proofErr w:type="gramStart"/>
      <w:r w:rsidR="00DB3EBC">
        <w:rPr>
          <w:sz w:val="28"/>
          <w:szCs w:val="28"/>
        </w:rPr>
        <w:t>района города Пензы официального сайта администрации города Пензы</w:t>
      </w:r>
      <w:proofErr w:type="gramEnd"/>
      <w:r w:rsidR="00DB3EBC">
        <w:rPr>
          <w:sz w:val="28"/>
          <w:szCs w:val="28"/>
        </w:rPr>
        <w:t xml:space="preserve"> в информационно-телекоммуникационной сети «Интернет».</w:t>
      </w:r>
    </w:p>
    <w:p w:rsidR="00DB3EBC" w:rsidRDefault="00240DDE" w:rsidP="00DB3EBC">
      <w:pPr>
        <w:autoSpaceDE w:val="0"/>
        <w:autoSpaceDN w:val="0"/>
        <w:adjustRightInd w:val="0"/>
        <w:ind w:firstLine="539"/>
        <w:jc w:val="both"/>
        <w:rPr>
          <w:sz w:val="28"/>
          <w:szCs w:val="28"/>
        </w:rPr>
      </w:pPr>
      <w:r>
        <w:rPr>
          <w:sz w:val="28"/>
          <w:szCs w:val="28"/>
        </w:rPr>
        <w:t>4</w:t>
      </w:r>
      <w:r w:rsidR="00DB3EBC">
        <w:rPr>
          <w:sz w:val="28"/>
          <w:szCs w:val="28"/>
        </w:rPr>
        <w:t xml:space="preserve">. </w:t>
      </w:r>
      <w:proofErr w:type="gramStart"/>
      <w:r w:rsidR="00DB3EBC">
        <w:rPr>
          <w:sz w:val="28"/>
          <w:szCs w:val="28"/>
        </w:rPr>
        <w:t>Контроль за</w:t>
      </w:r>
      <w:proofErr w:type="gramEnd"/>
      <w:r w:rsidR="00DB3EBC">
        <w:rPr>
          <w:sz w:val="28"/>
          <w:szCs w:val="28"/>
        </w:rPr>
        <w:t xml:space="preserve"> выполнением настоящего приказа оставляю за собой.</w:t>
      </w:r>
    </w:p>
    <w:p w:rsidR="00DB3EBC" w:rsidRDefault="00DB3EBC" w:rsidP="008A5FB7">
      <w:pPr>
        <w:autoSpaceDE w:val="0"/>
        <w:autoSpaceDN w:val="0"/>
        <w:adjustRightInd w:val="0"/>
        <w:ind w:firstLine="540"/>
        <w:jc w:val="both"/>
        <w:rPr>
          <w:bCs/>
          <w:sz w:val="28"/>
          <w:szCs w:val="28"/>
        </w:rPr>
      </w:pPr>
    </w:p>
    <w:p w:rsidR="006B1FCE" w:rsidRPr="00E3221D" w:rsidRDefault="006B1FCE" w:rsidP="007E6318">
      <w:pPr>
        <w:autoSpaceDE w:val="0"/>
        <w:autoSpaceDN w:val="0"/>
        <w:adjustRightInd w:val="0"/>
        <w:ind w:firstLine="540"/>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2"/>
        <w:gridCol w:w="3323"/>
        <w:gridCol w:w="3323"/>
      </w:tblGrid>
      <w:tr w:rsidR="000224BD" w:rsidRPr="000224BD" w:rsidTr="006017E2">
        <w:tc>
          <w:tcPr>
            <w:tcW w:w="3322" w:type="dxa"/>
          </w:tcPr>
          <w:p w:rsidR="000224BD" w:rsidRPr="000224BD" w:rsidRDefault="000224BD" w:rsidP="000224BD">
            <w:pPr>
              <w:jc w:val="both"/>
              <w:rPr>
                <w:b/>
                <w:sz w:val="28"/>
                <w:szCs w:val="28"/>
              </w:rPr>
            </w:pPr>
            <w:r w:rsidRPr="000224BD">
              <w:rPr>
                <w:b/>
                <w:sz w:val="28"/>
                <w:szCs w:val="28"/>
              </w:rPr>
              <w:t>Глава администрации</w:t>
            </w:r>
          </w:p>
        </w:tc>
        <w:tc>
          <w:tcPr>
            <w:tcW w:w="3323" w:type="dxa"/>
          </w:tcPr>
          <w:p w:rsidR="000224BD" w:rsidRPr="000224BD" w:rsidRDefault="000224BD" w:rsidP="000224BD">
            <w:pPr>
              <w:jc w:val="both"/>
              <w:rPr>
                <w:b/>
                <w:sz w:val="28"/>
                <w:szCs w:val="28"/>
              </w:rPr>
            </w:pPr>
          </w:p>
        </w:tc>
        <w:tc>
          <w:tcPr>
            <w:tcW w:w="3323" w:type="dxa"/>
          </w:tcPr>
          <w:p w:rsidR="000224BD" w:rsidRPr="000224BD" w:rsidRDefault="000224BD" w:rsidP="000224BD">
            <w:pPr>
              <w:jc w:val="right"/>
              <w:rPr>
                <w:b/>
                <w:sz w:val="28"/>
                <w:szCs w:val="28"/>
              </w:rPr>
            </w:pPr>
            <w:r w:rsidRPr="000224BD">
              <w:rPr>
                <w:b/>
                <w:sz w:val="28"/>
                <w:szCs w:val="28"/>
              </w:rPr>
              <w:t>А.В. Гришин</w:t>
            </w:r>
          </w:p>
        </w:tc>
      </w:tr>
    </w:tbl>
    <w:p w:rsidR="00EE04B2" w:rsidRDefault="00EE04B2" w:rsidP="008A5FB7">
      <w:pPr>
        <w:autoSpaceDE w:val="0"/>
        <w:autoSpaceDN w:val="0"/>
        <w:adjustRightInd w:val="0"/>
        <w:jc w:val="right"/>
        <w:rPr>
          <w:sz w:val="24"/>
          <w:szCs w:val="24"/>
        </w:rPr>
      </w:pPr>
    </w:p>
    <w:p w:rsidR="00DB3EBC" w:rsidRDefault="00DB3EBC" w:rsidP="008A5FB7">
      <w:pPr>
        <w:autoSpaceDE w:val="0"/>
        <w:autoSpaceDN w:val="0"/>
        <w:adjustRightInd w:val="0"/>
        <w:jc w:val="right"/>
        <w:rPr>
          <w:sz w:val="24"/>
          <w:szCs w:val="24"/>
        </w:rPr>
      </w:pPr>
    </w:p>
    <w:p w:rsidR="00DB3EBC" w:rsidRDefault="00DB3EBC" w:rsidP="008A5FB7">
      <w:pPr>
        <w:autoSpaceDE w:val="0"/>
        <w:autoSpaceDN w:val="0"/>
        <w:adjustRightInd w:val="0"/>
        <w:jc w:val="right"/>
        <w:rPr>
          <w:sz w:val="24"/>
          <w:szCs w:val="24"/>
        </w:rPr>
      </w:pPr>
    </w:p>
    <w:p w:rsidR="00290702" w:rsidRDefault="00290702" w:rsidP="008A5FB7">
      <w:pPr>
        <w:autoSpaceDE w:val="0"/>
        <w:autoSpaceDN w:val="0"/>
        <w:adjustRightInd w:val="0"/>
        <w:jc w:val="right"/>
        <w:rPr>
          <w:sz w:val="24"/>
          <w:szCs w:val="24"/>
        </w:rPr>
      </w:pPr>
    </w:p>
    <w:p w:rsidR="005D6AE5" w:rsidRPr="00615BAA" w:rsidRDefault="00B865AE" w:rsidP="005F060E">
      <w:pPr>
        <w:widowControl w:val="0"/>
        <w:autoSpaceDE w:val="0"/>
        <w:autoSpaceDN w:val="0"/>
        <w:adjustRightInd w:val="0"/>
        <w:spacing w:line="216" w:lineRule="auto"/>
        <w:jc w:val="right"/>
        <w:outlineLvl w:val="0"/>
        <w:rPr>
          <w:sz w:val="28"/>
          <w:szCs w:val="28"/>
        </w:rPr>
      </w:pPr>
      <w:r>
        <w:rPr>
          <w:sz w:val="28"/>
          <w:szCs w:val="28"/>
        </w:rPr>
        <w:t>У</w:t>
      </w:r>
      <w:r w:rsidR="005D6AE5">
        <w:rPr>
          <w:sz w:val="28"/>
          <w:szCs w:val="28"/>
        </w:rPr>
        <w:t>твержден</w:t>
      </w:r>
      <w:r w:rsidR="00A17237">
        <w:rPr>
          <w:sz w:val="28"/>
          <w:szCs w:val="28"/>
        </w:rPr>
        <w:t>ы</w:t>
      </w:r>
    </w:p>
    <w:p w:rsidR="005D6AE5" w:rsidRPr="00615BAA" w:rsidRDefault="005D6AE5" w:rsidP="005F060E">
      <w:pPr>
        <w:widowControl w:val="0"/>
        <w:autoSpaceDE w:val="0"/>
        <w:autoSpaceDN w:val="0"/>
        <w:adjustRightInd w:val="0"/>
        <w:spacing w:line="216" w:lineRule="auto"/>
        <w:jc w:val="right"/>
        <w:outlineLvl w:val="0"/>
        <w:rPr>
          <w:sz w:val="28"/>
          <w:szCs w:val="28"/>
        </w:rPr>
      </w:pPr>
      <w:r>
        <w:rPr>
          <w:sz w:val="28"/>
          <w:szCs w:val="28"/>
        </w:rPr>
        <w:t>приказом</w:t>
      </w:r>
      <w:r w:rsidRPr="00615BAA">
        <w:rPr>
          <w:sz w:val="28"/>
          <w:szCs w:val="28"/>
        </w:rPr>
        <w:t xml:space="preserve"> </w:t>
      </w:r>
      <w:r>
        <w:rPr>
          <w:sz w:val="28"/>
          <w:szCs w:val="28"/>
        </w:rPr>
        <w:t xml:space="preserve">главы </w:t>
      </w:r>
      <w:r w:rsidRPr="00615BAA">
        <w:rPr>
          <w:sz w:val="28"/>
          <w:szCs w:val="28"/>
        </w:rPr>
        <w:t xml:space="preserve">администрации </w:t>
      </w:r>
    </w:p>
    <w:p w:rsidR="005D6AE5" w:rsidRDefault="005D6AE5" w:rsidP="005F060E">
      <w:pPr>
        <w:widowControl w:val="0"/>
        <w:autoSpaceDE w:val="0"/>
        <w:autoSpaceDN w:val="0"/>
        <w:adjustRightInd w:val="0"/>
        <w:spacing w:line="216" w:lineRule="auto"/>
        <w:jc w:val="right"/>
        <w:rPr>
          <w:sz w:val="28"/>
          <w:szCs w:val="28"/>
        </w:rPr>
      </w:pPr>
      <w:r>
        <w:rPr>
          <w:sz w:val="28"/>
          <w:szCs w:val="28"/>
        </w:rPr>
        <w:t>Октябрьского</w:t>
      </w:r>
      <w:r w:rsidRPr="00615BAA">
        <w:rPr>
          <w:sz w:val="28"/>
          <w:szCs w:val="28"/>
        </w:rPr>
        <w:t xml:space="preserve"> района города Пензы</w:t>
      </w:r>
    </w:p>
    <w:p w:rsidR="00FE1DC3" w:rsidRDefault="00FE1DC3" w:rsidP="00FE1DC3">
      <w:pPr>
        <w:widowControl w:val="0"/>
        <w:autoSpaceDE w:val="0"/>
        <w:autoSpaceDN w:val="0"/>
        <w:adjustRightInd w:val="0"/>
        <w:spacing w:line="216" w:lineRule="auto"/>
        <w:jc w:val="right"/>
        <w:rPr>
          <w:sz w:val="28"/>
          <w:szCs w:val="28"/>
        </w:rPr>
      </w:pPr>
      <w:r w:rsidRPr="00615BAA">
        <w:rPr>
          <w:sz w:val="28"/>
          <w:szCs w:val="28"/>
        </w:rPr>
        <w:t xml:space="preserve">от  </w:t>
      </w:r>
      <w:r w:rsidR="005E3449">
        <w:rPr>
          <w:sz w:val="28"/>
          <w:szCs w:val="28"/>
        </w:rPr>
        <w:t>26.04</w:t>
      </w:r>
      <w:r>
        <w:rPr>
          <w:sz w:val="28"/>
          <w:szCs w:val="28"/>
        </w:rPr>
        <w:t>.2021 № 157</w:t>
      </w:r>
    </w:p>
    <w:p w:rsidR="00066BC2" w:rsidRDefault="00066BC2" w:rsidP="005F060E">
      <w:pPr>
        <w:widowControl w:val="0"/>
        <w:autoSpaceDE w:val="0"/>
        <w:autoSpaceDN w:val="0"/>
        <w:adjustRightInd w:val="0"/>
        <w:spacing w:line="216" w:lineRule="auto"/>
        <w:jc w:val="right"/>
        <w:rPr>
          <w:sz w:val="28"/>
          <w:szCs w:val="28"/>
        </w:rPr>
      </w:pPr>
    </w:p>
    <w:p w:rsidR="00066BC2" w:rsidRPr="00066BC2" w:rsidRDefault="00066BC2" w:rsidP="005F060E">
      <w:pPr>
        <w:autoSpaceDE w:val="0"/>
        <w:autoSpaceDN w:val="0"/>
        <w:adjustRightInd w:val="0"/>
        <w:spacing w:line="216" w:lineRule="auto"/>
        <w:jc w:val="center"/>
        <w:rPr>
          <w:b/>
          <w:bCs/>
          <w:sz w:val="28"/>
          <w:szCs w:val="28"/>
        </w:rPr>
      </w:pPr>
      <w:r w:rsidRPr="00066BC2">
        <w:rPr>
          <w:b/>
          <w:bCs/>
          <w:sz w:val="28"/>
          <w:szCs w:val="28"/>
        </w:rPr>
        <w:t>ПРАВИЛА</w:t>
      </w:r>
    </w:p>
    <w:p w:rsidR="00066BC2" w:rsidRPr="00066BC2" w:rsidRDefault="00066BC2" w:rsidP="005F060E">
      <w:pPr>
        <w:autoSpaceDE w:val="0"/>
        <w:autoSpaceDN w:val="0"/>
        <w:adjustRightInd w:val="0"/>
        <w:spacing w:line="216" w:lineRule="auto"/>
        <w:jc w:val="center"/>
        <w:rPr>
          <w:b/>
          <w:bCs/>
          <w:sz w:val="28"/>
          <w:szCs w:val="28"/>
        </w:rPr>
      </w:pPr>
      <w:r w:rsidRPr="00066BC2">
        <w:rPr>
          <w:b/>
          <w:bCs/>
          <w:sz w:val="28"/>
          <w:szCs w:val="28"/>
        </w:rPr>
        <w:t>ОБРАБОТКИ ПЕРСОНАЛЬНЫХ ДАННЫХ В АДМИНИСТРАЦИИ</w:t>
      </w:r>
    </w:p>
    <w:p w:rsidR="00066BC2" w:rsidRPr="00066BC2" w:rsidRDefault="00066BC2" w:rsidP="005F060E">
      <w:pPr>
        <w:autoSpaceDE w:val="0"/>
        <w:autoSpaceDN w:val="0"/>
        <w:adjustRightInd w:val="0"/>
        <w:spacing w:line="216" w:lineRule="auto"/>
        <w:jc w:val="center"/>
        <w:rPr>
          <w:b/>
          <w:bCs/>
          <w:sz w:val="28"/>
          <w:szCs w:val="28"/>
        </w:rPr>
      </w:pPr>
      <w:r>
        <w:rPr>
          <w:b/>
          <w:bCs/>
          <w:sz w:val="28"/>
          <w:szCs w:val="28"/>
        </w:rPr>
        <w:t>ОКТЯБРЬСКОГО</w:t>
      </w:r>
      <w:r w:rsidRPr="00066BC2">
        <w:rPr>
          <w:b/>
          <w:bCs/>
          <w:sz w:val="28"/>
          <w:szCs w:val="28"/>
        </w:rPr>
        <w:t xml:space="preserve"> РАЙОНА ГОРОДА ПЕНЗЫ</w:t>
      </w:r>
    </w:p>
    <w:p w:rsidR="00066BC2" w:rsidRPr="00066BC2" w:rsidRDefault="00066BC2" w:rsidP="005F060E">
      <w:pPr>
        <w:autoSpaceDE w:val="0"/>
        <w:autoSpaceDN w:val="0"/>
        <w:adjustRightInd w:val="0"/>
        <w:spacing w:line="216" w:lineRule="auto"/>
        <w:ind w:firstLine="540"/>
        <w:jc w:val="both"/>
        <w:outlineLvl w:val="0"/>
        <w:rPr>
          <w:sz w:val="28"/>
          <w:szCs w:val="28"/>
        </w:rPr>
      </w:pPr>
    </w:p>
    <w:p w:rsidR="00066BC2" w:rsidRPr="00066BC2" w:rsidRDefault="00066BC2" w:rsidP="005F060E">
      <w:pPr>
        <w:autoSpaceDE w:val="0"/>
        <w:autoSpaceDN w:val="0"/>
        <w:adjustRightInd w:val="0"/>
        <w:spacing w:line="216" w:lineRule="auto"/>
        <w:jc w:val="center"/>
        <w:outlineLvl w:val="0"/>
        <w:rPr>
          <w:sz w:val="28"/>
          <w:szCs w:val="28"/>
        </w:rPr>
      </w:pPr>
      <w:r w:rsidRPr="00066BC2">
        <w:rPr>
          <w:sz w:val="28"/>
          <w:szCs w:val="28"/>
        </w:rPr>
        <w:t>1. Термины, определения и сокращения</w:t>
      </w:r>
    </w:p>
    <w:p w:rsidR="00066BC2" w:rsidRPr="00066BC2" w:rsidRDefault="00066BC2" w:rsidP="005F060E">
      <w:pPr>
        <w:autoSpaceDE w:val="0"/>
        <w:autoSpaceDN w:val="0"/>
        <w:adjustRightInd w:val="0"/>
        <w:spacing w:line="216" w:lineRule="auto"/>
        <w:ind w:firstLine="540"/>
        <w:jc w:val="both"/>
        <w:rPr>
          <w:sz w:val="28"/>
          <w:szCs w:val="28"/>
        </w:rPr>
      </w:pP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Доступ к информации - возможность получения информац</w:t>
      </w:r>
      <w:proofErr w:type="gramStart"/>
      <w:r w:rsidRPr="00066BC2">
        <w:rPr>
          <w:sz w:val="28"/>
          <w:szCs w:val="28"/>
        </w:rPr>
        <w:t>ии и ее</w:t>
      </w:r>
      <w:proofErr w:type="gramEnd"/>
      <w:r w:rsidRPr="00066BC2">
        <w:rPr>
          <w:sz w:val="28"/>
          <w:szCs w:val="28"/>
        </w:rPr>
        <w:t xml:space="preserve"> использования.</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Информационная система персональных данных (</w:t>
      </w:r>
      <w:proofErr w:type="spellStart"/>
      <w:r w:rsidRPr="00066BC2">
        <w:rPr>
          <w:sz w:val="28"/>
          <w:szCs w:val="28"/>
        </w:rPr>
        <w:t>ИСПДн</w:t>
      </w:r>
      <w:proofErr w:type="spellEnd"/>
      <w:r w:rsidRPr="00066BC2">
        <w:rPr>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Защита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конфиденциальной информации о конкретном работнике, полученной работодателем в связи с трудовыми отношениями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Источник угрозы безопасности информации - субъект доступа, материальный объект, физическое явление или совокупность данных факторов, являющиеся причиной возникновения угрозы безопасности информации.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066BC2" w:rsidRPr="00066BC2" w:rsidRDefault="00066BC2" w:rsidP="005F060E">
      <w:pPr>
        <w:autoSpaceDE w:val="0"/>
        <w:autoSpaceDN w:val="0"/>
        <w:adjustRightInd w:val="0"/>
        <w:spacing w:line="216" w:lineRule="auto"/>
        <w:ind w:firstLine="540"/>
        <w:jc w:val="both"/>
        <w:rPr>
          <w:sz w:val="28"/>
          <w:szCs w:val="28"/>
        </w:rPr>
      </w:pPr>
      <w:proofErr w:type="gramStart"/>
      <w:r w:rsidRPr="00066BC2">
        <w:rPr>
          <w:sz w:val="28"/>
          <w:szCs w:val="28"/>
        </w:rPr>
        <w:t>Межсетевой экран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w:t>
      </w:r>
      <w:r w:rsidRPr="00066BC2">
        <w:rPr>
          <w:sz w:val="28"/>
          <w:szCs w:val="28"/>
        </w:rPr>
        <w:lastRenderedPageBreak/>
        <w:t>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Несанкционированный доступ (НСД)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w:t>
      </w:r>
      <w:proofErr w:type="gramStart"/>
      <w:r w:rsidRPr="00066BC2">
        <w:rPr>
          <w:sz w:val="28"/>
          <w:szCs w:val="28"/>
        </w:rPr>
        <w:t>по</w:t>
      </w:r>
      <w:proofErr w:type="gramEnd"/>
      <w:r w:rsidRPr="00066BC2">
        <w:rPr>
          <w:sz w:val="28"/>
          <w:szCs w:val="28"/>
        </w:rPr>
        <w:t xml:space="preserve"> </w:t>
      </w:r>
      <w:proofErr w:type="gramStart"/>
      <w:r w:rsidRPr="00066BC2">
        <w:rPr>
          <w:sz w:val="28"/>
          <w:szCs w:val="28"/>
        </w:rPr>
        <w:t>своим</w:t>
      </w:r>
      <w:proofErr w:type="gramEnd"/>
      <w:r w:rsidRPr="00066BC2">
        <w:rPr>
          <w:sz w:val="28"/>
          <w:szCs w:val="28"/>
        </w:rPr>
        <w:t xml:space="preserve"> функциональному предназначению и техническим характеристикам.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066BC2" w:rsidRPr="00066BC2" w:rsidRDefault="00066BC2" w:rsidP="005F060E">
      <w:pPr>
        <w:autoSpaceDE w:val="0"/>
        <w:autoSpaceDN w:val="0"/>
        <w:adjustRightInd w:val="0"/>
        <w:spacing w:line="216" w:lineRule="auto"/>
        <w:ind w:firstLine="540"/>
        <w:jc w:val="both"/>
        <w:rPr>
          <w:sz w:val="28"/>
          <w:szCs w:val="28"/>
        </w:rPr>
      </w:pPr>
      <w:proofErr w:type="gramStart"/>
      <w:r w:rsidRPr="00066BC2">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Оператор - администрация </w:t>
      </w:r>
      <w:r>
        <w:rPr>
          <w:sz w:val="28"/>
          <w:szCs w:val="28"/>
        </w:rPr>
        <w:t>Октябрьского</w:t>
      </w:r>
      <w:r w:rsidRPr="00066BC2">
        <w:rPr>
          <w:sz w:val="28"/>
          <w:szCs w:val="28"/>
        </w:rPr>
        <w:t xml:space="preserve"> района города Пензы организует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6BC2" w:rsidRPr="00066BC2" w:rsidRDefault="00066BC2" w:rsidP="005F060E">
      <w:pPr>
        <w:autoSpaceDE w:val="0"/>
        <w:autoSpaceDN w:val="0"/>
        <w:adjustRightInd w:val="0"/>
        <w:spacing w:line="216" w:lineRule="auto"/>
        <w:ind w:firstLine="540"/>
        <w:jc w:val="both"/>
        <w:rPr>
          <w:sz w:val="28"/>
          <w:szCs w:val="28"/>
        </w:rPr>
      </w:pPr>
      <w:proofErr w:type="gramStart"/>
      <w:r w:rsidRPr="00066BC2">
        <w:rPr>
          <w:sz w:val="28"/>
          <w:szCs w:val="28"/>
        </w:rPr>
        <w:t>Персональные данные (</w:t>
      </w:r>
      <w:proofErr w:type="spellStart"/>
      <w:r w:rsidRPr="00066BC2">
        <w:rPr>
          <w:sz w:val="28"/>
          <w:szCs w:val="28"/>
        </w:rPr>
        <w:t>ПДн</w:t>
      </w:r>
      <w:proofErr w:type="spellEnd"/>
      <w:r w:rsidRPr="00066BC2">
        <w:rPr>
          <w:sz w:val="28"/>
          <w:szCs w:val="28"/>
        </w:rPr>
        <w:t>)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Пользователь информационной системы персональных данных - сотрудник, участвующий в функционировании информационной системы персональных данных или использующий результаты ее функционирования.</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Распространение персональных данных - действия, направленные на раскрытие персональных данных неопределенному кругу лиц.</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p>
    <w:p w:rsidR="00066BC2" w:rsidRDefault="00066BC2" w:rsidP="005F060E">
      <w:pPr>
        <w:autoSpaceDE w:val="0"/>
        <w:autoSpaceDN w:val="0"/>
        <w:adjustRightInd w:val="0"/>
        <w:spacing w:line="216" w:lineRule="auto"/>
        <w:jc w:val="center"/>
        <w:outlineLvl w:val="0"/>
        <w:rPr>
          <w:sz w:val="28"/>
          <w:szCs w:val="28"/>
        </w:rPr>
      </w:pPr>
      <w:r w:rsidRPr="00066BC2">
        <w:rPr>
          <w:sz w:val="28"/>
          <w:szCs w:val="28"/>
        </w:rPr>
        <w:t>2. Общие положения</w:t>
      </w:r>
    </w:p>
    <w:p w:rsidR="009F7973" w:rsidRPr="00066BC2" w:rsidRDefault="009F7973" w:rsidP="005F060E">
      <w:pPr>
        <w:autoSpaceDE w:val="0"/>
        <w:autoSpaceDN w:val="0"/>
        <w:adjustRightInd w:val="0"/>
        <w:spacing w:line="216" w:lineRule="auto"/>
        <w:jc w:val="center"/>
        <w:outlineLvl w:val="0"/>
        <w:rPr>
          <w:sz w:val="28"/>
          <w:szCs w:val="28"/>
        </w:rPr>
      </w:pPr>
    </w:p>
    <w:p w:rsidR="00066BC2" w:rsidRDefault="00066BC2" w:rsidP="005F060E">
      <w:pPr>
        <w:autoSpaceDE w:val="0"/>
        <w:autoSpaceDN w:val="0"/>
        <w:adjustRightInd w:val="0"/>
        <w:spacing w:line="216" w:lineRule="auto"/>
        <w:ind w:firstLine="540"/>
        <w:jc w:val="both"/>
        <w:rPr>
          <w:sz w:val="28"/>
          <w:szCs w:val="28"/>
        </w:rPr>
      </w:pPr>
      <w:r>
        <w:rPr>
          <w:sz w:val="28"/>
          <w:szCs w:val="28"/>
        </w:rPr>
        <w:t>2</w:t>
      </w:r>
      <w:r w:rsidRPr="00066BC2">
        <w:rPr>
          <w:sz w:val="28"/>
          <w:szCs w:val="28"/>
        </w:rPr>
        <w:t xml:space="preserve">.1. </w:t>
      </w:r>
      <w:proofErr w:type="gramStart"/>
      <w:r w:rsidRPr="00066BC2">
        <w:rPr>
          <w:sz w:val="28"/>
          <w:szCs w:val="28"/>
        </w:rPr>
        <w:t>Настоящие Правила определяют порядок обработки персональных данных,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или обезличивания при достижении целей обработки или при наступлении иных законных оснований.</w:t>
      </w:r>
      <w:proofErr w:type="gramEnd"/>
    </w:p>
    <w:p w:rsidR="00066BC2" w:rsidRDefault="00066BC2" w:rsidP="005F060E">
      <w:pPr>
        <w:autoSpaceDE w:val="0"/>
        <w:autoSpaceDN w:val="0"/>
        <w:adjustRightInd w:val="0"/>
        <w:spacing w:line="216" w:lineRule="auto"/>
        <w:ind w:firstLine="540"/>
        <w:jc w:val="both"/>
        <w:rPr>
          <w:sz w:val="28"/>
          <w:szCs w:val="28"/>
        </w:rPr>
      </w:pPr>
      <w:proofErr w:type="gramStart"/>
      <w:r w:rsidRPr="00066BC2">
        <w:rPr>
          <w:sz w:val="28"/>
          <w:szCs w:val="28"/>
        </w:rPr>
        <w:t xml:space="preserve">Правила разработаны в соответствии с </w:t>
      </w:r>
      <w:hyperlink r:id="rId11" w:history="1">
        <w:r w:rsidRPr="00066BC2">
          <w:rPr>
            <w:color w:val="0000FF"/>
            <w:sz w:val="28"/>
            <w:szCs w:val="28"/>
          </w:rPr>
          <w:t>Конституцией</w:t>
        </w:r>
      </w:hyperlink>
      <w:r w:rsidRPr="00066BC2">
        <w:rPr>
          <w:sz w:val="28"/>
          <w:szCs w:val="28"/>
        </w:rPr>
        <w:t xml:space="preserve"> Российской Федерации, Трудовым </w:t>
      </w:r>
      <w:hyperlink r:id="rId12" w:history="1">
        <w:r w:rsidRPr="00066BC2">
          <w:rPr>
            <w:color w:val="0000FF"/>
            <w:sz w:val="28"/>
            <w:szCs w:val="28"/>
          </w:rPr>
          <w:t>кодексом</w:t>
        </w:r>
      </w:hyperlink>
      <w:r w:rsidRPr="00066BC2">
        <w:rPr>
          <w:sz w:val="28"/>
          <w:szCs w:val="28"/>
        </w:rPr>
        <w:t xml:space="preserve"> Российской Федерации, </w:t>
      </w:r>
      <w:hyperlink r:id="rId13" w:history="1">
        <w:r w:rsidRPr="00066BC2">
          <w:rPr>
            <w:color w:val="0000FF"/>
            <w:sz w:val="28"/>
            <w:szCs w:val="28"/>
          </w:rPr>
          <w:t>Перечнем</w:t>
        </w:r>
      </w:hyperlink>
      <w:r w:rsidRPr="00066BC2">
        <w:rPr>
          <w:sz w:val="28"/>
          <w:szCs w:val="28"/>
        </w:rPr>
        <w:t xml:space="preserve"> сведений конфиденциального характера, утвержденным Указом Президента РФ от 06.03.1997 N 188</w:t>
      </w:r>
      <w:r>
        <w:rPr>
          <w:sz w:val="28"/>
          <w:szCs w:val="28"/>
        </w:rPr>
        <w:t>-ФЗ</w:t>
      </w:r>
      <w:r w:rsidRPr="00066BC2">
        <w:rPr>
          <w:sz w:val="28"/>
          <w:szCs w:val="28"/>
        </w:rPr>
        <w:t xml:space="preserve">, Федеральным </w:t>
      </w:r>
      <w:hyperlink r:id="rId14" w:history="1">
        <w:r w:rsidRPr="00066BC2">
          <w:rPr>
            <w:color w:val="0000FF"/>
            <w:sz w:val="28"/>
            <w:szCs w:val="28"/>
          </w:rPr>
          <w:t>законом</w:t>
        </w:r>
      </w:hyperlink>
      <w:r w:rsidRPr="00066BC2">
        <w:rPr>
          <w:sz w:val="28"/>
          <w:szCs w:val="28"/>
        </w:rPr>
        <w:t xml:space="preserve"> от 27.07.2006 N 149</w:t>
      </w:r>
      <w:r>
        <w:rPr>
          <w:sz w:val="28"/>
          <w:szCs w:val="28"/>
        </w:rPr>
        <w:t>-ФЗ</w:t>
      </w:r>
      <w:r w:rsidRPr="00066BC2">
        <w:rPr>
          <w:sz w:val="28"/>
          <w:szCs w:val="28"/>
        </w:rPr>
        <w:t xml:space="preserve"> "Об информации, информационных технологиях и защите информации", Федеральным </w:t>
      </w:r>
      <w:hyperlink r:id="rId15" w:history="1">
        <w:r w:rsidRPr="00066BC2">
          <w:rPr>
            <w:color w:val="0000FF"/>
            <w:sz w:val="28"/>
            <w:szCs w:val="28"/>
          </w:rPr>
          <w:t>законом</w:t>
        </w:r>
      </w:hyperlink>
      <w:r w:rsidRPr="00066BC2">
        <w:rPr>
          <w:sz w:val="28"/>
          <w:szCs w:val="28"/>
        </w:rPr>
        <w:t xml:space="preserve"> от 27.07.2006 N 152</w:t>
      </w:r>
      <w:r>
        <w:rPr>
          <w:sz w:val="28"/>
          <w:szCs w:val="28"/>
        </w:rPr>
        <w:t>-ФЗ</w:t>
      </w:r>
      <w:r w:rsidRPr="00066BC2">
        <w:rPr>
          <w:sz w:val="28"/>
          <w:szCs w:val="28"/>
        </w:rPr>
        <w:t xml:space="preserve"> "О персональных данных", </w:t>
      </w:r>
      <w:hyperlink r:id="rId16" w:history="1">
        <w:r w:rsidRPr="00066BC2">
          <w:rPr>
            <w:color w:val="0000FF"/>
            <w:sz w:val="28"/>
            <w:szCs w:val="28"/>
          </w:rPr>
          <w:t>постановлением</w:t>
        </w:r>
      </w:hyperlink>
      <w:r w:rsidRPr="00066BC2">
        <w:rPr>
          <w:sz w:val="28"/>
          <w:szCs w:val="28"/>
        </w:rPr>
        <w:t xml:space="preserve"> Правительства Российской Федерации от 21.03.2012 N 211 "Перечень мер, направленных на обеспечение выполнения</w:t>
      </w:r>
      <w:proofErr w:type="gramEnd"/>
      <w:r w:rsidRPr="00066BC2">
        <w:rPr>
          <w:sz w:val="28"/>
          <w:szCs w:val="28"/>
        </w:rPr>
        <w:t xml:space="preserve"> </w:t>
      </w:r>
      <w:proofErr w:type="gramStart"/>
      <w:r w:rsidRPr="00066BC2">
        <w:rPr>
          <w:sz w:val="28"/>
          <w:szCs w:val="28"/>
        </w:rPr>
        <w:t xml:space="preserve">обязанностей, предусмотренных Федеральным законом "О персональных данных" и принятых в соответствии с ним нормативными правовыми актами, операторами, являющимися государственными или муниципальными органами", </w:t>
      </w:r>
      <w:hyperlink r:id="rId17" w:history="1">
        <w:r w:rsidRPr="00066BC2">
          <w:rPr>
            <w:color w:val="0000FF"/>
            <w:sz w:val="28"/>
            <w:szCs w:val="28"/>
          </w:rPr>
          <w:t>Требованиями</w:t>
        </w:r>
      </w:hyperlink>
      <w:r w:rsidRPr="00066BC2">
        <w:rPr>
          <w:sz w:val="28"/>
          <w:szCs w:val="28"/>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N 1119, </w:t>
      </w:r>
      <w:hyperlink r:id="rId18" w:history="1">
        <w:r w:rsidRPr="00066BC2">
          <w:rPr>
            <w:color w:val="0000FF"/>
            <w:sz w:val="28"/>
            <w:szCs w:val="28"/>
          </w:rPr>
          <w:t>постановлением</w:t>
        </w:r>
      </w:hyperlink>
      <w:r w:rsidRPr="00066BC2">
        <w:rPr>
          <w:sz w:val="28"/>
          <w:szCs w:val="28"/>
        </w:rPr>
        <w:t xml:space="preserve"> Правительства Российской Федерации от 15.09.2008 N 687 "Об утверждении Положения об особенностях обработки</w:t>
      </w:r>
      <w:proofErr w:type="gramEnd"/>
      <w:r w:rsidRPr="00066BC2">
        <w:rPr>
          <w:sz w:val="28"/>
          <w:szCs w:val="28"/>
        </w:rPr>
        <w:t xml:space="preserve"> </w:t>
      </w:r>
      <w:proofErr w:type="gramStart"/>
      <w:r w:rsidRPr="00066BC2">
        <w:rPr>
          <w:sz w:val="28"/>
          <w:szCs w:val="28"/>
        </w:rPr>
        <w:t xml:space="preserve">персональных данных, осуществляемой без использования средств автоматизации", </w:t>
      </w:r>
      <w:hyperlink r:id="rId19" w:history="1">
        <w:r w:rsidRPr="00066BC2">
          <w:rPr>
            <w:color w:val="0000FF"/>
            <w:sz w:val="28"/>
            <w:szCs w:val="28"/>
          </w:rPr>
          <w:t>приказом</w:t>
        </w:r>
      </w:hyperlink>
      <w:r w:rsidRPr="00066BC2">
        <w:rPr>
          <w:sz w:val="28"/>
          <w:szCs w:val="28"/>
        </w:rPr>
        <w:t xml:space="preserve"> Федеральной службы по техническому и экспортному контролю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Федеральным </w:t>
      </w:r>
      <w:hyperlink r:id="rId20" w:history="1">
        <w:r w:rsidRPr="00066BC2">
          <w:rPr>
            <w:color w:val="0000FF"/>
            <w:sz w:val="28"/>
            <w:szCs w:val="28"/>
          </w:rPr>
          <w:t>законом</w:t>
        </w:r>
      </w:hyperlink>
      <w:r w:rsidRPr="00066BC2">
        <w:rPr>
          <w:sz w:val="28"/>
          <w:szCs w:val="28"/>
        </w:rPr>
        <w:t xml:space="preserve"> от 22.10.2004 N 125</w:t>
      </w:r>
      <w:r w:rsidR="00ED2A3F">
        <w:rPr>
          <w:sz w:val="28"/>
          <w:szCs w:val="28"/>
        </w:rPr>
        <w:t>-ФЗ</w:t>
      </w:r>
      <w:r w:rsidRPr="00066BC2">
        <w:rPr>
          <w:sz w:val="28"/>
          <w:szCs w:val="28"/>
        </w:rPr>
        <w:t xml:space="preserve"> "Об архивом деле в Российской Федерации" и иными нормативными актами в области</w:t>
      </w:r>
      <w:proofErr w:type="gramEnd"/>
      <w:r w:rsidRPr="00066BC2">
        <w:rPr>
          <w:sz w:val="28"/>
          <w:szCs w:val="28"/>
        </w:rPr>
        <w:t xml:space="preserve"> защиты персональных данных, </w:t>
      </w:r>
      <w:proofErr w:type="gramStart"/>
      <w:r w:rsidRPr="00066BC2">
        <w:rPr>
          <w:sz w:val="28"/>
          <w:szCs w:val="28"/>
        </w:rPr>
        <w:t>действующими</w:t>
      </w:r>
      <w:proofErr w:type="gramEnd"/>
      <w:r w:rsidRPr="00066BC2">
        <w:rPr>
          <w:sz w:val="28"/>
          <w:szCs w:val="28"/>
        </w:rPr>
        <w:t xml:space="preserve"> на территории Российской Федерации.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2.2. Правила доводятся начальниками отделов администрации района до сведения своих сотрудников под роспись.</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2.3. Обеспечение безопасности персональных данных осуществляется путем выполнения комплекса организационных и технических мероприятий, реализуемых в рамках создаваемой системы (подсистемы) защиты персональных данных.</w:t>
      </w:r>
    </w:p>
    <w:p w:rsidR="00066BC2" w:rsidRDefault="00066BC2" w:rsidP="005F060E">
      <w:pPr>
        <w:autoSpaceDE w:val="0"/>
        <w:autoSpaceDN w:val="0"/>
        <w:adjustRightInd w:val="0"/>
        <w:spacing w:line="216" w:lineRule="auto"/>
        <w:ind w:firstLine="540"/>
        <w:jc w:val="both"/>
        <w:rPr>
          <w:sz w:val="28"/>
          <w:szCs w:val="28"/>
        </w:rPr>
      </w:pPr>
      <w:proofErr w:type="gramStart"/>
      <w:r w:rsidRPr="00066BC2">
        <w:rPr>
          <w:sz w:val="28"/>
          <w:szCs w:val="28"/>
        </w:rPr>
        <w:t xml:space="preserve">Выбор и реализация методов и способов защиты информации в информационной системе осуществляются на основе определяемых оператором (уполномоченным лицом) угроз безопасности персональных данных (модели угроз, модели нарушителя или совокупности предположений о возможных атаках на информационную систему) и в зависимости от уровня защищенности информационной системы, определенного в соответствии с </w:t>
      </w:r>
      <w:hyperlink r:id="rId21" w:history="1">
        <w:r w:rsidRPr="00066BC2">
          <w:rPr>
            <w:color w:val="0000FF"/>
            <w:sz w:val="28"/>
            <w:szCs w:val="28"/>
          </w:rPr>
          <w:t>постановлением</w:t>
        </w:r>
      </w:hyperlink>
      <w:r w:rsidRPr="00066BC2">
        <w:rPr>
          <w:sz w:val="28"/>
          <w:szCs w:val="28"/>
        </w:rPr>
        <w:t xml:space="preserve"> Правительства Российской Федерации от </w:t>
      </w:r>
      <w:r w:rsidR="00ED2A3F">
        <w:rPr>
          <w:sz w:val="28"/>
          <w:szCs w:val="28"/>
        </w:rPr>
        <w:t>01.11.</w:t>
      </w:r>
      <w:r w:rsidRPr="00066BC2">
        <w:rPr>
          <w:sz w:val="28"/>
          <w:szCs w:val="28"/>
        </w:rPr>
        <w:t>2012 N 1119.</w:t>
      </w:r>
      <w:proofErr w:type="gramEnd"/>
    </w:p>
    <w:p w:rsidR="00ED2A3F" w:rsidRDefault="00066BC2" w:rsidP="005F060E">
      <w:pPr>
        <w:autoSpaceDE w:val="0"/>
        <w:autoSpaceDN w:val="0"/>
        <w:adjustRightInd w:val="0"/>
        <w:spacing w:line="216" w:lineRule="auto"/>
        <w:ind w:firstLine="540"/>
        <w:jc w:val="both"/>
        <w:rPr>
          <w:sz w:val="28"/>
          <w:szCs w:val="28"/>
        </w:rPr>
      </w:pPr>
      <w:r w:rsidRPr="00066BC2">
        <w:rPr>
          <w:sz w:val="28"/>
          <w:szCs w:val="28"/>
        </w:rPr>
        <w:lastRenderedPageBreak/>
        <w:t>Модель угроз (совокупность предположений о возможных атаках) разрабатывается на основе "</w:t>
      </w:r>
      <w:hyperlink r:id="rId22" w:history="1">
        <w:r w:rsidRPr="00066BC2">
          <w:rPr>
            <w:color w:val="0000FF"/>
            <w:sz w:val="28"/>
            <w:szCs w:val="28"/>
          </w:rPr>
          <w:t>Методики</w:t>
        </w:r>
      </w:hyperlink>
      <w:r w:rsidRPr="00066BC2">
        <w:rPr>
          <w:sz w:val="28"/>
          <w:szCs w:val="28"/>
        </w:rPr>
        <w:t xml:space="preserve"> определения актуальных угроз безопасности персональных данных при их обработке в информационных системах персональных данных", утвержденной ФСТЭК России 15</w:t>
      </w:r>
      <w:r w:rsidR="00ED2A3F">
        <w:rPr>
          <w:sz w:val="28"/>
          <w:szCs w:val="28"/>
        </w:rPr>
        <w:t>.02.2008.</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Средства защиты персональных данных включают в себя организационные меры и технические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proofErr w:type="spellStart"/>
      <w:r w:rsidRPr="00066BC2">
        <w:rPr>
          <w:sz w:val="28"/>
          <w:szCs w:val="28"/>
        </w:rPr>
        <w:t>ПДн</w:t>
      </w:r>
      <w:proofErr w:type="spellEnd"/>
      <w:r w:rsidRPr="00066BC2">
        <w:rPr>
          <w:sz w:val="28"/>
          <w:szCs w:val="28"/>
        </w:rPr>
        <w:t>), а также используемые в информационной системе информационные технологии.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Методы и способы защиты </w:t>
      </w:r>
      <w:proofErr w:type="spellStart"/>
      <w:r w:rsidRPr="00066BC2">
        <w:rPr>
          <w:sz w:val="28"/>
          <w:szCs w:val="28"/>
        </w:rPr>
        <w:t>ИСПДн</w:t>
      </w:r>
      <w:proofErr w:type="spellEnd"/>
      <w:r w:rsidRPr="00066BC2">
        <w:rPr>
          <w:sz w:val="28"/>
          <w:szCs w:val="28"/>
        </w:rPr>
        <w:t xml:space="preserve"> определяются </w:t>
      </w:r>
      <w:hyperlink r:id="rId23" w:history="1">
        <w:r w:rsidRPr="00066BC2">
          <w:rPr>
            <w:color w:val="0000FF"/>
            <w:sz w:val="28"/>
            <w:szCs w:val="28"/>
          </w:rPr>
          <w:t>приказом</w:t>
        </w:r>
      </w:hyperlink>
      <w:r w:rsidRPr="00066BC2">
        <w:rPr>
          <w:sz w:val="28"/>
          <w:szCs w:val="28"/>
        </w:rPr>
        <w:t xml:space="preserve"> Федеральной службы по техническому и экспортному контролю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2.4. В </w:t>
      </w:r>
      <w:proofErr w:type="spellStart"/>
      <w:r w:rsidRPr="00066BC2">
        <w:rPr>
          <w:sz w:val="28"/>
          <w:szCs w:val="28"/>
        </w:rPr>
        <w:t>ИСПДн</w:t>
      </w:r>
      <w:proofErr w:type="spellEnd"/>
      <w:r w:rsidRPr="00066BC2">
        <w:rPr>
          <w:sz w:val="28"/>
          <w:szCs w:val="28"/>
        </w:rPr>
        <w:t xml:space="preserve"> используются средства защиты информации, прошедшие в установленном порядке процедуру оценки соответствия, а также, при использовании программных средств, данные средства должны быть сертифицированы ФСТЭК России.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2.5. Персональные данные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2.6. В целях обеспечения прав и свобод человека и гражданина сотрудники администрации </w:t>
      </w:r>
      <w:r>
        <w:rPr>
          <w:sz w:val="28"/>
          <w:szCs w:val="28"/>
        </w:rPr>
        <w:t>Октябрьского</w:t>
      </w:r>
      <w:r w:rsidRPr="00066BC2">
        <w:rPr>
          <w:sz w:val="28"/>
          <w:szCs w:val="28"/>
        </w:rPr>
        <w:t xml:space="preserve"> района города Пензы при обработке персональных данных должны соблюдать следующие требования:</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2.6.1. Обработка персональных данных субъектов персональных данных осуществляется исключительно в целях обеспечения соблюдения законов Российской Федерации и иных нормативных правовых актов;</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2.6.2. При определении объема и содержания обрабатываемых персональных данных, сотрудники, ответственные за обработку персональных данных, руководствуются федеральными законами, во исполнение которых будет осуществляться обработка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2.6.3. Все персональные данные следует получать лично у субъекта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Если персональные данные можно получить только у третьей стороны, то субъект персональных данных должен быть уведомлен об этом не менее чем за три рабочих дня и от него должно быть получено согласие (либо отказ), которое субъект персональных данных должен дать в течение пяти рабочих дней с момента получения соответствующего уведомления.</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В уведомлении субъект персональных данных ставится в известность о последствиях отказа в даче им согласия на получение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lastRenderedPageBreak/>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Сотрудник, осуществляющий получение персональных данных,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субъекта персональных данных дать согласие на их получение. Отказ субъекта предоставить свои персональные данные должен быть документально зафиксирован.</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2.6.4. 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муниципальной информационной системе персональных данных, конкретному субъекту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2.6.5.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2.6.6.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24" w:history="1">
        <w:r w:rsidRPr="00066BC2">
          <w:rPr>
            <w:color w:val="0000FF"/>
            <w:sz w:val="28"/>
            <w:szCs w:val="28"/>
          </w:rPr>
          <w:t>частью 2 статьи 16</w:t>
        </w:r>
      </w:hyperlink>
      <w:r w:rsidRPr="00066BC2">
        <w:rPr>
          <w:sz w:val="28"/>
          <w:szCs w:val="28"/>
        </w:rPr>
        <w:t xml:space="preserve"> Федерального закона "О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2.7.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администрации </w:t>
      </w:r>
      <w:r>
        <w:rPr>
          <w:sz w:val="28"/>
          <w:szCs w:val="28"/>
        </w:rPr>
        <w:t>Октябрьского</w:t>
      </w:r>
      <w:r w:rsidRPr="00066BC2">
        <w:rPr>
          <w:sz w:val="28"/>
          <w:szCs w:val="28"/>
        </w:rPr>
        <w:t xml:space="preserve"> района города Пензы должны приниматься необходимые меры либо обеспечиваться их принятие по удалению или уточнению неполных или неточных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2.8.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2.9.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2.10. При приеме на работу в администрацию города сотрудник дает письменное обязательство о неразглашении персональных данных субъектов персональных данных, ставших известных ему в связи с исполнением должностных обязанностей, а также прекращении обработки персональных данных и неразглашении персональных данных субъектов после расторжения с ним трудового договора.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2.11. При приеме на работу в администрацию района ведущий обработку персональных данных сотрудник знакомится под роспись с положениями </w:t>
      </w:r>
      <w:r w:rsidRPr="00066BC2">
        <w:rPr>
          <w:sz w:val="28"/>
          <w:szCs w:val="28"/>
        </w:rPr>
        <w:lastRenderedPageBreak/>
        <w:t>законодательства Российской Федерации о персональных данных и всеми действующими нормативными правовыми актами по защите персональных данных, принятыми администрацией района.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2.12. Меры обеспечения безопасности персональных данных в администрации </w:t>
      </w:r>
      <w:r>
        <w:rPr>
          <w:sz w:val="28"/>
          <w:szCs w:val="28"/>
        </w:rPr>
        <w:t>Октябрьского</w:t>
      </w:r>
      <w:r w:rsidRPr="00066BC2">
        <w:rPr>
          <w:sz w:val="28"/>
          <w:szCs w:val="28"/>
        </w:rPr>
        <w:t xml:space="preserve"> района города Пензы принимаются в соответствии с требованиями Федерального </w:t>
      </w:r>
      <w:hyperlink r:id="rId25" w:history="1">
        <w:r w:rsidRPr="00066BC2">
          <w:rPr>
            <w:color w:val="0000FF"/>
            <w:sz w:val="28"/>
            <w:szCs w:val="28"/>
          </w:rPr>
          <w:t>закона</w:t>
        </w:r>
      </w:hyperlink>
      <w:r w:rsidRPr="00066BC2">
        <w:rPr>
          <w:sz w:val="28"/>
          <w:szCs w:val="28"/>
        </w:rPr>
        <w:t xml:space="preserve"> "О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2.13. </w:t>
      </w:r>
      <w:proofErr w:type="gramStart"/>
      <w:r w:rsidRPr="00066BC2">
        <w:rPr>
          <w:sz w:val="28"/>
          <w:szCs w:val="28"/>
        </w:rPr>
        <w:t xml:space="preserve">Защита персональных данных в информационных системах персональных данных осуществляется в соответствии с </w:t>
      </w:r>
      <w:hyperlink r:id="rId26" w:history="1">
        <w:r w:rsidRPr="00066BC2">
          <w:rPr>
            <w:color w:val="0000FF"/>
            <w:sz w:val="28"/>
            <w:szCs w:val="28"/>
          </w:rPr>
          <w:t>Требованиями</w:t>
        </w:r>
      </w:hyperlink>
      <w:r w:rsidRPr="00066BC2">
        <w:rPr>
          <w:sz w:val="28"/>
          <w:szCs w:val="28"/>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w:t>
      </w:r>
      <w:r w:rsidR="00ED2A3F">
        <w:rPr>
          <w:sz w:val="28"/>
          <w:szCs w:val="28"/>
        </w:rPr>
        <w:t>01.11.</w:t>
      </w:r>
      <w:r w:rsidRPr="00066BC2">
        <w:rPr>
          <w:sz w:val="28"/>
          <w:szCs w:val="28"/>
        </w:rPr>
        <w:t xml:space="preserve">2012 N 1119, </w:t>
      </w:r>
      <w:hyperlink r:id="rId27" w:history="1">
        <w:r w:rsidRPr="00066BC2">
          <w:rPr>
            <w:color w:val="0000FF"/>
            <w:sz w:val="28"/>
            <w:szCs w:val="28"/>
          </w:rPr>
          <w:t>приказом</w:t>
        </w:r>
      </w:hyperlink>
      <w:r w:rsidRPr="00066BC2">
        <w:rPr>
          <w:sz w:val="28"/>
          <w:szCs w:val="28"/>
        </w:rPr>
        <w:t xml:space="preserve"> Федеральной службы по техническому и экспортному контролю России от 18.02.2013 N 21 "Об утверждении состава и содержания организационных и технических мер по обеспечению безопасности персональных</w:t>
      </w:r>
      <w:proofErr w:type="gramEnd"/>
      <w:r w:rsidRPr="00066BC2">
        <w:rPr>
          <w:sz w:val="28"/>
          <w:szCs w:val="28"/>
        </w:rPr>
        <w:t xml:space="preserve"> данных при их обработке в информационных системах персональных данных" и иными нормативными правовыми актами, действующими на территории Российской Федерации.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2.14. </w:t>
      </w:r>
      <w:proofErr w:type="gramStart"/>
      <w:r w:rsidRPr="00066BC2">
        <w:rPr>
          <w:sz w:val="28"/>
          <w:szCs w:val="28"/>
        </w:rPr>
        <w:t xml:space="preserve">Перечень персональных данных, обрабатываемых в администрации </w:t>
      </w:r>
      <w:r>
        <w:rPr>
          <w:sz w:val="28"/>
          <w:szCs w:val="28"/>
        </w:rPr>
        <w:t>Октябрьского</w:t>
      </w:r>
      <w:r w:rsidRPr="00066BC2">
        <w:rPr>
          <w:sz w:val="28"/>
          <w:szCs w:val="28"/>
        </w:rPr>
        <w:t xml:space="preserve"> района города Пензы, определяющий их содержание, отдел, ведущий обработку этих персональных данных, цели обработки, категории субъектов персональных данных, утверждается приказом администрации </w:t>
      </w:r>
      <w:r>
        <w:rPr>
          <w:sz w:val="28"/>
          <w:szCs w:val="28"/>
        </w:rPr>
        <w:t>Октябрьского</w:t>
      </w:r>
      <w:r w:rsidRPr="00066BC2">
        <w:rPr>
          <w:sz w:val="28"/>
          <w:szCs w:val="28"/>
        </w:rPr>
        <w:t xml:space="preserve"> района города Пензы и публикуется на странице </w:t>
      </w:r>
      <w:r>
        <w:rPr>
          <w:sz w:val="28"/>
          <w:szCs w:val="28"/>
        </w:rPr>
        <w:t>Октябрьского</w:t>
      </w:r>
      <w:r w:rsidRPr="00066BC2">
        <w:rPr>
          <w:sz w:val="28"/>
          <w:szCs w:val="28"/>
        </w:rPr>
        <w:t xml:space="preserve"> района города Пензы на официальном сайте администрации города Пензы.</w:t>
      </w:r>
      <w:proofErr w:type="gramEnd"/>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2.15. Обработка персональных данных без использования специализированных программ осуществляется в соответствии с требованиями </w:t>
      </w:r>
      <w:hyperlink r:id="rId28" w:history="1">
        <w:r w:rsidRPr="00066BC2">
          <w:rPr>
            <w:color w:val="0000FF"/>
            <w:sz w:val="28"/>
            <w:szCs w:val="28"/>
          </w:rPr>
          <w:t>Положения</w:t>
        </w:r>
      </w:hyperlink>
      <w:r w:rsidRPr="00066BC2">
        <w:rPr>
          <w:sz w:val="28"/>
          <w:szCs w:val="28"/>
        </w:rPr>
        <w:t xml:space="preserve"> об особенностях обработки персональных данных, осуществляемой без использования средств автоматизации, утвержденного Постановлением Правительства Р</w:t>
      </w:r>
      <w:r w:rsidR="00ED2A3F">
        <w:rPr>
          <w:sz w:val="28"/>
          <w:szCs w:val="28"/>
        </w:rPr>
        <w:t>оссийской Федерации 15.09.</w:t>
      </w:r>
      <w:r w:rsidRPr="00066BC2">
        <w:rPr>
          <w:sz w:val="28"/>
          <w:szCs w:val="28"/>
        </w:rPr>
        <w:t>2008 N 687.</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2.16. В случае неавтоматизированной обработки </w:t>
      </w:r>
      <w:proofErr w:type="spellStart"/>
      <w:r w:rsidRPr="00066BC2">
        <w:rPr>
          <w:sz w:val="28"/>
          <w:szCs w:val="28"/>
        </w:rPr>
        <w:t>ПДн</w:t>
      </w:r>
      <w:proofErr w:type="spellEnd"/>
      <w:r w:rsidRPr="00066BC2">
        <w:rPr>
          <w:sz w:val="28"/>
          <w:szCs w:val="28"/>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066BC2" w:rsidRPr="00066BC2" w:rsidRDefault="00066BC2" w:rsidP="005F060E">
      <w:pPr>
        <w:autoSpaceDE w:val="0"/>
        <w:autoSpaceDN w:val="0"/>
        <w:adjustRightInd w:val="0"/>
        <w:spacing w:line="216" w:lineRule="auto"/>
        <w:ind w:firstLine="540"/>
        <w:jc w:val="both"/>
        <w:rPr>
          <w:sz w:val="28"/>
          <w:szCs w:val="28"/>
        </w:rPr>
      </w:pPr>
      <w:proofErr w:type="gramStart"/>
      <w:r w:rsidRPr="00066BC2">
        <w:rPr>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066BC2">
        <w:rPr>
          <w:sz w:val="28"/>
          <w:szCs w:val="28"/>
        </w:rPr>
        <w:t xml:space="preserve"> их обработки, общее описание используемых оператором способов обработки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г) типовая форма исключает объединение полей, предназначенных для внесения персональных данных, </w:t>
      </w:r>
      <w:proofErr w:type="gramStart"/>
      <w:r w:rsidRPr="00066BC2">
        <w:rPr>
          <w:sz w:val="28"/>
          <w:szCs w:val="28"/>
        </w:rPr>
        <w:t>цели</w:t>
      </w:r>
      <w:proofErr w:type="gramEnd"/>
      <w:r w:rsidRPr="00066BC2">
        <w:rPr>
          <w:sz w:val="28"/>
          <w:szCs w:val="28"/>
        </w:rPr>
        <w:t xml:space="preserve"> обработки которых заведомо не совместимы.</w:t>
      </w:r>
    </w:p>
    <w:p w:rsidR="00066BC2" w:rsidRPr="00066BC2" w:rsidRDefault="00066BC2" w:rsidP="005F060E">
      <w:pPr>
        <w:autoSpaceDE w:val="0"/>
        <w:autoSpaceDN w:val="0"/>
        <w:adjustRightInd w:val="0"/>
        <w:spacing w:line="216" w:lineRule="auto"/>
        <w:ind w:firstLine="540"/>
        <w:jc w:val="both"/>
        <w:rPr>
          <w:sz w:val="28"/>
          <w:szCs w:val="28"/>
        </w:rPr>
      </w:pPr>
    </w:p>
    <w:p w:rsidR="009F7973" w:rsidRDefault="009F7973" w:rsidP="005F060E">
      <w:pPr>
        <w:autoSpaceDE w:val="0"/>
        <w:autoSpaceDN w:val="0"/>
        <w:adjustRightInd w:val="0"/>
        <w:spacing w:line="216" w:lineRule="auto"/>
        <w:jc w:val="center"/>
        <w:outlineLvl w:val="0"/>
        <w:rPr>
          <w:sz w:val="28"/>
          <w:szCs w:val="28"/>
        </w:rPr>
      </w:pPr>
    </w:p>
    <w:p w:rsidR="00066BC2" w:rsidRPr="00066BC2" w:rsidRDefault="00066BC2" w:rsidP="005F060E">
      <w:pPr>
        <w:autoSpaceDE w:val="0"/>
        <w:autoSpaceDN w:val="0"/>
        <w:adjustRightInd w:val="0"/>
        <w:spacing w:line="216" w:lineRule="auto"/>
        <w:jc w:val="center"/>
        <w:outlineLvl w:val="0"/>
        <w:rPr>
          <w:sz w:val="28"/>
          <w:szCs w:val="28"/>
        </w:rPr>
      </w:pPr>
      <w:r w:rsidRPr="00066BC2">
        <w:rPr>
          <w:sz w:val="28"/>
          <w:szCs w:val="28"/>
        </w:rPr>
        <w:t>3. Цель обеспечения безопасности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3.1. Конечной целью проведения мероприятий по защите </w:t>
      </w:r>
      <w:proofErr w:type="spellStart"/>
      <w:r w:rsidRPr="00066BC2">
        <w:rPr>
          <w:sz w:val="28"/>
          <w:szCs w:val="28"/>
        </w:rPr>
        <w:t>ИСПДн</w:t>
      </w:r>
      <w:proofErr w:type="spellEnd"/>
      <w:r w:rsidRPr="00066BC2">
        <w:rPr>
          <w:sz w:val="28"/>
          <w:szCs w:val="28"/>
        </w:rPr>
        <w:t xml:space="preserve"> является:</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обеспечение защиты прав и свобод человека и гражданина при обработке его персональных данных, обрабатываемых в информационных системах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предотвращение несанкционированного доступа к </w:t>
      </w:r>
      <w:proofErr w:type="spellStart"/>
      <w:r w:rsidRPr="00066BC2">
        <w:rPr>
          <w:sz w:val="28"/>
          <w:szCs w:val="28"/>
        </w:rPr>
        <w:t>ПДн</w:t>
      </w:r>
      <w:proofErr w:type="spellEnd"/>
      <w:r w:rsidRPr="00066BC2">
        <w:rPr>
          <w:sz w:val="28"/>
          <w:szCs w:val="28"/>
        </w:rPr>
        <w:t xml:space="preserve"> и (или) передачи их лицам, не имеющим права доступа к такой информации;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своевременное обнаружение фактов несанкционированного доступа (НСД) к </w:t>
      </w:r>
      <w:proofErr w:type="spellStart"/>
      <w:r w:rsidRPr="00066BC2">
        <w:rPr>
          <w:sz w:val="28"/>
          <w:szCs w:val="28"/>
        </w:rPr>
        <w:t>ПДн</w:t>
      </w:r>
      <w:proofErr w:type="spellEnd"/>
      <w:r w:rsidRPr="00066BC2">
        <w:rPr>
          <w:sz w:val="28"/>
          <w:szCs w:val="28"/>
        </w:rPr>
        <w:t>;</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недопущение воздействия на технические средства автоматизированной обработки </w:t>
      </w:r>
      <w:proofErr w:type="spellStart"/>
      <w:r w:rsidRPr="00066BC2">
        <w:rPr>
          <w:sz w:val="28"/>
          <w:szCs w:val="28"/>
        </w:rPr>
        <w:t>ПДн</w:t>
      </w:r>
      <w:proofErr w:type="spellEnd"/>
      <w:r w:rsidRPr="00066BC2">
        <w:rPr>
          <w:sz w:val="28"/>
          <w:szCs w:val="28"/>
        </w:rPr>
        <w:t>, в результате которого может быть нарушено их функционирование;</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возможность незамедлительного восстановления </w:t>
      </w:r>
      <w:proofErr w:type="spellStart"/>
      <w:r w:rsidRPr="00066BC2">
        <w:rPr>
          <w:sz w:val="28"/>
          <w:szCs w:val="28"/>
        </w:rPr>
        <w:t>ПДн</w:t>
      </w:r>
      <w:proofErr w:type="spellEnd"/>
      <w:r w:rsidRPr="00066BC2">
        <w:rPr>
          <w:sz w:val="28"/>
          <w:szCs w:val="28"/>
        </w:rPr>
        <w:t xml:space="preserve">, </w:t>
      </w:r>
      <w:proofErr w:type="gramStart"/>
      <w:r w:rsidRPr="00066BC2">
        <w:rPr>
          <w:sz w:val="28"/>
          <w:szCs w:val="28"/>
        </w:rPr>
        <w:t>модифицированных</w:t>
      </w:r>
      <w:proofErr w:type="gramEnd"/>
      <w:r w:rsidRPr="00066BC2">
        <w:rPr>
          <w:sz w:val="28"/>
          <w:szCs w:val="28"/>
        </w:rPr>
        <w:t xml:space="preserve"> или уничтоженных вследствие НСД к ним;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постоянный контроль над обеспечением уровня защищенности </w:t>
      </w:r>
      <w:proofErr w:type="spellStart"/>
      <w:r w:rsidRPr="00066BC2">
        <w:rPr>
          <w:sz w:val="28"/>
          <w:szCs w:val="28"/>
        </w:rPr>
        <w:t>ПДн</w:t>
      </w:r>
      <w:proofErr w:type="spellEnd"/>
      <w:r w:rsidRPr="00066BC2">
        <w:rPr>
          <w:sz w:val="28"/>
          <w:szCs w:val="28"/>
        </w:rPr>
        <w:t>.</w:t>
      </w:r>
    </w:p>
    <w:p w:rsidR="00066BC2" w:rsidRPr="00066BC2" w:rsidRDefault="00066BC2" w:rsidP="005F060E">
      <w:pPr>
        <w:autoSpaceDE w:val="0"/>
        <w:autoSpaceDN w:val="0"/>
        <w:adjustRightInd w:val="0"/>
        <w:spacing w:line="216" w:lineRule="auto"/>
        <w:ind w:firstLine="540"/>
        <w:jc w:val="both"/>
        <w:rPr>
          <w:sz w:val="28"/>
          <w:szCs w:val="28"/>
        </w:rPr>
      </w:pPr>
    </w:p>
    <w:p w:rsidR="00066BC2" w:rsidRPr="00066BC2" w:rsidRDefault="00066BC2" w:rsidP="005F060E">
      <w:pPr>
        <w:autoSpaceDE w:val="0"/>
        <w:autoSpaceDN w:val="0"/>
        <w:adjustRightInd w:val="0"/>
        <w:spacing w:line="216" w:lineRule="auto"/>
        <w:jc w:val="center"/>
        <w:outlineLvl w:val="0"/>
        <w:rPr>
          <w:sz w:val="28"/>
          <w:szCs w:val="28"/>
        </w:rPr>
      </w:pPr>
      <w:r w:rsidRPr="00066BC2">
        <w:rPr>
          <w:sz w:val="28"/>
          <w:szCs w:val="28"/>
        </w:rPr>
        <w:t>4. Организация работ по обеспечению безопасности</w:t>
      </w:r>
    </w:p>
    <w:p w:rsidR="00066BC2" w:rsidRPr="00066BC2" w:rsidRDefault="00066BC2" w:rsidP="005F060E">
      <w:pPr>
        <w:autoSpaceDE w:val="0"/>
        <w:autoSpaceDN w:val="0"/>
        <w:adjustRightInd w:val="0"/>
        <w:spacing w:line="216" w:lineRule="auto"/>
        <w:jc w:val="center"/>
        <w:rPr>
          <w:sz w:val="28"/>
          <w:szCs w:val="28"/>
        </w:rPr>
      </w:pPr>
      <w:r w:rsidRPr="00066BC2">
        <w:rPr>
          <w:sz w:val="28"/>
          <w:szCs w:val="28"/>
        </w:rPr>
        <w:t>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4.1. Обязанности и права сотрудников, ответственных за организацию, обеспечение и выполнение мероприятий по обеспечению безопасности </w:t>
      </w:r>
      <w:proofErr w:type="spellStart"/>
      <w:r w:rsidRPr="00066BC2">
        <w:rPr>
          <w:sz w:val="28"/>
          <w:szCs w:val="28"/>
        </w:rPr>
        <w:t>ПДн</w:t>
      </w:r>
      <w:proofErr w:type="spellEnd"/>
      <w:r w:rsidRPr="00066BC2">
        <w:rPr>
          <w:sz w:val="28"/>
          <w:szCs w:val="28"/>
        </w:rPr>
        <w:t>:</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а) глава администрации района (по организации деятельности):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несет персональную ответственность за организацию и состояние работ по защите персональных данных в администрации </w:t>
      </w:r>
      <w:r>
        <w:rPr>
          <w:sz w:val="28"/>
          <w:szCs w:val="28"/>
        </w:rPr>
        <w:t>Октябрьского</w:t>
      </w:r>
      <w:r w:rsidRPr="00066BC2">
        <w:rPr>
          <w:sz w:val="28"/>
          <w:szCs w:val="28"/>
        </w:rPr>
        <w:t xml:space="preserve"> района города Пензы;</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организует работу по защите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б) заместитель главы администрации района: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несет персональную ответственность за непосредственное руководство и координацию работ, проводимых в администрации </w:t>
      </w:r>
      <w:r>
        <w:rPr>
          <w:sz w:val="28"/>
          <w:szCs w:val="28"/>
        </w:rPr>
        <w:t>Октябрьского</w:t>
      </w:r>
      <w:r w:rsidRPr="00066BC2">
        <w:rPr>
          <w:sz w:val="28"/>
          <w:szCs w:val="28"/>
        </w:rPr>
        <w:t xml:space="preserve"> района города Пензы в соответствии с нормативно-методическими документами, по защите информации от утечки по техническим каналам;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организует разработку организационно-распорядительных документов по вопросам защиты информации в администрации </w:t>
      </w:r>
      <w:r>
        <w:rPr>
          <w:sz w:val="28"/>
          <w:szCs w:val="28"/>
        </w:rPr>
        <w:t>Октябрьского</w:t>
      </w:r>
      <w:r w:rsidRPr="00066BC2">
        <w:rPr>
          <w:sz w:val="28"/>
          <w:szCs w:val="28"/>
        </w:rPr>
        <w:t xml:space="preserve"> района города Пензы;</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в) заместители главы администрации района несут персональную ответственность за непосредственное руководство и координацию работ, проводимых в администрации </w:t>
      </w:r>
      <w:r>
        <w:rPr>
          <w:sz w:val="28"/>
          <w:szCs w:val="28"/>
        </w:rPr>
        <w:t>Октябрьского</w:t>
      </w:r>
      <w:r w:rsidRPr="00066BC2">
        <w:rPr>
          <w:sz w:val="28"/>
          <w:szCs w:val="28"/>
        </w:rPr>
        <w:t xml:space="preserve"> района города Пензы в соответствии с нормативно-методическими документами по защите информации от утечки по техническим каналам;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г) начальники отделов администрации района: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организуют выполнение мероприятий по защите конфиденциальной информации, в том числе содержащей персональные данные;</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осуществляют текущий </w:t>
      </w:r>
      <w:proofErr w:type="gramStart"/>
      <w:r w:rsidRPr="00066BC2">
        <w:rPr>
          <w:sz w:val="28"/>
          <w:szCs w:val="28"/>
        </w:rPr>
        <w:t>контроль за</w:t>
      </w:r>
      <w:proofErr w:type="gramEnd"/>
      <w:r w:rsidRPr="00066BC2">
        <w:rPr>
          <w:sz w:val="28"/>
          <w:szCs w:val="28"/>
        </w:rPr>
        <w:t xml:space="preserve"> обеспечением конфиденциальности информации и соблюдением требований по защите информации в структурном подразделении;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предоставляют заместителю главы администрации списки сотрудников, допущенных к информационным системам персональных данных (к обработке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доводят под роспись до сотрудников, допускаемых к информационным системам персональных данных (к обработке персональных данных), требования настоящих Правил;</w:t>
      </w:r>
    </w:p>
    <w:p w:rsidR="00066BC2" w:rsidRPr="00066BC2" w:rsidRDefault="00066BC2" w:rsidP="005F060E">
      <w:pPr>
        <w:autoSpaceDE w:val="0"/>
        <w:autoSpaceDN w:val="0"/>
        <w:adjustRightInd w:val="0"/>
        <w:spacing w:line="216" w:lineRule="auto"/>
        <w:ind w:firstLine="540"/>
        <w:jc w:val="both"/>
        <w:rPr>
          <w:sz w:val="28"/>
          <w:szCs w:val="28"/>
        </w:rPr>
      </w:pPr>
      <w:proofErr w:type="spellStart"/>
      <w:r w:rsidRPr="00066BC2">
        <w:rPr>
          <w:sz w:val="28"/>
          <w:szCs w:val="28"/>
        </w:rPr>
        <w:lastRenderedPageBreak/>
        <w:t>д</w:t>
      </w:r>
      <w:proofErr w:type="spellEnd"/>
      <w:r w:rsidRPr="00066BC2">
        <w:rPr>
          <w:sz w:val="28"/>
          <w:szCs w:val="28"/>
        </w:rPr>
        <w:t xml:space="preserve">) Заместитель начальника отдела делопроизводства и хозяйственного обеспечения (далее - администратор безопасности </w:t>
      </w:r>
      <w:proofErr w:type="spellStart"/>
      <w:r w:rsidRPr="00066BC2">
        <w:rPr>
          <w:sz w:val="28"/>
          <w:szCs w:val="28"/>
        </w:rPr>
        <w:t>ИСПДн</w:t>
      </w:r>
      <w:proofErr w:type="spellEnd"/>
      <w:r w:rsidRPr="00066BC2">
        <w:rPr>
          <w:sz w:val="28"/>
          <w:szCs w:val="28"/>
        </w:rPr>
        <w:t>):</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обеспечивает защиту информации, циркулирующей в классифицированных информационных системах персональных данных и автоматизированных системах администрации </w:t>
      </w:r>
      <w:r>
        <w:rPr>
          <w:sz w:val="28"/>
          <w:szCs w:val="28"/>
        </w:rPr>
        <w:t>Октябрьского</w:t>
      </w:r>
      <w:r w:rsidRPr="00066BC2">
        <w:rPr>
          <w:sz w:val="28"/>
          <w:szCs w:val="28"/>
        </w:rPr>
        <w:t xml:space="preserve"> района города Пензы;</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несет ответственность за выполнение комплекса мероприятий по обеспечению безопасности информации;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имеет право:</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проводить систематический контроль работы средств защиты информации, применяемых в информационных системах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проводить мероприятия по внутреннему контролю, следить за состоянием защищенности информационных систем персональных данных, требовать от пользователей информационных систем персональных данных безусловного соблюдения и выполнения требований по информационной безопасности;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е) пользователи, осуществляющие обработку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несут персональную ответственность за соблюдение требований по защите конфиденциальной информации, в том числе содержащей персональные данные;</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обработку конфиденциальной информации, в том числе содержащей персональные данные, производят в соответствии с принятыми правилами, инструкциями, иными нормативно-правовыми актами.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4.2. Сотрудники, ответственные за выполнение мероприятий по обеспечению безопасности </w:t>
      </w:r>
      <w:proofErr w:type="spellStart"/>
      <w:r w:rsidRPr="00066BC2">
        <w:rPr>
          <w:sz w:val="28"/>
          <w:szCs w:val="28"/>
        </w:rPr>
        <w:t>ПДн</w:t>
      </w:r>
      <w:proofErr w:type="spellEnd"/>
      <w:r w:rsidRPr="00066BC2">
        <w:rPr>
          <w:sz w:val="28"/>
          <w:szCs w:val="28"/>
        </w:rPr>
        <w:t xml:space="preserve"> в администрации района должны:</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пройти курсы дополнительного профессионального образования по организации и обеспечению безопасности персональных данных (если того требуют мероприятия по обеспечению безопасности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знать законы Российской Федерации в области защиты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выполнять требования настоящих Правил;</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принимать и обрабатывать обращения запросов субъектов персональных данных или их представителей и (или) осуществлять </w:t>
      </w:r>
      <w:proofErr w:type="gramStart"/>
      <w:r w:rsidRPr="00066BC2">
        <w:rPr>
          <w:sz w:val="28"/>
          <w:szCs w:val="28"/>
        </w:rPr>
        <w:t>контроль за</w:t>
      </w:r>
      <w:proofErr w:type="gramEnd"/>
      <w:r w:rsidRPr="00066BC2">
        <w:rPr>
          <w:sz w:val="28"/>
          <w:szCs w:val="28"/>
        </w:rPr>
        <w:t xml:space="preserve"> приемом, обработкой и регистрацией в соответствующем журнале таких обращений и запросов;</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выполнять инструкции по обеспечению безопасности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4.3. Организационно-распорядительные документы администрации района: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приказ администрации района о создании комиссии по обследованию и классификации </w:t>
      </w:r>
      <w:proofErr w:type="spellStart"/>
      <w:r w:rsidRPr="00066BC2">
        <w:rPr>
          <w:sz w:val="28"/>
          <w:szCs w:val="28"/>
        </w:rPr>
        <w:t>ИСПДн</w:t>
      </w:r>
      <w:proofErr w:type="spellEnd"/>
      <w:r w:rsidRPr="00066BC2">
        <w:rPr>
          <w:sz w:val="28"/>
          <w:szCs w:val="28"/>
        </w:rPr>
        <w:t>;</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приказ об организации и проведении работ по обеспечению безопасности персональных данных при их обработке в информационных системах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перечень общедоступных персональных данных в администрации </w:t>
      </w:r>
      <w:r>
        <w:rPr>
          <w:sz w:val="28"/>
          <w:szCs w:val="28"/>
        </w:rPr>
        <w:t>Октябрьского</w:t>
      </w:r>
      <w:r w:rsidRPr="00066BC2">
        <w:rPr>
          <w:sz w:val="28"/>
          <w:szCs w:val="28"/>
        </w:rPr>
        <w:t xml:space="preserve"> района города Пензы;</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перечень персональных данных, обрабатываемых в администрации </w:t>
      </w:r>
      <w:r>
        <w:rPr>
          <w:sz w:val="28"/>
          <w:szCs w:val="28"/>
        </w:rPr>
        <w:t>Октябрьского</w:t>
      </w:r>
      <w:r w:rsidRPr="00066BC2">
        <w:rPr>
          <w:sz w:val="28"/>
          <w:szCs w:val="28"/>
        </w:rPr>
        <w:t xml:space="preserve"> района города Пензы;</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перечень </w:t>
      </w:r>
      <w:proofErr w:type="spellStart"/>
      <w:r w:rsidRPr="00066BC2">
        <w:rPr>
          <w:sz w:val="28"/>
          <w:szCs w:val="28"/>
        </w:rPr>
        <w:t>ИСПДн</w:t>
      </w:r>
      <w:proofErr w:type="spellEnd"/>
      <w:r w:rsidRPr="00066BC2">
        <w:rPr>
          <w:sz w:val="28"/>
          <w:szCs w:val="28"/>
        </w:rPr>
        <w:t xml:space="preserve"> администрации </w:t>
      </w:r>
      <w:r>
        <w:rPr>
          <w:sz w:val="28"/>
          <w:szCs w:val="28"/>
        </w:rPr>
        <w:t>Октябрьского</w:t>
      </w:r>
      <w:r w:rsidRPr="00066BC2">
        <w:rPr>
          <w:sz w:val="28"/>
          <w:szCs w:val="28"/>
        </w:rPr>
        <w:t xml:space="preserve"> района города Пензы.</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4.4. Список сотрудников допущенных к работе с </w:t>
      </w:r>
      <w:proofErr w:type="spellStart"/>
      <w:r w:rsidRPr="00066BC2">
        <w:rPr>
          <w:sz w:val="28"/>
          <w:szCs w:val="28"/>
        </w:rPr>
        <w:t>ПДн</w:t>
      </w:r>
      <w:proofErr w:type="spellEnd"/>
      <w:r w:rsidRPr="00066BC2">
        <w:rPr>
          <w:sz w:val="28"/>
          <w:szCs w:val="28"/>
        </w:rPr>
        <w:t xml:space="preserve">, с указанием полномочий, утверждается приказом администрации </w:t>
      </w:r>
      <w:r>
        <w:rPr>
          <w:sz w:val="28"/>
          <w:szCs w:val="28"/>
        </w:rPr>
        <w:t>Октябрьского</w:t>
      </w:r>
      <w:r w:rsidRPr="00066BC2">
        <w:rPr>
          <w:sz w:val="28"/>
          <w:szCs w:val="28"/>
        </w:rPr>
        <w:t xml:space="preserve"> района города Пензы.</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4.5. Организация работ по подготовке и вводу в эксплуатацию </w:t>
      </w:r>
      <w:proofErr w:type="spellStart"/>
      <w:r w:rsidRPr="00066BC2">
        <w:rPr>
          <w:sz w:val="28"/>
          <w:szCs w:val="28"/>
        </w:rPr>
        <w:t>ИСПДн</w:t>
      </w:r>
      <w:proofErr w:type="spellEnd"/>
      <w:r w:rsidRPr="00066BC2">
        <w:rPr>
          <w:sz w:val="28"/>
          <w:szCs w:val="28"/>
        </w:rPr>
        <w:t>:</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4.5.1. В целях дифференцированного подхода к защите информации производится классификация </w:t>
      </w:r>
      <w:proofErr w:type="spellStart"/>
      <w:r w:rsidRPr="00066BC2">
        <w:rPr>
          <w:sz w:val="28"/>
          <w:szCs w:val="28"/>
        </w:rPr>
        <w:t>ИСПДн</w:t>
      </w:r>
      <w:proofErr w:type="spellEnd"/>
      <w:r w:rsidRPr="00066BC2">
        <w:rPr>
          <w:sz w:val="28"/>
          <w:szCs w:val="28"/>
        </w:rPr>
        <w:t xml:space="preserve">. Для проведения классификации </w:t>
      </w:r>
      <w:r w:rsidRPr="00066BC2">
        <w:rPr>
          <w:sz w:val="28"/>
          <w:szCs w:val="28"/>
        </w:rPr>
        <w:lastRenderedPageBreak/>
        <w:t xml:space="preserve">информационных систем </w:t>
      </w:r>
      <w:proofErr w:type="spellStart"/>
      <w:r w:rsidRPr="00066BC2">
        <w:rPr>
          <w:sz w:val="28"/>
          <w:szCs w:val="28"/>
        </w:rPr>
        <w:t>ПДн</w:t>
      </w:r>
      <w:proofErr w:type="spellEnd"/>
      <w:r w:rsidRPr="00066BC2">
        <w:rPr>
          <w:sz w:val="28"/>
          <w:szCs w:val="28"/>
        </w:rPr>
        <w:t xml:space="preserve"> в администрации </w:t>
      </w:r>
      <w:r>
        <w:rPr>
          <w:sz w:val="28"/>
          <w:szCs w:val="28"/>
        </w:rPr>
        <w:t>Октябрьского</w:t>
      </w:r>
      <w:r w:rsidRPr="00066BC2">
        <w:rPr>
          <w:sz w:val="28"/>
          <w:szCs w:val="28"/>
        </w:rPr>
        <w:t xml:space="preserve"> района города Пензы создается комиссия.</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Классификация </w:t>
      </w:r>
      <w:proofErr w:type="spellStart"/>
      <w:r w:rsidRPr="00066BC2">
        <w:rPr>
          <w:sz w:val="28"/>
          <w:szCs w:val="28"/>
        </w:rPr>
        <w:t>ИСПДн</w:t>
      </w:r>
      <w:proofErr w:type="spellEnd"/>
      <w:r w:rsidRPr="00066BC2">
        <w:rPr>
          <w:sz w:val="28"/>
          <w:szCs w:val="28"/>
        </w:rPr>
        <w:t xml:space="preserve"> проводится членами комиссии </w:t>
      </w:r>
      <w:proofErr w:type="gramStart"/>
      <w:r w:rsidRPr="00066BC2">
        <w:rPr>
          <w:sz w:val="28"/>
          <w:szCs w:val="28"/>
        </w:rPr>
        <w:t xml:space="preserve">в соответствии с </w:t>
      </w:r>
      <w:hyperlink r:id="rId29" w:history="1">
        <w:r w:rsidRPr="00066BC2">
          <w:rPr>
            <w:color w:val="0000FF"/>
            <w:sz w:val="28"/>
            <w:szCs w:val="28"/>
          </w:rPr>
          <w:t>Требованиями</w:t>
        </w:r>
      </w:hyperlink>
      <w:r w:rsidRPr="00066BC2">
        <w:rPr>
          <w:sz w:val="28"/>
          <w:szCs w:val="28"/>
        </w:rPr>
        <w:t xml:space="preserve"> к защите персональных данных при их обработке в информационных системах</w:t>
      </w:r>
      <w:proofErr w:type="gramEnd"/>
      <w:r w:rsidRPr="00066BC2">
        <w:rPr>
          <w:sz w:val="28"/>
          <w:szCs w:val="28"/>
        </w:rPr>
        <w:t xml:space="preserve"> персональных данных, утвержденными постановлением Правительства Российской Федерации от </w:t>
      </w:r>
      <w:r w:rsidR="00ED2A3F">
        <w:rPr>
          <w:sz w:val="28"/>
          <w:szCs w:val="28"/>
        </w:rPr>
        <w:t>01.11.</w:t>
      </w:r>
      <w:r w:rsidRPr="00066BC2">
        <w:rPr>
          <w:sz w:val="28"/>
          <w:szCs w:val="28"/>
        </w:rPr>
        <w:t>2012 N 1119.</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4.5.2. Техническое задание на систему защиты </w:t>
      </w:r>
      <w:proofErr w:type="spellStart"/>
      <w:r w:rsidRPr="00066BC2">
        <w:rPr>
          <w:sz w:val="28"/>
          <w:szCs w:val="28"/>
        </w:rPr>
        <w:t>ПДн</w:t>
      </w:r>
      <w:proofErr w:type="spellEnd"/>
      <w:r w:rsidRPr="00066BC2">
        <w:rPr>
          <w:sz w:val="28"/>
          <w:szCs w:val="28"/>
        </w:rPr>
        <w:t xml:space="preserve"> в </w:t>
      </w:r>
      <w:proofErr w:type="spellStart"/>
      <w:r w:rsidRPr="00066BC2">
        <w:rPr>
          <w:sz w:val="28"/>
          <w:szCs w:val="28"/>
        </w:rPr>
        <w:t>ИСПДн</w:t>
      </w:r>
      <w:proofErr w:type="spellEnd"/>
      <w:r w:rsidRPr="00066BC2">
        <w:rPr>
          <w:sz w:val="28"/>
          <w:szCs w:val="28"/>
        </w:rPr>
        <w:t xml:space="preserve"> разрабатывается по результатам </w:t>
      </w:r>
      <w:proofErr w:type="spellStart"/>
      <w:r w:rsidRPr="00066BC2">
        <w:rPr>
          <w:sz w:val="28"/>
          <w:szCs w:val="28"/>
        </w:rPr>
        <w:t>предпроектного</w:t>
      </w:r>
      <w:proofErr w:type="spellEnd"/>
      <w:r w:rsidRPr="00066BC2">
        <w:rPr>
          <w:sz w:val="28"/>
          <w:szCs w:val="28"/>
        </w:rPr>
        <w:t xml:space="preserve"> обследования администратором безопасности, назначенным приказом.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Для проведения работ по обеспечению безопасности персональных данных в ИСПД может привлекаться организация, имеющая оформленную в установленном порядке лицензию на осуществление деятельности по технической защите конфиденциальной информации.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4.5.3. Модель угроз и модель нарушителя, применительно к конкретной </w:t>
      </w:r>
      <w:proofErr w:type="spellStart"/>
      <w:r w:rsidRPr="00066BC2">
        <w:rPr>
          <w:sz w:val="28"/>
          <w:szCs w:val="28"/>
        </w:rPr>
        <w:t>ИСПДн</w:t>
      </w:r>
      <w:proofErr w:type="spellEnd"/>
      <w:r w:rsidRPr="00066BC2">
        <w:rPr>
          <w:sz w:val="28"/>
          <w:szCs w:val="28"/>
        </w:rPr>
        <w:t>, разрабатывается администратором безопасности в соответствии с "</w:t>
      </w:r>
      <w:hyperlink r:id="rId30" w:history="1">
        <w:r w:rsidRPr="00066BC2">
          <w:rPr>
            <w:color w:val="0000FF"/>
            <w:sz w:val="28"/>
            <w:szCs w:val="28"/>
          </w:rPr>
          <w:t>Методикой</w:t>
        </w:r>
      </w:hyperlink>
      <w:r w:rsidRPr="00066BC2">
        <w:rPr>
          <w:sz w:val="28"/>
          <w:szCs w:val="28"/>
        </w:rPr>
        <w:t xml:space="preserve"> определения актуальных угроз безопасности персональных данных при их обработке в информационных системах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Модель угроз и модель нарушителя может быть пересмотрена администратором безопасности в связи с изменением уровня и структуры </w:t>
      </w:r>
      <w:proofErr w:type="spellStart"/>
      <w:r w:rsidRPr="00066BC2">
        <w:rPr>
          <w:sz w:val="28"/>
          <w:szCs w:val="28"/>
        </w:rPr>
        <w:t>ИСПДн</w:t>
      </w:r>
      <w:proofErr w:type="spellEnd"/>
      <w:r w:rsidRPr="00066BC2">
        <w:rPr>
          <w:sz w:val="28"/>
          <w:szCs w:val="28"/>
        </w:rPr>
        <w:t>, а также в связи с изменениями законодательства.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4.5.4. </w:t>
      </w:r>
      <w:proofErr w:type="gramStart"/>
      <w:r w:rsidRPr="00066BC2">
        <w:rPr>
          <w:sz w:val="28"/>
          <w:szCs w:val="28"/>
        </w:rPr>
        <w:t xml:space="preserve">Выбор и реализация методов и способов защиты информации в информационной системе осуществляются на основе определяемых оператором угроз безопасности персональных данных (модели угроз), моделью нарушителя и, в зависимости от уровня защищенности информационной системы, определенного в соответствии с </w:t>
      </w:r>
      <w:hyperlink r:id="rId31" w:history="1">
        <w:r w:rsidRPr="00066BC2">
          <w:rPr>
            <w:color w:val="0000FF"/>
            <w:sz w:val="28"/>
            <w:szCs w:val="28"/>
          </w:rPr>
          <w:t>Требованиями</w:t>
        </w:r>
      </w:hyperlink>
      <w:r w:rsidRPr="00066BC2">
        <w:rPr>
          <w:sz w:val="28"/>
          <w:szCs w:val="28"/>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w:t>
      </w:r>
      <w:r w:rsidR="00ED2A3F">
        <w:rPr>
          <w:sz w:val="28"/>
          <w:szCs w:val="28"/>
        </w:rPr>
        <w:t>01.11.</w:t>
      </w:r>
      <w:r w:rsidRPr="00066BC2">
        <w:rPr>
          <w:sz w:val="28"/>
          <w:szCs w:val="28"/>
        </w:rPr>
        <w:t>2012 N 1119.</w:t>
      </w:r>
      <w:proofErr w:type="gramEnd"/>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Выбранные и реализованные </w:t>
      </w:r>
      <w:proofErr w:type="gramStart"/>
      <w:r w:rsidRPr="00066BC2">
        <w:rPr>
          <w:sz w:val="28"/>
          <w:szCs w:val="28"/>
        </w:rPr>
        <w:t>методы</w:t>
      </w:r>
      <w:proofErr w:type="gramEnd"/>
      <w:r w:rsidRPr="00066BC2">
        <w:rPr>
          <w:sz w:val="28"/>
          <w:szCs w:val="28"/>
        </w:rPr>
        <w:t xml:space="preserve"> и способы защиты информации в информационной системе обеспечивают нейтрализацию предполагаемых угроз безопасности персональных данных при их обработке в информационных системах в составе создаваемой оператором системы защиты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4.6. Порядок обеспечения сохранности носителей </w:t>
      </w:r>
      <w:proofErr w:type="spellStart"/>
      <w:r w:rsidRPr="00066BC2">
        <w:rPr>
          <w:sz w:val="28"/>
          <w:szCs w:val="28"/>
        </w:rPr>
        <w:t>ПДн</w:t>
      </w:r>
      <w:proofErr w:type="spellEnd"/>
      <w:r w:rsidRPr="00066BC2">
        <w:rPr>
          <w:sz w:val="28"/>
          <w:szCs w:val="28"/>
        </w:rPr>
        <w:t>:</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4.6.1. Физическая охрана </w:t>
      </w:r>
      <w:proofErr w:type="gramStart"/>
      <w:r w:rsidRPr="00066BC2">
        <w:rPr>
          <w:sz w:val="28"/>
          <w:szCs w:val="28"/>
        </w:rPr>
        <w:t xml:space="preserve">здания администрации </w:t>
      </w:r>
      <w:r>
        <w:rPr>
          <w:sz w:val="28"/>
          <w:szCs w:val="28"/>
        </w:rPr>
        <w:t>Октябрьского</w:t>
      </w:r>
      <w:r w:rsidRPr="00066BC2">
        <w:rPr>
          <w:sz w:val="28"/>
          <w:szCs w:val="28"/>
        </w:rPr>
        <w:t xml:space="preserve"> района города Пензы</w:t>
      </w:r>
      <w:proofErr w:type="gramEnd"/>
      <w:r w:rsidRPr="00066BC2">
        <w:rPr>
          <w:sz w:val="28"/>
          <w:szCs w:val="28"/>
        </w:rPr>
        <w:t xml:space="preserve"> осуществляется круглосуточно сотрудниками специализированной охранной организации, имеющей лицензию на осуществление охранной деятельности, на основе заключенного с данной организацией договора.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4.6.2. </w:t>
      </w:r>
      <w:proofErr w:type="gramStart"/>
      <w:r w:rsidRPr="00066BC2">
        <w:rPr>
          <w:sz w:val="28"/>
          <w:szCs w:val="28"/>
        </w:rPr>
        <w:t xml:space="preserve">Уборка помещения, в котором ведется обработка </w:t>
      </w:r>
      <w:proofErr w:type="spellStart"/>
      <w:r w:rsidRPr="00066BC2">
        <w:rPr>
          <w:sz w:val="28"/>
          <w:szCs w:val="28"/>
        </w:rPr>
        <w:t>ПДн</w:t>
      </w:r>
      <w:proofErr w:type="spellEnd"/>
      <w:r w:rsidRPr="00066BC2">
        <w:rPr>
          <w:sz w:val="28"/>
          <w:szCs w:val="28"/>
        </w:rPr>
        <w:t xml:space="preserve">, либо комнаты, в которой расположен сервер </w:t>
      </w:r>
      <w:proofErr w:type="spellStart"/>
      <w:r w:rsidRPr="00066BC2">
        <w:rPr>
          <w:sz w:val="28"/>
          <w:szCs w:val="28"/>
        </w:rPr>
        <w:t>ИСПДн</w:t>
      </w:r>
      <w:proofErr w:type="spellEnd"/>
      <w:r w:rsidRPr="00066BC2">
        <w:rPr>
          <w:sz w:val="28"/>
          <w:szCs w:val="28"/>
        </w:rPr>
        <w:t>, должна осуществляться в рабочее время под присмотром сотрудника, за которым закреплено данное помещение.</w:t>
      </w:r>
      <w:proofErr w:type="gramEnd"/>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В нерабочее время помещения, в которых ведется обработка персональных данных, должны закрываться на ключ и сдаваться под охрану.</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Отдел делопроизводства и хозяйственного обеспечения администрации </w:t>
      </w:r>
      <w:r>
        <w:rPr>
          <w:sz w:val="28"/>
          <w:szCs w:val="28"/>
        </w:rPr>
        <w:t>Октябрьского</w:t>
      </w:r>
      <w:r w:rsidRPr="00066BC2">
        <w:rPr>
          <w:sz w:val="28"/>
          <w:szCs w:val="28"/>
        </w:rPr>
        <w:t xml:space="preserve"> района города Пензы ведет журнал выдачи ключей от помещений, в которых ведется обработка </w:t>
      </w:r>
      <w:proofErr w:type="spellStart"/>
      <w:r w:rsidRPr="00066BC2">
        <w:rPr>
          <w:sz w:val="28"/>
          <w:szCs w:val="28"/>
        </w:rPr>
        <w:t>ПДн</w:t>
      </w:r>
      <w:proofErr w:type="spellEnd"/>
      <w:r w:rsidRPr="00066BC2">
        <w:rPr>
          <w:sz w:val="28"/>
          <w:szCs w:val="28"/>
        </w:rPr>
        <w:t xml:space="preserve">. Журнал хранится на посту охраны. Для работы в выходные и праздничные дни помещения, в которых ведется обработка </w:t>
      </w:r>
      <w:proofErr w:type="spellStart"/>
      <w:r w:rsidRPr="00066BC2">
        <w:rPr>
          <w:sz w:val="28"/>
          <w:szCs w:val="28"/>
        </w:rPr>
        <w:t>ПДн</w:t>
      </w:r>
      <w:proofErr w:type="spellEnd"/>
      <w:r w:rsidRPr="00066BC2">
        <w:rPr>
          <w:sz w:val="28"/>
          <w:szCs w:val="28"/>
        </w:rPr>
        <w:t xml:space="preserve">, вскрываются только в случае служебной необходимости, для выполнения срочной и неотложной работы. Повседневный контроль за выполнением требований по защите персональных данных в отделах администрации должны осуществлять сотрудники, назначенные </w:t>
      </w:r>
      <w:proofErr w:type="gramStart"/>
      <w:r w:rsidRPr="00066BC2">
        <w:rPr>
          <w:sz w:val="28"/>
          <w:szCs w:val="28"/>
        </w:rPr>
        <w:t>ответственными</w:t>
      </w:r>
      <w:proofErr w:type="gramEnd"/>
      <w:r w:rsidRPr="00066BC2">
        <w:rPr>
          <w:sz w:val="28"/>
          <w:szCs w:val="28"/>
        </w:rPr>
        <w:t xml:space="preserve"> за проведение мероприятий по обеспечению безопасности персональных данных в </w:t>
      </w:r>
      <w:r w:rsidRPr="00066BC2">
        <w:rPr>
          <w:sz w:val="28"/>
          <w:szCs w:val="28"/>
        </w:rPr>
        <w:lastRenderedPageBreak/>
        <w:t>структурных подразделениях администрации, ведущих обработку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4.6.3. Доступ к серверному оборудованию разрешается только администратору безопасности, назначенному приказом администрации </w:t>
      </w:r>
      <w:r>
        <w:rPr>
          <w:sz w:val="28"/>
          <w:szCs w:val="28"/>
        </w:rPr>
        <w:t>Октябрьского</w:t>
      </w:r>
      <w:r w:rsidRPr="00066BC2">
        <w:rPr>
          <w:sz w:val="28"/>
          <w:szCs w:val="28"/>
        </w:rPr>
        <w:t xml:space="preserve"> района города Пензы, либо сотруднику, его замещающему.</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4.6.4. Все носители информации на магнитной, оптической (магнитно-оптической) и иной основе, съемные накопители информации, используемые в технологическом процессе обработки </w:t>
      </w:r>
      <w:proofErr w:type="spellStart"/>
      <w:r w:rsidRPr="00066BC2">
        <w:rPr>
          <w:sz w:val="28"/>
          <w:szCs w:val="28"/>
        </w:rPr>
        <w:t>ПДн</w:t>
      </w:r>
      <w:proofErr w:type="spellEnd"/>
      <w:r w:rsidRPr="00066BC2">
        <w:rPr>
          <w:sz w:val="28"/>
          <w:szCs w:val="28"/>
        </w:rPr>
        <w:t>, и иные съемные машинные носители информации подлежат учету.</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Учет съемных носителей информации осуществляется по журналу установленной формы. При этом перед выполнением работ сотрудником, ответственным за их учет, на этих носителях информации предварительно проставляются любым доступным способом следующие учетные реквизиты: учетный номер, дата, номер экземпляра, подпись сотрудника, а также другие возможные реквизиты, идентифицирующие носитель информации. Носители информации учитываются и хранятся в отделах администрации района в порядке, установленном для конфиденциальной информации. Временно неиспользуемые носители информации должны храниться в сейфе (либо ином защищенном хранилище). Использование неучтенных машинных носителей информации запрещается.</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4.7. Порядок обмена информацией со сторонними организациями: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4.7.1. Передача (получение) </w:t>
      </w:r>
      <w:proofErr w:type="spellStart"/>
      <w:r w:rsidRPr="00066BC2">
        <w:rPr>
          <w:sz w:val="28"/>
          <w:szCs w:val="28"/>
        </w:rPr>
        <w:t>ПДн</w:t>
      </w:r>
      <w:proofErr w:type="spellEnd"/>
      <w:r w:rsidRPr="00066BC2">
        <w:rPr>
          <w:sz w:val="28"/>
          <w:szCs w:val="28"/>
        </w:rPr>
        <w:t xml:space="preserve"> осуществляется с письменного разрешения субъекта персональных данных (за исключением случаев, предусмотренных </w:t>
      </w:r>
      <w:hyperlink r:id="rId32" w:history="1">
        <w:r w:rsidRPr="00066BC2">
          <w:rPr>
            <w:color w:val="0000FF"/>
            <w:sz w:val="28"/>
            <w:szCs w:val="28"/>
          </w:rPr>
          <w:t>частью 2 статьи 9</w:t>
        </w:r>
      </w:hyperlink>
      <w:r w:rsidRPr="00066BC2">
        <w:rPr>
          <w:sz w:val="28"/>
          <w:szCs w:val="28"/>
        </w:rPr>
        <w:t xml:space="preserve"> Федерального закона "О персональных данных" и иными федеральными законами) с условием, что все требования по обеспечению конфиденциальности информации будут соблюдены обеими сторонами.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4.7.2. При обмене информацией в случаях, предусмотренных федеральными законами, со сторонними организациями заключается соглашение об обеспечении конфиденциальности персональных данных. Если потребность в том, чтобы передаваемая информация содержала персональные данные, отсутствует, то </w:t>
      </w:r>
      <w:proofErr w:type="spellStart"/>
      <w:r w:rsidRPr="00066BC2">
        <w:rPr>
          <w:sz w:val="28"/>
          <w:szCs w:val="28"/>
        </w:rPr>
        <w:t>ПДн</w:t>
      </w:r>
      <w:proofErr w:type="spellEnd"/>
      <w:r w:rsidRPr="00066BC2">
        <w:rPr>
          <w:sz w:val="28"/>
          <w:szCs w:val="28"/>
        </w:rPr>
        <w:t xml:space="preserve"> из передаваемой информации обезличиваются (в случаях установленных законодательством РФ). В случаях, не предусмотренных федеральными законами, передача персональных данных осуществляется с согласия субъекта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4.7.3. Межсетевое взаимодействие </w:t>
      </w:r>
      <w:proofErr w:type="spellStart"/>
      <w:r w:rsidRPr="00066BC2">
        <w:rPr>
          <w:sz w:val="28"/>
          <w:szCs w:val="28"/>
        </w:rPr>
        <w:t>ИСПДн</w:t>
      </w:r>
      <w:proofErr w:type="spellEnd"/>
      <w:r w:rsidRPr="00066BC2">
        <w:rPr>
          <w:sz w:val="28"/>
          <w:szCs w:val="28"/>
        </w:rPr>
        <w:t xml:space="preserve"> при передаче </w:t>
      </w:r>
      <w:proofErr w:type="spellStart"/>
      <w:r w:rsidRPr="00066BC2">
        <w:rPr>
          <w:sz w:val="28"/>
          <w:szCs w:val="28"/>
        </w:rPr>
        <w:t>ПДн</w:t>
      </w:r>
      <w:proofErr w:type="spellEnd"/>
      <w:r w:rsidRPr="00066BC2">
        <w:rPr>
          <w:sz w:val="28"/>
          <w:szCs w:val="28"/>
        </w:rPr>
        <w:t xml:space="preserve"> организуется в соответствии с </w:t>
      </w:r>
      <w:hyperlink r:id="rId33" w:history="1">
        <w:r w:rsidRPr="00066BC2">
          <w:rPr>
            <w:color w:val="0000FF"/>
            <w:sz w:val="28"/>
            <w:szCs w:val="28"/>
          </w:rPr>
          <w:t>приказом</w:t>
        </w:r>
      </w:hyperlink>
      <w:r w:rsidRPr="00066BC2">
        <w:rPr>
          <w:sz w:val="28"/>
          <w:szCs w:val="28"/>
        </w:rPr>
        <w:t xml:space="preserve"> Федеральной службы по техническому и экспортному контролю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4.8. При проведении работ с участием сторонних организаций в договоре предусматривается пункт (пункты) об обеспечении конфиденциальности </w:t>
      </w:r>
      <w:proofErr w:type="spellStart"/>
      <w:r w:rsidRPr="00066BC2">
        <w:rPr>
          <w:sz w:val="28"/>
          <w:szCs w:val="28"/>
        </w:rPr>
        <w:t>ПДн</w:t>
      </w:r>
      <w:proofErr w:type="spellEnd"/>
      <w:r w:rsidRPr="00066BC2">
        <w:rPr>
          <w:sz w:val="28"/>
          <w:szCs w:val="28"/>
        </w:rPr>
        <w:t>, ставших известными данным организациям и их сотрудникам в процессе проведения работ.</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4.9. </w:t>
      </w:r>
      <w:proofErr w:type="gramStart"/>
      <w:r w:rsidRPr="00066BC2">
        <w:rPr>
          <w:sz w:val="28"/>
          <w:szCs w:val="28"/>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4" w:history="1">
        <w:r w:rsidRPr="00066BC2">
          <w:rPr>
            <w:color w:val="0000FF"/>
            <w:sz w:val="28"/>
            <w:szCs w:val="28"/>
          </w:rPr>
          <w:t>пунктах 2</w:t>
        </w:r>
      </w:hyperlink>
      <w:r w:rsidRPr="00066BC2">
        <w:rPr>
          <w:sz w:val="28"/>
          <w:szCs w:val="28"/>
        </w:rPr>
        <w:t xml:space="preserve">, </w:t>
      </w:r>
      <w:hyperlink r:id="rId35" w:history="1">
        <w:r w:rsidRPr="00066BC2">
          <w:rPr>
            <w:color w:val="0000FF"/>
            <w:sz w:val="28"/>
            <w:szCs w:val="28"/>
          </w:rPr>
          <w:t>3</w:t>
        </w:r>
      </w:hyperlink>
      <w:r w:rsidRPr="00066BC2">
        <w:rPr>
          <w:sz w:val="28"/>
          <w:szCs w:val="28"/>
        </w:rPr>
        <w:t xml:space="preserve">, </w:t>
      </w:r>
      <w:hyperlink r:id="rId36" w:history="1">
        <w:r w:rsidRPr="00066BC2">
          <w:rPr>
            <w:color w:val="0000FF"/>
            <w:sz w:val="28"/>
            <w:szCs w:val="28"/>
          </w:rPr>
          <w:t>4</w:t>
        </w:r>
      </w:hyperlink>
      <w:r w:rsidRPr="00066BC2">
        <w:rPr>
          <w:sz w:val="28"/>
          <w:szCs w:val="28"/>
        </w:rPr>
        <w:t xml:space="preserve">, </w:t>
      </w:r>
      <w:hyperlink r:id="rId37" w:history="1">
        <w:r w:rsidRPr="00066BC2">
          <w:rPr>
            <w:color w:val="0000FF"/>
            <w:sz w:val="28"/>
            <w:szCs w:val="28"/>
          </w:rPr>
          <w:t>8 части 1 статьи 6</w:t>
        </w:r>
      </w:hyperlink>
      <w:r w:rsidRPr="00066BC2">
        <w:rPr>
          <w:sz w:val="28"/>
          <w:szCs w:val="28"/>
        </w:rPr>
        <w:t xml:space="preserve"> Федерального закона "О пе</w:t>
      </w:r>
      <w:r w:rsidR="00ED2A3F">
        <w:rPr>
          <w:sz w:val="28"/>
          <w:szCs w:val="28"/>
        </w:rPr>
        <w:t>рсональных данных"</w:t>
      </w:r>
      <w:r w:rsidRPr="00066BC2">
        <w:rPr>
          <w:sz w:val="28"/>
          <w:szCs w:val="28"/>
        </w:rPr>
        <w:t>.</w:t>
      </w:r>
      <w:proofErr w:type="gramEnd"/>
    </w:p>
    <w:p w:rsidR="00066BC2" w:rsidRPr="00066BC2" w:rsidRDefault="00066BC2" w:rsidP="005F060E">
      <w:pPr>
        <w:autoSpaceDE w:val="0"/>
        <w:autoSpaceDN w:val="0"/>
        <w:adjustRightInd w:val="0"/>
        <w:spacing w:line="216" w:lineRule="auto"/>
        <w:ind w:firstLine="540"/>
        <w:jc w:val="both"/>
        <w:rPr>
          <w:sz w:val="28"/>
          <w:szCs w:val="28"/>
        </w:rPr>
      </w:pPr>
    </w:p>
    <w:p w:rsidR="009F7973" w:rsidRDefault="009F7973" w:rsidP="005F060E">
      <w:pPr>
        <w:autoSpaceDE w:val="0"/>
        <w:autoSpaceDN w:val="0"/>
        <w:adjustRightInd w:val="0"/>
        <w:spacing w:line="216" w:lineRule="auto"/>
        <w:jc w:val="center"/>
        <w:outlineLvl w:val="0"/>
        <w:rPr>
          <w:sz w:val="28"/>
          <w:szCs w:val="28"/>
        </w:rPr>
      </w:pPr>
    </w:p>
    <w:p w:rsidR="00066BC2" w:rsidRPr="00066BC2" w:rsidRDefault="00066BC2" w:rsidP="005F060E">
      <w:pPr>
        <w:autoSpaceDE w:val="0"/>
        <w:autoSpaceDN w:val="0"/>
        <w:adjustRightInd w:val="0"/>
        <w:spacing w:line="216" w:lineRule="auto"/>
        <w:jc w:val="center"/>
        <w:outlineLvl w:val="0"/>
        <w:rPr>
          <w:sz w:val="28"/>
          <w:szCs w:val="28"/>
        </w:rPr>
      </w:pPr>
      <w:r w:rsidRPr="00066BC2">
        <w:rPr>
          <w:sz w:val="28"/>
          <w:szCs w:val="28"/>
        </w:rPr>
        <w:lastRenderedPageBreak/>
        <w:t>5. Согласие субъекта на обработку персональных данных</w:t>
      </w:r>
    </w:p>
    <w:p w:rsidR="00066BC2" w:rsidRPr="00066BC2" w:rsidRDefault="00066BC2" w:rsidP="005F060E">
      <w:pPr>
        <w:autoSpaceDE w:val="0"/>
        <w:autoSpaceDN w:val="0"/>
        <w:adjustRightInd w:val="0"/>
        <w:spacing w:line="216" w:lineRule="auto"/>
        <w:jc w:val="center"/>
        <w:rPr>
          <w:sz w:val="28"/>
          <w:szCs w:val="28"/>
        </w:rPr>
      </w:pPr>
      <w:r w:rsidRPr="00066BC2">
        <w:rPr>
          <w:sz w:val="28"/>
          <w:szCs w:val="28"/>
        </w:rPr>
        <w:t>и передача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5.1.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5.2. Согласие на обработку персональных данных может быть отозвано субъектом персональных данных. </w:t>
      </w:r>
      <w:proofErr w:type="gramStart"/>
      <w:r w:rsidRPr="00066BC2">
        <w:rPr>
          <w:sz w:val="28"/>
          <w:szCs w:val="28"/>
        </w:rPr>
        <w:t xml:space="preserve">В случае отзыва субъектом персональных данных согласия на обработку персональных данных, администрация </w:t>
      </w:r>
      <w:r>
        <w:rPr>
          <w:sz w:val="28"/>
          <w:szCs w:val="28"/>
        </w:rPr>
        <w:t>Октябрьского</w:t>
      </w:r>
      <w:r w:rsidRPr="00066BC2">
        <w:rPr>
          <w:sz w:val="28"/>
          <w:szCs w:val="28"/>
        </w:rPr>
        <w:t xml:space="preserve"> района города Пензы вправе продолжить обработку персональных данных без согласия субъекта персональных данных при наличии оснований, указанных в </w:t>
      </w:r>
      <w:hyperlink r:id="rId38" w:history="1">
        <w:r w:rsidRPr="00066BC2">
          <w:rPr>
            <w:color w:val="0000FF"/>
            <w:sz w:val="28"/>
            <w:szCs w:val="28"/>
          </w:rPr>
          <w:t>пунктах 2</w:t>
        </w:r>
      </w:hyperlink>
      <w:r w:rsidRPr="00066BC2">
        <w:rPr>
          <w:sz w:val="28"/>
          <w:szCs w:val="28"/>
        </w:rPr>
        <w:t xml:space="preserve"> - </w:t>
      </w:r>
      <w:hyperlink r:id="rId39" w:history="1">
        <w:r w:rsidRPr="00066BC2">
          <w:rPr>
            <w:color w:val="0000FF"/>
            <w:sz w:val="28"/>
            <w:szCs w:val="28"/>
          </w:rPr>
          <w:t>11 части 1 статьи 6</w:t>
        </w:r>
      </w:hyperlink>
      <w:r w:rsidRPr="00066BC2">
        <w:rPr>
          <w:sz w:val="28"/>
          <w:szCs w:val="28"/>
        </w:rPr>
        <w:t xml:space="preserve">, </w:t>
      </w:r>
      <w:hyperlink r:id="rId40" w:history="1">
        <w:r w:rsidRPr="00066BC2">
          <w:rPr>
            <w:color w:val="0000FF"/>
            <w:sz w:val="28"/>
            <w:szCs w:val="28"/>
          </w:rPr>
          <w:t>части 2 статьи 10</w:t>
        </w:r>
      </w:hyperlink>
      <w:r w:rsidRPr="00066BC2">
        <w:rPr>
          <w:sz w:val="28"/>
          <w:szCs w:val="28"/>
        </w:rPr>
        <w:t xml:space="preserve"> и </w:t>
      </w:r>
      <w:hyperlink r:id="rId41" w:history="1">
        <w:r w:rsidRPr="00066BC2">
          <w:rPr>
            <w:color w:val="0000FF"/>
            <w:sz w:val="28"/>
            <w:szCs w:val="28"/>
          </w:rPr>
          <w:t>части 2 статьи 11</w:t>
        </w:r>
      </w:hyperlink>
      <w:r w:rsidRPr="00066BC2">
        <w:rPr>
          <w:sz w:val="28"/>
          <w:szCs w:val="28"/>
        </w:rPr>
        <w:t xml:space="preserve"> Федерального закона "О персональных данных".</w:t>
      </w:r>
      <w:proofErr w:type="gramEnd"/>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5.3. Обязанность </w:t>
      </w:r>
      <w:proofErr w:type="gramStart"/>
      <w:r w:rsidRPr="00066BC2">
        <w:rPr>
          <w:sz w:val="28"/>
          <w:szCs w:val="28"/>
        </w:rPr>
        <w:t>предоставить доказательство</w:t>
      </w:r>
      <w:proofErr w:type="gramEnd"/>
      <w:r w:rsidRPr="00066BC2">
        <w:rPr>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обработки возлагается на оператора.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5.4. В случаях, предусмотренных Федеральным </w:t>
      </w:r>
      <w:hyperlink r:id="rId42" w:history="1">
        <w:r w:rsidRPr="00066BC2">
          <w:rPr>
            <w:color w:val="0000FF"/>
            <w:sz w:val="28"/>
            <w:szCs w:val="28"/>
          </w:rPr>
          <w:t>законом</w:t>
        </w:r>
      </w:hyperlink>
      <w:r w:rsidRPr="00066BC2">
        <w:rPr>
          <w:sz w:val="28"/>
          <w:szCs w:val="28"/>
        </w:rPr>
        <w:t xml:space="preserve"> "О персональных данных",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3) наименование или фамилию, имя, отчество и адрес оператора, получающего согласие субъекта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4) цель обработки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5) перечень персональных данных, на обработку которых дается согласие субъекта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9) подпись субъекта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5.5. Сотрудники оператора,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66BC2" w:rsidRPr="00066BC2" w:rsidRDefault="00066BC2" w:rsidP="005F060E">
      <w:pPr>
        <w:autoSpaceDE w:val="0"/>
        <w:autoSpaceDN w:val="0"/>
        <w:adjustRightInd w:val="0"/>
        <w:spacing w:line="216" w:lineRule="auto"/>
        <w:ind w:firstLine="540"/>
        <w:jc w:val="both"/>
        <w:rPr>
          <w:sz w:val="28"/>
          <w:szCs w:val="28"/>
        </w:rPr>
      </w:pPr>
    </w:p>
    <w:p w:rsidR="00066BC2" w:rsidRPr="00066BC2" w:rsidRDefault="00066BC2" w:rsidP="005F060E">
      <w:pPr>
        <w:autoSpaceDE w:val="0"/>
        <w:autoSpaceDN w:val="0"/>
        <w:adjustRightInd w:val="0"/>
        <w:spacing w:line="216" w:lineRule="auto"/>
        <w:jc w:val="center"/>
        <w:outlineLvl w:val="0"/>
        <w:rPr>
          <w:sz w:val="28"/>
          <w:szCs w:val="28"/>
        </w:rPr>
      </w:pPr>
      <w:bookmarkStart w:id="0" w:name="Par175"/>
      <w:bookmarkEnd w:id="0"/>
      <w:r w:rsidRPr="00066BC2">
        <w:rPr>
          <w:sz w:val="28"/>
          <w:szCs w:val="28"/>
        </w:rPr>
        <w:t xml:space="preserve">6. Права субъекта </w:t>
      </w:r>
      <w:proofErr w:type="spellStart"/>
      <w:r w:rsidRPr="00066BC2">
        <w:rPr>
          <w:sz w:val="28"/>
          <w:szCs w:val="28"/>
        </w:rPr>
        <w:t>ПДн</w:t>
      </w:r>
      <w:proofErr w:type="spellEnd"/>
      <w:r w:rsidRPr="00066BC2">
        <w:rPr>
          <w:sz w:val="28"/>
          <w:szCs w:val="28"/>
        </w:rPr>
        <w:t xml:space="preserve"> в целях защиты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6.1. В целях обеспечения защиты персональных данных, обрабатываемых в администрации </w:t>
      </w:r>
      <w:r>
        <w:rPr>
          <w:sz w:val="28"/>
          <w:szCs w:val="28"/>
        </w:rPr>
        <w:t>Октябрьского</w:t>
      </w:r>
      <w:r w:rsidRPr="00066BC2">
        <w:rPr>
          <w:sz w:val="28"/>
          <w:szCs w:val="28"/>
        </w:rPr>
        <w:t xml:space="preserve"> района города Пензы, субъект </w:t>
      </w:r>
      <w:proofErr w:type="spellStart"/>
      <w:r w:rsidRPr="00066BC2">
        <w:rPr>
          <w:sz w:val="28"/>
          <w:szCs w:val="28"/>
        </w:rPr>
        <w:t>ПДн</w:t>
      </w:r>
      <w:proofErr w:type="spellEnd"/>
      <w:r w:rsidRPr="00066BC2">
        <w:rPr>
          <w:sz w:val="28"/>
          <w:szCs w:val="28"/>
        </w:rPr>
        <w:t xml:space="preserve"> имеет право:</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 составлять запрос об обработке своих персональных данных лично либо через своего представителя. </w:t>
      </w:r>
      <w:proofErr w:type="gramStart"/>
      <w:r w:rsidRPr="00066BC2">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066BC2">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66BC2" w:rsidRPr="00066BC2" w:rsidRDefault="00066BC2" w:rsidP="005F060E">
      <w:pPr>
        <w:autoSpaceDE w:val="0"/>
        <w:autoSpaceDN w:val="0"/>
        <w:adjustRightInd w:val="0"/>
        <w:spacing w:line="216" w:lineRule="auto"/>
        <w:ind w:firstLine="540"/>
        <w:jc w:val="both"/>
        <w:rPr>
          <w:sz w:val="28"/>
          <w:szCs w:val="28"/>
        </w:rPr>
      </w:pPr>
      <w:proofErr w:type="gramStart"/>
      <w:r w:rsidRPr="00066BC2">
        <w:rPr>
          <w:sz w:val="28"/>
          <w:szCs w:val="28"/>
        </w:rPr>
        <w:t xml:space="preserve">- повторно обратиться к оператору или направить ему повторный запрос в целях получения сведений об обработке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66BC2">
        <w:rPr>
          <w:sz w:val="28"/>
          <w:szCs w:val="28"/>
        </w:rPr>
        <w:t>выгодоприобретателем</w:t>
      </w:r>
      <w:proofErr w:type="spellEnd"/>
      <w:r w:rsidRPr="00066BC2">
        <w:rPr>
          <w:sz w:val="28"/>
          <w:szCs w:val="28"/>
        </w:rPr>
        <w:t xml:space="preserve"> или</w:t>
      </w:r>
      <w:proofErr w:type="gramEnd"/>
      <w:r w:rsidRPr="00066BC2">
        <w:rPr>
          <w:sz w:val="28"/>
          <w:szCs w:val="28"/>
        </w:rPr>
        <w:t xml:space="preserve"> </w:t>
      </w:r>
      <w:proofErr w:type="gramStart"/>
      <w:r w:rsidRPr="00066BC2">
        <w:rPr>
          <w:sz w:val="28"/>
          <w:szCs w:val="28"/>
        </w:rPr>
        <w:t>поручителем</w:t>
      </w:r>
      <w:proofErr w:type="gramEnd"/>
      <w:r w:rsidRPr="00066BC2">
        <w:rPr>
          <w:sz w:val="28"/>
          <w:szCs w:val="28"/>
        </w:rPr>
        <w:t xml:space="preserve"> по которому является субъект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proofErr w:type="gramStart"/>
      <w:r w:rsidRPr="00066BC2">
        <w:rPr>
          <w:sz w:val="28"/>
          <w:szCs w:val="28"/>
        </w:rPr>
        <w:t>- обратиться повторно к оператору или направить ему повторный запрос в целях получения сведений об обработке своих персональных данных, а также в целях ознакомления с обрабатываемыми персональными данными до истечения 30-дневного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066BC2">
        <w:rPr>
          <w:sz w:val="28"/>
          <w:szCs w:val="28"/>
        </w:rPr>
        <w:t xml:space="preserve"> Повторный запрос должен дополнительно содержать обоснование направления повторного запроса. Оператор вправе отказать субъекту персональных данных в выполнении повторного запроса, не соответствующего условиям, закрепленным в </w:t>
      </w:r>
      <w:hyperlink w:anchor="Par175" w:history="1">
        <w:r w:rsidRPr="00066BC2">
          <w:rPr>
            <w:color w:val="0000FF"/>
            <w:sz w:val="28"/>
            <w:szCs w:val="28"/>
          </w:rPr>
          <w:t>п. 6</w:t>
        </w:r>
      </w:hyperlink>
      <w:r w:rsidRPr="00066BC2">
        <w:rPr>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получать информацию, касающуюся обработки его персональных данных, в том числе содержащую:</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1) подтверждение факта обработки персональных данных оператором;</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2) правовые основания и цели обработки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lastRenderedPageBreak/>
        <w:t>3) цели и применяемые оператором способы обработки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4)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федеральных законов;</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федеральными законами;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6) сроки обработки персональных данных, в том числе сроки их хранения;</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7) порядок осуществления субъектом персональных данных прав, предусмотренных Федеральным </w:t>
      </w:r>
      <w:hyperlink r:id="rId43" w:history="1">
        <w:r w:rsidRPr="00066BC2">
          <w:rPr>
            <w:color w:val="0000FF"/>
            <w:sz w:val="28"/>
            <w:szCs w:val="28"/>
          </w:rPr>
          <w:t>законом</w:t>
        </w:r>
      </w:hyperlink>
      <w:r w:rsidRPr="00066BC2">
        <w:rPr>
          <w:sz w:val="28"/>
          <w:szCs w:val="28"/>
        </w:rPr>
        <w:t xml:space="preserve"> "О персональных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8) информацию </w:t>
      </w:r>
      <w:proofErr w:type="gramStart"/>
      <w:r w:rsidRPr="00066BC2">
        <w:rPr>
          <w:sz w:val="28"/>
          <w:szCs w:val="28"/>
        </w:rPr>
        <w:t>об</w:t>
      </w:r>
      <w:proofErr w:type="gramEnd"/>
      <w:r w:rsidRPr="00066BC2">
        <w:rPr>
          <w:sz w:val="28"/>
          <w:szCs w:val="28"/>
        </w:rPr>
        <w:t xml:space="preserve"> </w:t>
      </w:r>
      <w:proofErr w:type="gramStart"/>
      <w:r w:rsidRPr="00066BC2">
        <w:rPr>
          <w:sz w:val="28"/>
          <w:szCs w:val="28"/>
        </w:rPr>
        <w:t>осуществленной</w:t>
      </w:r>
      <w:proofErr w:type="gramEnd"/>
      <w:r w:rsidRPr="00066BC2">
        <w:rPr>
          <w:sz w:val="28"/>
          <w:szCs w:val="28"/>
        </w:rPr>
        <w:t xml:space="preserve"> или о предполагаемой трансграничной передаче данных;</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10) иные сведения, предусмотренные Федеральными законами.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6.2.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66BC2" w:rsidRPr="00066BC2" w:rsidRDefault="00066BC2" w:rsidP="005F060E">
      <w:pPr>
        <w:autoSpaceDE w:val="0"/>
        <w:autoSpaceDN w:val="0"/>
        <w:adjustRightInd w:val="0"/>
        <w:spacing w:line="216" w:lineRule="auto"/>
        <w:ind w:firstLine="540"/>
        <w:jc w:val="both"/>
        <w:rPr>
          <w:sz w:val="28"/>
          <w:szCs w:val="28"/>
        </w:rPr>
      </w:pPr>
      <w:proofErr w:type="gramStart"/>
      <w:r w:rsidRPr="00066BC2">
        <w:rPr>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4) доступ субъекта персональных данных к его персональным данным нарушает права и законные интересы третьих лиц;</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6BC2" w:rsidRPr="00066BC2" w:rsidRDefault="00066BC2" w:rsidP="005F060E">
      <w:pPr>
        <w:autoSpaceDE w:val="0"/>
        <w:autoSpaceDN w:val="0"/>
        <w:adjustRightInd w:val="0"/>
        <w:spacing w:line="216" w:lineRule="auto"/>
        <w:ind w:firstLine="540"/>
        <w:jc w:val="both"/>
        <w:rPr>
          <w:sz w:val="28"/>
          <w:szCs w:val="28"/>
        </w:rPr>
      </w:pPr>
    </w:p>
    <w:p w:rsidR="00066BC2" w:rsidRDefault="00066BC2" w:rsidP="005F060E">
      <w:pPr>
        <w:autoSpaceDE w:val="0"/>
        <w:autoSpaceDN w:val="0"/>
        <w:adjustRightInd w:val="0"/>
        <w:spacing w:line="216" w:lineRule="auto"/>
        <w:jc w:val="center"/>
        <w:outlineLvl w:val="0"/>
        <w:rPr>
          <w:sz w:val="28"/>
          <w:szCs w:val="28"/>
        </w:rPr>
      </w:pPr>
      <w:r w:rsidRPr="00066BC2">
        <w:rPr>
          <w:sz w:val="28"/>
          <w:szCs w:val="28"/>
        </w:rPr>
        <w:t>7. Организация обработки и защиты персональных данных</w:t>
      </w:r>
      <w:r w:rsidR="005F060E">
        <w:rPr>
          <w:sz w:val="28"/>
          <w:szCs w:val="28"/>
        </w:rPr>
        <w:t xml:space="preserve"> </w:t>
      </w:r>
      <w:r w:rsidRPr="00066BC2">
        <w:rPr>
          <w:sz w:val="28"/>
          <w:szCs w:val="28"/>
        </w:rPr>
        <w:t xml:space="preserve">в отделах администрации </w:t>
      </w:r>
      <w:r>
        <w:rPr>
          <w:sz w:val="28"/>
          <w:szCs w:val="28"/>
        </w:rPr>
        <w:t>Октябрьского</w:t>
      </w:r>
      <w:r w:rsidRPr="00066BC2">
        <w:rPr>
          <w:sz w:val="28"/>
          <w:szCs w:val="28"/>
        </w:rPr>
        <w:t xml:space="preserve"> района города Пензы</w:t>
      </w:r>
    </w:p>
    <w:p w:rsidR="005F060E" w:rsidRPr="00066BC2" w:rsidRDefault="005F060E" w:rsidP="005F060E">
      <w:pPr>
        <w:autoSpaceDE w:val="0"/>
        <w:autoSpaceDN w:val="0"/>
        <w:adjustRightInd w:val="0"/>
        <w:spacing w:line="216" w:lineRule="auto"/>
        <w:jc w:val="center"/>
        <w:outlineLvl w:val="0"/>
        <w:rPr>
          <w:sz w:val="28"/>
          <w:szCs w:val="28"/>
        </w:rPr>
      </w:pPr>
    </w:p>
    <w:p w:rsidR="00ED2A3F" w:rsidRDefault="00066BC2" w:rsidP="005F060E">
      <w:pPr>
        <w:autoSpaceDE w:val="0"/>
        <w:autoSpaceDN w:val="0"/>
        <w:adjustRightInd w:val="0"/>
        <w:spacing w:line="216" w:lineRule="auto"/>
        <w:ind w:firstLine="540"/>
        <w:jc w:val="both"/>
        <w:rPr>
          <w:sz w:val="28"/>
          <w:szCs w:val="28"/>
        </w:rPr>
      </w:pPr>
      <w:r w:rsidRPr="00066BC2">
        <w:rPr>
          <w:sz w:val="28"/>
          <w:szCs w:val="28"/>
        </w:rPr>
        <w:t xml:space="preserve">7.1. </w:t>
      </w:r>
      <w:proofErr w:type="gramStart"/>
      <w:r w:rsidRPr="00066BC2">
        <w:rPr>
          <w:sz w:val="28"/>
          <w:szCs w:val="28"/>
        </w:rPr>
        <w:t xml:space="preserve">Организация обработки и защиты персональных данных субъектов персональных данных в отделах администрации </w:t>
      </w:r>
      <w:r>
        <w:rPr>
          <w:sz w:val="28"/>
          <w:szCs w:val="28"/>
        </w:rPr>
        <w:t>Октябрьского</w:t>
      </w:r>
      <w:r w:rsidRPr="00066BC2">
        <w:rPr>
          <w:sz w:val="28"/>
          <w:szCs w:val="28"/>
        </w:rPr>
        <w:t xml:space="preserve"> района города Пензы осуществляется в соответствии с Федеральным </w:t>
      </w:r>
      <w:hyperlink r:id="rId44" w:history="1">
        <w:r w:rsidRPr="00066BC2">
          <w:rPr>
            <w:color w:val="0000FF"/>
            <w:sz w:val="28"/>
            <w:szCs w:val="28"/>
          </w:rPr>
          <w:t>законом</w:t>
        </w:r>
      </w:hyperlink>
      <w:r w:rsidRPr="00066BC2">
        <w:rPr>
          <w:sz w:val="28"/>
          <w:szCs w:val="28"/>
        </w:rPr>
        <w:t xml:space="preserve"> от 27.07.2006 N 152 "О персональных данных", </w:t>
      </w:r>
      <w:hyperlink r:id="rId45" w:history="1">
        <w:r w:rsidRPr="00066BC2">
          <w:rPr>
            <w:color w:val="0000FF"/>
            <w:sz w:val="28"/>
            <w:szCs w:val="28"/>
          </w:rPr>
          <w:t>постановлением</w:t>
        </w:r>
      </w:hyperlink>
      <w:r w:rsidRPr="00066BC2">
        <w:rPr>
          <w:sz w:val="28"/>
          <w:szCs w:val="28"/>
        </w:rPr>
        <w:t xml:space="preserve"> Правительства Российской </w:t>
      </w:r>
      <w:r w:rsidRPr="00066BC2">
        <w:rPr>
          <w:sz w:val="28"/>
          <w:szCs w:val="28"/>
        </w:rPr>
        <w:lastRenderedPageBreak/>
        <w:t>Федерации от 21.03.2012 N 211 "Перечень мер, направленных на обеспечение выполнения обязанностей, предусмотренных Федеральным законом "О персональных данных" и принятых в соответствии с ним нормативными правовыми актами, операторами</w:t>
      </w:r>
      <w:proofErr w:type="gramEnd"/>
      <w:r w:rsidRPr="00066BC2">
        <w:rPr>
          <w:sz w:val="28"/>
          <w:szCs w:val="28"/>
        </w:rPr>
        <w:t xml:space="preserve">, </w:t>
      </w:r>
      <w:proofErr w:type="gramStart"/>
      <w:r w:rsidRPr="00066BC2">
        <w:rPr>
          <w:sz w:val="28"/>
          <w:szCs w:val="28"/>
        </w:rPr>
        <w:t xml:space="preserve">являющимися государственными или муниципальными органами", </w:t>
      </w:r>
      <w:hyperlink r:id="rId46" w:history="1">
        <w:r w:rsidRPr="00066BC2">
          <w:rPr>
            <w:color w:val="0000FF"/>
            <w:sz w:val="28"/>
            <w:szCs w:val="28"/>
          </w:rPr>
          <w:t>Требованиями</w:t>
        </w:r>
      </w:hyperlink>
      <w:r w:rsidRPr="00066BC2">
        <w:rPr>
          <w:sz w:val="28"/>
          <w:szCs w:val="28"/>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N 1119, </w:t>
      </w:r>
      <w:hyperlink r:id="rId47" w:history="1">
        <w:r w:rsidRPr="00066BC2">
          <w:rPr>
            <w:color w:val="0000FF"/>
            <w:sz w:val="28"/>
            <w:szCs w:val="28"/>
          </w:rPr>
          <w:t>постановлением</w:t>
        </w:r>
      </w:hyperlink>
      <w:r w:rsidRPr="00066BC2">
        <w:rPr>
          <w:sz w:val="28"/>
          <w:szCs w:val="28"/>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48" w:history="1">
        <w:r w:rsidRPr="00066BC2">
          <w:rPr>
            <w:color w:val="0000FF"/>
            <w:sz w:val="28"/>
            <w:szCs w:val="28"/>
          </w:rPr>
          <w:t>приказом</w:t>
        </w:r>
      </w:hyperlink>
      <w:r w:rsidRPr="00066BC2">
        <w:rPr>
          <w:sz w:val="28"/>
          <w:szCs w:val="28"/>
        </w:rPr>
        <w:t xml:space="preserve"> Федеральной службы по техническому и экспортному контролю России от</w:t>
      </w:r>
      <w:proofErr w:type="gramEnd"/>
      <w:r w:rsidRPr="00066BC2">
        <w:rPr>
          <w:sz w:val="28"/>
          <w:szCs w:val="28"/>
        </w:rPr>
        <w:t xml:space="preserve"> </w:t>
      </w:r>
      <w:proofErr w:type="gramStart"/>
      <w:r w:rsidRPr="00066BC2">
        <w:rPr>
          <w:sz w:val="28"/>
          <w:szCs w:val="28"/>
        </w:rPr>
        <w:t xml:space="preserve">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00ED2A3F">
        <w:rPr>
          <w:sz w:val="28"/>
          <w:szCs w:val="28"/>
        </w:rPr>
        <w:t>приказ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w:t>
      </w:r>
      <w:proofErr w:type="gramEnd"/>
      <w:r w:rsidR="00ED2A3F">
        <w:rPr>
          <w:sz w:val="28"/>
          <w:szCs w:val="28"/>
        </w:rPr>
        <w:t>,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7.2. Хранение персональных данных осуществляется в форме, позволяющей определить субъекта персональных данных, но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066BC2">
        <w:rPr>
          <w:sz w:val="28"/>
          <w:szCs w:val="28"/>
        </w:rPr>
        <w:t>выгодоприобретателем</w:t>
      </w:r>
      <w:proofErr w:type="spellEnd"/>
      <w:r w:rsidRPr="00066BC2">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66BC2" w:rsidRPr="00066BC2" w:rsidRDefault="00066BC2" w:rsidP="005F060E">
      <w:pPr>
        <w:autoSpaceDE w:val="0"/>
        <w:autoSpaceDN w:val="0"/>
        <w:adjustRightInd w:val="0"/>
        <w:spacing w:line="216" w:lineRule="auto"/>
        <w:ind w:firstLine="540"/>
        <w:jc w:val="both"/>
        <w:rPr>
          <w:sz w:val="28"/>
          <w:szCs w:val="28"/>
        </w:rPr>
      </w:pPr>
    </w:p>
    <w:p w:rsidR="00066BC2" w:rsidRPr="00066BC2" w:rsidRDefault="00066BC2" w:rsidP="005F060E">
      <w:pPr>
        <w:autoSpaceDE w:val="0"/>
        <w:autoSpaceDN w:val="0"/>
        <w:adjustRightInd w:val="0"/>
        <w:spacing w:line="216" w:lineRule="auto"/>
        <w:jc w:val="center"/>
        <w:outlineLvl w:val="0"/>
        <w:rPr>
          <w:sz w:val="28"/>
          <w:szCs w:val="28"/>
        </w:rPr>
      </w:pPr>
      <w:r w:rsidRPr="00066BC2">
        <w:rPr>
          <w:sz w:val="28"/>
          <w:szCs w:val="28"/>
        </w:rPr>
        <w:t>8. Планирование мероприятий по обеспечению</w:t>
      </w:r>
    </w:p>
    <w:p w:rsidR="00066BC2" w:rsidRPr="00066BC2" w:rsidRDefault="00066BC2" w:rsidP="005F060E">
      <w:pPr>
        <w:autoSpaceDE w:val="0"/>
        <w:autoSpaceDN w:val="0"/>
        <w:adjustRightInd w:val="0"/>
        <w:spacing w:line="216" w:lineRule="auto"/>
        <w:jc w:val="center"/>
        <w:rPr>
          <w:sz w:val="28"/>
          <w:szCs w:val="28"/>
        </w:rPr>
      </w:pPr>
      <w:r w:rsidRPr="00066BC2">
        <w:rPr>
          <w:sz w:val="28"/>
          <w:szCs w:val="28"/>
        </w:rPr>
        <w:t xml:space="preserve">безопасности </w:t>
      </w:r>
      <w:proofErr w:type="spellStart"/>
      <w:r w:rsidRPr="00066BC2">
        <w:rPr>
          <w:sz w:val="28"/>
          <w:szCs w:val="28"/>
        </w:rPr>
        <w:t>ПДн</w:t>
      </w:r>
      <w:proofErr w:type="spellEnd"/>
    </w:p>
    <w:p w:rsidR="00066BC2" w:rsidRPr="00066BC2" w:rsidRDefault="00066BC2" w:rsidP="005F060E">
      <w:pPr>
        <w:autoSpaceDE w:val="0"/>
        <w:autoSpaceDN w:val="0"/>
        <w:adjustRightInd w:val="0"/>
        <w:spacing w:line="216" w:lineRule="auto"/>
        <w:jc w:val="center"/>
        <w:rPr>
          <w:sz w:val="28"/>
          <w:szCs w:val="28"/>
        </w:rPr>
      </w:pP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8.1. Ежегодные планы мероприятий по обеспечению безопасности персональных данных в </w:t>
      </w:r>
      <w:proofErr w:type="spellStart"/>
      <w:r w:rsidRPr="00066BC2">
        <w:rPr>
          <w:sz w:val="28"/>
          <w:szCs w:val="28"/>
        </w:rPr>
        <w:t>ИСПДн</w:t>
      </w:r>
      <w:proofErr w:type="spellEnd"/>
      <w:r w:rsidRPr="00066BC2">
        <w:rPr>
          <w:sz w:val="28"/>
          <w:szCs w:val="28"/>
        </w:rPr>
        <w:t xml:space="preserve"> отделов администрации разрабатывают ответственные за организацию и выполнение мероприятий по защите персональных данных, назначенные в соответствии с приказом администрации </w:t>
      </w:r>
      <w:r>
        <w:rPr>
          <w:sz w:val="28"/>
          <w:szCs w:val="28"/>
        </w:rPr>
        <w:t>Октябрьского</w:t>
      </w:r>
      <w:r w:rsidRPr="00066BC2">
        <w:rPr>
          <w:sz w:val="28"/>
          <w:szCs w:val="28"/>
        </w:rPr>
        <w:t xml:space="preserve"> района города Пензы. Планы утверждаются главой администрации.</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8.2. План мероприятий по обеспечению безопасности </w:t>
      </w:r>
      <w:proofErr w:type="spellStart"/>
      <w:r w:rsidRPr="00066BC2">
        <w:rPr>
          <w:sz w:val="28"/>
          <w:szCs w:val="28"/>
        </w:rPr>
        <w:t>ИСПДн</w:t>
      </w:r>
      <w:proofErr w:type="spellEnd"/>
      <w:r w:rsidRPr="00066BC2">
        <w:rPr>
          <w:sz w:val="28"/>
          <w:szCs w:val="28"/>
        </w:rPr>
        <w:t xml:space="preserve"> содержит:</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перечень мероприятий;</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сроки проведения мероприятий;</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ответственных за выполнение данных мероприятий;</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отметку о результатах проведенных мероприятий.</w:t>
      </w:r>
    </w:p>
    <w:p w:rsidR="00066BC2" w:rsidRPr="00066BC2" w:rsidRDefault="00066BC2" w:rsidP="005F060E">
      <w:pPr>
        <w:autoSpaceDE w:val="0"/>
        <w:autoSpaceDN w:val="0"/>
        <w:adjustRightInd w:val="0"/>
        <w:spacing w:line="216" w:lineRule="auto"/>
        <w:ind w:firstLine="540"/>
        <w:jc w:val="both"/>
        <w:rPr>
          <w:sz w:val="28"/>
          <w:szCs w:val="28"/>
        </w:rPr>
      </w:pPr>
      <w:r w:rsidRPr="00066BC2">
        <w:rPr>
          <w:sz w:val="28"/>
          <w:szCs w:val="28"/>
        </w:rPr>
        <w:t xml:space="preserve">8.3. </w:t>
      </w:r>
      <w:proofErr w:type="gramStart"/>
      <w:r w:rsidRPr="00066BC2">
        <w:rPr>
          <w:sz w:val="28"/>
          <w:szCs w:val="28"/>
        </w:rPr>
        <w:t>Контроль за</w:t>
      </w:r>
      <w:proofErr w:type="gramEnd"/>
      <w:r w:rsidRPr="00066BC2">
        <w:rPr>
          <w:sz w:val="28"/>
          <w:szCs w:val="28"/>
        </w:rPr>
        <w:t xml:space="preserve"> выполнением планов осуществляют курирующий заместитель главы администрации, администратор безопасности.</w:t>
      </w:r>
    </w:p>
    <w:p w:rsidR="00A17237" w:rsidRDefault="00A17237" w:rsidP="005F060E">
      <w:pPr>
        <w:autoSpaceDE w:val="0"/>
        <w:autoSpaceDN w:val="0"/>
        <w:adjustRightInd w:val="0"/>
        <w:spacing w:line="216" w:lineRule="auto"/>
        <w:ind w:firstLine="540"/>
        <w:jc w:val="both"/>
        <w:rPr>
          <w:sz w:val="28"/>
          <w:szCs w:val="28"/>
        </w:rPr>
      </w:pPr>
    </w:p>
    <w:p w:rsidR="008C76A2" w:rsidRDefault="008C76A2" w:rsidP="005F060E">
      <w:pPr>
        <w:autoSpaceDE w:val="0"/>
        <w:autoSpaceDN w:val="0"/>
        <w:adjustRightInd w:val="0"/>
        <w:spacing w:line="216" w:lineRule="auto"/>
        <w:ind w:firstLine="540"/>
        <w:jc w:val="both"/>
        <w:rPr>
          <w:sz w:val="28"/>
          <w:szCs w:val="28"/>
        </w:rPr>
      </w:pPr>
    </w:p>
    <w:p w:rsidR="008C76A2" w:rsidRDefault="008C76A2" w:rsidP="005F060E">
      <w:pPr>
        <w:autoSpaceDE w:val="0"/>
        <w:autoSpaceDN w:val="0"/>
        <w:adjustRightInd w:val="0"/>
        <w:spacing w:line="216" w:lineRule="auto"/>
        <w:ind w:firstLine="540"/>
        <w:jc w:val="both"/>
        <w:rPr>
          <w:sz w:val="28"/>
          <w:szCs w:val="28"/>
        </w:rPr>
      </w:pPr>
    </w:p>
    <w:p w:rsidR="008C76A2" w:rsidRDefault="008C76A2" w:rsidP="005F060E">
      <w:pPr>
        <w:autoSpaceDE w:val="0"/>
        <w:autoSpaceDN w:val="0"/>
        <w:adjustRightInd w:val="0"/>
        <w:spacing w:line="216" w:lineRule="auto"/>
        <w:ind w:firstLine="540"/>
        <w:jc w:val="both"/>
        <w:rPr>
          <w:sz w:val="28"/>
          <w:szCs w:val="28"/>
        </w:rPr>
      </w:pPr>
    </w:p>
    <w:p w:rsidR="00A17237" w:rsidRDefault="00A17237" w:rsidP="005F060E">
      <w:pPr>
        <w:autoSpaceDE w:val="0"/>
        <w:autoSpaceDN w:val="0"/>
        <w:adjustRightInd w:val="0"/>
        <w:spacing w:line="216" w:lineRule="auto"/>
        <w:ind w:firstLine="540"/>
        <w:jc w:val="both"/>
        <w:rPr>
          <w:sz w:val="28"/>
          <w:szCs w:val="28"/>
        </w:rPr>
      </w:pPr>
    </w:p>
    <w:p w:rsidR="00A17237" w:rsidRDefault="00A17237" w:rsidP="005F060E">
      <w:pPr>
        <w:autoSpaceDE w:val="0"/>
        <w:autoSpaceDN w:val="0"/>
        <w:adjustRightInd w:val="0"/>
        <w:spacing w:line="216" w:lineRule="auto"/>
        <w:ind w:firstLine="540"/>
        <w:jc w:val="both"/>
        <w:rPr>
          <w:sz w:val="28"/>
          <w:szCs w:val="28"/>
        </w:rPr>
      </w:pPr>
    </w:p>
    <w:p w:rsidR="008C76A2" w:rsidRDefault="008C76A2" w:rsidP="005F060E">
      <w:pPr>
        <w:widowControl w:val="0"/>
        <w:autoSpaceDE w:val="0"/>
        <w:autoSpaceDN w:val="0"/>
        <w:adjustRightInd w:val="0"/>
        <w:spacing w:line="216" w:lineRule="auto"/>
        <w:jc w:val="right"/>
        <w:outlineLvl w:val="0"/>
        <w:rPr>
          <w:sz w:val="28"/>
          <w:szCs w:val="28"/>
        </w:rPr>
        <w:sectPr w:rsidR="008C76A2" w:rsidSect="00066BC2">
          <w:type w:val="continuous"/>
          <w:pgSz w:w="11907" w:h="16840" w:code="9"/>
          <w:pgMar w:top="851" w:right="737" w:bottom="624" w:left="1418" w:header="720" w:footer="720" w:gutter="0"/>
          <w:cols w:space="720"/>
          <w:noEndnote/>
        </w:sectPr>
      </w:pPr>
    </w:p>
    <w:p w:rsidR="00A17237" w:rsidRPr="00615BAA" w:rsidRDefault="00A17237" w:rsidP="005F060E">
      <w:pPr>
        <w:widowControl w:val="0"/>
        <w:autoSpaceDE w:val="0"/>
        <w:autoSpaceDN w:val="0"/>
        <w:adjustRightInd w:val="0"/>
        <w:spacing w:line="216" w:lineRule="auto"/>
        <w:jc w:val="right"/>
        <w:outlineLvl w:val="0"/>
        <w:rPr>
          <w:sz w:val="28"/>
          <w:szCs w:val="28"/>
        </w:rPr>
      </w:pPr>
      <w:r>
        <w:rPr>
          <w:sz w:val="28"/>
          <w:szCs w:val="28"/>
        </w:rPr>
        <w:lastRenderedPageBreak/>
        <w:t>Утвержден</w:t>
      </w:r>
    </w:p>
    <w:p w:rsidR="00A17237" w:rsidRPr="00615BAA" w:rsidRDefault="00A17237" w:rsidP="005F060E">
      <w:pPr>
        <w:widowControl w:val="0"/>
        <w:autoSpaceDE w:val="0"/>
        <w:autoSpaceDN w:val="0"/>
        <w:adjustRightInd w:val="0"/>
        <w:spacing w:line="216" w:lineRule="auto"/>
        <w:jc w:val="right"/>
        <w:outlineLvl w:val="0"/>
        <w:rPr>
          <w:sz w:val="28"/>
          <w:szCs w:val="28"/>
        </w:rPr>
      </w:pPr>
      <w:r>
        <w:rPr>
          <w:sz w:val="28"/>
          <w:szCs w:val="28"/>
        </w:rPr>
        <w:t>приказом</w:t>
      </w:r>
      <w:r w:rsidRPr="00615BAA">
        <w:rPr>
          <w:sz w:val="28"/>
          <w:szCs w:val="28"/>
        </w:rPr>
        <w:t xml:space="preserve"> </w:t>
      </w:r>
      <w:r>
        <w:rPr>
          <w:sz w:val="28"/>
          <w:szCs w:val="28"/>
        </w:rPr>
        <w:t xml:space="preserve">главы </w:t>
      </w:r>
      <w:r w:rsidRPr="00615BAA">
        <w:rPr>
          <w:sz w:val="28"/>
          <w:szCs w:val="28"/>
        </w:rPr>
        <w:t xml:space="preserve">администрации </w:t>
      </w:r>
    </w:p>
    <w:p w:rsidR="00A17237" w:rsidRPr="00615BAA" w:rsidRDefault="00A17237" w:rsidP="005F060E">
      <w:pPr>
        <w:widowControl w:val="0"/>
        <w:autoSpaceDE w:val="0"/>
        <w:autoSpaceDN w:val="0"/>
        <w:adjustRightInd w:val="0"/>
        <w:spacing w:line="216" w:lineRule="auto"/>
        <w:jc w:val="right"/>
        <w:rPr>
          <w:sz w:val="28"/>
          <w:szCs w:val="28"/>
        </w:rPr>
      </w:pPr>
      <w:r>
        <w:rPr>
          <w:sz w:val="28"/>
          <w:szCs w:val="28"/>
        </w:rPr>
        <w:t>Октябрьского</w:t>
      </w:r>
      <w:r w:rsidRPr="00615BAA">
        <w:rPr>
          <w:sz w:val="28"/>
          <w:szCs w:val="28"/>
        </w:rPr>
        <w:t xml:space="preserve"> района города Пензы</w:t>
      </w:r>
    </w:p>
    <w:p w:rsidR="00A17237" w:rsidRDefault="00A17237" w:rsidP="005F060E">
      <w:pPr>
        <w:widowControl w:val="0"/>
        <w:autoSpaceDE w:val="0"/>
        <w:autoSpaceDN w:val="0"/>
        <w:adjustRightInd w:val="0"/>
        <w:spacing w:line="216" w:lineRule="auto"/>
        <w:jc w:val="right"/>
        <w:rPr>
          <w:sz w:val="28"/>
          <w:szCs w:val="28"/>
        </w:rPr>
      </w:pPr>
      <w:r w:rsidRPr="00615BAA">
        <w:rPr>
          <w:sz w:val="28"/>
          <w:szCs w:val="28"/>
        </w:rPr>
        <w:t xml:space="preserve">от  </w:t>
      </w:r>
      <w:r w:rsidR="005E3449">
        <w:rPr>
          <w:sz w:val="28"/>
          <w:szCs w:val="28"/>
        </w:rPr>
        <w:t>26.04</w:t>
      </w:r>
      <w:r w:rsidR="00FE1DC3">
        <w:rPr>
          <w:sz w:val="28"/>
          <w:szCs w:val="28"/>
        </w:rPr>
        <w:t>.2021 № 157</w:t>
      </w:r>
    </w:p>
    <w:p w:rsidR="003A692B" w:rsidRPr="003A692B" w:rsidRDefault="003A692B" w:rsidP="005F060E">
      <w:pPr>
        <w:autoSpaceDE w:val="0"/>
        <w:autoSpaceDN w:val="0"/>
        <w:adjustRightInd w:val="0"/>
        <w:spacing w:line="216" w:lineRule="auto"/>
        <w:jc w:val="center"/>
        <w:outlineLvl w:val="0"/>
        <w:rPr>
          <w:sz w:val="28"/>
          <w:szCs w:val="28"/>
        </w:rPr>
      </w:pPr>
    </w:p>
    <w:p w:rsidR="003A692B" w:rsidRPr="003A692B" w:rsidRDefault="008C76A2" w:rsidP="005F060E">
      <w:pPr>
        <w:autoSpaceDE w:val="0"/>
        <w:autoSpaceDN w:val="0"/>
        <w:adjustRightInd w:val="0"/>
        <w:spacing w:line="216" w:lineRule="auto"/>
        <w:jc w:val="center"/>
        <w:rPr>
          <w:b/>
          <w:bCs/>
          <w:sz w:val="28"/>
          <w:szCs w:val="28"/>
        </w:rPr>
      </w:pPr>
      <w:r>
        <w:rPr>
          <w:b/>
          <w:bCs/>
          <w:sz w:val="28"/>
          <w:szCs w:val="28"/>
        </w:rPr>
        <w:t>П</w:t>
      </w:r>
      <w:r w:rsidRPr="003A692B">
        <w:rPr>
          <w:b/>
          <w:bCs/>
          <w:sz w:val="28"/>
          <w:szCs w:val="28"/>
        </w:rPr>
        <w:t>еречень</w:t>
      </w:r>
    </w:p>
    <w:p w:rsidR="003A692B" w:rsidRPr="003A692B" w:rsidRDefault="008C76A2" w:rsidP="005F060E">
      <w:pPr>
        <w:autoSpaceDE w:val="0"/>
        <w:autoSpaceDN w:val="0"/>
        <w:adjustRightInd w:val="0"/>
        <w:spacing w:line="216" w:lineRule="auto"/>
        <w:jc w:val="center"/>
        <w:rPr>
          <w:b/>
          <w:bCs/>
          <w:sz w:val="28"/>
          <w:szCs w:val="28"/>
        </w:rPr>
      </w:pPr>
      <w:r w:rsidRPr="003A692B">
        <w:rPr>
          <w:b/>
          <w:bCs/>
          <w:sz w:val="28"/>
          <w:szCs w:val="28"/>
        </w:rPr>
        <w:t>персональных данных, обрабатываемых в администрации</w:t>
      </w:r>
      <w:r>
        <w:rPr>
          <w:b/>
          <w:bCs/>
          <w:sz w:val="28"/>
          <w:szCs w:val="28"/>
        </w:rPr>
        <w:t xml:space="preserve"> Октябрьского района города П</w:t>
      </w:r>
      <w:r w:rsidRPr="003A692B">
        <w:rPr>
          <w:b/>
          <w:bCs/>
          <w:sz w:val="28"/>
          <w:szCs w:val="28"/>
        </w:rPr>
        <w:t>ензы</w:t>
      </w:r>
    </w:p>
    <w:p w:rsidR="003A692B" w:rsidRPr="003A692B" w:rsidRDefault="003A692B" w:rsidP="005F060E">
      <w:pPr>
        <w:autoSpaceDE w:val="0"/>
        <w:autoSpaceDN w:val="0"/>
        <w:adjustRightInd w:val="0"/>
        <w:spacing w:line="216" w:lineRule="auto"/>
        <w:jc w:val="center"/>
        <w:rPr>
          <w:sz w:val="28"/>
          <w:szCs w:val="28"/>
        </w:rPr>
      </w:pPr>
    </w:p>
    <w:tbl>
      <w:tblPr>
        <w:tblW w:w="15513" w:type="dxa"/>
        <w:tblLayout w:type="fixed"/>
        <w:tblCellMar>
          <w:top w:w="102" w:type="dxa"/>
          <w:left w:w="62" w:type="dxa"/>
          <w:bottom w:w="102" w:type="dxa"/>
          <w:right w:w="62" w:type="dxa"/>
        </w:tblCellMar>
        <w:tblLook w:val="0000"/>
      </w:tblPr>
      <w:tblGrid>
        <w:gridCol w:w="463"/>
        <w:gridCol w:w="2434"/>
        <w:gridCol w:w="3686"/>
        <w:gridCol w:w="4111"/>
        <w:gridCol w:w="4819"/>
      </w:tblGrid>
      <w:tr w:rsidR="003A692B" w:rsidRPr="003A692B" w:rsidTr="008C76A2">
        <w:tc>
          <w:tcPr>
            <w:tcW w:w="463" w:type="dxa"/>
            <w:tcBorders>
              <w:top w:val="single" w:sz="4" w:space="0" w:color="auto"/>
              <w:left w:val="single" w:sz="4" w:space="0" w:color="auto"/>
              <w:bottom w:val="single" w:sz="4" w:space="0" w:color="auto"/>
              <w:right w:val="single" w:sz="4" w:space="0" w:color="auto"/>
            </w:tcBorders>
            <w:vAlign w:val="center"/>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N</w:t>
            </w:r>
          </w:p>
          <w:p w:rsidR="003A692B" w:rsidRPr="003A692B" w:rsidRDefault="003A692B" w:rsidP="005F060E">
            <w:pPr>
              <w:autoSpaceDE w:val="0"/>
              <w:autoSpaceDN w:val="0"/>
              <w:adjustRightInd w:val="0"/>
              <w:spacing w:line="216" w:lineRule="auto"/>
              <w:jc w:val="center"/>
              <w:rPr>
                <w:sz w:val="28"/>
                <w:szCs w:val="28"/>
              </w:rPr>
            </w:pPr>
            <w:proofErr w:type="spellStart"/>
            <w:proofErr w:type="gramStart"/>
            <w:r w:rsidRPr="003A692B">
              <w:rPr>
                <w:sz w:val="28"/>
                <w:szCs w:val="28"/>
              </w:rPr>
              <w:t>п</w:t>
            </w:r>
            <w:proofErr w:type="spellEnd"/>
            <w:proofErr w:type="gramEnd"/>
            <w:r w:rsidRPr="003A692B">
              <w:rPr>
                <w:sz w:val="28"/>
                <w:szCs w:val="28"/>
              </w:rPr>
              <w:t>/</w:t>
            </w:r>
            <w:proofErr w:type="spellStart"/>
            <w:r w:rsidRPr="003A692B">
              <w:rPr>
                <w:sz w:val="28"/>
                <w:szCs w:val="28"/>
              </w:rPr>
              <w:t>п</w:t>
            </w:r>
            <w:proofErr w:type="spellEnd"/>
          </w:p>
        </w:tc>
        <w:tc>
          <w:tcPr>
            <w:tcW w:w="2434" w:type="dxa"/>
            <w:tcBorders>
              <w:top w:val="single" w:sz="4" w:space="0" w:color="auto"/>
              <w:left w:val="single" w:sz="4" w:space="0" w:color="auto"/>
              <w:bottom w:val="single" w:sz="4" w:space="0" w:color="auto"/>
              <w:right w:val="single" w:sz="4" w:space="0" w:color="auto"/>
            </w:tcBorders>
            <w:vAlign w:val="center"/>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Наименование отдела</w:t>
            </w:r>
          </w:p>
        </w:tc>
        <w:tc>
          <w:tcPr>
            <w:tcW w:w="3686" w:type="dxa"/>
            <w:tcBorders>
              <w:top w:val="single" w:sz="4" w:space="0" w:color="auto"/>
              <w:left w:val="single" w:sz="4" w:space="0" w:color="auto"/>
              <w:bottom w:val="single" w:sz="4" w:space="0" w:color="auto"/>
              <w:right w:val="single" w:sz="4" w:space="0" w:color="auto"/>
            </w:tcBorders>
            <w:vAlign w:val="center"/>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Содержание персональных данных</w:t>
            </w:r>
          </w:p>
        </w:tc>
        <w:tc>
          <w:tcPr>
            <w:tcW w:w="4111" w:type="dxa"/>
            <w:tcBorders>
              <w:top w:val="single" w:sz="4" w:space="0" w:color="auto"/>
              <w:left w:val="single" w:sz="4" w:space="0" w:color="auto"/>
              <w:bottom w:val="single" w:sz="4" w:space="0" w:color="auto"/>
              <w:right w:val="single" w:sz="4" w:space="0" w:color="auto"/>
            </w:tcBorders>
            <w:vAlign w:val="center"/>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Категория субъекта ПД</w:t>
            </w:r>
            <w:r w:rsidR="008C76A2">
              <w:rPr>
                <w:sz w:val="28"/>
                <w:szCs w:val="28"/>
              </w:rPr>
              <w:t>н</w:t>
            </w:r>
          </w:p>
        </w:tc>
        <w:tc>
          <w:tcPr>
            <w:tcW w:w="4819" w:type="dxa"/>
            <w:tcBorders>
              <w:top w:val="single" w:sz="4" w:space="0" w:color="auto"/>
              <w:left w:val="single" w:sz="4" w:space="0" w:color="auto"/>
              <w:bottom w:val="single" w:sz="4" w:space="0" w:color="auto"/>
              <w:right w:val="single" w:sz="4" w:space="0" w:color="auto"/>
            </w:tcBorders>
            <w:vAlign w:val="center"/>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Цель обработки</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1</w:t>
            </w: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2</w:t>
            </w: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5</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1.</w:t>
            </w: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Отдел делопроизводства и хозяйственного обеспечения</w:t>
            </w: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roofErr w:type="gramStart"/>
            <w:r w:rsidRPr="003A692B">
              <w:rPr>
                <w:sz w:val="28"/>
                <w:szCs w:val="28"/>
              </w:rPr>
              <w:t xml:space="preserve">фамилия, имя, отчество, место и дата рождения, сведения о документах, подтверждающих образование: наименование, номер, дата выдачи, специальность, дата, место, тема (специальность) прохождения повышения квалификации (переподготовки), ученое звание, ученая степень, категория запаса, воинское звание, категория годности к военной службе, военная учетная специальность, место постановки на воинский учет, информация о снятии с воинского учета, </w:t>
            </w:r>
            <w:r w:rsidRPr="003A692B">
              <w:rPr>
                <w:sz w:val="28"/>
                <w:szCs w:val="28"/>
              </w:rPr>
              <w:lastRenderedPageBreak/>
              <w:t>должность, период работы, причины увольнения, дата заключения, дата</w:t>
            </w:r>
            <w:proofErr w:type="gramEnd"/>
            <w:r w:rsidRPr="003A692B">
              <w:rPr>
                <w:sz w:val="28"/>
                <w:szCs w:val="28"/>
              </w:rPr>
              <w:t xml:space="preserve"> </w:t>
            </w:r>
            <w:proofErr w:type="gramStart"/>
            <w:r w:rsidRPr="003A692B">
              <w:rPr>
                <w:sz w:val="28"/>
                <w:szCs w:val="28"/>
              </w:rPr>
              <w:t>начала и дата окончания договора, срок действия договора, наличие испытательного срока, режим труда, длительность основного отпуска, длительность дополнительного отпуска за выслугу лет, других отпусков, обязанности работника, дополнительные социальные льготы и гарантии, сведения о поощрениях, дисциплинарных взысканиях, данные об аттестации, о прохождении квалификационного экзамена, о присвоении классного чина, информация о командировках, информация о периоде временной нетрудоспособности, телефонный номер (домашний, рабочий, мобильный</w:t>
            </w:r>
            <w:proofErr w:type="gramEnd"/>
            <w:r w:rsidRPr="003A692B">
              <w:rPr>
                <w:sz w:val="28"/>
                <w:szCs w:val="28"/>
              </w:rPr>
              <w:t xml:space="preserve">). </w:t>
            </w:r>
            <w:proofErr w:type="gramStart"/>
            <w:r w:rsidRPr="003A692B">
              <w:rPr>
                <w:sz w:val="28"/>
                <w:szCs w:val="28"/>
              </w:rPr>
              <w:t xml:space="preserve">Адрес регистрации, серия и номер паспорта, кем и когда выдан, адрес фактического </w:t>
            </w:r>
            <w:r w:rsidRPr="003A692B">
              <w:rPr>
                <w:sz w:val="28"/>
                <w:szCs w:val="28"/>
              </w:rPr>
              <w:lastRenderedPageBreak/>
              <w:t>проживания, ИНН, информация о знании иностранных языков, данные о наградах и поощрениях, информация о пребывании за границей, семейное положение, информация о наличии/отсутствии судимости, данные о доходах, имуществе, обязательствах имущественного характера, информация о трудовом стаже, период работы, причины увольнения.</w:t>
            </w:r>
            <w:proofErr w:type="gramEnd"/>
            <w:r w:rsidRPr="003A692B">
              <w:rPr>
                <w:sz w:val="28"/>
                <w:szCs w:val="28"/>
              </w:rPr>
              <w:t xml:space="preserve"> Данные о размере пенсии за выслугу лет муниципальных служащих</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lastRenderedPageBreak/>
              <w:t xml:space="preserve">муниципальные служащие, граждане, поступающие на муниципальную службу, кандидаты на замещение вакантной должности, лица, исполняющие обязанности по техническому обеспечению </w:t>
            </w:r>
            <w:proofErr w:type="gramStart"/>
            <w:r w:rsidRPr="003A692B">
              <w:rPr>
                <w:sz w:val="28"/>
                <w:szCs w:val="28"/>
              </w:rPr>
              <w:t xml:space="preserve">деятельности администрации </w:t>
            </w:r>
            <w:r w:rsidR="007C2E76">
              <w:rPr>
                <w:sz w:val="28"/>
                <w:szCs w:val="28"/>
              </w:rPr>
              <w:t>Октябрьского</w:t>
            </w:r>
            <w:r w:rsidRPr="003A692B">
              <w:rPr>
                <w:sz w:val="28"/>
                <w:szCs w:val="28"/>
              </w:rPr>
              <w:t xml:space="preserve"> района города Пензы</w:t>
            </w:r>
            <w:proofErr w:type="gramEnd"/>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 xml:space="preserve">Назначение, перевод, увольнение работника, прохождение муниципальной службы, оформление страхового медицинского полиса, ведение воинского учета, организация прохождения повышения квалификации (переподготовки), соблюдение </w:t>
            </w:r>
            <w:proofErr w:type="spellStart"/>
            <w:r w:rsidRPr="003A692B">
              <w:rPr>
                <w:sz w:val="28"/>
                <w:szCs w:val="28"/>
              </w:rPr>
              <w:t>антикоррупционного</w:t>
            </w:r>
            <w:proofErr w:type="spellEnd"/>
            <w:r w:rsidRPr="003A692B">
              <w:rPr>
                <w:sz w:val="28"/>
                <w:szCs w:val="28"/>
              </w:rPr>
              <w:t xml:space="preserve"> законодательства, Формирование электронной базы данных муниципальных правовых актов, выдача справок о заработной плате и стаже работы.</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lastRenderedPageBreak/>
              <w:t>2.</w:t>
            </w: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Отдел финансов, учета и отчетности</w:t>
            </w: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ind w:firstLine="32"/>
              <w:jc w:val="both"/>
              <w:rPr>
                <w:sz w:val="28"/>
                <w:szCs w:val="28"/>
              </w:rPr>
            </w:pPr>
            <w:proofErr w:type="gramStart"/>
            <w:r w:rsidRPr="003A692B">
              <w:rPr>
                <w:sz w:val="28"/>
                <w:szCs w:val="28"/>
              </w:rPr>
              <w:t xml:space="preserve">фамилия, имя, отчество работника, наименование отдела, наименование занимаемой должности, информация о перемещении по должности, увольнении, сведения о должностном окладе, надбавках и прочих выплатах, дата рождения, адрес регистрации по месту жительства, адрес проживания, ИНН, данные паспорта, номер страхового свидетельства, информация о </w:t>
            </w:r>
            <w:r w:rsidRPr="003A692B">
              <w:rPr>
                <w:sz w:val="28"/>
                <w:szCs w:val="28"/>
              </w:rPr>
              <w:lastRenderedPageBreak/>
              <w:t>трудовом стаже (период работы), семейное положение и состав семьи (дети), информация об отпусках, информация о командировках, информация о болезнях, информация</w:t>
            </w:r>
            <w:proofErr w:type="gramEnd"/>
            <w:r w:rsidRPr="003A692B">
              <w:rPr>
                <w:sz w:val="28"/>
                <w:szCs w:val="28"/>
              </w:rPr>
              <w:t xml:space="preserve"> о номерах банковских карт для перечисления зарплаты</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ind w:left="21"/>
              <w:jc w:val="both"/>
              <w:rPr>
                <w:sz w:val="28"/>
                <w:szCs w:val="28"/>
              </w:rPr>
            </w:pPr>
            <w:r w:rsidRPr="003A692B">
              <w:rPr>
                <w:sz w:val="28"/>
                <w:szCs w:val="28"/>
              </w:rPr>
              <w:lastRenderedPageBreak/>
              <w:t xml:space="preserve">Муниципальные служащие, лица, исполняющие обязанности по техническому обеспечению </w:t>
            </w:r>
            <w:proofErr w:type="gramStart"/>
            <w:r w:rsidRPr="003A692B">
              <w:rPr>
                <w:sz w:val="28"/>
                <w:szCs w:val="28"/>
              </w:rPr>
              <w:t xml:space="preserve">деятельности администрации </w:t>
            </w:r>
            <w:r w:rsidR="007C2E76">
              <w:rPr>
                <w:sz w:val="28"/>
                <w:szCs w:val="28"/>
              </w:rPr>
              <w:t>Октябрьского</w:t>
            </w:r>
            <w:r w:rsidRPr="003A692B">
              <w:rPr>
                <w:sz w:val="28"/>
                <w:szCs w:val="28"/>
              </w:rPr>
              <w:t xml:space="preserve"> района города Пензы</w:t>
            </w:r>
            <w:proofErr w:type="gramEnd"/>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Начисление и перечисление зарплаты, командировочных, пособий, учет материально ответственных лиц, передача данных о сотруднике в ИФНС, Пенсионный фонд</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lastRenderedPageBreak/>
              <w:t>3.</w:t>
            </w: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 xml:space="preserve">Отдел по взаимодействию с органами </w:t>
            </w:r>
            <w:r>
              <w:rPr>
                <w:sz w:val="28"/>
                <w:szCs w:val="28"/>
              </w:rPr>
              <w:t>территориального общественного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фамилия, имя, отчество, адрес прописки, адрес фактического проживания, контактный телефон гражданина, иная информация.</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ind w:left="21"/>
              <w:jc w:val="both"/>
              <w:rPr>
                <w:sz w:val="28"/>
                <w:szCs w:val="28"/>
              </w:rPr>
            </w:pPr>
            <w:r w:rsidRPr="003A692B">
              <w:rPr>
                <w:sz w:val="28"/>
                <w:szCs w:val="28"/>
              </w:rPr>
              <w:t>граждане, зарегистрированные на территории района, обратившиеся с заявлением, обращением, жалобой в администрацию района</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Регистрация и рассмотрение обращений граждан.</w:t>
            </w:r>
          </w:p>
          <w:p w:rsidR="003A692B" w:rsidRPr="003A692B" w:rsidRDefault="003A692B" w:rsidP="005F060E">
            <w:pPr>
              <w:autoSpaceDE w:val="0"/>
              <w:autoSpaceDN w:val="0"/>
              <w:adjustRightInd w:val="0"/>
              <w:spacing w:line="216" w:lineRule="auto"/>
              <w:rPr>
                <w:sz w:val="28"/>
                <w:szCs w:val="28"/>
              </w:rPr>
            </w:pPr>
            <w:r w:rsidRPr="003A692B">
              <w:rPr>
                <w:sz w:val="28"/>
                <w:szCs w:val="28"/>
              </w:rPr>
              <w:t>Формирование пакета документов, хранение.</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roofErr w:type="gramStart"/>
            <w:r w:rsidRPr="003A692B">
              <w:rPr>
                <w:sz w:val="28"/>
                <w:szCs w:val="28"/>
              </w:rPr>
              <w:t>фамилия, имя, отчество, адрес прописки, адрес фактического проживания, паспортные данные, состояние здоровья, решение суда</w:t>
            </w:r>
            <w:proofErr w:type="gramEnd"/>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опекаемые граждане и их законные представители, зарегистрированные на территории района</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Формирование пакета документов</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roofErr w:type="gramStart"/>
            <w:r w:rsidRPr="003A692B">
              <w:rPr>
                <w:sz w:val="28"/>
                <w:szCs w:val="28"/>
              </w:rPr>
              <w:t xml:space="preserve">данные граждан-заявителей согласно утвержденному перечню документов, необходимых для возбуждения ходатайства о награждении медалью: копии свидетельств о рождении, усыновлении (удочерении) детей, копии паспортов </w:t>
            </w:r>
            <w:r w:rsidRPr="003A692B">
              <w:rPr>
                <w:sz w:val="28"/>
                <w:szCs w:val="28"/>
              </w:rPr>
              <w:lastRenderedPageBreak/>
              <w:t>многодетной матери и ее детей с указанием места постоянной регистрации, копии свидетельств о браке детей (для детей, изменивших фамилию при заключении брака), копии свидетельств о браке для материи, при изменении фамилии после рождения детей, характеристики многодетной матери и</w:t>
            </w:r>
            <w:proofErr w:type="gramEnd"/>
            <w:r w:rsidRPr="003A692B">
              <w:rPr>
                <w:sz w:val="28"/>
                <w:szCs w:val="28"/>
              </w:rPr>
              <w:t xml:space="preserve"> детей, выданные организациями, в которых они работают, учатся, служат и т.д., копии трудовых книжек (если не работают), ходатайство, сведения об отсутствии у многодетной матери и детей уголовной и административной ответственности, справки воинских частей или </w:t>
            </w:r>
            <w:proofErr w:type="gramStart"/>
            <w:r w:rsidRPr="003A692B">
              <w:rPr>
                <w:sz w:val="28"/>
                <w:szCs w:val="28"/>
              </w:rPr>
              <w:t>военкоматов</w:t>
            </w:r>
            <w:proofErr w:type="gramEnd"/>
            <w:r w:rsidRPr="003A692B">
              <w:rPr>
                <w:sz w:val="28"/>
                <w:szCs w:val="28"/>
              </w:rPr>
              <w:t xml:space="preserve"> либо другие документы о гибели, смерти детей, погибших при защите отечества, в результате контузии и т.д., справка о составе семьи (если есть несовершеннолетние дети), контактные телефоны, иная информация.</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ind w:firstLine="21"/>
              <w:jc w:val="both"/>
              <w:rPr>
                <w:sz w:val="28"/>
                <w:szCs w:val="28"/>
              </w:rPr>
            </w:pPr>
            <w:r w:rsidRPr="003A692B">
              <w:rPr>
                <w:sz w:val="28"/>
                <w:szCs w:val="28"/>
              </w:rPr>
              <w:lastRenderedPageBreak/>
              <w:t>граждане, зарегистрированные на территории района, обратившиеся для возбуждения ходатайства о награждении медалью "Материнская доблесть"</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Формирование пакета документов</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данные председателей уличных и домовых комитетов: фамилия, имя, отчество, паспортные данные, адрес регистрации, адрес фактического проживания, данные страхового свидетельства государственного пенсионного страхования, контактный телефон, иная информация.</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граждане, зарегистрированные на территории района</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Учет данных</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ind w:left="34"/>
              <w:jc w:val="both"/>
              <w:rPr>
                <w:sz w:val="28"/>
                <w:szCs w:val="28"/>
              </w:rPr>
            </w:pPr>
            <w:r w:rsidRPr="003A692B">
              <w:rPr>
                <w:sz w:val="28"/>
                <w:szCs w:val="28"/>
              </w:rPr>
              <w:t>данные граждан, включенных в списки кандидатов в присяжные заседатели: фамилия, имя, отчество, адрес прописки, место работы или учебы, контактный телефон, иная информация.</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граждане, зарегистрированные на территории района</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Подготовка сведений</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4.</w:t>
            </w: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Отдел социально-экономического развития территории района</w:t>
            </w: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ind w:left="34"/>
              <w:jc w:val="both"/>
              <w:rPr>
                <w:sz w:val="28"/>
                <w:szCs w:val="28"/>
              </w:rPr>
            </w:pPr>
            <w:r w:rsidRPr="003A692B">
              <w:rPr>
                <w:sz w:val="28"/>
                <w:szCs w:val="28"/>
              </w:rPr>
              <w:t>фамилия, имя, отчество, адрес регистрации, паспортные данные, иная информация.</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 xml:space="preserve">граждане, которым на основании постановлений администрации города Пензы предоставлены земельные участки под строительство индивидуальных жилых домов на территории </w:t>
            </w:r>
            <w:r w:rsidR="007C2E76">
              <w:rPr>
                <w:sz w:val="28"/>
                <w:szCs w:val="28"/>
              </w:rPr>
              <w:t>Октябрьского</w:t>
            </w:r>
            <w:r w:rsidRPr="003A692B">
              <w:rPr>
                <w:sz w:val="28"/>
                <w:szCs w:val="28"/>
              </w:rPr>
              <w:t xml:space="preserve"> района города Пензы.</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Учет сведений для проведения паспортизации жилого фонда</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roofErr w:type="gramStart"/>
            <w:r w:rsidRPr="003A692B">
              <w:rPr>
                <w:sz w:val="28"/>
                <w:szCs w:val="28"/>
              </w:rPr>
              <w:t xml:space="preserve">фамилия, имя, отчество, дата рождения, адрес </w:t>
            </w:r>
            <w:r w:rsidRPr="003A692B">
              <w:rPr>
                <w:sz w:val="28"/>
                <w:szCs w:val="28"/>
              </w:rPr>
              <w:lastRenderedPageBreak/>
              <w:t>регистрации, адрес фактического проживания, место работы, паспортные данные, контактные телефоны, иная информация.</w:t>
            </w:r>
            <w:proofErr w:type="gramEnd"/>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lastRenderedPageBreak/>
              <w:t xml:space="preserve">граждане-предприниматели, хозяйствующие субъекты малого </w:t>
            </w:r>
            <w:r w:rsidRPr="003A692B">
              <w:rPr>
                <w:sz w:val="28"/>
                <w:szCs w:val="28"/>
              </w:rPr>
              <w:lastRenderedPageBreak/>
              <w:t xml:space="preserve">и среднего бизнеса, ведущие деятельность на территории </w:t>
            </w:r>
            <w:r w:rsidR="007C2E76">
              <w:rPr>
                <w:sz w:val="28"/>
                <w:szCs w:val="28"/>
              </w:rPr>
              <w:t>Октябрьского</w:t>
            </w:r>
            <w:r w:rsidRPr="003A692B">
              <w:rPr>
                <w:sz w:val="28"/>
                <w:szCs w:val="28"/>
              </w:rPr>
              <w:t xml:space="preserve"> района города Пензы.</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lastRenderedPageBreak/>
              <w:t>Создание электронного банка данных, выдача свидетельств</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ind w:left="34"/>
              <w:jc w:val="both"/>
              <w:rPr>
                <w:sz w:val="28"/>
                <w:szCs w:val="28"/>
              </w:rPr>
            </w:pPr>
            <w:r w:rsidRPr="003A692B">
              <w:rPr>
                <w:sz w:val="28"/>
                <w:szCs w:val="28"/>
              </w:rPr>
              <w:t>данные граждан-заявителей на получение льготной путевки в оздоровительный лагерь и детей: фамилия, имя, отчество, паспортные данные родителей, паспортные данные или данные свидетельства о рождении ребенка, контактные телефоны, иная информация.</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граждане, зарегистрированные на территории района</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Регистрация и рассмотрение обращений граждан.</w:t>
            </w:r>
          </w:p>
          <w:p w:rsidR="003A692B" w:rsidRPr="003A692B" w:rsidRDefault="003A692B" w:rsidP="005F060E">
            <w:pPr>
              <w:autoSpaceDE w:val="0"/>
              <w:autoSpaceDN w:val="0"/>
              <w:adjustRightInd w:val="0"/>
              <w:spacing w:line="216" w:lineRule="auto"/>
              <w:rPr>
                <w:sz w:val="28"/>
                <w:szCs w:val="28"/>
              </w:rPr>
            </w:pPr>
            <w:r w:rsidRPr="003A692B">
              <w:rPr>
                <w:sz w:val="28"/>
                <w:szCs w:val="28"/>
              </w:rPr>
              <w:t>Формирование пакета документов, хранение.</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фамилия, имя, отчество, адрес прописки, адрес фактического проживания, паспортные данные, иная информация.</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ответственные лица, подающие заявки на участие в аукционах и конкурсах</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ind w:left="25"/>
              <w:rPr>
                <w:sz w:val="28"/>
                <w:szCs w:val="28"/>
              </w:rPr>
            </w:pPr>
            <w:r w:rsidRPr="003A692B">
              <w:rPr>
                <w:sz w:val="28"/>
                <w:szCs w:val="28"/>
              </w:rPr>
              <w:t>Подготовка пакета документов</w:t>
            </w: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5.</w:t>
            </w: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Ответственный секретарь комиссии по делам несовершеннолетних и защите их прав</w:t>
            </w: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roofErr w:type="gramStart"/>
            <w:r w:rsidRPr="003A692B">
              <w:rPr>
                <w:sz w:val="28"/>
                <w:szCs w:val="28"/>
              </w:rPr>
              <w:t xml:space="preserve">фамилия, имя, отчество, дата рождения, данные паспорта или свидетельства о рождении, состояние здоровья, административная и/или судебная практика сведения о родителях (законных представителях) несовершеннолетних, </w:t>
            </w:r>
            <w:r w:rsidRPr="003A692B">
              <w:rPr>
                <w:sz w:val="28"/>
                <w:szCs w:val="28"/>
              </w:rPr>
              <w:lastRenderedPageBreak/>
              <w:t>находящихся в социально опасном положении: фамилия, имя, отчество, дата рождения, данные паспорта, состояние здоровья.</w:t>
            </w:r>
            <w:proofErr w:type="gramEnd"/>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lastRenderedPageBreak/>
              <w:t xml:space="preserve">несовершеннолетние граждане, </w:t>
            </w:r>
            <w:proofErr w:type="gramStart"/>
            <w:r w:rsidRPr="003A692B">
              <w:rPr>
                <w:sz w:val="28"/>
                <w:szCs w:val="28"/>
              </w:rPr>
              <w:t>находящихся</w:t>
            </w:r>
            <w:proofErr w:type="gramEnd"/>
            <w:r w:rsidRPr="003A692B">
              <w:rPr>
                <w:sz w:val="28"/>
                <w:szCs w:val="28"/>
              </w:rPr>
              <w:t xml:space="preserve"> в социально опасном положении</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Учет данных, ведение и использование электронной межведомственной СУБД ДЕСОП</w:t>
            </w:r>
          </w:p>
        </w:tc>
      </w:tr>
      <w:tr w:rsidR="003A692B" w:rsidRPr="003A692B" w:rsidTr="008C76A2">
        <w:tc>
          <w:tcPr>
            <w:tcW w:w="463" w:type="dxa"/>
            <w:vMerge w:val="restart"/>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lastRenderedPageBreak/>
              <w:t>6.</w:t>
            </w:r>
          </w:p>
        </w:tc>
        <w:tc>
          <w:tcPr>
            <w:tcW w:w="2434" w:type="dxa"/>
            <w:vMerge w:val="restart"/>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Главный специалист по профилактике правонарушений</w:t>
            </w:r>
          </w:p>
        </w:tc>
        <w:tc>
          <w:tcPr>
            <w:tcW w:w="3686" w:type="dxa"/>
            <w:tcBorders>
              <w:top w:val="single" w:sz="4" w:space="0" w:color="auto"/>
              <w:left w:val="single" w:sz="4" w:space="0" w:color="auto"/>
              <w:right w:val="single" w:sz="4" w:space="0" w:color="auto"/>
            </w:tcBorders>
          </w:tcPr>
          <w:p w:rsidR="003A692B" w:rsidRPr="003A692B" w:rsidRDefault="003A692B" w:rsidP="005F060E">
            <w:pPr>
              <w:autoSpaceDE w:val="0"/>
              <w:autoSpaceDN w:val="0"/>
              <w:adjustRightInd w:val="0"/>
              <w:spacing w:line="216" w:lineRule="auto"/>
              <w:ind w:firstLine="34"/>
              <w:jc w:val="both"/>
              <w:rPr>
                <w:sz w:val="28"/>
                <w:szCs w:val="28"/>
              </w:rPr>
            </w:pPr>
            <w:r w:rsidRPr="003A692B">
              <w:rPr>
                <w:sz w:val="28"/>
                <w:szCs w:val="28"/>
              </w:rPr>
              <w:t xml:space="preserve">фамилия, имя, отчество, дата рождения, адрес регистрации по месту жительства, адрес проживания, статья </w:t>
            </w:r>
            <w:hyperlink r:id="rId49" w:history="1">
              <w:r w:rsidRPr="003A692B">
                <w:rPr>
                  <w:color w:val="0000FF"/>
                  <w:sz w:val="28"/>
                  <w:szCs w:val="28"/>
                </w:rPr>
                <w:t>УК</w:t>
              </w:r>
            </w:hyperlink>
            <w:r w:rsidRPr="003A692B">
              <w:rPr>
                <w:sz w:val="28"/>
                <w:szCs w:val="28"/>
              </w:rPr>
              <w:t xml:space="preserve"> РФ, иная информация</w:t>
            </w:r>
          </w:p>
        </w:tc>
        <w:tc>
          <w:tcPr>
            <w:tcW w:w="4111" w:type="dxa"/>
            <w:tcBorders>
              <w:top w:val="single" w:sz="4" w:space="0" w:color="auto"/>
              <w:left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Осужденные граждане</w:t>
            </w:r>
          </w:p>
        </w:tc>
        <w:tc>
          <w:tcPr>
            <w:tcW w:w="4819" w:type="dxa"/>
            <w:vMerge w:val="restart"/>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Учет данных</w:t>
            </w:r>
          </w:p>
        </w:tc>
      </w:tr>
      <w:tr w:rsidR="003A692B" w:rsidRPr="003A692B" w:rsidTr="008C76A2">
        <w:tc>
          <w:tcPr>
            <w:tcW w:w="463" w:type="dxa"/>
            <w:vMerge/>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p>
        </w:tc>
        <w:tc>
          <w:tcPr>
            <w:tcW w:w="2434" w:type="dxa"/>
            <w:vMerge/>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p>
        </w:tc>
        <w:tc>
          <w:tcPr>
            <w:tcW w:w="3686" w:type="dxa"/>
            <w:tcBorders>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фамилия, имя, отчество, дата рождения, адрес места жительства, место учебы или работы, характеристика семьи несовершеннолетнего, иная информация</w:t>
            </w:r>
          </w:p>
        </w:tc>
        <w:tc>
          <w:tcPr>
            <w:tcW w:w="4111" w:type="dxa"/>
            <w:tcBorders>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Несовершеннолетние граждане, совершившие правонарушение</w:t>
            </w:r>
          </w:p>
        </w:tc>
        <w:tc>
          <w:tcPr>
            <w:tcW w:w="4819" w:type="dxa"/>
            <w:vMerge/>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p>
        </w:tc>
      </w:tr>
      <w:tr w:rsidR="003A692B" w:rsidRPr="003A692B" w:rsidTr="008C76A2">
        <w:tc>
          <w:tcPr>
            <w:tcW w:w="463"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center"/>
              <w:rPr>
                <w:sz w:val="28"/>
                <w:szCs w:val="28"/>
              </w:rPr>
            </w:pPr>
            <w:r w:rsidRPr="003A692B">
              <w:rPr>
                <w:sz w:val="28"/>
                <w:szCs w:val="28"/>
              </w:rPr>
              <w:t>7.</w:t>
            </w:r>
          </w:p>
        </w:tc>
        <w:tc>
          <w:tcPr>
            <w:tcW w:w="2434"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Секретарь административной комиссии</w:t>
            </w:r>
          </w:p>
        </w:tc>
        <w:tc>
          <w:tcPr>
            <w:tcW w:w="3686"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jc w:val="both"/>
              <w:rPr>
                <w:sz w:val="28"/>
                <w:szCs w:val="28"/>
              </w:rPr>
            </w:pPr>
            <w:r w:rsidRPr="003A692B">
              <w:rPr>
                <w:sz w:val="28"/>
                <w:szCs w:val="28"/>
              </w:rPr>
              <w:t>фамилия, имя, отчество дата рождения, адрес прописки, адрес фактического проживания, паспортные данные, контактный телефон, место работы.</w:t>
            </w:r>
          </w:p>
        </w:tc>
        <w:tc>
          <w:tcPr>
            <w:tcW w:w="4111"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ind w:firstLine="21"/>
              <w:jc w:val="both"/>
              <w:rPr>
                <w:sz w:val="28"/>
                <w:szCs w:val="28"/>
              </w:rPr>
            </w:pPr>
            <w:r w:rsidRPr="003A692B">
              <w:rPr>
                <w:sz w:val="28"/>
                <w:szCs w:val="28"/>
              </w:rPr>
              <w:t>граждане, в отношении которых применяется административная практика</w:t>
            </w:r>
          </w:p>
        </w:tc>
        <w:tc>
          <w:tcPr>
            <w:tcW w:w="4819" w:type="dxa"/>
            <w:tcBorders>
              <w:top w:val="single" w:sz="4" w:space="0" w:color="auto"/>
              <w:left w:val="single" w:sz="4" w:space="0" w:color="auto"/>
              <w:bottom w:val="single" w:sz="4" w:space="0" w:color="auto"/>
              <w:right w:val="single" w:sz="4" w:space="0" w:color="auto"/>
            </w:tcBorders>
          </w:tcPr>
          <w:p w:rsidR="003A692B" w:rsidRPr="003A692B" w:rsidRDefault="003A692B" w:rsidP="005F060E">
            <w:pPr>
              <w:autoSpaceDE w:val="0"/>
              <w:autoSpaceDN w:val="0"/>
              <w:adjustRightInd w:val="0"/>
              <w:spacing w:line="216" w:lineRule="auto"/>
              <w:rPr>
                <w:sz w:val="28"/>
                <w:szCs w:val="28"/>
              </w:rPr>
            </w:pPr>
            <w:r w:rsidRPr="003A692B">
              <w:rPr>
                <w:sz w:val="28"/>
                <w:szCs w:val="28"/>
              </w:rPr>
              <w:t>Ведение дел об административных правонарушениях</w:t>
            </w:r>
          </w:p>
        </w:tc>
      </w:tr>
    </w:tbl>
    <w:p w:rsidR="00ED2A3F" w:rsidRDefault="00ED2A3F" w:rsidP="005F060E">
      <w:pPr>
        <w:widowControl w:val="0"/>
        <w:autoSpaceDE w:val="0"/>
        <w:autoSpaceDN w:val="0"/>
        <w:adjustRightInd w:val="0"/>
        <w:spacing w:line="216" w:lineRule="auto"/>
        <w:jc w:val="right"/>
        <w:rPr>
          <w:sz w:val="28"/>
          <w:szCs w:val="28"/>
        </w:rPr>
      </w:pPr>
    </w:p>
    <w:p w:rsidR="008C76A2" w:rsidRDefault="008C76A2" w:rsidP="005F060E">
      <w:pPr>
        <w:widowControl w:val="0"/>
        <w:autoSpaceDE w:val="0"/>
        <w:autoSpaceDN w:val="0"/>
        <w:adjustRightInd w:val="0"/>
        <w:spacing w:line="216" w:lineRule="auto"/>
        <w:jc w:val="right"/>
        <w:rPr>
          <w:sz w:val="28"/>
          <w:szCs w:val="28"/>
        </w:rPr>
        <w:sectPr w:rsidR="008C76A2" w:rsidSect="008C76A2">
          <w:type w:val="continuous"/>
          <w:pgSz w:w="16840" w:h="11907" w:orient="landscape" w:code="9"/>
          <w:pgMar w:top="1418" w:right="851" w:bottom="737" w:left="624" w:header="720" w:footer="720" w:gutter="0"/>
          <w:cols w:space="720"/>
          <w:noEndnote/>
        </w:sectPr>
      </w:pPr>
    </w:p>
    <w:p w:rsidR="00ED2A3F" w:rsidRPr="00615BAA" w:rsidRDefault="00ED2A3F" w:rsidP="008C76A2">
      <w:pPr>
        <w:widowControl w:val="0"/>
        <w:autoSpaceDE w:val="0"/>
        <w:autoSpaceDN w:val="0"/>
        <w:adjustRightInd w:val="0"/>
        <w:spacing w:line="216" w:lineRule="auto"/>
        <w:jc w:val="right"/>
        <w:rPr>
          <w:sz w:val="28"/>
          <w:szCs w:val="28"/>
        </w:rPr>
      </w:pPr>
    </w:p>
    <w:sectPr w:rsidR="00ED2A3F" w:rsidRPr="00615BAA" w:rsidSect="008C76A2">
      <w:pgSz w:w="11907" w:h="16840" w:code="9"/>
      <w:pgMar w:top="851" w:right="737" w:bottom="62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E62"/>
    <w:multiLevelType w:val="multilevel"/>
    <w:tmpl w:val="DC342FFC"/>
    <w:lvl w:ilvl="0">
      <w:start w:val="1"/>
      <w:numFmt w:val="decimal"/>
      <w:lvlText w:val="%1."/>
      <w:lvlJc w:val="left"/>
      <w:pPr>
        <w:ind w:left="840" w:hanging="480"/>
      </w:pPr>
    </w:lvl>
    <w:lvl w:ilvl="1">
      <w:start w:val="86"/>
      <w:numFmt w:val="decimal"/>
      <w:lvlText w:val="%2."/>
      <w:lvlJc w:val="left"/>
      <w:pPr>
        <w:tabs>
          <w:tab w:val="num" w:pos="1200"/>
        </w:tabs>
        <w:ind w:left="1200" w:hanging="360"/>
      </w:pPr>
    </w:lvl>
    <w:lvl w:ilvl="2">
      <w:start w:val="1"/>
      <w:numFmt w:val="decimal"/>
      <w:isLgl/>
      <w:lvlText w:val="%1.%2.%3."/>
      <w:lvlJc w:val="left"/>
      <w:pPr>
        <w:ind w:left="2040" w:hanging="720"/>
      </w:pPr>
    </w:lvl>
    <w:lvl w:ilvl="3">
      <w:start w:val="1"/>
      <w:numFmt w:val="decimal"/>
      <w:isLgl/>
      <w:lvlText w:val="%1.%2.%3.%4."/>
      <w:lvlJc w:val="left"/>
      <w:pPr>
        <w:ind w:left="2880" w:hanging="1080"/>
      </w:pPr>
    </w:lvl>
    <w:lvl w:ilvl="4">
      <w:start w:val="1"/>
      <w:numFmt w:val="decimal"/>
      <w:isLgl/>
      <w:lvlText w:val="%1.%2.%3.%4.%5."/>
      <w:lvlJc w:val="left"/>
      <w:pPr>
        <w:ind w:left="3360" w:hanging="1080"/>
      </w:pPr>
    </w:lvl>
    <w:lvl w:ilvl="5">
      <w:start w:val="1"/>
      <w:numFmt w:val="decimal"/>
      <w:isLgl/>
      <w:lvlText w:val="%1.%2.%3.%4.%5.%6."/>
      <w:lvlJc w:val="left"/>
      <w:pPr>
        <w:ind w:left="4200" w:hanging="1440"/>
      </w:pPr>
    </w:lvl>
    <w:lvl w:ilvl="6">
      <w:start w:val="1"/>
      <w:numFmt w:val="decimal"/>
      <w:isLgl/>
      <w:lvlText w:val="%1.%2.%3.%4.%5.%6.%7."/>
      <w:lvlJc w:val="left"/>
      <w:pPr>
        <w:ind w:left="5040" w:hanging="1800"/>
      </w:pPr>
    </w:lvl>
    <w:lvl w:ilvl="7">
      <w:start w:val="1"/>
      <w:numFmt w:val="decimal"/>
      <w:isLgl/>
      <w:lvlText w:val="%1.%2.%3.%4.%5.%6.%7.%8."/>
      <w:lvlJc w:val="left"/>
      <w:pPr>
        <w:ind w:left="5520" w:hanging="1800"/>
      </w:pPr>
    </w:lvl>
    <w:lvl w:ilvl="8">
      <w:start w:val="1"/>
      <w:numFmt w:val="decimal"/>
      <w:isLgl/>
      <w:lvlText w:val="%1.%2.%3.%4.%5.%6.%7.%8.%9."/>
      <w:lvlJc w:val="left"/>
      <w:pPr>
        <w:ind w:left="6360" w:hanging="2160"/>
      </w:pPr>
    </w:lvl>
  </w:abstractNum>
  <w:abstractNum w:abstractNumId="1">
    <w:nsid w:val="0C455995"/>
    <w:multiLevelType w:val="hybridMultilevel"/>
    <w:tmpl w:val="CFBCDF1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CE13EB8"/>
    <w:multiLevelType w:val="hybridMultilevel"/>
    <w:tmpl w:val="E5601C30"/>
    <w:lvl w:ilvl="0" w:tplc="42D68392">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0E237C95"/>
    <w:multiLevelType w:val="multilevel"/>
    <w:tmpl w:val="C2804D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3D707B"/>
    <w:multiLevelType w:val="multilevel"/>
    <w:tmpl w:val="9C18AF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6A4720"/>
    <w:multiLevelType w:val="hybridMultilevel"/>
    <w:tmpl w:val="A84E57CA"/>
    <w:lvl w:ilvl="0" w:tplc="68260712">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6">
    <w:nsid w:val="19947689"/>
    <w:multiLevelType w:val="hybridMultilevel"/>
    <w:tmpl w:val="D88C1C06"/>
    <w:lvl w:ilvl="0" w:tplc="596C0D76">
      <w:start w:val="1"/>
      <w:numFmt w:val="decimal"/>
      <w:lvlText w:val="%1."/>
      <w:lvlJc w:val="left"/>
      <w:pPr>
        <w:tabs>
          <w:tab w:val="num" w:pos="1835"/>
        </w:tabs>
        <w:ind w:left="1835" w:hanging="1125"/>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252E021C"/>
    <w:multiLevelType w:val="hybridMultilevel"/>
    <w:tmpl w:val="38A6C40C"/>
    <w:lvl w:ilvl="0" w:tplc="46CEC37E">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nsid w:val="2C811EC1"/>
    <w:multiLevelType w:val="multilevel"/>
    <w:tmpl w:val="C2804D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7A44FE1"/>
    <w:multiLevelType w:val="hybridMultilevel"/>
    <w:tmpl w:val="DC8EEB18"/>
    <w:lvl w:ilvl="0" w:tplc="779893CA">
      <w:start w:val="1"/>
      <w:numFmt w:val="decimal"/>
      <w:lvlText w:val="%1."/>
      <w:lvlJc w:val="left"/>
      <w:pPr>
        <w:tabs>
          <w:tab w:val="num" w:pos="928"/>
        </w:tabs>
        <w:ind w:left="928" w:hanging="360"/>
      </w:pPr>
      <w:rPr>
        <w:rFonts w:hint="default"/>
      </w:rPr>
    </w:lvl>
    <w:lvl w:ilvl="1" w:tplc="5426C080">
      <w:numFmt w:val="none"/>
      <w:lvlText w:val=""/>
      <w:lvlJc w:val="left"/>
      <w:pPr>
        <w:tabs>
          <w:tab w:val="num" w:pos="360"/>
        </w:tabs>
      </w:pPr>
    </w:lvl>
    <w:lvl w:ilvl="2" w:tplc="643249DA">
      <w:numFmt w:val="none"/>
      <w:lvlText w:val=""/>
      <w:lvlJc w:val="left"/>
      <w:pPr>
        <w:tabs>
          <w:tab w:val="num" w:pos="360"/>
        </w:tabs>
      </w:pPr>
    </w:lvl>
    <w:lvl w:ilvl="3" w:tplc="AC26A21A">
      <w:numFmt w:val="none"/>
      <w:lvlText w:val=""/>
      <w:lvlJc w:val="left"/>
      <w:pPr>
        <w:tabs>
          <w:tab w:val="num" w:pos="360"/>
        </w:tabs>
      </w:pPr>
    </w:lvl>
    <w:lvl w:ilvl="4" w:tplc="52B8E8B8">
      <w:numFmt w:val="none"/>
      <w:lvlText w:val=""/>
      <w:lvlJc w:val="left"/>
      <w:pPr>
        <w:tabs>
          <w:tab w:val="num" w:pos="360"/>
        </w:tabs>
      </w:pPr>
    </w:lvl>
    <w:lvl w:ilvl="5" w:tplc="779AB324">
      <w:numFmt w:val="none"/>
      <w:lvlText w:val=""/>
      <w:lvlJc w:val="left"/>
      <w:pPr>
        <w:tabs>
          <w:tab w:val="num" w:pos="360"/>
        </w:tabs>
      </w:pPr>
    </w:lvl>
    <w:lvl w:ilvl="6" w:tplc="1EB0C41E">
      <w:numFmt w:val="none"/>
      <w:lvlText w:val=""/>
      <w:lvlJc w:val="left"/>
      <w:pPr>
        <w:tabs>
          <w:tab w:val="num" w:pos="360"/>
        </w:tabs>
      </w:pPr>
    </w:lvl>
    <w:lvl w:ilvl="7" w:tplc="304634EC">
      <w:numFmt w:val="none"/>
      <w:lvlText w:val=""/>
      <w:lvlJc w:val="left"/>
      <w:pPr>
        <w:tabs>
          <w:tab w:val="num" w:pos="360"/>
        </w:tabs>
      </w:pPr>
    </w:lvl>
    <w:lvl w:ilvl="8" w:tplc="B860C502">
      <w:numFmt w:val="none"/>
      <w:lvlText w:val=""/>
      <w:lvlJc w:val="left"/>
      <w:pPr>
        <w:tabs>
          <w:tab w:val="num" w:pos="360"/>
        </w:tabs>
      </w:pPr>
    </w:lvl>
  </w:abstractNum>
  <w:abstractNum w:abstractNumId="10">
    <w:nsid w:val="3B2B1B2D"/>
    <w:multiLevelType w:val="multilevel"/>
    <w:tmpl w:val="F17CC1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E8D6086"/>
    <w:multiLevelType w:val="hybridMultilevel"/>
    <w:tmpl w:val="F1BEB2B8"/>
    <w:lvl w:ilvl="0" w:tplc="08DAD84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3097191"/>
    <w:multiLevelType w:val="hybridMultilevel"/>
    <w:tmpl w:val="FBCC7DF6"/>
    <w:lvl w:ilvl="0" w:tplc="808AA0C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52FF55A2"/>
    <w:multiLevelType w:val="multilevel"/>
    <w:tmpl w:val="CCF2EF3E"/>
    <w:lvl w:ilvl="0">
      <w:start w:val="1"/>
      <w:numFmt w:val="decimal"/>
      <w:lvlText w:val="%1."/>
      <w:lvlJc w:val="left"/>
      <w:pPr>
        <w:ind w:left="840" w:hanging="48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4">
    <w:nsid w:val="57FE7773"/>
    <w:multiLevelType w:val="hybridMultilevel"/>
    <w:tmpl w:val="04800BB6"/>
    <w:lvl w:ilvl="0" w:tplc="AEDE251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
    <w:nsid w:val="5D2E6958"/>
    <w:multiLevelType w:val="hybridMultilevel"/>
    <w:tmpl w:val="C1A20C20"/>
    <w:lvl w:ilvl="0" w:tplc="242CF55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6B6677C6"/>
    <w:multiLevelType w:val="hybridMultilevel"/>
    <w:tmpl w:val="593A86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F5942AE"/>
    <w:multiLevelType w:val="hybridMultilevel"/>
    <w:tmpl w:val="20C81CC8"/>
    <w:lvl w:ilvl="0" w:tplc="5FE2E8F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2"/>
  </w:num>
  <w:num w:numId="3">
    <w:abstractNumId w:val="9"/>
  </w:num>
  <w:num w:numId="4">
    <w:abstractNumId w:val="7"/>
  </w:num>
  <w:num w:numId="5">
    <w:abstractNumId w:val="6"/>
  </w:num>
  <w:num w:numId="6">
    <w:abstractNumId w:val="11"/>
  </w:num>
  <w:num w:numId="7">
    <w:abstractNumId w:val="10"/>
  </w:num>
  <w:num w:numId="8">
    <w:abstractNumId w:val="14"/>
  </w:num>
  <w:num w:numId="9">
    <w:abstractNumId w:val="4"/>
  </w:num>
  <w:num w:numId="10">
    <w:abstractNumId w:val="3"/>
  </w:num>
  <w:num w:numId="11">
    <w:abstractNumId w:val="17"/>
  </w:num>
  <w:num w:numId="12">
    <w:abstractNumId w:val="8"/>
  </w:num>
  <w:num w:numId="13">
    <w:abstractNumId w:val="13"/>
  </w:num>
  <w:num w:numId="14">
    <w:abstractNumId w:val="0"/>
    <w:lvlOverride w:ilvl="0">
      <w:startOverride w:val="1"/>
    </w:lvlOverride>
    <w:lvlOverride w:ilvl="1">
      <w:startOverride w:val="8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0"/>
  <w:displayHorizontalDrawingGridEvery w:val="0"/>
  <w:displayVerticalDrawingGridEvery w:val="0"/>
  <w:doNotUseMarginsForDrawingGridOrigin/>
  <w:noPunctuationKerning/>
  <w:characterSpacingControl w:val="doNotCompress"/>
  <w:compat/>
  <w:rsids>
    <w:rsidRoot w:val="002C7ED0"/>
    <w:rsid w:val="000200AC"/>
    <w:rsid w:val="00020794"/>
    <w:rsid w:val="000224BD"/>
    <w:rsid w:val="00025D1C"/>
    <w:rsid w:val="00026368"/>
    <w:rsid w:val="00053140"/>
    <w:rsid w:val="000571B1"/>
    <w:rsid w:val="00066BC2"/>
    <w:rsid w:val="00083F3C"/>
    <w:rsid w:val="000853BC"/>
    <w:rsid w:val="000855FF"/>
    <w:rsid w:val="00090134"/>
    <w:rsid w:val="000953D3"/>
    <w:rsid w:val="00096C8C"/>
    <w:rsid w:val="000B113E"/>
    <w:rsid w:val="000C0232"/>
    <w:rsid w:val="000C6EC9"/>
    <w:rsid w:val="000D2C49"/>
    <w:rsid w:val="000D6F07"/>
    <w:rsid w:val="000E5B77"/>
    <w:rsid w:val="000F4795"/>
    <w:rsid w:val="001071BA"/>
    <w:rsid w:val="00107CE1"/>
    <w:rsid w:val="001205D7"/>
    <w:rsid w:val="00121CB1"/>
    <w:rsid w:val="00130430"/>
    <w:rsid w:val="001324D4"/>
    <w:rsid w:val="00140DA0"/>
    <w:rsid w:val="0014315F"/>
    <w:rsid w:val="00154162"/>
    <w:rsid w:val="00162CDA"/>
    <w:rsid w:val="001664A7"/>
    <w:rsid w:val="00177484"/>
    <w:rsid w:val="001A12DB"/>
    <w:rsid w:val="001A79BD"/>
    <w:rsid w:val="001C76ED"/>
    <w:rsid w:val="001D2A47"/>
    <w:rsid w:val="001E7D7F"/>
    <w:rsid w:val="001F66AA"/>
    <w:rsid w:val="001F7571"/>
    <w:rsid w:val="00200B0A"/>
    <w:rsid w:val="00210CC6"/>
    <w:rsid w:val="002151B9"/>
    <w:rsid w:val="00216514"/>
    <w:rsid w:val="00217A12"/>
    <w:rsid w:val="00217A25"/>
    <w:rsid w:val="0022052D"/>
    <w:rsid w:val="00223C69"/>
    <w:rsid w:val="00225489"/>
    <w:rsid w:val="002353FE"/>
    <w:rsid w:val="00240DDE"/>
    <w:rsid w:val="00242C68"/>
    <w:rsid w:val="00247E8C"/>
    <w:rsid w:val="00255FEF"/>
    <w:rsid w:val="00261E2E"/>
    <w:rsid w:val="0026393C"/>
    <w:rsid w:val="00271D03"/>
    <w:rsid w:val="002750C1"/>
    <w:rsid w:val="002800B8"/>
    <w:rsid w:val="00280690"/>
    <w:rsid w:val="00281F66"/>
    <w:rsid w:val="00290702"/>
    <w:rsid w:val="0029473E"/>
    <w:rsid w:val="00295315"/>
    <w:rsid w:val="002B22BC"/>
    <w:rsid w:val="002B490C"/>
    <w:rsid w:val="002B7F94"/>
    <w:rsid w:val="002C51DC"/>
    <w:rsid w:val="002C7ED0"/>
    <w:rsid w:val="002D0321"/>
    <w:rsid w:val="002D7D54"/>
    <w:rsid w:val="002E1E3B"/>
    <w:rsid w:val="00300E94"/>
    <w:rsid w:val="0030162D"/>
    <w:rsid w:val="0030253F"/>
    <w:rsid w:val="00321AFE"/>
    <w:rsid w:val="003241C9"/>
    <w:rsid w:val="003269A4"/>
    <w:rsid w:val="00332BD0"/>
    <w:rsid w:val="00335C9B"/>
    <w:rsid w:val="00345CD0"/>
    <w:rsid w:val="00352703"/>
    <w:rsid w:val="00356784"/>
    <w:rsid w:val="003577FF"/>
    <w:rsid w:val="00360239"/>
    <w:rsid w:val="0038189D"/>
    <w:rsid w:val="00393AE6"/>
    <w:rsid w:val="003A4272"/>
    <w:rsid w:val="003A692B"/>
    <w:rsid w:val="003B158B"/>
    <w:rsid w:val="003C6F8B"/>
    <w:rsid w:val="003D60AF"/>
    <w:rsid w:val="003E5296"/>
    <w:rsid w:val="003F01C5"/>
    <w:rsid w:val="00404266"/>
    <w:rsid w:val="00407727"/>
    <w:rsid w:val="00413DDB"/>
    <w:rsid w:val="00422A3E"/>
    <w:rsid w:val="0044093D"/>
    <w:rsid w:val="004428CF"/>
    <w:rsid w:val="00452681"/>
    <w:rsid w:val="00463C66"/>
    <w:rsid w:val="00465339"/>
    <w:rsid w:val="0046569C"/>
    <w:rsid w:val="004701FB"/>
    <w:rsid w:val="00490487"/>
    <w:rsid w:val="0049132D"/>
    <w:rsid w:val="004947BE"/>
    <w:rsid w:val="004A52CF"/>
    <w:rsid w:val="004A76A8"/>
    <w:rsid w:val="004C1459"/>
    <w:rsid w:val="004C41F4"/>
    <w:rsid w:val="004C792F"/>
    <w:rsid w:val="004C7DDD"/>
    <w:rsid w:val="004D4AF8"/>
    <w:rsid w:val="004D5CDD"/>
    <w:rsid w:val="004D734A"/>
    <w:rsid w:val="004E0F22"/>
    <w:rsid w:val="004E3D7D"/>
    <w:rsid w:val="004F07B5"/>
    <w:rsid w:val="00524DD7"/>
    <w:rsid w:val="005278A3"/>
    <w:rsid w:val="0053384E"/>
    <w:rsid w:val="00547FD7"/>
    <w:rsid w:val="00564FF8"/>
    <w:rsid w:val="00567C23"/>
    <w:rsid w:val="0057393D"/>
    <w:rsid w:val="005759CA"/>
    <w:rsid w:val="00575A4F"/>
    <w:rsid w:val="005920DA"/>
    <w:rsid w:val="00594B3C"/>
    <w:rsid w:val="00596A39"/>
    <w:rsid w:val="005A7CFC"/>
    <w:rsid w:val="005B59F5"/>
    <w:rsid w:val="005C672A"/>
    <w:rsid w:val="005D6AE5"/>
    <w:rsid w:val="005E0CFE"/>
    <w:rsid w:val="005E3449"/>
    <w:rsid w:val="005E5549"/>
    <w:rsid w:val="005F060E"/>
    <w:rsid w:val="005F0F4B"/>
    <w:rsid w:val="005F3B6A"/>
    <w:rsid w:val="00600A25"/>
    <w:rsid w:val="006017E2"/>
    <w:rsid w:val="006057CD"/>
    <w:rsid w:val="0061182A"/>
    <w:rsid w:val="0061477F"/>
    <w:rsid w:val="006155E2"/>
    <w:rsid w:val="00623821"/>
    <w:rsid w:val="006273D9"/>
    <w:rsid w:val="00632C71"/>
    <w:rsid w:val="00640EDF"/>
    <w:rsid w:val="00641BC6"/>
    <w:rsid w:val="006463B8"/>
    <w:rsid w:val="006508EF"/>
    <w:rsid w:val="00657B59"/>
    <w:rsid w:val="0066135D"/>
    <w:rsid w:val="00665A03"/>
    <w:rsid w:val="00670813"/>
    <w:rsid w:val="00675EB1"/>
    <w:rsid w:val="00677ACA"/>
    <w:rsid w:val="00685845"/>
    <w:rsid w:val="0069486B"/>
    <w:rsid w:val="006A387A"/>
    <w:rsid w:val="006B1FCE"/>
    <w:rsid w:val="006C52C2"/>
    <w:rsid w:val="006D3D9F"/>
    <w:rsid w:val="006D5EDD"/>
    <w:rsid w:val="006D78AB"/>
    <w:rsid w:val="006E0B95"/>
    <w:rsid w:val="006F0C74"/>
    <w:rsid w:val="006F2765"/>
    <w:rsid w:val="006F73A9"/>
    <w:rsid w:val="00704DD9"/>
    <w:rsid w:val="00712C9A"/>
    <w:rsid w:val="00722EC2"/>
    <w:rsid w:val="00726F79"/>
    <w:rsid w:val="00735C84"/>
    <w:rsid w:val="00741D6B"/>
    <w:rsid w:val="007421A7"/>
    <w:rsid w:val="00751555"/>
    <w:rsid w:val="00755643"/>
    <w:rsid w:val="00765C05"/>
    <w:rsid w:val="00772240"/>
    <w:rsid w:val="00785023"/>
    <w:rsid w:val="0078587E"/>
    <w:rsid w:val="00790244"/>
    <w:rsid w:val="00792F34"/>
    <w:rsid w:val="007930A5"/>
    <w:rsid w:val="007A2834"/>
    <w:rsid w:val="007A3845"/>
    <w:rsid w:val="007A46BD"/>
    <w:rsid w:val="007A58CF"/>
    <w:rsid w:val="007A6280"/>
    <w:rsid w:val="007A697E"/>
    <w:rsid w:val="007B2E60"/>
    <w:rsid w:val="007B64B0"/>
    <w:rsid w:val="007B6849"/>
    <w:rsid w:val="007C182D"/>
    <w:rsid w:val="007C2E76"/>
    <w:rsid w:val="007C61F7"/>
    <w:rsid w:val="007D0A39"/>
    <w:rsid w:val="007D0BCF"/>
    <w:rsid w:val="007D44C7"/>
    <w:rsid w:val="007D6240"/>
    <w:rsid w:val="007E6318"/>
    <w:rsid w:val="007F7DBF"/>
    <w:rsid w:val="007F7E97"/>
    <w:rsid w:val="008215F8"/>
    <w:rsid w:val="00830100"/>
    <w:rsid w:val="00835DAE"/>
    <w:rsid w:val="0084456F"/>
    <w:rsid w:val="00844DC0"/>
    <w:rsid w:val="0085730E"/>
    <w:rsid w:val="00857A40"/>
    <w:rsid w:val="00860716"/>
    <w:rsid w:val="0086361E"/>
    <w:rsid w:val="00866E1C"/>
    <w:rsid w:val="00873A98"/>
    <w:rsid w:val="00875395"/>
    <w:rsid w:val="00880F69"/>
    <w:rsid w:val="00881AF9"/>
    <w:rsid w:val="008A5FB7"/>
    <w:rsid w:val="008B7DBE"/>
    <w:rsid w:val="008C5882"/>
    <w:rsid w:val="008C76A2"/>
    <w:rsid w:val="008D22CF"/>
    <w:rsid w:val="008D79D7"/>
    <w:rsid w:val="008E2D7D"/>
    <w:rsid w:val="00912AF0"/>
    <w:rsid w:val="0091664D"/>
    <w:rsid w:val="0092679B"/>
    <w:rsid w:val="00933DDB"/>
    <w:rsid w:val="00934864"/>
    <w:rsid w:val="009411A6"/>
    <w:rsid w:val="0094755D"/>
    <w:rsid w:val="00955806"/>
    <w:rsid w:val="009725B7"/>
    <w:rsid w:val="009748A3"/>
    <w:rsid w:val="00980838"/>
    <w:rsid w:val="00982F32"/>
    <w:rsid w:val="009A478C"/>
    <w:rsid w:val="009C09EE"/>
    <w:rsid w:val="009D7FD9"/>
    <w:rsid w:val="009E3352"/>
    <w:rsid w:val="009E435C"/>
    <w:rsid w:val="009E607A"/>
    <w:rsid w:val="009F6050"/>
    <w:rsid w:val="009F7973"/>
    <w:rsid w:val="00A03A02"/>
    <w:rsid w:val="00A17237"/>
    <w:rsid w:val="00A23015"/>
    <w:rsid w:val="00A40CB3"/>
    <w:rsid w:val="00A54A3F"/>
    <w:rsid w:val="00A7505F"/>
    <w:rsid w:val="00A7579A"/>
    <w:rsid w:val="00A914D2"/>
    <w:rsid w:val="00A95C1F"/>
    <w:rsid w:val="00AA694D"/>
    <w:rsid w:val="00AB0FA8"/>
    <w:rsid w:val="00AC5303"/>
    <w:rsid w:val="00AD4EF0"/>
    <w:rsid w:val="00AE20ED"/>
    <w:rsid w:val="00AF2590"/>
    <w:rsid w:val="00AF32BD"/>
    <w:rsid w:val="00B01654"/>
    <w:rsid w:val="00B03FF1"/>
    <w:rsid w:val="00B0585D"/>
    <w:rsid w:val="00B13A69"/>
    <w:rsid w:val="00B20C5F"/>
    <w:rsid w:val="00B22CF3"/>
    <w:rsid w:val="00B33E4F"/>
    <w:rsid w:val="00B37859"/>
    <w:rsid w:val="00B414B5"/>
    <w:rsid w:val="00B464F0"/>
    <w:rsid w:val="00B47CE4"/>
    <w:rsid w:val="00B521DC"/>
    <w:rsid w:val="00B7288F"/>
    <w:rsid w:val="00B7349E"/>
    <w:rsid w:val="00B848D8"/>
    <w:rsid w:val="00B865AE"/>
    <w:rsid w:val="00B94183"/>
    <w:rsid w:val="00BA62DC"/>
    <w:rsid w:val="00BA6A7F"/>
    <w:rsid w:val="00BB04F3"/>
    <w:rsid w:val="00BB16BE"/>
    <w:rsid w:val="00BB46BC"/>
    <w:rsid w:val="00BF12C3"/>
    <w:rsid w:val="00BF4F44"/>
    <w:rsid w:val="00BF76D6"/>
    <w:rsid w:val="00C07EDD"/>
    <w:rsid w:val="00C1144D"/>
    <w:rsid w:val="00C16BF5"/>
    <w:rsid w:val="00C213A1"/>
    <w:rsid w:val="00C2407E"/>
    <w:rsid w:val="00C315C4"/>
    <w:rsid w:val="00C320C3"/>
    <w:rsid w:val="00C35841"/>
    <w:rsid w:val="00C424F2"/>
    <w:rsid w:val="00C45824"/>
    <w:rsid w:val="00C50579"/>
    <w:rsid w:val="00C57614"/>
    <w:rsid w:val="00C6452E"/>
    <w:rsid w:val="00C70ED5"/>
    <w:rsid w:val="00C75D5E"/>
    <w:rsid w:val="00C8005C"/>
    <w:rsid w:val="00C94B57"/>
    <w:rsid w:val="00CA0749"/>
    <w:rsid w:val="00CA3F13"/>
    <w:rsid w:val="00CB0140"/>
    <w:rsid w:val="00CB0B3E"/>
    <w:rsid w:val="00CB14E4"/>
    <w:rsid w:val="00CB51B8"/>
    <w:rsid w:val="00CC473B"/>
    <w:rsid w:val="00CD1E7B"/>
    <w:rsid w:val="00CD3404"/>
    <w:rsid w:val="00CD7E80"/>
    <w:rsid w:val="00CE1677"/>
    <w:rsid w:val="00CE2D37"/>
    <w:rsid w:val="00CF52F0"/>
    <w:rsid w:val="00D03178"/>
    <w:rsid w:val="00D108D3"/>
    <w:rsid w:val="00D1166F"/>
    <w:rsid w:val="00D131E7"/>
    <w:rsid w:val="00D139CD"/>
    <w:rsid w:val="00D228C4"/>
    <w:rsid w:val="00D25FCB"/>
    <w:rsid w:val="00D425BA"/>
    <w:rsid w:val="00D44507"/>
    <w:rsid w:val="00D47BF5"/>
    <w:rsid w:val="00D50FC2"/>
    <w:rsid w:val="00D54513"/>
    <w:rsid w:val="00D5536F"/>
    <w:rsid w:val="00D610A6"/>
    <w:rsid w:val="00D6648A"/>
    <w:rsid w:val="00D66BAC"/>
    <w:rsid w:val="00D70AA6"/>
    <w:rsid w:val="00D7634D"/>
    <w:rsid w:val="00D87A6A"/>
    <w:rsid w:val="00D92EEC"/>
    <w:rsid w:val="00D9754B"/>
    <w:rsid w:val="00DB3EBC"/>
    <w:rsid w:val="00DD51BB"/>
    <w:rsid w:val="00DE16A2"/>
    <w:rsid w:val="00DF6A4E"/>
    <w:rsid w:val="00E0167B"/>
    <w:rsid w:val="00E24FE9"/>
    <w:rsid w:val="00E3221D"/>
    <w:rsid w:val="00E42763"/>
    <w:rsid w:val="00E56EA5"/>
    <w:rsid w:val="00E64C6E"/>
    <w:rsid w:val="00E721E0"/>
    <w:rsid w:val="00E73417"/>
    <w:rsid w:val="00E766D8"/>
    <w:rsid w:val="00E82E81"/>
    <w:rsid w:val="00E83D76"/>
    <w:rsid w:val="00E8585A"/>
    <w:rsid w:val="00EB7B2B"/>
    <w:rsid w:val="00EC36C9"/>
    <w:rsid w:val="00EC537D"/>
    <w:rsid w:val="00EC5A6B"/>
    <w:rsid w:val="00ED2A3F"/>
    <w:rsid w:val="00ED5BC1"/>
    <w:rsid w:val="00EE04B2"/>
    <w:rsid w:val="00EF3144"/>
    <w:rsid w:val="00F065EC"/>
    <w:rsid w:val="00F069A2"/>
    <w:rsid w:val="00F1115F"/>
    <w:rsid w:val="00F1221A"/>
    <w:rsid w:val="00F154E3"/>
    <w:rsid w:val="00F15A92"/>
    <w:rsid w:val="00F52B58"/>
    <w:rsid w:val="00F627D2"/>
    <w:rsid w:val="00F7083C"/>
    <w:rsid w:val="00F956B9"/>
    <w:rsid w:val="00FA1FE5"/>
    <w:rsid w:val="00FA50F0"/>
    <w:rsid w:val="00FB2FDE"/>
    <w:rsid w:val="00FC4797"/>
    <w:rsid w:val="00FD4FDC"/>
    <w:rsid w:val="00FD5B66"/>
    <w:rsid w:val="00FE1A1E"/>
    <w:rsid w:val="00FE1DC3"/>
    <w:rsid w:val="00FF4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73B"/>
  </w:style>
  <w:style w:type="paragraph" w:styleId="1">
    <w:name w:val="heading 1"/>
    <w:basedOn w:val="a"/>
    <w:next w:val="a"/>
    <w:qFormat/>
    <w:rsid w:val="005278A3"/>
    <w:pPr>
      <w:keepNext/>
      <w:outlineLvl w:val="0"/>
    </w:pPr>
    <w:rPr>
      <w:sz w:val="28"/>
      <w:szCs w:val="24"/>
    </w:rPr>
  </w:style>
  <w:style w:type="paragraph" w:styleId="3">
    <w:name w:val="heading 3"/>
    <w:basedOn w:val="a"/>
    <w:next w:val="a"/>
    <w:qFormat/>
    <w:rsid w:val="005278A3"/>
    <w:pPr>
      <w:keepNext/>
      <w:jc w:val="center"/>
      <w:outlineLvl w:val="2"/>
    </w:pPr>
    <w:rPr>
      <w:b/>
      <w:sz w:val="4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едприятия"/>
    <w:basedOn w:val="a"/>
    <w:next w:val="a4"/>
    <w:rsid w:val="005278A3"/>
    <w:pPr>
      <w:spacing w:before="100" w:after="600" w:line="600" w:lineRule="atLeast"/>
      <w:ind w:left="840" w:right="-360"/>
    </w:pPr>
    <w:rPr>
      <w:spacing w:val="-34"/>
      <w:sz w:val="60"/>
    </w:rPr>
  </w:style>
  <w:style w:type="paragraph" w:styleId="a4">
    <w:name w:val="Date"/>
    <w:basedOn w:val="a"/>
    <w:next w:val="a"/>
    <w:rsid w:val="005278A3"/>
  </w:style>
  <w:style w:type="paragraph" w:styleId="a5">
    <w:name w:val="Body Text"/>
    <w:basedOn w:val="a"/>
    <w:rsid w:val="005278A3"/>
    <w:pPr>
      <w:jc w:val="both"/>
    </w:pPr>
    <w:rPr>
      <w:rFonts w:cs="Arial"/>
      <w:bCs/>
      <w:sz w:val="28"/>
      <w:szCs w:val="26"/>
    </w:rPr>
  </w:style>
  <w:style w:type="paragraph" w:styleId="a6">
    <w:name w:val="Balloon Text"/>
    <w:basedOn w:val="a"/>
    <w:semiHidden/>
    <w:rsid w:val="0030162D"/>
    <w:rPr>
      <w:rFonts w:ascii="Tahoma" w:hAnsi="Tahoma" w:cs="Tahoma"/>
      <w:sz w:val="16"/>
      <w:szCs w:val="16"/>
    </w:rPr>
  </w:style>
  <w:style w:type="paragraph" w:customStyle="1" w:styleId="ConsPlusTitle">
    <w:name w:val="ConsPlusTitle"/>
    <w:rsid w:val="00E56EA5"/>
    <w:pPr>
      <w:widowControl w:val="0"/>
      <w:autoSpaceDE w:val="0"/>
      <w:autoSpaceDN w:val="0"/>
      <w:adjustRightInd w:val="0"/>
    </w:pPr>
    <w:rPr>
      <w:rFonts w:ascii="Calibri" w:hAnsi="Calibri" w:cs="Calibri"/>
      <w:b/>
      <w:bCs/>
      <w:sz w:val="22"/>
      <w:szCs w:val="22"/>
    </w:rPr>
  </w:style>
  <w:style w:type="character" w:customStyle="1" w:styleId="a7">
    <w:name w:val="Цветовое выделение"/>
    <w:uiPriority w:val="99"/>
    <w:rsid w:val="00600A25"/>
    <w:rPr>
      <w:b/>
      <w:color w:val="000080"/>
    </w:rPr>
  </w:style>
  <w:style w:type="paragraph" w:styleId="a8">
    <w:name w:val="Body Text Indent"/>
    <w:basedOn w:val="a"/>
    <w:link w:val="a9"/>
    <w:rsid w:val="007D0A39"/>
    <w:pPr>
      <w:spacing w:after="120"/>
      <w:ind w:left="283"/>
    </w:pPr>
  </w:style>
  <w:style w:type="character" w:customStyle="1" w:styleId="a9">
    <w:name w:val="Основной текст с отступом Знак"/>
    <w:basedOn w:val="a0"/>
    <w:link w:val="a8"/>
    <w:rsid w:val="007D0A39"/>
  </w:style>
  <w:style w:type="paragraph" w:customStyle="1" w:styleId="ConsPlusNormal">
    <w:name w:val="ConsPlusNormal"/>
    <w:rsid w:val="007D0A39"/>
    <w:pPr>
      <w:widowControl w:val="0"/>
      <w:autoSpaceDE w:val="0"/>
      <w:autoSpaceDN w:val="0"/>
      <w:adjustRightInd w:val="0"/>
      <w:ind w:firstLine="720"/>
    </w:pPr>
    <w:rPr>
      <w:rFonts w:ascii="Arial" w:hAnsi="Arial" w:cs="Arial"/>
    </w:rPr>
  </w:style>
  <w:style w:type="character" w:customStyle="1" w:styleId="aa">
    <w:name w:val="Гипертекстовая ссылка"/>
    <w:uiPriority w:val="99"/>
    <w:rsid w:val="007D0A39"/>
    <w:rPr>
      <w:b/>
      <w:color w:val="008000"/>
    </w:rPr>
  </w:style>
  <w:style w:type="paragraph" w:customStyle="1" w:styleId="21">
    <w:name w:val="Основной текст с отступом 21"/>
    <w:basedOn w:val="a"/>
    <w:rsid w:val="00025D1C"/>
    <w:pPr>
      <w:overflowPunct w:val="0"/>
      <w:autoSpaceDE w:val="0"/>
      <w:autoSpaceDN w:val="0"/>
      <w:adjustRightInd w:val="0"/>
      <w:ind w:firstLine="851"/>
      <w:jc w:val="both"/>
      <w:textAlignment w:val="baseline"/>
    </w:pPr>
    <w:rPr>
      <w:sz w:val="28"/>
    </w:rPr>
  </w:style>
  <w:style w:type="paragraph" w:customStyle="1" w:styleId="ConsPlusNonformat">
    <w:name w:val="ConsPlusNonformat"/>
    <w:rsid w:val="00025D1C"/>
    <w:pPr>
      <w:widowControl w:val="0"/>
      <w:autoSpaceDE w:val="0"/>
      <w:autoSpaceDN w:val="0"/>
      <w:adjustRightInd w:val="0"/>
    </w:pPr>
    <w:rPr>
      <w:rFonts w:ascii="Courier New" w:hAnsi="Courier New" w:cs="Courier New"/>
    </w:rPr>
  </w:style>
  <w:style w:type="paragraph" w:styleId="ab">
    <w:name w:val="Normal (Web)"/>
    <w:basedOn w:val="a"/>
    <w:uiPriority w:val="99"/>
    <w:unhideWhenUsed/>
    <w:rsid w:val="00982F32"/>
    <w:pPr>
      <w:spacing w:before="100" w:beforeAutospacing="1" w:after="100" w:afterAutospacing="1"/>
    </w:pPr>
    <w:rPr>
      <w:sz w:val="24"/>
      <w:szCs w:val="24"/>
    </w:rPr>
  </w:style>
  <w:style w:type="paragraph" w:styleId="ac">
    <w:name w:val="List Paragraph"/>
    <w:basedOn w:val="a"/>
    <w:uiPriority w:val="34"/>
    <w:qFormat/>
    <w:rsid w:val="00F1221A"/>
    <w:pPr>
      <w:ind w:left="720"/>
      <w:contextualSpacing/>
    </w:pPr>
  </w:style>
  <w:style w:type="table" w:styleId="ad">
    <w:name w:val="Table Grid"/>
    <w:basedOn w:val="a1"/>
    <w:rsid w:val="00422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91664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73B"/>
  </w:style>
  <w:style w:type="paragraph" w:styleId="1">
    <w:name w:val="heading 1"/>
    <w:basedOn w:val="a"/>
    <w:next w:val="a"/>
    <w:qFormat/>
    <w:rsid w:val="005278A3"/>
    <w:pPr>
      <w:keepNext/>
      <w:outlineLvl w:val="0"/>
    </w:pPr>
    <w:rPr>
      <w:sz w:val="28"/>
      <w:szCs w:val="24"/>
    </w:rPr>
  </w:style>
  <w:style w:type="paragraph" w:styleId="3">
    <w:name w:val="heading 3"/>
    <w:basedOn w:val="a"/>
    <w:next w:val="a"/>
    <w:qFormat/>
    <w:rsid w:val="005278A3"/>
    <w:pPr>
      <w:keepNext/>
      <w:jc w:val="center"/>
      <w:outlineLvl w:val="2"/>
    </w:pPr>
    <w:rPr>
      <w:b/>
      <w:sz w:val="4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едприятия"/>
    <w:basedOn w:val="a"/>
    <w:next w:val="a4"/>
    <w:rsid w:val="005278A3"/>
    <w:pPr>
      <w:spacing w:before="100" w:after="600" w:line="600" w:lineRule="atLeast"/>
      <w:ind w:left="840" w:right="-360"/>
    </w:pPr>
    <w:rPr>
      <w:spacing w:val="-34"/>
      <w:sz w:val="60"/>
    </w:rPr>
  </w:style>
  <w:style w:type="paragraph" w:styleId="a4">
    <w:name w:val="Date"/>
    <w:basedOn w:val="a"/>
    <w:next w:val="a"/>
    <w:rsid w:val="005278A3"/>
  </w:style>
  <w:style w:type="paragraph" w:styleId="a5">
    <w:name w:val="Body Text"/>
    <w:basedOn w:val="a"/>
    <w:rsid w:val="005278A3"/>
    <w:pPr>
      <w:jc w:val="both"/>
    </w:pPr>
    <w:rPr>
      <w:rFonts w:cs="Arial"/>
      <w:bCs/>
      <w:sz w:val="28"/>
      <w:szCs w:val="26"/>
    </w:rPr>
  </w:style>
  <w:style w:type="paragraph" w:styleId="a6">
    <w:name w:val="Balloon Text"/>
    <w:basedOn w:val="a"/>
    <w:semiHidden/>
    <w:rsid w:val="0030162D"/>
    <w:rPr>
      <w:rFonts w:ascii="Tahoma" w:hAnsi="Tahoma" w:cs="Tahoma"/>
      <w:sz w:val="16"/>
      <w:szCs w:val="16"/>
    </w:rPr>
  </w:style>
  <w:style w:type="paragraph" w:customStyle="1" w:styleId="ConsPlusTitle">
    <w:name w:val="ConsPlusTitle"/>
    <w:uiPriority w:val="99"/>
    <w:rsid w:val="00E56EA5"/>
    <w:pPr>
      <w:widowControl w:val="0"/>
      <w:autoSpaceDE w:val="0"/>
      <w:autoSpaceDN w:val="0"/>
      <w:adjustRightInd w:val="0"/>
    </w:pPr>
    <w:rPr>
      <w:rFonts w:ascii="Calibri" w:hAnsi="Calibri" w:cs="Calibri"/>
      <w:b/>
      <w:bCs/>
      <w:sz w:val="22"/>
      <w:szCs w:val="22"/>
    </w:rPr>
  </w:style>
  <w:style w:type="character" w:customStyle="1" w:styleId="a7">
    <w:name w:val="Цветовое выделение"/>
    <w:uiPriority w:val="99"/>
    <w:rsid w:val="00600A25"/>
    <w:rPr>
      <w:b/>
      <w:color w:val="000080"/>
    </w:rPr>
  </w:style>
  <w:style w:type="paragraph" w:styleId="a8">
    <w:name w:val="Body Text Indent"/>
    <w:basedOn w:val="a"/>
    <w:link w:val="a9"/>
    <w:rsid w:val="007D0A39"/>
    <w:pPr>
      <w:spacing w:after="120"/>
      <w:ind w:left="283"/>
    </w:pPr>
  </w:style>
  <w:style w:type="character" w:customStyle="1" w:styleId="a9">
    <w:name w:val="Основной текст с отступом Знак"/>
    <w:basedOn w:val="a0"/>
    <w:link w:val="a8"/>
    <w:rsid w:val="007D0A39"/>
  </w:style>
  <w:style w:type="paragraph" w:customStyle="1" w:styleId="ConsPlusNormal">
    <w:name w:val="ConsPlusNormal"/>
    <w:rsid w:val="007D0A39"/>
    <w:pPr>
      <w:widowControl w:val="0"/>
      <w:autoSpaceDE w:val="0"/>
      <w:autoSpaceDN w:val="0"/>
      <w:adjustRightInd w:val="0"/>
      <w:ind w:firstLine="720"/>
    </w:pPr>
    <w:rPr>
      <w:rFonts w:ascii="Arial" w:hAnsi="Arial" w:cs="Arial"/>
    </w:rPr>
  </w:style>
  <w:style w:type="character" w:customStyle="1" w:styleId="aa">
    <w:name w:val="Гипертекстовая ссылка"/>
    <w:uiPriority w:val="99"/>
    <w:rsid w:val="007D0A39"/>
    <w:rPr>
      <w:b/>
      <w:color w:val="008000"/>
    </w:rPr>
  </w:style>
  <w:style w:type="paragraph" w:customStyle="1" w:styleId="21">
    <w:name w:val="Основной текст с отступом 21"/>
    <w:basedOn w:val="a"/>
    <w:rsid w:val="00025D1C"/>
    <w:pPr>
      <w:overflowPunct w:val="0"/>
      <w:autoSpaceDE w:val="0"/>
      <w:autoSpaceDN w:val="0"/>
      <w:adjustRightInd w:val="0"/>
      <w:ind w:firstLine="851"/>
      <w:jc w:val="both"/>
      <w:textAlignment w:val="baseline"/>
    </w:pPr>
    <w:rPr>
      <w:sz w:val="28"/>
    </w:rPr>
  </w:style>
  <w:style w:type="paragraph" w:customStyle="1" w:styleId="ConsPlusNonformat">
    <w:name w:val="ConsPlusNonformat"/>
    <w:rsid w:val="00025D1C"/>
    <w:pPr>
      <w:widowControl w:val="0"/>
      <w:autoSpaceDE w:val="0"/>
      <w:autoSpaceDN w:val="0"/>
      <w:adjustRightInd w:val="0"/>
    </w:pPr>
    <w:rPr>
      <w:rFonts w:ascii="Courier New" w:hAnsi="Courier New" w:cs="Courier New"/>
    </w:rPr>
  </w:style>
  <w:style w:type="paragraph" w:styleId="ab">
    <w:name w:val="Normal (Web)"/>
    <w:basedOn w:val="a"/>
    <w:uiPriority w:val="99"/>
    <w:unhideWhenUsed/>
    <w:rsid w:val="00982F32"/>
    <w:pPr>
      <w:spacing w:before="100" w:beforeAutospacing="1" w:after="100" w:afterAutospacing="1"/>
    </w:pPr>
    <w:rPr>
      <w:sz w:val="24"/>
      <w:szCs w:val="24"/>
    </w:rPr>
  </w:style>
  <w:style w:type="paragraph" w:styleId="ac">
    <w:name w:val="List Paragraph"/>
    <w:basedOn w:val="a"/>
    <w:uiPriority w:val="34"/>
    <w:qFormat/>
    <w:rsid w:val="00F1221A"/>
    <w:pPr>
      <w:ind w:left="720"/>
      <w:contextualSpacing/>
    </w:pPr>
  </w:style>
  <w:style w:type="table" w:styleId="ad">
    <w:name w:val="Table Grid"/>
    <w:basedOn w:val="a1"/>
    <w:rsid w:val="00422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404282">
      <w:bodyDiv w:val="1"/>
      <w:marLeft w:val="0"/>
      <w:marRight w:val="0"/>
      <w:marTop w:val="0"/>
      <w:marBottom w:val="0"/>
      <w:divBdr>
        <w:top w:val="none" w:sz="0" w:space="0" w:color="auto"/>
        <w:left w:val="none" w:sz="0" w:space="0" w:color="auto"/>
        <w:bottom w:val="none" w:sz="0" w:space="0" w:color="auto"/>
        <w:right w:val="none" w:sz="0" w:space="0" w:color="auto"/>
      </w:divBdr>
    </w:div>
    <w:div w:id="12170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8CF614990B0C8B4615E7FD4ED510117ABBA50347877A0D83000565A86540F4558C4B1960B6AB5DEDEF19425C2E293523B8475AC1D13C66m7Z2M" TargetMode="External"/><Relationship Id="rId18" Type="http://schemas.openxmlformats.org/officeDocument/2006/relationships/hyperlink" Target="consultantplus://offline/ref=868CF614990B0C8B4615E7FD4ED5101173B3A7064C8827078B590967AF6A1FF1529D4B1965A8AB58F2E64D11m1Z9M" TargetMode="External"/><Relationship Id="rId26" Type="http://schemas.openxmlformats.org/officeDocument/2006/relationships/hyperlink" Target="consultantplus://offline/ref=868CF614990B0C8B4615E7FD4ED510117AB0A00741857A0D83000565A86540F4558C4B1960B6AB5CE5EF19425C2E293523B8475AC1D13C66m7Z2M" TargetMode="External"/><Relationship Id="rId39" Type="http://schemas.openxmlformats.org/officeDocument/2006/relationships/hyperlink" Target="consultantplus://offline/ref=868CF614990B0C8B4615E7FD4ED5101178B4A40547837A0D83000565A86540F4558C4B1960B6A95AE5EF19425C2E293523B8475AC1D13C66m7Z2M" TargetMode="External"/><Relationship Id="rId3" Type="http://schemas.openxmlformats.org/officeDocument/2006/relationships/styles" Target="styles.xml"/><Relationship Id="rId21" Type="http://schemas.openxmlformats.org/officeDocument/2006/relationships/hyperlink" Target="consultantplus://offline/ref=868CF614990B0C8B4615E7FD4ED510117AB0A00741857A0D83000565A86540F4478C131561B3B55CE8FA4F131Am7ZAM" TargetMode="External"/><Relationship Id="rId34" Type="http://schemas.openxmlformats.org/officeDocument/2006/relationships/hyperlink" Target="consultantplus://offline/ref=868CF614990B0C8B4615E7FD4ED5101178B4A40547837A0D83000565A86540F4558C4B1960B6A95AECEF19425C2E293523B8475AC1D13C66m7Z2M" TargetMode="External"/><Relationship Id="rId42" Type="http://schemas.openxmlformats.org/officeDocument/2006/relationships/hyperlink" Target="consultantplus://offline/ref=868CF614990B0C8B4615E7FD4ED5101178B4A40547837A0D83000565A86540F4478C131561B3B55CE8FA4F131Am7ZAM" TargetMode="External"/><Relationship Id="rId47" Type="http://schemas.openxmlformats.org/officeDocument/2006/relationships/hyperlink" Target="consultantplus://offline/ref=868CF614990B0C8B4615E7FD4ED5101173B3A7064C8827078B590967AF6A1FF1529D4B1965A8AB58F2E64D11m1Z9M" TargetMode="External"/><Relationship Id="rId50" Type="http://schemas.openxmlformats.org/officeDocument/2006/relationships/fontTable" Target="fontTable.xml"/><Relationship Id="rId7" Type="http://schemas.openxmlformats.org/officeDocument/2006/relationships/hyperlink" Target="consultantplus://offline/ref=28C5A2A8D9FB8796C4A9D400CA206B6FCF79547FCF71520E75B0B129C55CE446DF6FEE11B6D3DF0CC43B8F9E17B0C40D8E45BC9D3F0CC6942375E354G6I8M" TargetMode="External"/><Relationship Id="rId12" Type="http://schemas.openxmlformats.org/officeDocument/2006/relationships/hyperlink" Target="consultantplus://offline/ref=868CF614990B0C8B4615E7FD4ED5101178B4AF0343857A0D83000565A86540F4478C131561B3B55CE8FA4F131Am7ZAM" TargetMode="External"/><Relationship Id="rId17" Type="http://schemas.openxmlformats.org/officeDocument/2006/relationships/hyperlink" Target="consultantplus://offline/ref=868CF614990B0C8B4615E7FD4ED510117AB0A00741857A0D83000565A86540F4558C4B1960B6AB5CE5EF19425C2E293523B8475AC1D13C66m7Z2M" TargetMode="External"/><Relationship Id="rId25" Type="http://schemas.openxmlformats.org/officeDocument/2006/relationships/hyperlink" Target="consultantplus://offline/ref=868CF614990B0C8B4615E7FD4ED5101178B4A40547837A0D83000565A86540F4478C131561B3B55CE8FA4F131Am7ZAM" TargetMode="External"/><Relationship Id="rId33" Type="http://schemas.openxmlformats.org/officeDocument/2006/relationships/hyperlink" Target="consultantplus://offline/ref=868CF614990B0C8B4615E7FD4ED5101178B6A10C418A7A0D83000565A86540F4478C131561B3B55CE8FA4F131Am7ZAM" TargetMode="External"/><Relationship Id="rId38" Type="http://schemas.openxmlformats.org/officeDocument/2006/relationships/hyperlink" Target="consultantplus://offline/ref=868CF614990B0C8B4615E7FD4ED5101178B4A40547837A0D83000565A86540F4558C4B1960B6A95AECEF19425C2E293523B8475AC1D13C66m7Z2M" TargetMode="External"/><Relationship Id="rId46" Type="http://schemas.openxmlformats.org/officeDocument/2006/relationships/hyperlink" Target="consultantplus://offline/ref=868CF614990B0C8B4615E7FD4ED510117AB0A00741857A0D83000565A86540F4558C4B1960B6AB5CE5EF19425C2E293523B8475AC1D13C66m7Z2M" TargetMode="External"/><Relationship Id="rId2" Type="http://schemas.openxmlformats.org/officeDocument/2006/relationships/numbering" Target="numbering.xml"/><Relationship Id="rId16" Type="http://schemas.openxmlformats.org/officeDocument/2006/relationships/hyperlink" Target="consultantplus://offline/ref=868CF614990B0C8B4615E7FD4ED5101178B1A50C47837A0D83000565A86540F4558C4B1960B6AB5DEEEF19425C2E293523B8475AC1D13C66m7Z2M" TargetMode="External"/><Relationship Id="rId20" Type="http://schemas.openxmlformats.org/officeDocument/2006/relationships/hyperlink" Target="consultantplus://offline/ref=868CF614990B0C8B4615E7FD4ED5101178B4A706468A7A0D83000565A86540F4478C131561B3B55CE8FA4F131Am7ZAM" TargetMode="External"/><Relationship Id="rId29" Type="http://schemas.openxmlformats.org/officeDocument/2006/relationships/hyperlink" Target="consultantplus://offline/ref=868CF614990B0C8B4615E7FD4ED510117AB0A00741857A0D83000565A86540F4558C4B1960B6AB5CE5EF19425C2E293523B8475AC1D13C66m7Z2M" TargetMode="External"/><Relationship Id="rId41" Type="http://schemas.openxmlformats.org/officeDocument/2006/relationships/hyperlink" Target="consultantplus://offline/ref=868CF614990B0C8B4615E7FD4ED5101178B4A40547837A0D83000565A86540F4558C4B1962BDFF0DA8B140121D65243038A4475CmDZE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68CF614990B0C8B4615E7FD4ED5101179BBA0014FD52D0FD2550B60A0351AE443C5471D7EB6AF42EEE44Fm1Z2M" TargetMode="External"/><Relationship Id="rId24" Type="http://schemas.openxmlformats.org/officeDocument/2006/relationships/hyperlink" Target="consultantplus://offline/ref=868CF614990B0C8B4615E7FD4ED5101178B4A40547837A0D83000565A86540F4558C4B1960B6AA5FECEF19425C2E293523B8475AC1D13C66m7Z2M" TargetMode="External"/><Relationship Id="rId32" Type="http://schemas.openxmlformats.org/officeDocument/2006/relationships/hyperlink" Target="consultantplus://offline/ref=868CF614990B0C8B4615E7FD4ED5101178B4A40547837A0D83000565A86540F4558C4B1960B6A954ECEF19425C2E293523B8475AC1D13C66m7Z2M" TargetMode="External"/><Relationship Id="rId37" Type="http://schemas.openxmlformats.org/officeDocument/2006/relationships/hyperlink" Target="consultantplus://offline/ref=868CF614990B0C8B4615E7FD4ED5101178B4A40547837A0D83000565A86540F4558C4B1960B6A95AEAEF19425C2E293523B8475AC1D13C66m7Z2M" TargetMode="External"/><Relationship Id="rId40" Type="http://schemas.openxmlformats.org/officeDocument/2006/relationships/hyperlink" Target="consultantplus://offline/ref=868CF614990B0C8B4615E7FD4ED5101178B4A40547837A0D83000565A86540F4558C4B1960B6AB54EEEF19425C2E293523B8475AC1D13C66m7Z2M" TargetMode="External"/><Relationship Id="rId45" Type="http://schemas.openxmlformats.org/officeDocument/2006/relationships/hyperlink" Target="consultantplus://offline/ref=868CF614990B0C8B4615E7FD4ED5101178B1A50C47837A0D83000565A86540F4478C131561B3B55CE8FA4F131Am7ZAM" TargetMode="External"/><Relationship Id="rId5" Type="http://schemas.openxmlformats.org/officeDocument/2006/relationships/webSettings" Target="webSettings.xml"/><Relationship Id="rId15" Type="http://schemas.openxmlformats.org/officeDocument/2006/relationships/hyperlink" Target="consultantplus://offline/ref=868CF614990B0C8B4615E7FD4ED5101178B4A40547837A0D83000565A86540F4558C4B1960B6A958E4EF19425C2E293523B8475AC1D13C66m7Z2M" TargetMode="External"/><Relationship Id="rId23" Type="http://schemas.openxmlformats.org/officeDocument/2006/relationships/hyperlink" Target="consultantplus://offline/ref=868CF614990B0C8B4615E7FD4ED5101178B6A10C418A7A0D83000565A86540F4478C131561B3B55CE8FA4F131Am7ZAM" TargetMode="External"/><Relationship Id="rId28" Type="http://schemas.openxmlformats.org/officeDocument/2006/relationships/hyperlink" Target="consultantplus://offline/ref=868CF614990B0C8B4615E7FD4ED5101173B3A7064C8827078B590967AF6A1FE352C5471860B6AA5CE7B01C574D76253138A64340DDD33Em6Z5M" TargetMode="External"/><Relationship Id="rId36" Type="http://schemas.openxmlformats.org/officeDocument/2006/relationships/hyperlink" Target="consultantplus://offline/ref=868CF614990B0C8B4615E7FD4ED5101178B4A40547837A0D83000565A86540F4558C4B1E6BE2FA18B9E94C16067B202A24A645m5ZFM" TargetMode="External"/><Relationship Id="rId49" Type="http://schemas.openxmlformats.org/officeDocument/2006/relationships/hyperlink" Target="consultantplus://offline/ref=E6CD9B6FD9EFCB41825A759691D904692C2D66F5CCA03BF27999B35AE8CD9C577C0F7903A556E3040EA69094B3gEk3M" TargetMode="External"/><Relationship Id="rId61" Type="http://schemas.microsoft.com/office/2007/relationships/stylesWithEffects" Target="stylesWithEffects.xml"/><Relationship Id="rId10" Type="http://schemas.openxmlformats.org/officeDocument/2006/relationships/hyperlink" Target="consultantplus://offline/ref=28C5A2A8D9FB8796C4A9D400CA206B6FCF79547FCF71520E75B0B129C55CE446DF6FEE11B6D3DF0CC43B8D9F10B0C40D8E45BC9D3F0CC6942375E354G6I8M" TargetMode="External"/><Relationship Id="rId19" Type="http://schemas.openxmlformats.org/officeDocument/2006/relationships/hyperlink" Target="consultantplus://offline/ref=868CF614990B0C8B4615E7FD4ED5101178B6A10C418A7A0D83000565A86540F4478C131561B3B55CE8FA4F131Am7ZAM" TargetMode="External"/><Relationship Id="rId31" Type="http://schemas.openxmlformats.org/officeDocument/2006/relationships/hyperlink" Target="consultantplus://offline/ref=868CF614990B0C8B4615E7FD4ED510117AB0A00741857A0D83000565A86540F4558C4B1960B6AB5CE5EF19425C2E293523B8475AC1D13C66m7Z2M" TargetMode="External"/><Relationship Id="rId44" Type="http://schemas.openxmlformats.org/officeDocument/2006/relationships/hyperlink" Target="consultantplus://offline/ref=868CF614990B0C8B4615E7FD4ED5101178B4A40547837A0D83000565A86540F4478C131561B3B55CE8FA4F131Am7ZAM" TargetMode="External"/><Relationship Id="rId4" Type="http://schemas.openxmlformats.org/officeDocument/2006/relationships/settings" Target="settings.xml"/><Relationship Id="rId9" Type="http://schemas.openxmlformats.org/officeDocument/2006/relationships/hyperlink" Target="consultantplus://offline/ref=28C5A2A8D9FB8796C4A9D400CA206B6FCF79547FCF71520E75B0B129C55CE446DF6FEE11B6D3DF0CC43B8F9E17B0C40D8E45BC9D3F0CC6942375E354G6I8M" TargetMode="External"/><Relationship Id="rId14" Type="http://schemas.openxmlformats.org/officeDocument/2006/relationships/hyperlink" Target="consultantplus://offline/ref=868CF614990B0C8B4615E7FD4ED5101178B4AF0D43807A0D83000565A86540F4478C131561B3B55CE8FA4F131Am7ZAM" TargetMode="External"/><Relationship Id="rId22" Type="http://schemas.openxmlformats.org/officeDocument/2006/relationships/hyperlink" Target="consultantplus://offline/ref=868CF614990B0C8B4615E7FD4ED510117CB4AF05408827078B590967AF6A1FF1529D4B1965A8AB58F2E64D11m1Z9M" TargetMode="External"/><Relationship Id="rId27" Type="http://schemas.openxmlformats.org/officeDocument/2006/relationships/hyperlink" Target="consultantplus://offline/ref=868CF614990B0C8B4615E7FD4ED5101178B6A10C418A7A0D83000565A86540F4478C131561B3B55CE8FA4F131Am7ZAM" TargetMode="External"/><Relationship Id="rId30" Type="http://schemas.openxmlformats.org/officeDocument/2006/relationships/hyperlink" Target="consultantplus://offline/ref=868CF614990B0C8B4615E7FD4ED510117CB4AF05408827078B590967AF6A1FF1529D4B1965A8AB58F2E64D11m1Z9M" TargetMode="External"/><Relationship Id="rId35" Type="http://schemas.openxmlformats.org/officeDocument/2006/relationships/hyperlink" Target="consultantplus://offline/ref=868CF614990B0C8B4615E7FD4ED5101178B4A40547837A0D83000565A86540F4558C4B1960B6A95AEDEF19425C2E293523B8475AC1D13C66m7Z2M" TargetMode="External"/><Relationship Id="rId43" Type="http://schemas.openxmlformats.org/officeDocument/2006/relationships/hyperlink" Target="consultantplus://offline/ref=868CF614990B0C8B4615E7FD4ED5101178B4A40547837A0D83000565A86540F4478C131561B3B55CE8FA4F131Am7ZAM" TargetMode="External"/><Relationship Id="rId48" Type="http://schemas.openxmlformats.org/officeDocument/2006/relationships/hyperlink" Target="consultantplus://offline/ref=868CF614990B0C8B4615E7FD4ED5101178B6A10C418A7A0D83000565A86540F4478C131561B3B55CE8FA4F131Am7ZAM" TargetMode="External"/><Relationship Id="rId8" Type="http://schemas.openxmlformats.org/officeDocument/2006/relationships/hyperlink" Target="consultantplus://offline/ref=AD09C25868340AF35EF994C35E48986633D43D367478001CCC7561D33F3F442AC130C46CF023A0D44EEFD593D95F84331A5A75B3F225F9BDW0F0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FD91-B649-4903-B89A-FC668CF2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8893</Words>
  <Characters>50692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Юля</cp:lastModifiedBy>
  <cp:revision>3</cp:revision>
  <cp:lastPrinted>2021-04-22T07:01:00Z</cp:lastPrinted>
  <dcterms:created xsi:type="dcterms:W3CDTF">2021-04-26T08:36:00Z</dcterms:created>
  <dcterms:modified xsi:type="dcterms:W3CDTF">2021-04-26T08:50:00Z</dcterms:modified>
</cp:coreProperties>
</file>