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74" w:rsidRDefault="00181574">
      <w:pPr>
        <w:pStyle w:val="ConsPlusTitle"/>
        <w:jc w:val="center"/>
      </w:pPr>
      <w:bookmarkStart w:id="0" w:name="_GoBack"/>
      <w:bookmarkEnd w:id="0"/>
      <w:r>
        <w:t>ГЛАВА АДМИНИСТРАЦИИ ОКТЯБРЬСКОГО РАЙОНА ГОРОДА ПЕНЗЫ</w:t>
      </w:r>
    </w:p>
    <w:p w:rsidR="00181574" w:rsidRDefault="00181574">
      <w:pPr>
        <w:pStyle w:val="ConsPlusTitle"/>
        <w:ind w:firstLine="540"/>
        <w:jc w:val="both"/>
      </w:pPr>
    </w:p>
    <w:p w:rsidR="00181574" w:rsidRDefault="00181574">
      <w:pPr>
        <w:pStyle w:val="ConsPlusTitle"/>
        <w:jc w:val="center"/>
      </w:pPr>
      <w:r>
        <w:t>ПРИКАЗ</w:t>
      </w:r>
    </w:p>
    <w:p w:rsidR="00181574" w:rsidRDefault="00181574">
      <w:pPr>
        <w:pStyle w:val="ConsPlusTitle"/>
        <w:jc w:val="center"/>
      </w:pPr>
      <w:r>
        <w:t>от 16 июня 2021 г. N 230</w:t>
      </w:r>
    </w:p>
    <w:p w:rsidR="00181574" w:rsidRDefault="00181574">
      <w:pPr>
        <w:pStyle w:val="ConsPlusTitle"/>
        <w:ind w:firstLine="540"/>
        <w:jc w:val="both"/>
      </w:pPr>
    </w:p>
    <w:p w:rsidR="00181574" w:rsidRDefault="00181574">
      <w:pPr>
        <w:pStyle w:val="ConsPlusTitle"/>
        <w:jc w:val="center"/>
      </w:pPr>
      <w:r>
        <w:t>О РЕАЛИЗАЦИИ РЕШЕНИЯ КОМИССИИ ПО ПОВЫШЕНИЮ УСТОЙЧИВОСТИ</w:t>
      </w:r>
    </w:p>
    <w:p w:rsidR="00181574" w:rsidRDefault="00181574">
      <w:pPr>
        <w:pStyle w:val="ConsPlusTitle"/>
        <w:jc w:val="center"/>
      </w:pPr>
      <w:r>
        <w:t>ФУНКЦИОНИРОВАНИЯ ОБЪЕКТОВ ЭКОНОМИКИ ГОРОДА ПЕНЗЫ В МИРНОЕ</w:t>
      </w:r>
    </w:p>
    <w:p w:rsidR="00181574" w:rsidRDefault="00181574">
      <w:pPr>
        <w:pStyle w:val="ConsPlusTitle"/>
        <w:jc w:val="center"/>
      </w:pPr>
      <w:r>
        <w:t>И ВОЕННОЕ ВРЕМЯ ОТ 12.03.2021</w:t>
      </w:r>
    </w:p>
    <w:p w:rsidR="00181574" w:rsidRDefault="00181574">
      <w:pPr>
        <w:pStyle w:val="ConsPlusNormal"/>
        <w:jc w:val="both"/>
      </w:pPr>
    </w:p>
    <w:p w:rsidR="00181574" w:rsidRDefault="00181574">
      <w:pPr>
        <w:pStyle w:val="ConsPlusNormal"/>
        <w:ind w:firstLine="540"/>
        <w:jc w:val="both"/>
      </w:pPr>
      <w:r>
        <w:t xml:space="preserve">Руководствуясь федеральными законами от 12.02.1998 </w:t>
      </w:r>
      <w:hyperlink r:id="rId5" w:history="1">
        <w:r>
          <w:rPr>
            <w:color w:val="0000FF"/>
          </w:rPr>
          <w:t>N 28-ФЗ</w:t>
        </w:r>
      </w:hyperlink>
      <w:r>
        <w:t xml:space="preserve"> "О гражданской обороне", от 21.12.1994 </w:t>
      </w:r>
      <w:hyperlink r:id="rId6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26.11.2007 N 804 "Об утверждении Положения о гражданской обороне в Российской Федерации", постановлением Правительства Пензенской области от 23.08.2017 N М/1-23дсп "О повышении устойчивости функционирования организаций на территории Пензенской области при чрезвычайных ситуациях природного и техногенного характера в мирное и военное время",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Пензы от 03.10.2011 N 1178 "О комиссии по повышению устойчивости функционирования объектов экономики города Пензы в мирное и военное время", решением комиссии ПУФ ОЭ города Пензы от 12.03.2021, приказываю:</w:t>
      </w:r>
    </w:p>
    <w:p w:rsidR="00181574" w:rsidRDefault="00181574">
      <w:pPr>
        <w:pStyle w:val="ConsPlusNormal"/>
        <w:spacing w:before="220"/>
        <w:ind w:firstLine="540"/>
        <w:jc w:val="both"/>
      </w:pPr>
      <w:r>
        <w:t>1. Признать утратившими силу приказы главы администрации Октябрьского района города Пензы:</w:t>
      </w:r>
    </w:p>
    <w:p w:rsidR="00181574" w:rsidRDefault="00181574">
      <w:pPr>
        <w:pStyle w:val="ConsPlusNormal"/>
        <w:spacing w:before="220"/>
        <w:ind w:firstLine="540"/>
        <w:jc w:val="both"/>
      </w:pPr>
      <w:r>
        <w:t xml:space="preserve">- от 04.12.2017 </w:t>
      </w:r>
      <w:hyperlink r:id="rId9" w:history="1">
        <w:r>
          <w:rPr>
            <w:color w:val="0000FF"/>
          </w:rPr>
          <w:t>N 348</w:t>
        </w:r>
      </w:hyperlink>
      <w:r>
        <w:t xml:space="preserve"> "О создании комиссии по повышению устойчивости функционирования администрации Октябрьского района города Пензы";</w:t>
      </w:r>
    </w:p>
    <w:p w:rsidR="00181574" w:rsidRDefault="00181574">
      <w:pPr>
        <w:pStyle w:val="ConsPlusNormal"/>
        <w:spacing w:before="220"/>
        <w:ind w:firstLine="540"/>
        <w:jc w:val="both"/>
      </w:pPr>
      <w:r>
        <w:t xml:space="preserve">- от 12.10.2018 </w:t>
      </w:r>
      <w:hyperlink r:id="rId10" w:history="1">
        <w:r>
          <w:rPr>
            <w:color w:val="0000FF"/>
          </w:rPr>
          <w:t>N 365</w:t>
        </w:r>
      </w:hyperlink>
      <w:r>
        <w:t xml:space="preserve"> "О назначении председателя комиссии по повышению устойчивости функционирования администрации Октябрьского района города Пензы".</w:t>
      </w:r>
    </w:p>
    <w:p w:rsidR="00181574" w:rsidRDefault="00181574">
      <w:pPr>
        <w:pStyle w:val="ConsPlusNormal"/>
        <w:spacing w:before="220"/>
        <w:ind w:firstLine="540"/>
        <w:jc w:val="both"/>
      </w:pPr>
      <w:r>
        <w:t>2. Главному специалисту по мобилизационной работе администрации Октябрьского района города Пензы В.Н. Игуменову вывести из действия имеющуюся документацию комиссии по повышению устойчивости функционирования администрации Октябрьского района города Пензы и подготовить ее к хранению в архив.</w:t>
      </w:r>
    </w:p>
    <w:p w:rsidR="00181574" w:rsidRDefault="00181574">
      <w:pPr>
        <w:pStyle w:val="ConsPlusNormal"/>
        <w:spacing w:before="220"/>
        <w:ind w:firstLine="540"/>
        <w:jc w:val="both"/>
      </w:pPr>
      <w:r>
        <w:t>3. Настоящий приказ опубликовать в муниципальной газете "Пенза" и разместить на интернет-странице администрации Октябрьского района города Пензы официального сайта администрации города Пензы в информационно-телекоммуникационной сети "Интернет".</w:t>
      </w:r>
    </w:p>
    <w:p w:rsidR="00181574" w:rsidRDefault="00181574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оставляю за собой.</w:t>
      </w:r>
    </w:p>
    <w:p w:rsidR="00181574" w:rsidRDefault="00181574">
      <w:pPr>
        <w:pStyle w:val="ConsPlusNormal"/>
        <w:jc w:val="both"/>
      </w:pPr>
    </w:p>
    <w:p w:rsidR="00181574" w:rsidRDefault="00181574">
      <w:pPr>
        <w:pStyle w:val="ConsPlusNormal"/>
        <w:jc w:val="right"/>
      </w:pPr>
      <w:r>
        <w:t>И.о. главы администрации</w:t>
      </w:r>
    </w:p>
    <w:p w:rsidR="00181574" w:rsidRDefault="00181574">
      <w:pPr>
        <w:pStyle w:val="ConsPlusNormal"/>
        <w:jc w:val="right"/>
      </w:pPr>
      <w:r>
        <w:t>О.В.СОРОКИНА</w:t>
      </w:r>
    </w:p>
    <w:p w:rsidR="00181574" w:rsidRDefault="00181574">
      <w:pPr>
        <w:pStyle w:val="ConsPlusNormal"/>
        <w:jc w:val="both"/>
      </w:pPr>
    </w:p>
    <w:p w:rsidR="00181574" w:rsidRDefault="00181574">
      <w:pPr>
        <w:pStyle w:val="ConsPlusNormal"/>
        <w:jc w:val="both"/>
      </w:pPr>
    </w:p>
    <w:p w:rsidR="00181574" w:rsidRDefault="001815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42D7" w:rsidRDefault="007042D7"/>
    <w:sectPr w:rsidR="007042D7" w:rsidSect="0059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74"/>
    <w:rsid w:val="00000F6B"/>
    <w:rsid w:val="00181574"/>
    <w:rsid w:val="0070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15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15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F08E34827A4719093CC7AFE4F305DB85B0B61421AFCFAC83FC74BD52BF5DDF702965260515710F606973087E2477E7C7D71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F08E34827A4719093CD9A2F29F5BD487B8EC1E21A9C5FDDFAB72EA0DEF5B8A22693B7F56533A0363756F097DD31B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F08E34827A4719093CD9A2F29F5BD487B3EF1B22AEC5FDDFAB72EA0DEF5B8A22693B7F56533A0363756F097DD31B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FF08E34827A4719093CD9A2F29F5BD487B3EE1027ACC5FDDFAB72EA0DEF5B8A22693B7F56533A0363756F097DD31BM" TargetMode="External"/><Relationship Id="rId10" Type="http://schemas.openxmlformats.org/officeDocument/2006/relationships/hyperlink" Target="consultantplus://offline/ref=4FF08E34827A4719093CC7AFE4F305DB85B0B61421AFC6A384F874BD52BF5DDF702965260515710F606973087E2477E7C7D71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F08E34827A4719093CC7AFE4F305DB85B0B61421AFC9AE84FC74BD52BF5DDF702965260515710F606973087E2477E7C7D71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2021-11-22T12:53:00Z</dcterms:created>
  <dcterms:modified xsi:type="dcterms:W3CDTF">2021-11-22T12:53:00Z</dcterms:modified>
</cp:coreProperties>
</file>