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9A" w:rsidRDefault="00CB0B9A">
      <w:pPr>
        <w:pStyle w:val="ConsPlusTitle"/>
        <w:jc w:val="center"/>
      </w:pPr>
      <w:bookmarkStart w:id="0" w:name="_GoBack"/>
      <w:bookmarkEnd w:id="0"/>
      <w:r>
        <w:t>ГЛАВА АДМИНИСТРАЦИИ ОКТЯБРЬСКОГО РАЙОНА ГОРОДА ПЕНЗЫ</w:t>
      </w:r>
    </w:p>
    <w:p w:rsidR="00CB0B9A" w:rsidRDefault="00CB0B9A">
      <w:pPr>
        <w:pStyle w:val="ConsPlusTitle"/>
        <w:jc w:val="both"/>
      </w:pPr>
    </w:p>
    <w:p w:rsidR="00CB0B9A" w:rsidRDefault="00CB0B9A">
      <w:pPr>
        <w:pStyle w:val="ConsPlusTitle"/>
        <w:jc w:val="center"/>
      </w:pPr>
      <w:r>
        <w:t>ПРИКАЗ</w:t>
      </w:r>
    </w:p>
    <w:p w:rsidR="00CB0B9A" w:rsidRDefault="00CB0B9A">
      <w:pPr>
        <w:pStyle w:val="ConsPlusTitle"/>
        <w:jc w:val="center"/>
      </w:pPr>
      <w:r>
        <w:t>от 15 ноября 2021 г. N 359</w:t>
      </w:r>
    </w:p>
    <w:p w:rsidR="00CB0B9A" w:rsidRDefault="00CB0B9A">
      <w:pPr>
        <w:pStyle w:val="ConsPlusTitle"/>
        <w:jc w:val="both"/>
      </w:pPr>
    </w:p>
    <w:p w:rsidR="00CB0B9A" w:rsidRDefault="00CB0B9A">
      <w:pPr>
        <w:pStyle w:val="ConsPlusTitle"/>
        <w:jc w:val="center"/>
      </w:pPr>
      <w:r>
        <w:t>О ВНЕСЕНИИ ИЗМЕНЕНИЯ В ПЕРЕЧЕНЬ МЕСТ ОТБЫВАНИЯ НАКАЗАНИЯ</w:t>
      </w:r>
    </w:p>
    <w:p w:rsidR="00CB0B9A" w:rsidRDefault="00CB0B9A">
      <w:pPr>
        <w:pStyle w:val="ConsPlusTitle"/>
        <w:jc w:val="center"/>
      </w:pPr>
      <w:r>
        <w:t xml:space="preserve">В ВИДЕ ИСПРАВИТЕЛЬНЫХ РАБОТ, </w:t>
      </w:r>
      <w:proofErr w:type="gramStart"/>
      <w:r>
        <w:t>УТВЕРЖДЕННЫЙ</w:t>
      </w:r>
      <w:proofErr w:type="gramEnd"/>
      <w:r>
        <w:t xml:space="preserve"> ПРИКАЗОМ ГЛАВЫ</w:t>
      </w:r>
    </w:p>
    <w:p w:rsidR="00CB0B9A" w:rsidRDefault="00CB0B9A">
      <w:pPr>
        <w:pStyle w:val="ConsPlusTitle"/>
        <w:jc w:val="center"/>
      </w:pPr>
      <w:r>
        <w:t>АДМИНИСТРАЦИИ ОКТЯБРЬСКОГО РАЙОНА ГОРОДА ПЕНЗЫ</w:t>
      </w:r>
    </w:p>
    <w:p w:rsidR="00CB0B9A" w:rsidRDefault="00CB0B9A">
      <w:pPr>
        <w:pStyle w:val="ConsPlusTitle"/>
        <w:jc w:val="center"/>
      </w:pPr>
      <w:r>
        <w:t>ОТ 08.02.2021 N 37</w:t>
      </w:r>
    </w:p>
    <w:p w:rsidR="00CB0B9A" w:rsidRDefault="00CB0B9A">
      <w:pPr>
        <w:pStyle w:val="ConsPlusNormal"/>
        <w:jc w:val="both"/>
      </w:pPr>
    </w:p>
    <w:p w:rsidR="00CB0B9A" w:rsidRDefault="00CB0B9A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45</w:t>
        </w:r>
      </w:hyperlink>
      <w:r>
        <w:t xml:space="preserve"> Устава города Пензы, приказываю:</w:t>
      </w:r>
    </w:p>
    <w:p w:rsidR="00CB0B9A" w:rsidRDefault="00CB0B9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мест отбывания наказания в виде исправительных работ (далее - Перечень), утвержденный приказом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08.02.2021 N 37, (далее - Перечень) следующее изменение:</w:t>
      </w:r>
    </w:p>
    <w:p w:rsidR="00CB0B9A" w:rsidRDefault="00CB0B9A">
      <w:pPr>
        <w:pStyle w:val="ConsPlusNormal"/>
        <w:spacing w:before="220"/>
        <w:ind w:firstLine="540"/>
        <w:jc w:val="both"/>
      </w:pPr>
      <w:r>
        <w:t xml:space="preserve">1.1. Дополнить </w:t>
      </w:r>
      <w:hyperlink r:id="rId7" w:history="1">
        <w:r>
          <w:rPr>
            <w:color w:val="0000FF"/>
          </w:rPr>
          <w:t>Перечень</w:t>
        </w:r>
      </w:hyperlink>
      <w:r>
        <w:t xml:space="preserve"> пунктом 25 следующего содержания:</w:t>
      </w:r>
    </w:p>
    <w:p w:rsidR="00CB0B9A" w:rsidRDefault="00CB0B9A">
      <w:pPr>
        <w:pStyle w:val="ConsPlusNormal"/>
        <w:spacing w:before="220"/>
        <w:ind w:firstLine="540"/>
        <w:jc w:val="both"/>
      </w:pPr>
      <w:r>
        <w:t xml:space="preserve">"25. </w:t>
      </w:r>
      <w:proofErr w:type="gramStart"/>
      <w:r>
        <w:t>КФХ ИП "Подгорнов А.С." (г. Пенза, пр.</w:t>
      </w:r>
      <w:proofErr w:type="gramEnd"/>
      <w:r>
        <w:t xml:space="preserve"> </w:t>
      </w:r>
      <w:proofErr w:type="gramStart"/>
      <w:r>
        <w:t>Победы, 82, кв./оф. 2.).".</w:t>
      </w:r>
      <w:proofErr w:type="gramEnd"/>
    </w:p>
    <w:p w:rsidR="00CB0B9A" w:rsidRDefault="00CB0B9A">
      <w:pPr>
        <w:pStyle w:val="ConsPlusNormal"/>
        <w:spacing w:before="220"/>
        <w:ind w:firstLine="540"/>
        <w:jc w:val="both"/>
      </w:pPr>
      <w:r>
        <w:t xml:space="preserve">2. Настоящий приказ опубликовать в муниципальной газете "Пенза" и разместить на интернет-странице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CB0B9A" w:rsidRDefault="00CB0B9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главы администрации района, координирующего вопросы благоустройства.</w:t>
      </w:r>
    </w:p>
    <w:p w:rsidR="00CB0B9A" w:rsidRDefault="00CB0B9A">
      <w:pPr>
        <w:pStyle w:val="ConsPlusNormal"/>
        <w:jc w:val="both"/>
      </w:pPr>
    </w:p>
    <w:p w:rsidR="00CB0B9A" w:rsidRDefault="00CB0B9A">
      <w:pPr>
        <w:pStyle w:val="ConsPlusNormal"/>
        <w:jc w:val="right"/>
      </w:pPr>
      <w:r>
        <w:t>Глава администрации</w:t>
      </w:r>
    </w:p>
    <w:p w:rsidR="00CB0B9A" w:rsidRDefault="00CB0B9A">
      <w:pPr>
        <w:pStyle w:val="ConsPlusNormal"/>
        <w:jc w:val="right"/>
      </w:pPr>
      <w:r>
        <w:t>А.В.ГРИШИН</w:t>
      </w:r>
    </w:p>
    <w:p w:rsidR="00CB0B9A" w:rsidRDefault="00CB0B9A">
      <w:pPr>
        <w:pStyle w:val="ConsPlusNormal"/>
        <w:jc w:val="both"/>
      </w:pPr>
    </w:p>
    <w:p w:rsidR="00CB0B9A" w:rsidRDefault="00CB0B9A">
      <w:pPr>
        <w:pStyle w:val="ConsPlusNormal"/>
        <w:jc w:val="both"/>
      </w:pPr>
    </w:p>
    <w:p w:rsidR="00CB0B9A" w:rsidRDefault="00CB0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2D7" w:rsidRDefault="007042D7"/>
    <w:sectPr w:rsidR="007042D7" w:rsidSect="00A2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9A"/>
    <w:rsid w:val="00000F6B"/>
    <w:rsid w:val="007042D7"/>
    <w:rsid w:val="00C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6018B0672A4E5AF309D84F5D65AE520819E97B984F26267EFF9AF50B00A5F3EE530D41F99688B054FB5E48526B93C05C88F67C8CE9767355F2C92CaCJ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018B0672A4E5AF309D84F5D65AE520819E97B984F26267EFF9AF50B00A5F3EE530D41F99688B054FB5E48526B93C05C88F67C8CE9767355F2C92CaCJ7N" TargetMode="External"/><Relationship Id="rId5" Type="http://schemas.openxmlformats.org/officeDocument/2006/relationships/hyperlink" Target="consultantplus://offline/ref=046018B0672A4E5AF309D84F5D65AE520819E97B984C23227EFE9AF50B00A5F3EE530D41F99688B054FB564B556B93C05C88F67C8CE9767355F2C92CaCJ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2021-11-22T13:09:00Z</dcterms:created>
  <dcterms:modified xsi:type="dcterms:W3CDTF">2021-11-22T13:09:00Z</dcterms:modified>
</cp:coreProperties>
</file>