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9561C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 w:rsidR="0056069A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571373" w:rsidRDefault="00FE5C1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A337A" w:rsidRPr="00353035" w:rsidRDefault="003A337A" w:rsidP="003A337A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формах подтверждений</w:t>
      </w:r>
      <w:r w:rsidRPr="00417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получения документов, представляемых уполномоченными представителями избирательных объединений и кандидатами в Избирательную комиссию города Пензы при проведении выборов депутатов Пензенской городской Думы седьмого созыва </w:t>
      </w:r>
    </w:p>
    <w:p w:rsidR="003A337A" w:rsidRDefault="003A337A" w:rsidP="003A337A">
      <w:pPr>
        <w:tabs>
          <w:tab w:val="left" w:pos="709"/>
        </w:tabs>
        <w:spacing w:before="12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3A337A" w:rsidRDefault="003A337A" w:rsidP="003A337A">
      <w:pPr>
        <w:tabs>
          <w:tab w:val="left" w:pos="709"/>
        </w:tabs>
        <w:spacing w:before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соответствии со статьей 17 Закона Пензенской области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3A337A" w:rsidRDefault="003A337A" w:rsidP="003A337A">
      <w:pPr>
        <w:spacing w:line="36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города Пензы </w:t>
      </w:r>
      <w:r>
        <w:rPr>
          <w:b/>
          <w:bCs/>
          <w:sz w:val="28"/>
          <w:szCs w:val="28"/>
        </w:rPr>
        <w:t>постановила:</w:t>
      </w:r>
    </w:p>
    <w:p w:rsidR="003A337A" w:rsidRDefault="003A337A" w:rsidP="003A337A">
      <w:pPr>
        <w:numPr>
          <w:ilvl w:val="0"/>
          <w:numId w:val="5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Утвердить формы подтверждений получения документов, представляемых</w:t>
      </w:r>
      <w:r w:rsidR="003A0CAC">
        <w:rPr>
          <w:sz w:val="28"/>
          <w:szCs w:val="28"/>
        </w:rPr>
        <w:t xml:space="preserve">, кандидатами, </w:t>
      </w:r>
      <w:r>
        <w:rPr>
          <w:sz w:val="28"/>
          <w:szCs w:val="28"/>
        </w:rPr>
        <w:t>уполномоченными представителями избирательных объединений</w:t>
      </w:r>
      <w:r w:rsidR="003A0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Избирательную комиссию города Пензы</w:t>
      </w:r>
      <w:r w:rsidR="003A0CAC">
        <w:rPr>
          <w:sz w:val="28"/>
          <w:szCs w:val="28"/>
        </w:rPr>
        <w:t>,</w:t>
      </w:r>
      <w:r>
        <w:rPr>
          <w:sz w:val="28"/>
          <w:szCs w:val="28"/>
        </w:rPr>
        <w:t xml:space="preserve"> при проведении выборов депутатов </w:t>
      </w:r>
      <w:r w:rsidR="003A0CAC">
        <w:rPr>
          <w:sz w:val="28"/>
          <w:szCs w:val="28"/>
        </w:rPr>
        <w:t>Пензенской городской Думы седьмого созыва (приложения №№</w:t>
      </w:r>
      <w:r w:rsidR="00967276">
        <w:rPr>
          <w:sz w:val="28"/>
          <w:szCs w:val="28"/>
        </w:rPr>
        <w:t xml:space="preserve"> 1-8</w:t>
      </w:r>
      <w:r w:rsidR="003A0C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00EF" w:rsidRDefault="006900EF" w:rsidP="006900EF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F1E80">
        <w:rPr>
          <w:sz w:val="28"/>
          <w:szCs w:val="28"/>
        </w:rPr>
        <w:t>Контроль за</w:t>
      </w:r>
      <w:proofErr w:type="gramEnd"/>
      <w:r w:rsidRPr="004F1E80">
        <w:rPr>
          <w:sz w:val="28"/>
          <w:szCs w:val="28"/>
        </w:rPr>
        <w:t xml:space="preserve"> выполнением настоящего постановления возложить на секретаря избирательной комиссии.</w:t>
      </w:r>
    </w:p>
    <w:p w:rsidR="006900EF" w:rsidRPr="004F1E80" w:rsidRDefault="006900EF" w:rsidP="006900EF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</w:p>
    <w:p w:rsidR="003A337A" w:rsidRDefault="003A337A" w:rsidP="003A337A">
      <w:pPr>
        <w:rPr>
          <w:sz w:val="28"/>
          <w:szCs w:val="28"/>
          <w:lang w:eastAsia="en-US"/>
        </w:rPr>
      </w:pPr>
    </w:p>
    <w:tbl>
      <w:tblPr>
        <w:tblW w:w="9615" w:type="dxa"/>
        <w:jc w:val="center"/>
        <w:tblInd w:w="-15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4"/>
        <w:gridCol w:w="5531"/>
      </w:tblGrid>
      <w:tr w:rsidR="003A337A" w:rsidTr="00F81016">
        <w:trPr>
          <w:trHeight w:val="945"/>
          <w:jc w:val="center"/>
        </w:trPr>
        <w:tc>
          <w:tcPr>
            <w:tcW w:w="4084" w:type="dxa"/>
            <w:hideMark/>
          </w:tcPr>
          <w:p w:rsidR="003A337A" w:rsidRDefault="006900EF" w:rsidP="006900EF">
            <w:pPr>
              <w:ind w:firstLine="75"/>
              <w:rPr>
                <w:sz w:val="28"/>
                <w:szCs w:val="28"/>
              </w:rPr>
            </w:pPr>
            <w:r>
              <w:rPr>
                <w:sz w:val="28"/>
              </w:rPr>
              <w:t>Председатель  комиссии</w:t>
            </w:r>
          </w:p>
        </w:tc>
        <w:tc>
          <w:tcPr>
            <w:tcW w:w="5531" w:type="dxa"/>
          </w:tcPr>
          <w:p w:rsidR="003A337A" w:rsidRDefault="006900EF" w:rsidP="00F810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О.В.Сорокина</w:t>
            </w:r>
          </w:p>
        </w:tc>
      </w:tr>
      <w:tr w:rsidR="003A337A" w:rsidTr="00F81016">
        <w:trPr>
          <w:jc w:val="center"/>
        </w:trPr>
        <w:tc>
          <w:tcPr>
            <w:tcW w:w="4084" w:type="dxa"/>
            <w:hideMark/>
          </w:tcPr>
          <w:p w:rsidR="003A337A" w:rsidRDefault="006900EF" w:rsidP="006900E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Секретарь  комиссии</w:t>
            </w:r>
          </w:p>
        </w:tc>
        <w:tc>
          <w:tcPr>
            <w:tcW w:w="5531" w:type="dxa"/>
          </w:tcPr>
          <w:p w:rsidR="003A337A" w:rsidRDefault="006900EF" w:rsidP="00F810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А.О.Елистратова</w:t>
            </w:r>
          </w:p>
        </w:tc>
      </w:tr>
    </w:tbl>
    <w:p w:rsidR="003A337A" w:rsidRDefault="003A337A" w:rsidP="00E537AC">
      <w:pPr>
        <w:spacing w:after="200" w:line="276" w:lineRule="auto"/>
        <w:rPr>
          <w:b/>
          <w:bCs/>
          <w:sz w:val="28"/>
          <w:szCs w:val="28"/>
        </w:rPr>
      </w:pPr>
    </w:p>
    <w:sectPr w:rsidR="003A337A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6857"/>
    <w:rsid w:val="000C1043"/>
    <w:rsid w:val="001A7F00"/>
    <w:rsid w:val="0024371D"/>
    <w:rsid w:val="00283E1A"/>
    <w:rsid w:val="00297691"/>
    <w:rsid w:val="00301C62"/>
    <w:rsid w:val="00336607"/>
    <w:rsid w:val="0038351C"/>
    <w:rsid w:val="00384FD1"/>
    <w:rsid w:val="003A0CAC"/>
    <w:rsid w:val="003A337A"/>
    <w:rsid w:val="003B6997"/>
    <w:rsid w:val="00411714"/>
    <w:rsid w:val="004247FA"/>
    <w:rsid w:val="00534A55"/>
    <w:rsid w:val="0056069A"/>
    <w:rsid w:val="00564294"/>
    <w:rsid w:val="00571373"/>
    <w:rsid w:val="00582BB7"/>
    <w:rsid w:val="00674AA4"/>
    <w:rsid w:val="006900EF"/>
    <w:rsid w:val="007011EA"/>
    <w:rsid w:val="007D447D"/>
    <w:rsid w:val="00806C4C"/>
    <w:rsid w:val="00842465"/>
    <w:rsid w:val="00857E98"/>
    <w:rsid w:val="008A7625"/>
    <w:rsid w:val="00916E7E"/>
    <w:rsid w:val="009561CC"/>
    <w:rsid w:val="00967276"/>
    <w:rsid w:val="009E709D"/>
    <w:rsid w:val="00A904F5"/>
    <w:rsid w:val="00AC7BEC"/>
    <w:rsid w:val="00B34203"/>
    <w:rsid w:val="00BB2506"/>
    <w:rsid w:val="00C8494B"/>
    <w:rsid w:val="00CC6F84"/>
    <w:rsid w:val="00CD4C3C"/>
    <w:rsid w:val="00E4040A"/>
    <w:rsid w:val="00E537AC"/>
    <w:rsid w:val="00E558FD"/>
    <w:rsid w:val="00EB37A0"/>
    <w:rsid w:val="00EE469B"/>
    <w:rsid w:val="00FA3263"/>
    <w:rsid w:val="00FC2EF1"/>
    <w:rsid w:val="00FC5EE7"/>
    <w:rsid w:val="00FC644F"/>
    <w:rsid w:val="00FE2F45"/>
    <w:rsid w:val="00FE5C1B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9AD8-098B-4292-8C88-C977F20D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2019-06-13T08:13:00Z</cp:lastPrinted>
  <dcterms:created xsi:type="dcterms:W3CDTF">2019-06-13T08:18:00Z</dcterms:created>
  <dcterms:modified xsi:type="dcterms:W3CDTF">2019-06-13T12:24:00Z</dcterms:modified>
</cp:coreProperties>
</file>