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3C147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.06.2019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A3237" w:rsidRDefault="003C147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/</w:t>
            </w:r>
            <w:r w:rsidR="009A3237">
              <w:rPr>
                <w:sz w:val="28"/>
                <w:lang w:val="en-US"/>
              </w:rPr>
              <w:t>40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9A3237" w:rsidRDefault="002463B4">
      <w:pPr>
        <w:pStyle w:val="10"/>
      </w:pPr>
    </w:p>
    <w:p w:rsidR="00571373" w:rsidRDefault="00F50DE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A3237" w:rsidRDefault="009A3237" w:rsidP="009A3237">
      <w:pPr>
        <w:jc w:val="center"/>
        <w:rPr>
          <w:b/>
          <w:sz w:val="28"/>
          <w:szCs w:val="28"/>
        </w:rPr>
      </w:pPr>
      <w:r w:rsidRPr="009A3237">
        <w:rPr>
          <w:b/>
          <w:sz w:val="28"/>
          <w:szCs w:val="28"/>
        </w:rPr>
        <w:t>Об утверждении форм ведения организациями, осуществляющими выпуск средств массовой информации, отдельного учета объемов и стоимости  платн</w:t>
      </w:r>
      <w:r w:rsidR="00CC2CEB">
        <w:rPr>
          <w:b/>
          <w:sz w:val="28"/>
          <w:szCs w:val="28"/>
        </w:rPr>
        <w:t>ого</w:t>
      </w:r>
      <w:r w:rsidRPr="009A3237">
        <w:rPr>
          <w:b/>
          <w:sz w:val="28"/>
          <w:szCs w:val="28"/>
        </w:rPr>
        <w:t xml:space="preserve"> эфирного времени и печатной площади, услуг по размещению агитационных материалов в сетевых изданиях на выборах депутатов Пензенской городской Думы </w:t>
      </w:r>
    </w:p>
    <w:p w:rsidR="009A3237" w:rsidRPr="009A3237" w:rsidRDefault="009A3237" w:rsidP="009A3237">
      <w:pPr>
        <w:jc w:val="center"/>
        <w:rPr>
          <w:b/>
          <w:sz w:val="28"/>
          <w:szCs w:val="28"/>
        </w:rPr>
      </w:pPr>
      <w:r w:rsidRPr="009A3237">
        <w:rPr>
          <w:b/>
          <w:sz w:val="28"/>
          <w:szCs w:val="28"/>
        </w:rPr>
        <w:t xml:space="preserve">седьмого созыва </w:t>
      </w:r>
    </w:p>
    <w:p w:rsidR="009A3237" w:rsidRPr="00ED4489" w:rsidRDefault="009A3237" w:rsidP="009A3237">
      <w:pPr>
        <w:spacing w:line="360" w:lineRule="auto"/>
        <w:ind w:left="-540" w:firstLine="540"/>
        <w:jc w:val="both"/>
      </w:pPr>
    </w:p>
    <w:p w:rsidR="009A3237" w:rsidRPr="009A3237" w:rsidRDefault="009A3237" w:rsidP="009A3237">
      <w:pPr>
        <w:spacing w:line="360" w:lineRule="auto"/>
        <w:ind w:firstLine="540"/>
        <w:jc w:val="both"/>
        <w:rPr>
          <w:sz w:val="28"/>
          <w:szCs w:val="28"/>
        </w:rPr>
      </w:pPr>
      <w:r w:rsidRPr="009A3237">
        <w:rPr>
          <w:sz w:val="28"/>
          <w:szCs w:val="28"/>
        </w:rPr>
        <w:t>Во исполнение части 9 статьи 48 Закона Пензенской области от 22.05.2006 №1048-ЗПО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A3237" w:rsidRPr="009A3237" w:rsidRDefault="009A3237" w:rsidP="009A3237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9A3237">
        <w:rPr>
          <w:sz w:val="28"/>
          <w:szCs w:val="28"/>
        </w:rPr>
        <w:t xml:space="preserve">Избирательная комиссия города Пензы </w:t>
      </w:r>
      <w:r w:rsidRPr="009A3237">
        <w:rPr>
          <w:b/>
          <w:sz w:val="28"/>
          <w:szCs w:val="28"/>
        </w:rPr>
        <w:t>постановляет:</w:t>
      </w:r>
    </w:p>
    <w:p w:rsidR="009A3237" w:rsidRPr="009A3237" w:rsidRDefault="009A3237" w:rsidP="009A3237">
      <w:pPr>
        <w:spacing w:line="360" w:lineRule="auto"/>
        <w:ind w:firstLine="540"/>
        <w:jc w:val="both"/>
        <w:rPr>
          <w:sz w:val="28"/>
          <w:szCs w:val="28"/>
        </w:rPr>
      </w:pPr>
      <w:r w:rsidRPr="009A3237">
        <w:rPr>
          <w:sz w:val="28"/>
          <w:szCs w:val="28"/>
        </w:rPr>
        <w:t>1. Утвердить формы ведения организациями, осуществляющими выпуск средств массовой информации, отдельного учета объемов и стоимости платн</w:t>
      </w:r>
      <w:r w:rsidR="00D870B9">
        <w:rPr>
          <w:sz w:val="28"/>
          <w:szCs w:val="28"/>
        </w:rPr>
        <w:t>ого</w:t>
      </w:r>
      <w:r w:rsidRPr="009A3237">
        <w:rPr>
          <w:sz w:val="28"/>
          <w:szCs w:val="28"/>
        </w:rPr>
        <w:t xml:space="preserve"> эфирного времени и печатной площади, услуг по размещению агитационных материалов в сетевых изданиях на выборах депутатов Пензенской городской Думы седьмого созыва</w:t>
      </w:r>
      <w:r w:rsidR="00FB0ECD">
        <w:rPr>
          <w:sz w:val="28"/>
          <w:szCs w:val="28"/>
        </w:rPr>
        <w:t xml:space="preserve"> (Приложения №№ 1-3)</w:t>
      </w:r>
      <w:r w:rsidRPr="009A3237">
        <w:rPr>
          <w:sz w:val="28"/>
          <w:szCs w:val="28"/>
        </w:rPr>
        <w:t>.</w:t>
      </w:r>
    </w:p>
    <w:p w:rsidR="009A3237" w:rsidRPr="009A3237" w:rsidRDefault="009A3237" w:rsidP="009A3237">
      <w:pPr>
        <w:spacing w:line="360" w:lineRule="auto"/>
        <w:ind w:firstLine="540"/>
        <w:jc w:val="both"/>
        <w:rPr>
          <w:sz w:val="28"/>
          <w:szCs w:val="28"/>
        </w:rPr>
      </w:pPr>
      <w:r w:rsidRPr="009A3237">
        <w:rPr>
          <w:sz w:val="28"/>
          <w:szCs w:val="28"/>
        </w:rPr>
        <w:t>2. Направить настоящее постановление в средства массовой информации, заявившие об участии в избирательной кампании по выборам депутатов Пензенской городской Думы седьмого созыва.</w:t>
      </w:r>
    </w:p>
    <w:p w:rsidR="009A3237" w:rsidRPr="009A3237" w:rsidRDefault="009A3237" w:rsidP="009A3237">
      <w:pPr>
        <w:rPr>
          <w:sz w:val="28"/>
          <w:szCs w:val="28"/>
        </w:rPr>
      </w:pPr>
    </w:p>
    <w:p w:rsidR="009A3237" w:rsidRPr="009A3237" w:rsidRDefault="009A3237" w:rsidP="009A3237">
      <w:pPr>
        <w:rPr>
          <w:sz w:val="28"/>
          <w:szCs w:val="28"/>
        </w:rPr>
      </w:pPr>
    </w:p>
    <w:p w:rsidR="009A3237" w:rsidRDefault="009A3237" w:rsidP="009A3237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9A3237" w:rsidRDefault="009A3237" w:rsidP="009A3237">
      <w:pPr>
        <w:pStyle w:val="20"/>
        <w:ind w:firstLine="0"/>
        <w:rPr>
          <w:sz w:val="28"/>
        </w:rPr>
      </w:pPr>
    </w:p>
    <w:p w:rsidR="009A3237" w:rsidRDefault="009A3237" w:rsidP="009A3237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9A3237" w:rsidRPr="009A3237" w:rsidRDefault="009A3237" w:rsidP="009A3237">
      <w:pPr>
        <w:rPr>
          <w:sz w:val="28"/>
          <w:szCs w:val="28"/>
        </w:rPr>
        <w:sectPr w:rsidR="009A3237" w:rsidRPr="009A3237" w:rsidSect="00637D51">
          <w:pgSz w:w="11906" w:h="16838"/>
          <w:pgMar w:top="851" w:right="849" w:bottom="1134" w:left="1985" w:header="709" w:footer="709" w:gutter="0"/>
          <w:cols w:space="720"/>
        </w:sectPr>
      </w:pPr>
    </w:p>
    <w:p w:rsidR="009A3237" w:rsidRDefault="009A3237" w:rsidP="00FB0ECD">
      <w:pPr>
        <w:tabs>
          <w:tab w:val="left" w:pos="8222"/>
        </w:tabs>
        <w:ind w:left="7938"/>
        <w:jc w:val="both"/>
      </w:pPr>
      <w:r>
        <w:lastRenderedPageBreak/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237" w:rsidRDefault="009A3237" w:rsidP="009A3237">
      <w:pPr>
        <w:tabs>
          <w:tab w:val="left" w:pos="8222"/>
        </w:tabs>
        <w:ind w:left="9498"/>
        <w:jc w:val="center"/>
      </w:pPr>
      <w:r>
        <w:t xml:space="preserve">Приложение №  </w:t>
      </w:r>
      <w:r w:rsidR="00FB0ECD">
        <w:t>1</w:t>
      </w:r>
    </w:p>
    <w:p w:rsidR="009A3237" w:rsidRDefault="009A3237" w:rsidP="009A3237">
      <w:pPr>
        <w:widowControl w:val="0"/>
        <w:spacing w:before="80"/>
        <w:jc w:val="center"/>
        <w:rPr>
          <w:b/>
        </w:rPr>
      </w:pPr>
      <w:r>
        <w:rPr>
          <w:b/>
        </w:rPr>
        <w:t xml:space="preserve">СВОДНЫЕ СВЕДЕНИЯ </w:t>
      </w:r>
    </w:p>
    <w:p w:rsidR="00FB0ECD" w:rsidRDefault="00FB0ECD" w:rsidP="009A3237">
      <w:pPr>
        <w:widowControl w:val="0"/>
        <w:spacing w:before="80"/>
        <w:jc w:val="center"/>
        <w:rPr>
          <w:b/>
        </w:rPr>
      </w:pPr>
    </w:p>
    <w:p w:rsidR="009A3237" w:rsidRDefault="009A3237" w:rsidP="009A3237">
      <w:pPr>
        <w:widowControl w:val="0"/>
        <w:jc w:val="center"/>
      </w:pPr>
      <w:r>
        <w:t>об объемах и стоимости платного эфирного времени, предоставленного __</w:t>
      </w:r>
      <w:r w:rsidR="00FB0ECD">
        <w:t>__________________________________________________________________</w:t>
      </w:r>
      <w:r>
        <w:t xml:space="preserve">________________________________________________ </w:t>
      </w:r>
    </w:p>
    <w:p w:rsidR="009A3237" w:rsidRPr="00ED4489" w:rsidRDefault="00FB0ECD" w:rsidP="009A3237">
      <w:pPr>
        <w:widowControl w:val="0"/>
        <w:jc w:val="center"/>
      </w:pPr>
      <w:r>
        <w:t xml:space="preserve">         </w:t>
      </w:r>
      <w:r w:rsidR="009A3237" w:rsidRPr="00ED4489">
        <w:t xml:space="preserve"> (наименование  организации телерадиовещания, номер свидетельства о регистрации СМИ)</w:t>
      </w:r>
    </w:p>
    <w:p w:rsidR="009A3237" w:rsidRDefault="009A3237" w:rsidP="009A3237">
      <w:pPr>
        <w:widowControl w:val="0"/>
        <w:spacing w:before="80"/>
        <w:jc w:val="center"/>
      </w:pPr>
      <w:r>
        <w:t>зарегистрированным кандидатам, избирательным объединениям, зарегистрировавшим списки кандидатов на выборах депутатов</w:t>
      </w:r>
      <w:r w:rsidR="00FB0ECD">
        <w:t xml:space="preserve"> Пензенской городской Думы седьмого созыва</w:t>
      </w:r>
      <w:r>
        <w:t xml:space="preserve"> </w:t>
      </w:r>
    </w:p>
    <w:p w:rsidR="009A3237" w:rsidRPr="00ED4489" w:rsidRDefault="009A3237" w:rsidP="009A3237">
      <w:pPr>
        <w:jc w:val="center"/>
        <w:rPr>
          <w:b/>
        </w:rPr>
      </w:pPr>
    </w:p>
    <w:p w:rsidR="009A3237" w:rsidRDefault="009A3237" w:rsidP="009A3237">
      <w:pPr>
        <w:jc w:val="center"/>
        <w:rPr>
          <w:b/>
          <w:sz w:val="18"/>
          <w:szCs w:val="18"/>
        </w:rPr>
      </w:pPr>
    </w:p>
    <w:p w:rsidR="009A3237" w:rsidRDefault="009A3237" w:rsidP="009A3237"/>
    <w:p w:rsidR="009A3237" w:rsidRDefault="009A3237" w:rsidP="009A323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по состоянию на ___________________ 201</w:t>
      </w:r>
      <w:r w:rsidR="00FB0ECD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года</w:t>
      </w:r>
    </w:p>
    <w:p w:rsidR="009A3237" w:rsidRDefault="009A3237" w:rsidP="009A3237"/>
    <w:tbl>
      <w:tblPr>
        <w:tblW w:w="14317" w:type="dxa"/>
        <w:tblInd w:w="108" w:type="dxa"/>
        <w:tblLook w:val="01E0"/>
      </w:tblPr>
      <w:tblGrid>
        <w:gridCol w:w="613"/>
        <w:gridCol w:w="3214"/>
        <w:gridCol w:w="1763"/>
        <w:gridCol w:w="1794"/>
        <w:gridCol w:w="1817"/>
        <w:gridCol w:w="1604"/>
        <w:gridCol w:w="1846"/>
        <w:gridCol w:w="1666"/>
      </w:tblGrid>
      <w:tr w:rsidR="009A3237" w:rsidRPr="00E034E6" w:rsidTr="001A3CB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№</w:t>
            </w: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п/п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Ф.И.О. зарегистрированного кандидата, наименование избирательного объединения, зарегистрировавшего список кандидатов</w:t>
            </w:r>
            <w:r>
              <w:rPr>
                <w:sz w:val="18"/>
                <w:szCs w:val="18"/>
              </w:rPr>
              <w:t>*</w:t>
            </w: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Форма предвыборной агитации</w:t>
            </w: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034E6">
              <w:rPr>
                <w:sz w:val="18"/>
                <w:szCs w:val="18"/>
              </w:rPr>
              <w:t>ата выхода в эфир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034E6">
              <w:rPr>
                <w:sz w:val="18"/>
                <w:szCs w:val="18"/>
              </w:rPr>
              <w:t>ремя выхода в эфир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Объем фактически предоставленного эфирного времени</w:t>
            </w: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(мин. сек.)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Стоимость фактически предоставленного эфирного времени</w:t>
            </w: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(в руб.)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Документ, подтверждающий оплату (дата, номер платежного поручения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9A3237" w:rsidRPr="00E034E6" w:rsidTr="001A3CB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</w:tbl>
    <w:p w:rsidR="009A3237" w:rsidRDefault="009A3237" w:rsidP="009A3237"/>
    <w:p w:rsidR="009A3237" w:rsidRDefault="009A3237" w:rsidP="009A3237"/>
    <w:tbl>
      <w:tblPr>
        <w:tblW w:w="0" w:type="auto"/>
        <w:tblLook w:val="00BF"/>
      </w:tblPr>
      <w:tblGrid>
        <w:gridCol w:w="5574"/>
        <w:gridCol w:w="4055"/>
        <w:gridCol w:w="4873"/>
      </w:tblGrid>
      <w:tr w:rsidR="009A3237" w:rsidTr="001A3CB4">
        <w:tc>
          <w:tcPr>
            <w:tcW w:w="5574" w:type="dxa"/>
            <w:shd w:val="clear" w:color="auto" w:fill="auto"/>
          </w:tcPr>
          <w:p w:rsidR="009A3237" w:rsidRPr="00E034E6" w:rsidRDefault="009A3237" w:rsidP="001A3CB4">
            <w:r w:rsidRPr="00E034E6">
              <w:t>Руководитель организации телерадиовещания</w:t>
            </w:r>
          </w:p>
        </w:tc>
        <w:tc>
          <w:tcPr>
            <w:tcW w:w="4055" w:type="dxa"/>
            <w:shd w:val="clear" w:color="auto" w:fill="auto"/>
          </w:tcPr>
          <w:p w:rsidR="009A3237" w:rsidRPr="00E034E6" w:rsidRDefault="009A3237" w:rsidP="001A3CB4"/>
        </w:tc>
        <w:tc>
          <w:tcPr>
            <w:tcW w:w="4873" w:type="dxa"/>
            <w:shd w:val="clear" w:color="auto" w:fill="auto"/>
          </w:tcPr>
          <w:p w:rsidR="009A3237" w:rsidRPr="00E034E6" w:rsidRDefault="009A3237" w:rsidP="001A3CB4">
            <w:r w:rsidRPr="00E034E6">
              <w:t>_______________(инициалы, фамилия, дата)</w:t>
            </w:r>
          </w:p>
          <w:p w:rsidR="009A3237" w:rsidRPr="00E034E6" w:rsidRDefault="009A3237" w:rsidP="001A3CB4">
            <w:pPr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 xml:space="preserve">                (подпись)</w:t>
            </w:r>
          </w:p>
          <w:p w:rsidR="009A3237" w:rsidRPr="00E034E6" w:rsidRDefault="009A3237" w:rsidP="001A3CB4"/>
          <w:p w:rsidR="009A3237" w:rsidRPr="00E034E6" w:rsidRDefault="009A3237" w:rsidP="001A3CB4"/>
        </w:tc>
      </w:tr>
      <w:tr w:rsidR="009A3237" w:rsidTr="001A3CB4">
        <w:tc>
          <w:tcPr>
            <w:tcW w:w="5574" w:type="dxa"/>
            <w:shd w:val="clear" w:color="auto" w:fill="auto"/>
          </w:tcPr>
          <w:p w:rsidR="009A3237" w:rsidRPr="00E034E6" w:rsidRDefault="009A3237" w:rsidP="001A3CB4">
            <w:r w:rsidRPr="00E034E6">
              <w:t>Главный бухгалтер организации телерадиовещания</w:t>
            </w:r>
          </w:p>
        </w:tc>
        <w:tc>
          <w:tcPr>
            <w:tcW w:w="4055" w:type="dxa"/>
            <w:shd w:val="clear" w:color="auto" w:fill="auto"/>
          </w:tcPr>
          <w:p w:rsidR="009A3237" w:rsidRPr="00E034E6" w:rsidRDefault="009A3237" w:rsidP="001A3CB4">
            <w:pPr>
              <w:jc w:val="center"/>
            </w:pPr>
            <w:r w:rsidRPr="00E034E6">
              <w:t>МП</w:t>
            </w:r>
          </w:p>
        </w:tc>
        <w:tc>
          <w:tcPr>
            <w:tcW w:w="4873" w:type="dxa"/>
            <w:shd w:val="clear" w:color="auto" w:fill="auto"/>
          </w:tcPr>
          <w:p w:rsidR="009A3237" w:rsidRPr="00E034E6" w:rsidRDefault="009A3237" w:rsidP="001A3CB4">
            <w:r w:rsidRPr="00E034E6">
              <w:t>_______________(инициалы, фамилия, дата)</w:t>
            </w:r>
          </w:p>
          <w:p w:rsidR="009A3237" w:rsidRPr="00E034E6" w:rsidRDefault="009A3237" w:rsidP="001A3CB4">
            <w:pPr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 xml:space="preserve">                (подпись)</w:t>
            </w:r>
          </w:p>
          <w:p w:rsidR="009A3237" w:rsidRPr="00E034E6" w:rsidRDefault="009A3237" w:rsidP="001A3CB4"/>
          <w:p w:rsidR="009A3237" w:rsidRPr="00E034E6" w:rsidRDefault="009A3237" w:rsidP="001A3CB4"/>
        </w:tc>
      </w:tr>
    </w:tbl>
    <w:p w:rsidR="009A3237" w:rsidRPr="00336DE8" w:rsidRDefault="009A3237" w:rsidP="009A3237">
      <w:pPr>
        <w:ind w:left="720"/>
      </w:pPr>
      <w:r w:rsidRPr="00336DE8">
        <w:t>*Заполняется по каждому кандидату</w:t>
      </w:r>
      <w:r>
        <w:t xml:space="preserve"> (и</w:t>
      </w:r>
      <w:r w:rsidRPr="00D2061A">
        <w:t>збирательно</w:t>
      </w:r>
      <w:r>
        <w:t>му</w:t>
      </w:r>
      <w:r w:rsidRPr="00D2061A">
        <w:t xml:space="preserve"> объединени</w:t>
      </w:r>
      <w:r>
        <w:t>ю)</w:t>
      </w:r>
      <w:r w:rsidRPr="00336DE8">
        <w:t xml:space="preserve">, подсчитывается «Итого» по каждому кандидату, </w:t>
      </w:r>
      <w:r>
        <w:t>(и</w:t>
      </w:r>
      <w:r w:rsidRPr="00D2061A">
        <w:t>збирательно</w:t>
      </w:r>
      <w:r>
        <w:t>му</w:t>
      </w:r>
      <w:r w:rsidRPr="00D2061A">
        <w:t xml:space="preserve"> объединени</w:t>
      </w:r>
      <w:r>
        <w:t>ю)</w:t>
      </w:r>
      <w:r w:rsidRPr="00336DE8">
        <w:t>,  «Всего» по всем кандидатам</w:t>
      </w:r>
      <w:r>
        <w:t xml:space="preserve"> (и</w:t>
      </w:r>
      <w:r w:rsidRPr="00D2061A">
        <w:t>збирательн</w:t>
      </w:r>
      <w:r>
        <w:t>ым</w:t>
      </w:r>
      <w:r w:rsidRPr="00D2061A">
        <w:t xml:space="preserve"> объединени</w:t>
      </w:r>
      <w:r>
        <w:t>ям).</w:t>
      </w:r>
    </w:p>
    <w:p w:rsidR="009A3237" w:rsidRDefault="009A3237" w:rsidP="009A3237">
      <w:pPr>
        <w:tabs>
          <w:tab w:val="left" w:pos="8222"/>
        </w:tabs>
        <w:jc w:val="both"/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237" w:rsidRDefault="009A3237" w:rsidP="009A3237">
      <w:pPr>
        <w:tabs>
          <w:tab w:val="left" w:pos="8222"/>
        </w:tabs>
        <w:ind w:left="10206"/>
        <w:jc w:val="center"/>
        <w:rPr>
          <w:sz w:val="28"/>
          <w:szCs w:val="28"/>
        </w:rPr>
      </w:pPr>
      <w:r>
        <w:t>Приложение № </w:t>
      </w:r>
      <w:r w:rsidR="00FB0ECD">
        <w:t>2</w:t>
      </w:r>
    </w:p>
    <w:p w:rsidR="009A3237" w:rsidRDefault="009A3237" w:rsidP="009A3237">
      <w:pPr>
        <w:tabs>
          <w:tab w:val="left" w:pos="8222"/>
        </w:tabs>
        <w:jc w:val="center"/>
      </w:pPr>
    </w:p>
    <w:p w:rsidR="009A3237" w:rsidRDefault="009A3237" w:rsidP="009A3237">
      <w:pPr>
        <w:widowControl w:val="0"/>
        <w:spacing w:before="80"/>
        <w:jc w:val="center"/>
        <w:rPr>
          <w:b/>
        </w:rPr>
      </w:pPr>
      <w:r>
        <w:rPr>
          <w:b/>
        </w:rPr>
        <w:t xml:space="preserve">СВОДНЫЕ СВЕДЕНИЯ </w:t>
      </w:r>
    </w:p>
    <w:p w:rsidR="009A3237" w:rsidRDefault="009A3237" w:rsidP="009A3237">
      <w:pPr>
        <w:widowControl w:val="0"/>
        <w:jc w:val="center"/>
      </w:pPr>
      <w:r>
        <w:t xml:space="preserve">об объемах и стоимости платной печатной площади, предоставленной  редакцией  _____________________________________________ </w:t>
      </w:r>
    </w:p>
    <w:p w:rsidR="009A3237" w:rsidRPr="008F0137" w:rsidRDefault="009A3237" w:rsidP="009A3237">
      <w:pPr>
        <w:widowControl w:val="0"/>
        <w:jc w:val="right"/>
        <w:rPr>
          <w:sz w:val="18"/>
          <w:szCs w:val="18"/>
        </w:rPr>
      </w:pPr>
      <w:r w:rsidRPr="008F0137">
        <w:rPr>
          <w:sz w:val="18"/>
          <w:szCs w:val="18"/>
        </w:rPr>
        <w:t xml:space="preserve"> (наименование редакции периодического печатного издания, номер свидетельства о регистрации СМИ)</w:t>
      </w:r>
    </w:p>
    <w:p w:rsidR="009A3237" w:rsidRDefault="009A3237" w:rsidP="009A3237">
      <w:pPr>
        <w:widowControl w:val="0"/>
        <w:spacing w:before="80"/>
        <w:jc w:val="center"/>
      </w:pPr>
      <w:r>
        <w:t xml:space="preserve">зарегистрированным кандидатам, избирательным объединениям, зарегистрировавшим списки кандидатов на выборах депутатов </w:t>
      </w:r>
      <w:r w:rsidR="00FB0ECD">
        <w:t>Пензенской городской Думы седьмого созыва</w:t>
      </w:r>
    </w:p>
    <w:p w:rsidR="009A3237" w:rsidRPr="00ED4489" w:rsidRDefault="009A3237" w:rsidP="009A3237">
      <w:pPr>
        <w:widowControl w:val="0"/>
        <w:jc w:val="center"/>
      </w:pPr>
    </w:p>
    <w:p w:rsidR="009A3237" w:rsidRDefault="009A3237" w:rsidP="009A3237">
      <w:pPr>
        <w:jc w:val="center"/>
        <w:rPr>
          <w:b/>
          <w:sz w:val="18"/>
          <w:szCs w:val="18"/>
        </w:rPr>
      </w:pPr>
    </w:p>
    <w:p w:rsidR="009A3237" w:rsidRDefault="009A3237" w:rsidP="009A3237">
      <w:pPr>
        <w:jc w:val="center"/>
        <w:rPr>
          <w:b/>
          <w:sz w:val="18"/>
          <w:szCs w:val="18"/>
        </w:rPr>
      </w:pPr>
    </w:p>
    <w:p w:rsidR="009A3237" w:rsidRDefault="009A3237" w:rsidP="009A3237">
      <w:pPr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по состоянию на _________________ 201</w:t>
      </w:r>
      <w:r w:rsidR="00FB0ECD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>года</w:t>
      </w:r>
    </w:p>
    <w:tbl>
      <w:tblPr>
        <w:tblW w:w="14220" w:type="dxa"/>
        <w:tblInd w:w="108" w:type="dxa"/>
        <w:tblLook w:val="01E0"/>
      </w:tblPr>
      <w:tblGrid>
        <w:gridCol w:w="563"/>
        <w:gridCol w:w="2313"/>
        <w:gridCol w:w="2003"/>
        <w:gridCol w:w="1566"/>
        <w:gridCol w:w="1684"/>
        <w:gridCol w:w="1536"/>
        <w:gridCol w:w="1536"/>
        <w:gridCol w:w="1429"/>
        <w:gridCol w:w="1590"/>
      </w:tblGrid>
      <w:tr w:rsidR="009A3237" w:rsidRPr="00E034E6" w:rsidTr="001A3CB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№</w:t>
            </w: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п/п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Ф.И.О. зарегистрированного кандидата, наименование избирательного объединения, зарегистрировавшего список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 xml:space="preserve">Дата опубликования  предвыборного агитационного материала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Default="009A3237" w:rsidP="001A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034E6">
              <w:rPr>
                <w:sz w:val="18"/>
                <w:szCs w:val="18"/>
              </w:rPr>
              <w:t xml:space="preserve">омер периодического печатного издания </w:t>
            </w:r>
          </w:p>
          <w:p w:rsidR="009A3237" w:rsidRDefault="009A3237" w:rsidP="001A3CB4">
            <w:pPr>
              <w:jc w:val="center"/>
              <w:rPr>
                <w:sz w:val="18"/>
                <w:szCs w:val="18"/>
              </w:rPr>
            </w:pP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034E6">
              <w:rPr>
                <w:sz w:val="18"/>
                <w:szCs w:val="18"/>
              </w:rPr>
              <w:t>азвание предвыборного агитационного материала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Объем фактически предоставленной печатной площади</w:t>
            </w: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кв. см.)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Стоимость фактически предоставленной печатной площади</w:t>
            </w: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(в руб.)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Тираж</w:t>
            </w: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(экз.)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 xml:space="preserve">Документ, подтверждающий оплату (дата, номер платежного поручения) </w:t>
            </w: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</w:tbl>
    <w:p w:rsidR="009A3237" w:rsidRDefault="009A3237" w:rsidP="009A3237"/>
    <w:tbl>
      <w:tblPr>
        <w:tblW w:w="0" w:type="auto"/>
        <w:tblLook w:val="00BF"/>
      </w:tblPr>
      <w:tblGrid>
        <w:gridCol w:w="6264"/>
        <w:gridCol w:w="3362"/>
        <w:gridCol w:w="4876"/>
      </w:tblGrid>
      <w:tr w:rsidR="009A3237" w:rsidTr="001A3CB4">
        <w:tc>
          <w:tcPr>
            <w:tcW w:w="6264" w:type="dxa"/>
            <w:shd w:val="clear" w:color="auto" w:fill="auto"/>
          </w:tcPr>
          <w:p w:rsidR="009A3237" w:rsidRPr="00E034E6" w:rsidRDefault="009A3237" w:rsidP="001A3CB4">
            <w:r w:rsidRPr="00E034E6">
              <w:t>Главный редактор (руководитель редакции)</w:t>
            </w:r>
          </w:p>
        </w:tc>
        <w:tc>
          <w:tcPr>
            <w:tcW w:w="3362" w:type="dxa"/>
            <w:shd w:val="clear" w:color="auto" w:fill="auto"/>
          </w:tcPr>
          <w:p w:rsidR="009A3237" w:rsidRPr="00E034E6" w:rsidRDefault="009A3237" w:rsidP="001A3CB4"/>
        </w:tc>
        <w:tc>
          <w:tcPr>
            <w:tcW w:w="4876" w:type="dxa"/>
            <w:shd w:val="clear" w:color="auto" w:fill="auto"/>
          </w:tcPr>
          <w:p w:rsidR="009A3237" w:rsidRPr="00E034E6" w:rsidRDefault="009A3237" w:rsidP="001A3CB4">
            <w:r w:rsidRPr="00E034E6">
              <w:t>_______________(инициалы, фамилия, дата)</w:t>
            </w:r>
          </w:p>
          <w:p w:rsidR="009A3237" w:rsidRPr="00E034E6" w:rsidRDefault="009A3237" w:rsidP="001A3CB4">
            <w:pPr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 xml:space="preserve">                (подпись)</w:t>
            </w:r>
          </w:p>
          <w:p w:rsidR="009A3237" w:rsidRPr="00E034E6" w:rsidRDefault="009A3237" w:rsidP="001A3CB4"/>
        </w:tc>
      </w:tr>
      <w:tr w:rsidR="009A3237" w:rsidTr="001A3CB4">
        <w:tc>
          <w:tcPr>
            <w:tcW w:w="6264" w:type="dxa"/>
            <w:shd w:val="clear" w:color="auto" w:fill="auto"/>
          </w:tcPr>
          <w:p w:rsidR="009A3237" w:rsidRPr="00E034E6" w:rsidRDefault="009A3237" w:rsidP="001A3CB4">
            <w:r w:rsidRPr="00E034E6">
              <w:t>Главный бухгалтер редакции</w:t>
            </w:r>
          </w:p>
        </w:tc>
        <w:tc>
          <w:tcPr>
            <w:tcW w:w="3362" w:type="dxa"/>
            <w:shd w:val="clear" w:color="auto" w:fill="auto"/>
          </w:tcPr>
          <w:p w:rsidR="009A3237" w:rsidRPr="00E034E6" w:rsidRDefault="009A3237" w:rsidP="001A3CB4">
            <w:pPr>
              <w:jc w:val="center"/>
            </w:pPr>
            <w:r w:rsidRPr="00E034E6">
              <w:t>МП</w:t>
            </w:r>
          </w:p>
        </w:tc>
        <w:tc>
          <w:tcPr>
            <w:tcW w:w="4876" w:type="dxa"/>
            <w:shd w:val="clear" w:color="auto" w:fill="auto"/>
          </w:tcPr>
          <w:p w:rsidR="009A3237" w:rsidRPr="00E034E6" w:rsidRDefault="009A3237" w:rsidP="001A3CB4">
            <w:r w:rsidRPr="00E034E6">
              <w:t>_______________(инициалы, фамилия, дата)</w:t>
            </w:r>
          </w:p>
          <w:p w:rsidR="009A3237" w:rsidRPr="00E034E6" w:rsidRDefault="009A3237" w:rsidP="001A3CB4">
            <w:pPr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 xml:space="preserve">                (подпись)</w:t>
            </w:r>
          </w:p>
          <w:p w:rsidR="009A3237" w:rsidRPr="00E034E6" w:rsidRDefault="009A3237" w:rsidP="001A3CB4"/>
          <w:p w:rsidR="009A3237" w:rsidRPr="00E034E6" w:rsidRDefault="009A3237" w:rsidP="001A3CB4"/>
        </w:tc>
      </w:tr>
    </w:tbl>
    <w:p w:rsidR="009A3237" w:rsidRPr="00336DE8" w:rsidRDefault="009A3237" w:rsidP="009A3237">
      <w:pPr>
        <w:ind w:left="720"/>
      </w:pPr>
      <w:r w:rsidRPr="00336DE8">
        <w:t>*Заполняется по каждому кандидату</w:t>
      </w:r>
      <w:r>
        <w:t xml:space="preserve"> (и</w:t>
      </w:r>
      <w:r w:rsidRPr="00D2061A">
        <w:t>збирательно</w:t>
      </w:r>
      <w:r>
        <w:t>му</w:t>
      </w:r>
      <w:r w:rsidRPr="00D2061A">
        <w:t xml:space="preserve"> объединени</w:t>
      </w:r>
      <w:r>
        <w:t>ю)</w:t>
      </w:r>
      <w:r w:rsidRPr="00336DE8">
        <w:t xml:space="preserve">, подсчитывается «Итого» по каждому кандидату, </w:t>
      </w:r>
      <w:r>
        <w:t>(и</w:t>
      </w:r>
      <w:r w:rsidRPr="00D2061A">
        <w:t>збирательно</w:t>
      </w:r>
      <w:r>
        <w:t>му</w:t>
      </w:r>
      <w:r w:rsidRPr="00D2061A">
        <w:t xml:space="preserve"> объединени</w:t>
      </w:r>
      <w:r>
        <w:t>ю)</w:t>
      </w:r>
      <w:r w:rsidRPr="00336DE8">
        <w:t>,  «Всего» по всем кандидатам</w:t>
      </w:r>
      <w:r>
        <w:t xml:space="preserve"> (и</w:t>
      </w:r>
      <w:r w:rsidRPr="00D2061A">
        <w:t>збирательн</w:t>
      </w:r>
      <w:r>
        <w:t>ым</w:t>
      </w:r>
      <w:r w:rsidRPr="00D2061A">
        <w:t xml:space="preserve"> объединени</w:t>
      </w:r>
      <w:r>
        <w:t>ям).</w:t>
      </w:r>
    </w:p>
    <w:p w:rsidR="009A3237" w:rsidRDefault="009A3237" w:rsidP="009A3237">
      <w:pPr>
        <w:rPr>
          <w:sz w:val="28"/>
          <w:szCs w:val="28"/>
        </w:rPr>
      </w:pPr>
    </w:p>
    <w:p w:rsidR="009A3237" w:rsidRDefault="009A3237" w:rsidP="009A32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3237" w:rsidRDefault="009A3237" w:rsidP="009A3237">
      <w:pPr>
        <w:tabs>
          <w:tab w:val="left" w:pos="8222"/>
        </w:tabs>
        <w:ind w:left="10206"/>
        <w:jc w:val="center"/>
        <w:rPr>
          <w:sz w:val="28"/>
          <w:szCs w:val="28"/>
        </w:rPr>
      </w:pPr>
      <w:r>
        <w:lastRenderedPageBreak/>
        <w:t>Приложение</w:t>
      </w:r>
      <w:r w:rsidR="00FB0ECD">
        <w:t xml:space="preserve"> № 3</w:t>
      </w:r>
    </w:p>
    <w:p w:rsidR="009A3237" w:rsidRDefault="009A3237" w:rsidP="009A3237">
      <w:pPr>
        <w:widowControl w:val="0"/>
        <w:spacing w:before="80"/>
        <w:jc w:val="center"/>
        <w:rPr>
          <w:b/>
        </w:rPr>
      </w:pPr>
      <w:r>
        <w:rPr>
          <w:b/>
        </w:rPr>
        <w:t xml:space="preserve">СВОДНЫЕ СВЕДЕНИЯ </w:t>
      </w:r>
    </w:p>
    <w:p w:rsidR="009A3237" w:rsidRPr="00ED4489" w:rsidRDefault="009A3237" w:rsidP="009A3237">
      <w:pPr>
        <w:widowControl w:val="0"/>
        <w:jc w:val="center"/>
      </w:pPr>
      <w:r>
        <w:t xml:space="preserve">об объемах и стоимости услуг по размещению агитационных материалов зарегистрированных кандидатов, избирательных объединений, зарегистрировавших списки кандидатов на выборах депутатов </w:t>
      </w:r>
      <w:r w:rsidR="00FB0ECD">
        <w:t>Пензенской городской Думы седьмого созыва</w:t>
      </w:r>
    </w:p>
    <w:p w:rsidR="009A3237" w:rsidRDefault="009A3237" w:rsidP="009A3237">
      <w:pPr>
        <w:widowControl w:val="0"/>
        <w:jc w:val="center"/>
      </w:pPr>
      <w:r>
        <w:t xml:space="preserve">______________________________________________________________________ </w:t>
      </w:r>
    </w:p>
    <w:p w:rsidR="009A3237" w:rsidRDefault="009A3237" w:rsidP="009A3237">
      <w:pPr>
        <w:jc w:val="center"/>
        <w:rPr>
          <w:b/>
          <w:sz w:val="18"/>
          <w:szCs w:val="18"/>
        </w:rPr>
      </w:pPr>
      <w:r>
        <w:rPr>
          <w:sz w:val="16"/>
          <w:szCs w:val="16"/>
        </w:rPr>
        <w:t>(наименование сетевого издания,</w:t>
      </w:r>
      <w:r w:rsidRPr="006F1C91">
        <w:rPr>
          <w:sz w:val="18"/>
          <w:szCs w:val="18"/>
        </w:rPr>
        <w:t xml:space="preserve"> </w:t>
      </w:r>
      <w:r w:rsidRPr="008F0137">
        <w:rPr>
          <w:sz w:val="18"/>
          <w:szCs w:val="18"/>
        </w:rPr>
        <w:t>номер свидетельства о регистрации</w:t>
      </w:r>
      <w:r>
        <w:rPr>
          <w:sz w:val="18"/>
          <w:szCs w:val="18"/>
        </w:rPr>
        <w:t xml:space="preserve"> сетевого издания, адрес в сети Интернет</w:t>
      </w:r>
      <w:r>
        <w:rPr>
          <w:sz w:val="16"/>
          <w:szCs w:val="16"/>
        </w:rPr>
        <w:t xml:space="preserve"> </w:t>
      </w:r>
      <w:r>
        <w:rPr>
          <w:b/>
          <w:sz w:val="18"/>
          <w:szCs w:val="18"/>
        </w:rPr>
        <w:t>)</w:t>
      </w:r>
    </w:p>
    <w:p w:rsidR="009A3237" w:rsidRDefault="009A3237" w:rsidP="009A3237">
      <w:pPr>
        <w:jc w:val="center"/>
        <w:rPr>
          <w:b/>
          <w:sz w:val="18"/>
          <w:szCs w:val="18"/>
        </w:rPr>
      </w:pPr>
    </w:p>
    <w:p w:rsidR="009A3237" w:rsidRDefault="009A3237" w:rsidP="009A323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по состоянию на _____ 201</w:t>
      </w:r>
      <w:r w:rsidR="00FB0ECD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>года</w:t>
      </w:r>
    </w:p>
    <w:p w:rsidR="009A3237" w:rsidRDefault="009A3237" w:rsidP="009A3237">
      <w:pPr>
        <w:jc w:val="right"/>
        <w:rPr>
          <w:b/>
          <w:sz w:val="18"/>
          <w:szCs w:val="18"/>
        </w:rPr>
      </w:pPr>
    </w:p>
    <w:tbl>
      <w:tblPr>
        <w:tblW w:w="14394" w:type="dxa"/>
        <w:tblInd w:w="108" w:type="dxa"/>
        <w:tblLook w:val="01E0"/>
      </w:tblPr>
      <w:tblGrid>
        <w:gridCol w:w="503"/>
        <w:gridCol w:w="2140"/>
        <w:gridCol w:w="1652"/>
        <w:gridCol w:w="1406"/>
        <w:gridCol w:w="1572"/>
        <w:gridCol w:w="1356"/>
        <w:gridCol w:w="1145"/>
        <w:gridCol w:w="1354"/>
        <w:gridCol w:w="1597"/>
        <w:gridCol w:w="1669"/>
      </w:tblGrid>
      <w:tr w:rsidR="009A3237" w:rsidRPr="00E034E6" w:rsidTr="001A3CB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№</w:t>
            </w: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Ф.И.О. зарегистрированного кандидата, наименование избирательного объединения, зарегистрировавшего список кандидатов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r w:rsidRPr="00E034E6">
              <w:rPr>
                <w:sz w:val="18"/>
                <w:szCs w:val="18"/>
              </w:rPr>
              <w:t>предвыборного агитационного материала</w:t>
            </w:r>
            <w:r>
              <w:rPr>
                <w:sz w:val="18"/>
                <w:szCs w:val="18"/>
              </w:rPr>
              <w:t xml:space="preserve"> </w:t>
            </w:r>
            <w:r w:rsidRPr="006F1C91">
              <w:rPr>
                <w:sz w:val="18"/>
                <w:szCs w:val="18"/>
              </w:rPr>
              <w:t>(статья, баннер, аудиозапись, видеозапись,  трансляция и т.д.</w:t>
            </w:r>
            <w:r w:rsidRPr="00E034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6F1C91" w:rsidRDefault="009A3237" w:rsidP="001A3CB4">
            <w:pPr>
              <w:jc w:val="center"/>
              <w:rPr>
                <w:sz w:val="18"/>
                <w:szCs w:val="18"/>
              </w:rPr>
            </w:pPr>
            <w:r w:rsidRPr="006F1C91">
              <w:rPr>
                <w:sz w:val="18"/>
                <w:szCs w:val="18"/>
              </w:rPr>
              <w:t>Название</w:t>
            </w:r>
            <w:r>
              <w:rPr>
                <w:sz w:val="18"/>
                <w:szCs w:val="18"/>
              </w:rPr>
              <w:t xml:space="preserve"> </w:t>
            </w:r>
            <w:r w:rsidRPr="00E034E6">
              <w:rPr>
                <w:sz w:val="18"/>
                <w:szCs w:val="18"/>
              </w:rPr>
              <w:t>предвыборного</w:t>
            </w:r>
          </w:p>
          <w:p w:rsidR="009A3237" w:rsidRPr="00C45ADB" w:rsidRDefault="009A3237" w:rsidP="001A3CB4">
            <w:pPr>
              <w:jc w:val="center"/>
              <w:rPr>
                <w:b/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агитационного материала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размещения</w:t>
            </w:r>
          </w:p>
          <w:p w:rsidR="009A3237" w:rsidRPr="006F1C91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предвыборного</w:t>
            </w: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агитационного материала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период размещения в сетевом издании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 xml:space="preserve">Стоимость </w:t>
            </w:r>
            <w:r>
              <w:rPr>
                <w:sz w:val="18"/>
                <w:szCs w:val="18"/>
              </w:rPr>
              <w:t>размещения</w:t>
            </w:r>
          </w:p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(в руб.)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Сетевой адрес размещенного</w:t>
            </w:r>
            <w:r w:rsidRPr="00E034E6">
              <w:rPr>
                <w:sz w:val="18"/>
                <w:szCs w:val="18"/>
              </w:rPr>
              <w:t xml:space="preserve"> агитационного материала</w:t>
            </w:r>
            <w:r>
              <w:rPr>
                <w:sz w:val="18"/>
                <w:szCs w:val="18"/>
              </w:rPr>
              <w:t>, раздел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Документ, подтверждающий оплату (дата, номер платежного поручения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jc w:val="center"/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Основания платежа (дата заключения  и номер договора, номер счета)</w:t>
            </w:r>
          </w:p>
        </w:tc>
      </w:tr>
      <w:tr w:rsidR="009A3237" w:rsidRPr="00E034E6" w:rsidTr="001A3CB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Итого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  <w:tr w:rsidR="009A3237" w:rsidRPr="00E034E6" w:rsidTr="001A3CB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7" w:rsidRPr="00E034E6" w:rsidRDefault="009A3237" w:rsidP="001A3CB4">
            <w:pPr>
              <w:rPr>
                <w:sz w:val="18"/>
                <w:szCs w:val="18"/>
              </w:rPr>
            </w:pPr>
          </w:p>
        </w:tc>
      </w:tr>
    </w:tbl>
    <w:p w:rsidR="009A3237" w:rsidRDefault="009A3237" w:rsidP="009A3237"/>
    <w:tbl>
      <w:tblPr>
        <w:tblW w:w="0" w:type="auto"/>
        <w:tblLook w:val="00BF"/>
      </w:tblPr>
      <w:tblGrid>
        <w:gridCol w:w="6408"/>
        <w:gridCol w:w="3449"/>
        <w:gridCol w:w="4929"/>
      </w:tblGrid>
      <w:tr w:rsidR="009A3237" w:rsidTr="001A3CB4">
        <w:tc>
          <w:tcPr>
            <w:tcW w:w="6408" w:type="dxa"/>
            <w:shd w:val="clear" w:color="auto" w:fill="auto"/>
          </w:tcPr>
          <w:p w:rsidR="009A3237" w:rsidRPr="00E034E6" w:rsidRDefault="009A3237" w:rsidP="001A3CB4">
            <w:r>
              <w:t>Руководитель сетевого издания</w:t>
            </w:r>
          </w:p>
        </w:tc>
        <w:tc>
          <w:tcPr>
            <w:tcW w:w="3449" w:type="dxa"/>
            <w:shd w:val="clear" w:color="auto" w:fill="auto"/>
          </w:tcPr>
          <w:p w:rsidR="009A3237" w:rsidRPr="00E034E6" w:rsidRDefault="009A3237" w:rsidP="001A3CB4"/>
        </w:tc>
        <w:tc>
          <w:tcPr>
            <w:tcW w:w="4929" w:type="dxa"/>
            <w:shd w:val="clear" w:color="auto" w:fill="auto"/>
          </w:tcPr>
          <w:p w:rsidR="009A3237" w:rsidRPr="00E034E6" w:rsidRDefault="009A3237" w:rsidP="001A3CB4">
            <w:r w:rsidRPr="00E034E6">
              <w:t>_______________(инициалы, фамилия, дата)</w:t>
            </w:r>
          </w:p>
          <w:p w:rsidR="009A3237" w:rsidRPr="00E034E6" w:rsidRDefault="009A3237" w:rsidP="001A3CB4">
            <w:pPr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 xml:space="preserve">                (подпись)</w:t>
            </w:r>
          </w:p>
          <w:p w:rsidR="009A3237" w:rsidRPr="00E034E6" w:rsidRDefault="009A3237" w:rsidP="001A3CB4"/>
        </w:tc>
      </w:tr>
      <w:tr w:rsidR="009A3237" w:rsidTr="001A3CB4">
        <w:tc>
          <w:tcPr>
            <w:tcW w:w="6408" w:type="dxa"/>
            <w:shd w:val="clear" w:color="auto" w:fill="auto"/>
          </w:tcPr>
          <w:p w:rsidR="009A3237" w:rsidRDefault="009A3237" w:rsidP="001A3CB4">
            <w:r w:rsidRPr="00E034E6">
              <w:t xml:space="preserve">Главный бухгалтер </w:t>
            </w:r>
            <w:r>
              <w:t>сетевого издания</w:t>
            </w:r>
          </w:p>
          <w:p w:rsidR="009A3237" w:rsidRPr="006F1C91" w:rsidRDefault="009A3237" w:rsidP="001A3CB4"/>
          <w:p w:rsidR="009A3237" w:rsidRDefault="009A3237" w:rsidP="001A3CB4"/>
          <w:p w:rsidR="009A3237" w:rsidRPr="006F1C91" w:rsidRDefault="009A3237" w:rsidP="001A3CB4">
            <w:pPr>
              <w:ind w:left="720"/>
            </w:pPr>
          </w:p>
        </w:tc>
        <w:tc>
          <w:tcPr>
            <w:tcW w:w="3449" w:type="dxa"/>
            <w:shd w:val="clear" w:color="auto" w:fill="auto"/>
          </w:tcPr>
          <w:p w:rsidR="009A3237" w:rsidRPr="00E034E6" w:rsidRDefault="009A3237" w:rsidP="001A3CB4">
            <w:pPr>
              <w:jc w:val="center"/>
            </w:pPr>
            <w:r w:rsidRPr="00E034E6">
              <w:t>МП</w:t>
            </w:r>
          </w:p>
        </w:tc>
        <w:tc>
          <w:tcPr>
            <w:tcW w:w="4929" w:type="dxa"/>
            <w:shd w:val="clear" w:color="auto" w:fill="auto"/>
          </w:tcPr>
          <w:p w:rsidR="009A3237" w:rsidRPr="00E034E6" w:rsidRDefault="009A3237" w:rsidP="001A3CB4">
            <w:r w:rsidRPr="00E034E6">
              <w:t>_______________(инициалы, фамилия, дата)</w:t>
            </w:r>
          </w:p>
          <w:p w:rsidR="009A3237" w:rsidRPr="00E034E6" w:rsidRDefault="009A3237" w:rsidP="001A3CB4">
            <w:pPr>
              <w:rPr>
                <w:sz w:val="18"/>
                <w:szCs w:val="18"/>
              </w:rPr>
            </w:pPr>
            <w:r w:rsidRPr="00E034E6">
              <w:rPr>
                <w:sz w:val="18"/>
                <w:szCs w:val="18"/>
              </w:rPr>
              <w:t xml:space="preserve">                (подпись)</w:t>
            </w:r>
          </w:p>
          <w:p w:rsidR="009A3237" w:rsidRPr="00E034E6" w:rsidRDefault="009A3237" w:rsidP="001A3CB4"/>
          <w:p w:rsidR="009A3237" w:rsidRPr="00E034E6" w:rsidRDefault="009A3237" w:rsidP="001A3CB4"/>
        </w:tc>
      </w:tr>
    </w:tbl>
    <w:p w:rsidR="00FA6B05" w:rsidRPr="001121E9" w:rsidRDefault="00FA6B05" w:rsidP="00FB0ECD">
      <w:pPr>
        <w:rPr>
          <w:sz w:val="28"/>
          <w:szCs w:val="28"/>
        </w:rPr>
      </w:pPr>
    </w:p>
    <w:sectPr w:rsidR="00FA6B05" w:rsidRPr="001121E9" w:rsidSect="00FB0ECD">
      <w:pgSz w:w="16840" w:h="11907" w:orient="landscape" w:code="9"/>
      <w:pgMar w:top="141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57" w:rsidRDefault="00F71857" w:rsidP="009A3237">
      <w:r>
        <w:separator/>
      </w:r>
    </w:p>
  </w:endnote>
  <w:endnote w:type="continuationSeparator" w:id="1">
    <w:p w:rsidR="00F71857" w:rsidRDefault="00F71857" w:rsidP="009A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57" w:rsidRDefault="00F71857" w:rsidP="009A3237">
      <w:r>
        <w:separator/>
      </w:r>
    </w:p>
  </w:footnote>
  <w:footnote w:type="continuationSeparator" w:id="1">
    <w:p w:rsidR="00F71857" w:rsidRDefault="00F71857" w:rsidP="009A3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F45"/>
    <w:rsid w:val="00003514"/>
    <w:rsid w:val="00033531"/>
    <w:rsid w:val="00036857"/>
    <w:rsid w:val="000448FD"/>
    <w:rsid w:val="00085581"/>
    <w:rsid w:val="000C1043"/>
    <w:rsid w:val="000C2387"/>
    <w:rsid w:val="001121E9"/>
    <w:rsid w:val="00136759"/>
    <w:rsid w:val="0017138A"/>
    <w:rsid w:val="001A7F00"/>
    <w:rsid w:val="001F5410"/>
    <w:rsid w:val="0024371D"/>
    <w:rsid w:val="002463B4"/>
    <w:rsid w:val="00283E1A"/>
    <w:rsid w:val="00297691"/>
    <w:rsid w:val="002A4166"/>
    <w:rsid w:val="00301C62"/>
    <w:rsid w:val="00336607"/>
    <w:rsid w:val="0034106A"/>
    <w:rsid w:val="0038351C"/>
    <w:rsid w:val="00384FD1"/>
    <w:rsid w:val="003B6997"/>
    <w:rsid w:val="003C1470"/>
    <w:rsid w:val="003C6C47"/>
    <w:rsid w:val="00411714"/>
    <w:rsid w:val="004161E7"/>
    <w:rsid w:val="004247FA"/>
    <w:rsid w:val="00447E11"/>
    <w:rsid w:val="00534A55"/>
    <w:rsid w:val="00564294"/>
    <w:rsid w:val="00571373"/>
    <w:rsid w:val="00582BB7"/>
    <w:rsid w:val="006159C9"/>
    <w:rsid w:val="006740B2"/>
    <w:rsid w:val="00674AA4"/>
    <w:rsid w:val="006F2398"/>
    <w:rsid w:val="007011EA"/>
    <w:rsid w:val="0073593A"/>
    <w:rsid w:val="007D447D"/>
    <w:rsid w:val="007E65D9"/>
    <w:rsid w:val="00806C4C"/>
    <w:rsid w:val="00842465"/>
    <w:rsid w:val="00844FD1"/>
    <w:rsid w:val="00857E98"/>
    <w:rsid w:val="008A7625"/>
    <w:rsid w:val="008C2C12"/>
    <w:rsid w:val="008E5E88"/>
    <w:rsid w:val="00916E7E"/>
    <w:rsid w:val="009561CC"/>
    <w:rsid w:val="009A3237"/>
    <w:rsid w:val="009A63C9"/>
    <w:rsid w:val="009E709D"/>
    <w:rsid w:val="00A569DC"/>
    <w:rsid w:val="00A63C73"/>
    <w:rsid w:val="00A904F5"/>
    <w:rsid w:val="00AC7BEC"/>
    <w:rsid w:val="00B34203"/>
    <w:rsid w:val="00B35C70"/>
    <w:rsid w:val="00B46D6E"/>
    <w:rsid w:val="00BB2506"/>
    <w:rsid w:val="00BD1FA6"/>
    <w:rsid w:val="00BD4979"/>
    <w:rsid w:val="00BF54FA"/>
    <w:rsid w:val="00C43513"/>
    <w:rsid w:val="00C662A9"/>
    <w:rsid w:val="00C66936"/>
    <w:rsid w:val="00C8494B"/>
    <w:rsid w:val="00CA7A79"/>
    <w:rsid w:val="00CC2CEB"/>
    <w:rsid w:val="00CC6F84"/>
    <w:rsid w:val="00CD4C3C"/>
    <w:rsid w:val="00CF00F2"/>
    <w:rsid w:val="00D870B9"/>
    <w:rsid w:val="00DE3EFE"/>
    <w:rsid w:val="00E2334E"/>
    <w:rsid w:val="00E4040A"/>
    <w:rsid w:val="00E44991"/>
    <w:rsid w:val="00E558FD"/>
    <w:rsid w:val="00EB37A0"/>
    <w:rsid w:val="00ED67C3"/>
    <w:rsid w:val="00EE469B"/>
    <w:rsid w:val="00F20ADE"/>
    <w:rsid w:val="00F50DE1"/>
    <w:rsid w:val="00F71857"/>
    <w:rsid w:val="00F76028"/>
    <w:rsid w:val="00F96866"/>
    <w:rsid w:val="00FA3263"/>
    <w:rsid w:val="00FA6B05"/>
    <w:rsid w:val="00FB0ECD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footer"/>
    <w:basedOn w:val="a"/>
    <w:link w:val="ad"/>
    <w:uiPriority w:val="99"/>
    <w:rsid w:val="009A323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A3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BAAD-CFF1-445B-AA65-A157CF9B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Olga</cp:lastModifiedBy>
  <cp:revision>4</cp:revision>
  <cp:lastPrinted>2019-06-28T10:49:00Z</cp:lastPrinted>
  <dcterms:created xsi:type="dcterms:W3CDTF">2019-06-28T10:50:00Z</dcterms:created>
  <dcterms:modified xsi:type="dcterms:W3CDTF">2019-06-28T11:06:00Z</dcterms:modified>
</cp:coreProperties>
</file>