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350F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8A018A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12522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8A018A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Масенькина Андрея Александровича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8D1555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A018A">
        <w:rPr>
          <w:sz w:val="28"/>
          <w:szCs w:val="28"/>
        </w:rPr>
        <w:t>Масенькина Андрея Александровича</w:t>
      </w:r>
      <w:r w:rsidR="008D1555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8A018A">
        <w:rPr>
          <w:sz w:val="28"/>
          <w:szCs w:val="28"/>
        </w:rPr>
        <w:t>тному избирательному округу № 18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A018A">
        <w:rPr>
          <w:szCs w:val="28"/>
        </w:rPr>
        <w:t>Масенькина Андрея Александровича</w:t>
      </w:r>
      <w:r w:rsidR="00FF6BD8">
        <w:rPr>
          <w:szCs w:val="28"/>
        </w:rPr>
        <w:t xml:space="preserve">, </w:t>
      </w:r>
      <w:r w:rsidR="008D1555">
        <w:rPr>
          <w:szCs w:val="28"/>
        </w:rPr>
        <w:t>выдвинутого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8A018A">
        <w:rPr>
          <w:szCs w:val="28"/>
        </w:rPr>
        <w:t>18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8A018A">
        <w:rPr>
          <w:b/>
          <w:bCs/>
          <w:sz w:val="28"/>
          <w:szCs w:val="28"/>
        </w:rPr>
        <w:t>35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B1343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04A12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E709D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B37A0"/>
    <w:rsid w:val="00ED67C3"/>
    <w:rsid w:val="00EE469B"/>
    <w:rsid w:val="00F12522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2019-07-20T06:56:00Z</cp:lastPrinted>
  <dcterms:created xsi:type="dcterms:W3CDTF">2019-07-20T06:57:00Z</dcterms:created>
  <dcterms:modified xsi:type="dcterms:W3CDTF">2019-07-20T06:57:00Z</dcterms:modified>
</cp:coreProperties>
</file>