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A0679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A0679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A0679">
              <w:rPr>
                <w:sz w:val="28"/>
              </w:rPr>
              <w:t>5</w:t>
            </w:r>
            <w:r w:rsidR="006F2398">
              <w:rPr>
                <w:sz w:val="28"/>
                <w:lang w:val="en-US"/>
              </w:rPr>
              <w:t>/</w:t>
            </w:r>
            <w:r w:rsidR="007A0679">
              <w:rPr>
                <w:sz w:val="28"/>
              </w:rPr>
              <w:t>269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80B4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7A0679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Падалкина Сергея Сергеевича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7A0679">
        <w:rPr>
          <w:sz w:val="28"/>
          <w:szCs w:val="28"/>
        </w:rPr>
        <w:t>Падалкина Сергея Сергеевича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7A0679">
        <w:rPr>
          <w:sz w:val="28"/>
          <w:szCs w:val="28"/>
        </w:rPr>
        <w:t>15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7A0679">
        <w:rPr>
          <w:sz w:val="28"/>
          <w:szCs w:val="28"/>
        </w:rPr>
        <w:t xml:space="preserve"> 15</w:t>
      </w:r>
      <w:r w:rsidR="00D00A72">
        <w:rPr>
          <w:sz w:val="28"/>
          <w:szCs w:val="28"/>
        </w:rPr>
        <w:t>, собрано 8</w:t>
      </w:r>
      <w:r w:rsidR="007A0679">
        <w:rPr>
          <w:sz w:val="28"/>
          <w:szCs w:val="28"/>
        </w:rPr>
        <w:t>0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7A0679">
        <w:rPr>
          <w:sz w:val="28"/>
          <w:szCs w:val="28"/>
        </w:rPr>
        <w:t>4610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00A72">
        <w:rPr>
          <w:sz w:val="28"/>
          <w:szCs w:val="28"/>
        </w:rPr>
        <w:t xml:space="preserve"> –  8</w:t>
      </w:r>
      <w:r w:rsidR="007A0679">
        <w:rPr>
          <w:sz w:val="28"/>
          <w:szCs w:val="28"/>
        </w:rPr>
        <w:t>0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00A72">
        <w:rPr>
          <w:sz w:val="28"/>
          <w:szCs w:val="28"/>
        </w:rPr>
        <w:t>аявлено подписей – 8</w:t>
      </w:r>
      <w:r w:rsidR="007A0679">
        <w:rPr>
          <w:sz w:val="28"/>
          <w:szCs w:val="28"/>
        </w:rPr>
        <w:t>0</w:t>
      </w:r>
      <w:r w:rsidRPr="00B80DE0">
        <w:rPr>
          <w:sz w:val="28"/>
          <w:szCs w:val="28"/>
        </w:rPr>
        <w:t xml:space="preserve">; представлено подписей – </w:t>
      </w:r>
      <w:r w:rsidR="00D00A72">
        <w:rPr>
          <w:sz w:val="28"/>
          <w:szCs w:val="28"/>
        </w:rPr>
        <w:t>8</w:t>
      </w:r>
      <w:r w:rsidR="007A0679">
        <w:rPr>
          <w:sz w:val="28"/>
          <w:szCs w:val="28"/>
        </w:rPr>
        <w:t>0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7A0679">
        <w:rPr>
          <w:sz w:val="28"/>
          <w:szCs w:val="28"/>
        </w:rPr>
        <w:t>0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D00A72">
        <w:rPr>
          <w:sz w:val="28"/>
          <w:szCs w:val="28"/>
        </w:rPr>
        <w:t>8</w:t>
      </w:r>
      <w:r w:rsidR="007A0679">
        <w:rPr>
          <w:sz w:val="28"/>
          <w:szCs w:val="28"/>
        </w:rPr>
        <w:t>0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7A0679">
        <w:rPr>
          <w:szCs w:val="28"/>
        </w:rPr>
        <w:t>Падалкина Сергея Сергеевича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7A0679">
        <w:rPr>
          <w:szCs w:val="28"/>
        </w:rPr>
        <w:t>15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7A0679">
        <w:rPr>
          <w:b/>
          <w:bCs/>
          <w:sz w:val="28"/>
          <w:szCs w:val="28"/>
        </w:rPr>
        <w:t>25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866075">
        <w:rPr>
          <w:b/>
          <w:bCs/>
          <w:sz w:val="28"/>
          <w:szCs w:val="28"/>
          <w:lang w:val="en-US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866075">
        <w:rPr>
          <w:b/>
          <w:bCs/>
          <w:sz w:val="28"/>
          <w:szCs w:val="28"/>
          <w:lang w:val="en-US"/>
        </w:rPr>
        <w:t>30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2019-07-18T12:02:00Z</cp:lastPrinted>
  <dcterms:created xsi:type="dcterms:W3CDTF">2019-07-25T10:11:00Z</dcterms:created>
  <dcterms:modified xsi:type="dcterms:W3CDTF">2019-07-26T05:07:00Z</dcterms:modified>
</cp:coreProperties>
</file>