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E7" w:rsidRDefault="006702E7" w:rsidP="006702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ие1</w:t>
      </w:r>
    </w:p>
    <w:p w:rsidR="00BF7418" w:rsidRPr="004549CF" w:rsidRDefault="00BF7418" w:rsidP="00BF7418">
      <w:pPr>
        <w:rPr>
          <w:rFonts w:ascii="Times New Roman" w:hAnsi="Times New Roman"/>
          <w:b/>
          <w:sz w:val="24"/>
          <w:szCs w:val="24"/>
        </w:rPr>
      </w:pPr>
      <w:r w:rsidRPr="004549CF">
        <w:rPr>
          <w:rFonts w:ascii="Times New Roman" w:hAnsi="Times New Roman"/>
          <w:b/>
          <w:sz w:val="24"/>
          <w:szCs w:val="24"/>
        </w:rPr>
        <w:t xml:space="preserve">Самые выгодные условия </w:t>
      </w:r>
      <w:proofErr w:type="spellStart"/>
      <w:r w:rsidRPr="004549CF">
        <w:rPr>
          <w:rFonts w:ascii="Times New Roman" w:hAnsi="Times New Roman"/>
          <w:b/>
          <w:sz w:val="24"/>
          <w:szCs w:val="24"/>
        </w:rPr>
        <w:t>спецсчёта</w:t>
      </w:r>
      <w:proofErr w:type="spellEnd"/>
      <w:r w:rsidRPr="004549CF">
        <w:rPr>
          <w:rFonts w:ascii="Times New Roman" w:hAnsi="Times New Roman"/>
          <w:b/>
          <w:sz w:val="24"/>
          <w:szCs w:val="24"/>
        </w:rPr>
        <w:t xml:space="preserve"> – при выборе банка на конкурсной основе</w:t>
      </w:r>
    </w:p>
    <w:p w:rsidR="00BF7418" w:rsidRPr="004B1D0C" w:rsidRDefault="00BF7418" w:rsidP="00BF7418">
      <w:pPr>
        <w:rPr>
          <w:rFonts w:ascii="Times New Roman" w:hAnsi="Times New Roman"/>
          <w:sz w:val="24"/>
          <w:szCs w:val="24"/>
        </w:rPr>
      </w:pPr>
      <w:r w:rsidRPr="004B1D0C">
        <w:rPr>
          <w:rFonts w:ascii="Times New Roman" w:hAnsi="Times New Roman"/>
          <w:sz w:val="24"/>
          <w:szCs w:val="24"/>
        </w:rPr>
        <w:t xml:space="preserve">Многие собственники, самостоятельно выбравшие банк для открытия специального счёта, оказались недовольны теми условиями, на которых были </w:t>
      </w:r>
      <w:r>
        <w:rPr>
          <w:rFonts w:ascii="Times New Roman" w:hAnsi="Times New Roman"/>
          <w:sz w:val="24"/>
          <w:szCs w:val="24"/>
        </w:rPr>
        <w:t xml:space="preserve">заключены договоры на </w:t>
      </w:r>
      <w:r w:rsidRPr="004B1D0C">
        <w:rPr>
          <w:rFonts w:ascii="Times New Roman" w:hAnsi="Times New Roman"/>
          <w:sz w:val="24"/>
          <w:szCs w:val="24"/>
        </w:rPr>
        <w:t>открыт</w:t>
      </w:r>
      <w:r>
        <w:rPr>
          <w:rFonts w:ascii="Times New Roman" w:hAnsi="Times New Roman"/>
          <w:sz w:val="24"/>
          <w:szCs w:val="24"/>
        </w:rPr>
        <w:t>ие</w:t>
      </w:r>
      <w:r w:rsidRPr="004B1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D0C">
        <w:rPr>
          <w:rFonts w:ascii="Times New Roman" w:hAnsi="Times New Roman"/>
          <w:sz w:val="24"/>
          <w:szCs w:val="24"/>
        </w:rPr>
        <w:t>эти</w:t>
      </w:r>
      <w:r>
        <w:rPr>
          <w:rFonts w:ascii="Times New Roman" w:hAnsi="Times New Roman"/>
          <w:sz w:val="24"/>
          <w:szCs w:val="24"/>
        </w:rPr>
        <w:t>х</w:t>
      </w:r>
      <w:r w:rsidRPr="004B1D0C">
        <w:rPr>
          <w:rFonts w:ascii="Times New Roman" w:hAnsi="Times New Roman"/>
          <w:sz w:val="24"/>
          <w:szCs w:val="24"/>
        </w:rPr>
        <w:t>спецсчет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r w:rsidRPr="004B1D0C">
        <w:rPr>
          <w:rFonts w:ascii="Times New Roman" w:hAnsi="Times New Roman"/>
          <w:sz w:val="24"/>
          <w:szCs w:val="24"/>
        </w:rPr>
        <w:t>. А вот</w:t>
      </w:r>
      <w:r>
        <w:rPr>
          <w:rFonts w:ascii="Times New Roman" w:hAnsi="Times New Roman"/>
          <w:sz w:val="24"/>
          <w:szCs w:val="24"/>
        </w:rPr>
        <w:t xml:space="preserve"> у тех, кто сам не выбирал банк (оставив выбор банка на усмотрение регионального оператора),</w:t>
      </w:r>
      <w:r w:rsidRPr="004B1D0C">
        <w:rPr>
          <w:rFonts w:ascii="Times New Roman" w:hAnsi="Times New Roman"/>
          <w:sz w:val="24"/>
          <w:szCs w:val="24"/>
        </w:rPr>
        <w:t xml:space="preserve"> условия оказались значительно лучше. </w:t>
      </w:r>
      <w:r>
        <w:rPr>
          <w:rFonts w:ascii="Times New Roman" w:hAnsi="Times New Roman"/>
          <w:sz w:val="24"/>
          <w:szCs w:val="24"/>
        </w:rPr>
        <w:t>С</w:t>
      </w:r>
      <w:r w:rsidRPr="004B1D0C">
        <w:rPr>
          <w:rFonts w:ascii="Times New Roman" w:hAnsi="Times New Roman"/>
          <w:sz w:val="24"/>
          <w:szCs w:val="24"/>
        </w:rPr>
        <w:t>амая явная разница в том, что нет комиссии при приёме платежей. И процент на остаток начисляется</w:t>
      </w:r>
      <w:r>
        <w:rPr>
          <w:rFonts w:ascii="Times New Roman" w:hAnsi="Times New Roman"/>
          <w:sz w:val="24"/>
          <w:szCs w:val="24"/>
        </w:rPr>
        <w:t xml:space="preserve"> в большем размере.</w:t>
      </w:r>
    </w:p>
    <w:p w:rsidR="00BF7418" w:rsidRDefault="00BF7418" w:rsidP="00BF7418">
      <w:pPr>
        <w:rPr>
          <w:rFonts w:ascii="Times New Roman" w:hAnsi="Times New Roman"/>
          <w:sz w:val="24"/>
          <w:szCs w:val="24"/>
        </w:rPr>
      </w:pPr>
      <w:r w:rsidRPr="004B1D0C">
        <w:rPr>
          <w:rFonts w:ascii="Times New Roman" w:hAnsi="Times New Roman"/>
          <w:sz w:val="24"/>
          <w:szCs w:val="24"/>
        </w:rPr>
        <w:t xml:space="preserve">Дело в том, что в Жилищном кодексе РФ чётко написано, что региональный оператор обязан открыть </w:t>
      </w:r>
      <w:proofErr w:type="spellStart"/>
      <w:r w:rsidRPr="004B1D0C">
        <w:rPr>
          <w:rFonts w:ascii="Times New Roman" w:hAnsi="Times New Roman"/>
          <w:sz w:val="24"/>
          <w:szCs w:val="24"/>
        </w:rPr>
        <w:t>спецсчёт</w:t>
      </w:r>
      <w:proofErr w:type="spellEnd"/>
      <w:r w:rsidRPr="004B1D0C">
        <w:rPr>
          <w:rFonts w:ascii="Times New Roman" w:hAnsi="Times New Roman"/>
          <w:sz w:val="24"/>
          <w:szCs w:val="24"/>
        </w:rPr>
        <w:t xml:space="preserve"> в выбранном собственниками банке, если этот банк соответствует требованиям ЖК РФ. Поэтому Фонд вынужден был открывать </w:t>
      </w:r>
      <w:proofErr w:type="spellStart"/>
      <w:r w:rsidRPr="004B1D0C">
        <w:rPr>
          <w:rFonts w:ascii="Times New Roman" w:hAnsi="Times New Roman"/>
          <w:sz w:val="24"/>
          <w:szCs w:val="24"/>
        </w:rPr>
        <w:t>спецсчета</w:t>
      </w:r>
      <w:proofErr w:type="spellEnd"/>
      <w:r w:rsidRPr="004B1D0C">
        <w:rPr>
          <w:rFonts w:ascii="Times New Roman" w:hAnsi="Times New Roman"/>
          <w:sz w:val="24"/>
          <w:szCs w:val="24"/>
        </w:rPr>
        <w:t xml:space="preserve"> на тех условиях, которые предложи</w:t>
      </w:r>
      <w:r>
        <w:rPr>
          <w:rFonts w:ascii="Times New Roman" w:hAnsi="Times New Roman"/>
          <w:sz w:val="24"/>
          <w:szCs w:val="24"/>
        </w:rPr>
        <w:t>л</w:t>
      </w:r>
      <w:r w:rsidRPr="004B1D0C">
        <w:rPr>
          <w:rFonts w:ascii="Times New Roman" w:hAnsi="Times New Roman"/>
          <w:sz w:val="24"/>
          <w:szCs w:val="24"/>
        </w:rPr>
        <w:t xml:space="preserve"> банк. </w:t>
      </w:r>
    </w:p>
    <w:p w:rsidR="00BF7418" w:rsidRPr="004B1D0C" w:rsidRDefault="00BF7418" w:rsidP="00BF7418">
      <w:pPr>
        <w:rPr>
          <w:rFonts w:ascii="Times New Roman" w:hAnsi="Times New Roman"/>
          <w:sz w:val="24"/>
          <w:szCs w:val="24"/>
        </w:rPr>
      </w:pPr>
      <w:r w:rsidRPr="004B1D0C">
        <w:rPr>
          <w:rFonts w:ascii="Times New Roman" w:hAnsi="Times New Roman"/>
          <w:sz w:val="24"/>
          <w:szCs w:val="24"/>
        </w:rPr>
        <w:t>А вот для случая, когда собственники не выбрали банк, предусмотрено, что региональный оператор проводит конкурс среди кредитных организаций и выбирает ту, которая предложит наилучшие условия. В этом случае Фонд уже мог сам диктовать условия банк</w:t>
      </w:r>
      <w:r>
        <w:rPr>
          <w:rFonts w:ascii="Times New Roman" w:hAnsi="Times New Roman"/>
          <w:sz w:val="24"/>
          <w:szCs w:val="24"/>
        </w:rPr>
        <w:t>ам, а те, в свою очередь, чтобы</w:t>
      </w:r>
      <w:r w:rsidRPr="004B1D0C">
        <w:rPr>
          <w:rFonts w:ascii="Times New Roman" w:hAnsi="Times New Roman"/>
          <w:sz w:val="24"/>
          <w:szCs w:val="24"/>
        </w:rPr>
        <w:t xml:space="preserve"> выиграть конкурс, предложили намного более выгодные условия для собственников. В январе конкурс </w:t>
      </w:r>
      <w:r>
        <w:rPr>
          <w:rFonts w:ascii="Times New Roman" w:hAnsi="Times New Roman"/>
          <w:sz w:val="24"/>
          <w:szCs w:val="24"/>
        </w:rPr>
        <w:t xml:space="preserve">по специальным счетам </w:t>
      </w:r>
      <w:r w:rsidRPr="004B1D0C">
        <w:rPr>
          <w:rFonts w:ascii="Times New Roman" w:hAnsi="Times New Roman"/>
          <w:sz w:val="24"/>
          <w:szCs w:val="24"/>
        </w:rPr>
        <w:t xml:space="preserve">выиграл ОАО «Сбербанк России», предложив свыше 4% годовых на положительный остаток на </w:t>
      </w:r>
      <w:proofErr w:type="spellStart"/>
      <w:r w:rsidRPr="004B1D0C">
        <w:rPr>
          <w:rFonts w:ascii="Times New Roman" w:hAnsi="Times New Roman"/>
          <w:sz w:val="24"/>
          <w:szCs w:val="24"/>
        </w:rPr>
        <w:t>спецсчёте</w:t>
      </w:r>
      <w:proofErr w:type="spellEnd"/>
      <w:r w:rsidRPr="004B1D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B1D0C">
        <w:rPr>
          <w:rFonts w:ascii="Times New Roman" w:hAnsi="Times New Roman"/>
          <w:sz w:val="24"/>
          <w:szCs w:val="24"/>
        </w:rPr>
        <w:t>бескомиссионный</w:t>
      </w:r>
      <w:proofErr w:type="spellEnd"/>
      <w:r w:rsidRPr="004B1D0C">
        <w:rPr>
          <w:rFonts w:ascii="Times New Roman" w:hAnsi="Times New Roman"/>
          <w:sz w:val="24"/>
          <w:szCs w:val="24"/>
        </w:rPr>
        <w:t xml:space="preserve"> приём платежей. </w:t>
      </w:r>
    </w:p>
    <w:p w:rsidR="00BF7418" w:rsidRPr="004B1D0C" w:rsidRDefault="00BF7418" w:rsidP="00BF7418">
      <w:pPr>
        <w:rPr>
          <w:rFonts w:ascii="Times New Roman" w:hAnsi="Times New Roman"/>
          <w:sz w:val="24"/>
          <w:szCs w:val="24"/>
        </w:rPr>
      </w:pPr>
      <w:r w:rsidRPr="004B1D0C">
        <w:rPr>
          <w:rFonts w:ascii="Times New Roman" w:hAnsi="Times New Roman"/>
          <w:sz w:val="24"/>
          <w:szCs w:val="24"/>
        </w:rPr>
        <w:t xml:space="preserve">Собственники, </w:t>
      </w:r>
      <w:r>
        <w:rPr>
          <w:rFonts w:ascii="Times New Roman" w:hAnsi="Times New Roman"/>
          <w:sz w:val="24"/>
          <w:szCs w:val="24"/>
        </w:rPr>
        <w:t xml:space="preserve">самостоятельно </w:t>
      </w:r>
      <w:r w:rsidRPr="004B1D0C">
        <w:rPr>
          <w:rFonts w:ascii="Times New Roman" w:hAnsi="Times New Roman"/>
          <w:sz w:val="24"/>
          <w:szCs w:val="24"/>
        </w:rPr>
        <w:t xml:space="preserve">не выбравшие банк, оказались в выигрышном положении. </w:t>
      </w:r>
    </w:p>
    <w:p w:rsidR="00BF7418" w:rsidRPr="004B1D0C" w:rsidRDefault="00BF7418" w:rsidP="00BF74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4B1D0C">
        <w:rPr>
          <w:rFonts w:ascii="Times New Roman" w:hAnsi="Times New Roman"/>
          <w:sz w:val="24"/>
          <w:szCs w:val="24"/>
        </w:rPr>
        <w:t>сли вы хотите, чтобы платежи на ваш специальный счёт принимались без комиссии, а на положительный остаток начислялся</w:t>
      </w:r>
      <w:r>
        <w:rPr>
          <w:rFonts w:ascii="Times New Roman" w:hAnsi="Times New Roman"/>
          <w:sz w:val="24"/>
          <w:szCs w:val="24"/>
        </w:rPr>
        <w:t xml:space="preserve"> более высокий</w:t>
      </w:r>
      <w:r w:rsidRPr="004B1D0C">
        <w:rPr>
          <w:rFonts w:ascii="Times New Roman" w:hAnsi="Times New Roman"/>
          <w:sz w:val="24"/>
          <w:szCs w:val="24"/>
        </w:rPr>
        <w:t xml:space="preserve"> процент – нужно:</w:t>
      </w:r>
    </w:p>
    <w:p w:rsidR="00BF7418" w:rsidRPr="004B1D0C" w:rsidRDefault="00BF7418" w:rsidP="00BF7418">
      <w:pPr>
        <w:pStyle w:val="a6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B1D0C">
        <w:rPr>
          <w:rFonts w:ascii="Times New Roman" w:hAnsi="Times New Roman"/>
          <w:sz w:val="24"/>
          <w:szCs w:val="24"/>
        </w:rPr>
        <w:t>Провести общее собрание собственников по вопросу смены банка в котором открыт специальный счёт.</w:t>
      </w:r>
      <w:r>
        <w:rPr>
          <w:rFonts w:ascii="Times New Roman" w:hAnsi="Times New Roman"/>
          <w:sz w:val="24"/>
          <w:szCs w:val="24"/>
        </w:rPr>
        <w:t xml:space="preserve"> (Проект протокола и реестра голосования размещены на сайте, в разделе «Формы документов»)</w:t>
      </w:r>
    </w:p>
    <w:p w:rsidR="00BF7418" w:rsidRPr="004B1D0C" w:rsidRDefault="00BF7418" w:rsidP="00BF7418">
      <w:pPr>
        <w:pStyle w:val="a6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B1D0C">
        <w:rPr>
          <w:rFonts w:ascii="Times New Roman" w:hAnsi="Times New Roman"/>
          <w:sz w:val="24"/>
          <w:szCs w:val="24"/>
        </w:rPr>
        <w:t>Заполнить протокол и реестр в двух экземплярах.</w:t>
      </w:r>
    </w:p>
    <w:p w:rsidR="00BF7418" w:rsidRPr="004B1D0C" w:rsidRDefault="00BF7418" w:rsidP="00BF7418">
      <w:pPr>
        <w:pStyle w:val="a6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B1D0C">
        <w:rPr>
          <w:rFonts w:ascii="Times New Roman" w:hAnsi="Times New Roman"/>
          <w:sz w:val="24"/>
          <w:szCs w:val="24"/>
        </w:rPr>
        <w:t xml:space="preserve">Доставить документы в Фонд (г. Пенза, ул. Некрасова, 24, </w:t>
      </w:r>
      <w:proofErr w:type="spellStart"/>
      <w:r w:rsidRPr="004B1D0C">
        <w:rPr>
          <w:rFonts w:ascii="Times New Roman" w:hAnsi="Times New Roman"/>
          <w:sz w:val="24"/>
          <w:szCs w:val="24"/>
        </w:rPr>
        <w:t>каб</w:t>
      </w:r>
      <w:proofErr w:type="spellEnd"/>
      <w:r w:rsidRPr="004B1D0C">
        <w:rPr>
          <w:rFonts w:ascii="Times New Roman" w:hAnsi="Times New Roman"/>
          <w:sz w:val="24"/>
          <w:szCs w:val="24"/>
        </w:rPr>
        <w:t>. 613)</w:t>
      </w:r>
    </w:p>
    <w:p w:rsidR="00E27126" w:rsidRPr="000504D8" w:rsidRDefault="00E27126" w:rsidP="00BF74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E27126" w:rsidRPr="000504D8" w:rsidSect="00D7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10CD0"/>
    <w:multiLevelType w:val="hybridMultilevel"/>
    <w:tmpl w:val="8D7A1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479A3"/>
    <w:multiLevelType w:val="hybridMultilevel"/>
    <w:tmpl w:val="75CEE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8FD"/>
    <w:rsid w:val="000504D8"/>
    <w:rsid w:val="00144914"/>
    <w:rsid w:val="00247DF6"/>
    <w:rsid w:val="003874E6"/>
    <w:rsid w:val="003A06E5"/>
    <w:rsid w:val="003F74C6"/>
    <w:rsid w:val="004371FA"/>
    <w:rsid w:val="00457611"/>
    <w:rsid w:val="004819A0"/>
    <w:rsid w:val="00493CD0"/>
    <w:rsid w:val="00616FFE"/>
    <w:rsid w:val="006702E7"/>
    <w:rsid w:val="00737C0E"/>
    <w:rsid w:val="00750967"/>
    <w:rsid w:val="007C073E"/>
    <w:rsid w:val="008C3BEF"/>
    <w:rsid w:val="009258D9"/>
    <w:rsid w:val="0095785C"/>
    <w:rsid w:val="0096061E"/>
    <w:rsid w:val="009D1175"/>
    <w:rsid w:val="009E6601"/>
    <w:rsid w:val="00A33460"/>
    <w:rsid w:val="00B61F0D"/>
    <w:rsid w:val="00B90341"/>
    <w:rsid w:val="00BF6141"/>
    <w:rsid w:val="00BF7418"/>
    <w:rsid w:val="00CB5AB1"/>
    <w:rsid w:val="00D322D1"/>
    <w:rsid w:val="00D7065A"/>
    <w:rsid w:val="00DE7828"/>
    <w:rsid w:val="00E27126"/>
    <w:rsid w:val="00EB08FD"/>
    <w:rsid w:val="00EB5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4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70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1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90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0341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C073E"/>
    <w:pPr>
      <w:ind w:left="720"/>
      <w:contextualSpacing/>
    </w:pPr>
  </w:style>
  <w:style w:type="character" w:styleId="a7">
    <w:name w:val="Hyperlink"/>
    <w:uiPriority w:val="99"/>
    <w:unhideWhenUsed/>
    <w:rsid w:val="00E27126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6702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670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70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Отдел</cp:lastModifiedBy>
  <cp:revision>2</cp:revision>
  <cp:lastPrinted>2015-02-16T07:37:00Z</cp:lastPrinted>
  <dcterms:created xsi:type="dcterms:W3CDTF">2015-03-26T13:03:00Z</dcterms:created>
  <dcterms:modified xsi:type="dcterms:W3CDTF">2015-03-26T13:03:00Z</dcterms:modified>
</cp:coreProperties>
</file>