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47" w:rsidRDefault="001A0147" w:rsidP="001A0147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  КОМИССИЯ  ОКТЯБРЬСКОГО РАЙОНА Г.ПЕНЗЫ</w:t>
      </w:r>
    </w:p>
    <w:p w:rsidR="001A0147" w:rsidRDefault="001861E9" w:rsidP="001A0147">
      <w:pPr>
        <w:jc w:val="both"/>
      </w:pPr>
      <w:r>
        <w:rPr>
          <w:noProof/>
        </w:rPr>
        <w:pict>
          <v:line id="_x0000_s1026" style="position:absolute;left:0;text-align:left;flip:y;z-index:251660288" from="1.45pt,7.65pt" to="465.8pt,7.95pt" o:allowincell="f">
            <v:stroke startarrowwidth="narrow" startarrowlength="short" endarrowwidth="narrow" endarrowlength="short"/>
          </v:line>
        </w:pict>
      </w:r>
    </w:p>
    <w:p w:rsidR="001A0147" w:rsidRPr="002C16D9" w:rsidRDefault="001A0147" w:rsidP="001A0147">
      <w:pPr>
        <w:jc w:val="center"/>
        <w:rPr>
          <w:szCs w:val="24"/>
        </w:rPr>
      </w:pPr>
      <w:r>
        <w:rPr>
          <w:szCs w:val="24"/>
        </w:rPr>
        <w:t xml:space="preserve">ул. Германа Титова, д.13, г. Пенза, 440028. Тел./факс: (841-2) 92-95-11, </w:t>
      </w:r>
      <w:r>
        <w:rPr>
          <w:szCs w:val="24"/>
          <w:lang w:val="en-US"/>
        </w:rPr>
        <w:t>email</w:t>
      </w:r>
      <w:r>
        <w:rPr>
          <w:szCs w:val="24"/>
        </w:rPr>
        <w:t xml:space="preserve">: </w:t>
      </w:r>
      <w:r>
        <w:rPr>
          <w:szCs w:val="24"/>
          <w:lang w:val="en-US"/>
        </w:rPr>
        <w:t>okttik</w:t>
      </w:r>
      <w:r w:rsidRPr="002C16D9">
        <w:rPr>
          <w:szCs w:val="24"/>
        </w:rPr>
        <w:t>@</w:t>
      </w:r>
      <w:r>
        <w:rPr>
          <w:szCs w:val="24"/>
          <w:lang w:val="en-US"/>
        </w:rPr>
        <w:t>mail</w:t>
      </w:r>
      <w:r w:rsidRPr="002C16D9">
        <w:rPr>
          <w:szCs w:val="24"/>
        </w:rPr>
        <w:t>.</w:t>
      </w:r>
      <w:r>
        <w:rPr>
          <w:szCs w:val="24"/>
          <w:lang w:val="en-US"/>
        </w:rPr>
        <w:t>ru</w:t>
      </w:r>
    </w:p>
    <w:p w:rsidR="001A0147" w:rsidRDefault="001A0147" w:rsidP="001A0147">
      <w:pPr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2"/>
        <w:gridCol w:w="535"/>
        <w:gridCol w:w="1560"/>
      </w:tblGrid>
      <w:tr w:rsidR="001A0147" w:rsidTr="001936DB">
        <w:tc>
          <w:tcPr>
            <w:tcW w:w="24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0147" w:rsidRPr="00776F48" w:rsidRDefault="0086438A" w:rsidP="004E7E7C">
            <w:pPr>
              <w:spacing w:before="12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7</w:t>
            </w:r>
            <w:r w:rsidR="001A0147">
              <w:rPr>
                <w:sz w:val="28"/>
              </w:rPr>
              <w:t>.</w:t>
            </w:r>
            <w:r w:rsidR="00776F48">
              <w:rPr>
                <w:sz w:val="28"/>
                <w:lang w:val="en-US"/>
              </w:rPr>
              <w:t>02</w:t>
            </w:r>
            <w:r w:rsidR="001A0147">
              <w:rPr>
                <w:sz w:val="28"/>
              </w:rPr>
              <w:t>.20</w:t>
            </w:r>
            <w:r w:rsidR="006D24B0" w:rsidRPr="00776F48">
              <w:rPr>
                <w:sz w:val="28"/>
              </w:rPr>
              <w:t>2</w:t>
            </w:r>
            <w:r w:rsidR="00776F48">
              <w:rPr>
                <w:sz w:val="28"/>
                <w:lang w:val="en-US"/>
              </w:rPr>
              <w:t>1</w:t>
            </w:r>
          </w:p>
        </w:tc>
        <w:tc>
          <w:tcPr>
            <w:tcW w:w="535" w:type="dxa"/>
          </w:tcPr>
          <w:p w:rsidR="001A0147" w:rsidRDefault="001A0147" w:rsidP="001936DB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A0147" w:rsidRPr="00776F48" w:rsidRDefault="001A0147" w:rsidP="004E7E7C">
            <w:pPr>
              <w:spacing w:before="12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01-11/</w:t>
            </w:r>
            <w:r w:rsidR="001610C1" w:rsidRPr="00776F48">
              <w:rPr>
                <w:sz w:val="28"/>
              </w:rPr>
              <w:t>0</w:t>
            </w:r>
            <w:r w:rsidR="0086438A">
              <w:rPr>
                <w:sz w:val="28"/>
                <w:lang w:val="en-US"/>
              </w:rPr>
              <w:t>7</w:t>
            </w:r>
          </w:p>
        </w:tc>
      </w:tr>
    </w:tbl>
    <w:p w:rsidR="001A0147" w:rsidRDefault="001861E9" w:rsidP="001A0147">
      <w:pPr>
        <w:rPr>
          <w:sz w:val="28"/>
        </w:rPr>
      </w:pPr>
      <w:r>
        <w:rPr>
          <w:noProof/>
          <w:sz w:val="28"/>
        </w:rPr>
        <w:pict>
          <v:group id="_x0000_s1036" style="position:absolute;margin-left:446.3pt;margin-top:13.8pt;width:21.65pt;height:14.45pt;flip:x;z-index:251664384;mso-position-horizontal-relative:text;mso-position-vertical-relative:text" coordsize="20000,19941">
            <v:line id="_x0000_s1037" style="position:absolute" from="0,0" to="20000,69" strokecolor="silver">
              <v:stroke startarrowwidth="narrow" startarrowlength="short" endarrowwidth="narrow" endarrowlength="short"/>
            </v:line>
            <v:line id="_x0000_s1038" style="position:absolute;flip:y" from="0,0" to="46,19941" strokecolor="silver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</w:rPr>
        <w:pict>
          <v:group id="_x0000_s1030" style="position:absolute;margin-left:197.55pt;margin-top:13.8pt;width:21.65pt;height:14.45pt;z-index:251662336;mso-position-horizontal-relative:text;mso-position-vertical-relative:text" coordsize="20000,19941">
            <v:line id="_x0000_s1031" style="position:absolute" from="0,0" to="20000,69" strokecolor="silver">
              <v:stroke startarrowwidth="narrow" startarrowlength="short" endarrowwidth="narrow" endarrowlength="short"/>
            </v:line>
            <v:line id="_x0000_s1032" style="position:absolute;flip:y" from="0,0" to="46,19941" strokecolor="silver">
              <v:stroke startarrowwidth="narrow" startarrowlength="short" endarrowwidth="narrow" endarrowlength="short"/>
            </v:line>
          </v:group>
        </w:pict>
      </w:r>
    </w:p>
    <w:tbl>
      <w:tblPr>
        <w:tblpPr w:leftFromText="180" w:rightFromText="180" w:vertAnchor="text" w:tblpX="4060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347"/>
      </w:tblGrid>
      <w:tr w:rsidR="001A0147" w:rsidTr="001936DB">
        <w:tc>
          <w:tcPr>
            <w:tcW w:w="5347" w:type="dxa"/>
          </w:tcPr>
          <w:p w:rsidR="000044F7" w:rsidRPr="0086438A" w:rsidRDefault="0086438A" w:rsidP="00646F91">
            <w:pPr>
              <w:ind w:left="72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Председателям участковых избирательных комиссий</w:t>
            </w:r>
          </w:p>
          <w:p w:rsidR="001A0147" w:rsidRDefault="001A0147" w:rsidP="00B263DA">
            <w:pPr>
              <w:ind w:left="72" w:right="141"/>
              <w:jc w:val="center"/>
              <w:rPr>
                <w:sz w:val="28"/>
                <w:szCs w:val="28"/>
              </w:rPr>
            </w:pPr>
          </w:p>
        </w:tc>
      </w:tr>
    </w:tbl>
    <w:p w:rsidR="001A0147" w:rsidRDefault="001A0147" w:rsidP="001A0147">
      <w:r>
        <w:br w:type="textWrapping" w:clear="all"/>
      </w:r>
    </w:p>
    <w:p w:rsidR="001A0147" w:rsidRDefault="001861E9" w:rsidP="001A0147">
      <w:pPr>
        <w:rPr>
          <w:sz w:val="28"/>
        </w:rPr>
      </w:pPr>
      <w:r w:rsidRPr="001861E9">
        <w:rPr>
          <w:noProof/>
        </w:rPr>
        <w:pict>
          <v:group id="_x0000_s1033" style="position:absolute;margin-left:441.8pt;margin-top:14.75pt;width:21.65pt;height:14.45pt;flip:x;z-index:251663360" coordsize="20000,19941">
            <v:line id="_x0000_s1034" style="position:absolute" from="0,0" to="20000,69" strokecolor="silver">
              <v:stroke startarrowwidth="narrow" startarrowlength="short" endarrowwidth="narrow" endarrowlength="short"/>
            </v:line>
            <v:line id="_x0000_s1035" style="position:absolute;flip:y" from="0,0" to="46,19941" strokecolor="silver">
              <v:stroke startarrowwidth="narrow" startarrowlength="short" endarrowwidth="narrow" endarrowlength="short"/>
            </v:line>
          </v:group>
        </w:pict>
      </w:r>
      <w:r>
        <w:rPr>
          <w:noProof/>
          <w:sz w:val="28"/>
        </w:rPr>
        <w:pict>
          <v:group id="_x0000_s1027" style="position:absolute;margin-left:-5.85pt;margin-top:14.75pt;width:21.65pt;height:14.45pt;z-index:251661312" coordsize="20000,19941" o:allowincell="f">
            <v:line id="_x0000_s1028" style="position:absolute" from="0,0" to="20000,69" strokecolor="silver">
              <v:stroke startarrowwidth="narrow" startarrowlength="short" endarrowwidth="narrow" endarrowlength="short"/>
            </v:line>
            <v:line id="_x0000_s1029" style="position:absolute;flip:y" from="0,0" to="46,19941" strokecolor="silver">
              <v:stroke startarrowwidth="narrow" startarrowlength="short" endarrowwidth="narrow" endarrowlength="short"/>
            </v:line>
          </v:group>
        </w:pict>
      </w:r>
    </w:p>
    <w:p w:rsidR="001A0147" w:rsidRPr="00B263DA" w:rsidRDefault="001A0147" w:rsidP="001A0147">
      <w:pPr>
        <w:pStyle w:val="a7"/>
        <w:jc w:val="center"/>
        <w:rPr>
          <w:sz w:val="28"/>
          <w:szCs w:val="28"/>
        </w:rPr>
      </w:pPr>
      <w:r w:rsidRPr="00B263DA">
        <w:rPr>
          <w:sz w:val="28"/>
          <w:szCs w:val="28"/>
        </w:rPr>
        <w:t>Уважаемы</w:t>
      </w:r>
      <w:r w:rsidR="0086438A">
        <w:rPr>
          <w:sz w:val="28"/>
          <w:szCs w:val="28"/>
        </w:rPr>
        <w:t>е</w:t>
      </w:r>
      <w:r w:rsidR="000044F7">
        <w:rPr>
          <w:sz w:val="28"/>
          <w:szCs w:val="28"/>
        </w:rPr>
        <w:t xml:space="preserve"> </w:t>
      </w:r>
      <w:r w:rsidR="0086438A">
        <w:rPr>
          <w:sz w:val="28"/>
          <w:szCs w:val="28"/>
        </w:rPr>
        <w:t>коллеги</w:t>
      </w:r>
      <w:r w:rsidRPr="00B263DA">
        <w:rPr>
          <w:sz w:val="28"/>
          <w:szCs w:val="28"/>
        </w:rPr>
        <w:t>!</w:t>
      </w:r>
    </w:p>
    <w:p w:rsidR="003F49F2" w:rsidRDefault="003F49F2" w:rsidP="00C51D66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14BFF" w:rsidRPr="00840550" w:rsidRDefault="003279D3" w:rsidP="00D14BFF">
      <w:pPr>
        <w:pStyle w:val="a6"/>
        <w:rPr>
          <w:szCs w:val="28"/>
        </w:rPr>
      </w:pPr>
      <w:r w:rsidRPr="00E1124F">
        <w:rPr>
          <w:szCs w:val="28"/>
        </w:rPr>
        <w:tab/>
      </w:r>
      <w:r w:rsidR="00D14BFF">
        <w:rPr>
          <w:szCs w:val="28"/>
        </w:rPr>
        <w:t>Центральная избирательная комиссия Российской Федерации проводит подготовительные мероприятия к выборам депутатов Государственной Думы Федерального Собрания Российской Федерации восьмого созыва</w:t>
      </w:r>
      <w:r w:rsidR="00D14BFF" w:rsidRPr="00840550">
        <w:rPr>
          <w:szCs w:val="28"/>
        </w:rPr>
        <w:t>, назн</w:t>
      </w:r>
      <w:r w:rsidR="00D14BFF">
        <w:rPr>
          <w:szCs w:val="28"/>
        </w:rPr>
        <w:t>ачение которых планируется на 19 сентября 2021 года. В связи с этим просим</w:t>
      </w:r>
      <w:r w:rsidR="00D14BFF" w:rsidRPr="00840550">
        <w:rPr>
          <w:szCs w:val="28"/>
        </w:rPr>
        <w:t xml:space="preserve"> направить в сро</w:t>
      </w:r>
      <w:r w:rsidR="00D14BFF">
        <w:rPr>
          <w:szCs w:val="28"/>
        </w:rPr>
        <w:t>к до 25 февраля</w:t>
      </w:r>
      <w:r w:rsidR="00D14BFF" w:rsidRPr="00840550">
        <w:rPr>
          <w:szCs w:val="28"/>
        </w:rPr>
        <w:t xml:space="preserve">  текущего года информацию о готовности избирательных участков ко дню голосования по следующей форме:</w:t>
      </w:r>
    </w:p>
    <w:tbl>
      <w:tblPr>
        <w:tblStyle w:val="aa"/>
        <w:tblW w:w="9782" w:type="dxa"/>
        <w:tblInd w:w="-176" w:type="dxa"/>
        <w:tblLayout w:type="fixed"/>
        <w:tblLook w:val="04A0"/>
      </w:tblPr>
      <w:tblGrid>
        <w:gridCol w:w="574"/>
        <w:gridCol w:w="1347"/>
        <w:gridCol w:w="915"/>
        <w:gridCol w:w="992"/>
        <w:gridCol w:w="1134"/>
        <w:gridCol w:w="992"/>
        <w:gridCol w:w="993"/>
        <w:gridCol w:w="1417"/>
        <w:gridCol w:w="1418"/>
      </w:tblGrid>
      <w:tr w:rsidR="004A391B" w:rsidTr="004A391B">
        <w:tc>
          <w:tcPr>
            <w:tcW w:w="574" w:type="dxa"/>
          </w:tcPr>
          <w:p w:rsidR="004A391B" w:rsidRPr="004A391B" w:rsidRDefault="004A391B" w:rsidP="004A391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91B">
              <w:rPr>
                <w:b/>
                <w:sz w:val="16"/>
                <w:szCs w:val="16"/>
              </w:rPr>
              <w:t xml:space="preserve">№ </w:t>
            </w:r>
            <w:r>
              <w:rPr>
                <w:b/>
                <w:sz w:val="16"/>
                <w:szCs w:val="16"/>
              </w:rPr>
              <w:t>УИК</w:t>
            </w:r>
          </w:p>
        </w:tc>
        <w:tc>
          <w:tcPr>
            <w:tcW w:w="1347" w:type="dxa"/>
          </w:tcPr>
          <w:p w:rsidR="004A391B" w:rsidRPr="004A391B" w:rsidRDefault="004A391B" w:rsidP="00D14BFF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91B">
              <w:rPr>
                <w:b/>
                <w:sz w:val="16"/>
                <w:szCs w:val="16"/>
              </w:rPr>
              <w:t>Наименование организации, в ко</w:t>
            </w:r>
            <w:r w:rsidRPr="004A391B">
              <w:rPr>
                <w:b/>
                <w:sz w:val="16"/>
                <w:szCs w:val="16"/>
              </w:rPr>
              <w:t>торой рас-полагается</w:t>
            </w:r>
            <w:r w:rsidRPr="004A391B">
              <w:rPr>
                <w:b/>
                <w:sz w:val="16"/>
                <w:szCs w:val="16"/>
              </w:rPr>
              <w:t xml:space="preserve"> избирательный учас</w:t>
            </w:r>
            <w:r w:rsidRPr="004A391B">
              <w:rPr>
                <w:b/>
                <w:sz w:val="16"/>
                <w:szCs w:val="16"/>
              </w:rPr>
              <w:t>ток</w:t>
            </w:r>
          </w:p>
          <w:p w:rsidR="004A391B" w:rsidRPr="004A391B" w:rsidRDefault="004A391B" w:rsidP="00D14BFF">
            <w:pPr>
              <w:pStyle w:val="a6"/>
              <w:spacing w:line="240" w:lineRule="auto"/>
              <w:ind w:firstLine="0"/>
              <w:jc w:val="center"/>
              <w:rPr>
                <w:b/>
                <w:color w:val="FF0000"/>
                <w:sz w:val="16"/>
                <w:szCs w:val="16"/>
              </w:rPr>
            </w:pPr>
            <w:r w:rsidRPr="004A391B">
              <w:rPr>
                <w:b/>
                <w:color w:val="FF0000"/>
                <w:sz w:val="16"/>
                <w:szCs w:val="16"/>
              </w:rPr>
              <w:t>(указывается полное наименование организации, как в официальных документах)</w:t>
            </w:r>
          </w:p>
        </w:tc>
        <w:tc>
          <w:tcPr>
            <w:tcW w:w="915" w:type="dxa"/>
          </w:tcPr>
          <w:p w:rsidR="004A391B" w:rsidRPr="004A391B" w:rsidRDefault="004A391B" w:rsidP="00D14BFF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91B">
              <w:rPr>
                <w:b/>
                <w:sz w:val="16"/>
                <w:szCs w:val="16"/>
              </w:rPr>
              <w:t>Этаж, на котором распола-гается из-</w:t>
            </w:r>
            <w:r w:rsidRPr="004A391B">
              <w:rPr>
                <w:b/>
                <w:sz w:val="16"/>
                <w:szCs w:val="16"/>
              </w:rPr>
              <w:t>биратель-ный учас</w:t>
            </w:r>
            <w:r w:rsidRPr="004A391B">
              <w:rPr>
                <w:b/>
                <w:sz w:val="16"/>
                <w:szCs w:val="16"/>
              </w:rPr>
              <w:t>ток</w:t>
            </w:r>
          </w:p>
        </w:tc>
        <w:tc>
          <w:tcPr>
            <w:tcW w:w="992" w:type="dxa"/>
          </w:tcPr>
          <w:p w:rsidR="004A391B" w:rsidRPr="004A391B" w:rsidRDefault="004A391B" w:rsidP="00D14BFF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91B">
              <w:rPr>
                <w:b/>
                <w:sz w:val="16"/>
                <w:szCs w:val="16"/>
              </w:rPr>
              <w:t>Наличие телефон</w:t>
            </w:r>
            <w:r w:rsidR="00316C4E">
              <w:rPr>
                <w:b/>
                <w:sz w:val="16"/>
                <w:szCs w:val="16"/>
              </w:rPr>
              <w:t>-</w:t>
            </w:r>
            <w:r w:rsidRPr="004A391B">
              <w:rPr>
                <w:b/>
                <w:sz w:val="16"/>
                <w:szCs w:val="16"/>
              </w:rPr>
              <w:t>ной связи на изби</w:t>
            </w:r>
            <w:r w:rsidR="00316C4E">
              <w:rPr>
                <w:b/>
                <w:sz w:val="16"/>
                <w:szCs w:val="16"/>
              </w:rPr>
              <w:t>ра-тель</w:t>
            </w:r>
            <w:r w:rsidRPr="004A391B">
              <w:rPr>
                <w:b/>
                <w:sz w:val="16"/>
                <w:szCs w:val="16"/>
              </w:rPr>
              <w:t>ном участке</w:t>
            </w:r>
            <w:r w:rsidRPr="004A391B">
              <w:rPr>
                <w:b/>
                <w:sz w:val="16"/>
                <w:szCs w:val="16"/>
              </w:rPr>
              <w:t>, номер телефона</w:t>
            </w:r>
          </w:p>
        </w:tc>
        <w:tc>
          <w:tcPr>
            <w:tcW w:w="1134" w:type="dxa"/>
          </w:tcPr>
          <w:p w:rsidR="004A391B" w:rsidRDefault="004A391B" w:rsidP="004A391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91B">
              <w:rPr>
                <w:b/>
                <w:sz w:val="16"/>
                <w:szCs w:val="16"/>
              </w:rPr>
              <w:t>Наличие пан</w:t>
            </w:r>
            <w:r w:rsidRPr="004A391B">
              <w:rPr>
                <w:b/>
                <w:sz w:val="16"/>
                <w:szCs w:val="16"/>
              </w:rPr>
              <w:t>дусов</w:t>
            </w:r>
            <w:r>
              <w:rPr>
                <w:b/>
                <w:sz w:val="16"/>
                <w:szCs w:val="16"/>
              </w:rPr>
              <w:t>, для лиц с ограниченными возможностями</w:t>
            </w:r>
            <w:r w:rsidRPr="004A391B">
              <w:rPr>
                <w:b/>
                <w:sz w:val="16"/>
                <w:szCs w:val="16"/>
              </w:rPr>
              <w:t xml:space="preserve"> </w:t>
            </w:r>
          </w:p>
          <w:p w:rsidR="004A391B" w:rsidRPr="004A391B" w:rsidRDefault="004A391B" w:rsidP="004A391B">
            <w:pPr>
              <w:pStyle w:val="a6"/>
              <w:spacing w:line="240" w:lineRule="auto"/>
              <w:ind w:firstLine="0"/>
              <w:jc w:val="center"/>
              <w:rPr>
                <w:b/>
                <w:color w:val="FF0000"/>
                <w:sz w:val="16"/>
                <w:szCs w:val="16"/>
              </w:rPr>
            </w:pPr>
            <w:r w:rsidRPr="004A391B">
              <w:rPr>
                <w:b/>
                <w:color w:val="FF0000"/>
                <w:sz w:val="16"/>
                <w:szCs w:val="16"/>
              </w:rPr>
              <w:t>(да</w:t>
            </w:r>
            <w:r w:rsidRPr="00316C4E">
              <w:rPr>
                <w:b/>
                <w:color w:val="FF0000"/>
                <w:sz w:val="16"/>
                <w:szCs w:val="16"/>
              </w:rPr>
              <w:t>/</w:t>
            </w:r>
            <w:r w:rsidRPr="004A391B">
              <w:rPr>
                <w:b/>
                <w:color w:val="FF0000"/>
                <w:sz w:val="16"/>
                <w:szCs w:val="16"/>
              </w:rPr>
              <w:t>нет )</w:t>
            </w:r>
          </w:p>
        </w:tc>
        <w:tc>
          <w:tcPr>
            <w:tcW w:w="992" w:type="dxa"/>
          </w:tcPr>
          <w:p w:rsidR="004A391B" w:rsidRPr="004A391B" w:rsidRDefault="004A391B" w:rsidP="00D14BFF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91B">
              <w:rPr>
                <w:b/>
                <w:sz w:val="16"/>
                <w:szCs w:val="16"/>
              </w:rPr>
              <w:t>Наличие охраны (в том числе наличие видеона-блюдения)</w:t>
            </w:r>
          </w:p>
          <w:p w:rsidR="004A391B" w:rsidRPr="004A391B" w:rsidRDefault="004A391B" w:rsidP="00D14BFF">
            <w:pPr>
              <w:pStyle w:val="a6"/>
              <w:spacing w:line="240" w:lineRule="auto"/>
              <w:ind w:firstLine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4A391B" w:rsidRPr="004A391B" w:rsidRDefault="004A391B" w:rsidP="00D14BFF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 w:rsidRPr="004A391B">
              <w:rPr>
                <w:b/>
                <w:sz w:val="16"/>
                <w:szCs w:val="16"/>
              </w:rPr>
              <w:t>Наличие в помеще</w:t>
            </w:r>
            <w:r w:rsidRPr="004A391B">
              <w:rPr>
                <w:b/>
                <w:sz w:val="16"/>
                <w:szCs w:val="16"/>
              </w:rPr>
              <w:t>нии сейфа (металли-ческого ящика)</w:t>
            </w:r>
          </w:p>
          <w:p w:rsidR="004A391B" w:rsidRPr="004A391B" w:rsidRDefault="004A391B" w:rsidP="00D14BFF">
            <w:pPr>
              <w:pStyle w:val="a6"/>
              <w:spacing w:line="240" w:lineRule="auto"/>
              <w:ind w:firstLine="0"/>
              <w:jc w:val="center"/>
              <w:rPr>
                <w:b/>
                <w:color w:val="FF0000"/>
                <w:sz w:val="16"/>
                <w:szCs w:val="16"/>
              </w:rPr>
            </w:pPr>
            <w:r w:rsidRPr="004A391B">
              <w:rPr>
                <w:b/>
                <w:color w:val="FF0000"/>
                <w:sz w:val="16"/>
                <w:szCs w:val="16"/>
              </w:rPr>
              <w:t>(да</w:t>
            </w:r>
            <w:r w:rsidRPr="004A391B">
              <w:rPr>
                <w:b/>
                <w:color w:val="FF0000"/>
                <w:sz w:val="16"/>
                <w:szCs w:val="16"/>
                <w:lang w:val="en-US"/>
              </w:rPr>
              <w:t>/</w:t>
            </w:r>
            <w:r w:rsidRPr="004A391B">
              <w:rPr>
                <w:b/>
                <w:color w:val="FF0000"/>
                <w:sz w:val="16"/>
                <w:szCs w:val="16"/>
              </w:rPr>
              <w:t>нет)</w:t>
            </w:r>
          </w:p>
        </w:tc>
        <w:tc>
          <w:tcPr>
            <w:tcW w:w="1417" w:type="dxa"/>
          </w:tcPr>
          <w:p w:rsidR="004A391B" w:rsidRDefault="004A391B" w:rsidP="00D14BFF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Кол-во, имеющихся стационарных ящиков для голосования</w:t>
            </w:r>
          </w:p>
          <w:p w:rsidR="004A391B" w:rsidRDefault="004A391B" w:rsidP="00D14BFF">
            <w:pPr>
              <w:pStyle w:val="a6"/>
              <w:spacing w:line="240" w:lineRule="auto"/>
              <w:ind w:firstLine="0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(прозрачных и полупрозрач</w:t>
            </w:r>
            <w:r w:rsidR="00316C4E">
              <w:rPr>
                <w:b/>
                <w:color w:val="FF0000"/>
                <w:sz w:val="16"/>
                <w:szCs w:val="16"/>
              </w:rPr>
              <w:t>-</w:t>
            </w:r>
            <w:r>
              <w:rPr>
                <w:b/>
                <w:color w:val="FF0000"/>
                <w:sz w:val="16"/>
                <w:szCs w:val="16"/>
              </w:rPr>
              <w:t>ных)</w:t>
            </w:r>
          </w:p>
          <w:p w:rsidR="00316C4E" w:rsidRPr="00316C4E" w:rsidRDefault="00316C4E" w:rsidP="00D14BFF">
            <w:pPr>
              <w:pStyle w:val="a6"/>
              <w:spacing w:line="240" w:lineRule="auto"/>
              <w:ind w:firstLine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4A391B" w:rsidRDefault="004A391B" w:rsidP="004A391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Кол-во, имеющихся переносных ящиков для голосования</w:t>
            </w:r>
          </w:p>
          <w:p w:rsidR="004A391B" w:rsidRPr="004A391B" w:rsidRDefault="004A391B" w:rsidP="004A391B">
            <w:pPr>
              <w:pStyle w:val="a6"/>
              <w:spacing w:line="240" w:lineRule="auto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(прозрачных и полупрозрач</w:t>
            </w:r>
            <w:r w:rsidR="00316C4E">
              <w:rPr>
                <w:b/>
                <w:color w:val="FF0000"/>
                <w:sz w:val="16"/>
                <w:szCs w:val="16"/>
              </w:rPr>
              <w:t>-</w:t>
            </w:r>
            <w:r>
              <w:rPr>
                <w:b/>
                <w:color w:val="FF0000"/>
                <w:sz w:val="16"/>
                <w:szCs w:val="16"/>
              </w:rPr>
              <w:t>ных)</w:t>
            </w:r>
          </w:p>
        </w:tc>
      </w:tr>
      <w:tr w:rsidR="004A391B" w:rsidTr="004A391B">
        <w:tc>
          <w:tcPr>
            <w:tcW w:w="574" w:type="dxa"/>
          </w:tcPr>
          <w:p w:rsidR="004A391B" w:rsidRDefault="004A391B" w:rsidP="00D14BFF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</w:tcPr>
          <w:p w:rsidR="004A391B" w:rsidRDefault="004A391B" w:rsidP="00D14BFF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4A391B" w:rsidRDefault="004A391B" w:rsidP="00D14BFF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391B" w:rsidRDefault="004A391B" w:rsidP="00D14BFF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A391B" w:rsidRDefault="004A391B" w:rsidP="00D14BFF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A391B" w:rsidRDefault="004A391B" w:rsidP="00D14BFF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A391B" w:rsidRDefault="004A391B" w:rsidP="00D14BFF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A391B" w:rsidRDefault="004A391B" w:rsidP="00D14BFF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A391B" w:rsidRDefault="004A391B" w:rsidP="00D14BFF">
            <w:pPr>
              <w:pStyle w:val="a3"/>
              <w:tabs>
                <w:tab w:val="clear" w:pos="4677"/>
                <w:tab w:val="clear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EB6178" w:rsidRDefault="00EB6178" w:rsidP="00EB6178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просим направить на электронную почту по адресу </w:t>
      </w:r>
      <w:hyperlink r:id="rId8" w:history="1">
        <w:r w:rsidRPr="00996BAF">
          <w:rPr>
            <w:rStyle w:val="a9"/>
            <w:sz w:val="28"/>
            <w:szCs w:val="28"/>
            <w:lang w:val="en-US"/>
          </w:rPr>
          <w:t>okttik</w:t>
        </w:r>
        <w:r w:rsidRPr="00996BAF">
          <w:rPr>
            <w:rStyle w:val="a9"/>
            <w:sz w:val="28"/>
            <w:szCs w:val="28"/>
          </w:rPr>
          <w:t>@</w:t>
        </w:r>
        <w:r w:rsidRPr="00996BAF">
          <w:rPr>
            <w:rStyle w:val="a9"/>
            <w:sz w:val="28"/>
            <w:szCs w:val="28"/>
            <w:lang w:val="en-US"/>
          </w:rPr>
          <w:t>mail</w:t>
        </w:r>
        <w:r w:rsidRPr="00996BAF">
          <w:rPr>
            <w:rStyle w:val="a9"/>
            <w:sz w:val="28"/>
            <w:szCs w:val="28"/>
          </w:rPr>
          <w:t>.</w:t>
        </w:r>
        <w:r w:rsidRPr="00996BAF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EB6178" w:rsidRPr="00EB6178" w:rsidRDefault="00EB6178" w:rsidP="00EB6178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Табличка для скачивания размещена на сайте администрации Октябрьского района города Пензы, в разделе территориальная избирательная комиссия, документы территориальной избирательной комиссии.</w:t>
      </w:r>
    </w:p>
    <w:p w:rsidR="004A391B" w:rsidRDefault="004A391B" w:rsidP="00A3555D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ayout w:type="fixed"/>
        <w:tblLook w:val="0000"/>
      </w:tblPr>
      <w:tblGrid>
        <w:gridCol w:w="3510"/>
        <w:gridCol w:w="5954"/>
      </w:tblGrid>
      <w:tr w:rsidR="001846B4" w:rsidTr="001936DB">
        <w:tc>
          <w:tcPr>
            <w:tcW w:w="3510" w:type="dxa"/>
          </w:tcPr>
          <w:p w:rsidR="001846B4" w:rsidRDefault="001610C1" w:rsidP="00951F8C">
            <w:pPr>
              <w:pStyle w:val="4"/>
              <w:spacing w:line="360" w:lineRule="auto"/>
            </w:pPr>
            <w:r>
              <w:t xml:space="preserve">Председатель </w:t>
            </w:r>
          </w:p>
        </w:tc>
        <w:tc>
          <w:tcPr>
            <w:tcW w:w="5954" w:type="dxa"/>
          </w:tcPr>
          <w:p w:rsidR="001846B4" w:rsidRDefault="001610C1" w:rsidP="001936DB">
            <w:pPr>
              <w:pStyle w:val="5"/>
              <w:spacing w:line="360" w:lineRule="auto"/>
            </w:pPr>
            <w:r>
              <w:t>О.В.Сорокина</w:t>
            </w:r>
          </w:p>
        </w:tc>
      </w:tr>
    </w:tbl>
    <w:p w:rsidR="00951F8C" w:rsidRPr="00951F8C" w:rsidRDefault="00951F8C" w:rsidP="001610C1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sectPr w:rsidR="00951F8C" w:rsidRPr="00951F8C" w:rsidSect="001610C1">
      <w:footerReference w:type="default" r:id="rId9"/>
      <w:pgSz w:w="11907" w:h="16840" w:code="9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A39" w:rsidRDefault="00F84A39">
      <w:r>
        <w:separator/>
      </w:r>
    </w:p>
  </w:endnote>
  <w:endnote w:type="continuationSeparator" w:id="1">
    <w:p w:rsidR="00F84A39" w:rsidRDefault="00F8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5DF" w:rsidRDefault="00A505DF">
    <w:pPr>
      <w:pStyle w:val="a4"/>
      <w:jc w:val="righ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A39" w:rsidRDefault="00F84A39">
      <w:r>
        <w:separator/>
      </w:r>
    </w:p>
  </w:footnote>
  <w:footnote w:type="continuationSeparator" w:id="1">
    <w:p w:rsidR="00F84A39" w:rsidRDefault="00F84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7FF"/>
    <w:multiLevelType w:val="hybridMultilevel"/>
    <w:tmpl w:val="AA3E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B21"/>
    <w:rsid w:val="000044F7"/>
    <w:rsid w:val="00013B5E"/>
    <w:rsid w:val="000161A0"/>
    <w:rsid w:val="00050560"/>
    <w:rsid w:val="000850E3"/>
    <w:rsid w:val="00096E18"/>
    <w:rsid w:val="000B3EDA"/>
    <w:rsid w:val="000C38FE"/>
    <w:rsid w:val="000D6355"/>
    <w:rsid w:val="000E1B57"/>
    <w:rsid w:val="000E3866"/>
    <w:rsid w:val="000F4BD7"/>
    <w:rsid w:val="00113390"/>
    <w:rsid w:val="00114D73"/>
    <w:rsid w:val="00117196"/>
    <w:rsid w:val="001610C1"/>
    <w:rsid w:val="00167AAA"/>
    <w:rsid w:val="001846B4"/>
    <w:rsid w:val="00185FF0"/>
    <w:rsid w:val="001861E9"/>
    <w:rsid w:val="00186E6D"/>
    <w:rsid w:val="001A0147"/>
    <w:rsid w:val="001C39D6"/>
    <w:rsid w:val="001F4425"/>
    <w:rsid w:val="002035C6"/>
    <w:rsid w:val="00226418"/>
    <w:rsid w:val="00227B81"/>
    <w:rsid w:val="00240949"/>
    <w:rsid w:val="00244CE1"/>
    <w:rsid w:val="00263B21"/>
    <w:rsid w:val="00265B2E"/>
    <w:rsid w:val="00285610"/>
    <w:rsid w:val="002A0D75"/>
    <w:rsid w:val="002A129F"/>
    <w:rsid w:val="002A7F36"/>
    <w:rsid w:val="002B54E5"/>
    <w:rsid w:val="002B69A7"/>
    <w:rsid w:val="002B6A9D"/>
    <w:rsid w:val="002B7872"/>
    <w:rsid w:val="002B7C5D"/>
    <w:rsid w:val="002C3CCB"/>
    <w:rsid w:val="002E3AEE"/>
    <w:rsid w:val="00300582"/>
    <w:rsid w:val="00305A83"/>
    <w:rsid w:val="003112AB"/>
    <w:rsid w:val="00313A8F"/>
    <w:rsid w:val="00316C4E"/>
    <w:rsid w:val="0031789E"/>
    <w:rsid w:val="00326D93"/>
    <w:rsid w:val="003279D3"/>
    <w:rsid w:val="00333460"/>
    <w:rsid w:val="00350F00"/>
    <w:rsid w:val="0035490A"/>
    <w:rsid w:val="0036174F"/>
    <w:rsid w:val="00366772"/>
    <w:rsid w:val="003708D9"/>
    <w:rsid w:val="00372F42"/>
    <w:rsid w:val="00374DD8"/>
    <w:rsid w:val="00376232"/>
    <w:rsid w:val="00381DBE"/>
    <w:rsid w:val="00383F23"/>
    <w:rsid w:val="003B37EC"/>
    <w:rsid w:val="003B5E3A"/>
    <w:rsid w:val="003B6BFD"/>
    <w:rsid w:val="003F49F2"/>
    <w:rsid w:val="003F6131"/>
    <w:rsid w:val="003F721F"/>
    <w:rsid w:val="004037A5"/>
    <w:rsid w:val="00403C31"/>
    <w:rsid w:val="00422F02"/>
    <w:rsid w:val="00422FEF"/>
    <w:rsid w:val="00424F44"/>
    <w:rsid w:val="00446921"/>
    <w:rsid w:val="00460EE1"/>
    <w:rsid w:val="004634FC"/>
    <w:rsid w:val="004722F5"/>
    <w:rsid w:val="0047667D"/>
    <w:rsid w:val="004A28E4"/>
    <w:rsid w:val="004A391B"/>
    <w:rsid w:val="004A4522"/>
    <w:rsid w:val="004B6381"/>
    <w:rsid w:val="004C38A9"/>
    <w:rsid w:val="004C77B9"/>
    <w:rsid w:val="004D6629"/>
    <w:rsid w:val="004E7E7C"/>
    <w:rsid w:val="004F3F6E"/>
    <w:rsid w:val="004F770F"/>
    <w:rsid w:val="00505D84"/>
    <w:rsid w:val="00513F38"/>
    <w:rsid w:val="0053083F"/>
    <w:rsid w:val="00540824"/>
    <w:rsid w:val="00540FFA"/>
    <w:rsid w:val="005536A1"/>
    <w:rsid w:val="00556C44"/>
    <w:rsid w:val="005675B3"/>
    <w:rsid w:val="0057401C"/>
    <w:rsid w:val="00585F56"/>
    <w:rsid w:val="00587853"/>
    <w:rsid w:val="005956CC"/>
    <w:rsid w:val="005A06E4"/>
    <w:rsid w:val="005A6816"/>
    <w:rsid w:val="005A6FA1"/>
    <w:rsid w:val="005C2E43"/>
    <w:rsid w:val="005D1601"/>
    <w:rsid w:val="005D4B3B"/>
    <w:rsid w:val="005D762D"/>
    <w:rsid w:val="005F202B"/>
    <w:rsid w:val="005F78CD"/>
    <w:rsid w:val="00602A69"/>
    <w:rsid w:val="00611F0F"/>
    <w:rsid w:val="00624E4B"/>
    <w:rsid w:val="00626BA7"/>
    <w:rsid w:val="00630E71"/>
    <w:rsid w:val="00631396"/>
    <w:rsid w:val="00633F3E"/>
    <w:rsid w:val="00636DE9"/>
    <w:rsid w:val="006414E7"/>
    <w:rsid w:val="00646F61"/>
    <w:rsid w:val="00646F91"/>
    <w:rsid w:val="00655ACE"/>
    <w:rsid w:val="00674A4C"/>
    <w:rsid w:val="00676296"/>
    <w:rsid w:val="00684519"/>
    <w:rsid w:val="006A173F"/>
    <w:rsid w:val="006A7FA3"/>
    <w:rsid w:val="006B0846"/>
    <w:rsid w:val="006B138E"/>
    <w:rsid w:val="006D01F6"/>
    <w:rsid w:val="006D03E0"/>
    <w:rsid w:val="006D24B0"/>
    <w:rsid w:val="006D324B"/>
    <w:rsid w:val="0074177B"/>
    <w:rsid w:val="00746143"/>
    <w:rsid w:val="007537FA"/>
    <w:rsid w:val="00776F48"/>
    <w:rsid w:val="00795993"/>
    <w:rsid w:val="007B1E8D"/>
    <w:rsid w:val="007B36E0"/>
    <w:rsid w:val="007E11FF"/>
    <w:rsid w:val="007F662B"/>
    <w:rsid w:val="00806907"/>
    <w:rsid w:val="00813311"/>
    <w:rsid w:val="0084610A"/>
    <w:rsid w:val="008606DD"/>
    <w:rsid w:val="008622F6"/>
    <w:rsid w:val="0086438A"/>
    <w:rsid w:val="00866CD9"/>
    <w:rsid w:val="00885773"/>
    <w:rsid w:val="00885EC0"/>
    <w:rsid w:val="008A3D58"/>
    <w:rsid w:val="008F3CE9"/>
    <w:rsid w:val="00920809"/>
    <w:rsid w:val="00927B81"/>
    <w:rsid w:val="00951F8C"/>
    <w:rsid w:val="009555F2"/>
    <w:rsid w:val="00964E3A"/>
    <w:rsid w:val="00971ED2"/>
    <w:rsid w:val="00972FDF"/>
    <w:rsid w:val="009734C4"/>
    <w:rsid w:val="009A25F0"/>
    <w:rsid w:val="009D6871"/>
    <w:rsid w:val="009E20CB"/>
    <w:rsid w:val="009E38CC"/>
    <w:rsid w:val="009F0F04"/>
    <w:rsid w:val="009F4904"/>
    <w:rsid w:val="00A02179"/>
    <w:rsid w:val="00A10199"/>
    <w:rsid w:val="00A3555D"/>
    <w:rsid w:val="00A475D9"/>
    <w:rsid w:val="00A505DF"/>
    <w:rsid w:val="00A61152"/>
    <w:rsid w:val="00A6292C"/>
    <w:rsid w:val="00A63CC5"/>
    <w:rsid w:val="00A67344"/>
    <w:rsid w:val="00A746B2"/>
    <w:rsid w:val="00A84B1C"/>
    <w:rsid w:val="00A95A0E"/>
    <w:rsid w:val="00AA251D"/>
    <w:rsid w:val="00AB2BFF"/>
    <w:rsid w:val="00AB75D9"/>
    <w:rsid w:val="00AD1BA1"/>
    <w:rsid w:val="00AD48B0"/>
    <w:rsid w:val="00AE2D07"/>
    <w:rsid w:val="00AE54FA"/>
    <w:rsid w:val="00B00D83"/>
    <w:rsid w:val="00B132A4"/>
    <w:rsid w:val="00B16087"/>
    <w:rsid w:val="00B263DA"/>
    <w:rsid w:val="00B33C8B"/>
    <w:rsid w:val="00B5279A"/>
    <w:rsid w:val="00B66E83"/>
    <w:rsid w:val="00B875F0"/>
    <w:rsid w:val="00BA416F"/>
    <w:rsid w:val="00BA4572"/>
    <w:rsid w:val="00BD5667"/>
    <w:rsid w:val="00BE786A"/>
    <w:rsid w:val="00BF347F"/>
    <w:rsid w:val="00C0590D"/>
    <w:rsid w:val="00C42545"/>
    <w:rsid w:val="00C51D66"/>
    <w:rsid w:val="00C54B86"/>
    <w:rsid w:val="00C733AE"/>
    <w:rsid w:val="00C8023C"/>
    <w:rsid w:val="00CB795A"/>
    <w:rsid w:val="00CD360A"/>
    <w:rsid w:val="00CE2E9E"/>
    <w:rsid w:val="00CF7C67"/>
    <w:rsid w:val="00D01F0F"/>
    <w:rsid w:val="00D02C5D"/>
    <w:rsid w:val="00D10C26"/>
    <w:rsid w:val="00D11ACB"/>
    <w:rsid w:val="00D12C0C"/>
    <w:rsid w:val="00D14BFF"/>
    <w:rsid w:val="00D25020"/>
    <w:rsid w:val="00D304EB"/>
    <w:rsid w:val="00D42E0D"/>
    <w:rsid w:val="00D434FD"/>
    <w:rsid w:val="00D50765"/>
    <w:rsid w:val="00D51C55"/>
    <w:rsid w:val="00D5537D"/>
    <w:rsid w:val="00D576F3"/>
    <w:rsid w:val="00D63D99"/>
    <w:rsid w:val="00D7020B"/>
    <w:rsid w:val="00D83B04"/>
    <w:rsid w:val="00D927DC"/>
    <w:rsid w:val="00DA530D"/>
    <w:rsid w:val="00DA7DF9"/>
    <w:rsid w:val="00DC169A"/>
    <w:rsid w:val="00DC411B"/>
    <w:rsid w:val="00DD11B9"/>
    <w:rsid w:val="00DD29AE"/>
    <w:rsid w:val="00E02EED"/>
    <w:rsid w:val="00E1124F"/>
    <w:rsid w:val="00E23223"/>
    <w:rsid w:val="00E24D77"/>
    <w:rsid w:val="00E504F4"/>
    <w:rsid w:val="00E6492E"/>
    <w:rsid w:val="00E67791"/>
    <w:rsid w:val="00E709B9"/>
    <w:rsid w:val="00E862EC"/>
    <w:rsid w:val="00E90C95"/>
    <w:rsid w:val="00E929D6"/>
    <w:rsid w:val="00EA454D"/>
    <w:rsid w:val="00EB0B5A"/>
    <w:rsid w:val="00EB31C7"/>
    <w:rsid w:val="00EB5EB1"/>
    <w:rsid w:val="00EB6178"/>
    <w:rsid w:val="00EC5E4E"/>
    <w:rsid w:val="00EC698C"/>
    <w:rsid w:val="00ED04FA"/>
    <w:rsid w:val="00ED129F"/>
    <w:rsid w:val="00ED4824"/>
    <w:rsid w:val="00EE61C6"/>
    <w:rsid w:val="00F0183D"/>
    <w:rsid w:val="00F04EF4"/>
    <w:rsid w:val="00F04FCE"/>
    <w:rsid w:val="00F07F1B"/>
    <w:rsid w:val="00F1021B"/>
    <w:rsid w:val="00F173F8"/>
    <w:rsid w:val="00F341D0"/>
    <w:rsid w:val="00F34EFD"/>
    <w:rsid w:val="00F3778F"/>
    <w:rsid w:val="00F43659"/>
    <w:rsid w:val="00F45728"/>
    <w:rsid w:val="00F53B85"/>
    <w:rsid w:val="00F7377D"/>
    <w:rsid w:val="00F84A39"/>
    <w:rsid w:val="00FA1349"/>
    <w:rsid w:val="00FA69CE"/>
    <w:rsid w:val="00FC1260"/>
    <w:rsid w:val="00FC28E1"/>
    <w:rsid w:val="00FE2466"/>
    <w:rsid w:val="00FE75AB"/>
    <w:rsid w:val="00FF5ED5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F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722F5"/>
    <w:pPr>
      <w:keepNext/>
      <w:overflowPunct/>
      <w:autoSpaceDE/>
      <w:autoSpaceDN/>
      <w:adjustRightInd/>
      <w:ind w:firstLine="720"/>
      <w:jc w:val="center"/>
      <w:textAlignment w:val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4722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722F5"/>
    <w:pPr>
      <w:keepNext/>
      <w:jc w:val="center"/>
      <w:outlineLvl w:val="2"/>
    </w:pPr>
    <w:rPr>
      <w:b/>
      <w:sz w:val="28"/>
      <w:szCs w:val="24"/>
    </w:rPr>
  </w:style>
  <w:style w:type="paragraph" w:styleId="4">
    <w:name w:val="heading 4"/>
    <w:basedOn w:val="a"/>
    <w:next w:val="a"/>
    <w:link w:val="40"/>
    <w:qFormat/>
    <w:rsid w:val="004722F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722F5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4722F5"/>
    <w:pPr>
      <w:keepNext/>
      <w:ind w:firstLine="709"/>
      <w:outlineLvl w:val="5"/>
    </w:pPr>
    <w:rPr>
      <w:sz w:val="28"/>
    </w:rPr>
  </w:style>
  <w:style w:type="paragraph" w:styleId="7">
    <w:name w:val="heading 7"/>
    <w:basedOn w:val="a"/>
    <w:next w:val="a"/>
    <w:qFormat/>
    <w:rsid w:val="004722F5"/>
    <w:pPr>
      <w:keepNext/>
      <w:ind w:left="72" w:right="14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4722F5"/>
    <w:pPr>
      <w:keepNext/>
      <w:overflowPunct/>
      <w:autoSpaceDE/>
      <w:autoSpaceDN/>
      <w:adjustRightInd/>
      <w:jc w:val="center"/>
      <w:textAlignment w:val="auto"/>
      <w:outlineLvl w:val="7"/>
    </w:pPr>
    <w:rPr>
      <w:sz w:val="28"/>
      <w:szCs w:val="24"/>
    </w:rPr>
  </w:style>
  <w:style w:type="paragraph" w:styleId="9">
    <w:name w:val="heading 9"/>
    <w:basedOn w:val="a"/>
    <w:next w:val="a"/>
    <w:qFormat/>
    <w:rsid w:val="004722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722F5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722F5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4722F5"/>
    <w:pPr>
      <w:overflowPunct/>
      <w:autoSpaceDE/>
      <w:autoSpaceDN/>
      <w:adjustRightInd/>
      <w:jc w:val="center"/>
      <w:textAlignment w:val="auto"/>
    </w:pPr>
    <w:rPr>
      <w:b/>
      <w:sz w:val="40"/>
      <w:szCs w:val="24"/>
    </w:rPr>
  </w:style>
  <w:style w:type="paragraph" w:styleId="20">
    <w:name w:val="Body Text Indent 2"/>
    <w:basedOn w:val="a"/>
    <w:semiHidden/>
    <w:rsid w:val="004722F5"/>
    <w:pPr>
      <w:overflowPunct/>
      <w:autoSpaceDE/>
      <w:autoSpaceDN/>
      <w:adjustRightInd/>
      <w:spacing w:line="312" w:lineRule="auto"/>
      <w:ind w:firstLine="720"/>
      <w:jc w:val="both"/>
      <w:textAlignment w:val="auto"/>
    </w:pPr>
    <w:rPr>
      <w:sz w:val="24"/>
      <w:szCs w:val="24"/>
    </w:rPr>
  </w:style>
  <w:style w:type="paragraph" w:styleId="a6">
    <w:name w:val="Body Text Indent"/>
    <w:basedOn w:val="a"/>
    <w:semiHidden/>
    <w:rsid w:val="004722F5"/>
    <w:pPr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semiHidden/>
    <w:rsid w:val="004722F5"/>
    <w:pPr>
      <w:jc w:val="both"/>
    </w:pPr>
  </w:style>
  <w:style w:type="paragraph" w:styleId="21">
    <w:name w:val="Body Text 2"/>
    <w:basedOn w:val="a"/>
    <w:semiHidden/>
    <w:rsid w:val="004722F5"/>
    <w:rPr>
      <w:sz w:val="22"/>
    </w:rPr>
  </w:style>
  <w:style w:type="paragraph" w:styleId="30">
    <w:name w:val="Body Text 3"/>
    <w:basedOn w:val="a"/>
    <w:semiHidden/>
    <w:rsid w:val="004722F5"/>
    <w:pPr>
      <w:jc w:val="both"/>
    </w:pPr>
    <w:rPr>
      <w:sz w:val="18"/>
    </w:rPr>
  </w:style>
  <w:style w:type="paragraph" w:styleId="31">
    <w:name w:val="Body Text Indent 3"/>
    <w:basedOn w:val="a"/>
    <w:semiHidden/>
    <w:rsid w:val="004722F5"/>
    <w:pPr>
      <w:spacing w:line="360" w:lineRule="auto"/>
      <w:ind w:firstLine="567"/>
    </w:pPr>
    <w:rPr>
      <w:sz w:val="28"/>
    </w:rPr>
  </w:style>
  <w:style w:type="paragraph" w:styleId="a8">
    <w:name w:val="Block Text"/>
    <w:basedOn w:val="a"/>
    <w:semiHidden/>
    <w:rsid w:val="004722F5"/>
    <w:pPr>
      <w:ind w:left="72" w:right="141"/>
      <w:jc w:val="center"/>
    </w:pPr>
    <w:rPr>
      <w:sz w:val="28"/>
    </w:rPr>
  </w:style>
  <w:style w:type="character" w:styleId="a9">
    <w:name w:val="Hyperlink"/>
    <w:basedOn w:val="a0"/>
    <w:semiHidden/>
    <w:rsid w:val="004722F5"/>
    <w:rPr>
      <w:color w:val="0000FF"/>
      <w:u w:val="single"/>
    </w:rPr>
  </w:style>
  <w:style w:type="table" w:styleId="aa">
    <w:name w:val="Table Grid"/>
    <w:basedOn w:val="a1"/>
    <w:uiPriority w:val="59"/>
    <w:rsid w:val="00AB2B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846B4"/>
    <w:rPr>
      <w:sz w:val="28"/>
    </w:rPr>
  </w:style>
  <w:style w:type="character" w:customStyle="1" w:styleId="50">
    <w:name w:val="Заголовок 5 Знак"/>
    <w:basedOn w:val="a0"/>
    <w:link w:val="5"/>
    <w:rsid w:val="001846B4"/>
    <w:rPr>
      <w:sz w:val="28"/>
    </w:rPr>
  </w:style>
  <w:style w:type="character" w:customStyle="1" w:styleId="41">
    <w:name w:val="Основной текст (4)_"/>
    <w:basedOn w:val="a0"/>
    <w:link w:val="42"/>
    <w:uiPriority w:val="99"/>
    <w:locked/>
    <w:rsid w:val="00646F91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646F91"/>
    <w:pPr>
      <w:widowControl w:val="0"/>
      <w:shd w:val="clear" w:color="auto" w:fill="FFFFFF"/>
      <w:overflowPunct/>
      <w:autoSpaceDE/>
      <w:autoSpaceDN/>
      <w:adjustRightInd/>
      <w:spacing w:before="3780" w:after="720" w:line="240" w:lineRule="atLeast"/>
      <w:ind w:hanging="1600"/>
      <w:jc w:val="center"/>
      <w:textAlignment w:val="auto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ti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animator%20Me%20User\Application%20Data\Microsoft\&#1064;&#1072;&#1073;&#1083;&#1086;&#1085;&#1099;\&#1055;&#1048;&#1057;&#1068;&#1052;&#1054;%20&#1054;&#1041;&#1051;&#1040;&#1057;&#1058;&#1053;&#1054;&#1043;&#1054;%20&#1047;&#1053;&#1040;&#1063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0D1F-9DFF-487C-96E8-2FE3AE33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ОБЛАСТНОГО ЗНАЧЕНИЯ.dot</Template>
  <TotalTime>41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 Пензенской области</Company>
  <LinksUpToDate>false</LinksUpToDate>
  <CharactersWithSpaces>1649</CharactersWithSpaces>
  <SharedDoc>false</SharedDoc>
  <HLinks>
    <vt:vector size="6" baseType="variant"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mailto:ikpenza@rambler.ru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3</cp:revision>
  <cp:lastPrinted>2021-02-16T13:39:00Z</cp:lastPrinted>
  <dcterms:created xsi:type="dcterms:W3CDTF">2021-02-16T13:00:00Z</dcterms:created>
  <dcterms:modified xsi:type="dcterms:W3CDTF">2021-02-16T13:40:00Z</dcterms:modified>
</cp:coreProperties>
</file>