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0" w:rsidRDefault="00D6113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664210</wp:posOffset>
            </wp:positionV>
            <wp:extent cx="7560310" cy="10027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2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00" w:lineRule="exact"/>
        <w:rPr>
          <w:sz w:val="24"/>
          <w:szCs w:val="24"/>
        </w:rPr>
      </w:pPr>
    </w:p>
    <w:p w:rsidR="00555600" w:rsidRDefault="00555600">
      <w:pPr>
        <w:spacing w:line="281" w:lineRule="exact"/>
        <w:rPr>
          <w:sz w:val="24"/>
          <w:szCs w:val="24"/>
        </w:rPr>
      </w:pPr>
    </w:p>
    <w:p w:rsidR="00555600" w:rsidRDefault="00D61137">
      <w:pPr>
        <w:spacing w:line="331" w:lineRule="auto"/>
        <w:ind w:left="1600" w:right="1486" w:hanging="19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3"/>
          <w:szCs w:val="43"/>
        </w:rPr>
        <w:t>ОСНОВНЫЕ МЕРОПРИЯТИЯ УЧАСТКОВОЙ КОМИССИИ</w:t>
      </w:r>
    </w:p>
    <w:p w:rsidR="00555600" w:rsidRDefault="00555600">
      <w:pPr>
        <w:spacing w:line="3" w:lineRule="exact"/>
        <w:rPr>
          <w:sz w:val="24"/>
          <w:szCs w:val="24"/>
        </w:rPr>
      </w:pPr>
    </w:p>
    <w:p w:rsidR="00555600" w:rsidRDefault="00D61137">
      <w:pPr>
        <w:spacing w:line="402" w:lineRule="auto"/>
        <w:ind w:left="320" w:right="40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3"/>
          <w:szCs w:val="43"/>
        </w:rPr>
        <w:t>ПРИ ПОДГОТОВКЕ И ПРОВЕДЕНИИ ОБЩЕРОССИЙСКОГО ГОЛОСОВАНИЯ НА УЧАСТКЕ ДЛЯ ГОЛОСОВАНИЯ</w:t>
      </w:r>
    </w:p>
    <w:p w:rsidR="00555600" w:rsidRDefault="00555600">
      <w:pPr>
        <w:sectPr w:rsidR="0055560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55600" w:rsidRDefault="00D61137">
      <w:pPr>
        <w:spacing w:line="40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78368" behindDoc="1" locked="0" layoutInCell="0" allowOverlap="1">
            <wp:simplePos x="0" y="0"/>
            <wp:positionH relativeFrom="page">
              <wp:posOffset>7032625</wp:posOffset>
            </wp:positionH>
            <wp:positionV relativeFrom="page">
              <wp:posOffset>4712970</wp:posOffset>
            </wp:positionV>
            <wp:extent cx="527685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D61137">
      <w:pPr>
        <w:spacing w:line="372" w:lineRule="auto"/>
        <w:ind w:right="1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6"/>
          <w:szCs w:val="26"/>
        </w:rPr>
        <w:t>ОСНОВНЫЕ МЕРОПРИЯТИЯ УЧАСТКОВОЙ КОМИССИИ ПРИ ПОДГОТОВКЕ И ПРОВЕДЕНИИ ОБЩЕРОССИЙСКОГО ГОЛОСОВАНИЯ НА УЧАСТКЕ ДЛЯ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6032500" cy="281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68" w:lineRule="exact"/>
        <w:rPr>
          <w:sz w:val="20"/>
          <w:szCs w:val="20"/>
        </w:rPr>
      </w:pPr>
    </w:p>
    <w:p w:rsidR="00555600" w:rsidRDefault="00D61137">
      <w:pPr>
        <w:ind w:left="68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30"/>
          <w:szCs w:val="30"/>
        </w:rPr>
        <w:t>Важно!</w:t>
      </w:r>
    </w:p>
    <w:p w:rsidR="00555600" w:rsidRDefault="00555600">
      <w:pPr>
        <w:spacing w:line="324" w:lineRule="exact"/>
        <w:rPr>
          <w:sz w:val="20"/>
          <w:szCs w:val="20"/>
        </w:rPr>
      </w:pPr>
    </w:p>
    <w:p w:rsidR="00555600" w:rsidRDefault="00D61137">
      <w:pPr>
        <w:spacing w:line="313" w:lineRule="auto"/>
        <w:ind w:left="1086" w:right="1720" w:firstLine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При подготовке и проведении общероссийского голосования требуется соблюдение мер, направленных на обеспечение санитарно-эпидемиологического благополучия населения.</w:t>
      </w:r>
    </w:p>
    <w:p w:rsidR="00555600" w:rsidRDefault="00555600">
      <w:pPr>
        <w:spacing w:line="4" w:lineRule="exact"/>
        <w:rPr>
          <w:sz w:val="20"/>
          <w:szCs w:val="20"/>
        </w:rPr>
      </w:pPr>
    </w:p>
    <w:p w:rsidR="00555600" w:rsidRDefault="00D61137">
      <w:pPr>
        <w:ind w:left="102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Участковая комиссия организовывает голосование в соответствии</w:t>
      </w:r>
    </w:p>
    <w:p w:rsidR="00555600" w:rsidRDefault="00555600">
      <w:pPr>
        <w:spacing w:line="2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"/>
        </w:numPr>
        <w:tabs>
          <w:tab w:val="left" w:pos="1134"/>
        </w:tabs>
        <w:spacing w:line="297" w:lineRule="auto"/>
        <w:ind w:left="746" w:right="1060" w:firstLine="236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рекомендациями Федеральной службы по надзору в сфере защиты прав потребителей и благополучия человека, согласованными с ЦИК России, в том числе обеспечивает соблюдение участниками голосования, наблюдателями и представителями СМИ при осуществлении своих полномочий необходимой дистанции до других граждан (санитарное дистанцирование)*.</w:t>
      </w:r>
    </w:p>
    <w:p w:rsidR="00555600" w:rsidRDefault="00555600">
      <w:pPr>
        <w:spacing w:line="23" w:lineRule="exact"/>
        <w:rPr>
          <w:sz w:val="20"/>
          <w:szCs w:val="20"/>
        </w:rPr>
      </w:pPr>
    </w:p>
    <w:p w:rsidR="00555600" w:rsidRDefault="00D61137">
      <w:pPr>
        <w:ind w:left="530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1473"/>
          <w:sz w:val="24"/>
          <w:szCs w:val="24"/>
        </w:rPr>
        <w:t>(п. 1.6, 2.11, 3.9, 8.14 Порядка**)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441325</wp:posOffset>
            </wp:positionV>
            <wp:extent cx="518795" cy="1101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65" w:lineRule="exact"/>
        <w:rPr>
          <w:sz w:val="20"/>
          <w:szCs w:val="20"/>
        </w:rPr>
      </w:pPr>
    </w:p>
    <w:p w:rsidR="00555600" w:rsidRDefault="00D61137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6"/>
          <w:szCs w:val="26"/>
        </w:rPr>
        <w:t>Организационные и первоочередные мероприятия</w:t>
      </w:r>
    </w:p>
    <w:p w:rsidR="00555600" w:rsidRDefault="00555600">
      <w:pPr>
        <w:spacing w:line="353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66" w:right="680"/>
        <w:rPr>
          <w:sz w:val="20"/>
          <w:szCs w:val="20"/>
        </w:rPr>
      </w:pPr>
      <w:r>
        <w:rPr>
          <w:rFonts w:ascii="Arial" w:eastAsia="Arial" w:hAnsi="Arial" w:cs="Arial"/>
        </w:rPr>
        <w:t>Обеспечение соблюдения рекомендаций Федеральной службы по надзору в сфере защиты прав потребителей и благополучия человека*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-322580</wp:posOffset>
            </wp:positionV>
            <wp:extent cx="216535" cy="129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84" w:lineRule="auto"/>
        <w:ind w:left="966" w:right="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Проведение заседания участковой комиссии, на котором решаются организационные вопросы, связанные с подготовкой участковой комиссии к работе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-335915</wp:posOffset>
            </wp:positionV>
            <wp:extent cx="216535" cy="129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07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66" w:right="1260"/>
        <w:rPr>
          <w:sz w:val="20"/>
          <w:szCs w:val="20"/>
        </w:rPr>
      </w:pPr>
      <w:r>
        <w:rPr>
          <w:rFonts w:ascii="Arial" w:eastAsia="Arial" w:hAnsi="Arial" w:cs="Arial"/>
        </w:rPr>
        <w:t>Размещение информации о работе участковой комиссии в здании, в котором расположена участковая комиссия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-312420</wp:posOffset>
            </wp:positionV>
            <wp:extent cx="216535" cy="129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966"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Оформление информационного стенда, размещение иных информационных материалов в помещении для голосования либо непосредственно перед ним (п. 6.2 Порядка)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-342265</wp:posOffset>
            </wp:positionV>
            <wp:extent cx="216535" cy="129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84" w:lineRule="exact"/>
        <w:rPr>
          <w:sz w:val="20"/>
          <w:szCs w:val="20"/>
        </w:rPr>
      </w:pPr>
    </w:p>
    <w:p w:rsidR="00555600" w:rsidRDefault="00D61137">
      <w:pPr>
        <w:spacing w:line="275" w:lineRule="auto"/>
        <w:ind w:left="966"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Оповещение участников голосования о дне, времени и месте проведения общероссийского голосования, о порядке голосования, в том числе до дня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-303530</wp:posOffset>
            </wp:positionV>
            <wp:extent cx="216535" cy="129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D61137">
      <w:pPr>
        <w:numPr>
          <w:ilvl w:val="0"/>
          <w:numId w:val="2"/>
        </w:numPr>
        <w:tabs>
          <w:tab w:val="left" w:pos="1135"/>
        </w:tabs>
        <w:spacing w:line="310" w:lineRule="auto"/>
        <w:ind w:left="966" w:right="106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вне помещения для </w:t>
      </w:r>
      <w:bookmarkStart w:id="0" w:name="_GoBack"/>
      <w:r>
        <w:rPr>
          <w:rFonts w:ascii="Arial" w:eastAsia="Arial" w:hAnsi="Arial" w:cs="Arial"/>
          <w:sz w:val="20"/>
          <w:szCs w:val="20"/>
        </w:rPr>
        <w:t xml:space="preserve">голосования, о вопросе, вынесенном </w:t>
      </w:r>
      <w:bookmarkEnd w:id="0"/>
      <w:r>
        <w:rPr>
          <w:rFonts w:ascii="Arial" w:eastAsia="Arial" w:hAnsi="Arial" w:cs="Arial"/>
          <w:sz w:val="20"/>
          <w:szCs w:val="20"/>
        </w:rPr>
        <w:t>на общероссийское голосование, о порядке ознакомления со списком участников голосования</w:t>
      </w:r>
    </w:p>
    <w:p w:rsidR="00555600" w:rsidRDefault="00555600">
      <w:pPr>
        <w:spacing w:line="104" w:lineRule="exact"/>
        <w:rPr>
          <w:sz w:val="20"/>
          <w:szCs w:val="20"/>
        </w:rPr>
      </w:pPr>
    </w:p>
    <w:p w:rsidR="00555600" w:rsidRDefault="00D61137">
      <w:pPr>
        <w:ind w:left="966"/>
        <w:rPr>
          <w:sz w:val="20"/>
          <w:szCs w:val="20"/>
        </w:rPr>
      </w:pPr>
      <w:r>
        <w:rPr>
          <w:rFonts w:ascii="Arial" w:eastAsia="Arial" w:hAnsi="Arial" w:cs="Arial"/>
        </w:rPr>
        <w:t>Оборудование помещения для голосования сейфом (металлическим шкафом)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-130810</wp:posOffset>
            </wp:positionV>
            <wp:extent cx="216535" cy="1295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D61137">
      <w:pPr>
        <w:ind w:left="966"/>
        <w:rPr>
          <w:sz w:val="20"/>
          <w:szCs w:val="20"/>
        </w:rPr>
      </w:pPr>
      <w:r>
        <w:rPr>
          <w:rFonts w:ascii="Arial" w:eastAsia="Arial" w:hAnsi="Arial" w:cs="Arial"/>
        </w:rPr>
        <w:t>для хранения документации на участке для голосования</w:t>
      </w:r>
    </w:p>
    <w:p w:rsidR="00555600" w:rsidRDefault="00555600">
      <w:pPr>
        <w:spacing w:line="181" w:lineRule="exact"/>
        <w:rPr>
          <w:sz w:val="20"/>
          <w:szCs w:val="20"/>
        </w:rPr>
      </w:pPr>
    </w:p>
    <w:p w:rsidR="00555600" w:rsidRDefault="00D61137">
      <w:pPr>
        <w:ind w:left="966"/>
        <w:rPr>
          <w:sz w:val="20"/>
          <w:szCs w:val="20"/>
        </w:rPr>
      </w:pPr>
      <w:r>
        <w:rPr>
          <w:rFonts w:ascii="Arial" w:eastAsia="Arial" w:hAnsi="Arial" w:cs="Arial"/>
        </w:rPr>
        <w:t>Прием обращений о предоставлении возможности проголосовать вне помещения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-131445</wp:posOffset>
            </wp:positionV>
            <wp:extent cx="216535" cy="129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D61137">
      <w:pPr>
        <w:ind w:left="96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голосования – с 16 июня 2020 года и заявлений о голосовании по месту нахождения –</w:t>
      </w:r>
    </w:p>
    <w:p w:rsidR="00555600" w:rsidRDefault="00555600">
      <w:pPr>
        <w:spacing w:line="34" w:lineRule="exact"/>
        <w:rPr>
          <w:sz w:val="20"/>
          <w:szCs w:val="20"/>
        </w:rPr>
      </w:pPr>
    </w:p>
    <w:p w:rsidR="00555600" w:rsidRDefault="00D61137">
      <w:pPr>
        <w:numPr>
          <w:ilvl w:val="1"/>
          <w:numId w:val="3"/>
        </w:numPr>
        <w:tabs>
          <w:tab w:val="left" w:pos="1106"/>
        </w:tabs>
        <w:ind w:left="1106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 по 21 июня (до 14.00)</w:t>
      </w:r>
    </w:p>
    <w:p w:rsidR="00555600" w:rsidRDefault="00555600">
      <w:pPr>
        <w:spacing w:line="200" w:lineRule="exact"/>
        <w:rPr>
          <w:rFonts w:ascii="Arial" w:eastAsia="Arial" w:hAnsi="Arial" w:cs="Arial"/>
        </w:rPr>
      </w:pPr>
    </w:p>
    <w:p w:rsidR="00555600" w:rsidRDefault="00555600">
      <w:pPr>
        <w:spacing w:line="200" w:lineRule="exact"/>
        <w:rPr>
          <w:rFonts w:ascii="Arial" w:eastAsia="Arial" w:hAnsi="Arial" w:cs="Arial"/>
        </w:rPr>
      </w:pPr>
    </w:p>
    <w:p w:rsidR="00555600" w:rsidRDefault="00555600">
      <w:pPr>
        <w:spacing w:line="200" w:lineRule="exact"/>
        <w:rPr>
          <w:rFonts w:ascii="Arial" w:eastAsia="Arial" w:hAnsi="Arial" w:cs="Arial"/>
        </w:rPr>
      </w:pPr>
    </w:p>
    <w:p w:rsidR="00555600" w:rsidRDefault="00555600">
      <w:pPr>
        <w:spacing w:line="200" w:lineRule="exact"/>
        <w:rPr>
          <w:rFonts w:ascii="Arial" w:eastAsia="Arial" w:hAnsi="Arial" w:cs="Arial"/>
        </w:rPr>
      </w:pPr>
    </w:p>
    <w:p w:rsidR="00555600" w:rsidRDefault="00555600">
      <w:pPr>
        <w:spacing w:line="340" w:lineRule="exact"/>
        <w:rPr>
          <w:rFonts w:ascii="Arial" w:eastAsia="Arial" w:hAnsi="Arial" w:cs="Arial"/>
        </w:rPr>
      </w:pPr>
    </w:p>
    <w:p w:rsidR="00555600" w:rsidRDefault="00D61137">
      <w:pPr>
        <w:numPr>
          <w:ilvl w:val="0"/>
          <w:numId w:val="3"/>
        </w:numPr>
        <w:tabs>
          <w:tab w:val="left" w:pos="106"/>
        </w:tabs>
        <w:ind w:left="106" w:hanging="106"/>
        <w:rPr>
          <w:rFonts w:ascii="Arial" w:eastAsia="Arial" w:hAnsi="Arial" w:cs="Arial"/>
          <w:i/>
          <w:iCs/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>См. плакат «О мерах по обеспечению санитарно-эпидемиологического благополучия участников голосования».</w:t>
      </w:r>
    </w:p>
    <w:p w:rsidR="00555600" w:rsidRDefault="00555600">
      <w:pPr>
        <w:spacing w:line="20" w:lineRule="exact"/>
        <w:rPr>
          <w:rFonts w:ascii="Arial" w:eastAsia="Arial" w:hAnsi="Arial" w:cs="Arial"/>
          <w:i/>
          <w:iCs/>
          <w:sz w:val="17"/>
          <w:szCs w:val="17"/>
        </w:rPr>
      </w:pPr>
    </w:p>
    <w:p w:rsidR="00555600" w:rsidRDefault="00D61137">
      <w:pPr>
        <w:numPr>
          <w:ilvl w:val="0"/>
          <w:numId w:val="4"/>
        </w:numPr>
        <w:tabs>
          <w:tab w:val="left" w:pos="222"/>
        </w:tabs>
        <w:spacing w:line="255" w:lineRule="auto"/>
        <w:ind w:left="6" w:hanging="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Здесь и далее – Порядок общероссийского голосования по вопросу одобрения изменений в Конституцию Российской Федерации, утвержденный постановлением ЦИК России от 20 марта 2020 года № 244/1804-7 (в редакции постановления ЦИК России от 2 июня 2020 года № 250/1840-7).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8pt" to="107pt,-48pt" o:allowincell="f" strokecolor="#adadad" strokeweight="1pt"/>
        </w:pict>
      </w:r>
    </w:p>
    <w:p w:rsidR="00555600" w:rsidRDefault="00555600">
      <w:pPr>
        <w:sectPr w:rsidR="00555600">
          <w:pgSz w:w="11900" w:h="16838"/>
          <w:pgMar w:top="1130" w:right="1126" w:bottom="516" w:left="1134" w:header="0" w:footer="0" w:gutter="0"/>
          <w:cols w:space="720" w:equalWidth="0">
            <w:col w:w="9646"/>
          </w:cols>
        </w:sectPr>
      </w:pPr>
    </w:p>
    <w:p w:rsidR="00555600" w:rsidRDefault="00D61137">
      <w:pPr>
        <w:ind w:left="444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588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267335</wp:posOffset>
            </wp:positionV>
            <wp:extent cx="7560310" cy="2032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4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6" w:lineRule="exact"/>
        <w:rPr>
          <w:sz w:val="20"/>
          <w:szCs w:val="20"/>
        </w:rPr>
      </w:pPr>
    </w:p>
    <w:p w:rsidR="00555600" w:rsidRDefault="00D61137">
      <w:pPr>
        <w:ind w:right="30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Работа со списками участников голосования</w:t>
      </w:r>
    </w:p>
    <w:p w:rsidR="00555600" w:rsidRDefault="00555600">
      <w:pPr>
        <w:sectPr w:rsidR="00555600">
          <w:pgSz w:w="11900" w:h="16838"/>
          <w:pgMar w:top="1303" w:right="1126" w:bottom="478" w:left="1136" w:header="0" w:footer="0" w:gutter="0"/>
          <w:cols w:space="720" w:equalWidth="0">
            <w:col w:w="9644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31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104" w:right="121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Получение списка участников голосования из территориальной комиссии по акту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59690</wp:posOffset>
            </wp:positionV>
            <wp:extent cx="2678430" cy="50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25" w:lineRule="exact"/>
        <w:rPr>
          <w:sz w:val="20"/>
          <w:szCs w:val="20"/>
        </w:rPr>
      </w:pPr>
    </w:p>
    <w:p w:rsidR="00555600" w:rsidRDefault="00D61137">
      <w:pPr>
        <w:ind w:left="10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Уточнение списка участников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758825</wp:posOffset>
            </wp:positionV>
            <wp:extent cx="2678430" cy="50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26" w:lineRule="exact"/>
        <w:rPr>
          <w:sz w:val="20"/>
          <w:szCs w:val="20"/>
        </w:rPr>
      </w:pPr>
    </w:p>
    <w:p w:rsidR="00555600" w:rsidRDefault="00D61137">
      <w:pPr>
        <w:spacing w:line="253" w:lineRule="auto"/>
        <w:ind w:left="104" w:right="1692"/>
        <w:rPr>
          <w:sz w:val="20"/>
          <w:szCs w:val="20"/>
        </w:rPr>
      </w:pPr>
      <w:r>
        <w:rPr>
          <w:rFonts w:ascii="Arial" w:eastAsia="Arial" w:hAnsi="Arial" w:cs="Arial"/>
        </w:rPr>
        <w:t>Представление списка участников голосования участникам голосования для ознакомления и дополнительного уточнения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95250</wp:posOffset>
            </wp:positionV>
            <wp:extent cx="2678430" cy="50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81" w:lineRule="exact"/>
        <w:rPr>
          <w:sz w:val="20"/>
          <w:szCs w:val="20"/>
        </w:rPr>
      </w:pPr>
    </w:p>
    <w:p w:rsidR="00555600" w:rsidRDefault="00D61137">
      <w:pPr>
        <w:spacing w:line="267" w:lineRule="auto"/>
        <w:ind w:left="104" w:right="1192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Рассмотрение заявления участника голосования о включении его в список участников голосования, об ошибке или неточности в сведениях о нем, внесенных в список участников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380365</wp:posOffset>
            </wp:positionV>
            <wp:extent cx="2678430" cy="50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30" w:lineRule="exact"/>
        <w:rPr>
          <w:sz w:val="20"/>
          <w:szCs w:val="20"/>
        </w:rPr>
      </w:pPr>
    </w:p>
    <w:p w:rsidR="00555600" w:rsidRDefault="00D61137">
      <w:pPr>
        <w:spacing w:line="275" w:lineRule="auto"/>
        <w:ind w:left="104" w:right="135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Подписание председателем и секретарем участковой комиссии уточненного списка участников голосования, заверение его печатью участковой комиссии и незамедлительная передача</w:t>
      </w:r>
    </w:p>
    <w:p w:rsidR="00555600" w:rsidRDefault="00555600">
      <w:pPr>
        <w:spacing w:line="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5"/>
        </w:numPr>
        <w:tabs>
          <w:tab w:val="left" w:pos="261"/>
        </w:tabs>
        <w:spacing w:line="275" w:lineRule="auto"/>
        <w:ind w:left="104" w:right="1112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территориальную комиссию данных о числе участников голосования, включенных</w:t>
      </w:r>
    </w:p>
    <w:p w:rsidR="00555600" w:rsidRDefault="00D61137">
      <w:pPr>
        <w:numPr>
          <w:ilvl w:val="0"/>
          <w:numId w:val="5"/>
        </w:numPr>
        <w:tabs>
          <w:tab w:val="left" w:pos="261"/>
        </w:tabs>
        <w:spacing w:line="255" w:lineRule="auto"/>
        <w:ind w:left="104" w:right="1192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список участников голосования, о числе участников голосования, проголосовавших до дня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92710</wp:posOffset>
            </wp:positionV>
            <wp:extent cx="2678430" cy="50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77" w:lineRule="exact"/>
        <w:rPr>
          <w:sz w:val="20"/>
          <w:szCs w:val="20"/>
        </w:rPr>
      </w:pPr>
    </w:p>
    <w:p w:rsidR="00555600" w:rsidRDefault="00D61137">
      <w:pPr>
        <w:spacing w:line="266" w:lineRule="auto"/>
        <w:ind w:left="104" w:right="1112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Брошюрование списка участников голосования в одну или несколько книг (при этом на обороте последнего вкладного листа каждой сброшюрованной книги на месте скрепления должны быть подпись председателя и печать участковой комиссии)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4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1.2pt" to="107pt,31.2pt" o:allowincell="f" strokecolor="#adadad" strokeweight="1pt"/>
        </w:pic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11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6"/>
        </w:numPr>
        <w:tabs>
          <w:tab w:val="left" w:pos="377"/>
        </w:tabs>
        <w:spacing w:line="298" w:lineRule="auto"/>
        <w:ind w:left="1088" w:right="200" w:hanging="108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Не позднее 24 июня 2020 года </w:t>
      </w:r>
      <w:r>
        <w:rPr>
          <w:rFonts w:ascii="Arial" w:eastAsia="Arial" w:hAnsi="Arial" w:cs="Arial"/>
          <w:i/>
          <w:iCs/>
          <w:sz w:val="20"/>
          <w:szCs w:val="20"/>
        </w:rPr>
        <w:t>(п. 2.1.8 Инструкции*)</w:t>
      </w:r>
    </w:p>
    <w:p w:rsidR="00555600" w:rsidRDefault="00555600">
      <w:pPr>
        <w:spacing w:line="36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numPr>
          <w:ilvl w:val="0"/>
          <w:numId w:val="6"/>
        </w:numPr>
        <w:tabs>
          <w:tab w:val="left" w:pos="378"/>
        </w:tabs>
        <w:spacing w:line="263" w:lineRule="auto"/>
        <w:ind w:left="8" w:right="260" w:hanging="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 получения списка участников голосования из территориальной комиссии и до окончания времени голосования</w:t>
      </w:r>
    </w:p>
    <w:p w:rsidR="00555600" w:rsidRDefault="00555600">
      <w:pPr>
        <w:spacing w:line="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ind w:left="108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(п. 2.4.1 Инструкции)</w:t>
      </w:r>
    </w:p>
    <w:p w:rsidR="00555600" w:rsidRDefault="00555600">
      <w:pPr>
        <w:spacing w:line="20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555600">
      <w:pPr>
        <w:spacing w:line="23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numPr>
          <w:ilvl w:val="0"/>
          <w:numId w:val="6"/>
        </w:numPr>
        <w:tabs>
          <w:tab w:val="left" w:pos="378"/>
        </w:tabs>
        <w:spacing w:line="263" w:lineRule="auto"/>
        <w:ind w:left="8" w:right="720" w:hanging="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 получения списка участников голосования</w:t>
      </w:r>
    </w:p>
    <w:p w:rsidR="00555600" w:rsidRDefault="00555600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ind w:left="108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(п. 2.4.1 Инструкции)</w:t>
      </w:r>
    </w:p>
    <w:p w:rsidR="00555600" w:rsidRDefault="00555600">
      <w:pPr>
        <w:spacing w:line="20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555600">
      <w:pPr>
        <w:spacing w:line="20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555600">
      <w:pPr>
        <w:spacing w:line="319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numPr>
          <w:ilvl w:val="0"/>
          <w:numId w:val="6"/>
        </w:numPr>
        <w:tabs>
          <w:tab w:val="left" w:pos="378"/>
        </w:tabs>
        <w:spacing w:line="263" w:lineRule="auto"/>
        <w:ind w:left="8" w:right="260" w:hanging="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течение 24 часов с момента поступления заявления, а в день голосования – в течение двух часов с момента обращения, но не позднее момента окончания голосования</w:t>
      </w:r>
    </w:p>
    <w:p w:rsidR="00555600" w:rsidRDefault="00555600">
      <w:pPr>
        <w:spacing w:line="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ind w:left="108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(п. 2.4.4 Инструкции)</w:t>
      </w:r>
    </w:p>
    <w:p w:rsidR="00555600" w:rsidRDefault="00555600">
      <w:pPr>
        <w:spacing w:line="20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555600">
      <w:pPr>
        <w:spacing w:line="23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numPr>
          <w:ilvl w:val="0"/>
          <w:numId w:val="6"/>
        </w:numPr>
        <w:tabs>
          <w:tab w:val="left" w:pos="378"/>
        </w:tabs>
        <w:spacing w:line="263" w:lineRule="auto"/>
        <w:ind w:left="8" w:right="180" w:hanging="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позднее 18.00 по местному времени 30 июня 2020 года</w:t>
      </w:r>
    </w:p>
    <w:p w:rsidR="00555600" w:rsidRDefault="00555600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ind w:left="108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(п. 2.4.18 Инструкции)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-988695</wp:posOffset>
            </wp:positionH>
            <wp:positionV relativeFrom="paragraph">
              <wp:posOffset>-4021455</wp:posOffset>
            </wp:positionV>
            <wp:extent cx="3893820" cy="58096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580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95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7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После подписания</w:t>
      </w:r>
    </w:p>
    <w:p w:rsidR="00555600" w:rsidRDefault="00D61137">
      <w:pPr>
        <w:spacing w:line="263" w:lineRule="auto"/>
        <w:ind w:left="8"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списка участников голосования 30 июня 2020 года</w:t>
      </w:r>
    </w:p>
    <w:p w:rsidR="00555600" w:rsidRDefault="00555600">
      <w:pPr>
        <w:spacing w:line="2" w:lineRule="exact"/>
        <w:rPr>
          <w:sz w:val="20"/>
          <w:szCs w:val="20"/>
        </w:rPr>
      </w:pPr>
    </w:p>
    <w:p w:rsidR="00555600" w:rsidRDefault="00D61137">
      <w:pPr>
        <w:ind w:left="1088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(п. 2.4.19 Инструкции)</w:t>
      </w:r>
    </w:p>
    <w:p w:rsidR="00555600" w:rsidRDefault="00555600">
      <w:pPr>
        <w:spacing w:line="1084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1900" w:h="16838"/>
          <w:pgMar w:top="1303" w:right="1126" w:bottom="478" w:left="1136" w:header="0" w:footer="0" w:gutter="0"/>
          <w:cols w:num="2" w:space="720" w:equalWidth="0">
            <w:col w:w="5476" w:space="720"/>
            <w:col w:w="3448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7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8"/>
        </w:numPr>
        <w:tabs>
          <w:tab w:val="left" w:pos="170"/>
        </w:tabs>
        <w:spacing w:line="302" w:lineRule="auto"/>
        <w:ind w:left="4" w:hanging="4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Здесь и далее – Инструкция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утвержденная постановлением ЦИК России от 20 марта 2020 года № 244/1809-7 (в редакции постановления ЦИК России от 2 июня 2020 года № 250/1844-7).</w:t>
      </w:r>
    </w:p>
    <w:p w:rsidR="00555600" w:rsidRDefault="00555600">
      <w:pPr>
        <w:sectPr w:rsidR="00555600">
          <w:type w:val="continuous"/>
          <w:pgSz w:w="11900" w:h="16838"/>
          <w:pgMar w:top="1303" w:right="1126" w:bottom="478" w:left="1136" w:header="0" w:footer="0" w:gutter="0"/>
          <w:cols w:space="720" w:equalWidth="0">
            <w:col w:w="9644"/>
          </w:cols>
        </w:sect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460"/>
        <w:gridCol w:w="20"/>
      </w:tblGrid>
      <w:tr w:rsidR="00555600">
        <w:trPr>
          <w:trHeight w:val="215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lastRenderedPageBreak/>
              <w:t>ОСНОВНЫЕ МЕРОПРИЯТИЯ УЧАСТКОВОЙ КОМИССИИ ПРИ ПОДГОТОВКЕ И ПРОВЕДЕНИИ</w:t>
            </w:r>
          </w:p>
        </w:tc>
        <w:tc>
          <w:tcPr>
            <w:tcW w:w="460" w:type="dxa"/>
            <w:vMerge w:val="restart"/>
            <w:vAlign w:val="bottom"/>
          </w:tcPr>
          <w:p w:rsidR="00555600" w:rsidRDefault="00D611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3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ОБЩЕРОССИЙСКОГО ГОЛОСОВАНИЯ НА УЧАСТКЕ ДЛЯ ГОЛОСОВАНИЯ</w:t>
            </w:r>
          </w:p>
        </w:tc>
        <w:tc>
          <w:tcPr>
            <w:tcW w:w="4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705485</wp:posOffset>
            </wp:positionV>
            <wp:extent cx="6840855" cy="4622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111125</wp:posOffset>
            </wp:positionV>
            <wp:extent cx="7560310" cy="10045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29" w:lineRule="exact"/>
        <w:rPr>
          <w:sz w:val="20"/>
          <w:szCs w:val="20"/>
        </w:rPr>
      </w:pPr>
    </w:p>
    <w:p w:rsidR="00555600" w:rsidRDefault="00D61137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Прием заявлений о голосовании по месту нахождения</w:t>
      </w:r>
    </w:p>
    <w:p w:rsidR="00555600" w:rsidRDefault="00555600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3440"/>
      </w:tblGrid>
      <w:tr w:rsidR="00555600">
        <w:trPr>
          <w:trHeight w:val="317"/>
        </w:trPr>
        <w:tc>
          <w:tcPr>
            <w:tcW w:w="9660" w:type="dxa"/>
            <w:gridSpan w:val="2"/>
            <w:vAlign w:val="bottom"/>
          </w:tcPr>
          <w:p w:rsidR="00555600" w:rsidRDefault="00D61137">
            <w:pPr>
              <w:ind w:left="5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26"/>
                <w:szCs w:val="26"/>
              </w:rPr>
              <w:t>(п. 2.3 Инструкции)</w:t>
            </w:r>
          </w:p>
        </w:tc>
      </w:tr>
      <w:tr w:rsidR="00555600">
        <w:trPr>
          <w:trHeight w:val="105"/>
        </w:trPr>
        <w:tc>
          <w:tcPr>
            <w:tcW w:w="6220" w:type="dxa"/>
            <w:tcBorders>
              <w:bottom w:val="single" w:sz="8" w:space="0" w:color="DBDBDB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tcBorders>
              <w:bottom w:val="single" w:sz="8" w:space="0" w:color="DBDBDB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</w:tr>
      <w:tr w:rsidR="00555600">
        <w:trPr>
          <w:trHeight w:val="420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Оборудование помещения участковой комиссии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 позднее 16 июня 2020 года</w:t>
            </w:r>
          </w:p>
        </w:tc>
      </w:tr>
      <w:tr w:rsidR="00555600">
        <w:trPr>
          <w:trHeight w:val="25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техническими средствами для приема заявлений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555600"/>
        </w:tc>
      </w:tr>
      <w:tr w:rsidR="00555600">
        <w:trPr>
          <w:trHeight w:val="26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 голосовании по месту нахождения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555600"/>
        </w:tc>
      </w:tr>
      <w:tr w:rsidR="00555600">
        <w:trPr>
          <w:trHeight w:val="224"/>
        </w:trPr>
        <w:tc>
          <w:tcPr>
            <w:tcW w:w="622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</w:tr>
      <w:tr w:rsidR="00555600">
        <w:trPr>
          <w:trHeight w:val="307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 необходимого количества бланков заявлений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 позднее 16 июня 2020 года</w:t>
            </w:r>
          </w:p>
        </w:tc>
      </w:tr>
      <w:tr w:rsidR="00555600">
        <w:trPr>
          <w:trHeight w:val="26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 голосовании по месту нахождения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555600"/>
        </w:tc>
      </w:tr>
      <w:tr w:rsidR="00555600">
        <w:trPr>
          <w:trHeight w:val="261"/>
        </w:trPr>
        <w:tc>
          <w:tcPr>
            <w:tcW w:w="622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/>
        </w:tc>
        <w:tc>
          <w:tcPr>
            <w:tcW w:w="3440" w:type="dxa"/>
            <w:tcBorders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/>
        </w:tc>
      </w:tr>
      <w:tr w:rsidR="00555600">
        <w:trPr>
          <w:trHeight w:val="307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Прием заявлений участников голосования о голосовании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 16 по 21 июня 2020 года</w:t>
            </w:r>
          </w:p>
        </w:tc>
      </w:tr>
      <w:tr w:rsidR="00555600">
        <w:trPr>
          <w:trHeight w:val="25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по месту нахождения, в том числе на дому, не менее четырех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согласно графику работы УИК</w:t>
            </w:r>
          </w:p>
        </w:tc>
      </w:tr>
      <w:tr w:rsidR="00555600">
        <w:trPr>
          <w:trHeight w:val="26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часов в день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555600"/>
        </w:tc>
      </w:tr>
      <w:tr w:rsidR="00555600">
        <w:trPr>
          <w:trHeight w:val="224"/>
        </w:trPr>
        <w:tc>
          <w:tcPr>
            <w:tcW w:w="622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</w:tr>
      <w:tr w:rsidR="00555600">
        <w:trPr>
          <w:trHeight w:val="307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Обработка заявлений участников голосования о голосовании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 позднее 21.00</w:t>
            </w:r>
          </w:p>
        </w:tc>
      </w:tr>
      <w:tr w:rsidR="00555600">
        <w:trPr>
          <w:trHeight w:val="263"/>
        </w:trPr>
        <w:tc>
          <w:tcPr>
            <w:tcW w:w="6220" w:type="dxa"/>
            <w:tcBorders>
              <w:left w:val="single" w:sz="8" w:space="0" w:color="DBDBDB"/>
              <w:right w:val="single" w:sz="8" w:space="0" w:color="DBDBDB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по месту нахождения и передача в вышестоящую комиссию</w:t>
            </w:r>
          </w:p>
        </w:tc>
        <w:tc>
          <w:tcPr>
            <w:tcW w:w="3440" w:type="dxa"/>
            <w:tcBorders>
              <w:right w:val="single" w:sz="8" w:space="0" w:color="DBDBDB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 июня 2020 года</w:t>
            </w:r>
          </w:p>
        </w:tc>
      </w:tr>
      <w:tr w:rsidR="00555600">
        <w:trPr>
          <w:trHeight w:val="224"/>
        </w:trPr>
        <w:tc>
          <w:tcPr>
            <w:tcW w:w="622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DBDB"/>
              <w:right w:val="single" w:sz="8" w:space="0" w:color="DBDBDB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66" w:lineRule="exact"/>
        <w:rPr>
          <w:sz w:val="20"/>
          <w:szCs w:val="20"/>
        </w:rPr>
      </w:pPr>
    </w:p>
    <w:p w:rsidR="00555600" w:rsidRDefault="00D61137">
      <w:pPr>
        <w:spacing w:line="256" w:lineRule="auto"/>
        <w:ind w:righ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6"/>
          <w:szCs w:val="26"/>
        </w:rPr>
        <w:t xml:space="preserve">Работа с обращениями участников голосования о предоставлении возможности проголосовать вне помещения для голосования </w:t>
      </w:r>
      <w:r>
        <w:rPr>
          <w:rFonts w:ascii="Arial" w:eastAsia="Arial" w:hAnsi="Arial" w:cs="Arial"/>
          <w:color w:val="001473"/>
          <w:sz w:val="26"/>
          <w:szCs w:val="26"/>
        </w:rPr>
        <w:t>(подробнее см. Памятку по организации голосования вне помещения для голосования)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-788035</wp:posOffset>
            </wp:positionV>
            <wp:extent cx="520065" cy="5473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24" w:lineRule="exact"/>
        <w:rPr>
          <w:sz w:val="20"/>
          <w:szCs w:val="20"/>
        </w:rPr>
      </w:pPr>
    </w:p>
    <w:p w:rsidR="00555600" w:rsidRDefault="00D61137">
      <w:pPr>
        <w:spacing w:line="269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Прием и регистрация </w:t>
      </w:r>
      <w:r>
        <w:rPr>
          <w:rFonts w:ascii="Arial" w:eastAsia="Arial" w:hAnsi="Arial" w:cs="Arial"/>
          <w:sz w:val="24"/>
          <w:szCs w:val="24"/>
        </w:rPr>
        <w:t>обращений участников голосования о предоставлении возможно-сти проголосовать вне помещения для голосования</w:t>
      </w:r>
    </w:p>
    <w:p w:rsidR="00555600" w:rsidRDefault="00555600">
      <w:pPr>
        <w:spacing w:line="24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 16 июня до 17.00 1 июля 2020 года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146050</wp:posOffset>
            </wp:positionV>
            <wp:extent cx="6852920" cy="22536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76" w:lineRule="exact"/>
        <w:rPr>
          <w:sz w:val="20"/>
          <w:szCs w:val="20"/>
        </w:rPr>
      </w:pPr>
    </w:p>
    <w:p w:rsidR="00555600" w:rsidRDefault="00D61137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Работа с обращениями (жалобами, заявлениями)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260"/>
        <w:gridCol w:w="2960"/>
      </w:tblGrid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Прием и регистрация</w:t>
            </w:r>
          </w:p>
        </w:tc>
        <w:tc>
          <w:tcPr>
            <w:tcW w:w="3260" w:type="dxa"/>
            <w:vAlign w:val="bottom"/>
          </w:tcPr>
          <w:p w:rsidR="00555600" w:rsidRDefault="00D6113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 необходимости –</w:t>
            </w:r>
          </w:p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Направление заявителю</w:t>
            </w:r>
          </w:p>
        </w:tc>
      </w:tr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обращения –</w:t>
            </w:r>
          </w:p>
        </w:tc>
        <w:tc>
          <w:tcPr>
            <w:tcW w:w="3260" w:type="dxa"/>
            <w:vAlign w:val="bottom"/>
          </w:tcPr>
          <w:p w:rsidR="00555600" w:rsidRDefault="00D6113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проведение заседания УИК</w:t>
            </w:r>
          </w:p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ответа на обращение</w:t>
            </w:r>
          </w:p>
        </w:tc>
      </w:tr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незамедлительно после</w:t>
            </w:r>
          </w:p>
        </w:tc>
        <w:tc>
          <w:tcPr>
            <w:tcW w:w="3260" w:type="dxa"/>
            <w:vAlign w:val="bottom"/>
          </w:tcPr>
          <w:p w:rsidR="00555600" w:rsidRDefault="00D6113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рассмотрению жалобы</w:t>
            </w:r>
          </w:p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либо копии решения</w:t>
            </w:r>
          </w:p>
        </w:tc>
      </w:tr>
      <w:tr w:rsidR="00555600">
        <w:trPr>
          <w:trHeight w:val="261"/>
        </w:trPr>
        <w:tc>
          <w:tcPr>
            <w:tcW w:w="284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его поступления</w:t>
            </w:r>
          </w:p>
        </w:tc>
        <w:tc>
          <w:tcPr>
            <w:tcW w:w="3260" w:type="dxa"/>
            <w:vAlign w:val="bottom"/>
          </w:tcPr>
          <w:p w:rsidR="00555600" w:rsidRDefault="00D6113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(заявления) с принятием</w:t>
            </w:r>
          </w:p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участковой комиссии,</w:t>
            </w:r>
          </w:p>
        </w:tc>
      </w:tr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555600"/>
        </w:tc>
        <w:tc>
          <w:tcPr>
            <w:tcW w:w="3260" w:type="dxa"/>
            <w:vAlign w:val="bottom"/>
          </w:tcPr>
          <w:p w:rsidR="00555600" w:rsidRDefault="00D6113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соответствующего решения</w:t>
            </w:r>
          </w:p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принятого по результатам</w:t>
            </w:r>
          </w:p>
        </w:tc>
      </w:tr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555600"/>
        </w:tc>
        <w:tc>
          <w:tcPr>
            <w:tcW w:w="3260" w:type="dxa"/>
            <w:vAlign w:val="bottom"/>
          </w:tcPr>
          <w:p w:rsidR="00555600" w:rsidRDefault="00555600"/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рассмотрения обращения, –</w:t>
            </w:r>
          </w:p>
        </w:tc>
      </w:tr>
      <w:tr w:rsidR="00555600">
        <w:trPr>
          <w:trHeight w:val="253"/>
        </w:trPr>
        <w:tc>
          <w:tcPr>
            <w:tcW w:w="2840" w:type="dxa"/>
            <w:vAlign w:val="bottom"/>
          </w:tcPr>
          <w:p w:rsidR="00555600" w:rsidRDefault="00555600"/>
        </w:tc>
        <w:tc>
          <w:tcPr>
            <w:tcW w:w="3260" w:type="dxa"/>
            <w:vAlign w:val="bottom"/>
          </w:tcPr>
          <w:p w:rsidR="00555600" w:rsidRDefault="00555600"/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незамедлительно после его</w:t>
            </w:r>
          </w:p>
        </w:tc>
      </w:tr>
      <w:tr w:rsidR="00555600">
        <w:trPr>
          <w:trHeight w:val="263"/>
        </w:trPr>
        <w:tc>
          <w:tcPr>
            <w:tcW w:w="2840" w:type="dxa"/>
            <w:vAlign w:val="bottom"/>
          </w:tcPr>
          <w:p w:rsidR="00555600" w:rsidRDefault="00555600"/>
        </w:tc>
        <w:tc>
          <w:tcPr>
            <w:tcW w:w="3260" w:type="dxa"/>
            <w:vAlign w:val="bottom"/>
          </w:tcPr>
          <w:p w:rsidR="00555600" w:rsidRDefault="00555600"/>
        </w:tc>
        <w:tc>
          <w:tcPr>
            <w:tcW w:w="2960" w:type="dxa"/>
            <w:vAlign w:val="bottom"/>
          </w:tcPr>
          <w:p w:rsidR="00555600" w:rsidRDefault="00D611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подготовки</w:t>
            </w:r>
          </w:p>
        </w:tc>
      </w:tr>
    </w:tbl>
    <w:p w:rsidR="00555600" w:rsidRDefault="00555600">
      <w:pPr>
        <w:sectPr w:rsidR="00555600">
          <w:pgSz w:w="11900" w:h="16838"/>
          <w:pgMar w:top="1151" w:right="1126" w:bottom="1149" w:left="1140" w:header="0" w:footer="0" w:gutter="0"/>
          <w:cols w:space="720" w:equalWidth="0">
            <w:col w:w="9640"/>
          </w:cols>
        </w:sectPr>
      </w:pPr>
    </w:p>
    <w:p w:rsidR="00555600" w:rsidRDefault="00D6113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5998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267335</wp:posOffset>
            </wp:positionV>
            <wp:extent cx="3048635" cy="9810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6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51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4.05pt,2.4pt" to="482.6pt,2.4pt" o:allowincell="f" strokecolor="#001473" strokeweight="1.45094mm"/>
        </w:pict>
      </w:r>
      <w:r w:rsidR="00D61137"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255270</wp:posOffset>
            </wp:positionV>
            <wp:extent cx="1724660" cy="11734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3" w:lineRule="exact"/>
        <w:rPr>
          <w:sz w:val="20"/>
          <w:szCs w:val="20"/>
        </w:rPr>
      </w:pPr>
    </w:p>
    <w:p w:rsidR="00555600" w:rsidRDefault="00D61137">
      <w:pPr>
        <w:spacing w:line="288" w:lineRule="auto"/>
        <w:ind w:left="20" w:righ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5"/>
          <w:szCs w:val="25"/>
        </w:rPr>
        <w:t>Подготовка к проведению общероссийского голосования в день голосования/до дня голосования</w:t>
      </w:r>
    </w:p>
    <w:p w:rsidR="00555600" w:rsidRDefault="00555600">
      <w:pPr>
        <w:spacing w:line="386" w:lineRule="exact"/>
        <w:rPr>
          <w:sz w:val="20"/>
          <w:szCs w:val="20"/>
        </w:rPr>
      </w:pPr>
    </w:p>
    <w:p w:rsidR="00555600" w:rsidRDefault="00D6113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30"/>
          <w:szCs w:val="30"/>
        </w:rPr>
        <w:t>Важно!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17" w:lineRule="exact"/>
        <w:rPr>
          <w:sz w:val="20"/>
          <w:szCs w:val="20"/>
        </w:rPr>
      </w:pPr>
    </w:p>
    <w:p w:rsidR="00555600" w:rsidRDefault="00D6113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Не позднее дня, предшествующего дню начала голосования до дня голосования:</w:t>
      </w:r>
    </w:p>
    <w:p w:rsidR="00555600" w:rsidRDefault="00555600">
      <w:pPr>
        <w:spacing w:line="189" w:lineRule="exact"/>
        <w:rPr>
          <w:sz w:val="20"/>
          <w:szCs w:val="20"/>
        </w:rPr>
      </w:pPr>
    </w:p>
    <w:p w:rsidR="00555600" w:rsidRDefault="00D61137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получение бюллетеней для голосования из территориальной комиссии;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-135255</wp:posOffset>
            </wp:positionV>
            <wp:extent cx="216535" cy="1295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61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80" w:right="1280"/>
        <w:rPr>
          <w:sz w:val="20"/>
          <w:szCs w:val="20"/>
        </w:rPr>
      </w:pPr>
      <w:r>
        <w:rPr>
          <w:rFonts w:ascii="Arial" w:eastAsia="Arial" w:hAnsi="Arial" w:cs="Arial"/>
        </w:rPr>
        <w:t>подготовка бюллетеней для голосования к выдаче участникам голосования, голосующим до дня голосования;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-318135</wp:posOffset>
            </wp:positionV>
            <wp:extent cx="216535" cy="1295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980" w:right="6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сборка и расстановка необходимого для обеспечения голосования оборудования (в том числе технологического), проверка комплектности материалов, документов, оформление информационного стенда;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-486410</wp:posOffset>
            </wp:positionV>
            <wp:extent cx="216535" cy="1295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spacing w:line="284" w:lineRule="auto"/>
        <w:ind w:left="980" w:right="13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обеспечение соблюдения рекомендаций Федеральной службы по надзору в сфере защиты прав потребителей и благополучия человека*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-328930</wp:posOffset>
            </wp:positionV>
            <wp:extent cx="216535" cy="1295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33" w:lineRule="exact"/>
        <w:rPr>
          <w:sz w:val="20"/>
          <w:szCs w:val="20"/>
        </w:rPr>
      </w:pPr>
    </w:p>
    <w:p w:rsidR="00555600" w:rsidRDefault="00D6113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Не позднее дня, предшествующего дню голосования (30 июня 2020 года):</w:t>
      </w:r>
    </w:p>
    <w:p w:rsidR="00555600" w:rsidRDefault="00555600">
      <w:pPr>
        <w:spacing w:line="189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80" w:right="1280"/>
        <w:rPr>
          <w:sz w:val="20"/>
          <w:szCs w:val="20"/>
        </w:rPr>
      </w:pPr>
      <w:r>
        <w:rPr>
          <w:rFonts w:ascii="Arial" w:eastAsia="Arial" w:hAnsi="Arial" w:cs="Arial"/>
        </w:rPr>
        <w:t>подготовка бюллетеней для голосования к выдаче участникам голосования, голосующим в день голосования;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-304165</wp:posOffset>
            </wp:positionV>
            <wp:extent cx="216535" cy="1295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80" w:right="620"/>
        <w:rPr>
          <w:sz w:val="20"/>
          <w:szCs w:val="20"/>
        </w:rPr>
      </w:pPr>
      <w:r>
        <w:rPr>
          <w:rFonts w:ascii="Arial" w:eastAsia="Arial" w:hAnsi="Arial" w:cs="Arial"/>
        </w:rPr>
        <w:t>вывешивание увеличенной формы протокола об итогах голосования для внесения в нее данных об итогах голосования по мере их установления;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-298450</wp:posOffset>
            </wp:positionV>
            <wp:extent cx="216535" cy="1295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80" w:right="960"/>
        <w:rPr>
          <w:sz w:val="20"/>
          <w:szCs w:val="20"/>
        </w:rPr>
      </w:pPr>
      <w:r>
        <w:rPr>
          <w:rFonts w:ascii="Arial" w:eastAsia="Arial" w:hAnsi="Arial" w:cs="Arial"/>
        </w:rPr>
        <w:t>сборка и расстановка в помещении для голосования технологического и иного оборудования;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-301625</wp:posOffset>
            </wp:positionV>
            <wp:extent cx="216535" cy="1295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проведение заседания участковой комиссии по вопросам распределения обязанностей членов участковой комиссии с правом решающего голоса в день голосования и подсчета голосов участников голосования;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-469265</wp:posOffset>
            </wp:positionV>
            <wp:extent cx="216535" cy="1295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980" w:right="80"/>
        <w:rPr>
          <w:sz w:val="20"/>
          <w:szCs w:val="20"/>
        </w:rPr>
      </w:pPr>
      <w:r>
        <w:rPr>
          <w:rFonts w:ascii="Arial" w:eastAsia="Arial" w:hAnsi="Arial" w:cs="Arial"/>
        </w:rPr>
        <w:t>оборудование помещения для голосования и проверка технических средств, используемых для изготовления протокола участковой комиссии об итогах голосования с машиночитаемым кодом;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-472440</wp:posOffset>
            </wp:positionV>
            <wp:extent cx="216535" cy="1295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при использовании КОИБ – проведение тестирования КОИБ и тренировки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-123825</wp:posOffset>
            </wp:positionV>
            <wp:extent cx="216535" cy="1295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6DA">
        <w:rPr>
          <w:noProof/>
          <w:sz w:val="20"/>
          <w:szCs w:val="20"/>
        </w:rPr>
        <w:pict>
          <v:line id="Shape 38" o:spid="_x0000_s1063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5pt,143.7pt" to="107.35pt,143.7pt" o:allowincell="f" strokecolor="#adadad" strokeweight="1pt"/>
        </w:pict>
      </w:r>
    </w:p>
    <w:p w:rsidR="00555600" w:rsidRDefault="00555600">
      <w:pPr>
        <w:sectPr w:rsidR="00555600">
          <w:pgSz w:w="11900" w:h="16838"/>
          <w:pgMar w:top="1303" w:right="1226" w:bottom="557" w:left="1120" w:header="0" w:footer="0" w:gutter="0"/>
          <w:cols w:space="720" w:equalWidth="0">
            <w:col w:w="9560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* См. плакат «О мерах по обеспечению санитарно-эпидемиологического благополучия участников голосования».</w:t>
      </w:r>
    </w:p>
    <w:p w:rsidR="00555600" w:rsidRDefault="00555600">
      <w:pPr>
        <w:sectPr w:rsidR="00555600">
          <w:type w:val="continuous"/>
          <w:pgSz w:w="11900" w:h="16838"/>
          <w:pgMar w:top="1303" w:right="1226" w:bottom="557" w:left="112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460"/>
        <w:gridCol w:w="20"/>
      </w:tblGrid>
      <w:tr w:rsidR="00555600">
        <w:trPr>
          <w:trHeight w:val="215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lastRenderedPageBreak/>
              <w:t>ОСНОВНЫЕ МЕРОПРИЯТИЯ УЧАСТКОВОЙ КОМИССИИ ПРИ ПОДГОТОВКЕ И ПРОВЕДЕНИИ</w:t>
            </w:r>
          </w:p>
        </w:tc>
        <w:tc>
          <w:tcPr>
            <w:tcW w:w="460" w:type="dxa"/>
            <w:vMerge w:val="restart"/>
            <w:vAlign w:val="bottom"/>
          </w:tcPr>
          <w:p w:rsidR="00555600" w:rsidRDefault="00D611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3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ОБЩЕРОССИЙСКОГО ГОЛОСОВАНИЯ НА УЧАСТКЕ ДЛЯ ГОЛОСОВАНИЯ</w:t>
            </w:r>
          </w:p>
        </w:tc>
        <w:tc>
          <w:tcPr>
            <w:tcW w:w="4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D611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705485</wp:posOffset>
            </wp:positionV>
            <wp:extent cx="6852920" cy="92557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925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40" w:lineRule="exact"/>
        <w:rPr>
          <w:sz w:val="20"/>
          <w:szCs w:val="20"/>
        </w:rPr>
      </w:pPr>
    </w:p>
    <w:p w:rsidR="00555600" w:rsidRDefault="00D6113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Организация проведения голосования до дня голосования</w:t>
      </w:r>
    </w:p>
    <w:p w:rsidR="00555600" w:rsidRDefault="00555600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4200"/>
        <w:gridCol w:w="1680"/>
        <w:gridCol w:w="1000"/>
      </w:tblGrid>
      <w:tr w:rsidR="00555600">
        <w:trPr>
          <w:trHeight w:val="253"/>
        </w:trPr>
        <w:tc>
          <w:tcPr>
            <w:tcW w:w="2780" w:type="dxa"/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Голосование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4"/>
              </w:rPr>
              <w:t></w:t>
            </w:r>
            <w:r>
              <w:rPr>
                <w:rFonts w:ascii="Arial" w:eastAsia="Arial" w:hAnsi="Arial" w:cs="Arial"/>
                <w:w w:val="94"/>
              </w:rPr>
              <w:t>Используются переносные ящики для</w:t>
            </w:r>
          </w:p>
        </w:tc>
        <w:tc>
          <w:tcPr>
            <w:tcW w:w="168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 ранее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10.2</w:t>
            </w:r>
          </w:p>
        </w:tc>
      </w:tr>
      <w:tr w:rsidR="00555600">
        <w:trPr>
          <w:trHeight w:val="256"/>
        </w:trPr>
        <w:tc>
          <w:tcPr>
            <w:tcW w:w="2780" w:type="dxa"/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отдельных групп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голосования. Для хранения бюллетеней</w:t>
            </w:r>
          </w:p>
        </w:tc>
        <w:tc>
          <w:tcPr>
            <w:tcW w:w="168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 июня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Порядка</w:t>
            </w: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участников голосования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могут использоваться сейф-пакеты</w:t>
            </w:r>
          </w:p>
        </w:tc>
        <w:tc>
          <w:tcPr>
            <w:tcW w:w="168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2020 года</w:t>
            </w: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 значительно удаленных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5"/>
              </w:rPr>
              <w:t></w:t>
            </w:r>
            <w:r>
              <w:rPr>
                <w:rFonts w:ascii="Arial" w:eastAsia="Arial" w:hAnsi="Arial" w:cs="Arial"/>
                <w:w w:val="95"/>
              </w:rPr>
              <w:t>Переносные ящики и сейф-пакеты не</w:t>
            </w: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 помещения для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вскрываются до начала подсчета голосов</w:t>
            </w: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голосования местах</w:t>
            </w:r>
          </w:p>
        </w:tc>
        <w:tc>
          <w:tcPr>
            <w:tcW w:w="42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(на полярных станциях,</w:t>
            </w:r>
          </w:p>
        </w:tc>
        <w:tc>
          <w:tcPr>
            <w:tcW w:w="42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труднодоступных или</w:t>
            </w:r>
          </w:p>
        </w:tc>
        <w:tc>
          <w:tcPr>
            <w:tcW w:w="42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61"/>
        </w:trPr>
        <w:tc>
          <w:tcPr>
            <w:tcW w:w="2780" w:type="dxa"/>
            <w:tcBorders>
              <w:bottom w:val="single" w:sz="8" w:space="0" w:color="ADADAD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отдаленных местностях)</w:t>
            </w:r>
          </w:p>
        </w:tc>
        <w:tc>
          <w:tcPr>
            <w:tcW w:w="420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68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00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</w:tr>
      <w:tr w:rsidR="00555600">
        <w:trPr>
          <w:trHeight w:val="245"/>
        </w:trPr>
        <w:tc>
          <w:tcPr>
            <w:tcW w:w="2780" w:type="dxa"/>
            <w:vAlign w:val="bottom"/>
          </w:tcPr>
          <w:p w:rsidR="00555600" w:rsidRDefault="00D6113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Голосование в помещении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4"/>
              </w:rPr>
              <w:t></w:t>
            </w:r>
            <w:r>
              <w:rPr>
                <w:rFonts w:ascii="Arial" w:eastAsia="Arial" w:hAnsi="Arial" w:cs="Arial"/>
                <w:w w:val="94"/>
              </w:rPr>
              <w:t>Используются переносные ящики для</w:t>
            </w:r>
          </w:p>
        </w:tc>
        <w:tc>
          <w:tcPr>
            <w:tcW w:w="1680" w:type="dxa"/>
            <w:vAlign w:val="bottom"/>
          </w:tcPr>
          <w:p w:rsidR="00555600" w:rsidRDefault="00D6113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 25 по 30 июня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10.5</w:t>
            </w: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для голосования до дня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голосования. Для хранения бюллетеней</w:t>
            </w:r>
          </w:p>
        </w:tc>
        <w:tc>
          <w:tcPr>
            <w:tcW w:w="168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2020 года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Порядка</w:t>
            </w:r>
          </w:p>
        </w:tc>
      </w:tr>
      <w:tr w:rsidR="00555600">
        <w:trPr>
          <w:trHeight w:val="248"/>
        </w:trPr>
        <w:tc>
          <w:tcPr>
            <w:tcW w:w="278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голосования</w:t>
            </w:r>
          </w:p>
        </w:tc>
        <w:tc>
          <w:tcPr>
            <w:tcW w:w="42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могут использоваться сейф-пакеты</w:t>
            </w:r>
          </w:p>
        </w:tc>
        <w:tc>
          <w:tcPr>
            <w:tcW w:w="16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</w:tbl>
    <w:p w:rsidR="00555600" w:rsidRDefault="00D61137">
      <w:pPr>
        <w:numPr>
          <w:ilvl w:val="0"/>
          <w:numId w:val="9"/>
        </w:numPr>
        <w:tabs>
          <w:tab w:val="left" w:pos="3250"/>
        </w:tabs>
        <w:spacing w:line="258" w:lineRule="auto"/>
        <w:ind w:left="2880" w:right="2820" w:firstLine="5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Переносные ящики и сейф-пакеты не вскрываются до начала подсчета голосов</w:t>
      </w:r>
    </w:p>
    <w:p w:rsidR="00555600" w:rsidRDefault="00555600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555600" w:rsidRDefault="00D61137">
      <w:pPr>
        <w:numPr>
          <w:ilvl w:val="0"/>
          <w:numId w:val="9"/>
        </w:numPr>
        <w:tabs>
          <w:tab w:val="left" w:pos="3250"/>
        </w:tabs>
        <w:spacing w:line="265" w:lineRule="auto"/>
        <w:ind w:left="2880" w:right="2700" w:firstLine="5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решению ИКСРФ может использоваться стационарный ящик для голосования, который не используется при проведении голосования в день голосования и не вскрывается до начала подсчета голосов участников голосования</w:t>
      </w:r>
    </w:p>
    <w:p w:rsidR="00555600" w:rsidRDefault="00555600">
      <w:pPr>
        <w:spacing w:line="1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180"/>
        <w:gridCol w:w="1660"/>
        <w:gridCol w:w="1000"/>
      </w:tblGrid>
      <w:tr w:rsidR="00555600">
        <w:trPr>
          <w:trHeight w:val="253"/>
        </w:trPr>
        <w:tc>
          <w:tcPr>
            <w:tcW w:w="2820" w:type="dxa"/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Голосование для групп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6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6"/>
              </w:rPr>
              <w:t></w:t>
            </w:r>
            <w:r>
              <w:rPr>
                <w:rFonts w:ascii="Arial" w:eastAsia="Arial" w:hAnsi="Arial" w:cs="Arial"/>
                <w:w w:val="96"/>
              </w:rPr>
              <w:t>Время такого голосования не должно</w:t>
            </w:r>
          </w:p>
        </w:tc>
        <w:tc>
          <w:tcPr>
            <w:tcW w:w="1660" w:type="dxa"/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 25 по 30 июня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10.6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участников голосования</w:t>
            </w:r>
          </w:p>
        </w:tc>
        <w:tc>
          <w:tcPr>
            <w:tcW w:w="5840" w:type="dxa"/>
            <w:gridSpan w:val="2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совпадать со временем (режимом) работы 2020 года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Порядка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 территориях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УИК для организации голосования,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 в местах, пригодных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указанного в пункте 10.5 Порядка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 оборудованию для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5"/>
              </w:rPr>
              <w:t></w:t>
            </w:r>
            <w:r>
              <w:rPr>
                <w:rFonts w:ascii="Arial" w:eastAsia="Arial" w:hAnsi="Arial" w:cs="Arial"/>
                <w:w w:val="95"/>
              </w:rPr>
              <w:t>Используются переносные ящики для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проведения голосования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голосования. Для хранения бюллетеней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(на придомовых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могут использоваться сейф-пакеты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территориях, на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6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6"/>
              </w:rPr>
              <w:t></w:t>
            </w:r>
            <w:r>
              <w:rPr>
                <w:rFonts w:ascii="Arial" w:eastAsia="Arial" w:hAnsi="Arial" w:cs="Arial"/>
                <w:w w:val="96"/>
              </w:rPr>
              <w:t>Переносные ящики и сейф-пакеты не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территориях общего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вскрываются до начала подсчета голосов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пользования и в иных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местах по решению ИКСРФ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или по ее поручению –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61"/>
        </w:trPr>
        <w:tc>
          <w:tcPr>
            <w:tcW w:w="2820" w:type="dxa"/>
            <w:tcBorders>
              <w:bottom w:val="single" w:sz="8" w:space="0" w:color="ADADAD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территориальной комиссии)</w:t>
            </w:r>
          </w:p>
        </w:tc>
        <w:tc>
          <w:tcPr>
            <w:tcW w:w="418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66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00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</w:tr>
      <w:tr w:rsidR="00555600">
        <w:trPr>
          <w:trHeight w:val="245"/>
        </w:trPr>
        <w:tc>
          <w:tcPr>
            <w:tcW w:w="2820" w:type="dxa"/>
            <w:vAlign w:val="bottom"/>
          </w:tcPr>
          <w:p w:rsidR="00555600" w:rsidRDefault="00D6113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Голосование групп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5"/>
              </w:rPr>
              <w:t></w:t>
            </w:r>
            <w:r>
              <w:rPr>
                <w:rFonts w:ascii="Arial" w:eastAsia="Arial" w:hAnsi="Arial" w:cs="Arial"/>
                <w:w w:val="95"/>
              </w:rPr>
              <w:t>Используются переносные ящики для</w:t>
            </w:r>
          </w:p>
        </w:tc>
        <w:tc>
          <w:tcPr>
            <w:tcW w:w="1660" w:type="dxa"/>
            <w:vAlign w:val="bottom"/>
          </w:tcPr>
          <w:p w:rsidR="00555600" w:rsidRDefault="00D6113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 25 по 30 июня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10.6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участников голосования,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голосования. Для хранения бюллетеней</w:t>
            </w:r>
          </w:p>
        </w:tc>
        <w:tc>
          <w:tcPr>
            <w:tcW w:w="1660" w:type="dxa"/>
            <w:vAlign w:val="bottom"/>
          </w:tcPr>
          <w:p w:rsidR="00555600" w:rsidRDefault="00D6113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2020 года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Порядка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которые проживают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могут использоваться сейф-пакеты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(находятся) в населенных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6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6"/>
              </w:rPr>
              <w:t></w:t>
            </w:r>
            <w:r>
              <w:rPr>
                <w:rFonts w:ascii="Arial" w:eastAsia="Arial" w:hAnsi="Arial" w:cs="Arial"/>
                <w:w w:val="96"/>
              </w:rPr>
              <w:t>Переносные ящики и сейф-пакеты не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пунктах и иных местах,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вскрываются до начала подсчета голосов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где отсутствуют помещения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для голосования и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транспортное сообщение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 которыми затруднено</w:t>
            </w:r>
          </w:p>
        </w:tc>
        <w:tc>
          <w:tcPr>
            <w:tcW w:w="418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61"/>
        </w:trPr>
        <w:tc>
          <w:tcPr>
            <w:tcW w:w="2820" w:type="dxa"/>
            <w:tcBorders>
              <w:bottom w:val="single" w:sz="8" w:space="0" w:color="ADADAD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(по решению ИКСРФ)</w:t>
            </w:r>
          </w:p>
        </w:tc>
        <w:tc>
          <w:tcPr>
            <w:tcW w:w="418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66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  <w:tc>
          <w:tcPr>
            <w:tcW w:w="1000" w:type="dxa"/>
            <w:tcBorders>
              <w:bottom w:val="single" w:sz="8" w:space="0" w:color="ADADAD"/>
            </w:tcBorders>
            <w:vAlign w:val="bottom"/>
          </w:tcPr>
          <w:p w:rsidR="00555600" w:rsidRDefault="00555600"/>
        </w:tc>
      </w:tr>
      <w:tr w:rsidR="00555600">
        <w:trPr>
          <w:trHeight w:val="245"/>
        </w:trPr>
        <w:tc>
          <w:tcPr>
            <w:tcW w:w="2820" w:type="dxa"/>
            <w:vAlign w:val="bottom"/>
          </w:tcPr>
          <w:p w:rsidR="00555600" w:rsidRDefault="00D6113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Голосование вне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5"/>
              </w:rPr>
              <w:t></w:t>
            </w:r>
            <w:r>
              <w:rPr>
                <w:rFonts w:ascii="Arial" w:eastAsia="Arial" w:hAnsi="Arial" w:cs="Arial"/>
                <w:w w:val="95"/>
              </w:rPr>
              <w:t>Используются переносные ящики для</w:t>
            </w:r>
          </w:p>
        </w:tc>
        <w:tc>
          <w:tcPr>
            <w:tcW w:w="1660" w:type="dxa"/>
            <w:vAlign w:val="bottom"/>
          </w:tcPr>
          <w:p w:rsidR="00555600" w:rsidRDefault="00D6113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С 25 по 30 июня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9.2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помещения для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голосования. Для хранения бюллетеней</w:t>
            </w:r>
          </w:p>
        </w:tc>
        <w:tc>
          <w:tcPr>
            <w:tcW w:w="1660" w:type="dxa"/>
            <w:vAlign w:val="bottom"/>
          </w:tcPr>
          <w:p w:rsidR="00555600" w:rsidRDefault="00D6113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2020 года</w:t>
            </w:r>
          </w:p>
        </w:tc>
        <w:tc>
          <w:tcPr>
            <w:tcW w:w="1000" w:type="dxa"/>
            <w:vAlign w:val="bottom"/>
          </w:tcPr>
          <w:p w:rsidR="00555600" w:rsidRDefault="00D6113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Порядка</w:t>
            </w: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голосования до дня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могут использоваться сейф-пакеты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D6113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голосования</w:t>
            </w: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6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6"/>
              </w:rPr>
              <w:t></w:t>
            </w:r>
            <w:r>
              <w:rPr>
                <w:rFonts w:ascii="Arial" w:eastAsia="Arial" w:hAnsi="Arial" w:cs="Arial"/>
                <w:w w:val="96"/>
              </w:rPr>
              <w:t>Переносные ящики и сейф-пакеты не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вскрываются до начала подсчета голосов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8"/>
        </w:trPr>
        <w:tc>
          <w:tcPr>
            <w:tcW w:w="282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555600" w:rsidRDefault="00D61137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</w:rPr>
              <w:t></w:t>
            </w:r>
            <w:r>
              <w:rPr>
                <w:rFonts w:ascii="Arial" w:eastAsia="Arial" w:hAnsi="Arial" w:cs="Arial"/>
              </w:rPr>
              <w:t>Участнику голосования необходимо</w:t>
            </w:r>
          </w:p>
        </w:tc>
        <w:tc>
          <w:tcPr>
            <w:tcW w:w="166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63"/>
        </w:trPr>
        <w:tc>
          <w:tcPr>
            <w:tcW w:w="2820" w:type="dxa"/>
            <w:vAlign w:val="bottom"/>
          </w:tcPr>
          <w:p w:rsidR="00555600" w:rsidRDefault="00555600"/>
        </w:tc>
        <w:tc>
          <w:tcPr>
            <w:tcW w:w="4180" w:type="dxa"/>
            <w:vAlign w:val="bottom"/>
          </w:tcPr>
          <w:p w:rsidR="00555600" w:rsidRDefault="00D6113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подать обращение</w:t>
            </w:r>
          </w:p>
        </w:tc>
        <w:tc>
          <w:tcPr>
            <w:tcW w:w="1660" w:type="dxa"/>
            <w:vAlign w:val="bottom"/>
          </w:tcPr>
          <w:p w:rsidR="00555600" w:rsidRDefault="00555600"/>
        </w:tc>
        <w:tc>
          <w:tcPr>
            <w:tcW w:w="1000" w:type="dxa"/>
            <w:vAlign w:val="bottom"/>
          </w:tcPr>
          <w:p w:rsidR="00555600" w:rsidRDefault="00555600"/>
        </w:tc>
      </w:tr>
    </w:tbl>
    <w:p w:rsidR="00555600" w:rsidRDefault="00555600">
      <w:pPr>
        <w:sectPr w:rsidR="00555600">
          <w:pgSz w:w="11900" w:h="16838"/>
          <w:pgMar w:top="1151" w:right="1106" w:bottom="593" w:left="1140" w:header="0" w:footer="0" w:gutter="0"/>
          <w:cols w:space="720" w:equalWidth="0">
            <w:col w:w="9660"/>
          </w:cols>
        </w:sectPr>
      </w:pPr>
    </w:p>
    <w:p w:rsidR="00555600" w:rsidRDefault="00D6113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267335</wp:posOffset>
            </wp:positionV>
            <wp:extent cx="3048635" cy="9810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1" o:spid="_x0000_s1066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3.05pt,2.4pt" to="481.6pt,2.4pt" o:allowincell="f" strokecolor="#001473" strokeweight="1.45094mm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0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6"/>
          <w:szCs w:val="26"/>
        </w:rPr>
        <w:t>Проведение голосования в день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-167640</wp:posOffset>
            </wp:positionV>
            <wp:extent cx="520065" cy="5473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77" w:lineRule="exact"/>
        <w:rPr>
          <w:sz w:val="20"/>
          <w:szCs w:val="20"/>
        </w:rPr>
      </w:pPr>
    </w:p>
    <w:p w:rsidR="00555600" w:rsidRDefault="00D6113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До начала времени голосования</w:t>
      </w:r>
    </w:p>
    <w:p w:rsidR="00555600" w:rsidRDefault="00555600">
      <w:pPr>
        <w:spacing w:line="129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1520" w:right="580"/>
        <w:rPr>
          <w:sz w:val="20"/>
          <w:szCs w:val="20"/>
        </w:rPr>
      </w:pPr>
      <w:r>
        <w:rPr>
          <w:rFonts w:ascii="Arial" w:eastAsia="Arial" w:hAnsi="Arial" w:cs="Arial"/>
        </w:rPr>
        <w:t>Сбор членов участковой комиссии с правом решающего голоса в помещении для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-317500</wp:posOffset>
            </wp:positionV>
            <wp:extent cx="216535" cy="1295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ind w:left="1520"/>
        <w:rPr>
          <w:sz w:val="20"/>
          <w:szCs w:val="20"/>
        </w:rPr>
      </w:pPr>
      <w:r>
        <w:rPr>
          <w:rFonts w:ascii="Arial" w:eastAsia="Arial" w:hAnsi="Arial" w:cs="Arial"/>
        </w:rPr>
        <w:t>Проведение тестирования КОИБ (при его использовании)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-132080</wp:posOffset>
            </wp:positionV>
            <wp:extent cx="216535" cy="1295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70" w:lineRule="exact"/>
        <w:rPr>
          <w:sz w:val="20"/>
          <w:szCs w:val="20"/>
        </w:rPr>
      </w:pPr>
    </w:p>
    <w:p w:rsidR="00555600" w:rsidRDefault="00D61137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Подготовка к открытию помещения для голосования:</w:t>
      </w:r>
    </w:p>
    <w:p w:rsidR="00555600" w:rsidRDefault="00555600">
      <w:pPr>
        <w:spacing w:line="186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1520"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передача книг списка участников общероссийского голосования и бюллетеней для общероссийского голосования членам участковой комиссии;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-333375</wp:posOffset>
            </wp:positionV>
            <wp:extent cx="216535" cy="1295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84" w:lineRule="exact"/>
        <w:rPr>
          <w:sz w:val="20"/>
          <w:szCs w:val="20"/>
        </w:rPr>
      </w:pPr>
    </w:p>
    <w:p w:rsidR="00555600" w:rsidRDefault="00D61137">
      <w:pPr>
        <w:spacing w:line="284" w:lineRule="auto"/>
        <w:ind w:left="1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предъявление к осмотру и опечатывание пустых переносных и стационарных ящиков для голосования, а также опечатанных переносных ящиков для голосования, содержащих бюллетени, оставленные участниками голосования, проголосовавшими до дня голосования, либо сейф-пакетов (при их использовании), которые в течение дня голосования должны находиться в поле зрения присутствующих лиц;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-825500</wp:posOffset>
            </wp:positionV>
            <wp:extent cx="216535" cy="1295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09" w:lineRule="exact"/>
        <w:rPr>
          <w:sz w:val="20"/>
          <w:szCs w:val="20"/>
        </w:rPr>
      </w:pPr>
    </w:p>
    <w:p w:rsidR="00555600" w:rsidRDefault="00D61137">
      <w:pPr>
        <w:spacing w:line="275" w:lineRule="auto"/>
        <w:ind w:left="1520" w:righ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информирование о числе участников голосования, включенных в список участников голосования на данном участке, исключенных из него в связи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-299720</wp:posOffset>
            </wp:positionV>
            <wp:extent cx="216535" cy="1295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6310630</wp:posOffset>
            </wp:positionH>
            <wp:positionV relativeFrom="paragraph">
              <wp:posOffset>-333375</wp:posOffset>
            </wp:positionV>
            <wp:extent cx="525780" cy="10763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D61137">
      <w:pPr>
        <w:numPr>
          <w:ilvl w:val="0"/>
          <w:numId w:val="10"/>
        </w:numPr>
        <w:tabs>
          <w:tab w:val="left" w:pos="1665"/>
        </w:tabs>
        <w:spacing w:line="250" w:lineRule="auto"/>
        <w:ind w:left="1520" w:right="60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подачей заявления о голосовании по месту нахождения на ином участке, подавших заявления о голосовании по месту нахождения на данном участке, о числе участников голосования, проголосовавших (получивших бюллетени для голосования) до дня голосования</w:t>
      </w:r>
    </w:p>
    <w:p w:rsidR="00555600" w:rsidRDefault="00555600">
      <w:pPr>
        <w:spacing w:line="2" w:lineRule="exact"/>
        <w:rPr>
          <w:sz w:val="20"/>
          <w:szCs w:val="20"/>
        </w:rPr>
      </w:pPr>
    </w:p>
    <w:p w:rsidR="00555600" w:rsidRDefault="00D61137">
      <w:pPr>
        <w:ind w:left="75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(п. 8.3 Порядка)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4" w:lineRule="exact"/>
        <w:rPr>
          <w:sz w:val="20"/>
          <w:szCs w:val="20"/>
        </w:rPr>
      </w:pPr>
    </w:p>
    <w:p w:rsidR="00555600" w:rsidRDefault="00D6113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8.00</w:t>
      </w:r>
    </w:p>
    <w:p w:rsidR="00555600" w:rsidRDefault="00555600">
      <w:pPr>
        <w:spacing w:line="129" w:lineRule="exact"/>
        <w:rPr>
          <w:sz w:val="20"/>
          <w:szCs w:val="20"/>
        </w:rPr>
      </w:pPr>
    </w:p>
    <w:p w:rsidR="00555600" w:rsidRDefault="00D61137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Открытие помещения для голосования для участников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-135255</wp:posOffset>
            </wp:positionV>
            <wp:extent cx="216535" cy="1295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5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1"/>
        </w:numPr>
        <w:tabs>
          <w:tab w:val="left" w:pos="593"/>
        </w:tabs>
        <w:spacing w:line="269" w:lineRule="auto"/>
        <w:ind w:left="400" w:right="660" w:hanging="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течение всего времени голосования с момента начала работы участковой комиссии в день голосования</w:t>
      </w:r>
    </w:p>
    <w:p w:rsidR="00555600" w:rsidRDefault="00555600">
      <w:pPr>
        <w:spacing w:line="75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1520" w:right="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списка лиц, присутствующих при проведении голосования, в том числе до дня голосования, и при подсчете голосов участников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-354330</wp:posOffset>
            </wp:positionV>
            <wp:extent cx="216535" cy="1295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84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1520" w:right="820"/>
        <w:rPr>
          <w:sz w:val="20"/>
          <w:szCs w:val="20"/>
        </w:rPr>
      </w:pPr>
      <w:r>
        <w:rPr>
          <w:rFonts w:ascii="Arial" w:eastAsia="Arial" w:hAnsi="Arial" w:cs="Arial"/>
        </w:rPr>
        <w:t>Обеспечение доступа в помещение для голосования членам вышестоящих комиссий, работникам их аппаратов, наблюдателям и аккредитованным представителям СМИ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-467995</wp:posOffset>
            </wp:positionV>
            <wp:extent cx="216535" cy="1295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spacing w:line="487" w:lineRule="auto"/>
        <w:ind w:left="1520" w:righ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голосования вне помещения для голосования Информирование территориальной комиссии о ходе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-579755</wp:posOffset>
            </wp:positionV>
            <wp:extent cx="216535" cy="1295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-283210</wp:posOffset>
            </wp:positionV>
            <wp:extent cx="216535" cy="1295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08" w:lineRule="exact"/>
        <w:rPr>
          <w:sz w:val="20"/>
          <w:szCs w:val="20"/>
        </w:rPr>
      </w:pPr>
    </w:p>
    <w:p w:rsidR="00555600" w:rsidRDefault="00D6113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20.00</w:t>
      </w:r>
    </w:p>
    <w:p w:rsidR="00555600" w:rsidRDefault="00555600">
      <w:pPr>
        <w:sectPr w:rsidR="00555600">
          <w:pgSz w:w="11900" w:h="16838"/>
          <w:pgMar w:top="1303" w:right="1226" w:bottom="1440" w:left="1140" w:header="0" w:footer="0" w:gutter="0"/>
          <w:cols w:space="720" w:equalWidth="0">
            <w:col w:w="9540"/>
          </w:cols>
        </w:sectPr>
      </w:pPr>
    </w:p>
    <w:p w:rsidR="00555600" w:rsidRDefault="00555600">
      <w:pPr>
        <w:spacing w:line="129" w:lineRule="exact"/>
        <w:rPr>
          <w:sz w:val="20"/>
          <w:szCs w:val="20"/>
        </w:rPr>
      </w:pPr>
    </w:p>
    <w:p w:rsidR="00555600" w:rsidRDefault="00D6113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Закрытие помещения для голосования для участников голосования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-129540</wp:posOffset>
            </wp:positionV>
            <wp:extent cx="216535" cy="1295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ectPr w:rsidR="00555600">
          <w:type w:val="continuous"/>
          <w:pgSz w:w="11900" w:h="16838"/>
          <w:pgMar w:top="1303" w:right="1226" w:bottom="1440" w:left="11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460"/>
        <w:gridCol w:w="20"/>
      </w:tblGrid>
      <w:tr w:rsidR="00555600">
        <w:trPr>
          <w:trHeight w:val="215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lastRenderedPageBreak/>
              <w:t>ОСНОВНЫЕ МЕРОПРИЯТИЯ УЧАСТКОВОЙ КОМИССИИ ПРИ ПОДГОТОВКЕ И ПРОВЕДЕНИИ</w:t>
            </w:r>
          </w:p>
        </w:tc>
        <w:tc>
          <w:tcPr>
            <w:tcW w:w="460" w:type="dxa"/>
            <w:vMerge w:val="restart"/>
            <w:vAlign w:val="bottom"/>
          </w:tcPr>
          <w:p w:rsidR="00555600" w:rsidRDefault="00D611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3"/>
        </w:trPr>
        <w:tc>
          <w:tcPr>
            <w:tcW w:w="7440" w:type="dxa"/>
            <w:vAlign w:val="bottom"/>
          </w:tcPr>
          <w:p w:rsidR="00555600" w:rsidRDefault="00D6113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ОБЩЕРОССИЙСКОГО ГОЛОСОВАНИЯ НА УЧАСТКЕ ДЛЯ ГОЛОСОВАНИЯ</w:t>
            </w:r>
          </w:p>
        </w:tc>
        <w:tc>
          <w:tcPr>
            <w:tcW w:w="4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D611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705485</wp:posOffset>
            </wp:positionV>
            <wp:extent cx="6840855" cy="4622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60" w:lineRule="exact"/>
        <w:rPr>
          <w:sz w:val="20"/>
          <w:szCs w:val="20"/>
        </w:rPr>
      </w:pPr>
    </w:p>
    <w:p w:rsidR="00555600" w:rsidRDefault="00D61137">
      <w:pPr>
        <w:ind w:left="4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Сразу после окончания времени голосования</w:t>
      </w:r>
    </w:p>
    <w:p w:rsidR="00555600" w:rsidRDefault="00555600">
      <w:pPr>
        <w:spacing w:line="129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1526" w:right="820"/>
        <w:rPr>
          <w:sz w:val="20"/>
          <w:szCs w:val="20"/>
        </w:rPr>
      </w:pPr>
      <w:r>
        <w:rPr>
          <w:rFonts w:ascii="Arial" w:eastAsia="Arial" w:hAnsi="Arial" w:cs="Arial"/>
        </w:rPr>
        <w:t>Подсчет голосов участников голосования, составление протокола об итогах голосования и заполнение его увеличенной формы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-320040</wp:posOffset>
            </wp:positionV>
            <wp:extent cx="216535" cy="1295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1526" w:right="120"/>
        <w:rPr>
          <w:sz w:val="20"/>
          <w:szCs w:val="20"/>
        </w:rPr>
      </w:pPr>
      <w:r>
        <w:rPr>
          <w:rFonts w:ascii="Arial" w:eastAsia="Arial" w:hAnsi="Arial" w:cs="Arial"/>
        </w:rPr>
        <w:t>Проведение итогового заседания участковой комиссии, рассмотрение обращений, подписание протокола участковой комиссии об итогах голосования и выдача его заверенных копий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-486410</wp:posOffset>
            </wp:positionV>
            <wp:extent cx="216535" cy="1295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1526" w:right="100"/>
        <w:rPr>
          <w:sz w:val="20"/>
          <w:szCs w:val="20"/>
        </w:rPr>
      </w:pPr>
      <w:r>
        <w:rPr>
          <w:rFonts w:ascii="Arial" w:eastAsia="Arial" w:hAnsi="Arial" w:cs="Arial"/>
        </w:rPr>
        <w:t>Упаковка бюллетеней для голосования и иной документации, не подлежащей передаче в территориальную комиссию вместе с протоколом участковой комиссии об итогах голосования, в мешки (коробки)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-480060</wp:posOffset>
            </wp:positionV>
            <wp:extent cx="216535" cy="12954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6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1526" w:right="200"/>
        <w:rPr>
          <w:sz w:val="20"/>
          <w:szCs w:val="20"/>
        </w:rPr>
      </w:pPr>
      <w:r>
        <w:rPr>
          <w:rFonts w:ascii="Arial" w:eastAsia="Arial" w:hAnsi="Arial" w:cs="Arial"/>
        </w:rPr>
        <w:t>Разборка, упаковка, подготовка к передаче на хранение технологического и иного оборудования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-313055</wp:posOffset>
            </wp:positionV>
            <wp:extent cx="216535" cy="1295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805815</wp:posOffset>
            </wp:positionV>
            <wp:extent cx="520065" cy="11017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45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6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473"/>
          <w:sz w:val="24"/>
          <w:szCs w:val="24"/>
        </w:rPr>
        <w:t>Незамедлительно после выдачи заверенных копий протокола участковой комиссии об итогах голосования и завершения итогового заседания:</w:t>
      </w:r>
    </w:p>
    <w:p w:rsidR="00555600" w:rsidRDefault="00555600">
      <w:pPr>
        <w:spacing w:line="223" w:lineRule="exact"/>
        <w:rPr>
          <w:sz w:val="20"/>
          <w:szCs w:val="20"/>
        </w:rPr>
      </w:pPr>
    </w:p>
    <w:p w:rsidR="00555600" w:rsidRDefault="00D61137">
      <w:pPr>
        <w:spacing w:line="260" w:lineRule="auto"/>
        <w:ind w:left="966" w:right="200"/>
        <w:rPr>
          <w:sz w:val="20"/>
          <w:szCs w:val="20"/>
        </w:rPr>
      </w:pPr>
      <w:r>
        <w:rPr>
          <w:rFonts w:ascii="Arial" w:eastAsia="Arial" w:hAnsi="Arial" w:cs="Arial"/>
        </w:rPr>
        <w:t>доставка (направление)* в территориальную комиссию протокола участковой комиссии об итогах голосования;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-312420</wp:posOffset>
            </wp:positionV>
            <wp:extent cx="216535" cy="1295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130" w:lineRule="exact"/>
        <w:rPr>
          <w:sz w:val="20"/>
          <w:szCs w:val="20"/>
        </w:rPr>
      </w:pPr>
    </w:p>
    <w:p w:rsidR="00555600" w:rsidRDefault="00D61137">
      <w:pPr>
        <w:spacing w:line="255" w:lineRule="auto"/>
        <w:ind w:left="966" w:right="160"/>
        <w:rPr>
          <w:sz w:val="20"/>
          <w:szCs w:val="20"/>
        </w:rPr>
      </w:pPr>
      <w:r>
        <w:rPr>
          <w:rFonts w:ascii="Arial" w:eastAsia="Arial" w:hAnsi="Arial" w:cs="Arial"/>
        </w:rPr>
        <w:t>передача в территориальную комиссию протокола участковой комиссии об итогах голосования с приложенными к нему документами и ключевого носителя информации – по прибытии в помещение территориальной комиссии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-476885</wp:posOffset>
            </wp:positionV>
            <wp:extent cx="216535" cy="1295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2" w:lineRule="exact"/>
        <w:rPr>
          <w:sz w:val="20"/>
          <w:szCs w:val="20"/>
        </w:rPr>
      </w:pPr>
    </w:p>
    <w:p w:rsidR="00555600" w:rsidRDefault="00D61137">
      <w:pPr>
        <w:ind w:right="357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 графику, установленному территориальной комиссией:</w:t>
      </w:r>
    </w:p>
    <w:p w:rsidR="00555600" w:rsidRDefault="00555600">
      <w:pPr>
        <w:spacing w:line="212" w:lineRule="exact"/>
        <w:rPr>
          <w:sz w:val="20"/>
          <w:szCs w:val="20"/>
        </w:rPr>
      </w:pPr>
    </w:p>
    <w:p w:rsidR="00555600" w:rsidRDefault="00D61137">
      <w:pPr>
        <w:ind w:left="966"/>
        <w:rPr>
          <w:sz w:val="20"/>
          <w:szCs w:val="20"/>
        </w:rPr>
      </w:pPr>
      <w:r>
        <w:rPr>
          <w:rFonts w:ascii="Arial" w:eastAsia="Arial" w:hAnsi="Arial" w:cs="Arial"/>
        </w:rPr>
        <w:t>передача в ТИК упакованной документации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-128270</wp:posOffset>
            </wp:positionV>
            <wp:extent cx="216535" cy="1295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7" w:lineRule="exact"/>
        <w:rPr>
          <w:sz w:val="20"/>
          <w:szCs w:val="20"/>
        </w:rPr>
      </w:pPr>
    </w:p>
    <w:p w:rsidR="00555600" w:rsidRDefault="00D61137">
      <w:pPr>
        <w:ind w:left="4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Не позднее 11 июля 2020 года:</w:t>
      </w:r>
    </w:p>
    <w:p w:rsidR="00555600" w:rsidRDefault="00555600">
      <w:pPr>
        <w:spacing w:line="189" w:lineRule="exact"/>
        <w:rPr>
          <w:sz w:val="20"/>
          <w:szCs w:val="20"/>
        </w:rPr>
      </w:pPr>
    </w:p>
    <w:p w:rsidR="00555600" w:rsidRDefault="00D61137">
      <w:pPr>
        <w:spacing w:line="310" w:lineRule="auto"/>
        <w:ind w:left="966" w:right="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подготовка и представление в территориальную комиссию отчета о поступлении и расходовании денежных средств, выделенных участковой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89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18.65pt" to="107pt,118.65pt" o:allowincell="f" strokecolor="#adadad" strokeweight="1pt"/>
        </w:pict>
      </w:r>
      <w:r w:rsidR="00D61137"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-342900</wp:posOffset>
            </wp:positionV>
            <wp:extent cx="216535" cy="12954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ectPr w:rsidR="00555600">
          <w:pgSz w:w="11900" w:h="16838"/>
          <w:pgMar w:top="1151" w:right="1126" w:bottom="513" w:left="1134" w:header="0" w:footer="0" w:gutter="0"/>
          <w:cols w:space="720" w:equalWidth="0">
            <w:col w:w="9646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8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2"/>
        </w:numPr>
        <w:tabs>
          <w:tab w:val="left" w:pos="111"/>
        </w:tabs>
        <w:spacing w:line="255" w:lineRule="auto"/>
        <w:ind w:left="6" w:hanging="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Данные протокола об итогах голосования могут быть переданы в территориальную комиссию по техническим каналам связи с обязательным последующим представлением при первой возможности протокола и иной документации, включая бюллетени, обращения и принятые по ним решения.</w:t>
      </w:r>
    </w:p>
    <w:p w:rsidR="00555600" w:rsidRDefault="00555600">
      <w:pPr>
        <w:sectPr w:rsidR="00555600">
          <w:type w:val="continuous"/>
          <w:pgSz w:w="11900" w:h="16838"/>
          <w:pgMar w:top="1151" w:right="1126" w:bottom="513" w:left="1134" w:header="0" w:footer="0" w:gutter="0"/>
          <w:cols w:space="720" w:equalWidth="0">
            <w:col w:w="9646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D61137">
      <w:pPr>
        <w:ind w:left="-160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тствующим комиссии участковой помещении в года 2020»_« что</w:t>
      </w: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626433" w:rsidRDefault="00D6113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</w:t>
      </w:r>
      <w:r w:rsidR="00626433">
        <w:rPr>
          <w:rFonts w:eastAsia="Times New Roman"/>
          <w:sz w:val="28"/>
          <w:szCs w:val="28"/>
        </w:rPr>
        <w:t>ОБЩЕРОССИЙСКОЕ ГОЛОСОВАНИЕ</w:t>
      </w:r>
    </w:p>
    <w:p w:rsidR="00555600" w:rsidRDefault="0062643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ВОПРОСУ </w:t>
      </w:r>
      <w:r w:rsidR="00D61137">
        <w:rPr>
          <w:rFonts w:eastAsia="Times New Roman"/>
          <w:sz w:val="28"/>
          <w:szCs w:val="28"/>
        </w:rPr>
        <w:t xml:space="preserve"> ОДОБРЕНИЯ ИЗМЕНЕНИЙ В КОНСТИТУЦИЮ РОССИЙСКОЙ ФЕДЕРАЦИИ</w:t>
      </w:r>
    </w:p>
    <w:p w:rsidR="00555600" w:rsidRDefault="00D61137">
      <w:pPr>
        <w:ind w:left="7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АКТ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 w:rsidP="00626433">
      <w:pPr>
        <w:numPr>
          <w:ilvl w:val="0"/>
          <w:numId w:val="13"/>
        </w:numPr>
        <w:tabs>
          <w:tab w:val="left" w:pos="1780"/>
        </w:tabs>
        <w:ind w:left="1780" w:hanging="21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проведении голосования с использованием переносного (стационарного)</w:t>
      </w:r>
      <w:r>
        <w:rPr>
          <w:rFonts w:eastAsia="Times New Roman"/>
          <w:b/>
          <w:bCs/>
          <w:sz w:val="15"/>
          <w:szCs w:val="15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 ящика (без сейф-пакета)</w:t>
      </w:r>
    </w:p>
    <w:p w:rsidR="00626433" w:rsidRDefault="00626433" w:rsidP="00626433">
      <w:pPr>
        <w:tabs>
          <w:tab w:val="left" w:pos="1780"/>
        </w:tabs>
        <w:rPr>
          <w:rFonts w:eastAsia="Times New Roman"/>
          <w:bCs/>
          <w:sz w:val="24"/>
          <w:szCs w:val="24"/>
        </w:rPr>
      </w:pPr>
    </w:p>
    <w:p w:rsidR="00555600" w:rsidRDefault="00626433" w:rsidP="00882F28">
      <w:pPr>
        <w:tabs>
          <w:tab w:val="left" w:pos="1780"/>
        </w:tabs>
        <w:ind w:firstLine="567"/>
        <w:rPr>
          <w:sz w:val="20"/>
          <w:szCs w:val="20"/>
        </w:rPr>
      </w:pPr>
      <w:r w:rsidRPr="00626433">
        <w:rPr>
          <w:rFonts w:eastAsia="Times New Roman"/>
          <w:bCs/>
          <w:sz w:val="24"/>
          <w:szCs w:val="24"/>
        </w:rPr>
        <w:t>Мы, нижеподписавшиеся члены участковой избирательной комиссии участка для голосования №____, составили настоящий акт о том,</w:t>
      </w:r>
      <w:r>
        <w:rPr>
          <w:rFonts w:eastAsia="Times New Roman"/>
          <w:bCs/>
          <w:sz w:val="24"/>
          <w:szCs w:val="24"/>
        </w:rPr>
        <w:t xml:space="preserve"> что «___» ___________2020</w:t>
      </w:r>
      <w:r w:rsidR="00882F28">
        <w:rPr>
          <w:rFonts w:eastAsia="Times New Roman"/>
          <w:bCs/>
          <w:sz w:val="24"/>
          <w:szCs w:val="24"/>
        </w:rPr>
        <w:t xml:space="preserve"> года в помещении участковой комиссии присутсвующим был представлен пустой переносной (стационарный) ящик №___, который затем был  опечатан и использован при проведении голосования </w:t>
      </w:r>
      <w:r w:rsidR="00D61137">
        <w:rPr>
          <w:rFonts w:eastAsia="Times New Roman"/>
          <w:sz w:val="24"/>
          <w:szCs w:val="24"/>
        </w:rPr>
        <w:t>_________________________________________________________</w:t>
      </w:r>
    </w:p>
    <w:p w:rsidR="00555600" w:rsidRDefault="00555600">
      <w:pPr>
        <w:spacing w:line="49" w:lineRule="exact"/>
        <w:rPr>
          <w:sz w:val="20"/>
          <w:szCs w:val="20"/>
        </w:rPr>
      </w:pPr>
    </w:p>
    <w:p w:rsidR="00555600" w:rsidRDefault="00D61137">
      <w:pPr>
        <w:ind w:left="8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(голосование до дня голосования вне помещения, в труднодоступных и отдаленных местностях и т.д.)</w:t>
      </w:r>
    </w:p>
    <w:p w:rsidR="00555600" w:rsidRDefault="00555600">
      <w:pPr>
        <w:spacing w:line="3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4"/>
        </w:numPr>
        <w:tabs>
          <w:tab w:val="left" w:pos="176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пунктами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9.2,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10.2,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10.5,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10.6</w:t>
      </w:r>
      <w:r>
        <w:rPr>
          <w:rFonts w:eastAsia="Times New Roman"/>
          <w:sz w:val="13"/>
          <w:szCs w:val="13"/>
        </w:rPr>
        <w:t>2</w:t>
      </w:r>
      <w:r>
        <w:rPr>
          <w:rFonts w:eastAsia="Times New Roman"/>
          <w:sz w:val="24"/>
          <w:szCs w:val="24"/>
        </w:rPr>
        <w:t xml:space="preserve"> (выбрать нужное) Порядка общероссийского голосования по вопросу одобрения изме-нений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250/1840-7).</w:t>
      </w:r>
    </w:p>
    <w:p w:rsidR="00555600" w:rsidRDefault="0055560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920"/>
        <w:gridCol w:w="1920"/>
        <w:gridCol w:w="1940"/>
        <w:gridCol w:w="2160"/>
        <w:gridCol w:w="1780"/>
        <w:gridCol w:w="3120"/>
        <w:gridCol w:w="30"/>
      </w:tblGrid>
      <w:tr w:rsidR="00555600">
        <w:trPr>
          <w:trHeight w:val="22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и период </w:t>
            </w:r>
            <w:r>
              <w:rPr>
                <w:rFonts w:eastAsia="Times New Roman"/>
                <w:sz w:val="20"/>
                <w:szCs w:val="20"/>
              </w:rPr>
              <w:t>(время)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</w:tcBorders>
            <w:vAlign w:val="bottom"/>
          </w:tcPr>
          <w:p w:rsidR="00555600" w:rsidRDefault="00D61137">
            <w:pPr>
              <w:spacing w:line="22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бюллетеней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ФИО и подписи </w:t>
            </w: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93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опечатывания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УИК, проводивших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2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голосования, при котором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полученных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выданных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испорченных</w:t>
            </w:r>
            <w:r>
              <w:rPr>
                <w:rFonts w:eastAsia="Times New Roman"/>
                <w:b/>
                <w:bCs/>
                <w:sz w:val="11"/>
                <w:szCs w:val="11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неиспользованных</w:t>
            </w:r>
            <w:r>
              <w:rPr>
                <w:rFonts w:eastAsia="Times New Roman"/>
                <w:b/>
                <w:bCs/>
                <w:sz w:val="11"/>
                <w:szCs w:val="11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прорези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голосование, и наблюдателей,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0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использовался переносной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проведения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участникам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возвращенных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возвращенных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переносного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присутствовавших при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0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(стационарный) ящик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голосования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голосования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комиссию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комиссию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ящика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голосовании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43" w:lineRule="exact"/>
        <w:rPr>
          <w:sz w:val="20"/>
          <w:szCs w:val="20"/>
        </w:rPr>
      </w:pPr>
    </w:p>
    <w:p w:rsidR="00555600" w:rsidRDefault="00D61137" w:rsidP="00882F2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подсчете голосов участников голосования число бюллетеней установленной формы, обнаруженных при вскрытии переносного</w:t>
      </w:r>
      <w:r w:rsidR="00882F28">
        <w:rPr>
          <w:rFonts w:eastAsia="Times New Roman"/>
          <w:sz w:val="24"/>
          <w:szCs w:val="24"/>
        </w:rPr>
        <w:t xml:space="preserve"> ящика №____________, - ____________________________________________________________________________________________________.</w:t>
      </w:r>
    </w:p>
    <w:p w:rsidR="00555600" w:rsidRDefault="00D61137">
      <w:pPr>
        <w:ind w:right="90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(число цифрами и прописью)</w:t>
      </w:r>
    </w:p>
    <w:p w:rsidR="00555600" w:rsidRDefault="00555600">
      <w:pPr>
        <w:spacing w:line="69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участковой избирательной комиссии: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91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1pt,4.1pt" to="394.85pt,4.1pt" o:allowincell="f" strokeweight=".5pt"/>
        </w:pict>
      </w:r>
      <w:r>
        <w:rPr>
          <w:noProof/>
          <w:sz w:val="20"/>
          <w:szCs w:val="20"/>
        </w:rPr>
        <w:pict>
          <v:line id="Shape 67" o:spid="_x0000_s1092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5.45pt,4.1pt" to="769.85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tbl>
      <w:tblPr>
        <w:tblW w:w="0" w:type="auto"/>
        <w:tblInd w:w="5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00"/>
        <w:gridCol w:w="7300"/>
      </w:tblGrid>
      <w:tr w:rsidR="00555600">
        <w:trPr>
          <w:trHeight w:val="162"/>
        </w:trPr>
        <w:tc>
          <w:tcPr>
            <w:tcW w:w="2880" w:type="dxa"/>
            <w:vAlign w:val="bottom"/>
          </w:tcPr>
          <w:p w:rsidR="00555600" w:rsidRDefault="00D6113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7300" w:type="dxa"/>
            <w:vAlign w:val="bottom"/>
          </w:tcPr>
          <w:p w:rsidR="00555600" w:rsidRDefault="00D61137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  <w:tr w:rsidR="00555600">
        <w:trPr>
          <w:trHeight w:val="245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152"/>
        </w:trPr>
        <w:tc>
          <w:tcPr>
            <w:tcW w:w="2880" w:type="dxa"/>
            <w:vAlign w:val="bottom"/>
          </w:tcPr>
          <w:p w:rsidR="00555600" w:rsidRDefault="00D61137">
            <w:pPr>
              <w:spacing w:line="152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vAlign w:val="bottom"/>
          </w:tcPr>
          <w:p w:rsidR="00555600" w:rsidRDefault="00D61137">
            <w:pPr>
              <w:spacing w:line="152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</w:tbl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8" o:spid="_x0000_s1093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.6pt" to="70.85pt,7.6pt" o:allowincell="f" strokeweight=".5pt"/>
        </w:pict>
      </w:r>
    </w:p>
    <w:p w:rsidR="00555600" w:rsidRDefault="00555600">
      <w:pPr>
        <w:spacing w:line="14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5"/>
        </w:numPr>
        <w:tabs>
          <w:tab w:val="left" w:pos="100"/>
        </w:tabs>
        <w:ind w:left="100" w:hanging="100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Используется только в случае проведения голосования в соответствии с пунктом 10.5 Порядка.</w:t>
      </w:r>
    </w:p>
    <w:p w:rsidR="00555600" w:rsidRDefault="00555600">
      <w:pPr>
        <w:spacing w:line="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6"/>
        </w:numPr>
        <w:tabs>
          <w:tab w:val="left" w:pos="100"/>
        </w:tabs>
        <w:spacing w:line="250" w:lineRule="auto"/>
        <w:ind w:left="100" w:hanging="100"/>
        <w:jc w:val="both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9.2. Голосование вне помещения до дня голосования; 10.2. Голосование отдельных групп участников голосования, включенных в список участников голосования на данном участке, которые находятся на полярных станциях, в труднодоступных, отдаленных местностях и т.п.; 10.5. Голосование до дня голосования в помещении для голосования; 10.6. Голосование групп участников голосования, которые проживают в населенных пунктах и иных местах, где нет помещения для голосования и затруднено транспортное сообщение, а также для групп участников голосования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ind w:right="15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  <w:p w:rsidR="00555600" w:rsidRDefault="00555600">
      <w:pPr>
        <w:spacing w:line="9" w:lineRule="exact"/>
        <w:rPr>
          <w:sz w:val="20"/>
          <w:szCs w:val="20"/>
        </w:rPr>
      </w:pPr>
    </w:p>
    <w:p w:rsidR="00555600" w:rsidRPr="00882F28" w:rsidRDefault="00D61137" w:rsidP="00882F28">
      <w:pPr>
        <w:numPr>
          <w:ilvl w:val="0"/>
          <w:numId w:val="17"/>
        </w:numPr>
        <w:tabs>
          <w:tab w:val="left" w:pos="100"/>
        </w:tabs>
        <w:spacing w:line="200" w:lineRule="exact"/>
        <w:ind w:left="100" w:hanging="100"/>
        <w:rPr>
          <w:sz w:val="20"/>
          <w:szCs w:val="20"/>
        </w:rPr>
      </w:pPr>
      <w:r w:rsidRPr="00882F28">
        <w:rPr>
          <w:rFonts w:eastAsia="Times New Roman"/>
          <w:i/>
          <w:iCs/>
          <w:sz w:val="18"/>
          <w:szCs w:val="18"/>
        </w:rPr>
        <w:t>Испорченные и неипользованные бюллетени возвращаются в участковую комиссию.</w:t>
      </w:r>
    </w:p>
    <w:p w:rsidR="00555600" w:rsidRDefault="00555600">
      <w:pPr>
        <w:spacing w:line="399" w:lineRule="exact"/>
        <w:rPr>
          <w:sz w:val="20"/>
          <w:szCs w:val="20"/>
        </w:rPr>
      </w:pPr>
    </w:p>
    <w:p w:rsidR="00555600" w:rsidRDefault="00555600">
      <w:pPr>
        <w:sectPr w:rsidR="00555600" w:rsidSect="00882F28">
          <w:pgSz w:w="16839" w:h="11907" w:orient="landscape" w:code="9"/>
          <w:pgMar w:top="0" w:right="610" w:bottom="718" w:left="0" w:header="0" w:footer="0" w:gutter="0"/>
          <w:cols w:num="2" w:space="720" w:equalWidth="0">
            <w:col w:w="0" w:space="720"/>
            <w:col w:w="15400"/>
          </w:cols>
          <w:docGrid w:linePitch="299"/>
        </w:sectPr>
      </w:pPr>
    </w:p>
    <w:p w:rsidR="00555600" w:rsidRDefault="00D61137">
      <w:pPr>
        <w:spacing w:line="252" w:lineRule="auto"/>
        <w:ind w:left="740" w:righ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96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АКТ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8"/>
        </w:numPr>
        <w:tabs>
          <w:tab w:val="left" w:pos="1524"/>
        </w:tabs>
        <w:spacing w:line="259" w:lineRule="auto"/>
        <w:ind w:left="3160" w:right="1320" w:hanging="183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проведении голосования до дня голосования с использованием переносного ящика и сейф-пакета</w:t>
      </w:r>
    </w:p>
    <w:p w:rsidR="00555600" w:rsidRDefault="00555600">
      <w:pPr>
        <w:spacing w:line="8" w:lineRule="exact"/>
        <w:rPr>
          <w:sz w:val="20"/>
          <w:szCs w:val="20"/>
        </w:rPr>
      </w:pPr>
    </w:p>
    <w:p w:rsidR="00555600" w:rsidRDefault="00D61137">
      <w:pPr>
        <w:ind w:left="7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 2020 года</w:t>
      </w:r>
    </w:p>
    <w:p w:rsidR="00555600" w:rsidRDefault="00555600">
      <w:pPr>
        <w:spacing w:line="40" w:lineRule="exact"/>
        <w:rPr>
          <w:sz w:val="20"/>
          <w:szCs w:val="20"/>
        </w:rPr>
      </w:pPr>
    </w:p>
    <w:p w:rsidR="00555600" w:rsidRDefault="00D61137" w:rsidP="00882F28">
      <w:pPr>
        <w:spacing w:line="250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Мы, нижеподписавшиеся члены участковой избирательной комиссии участка для голосо-вания № _____, составили настоящий акт о том, что ____ июня 2020 года в помещении участковой комиссии присутствующим был представлен пустой переносной ящик № ___ , который затем был опечатан и использован _______ июня 2020 года с __.___ до ___.____ при проведении голосования _____________________________________________________________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2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(голосование до дня голосования вне помещения, в труднодоступных и отдаленных местностях и т.д.)</w:t>
      </w:r>
    </w:p>
    <w:p w:rsidR="00555600" w:rsidRDefault="00555600">
      <w:pPr>
        <w:spacing w:line="2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19"/>
        </w:numPr>
        <w:tabs>
          <w:tab w:val="left" w:pos="207"/>
        </w:tabs>
        <w:spacing w:line="26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пунктами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9.2,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10.2,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10.5, </w:t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10.6</w:t>
      </w:r>
      <w:r>
        <w:rPr>
          <w:rFonts w:eastAsia="Times New Roman"/>
          <w:sz w:val="13"/>
          <w:szCs w:val="13"/>
        </w:rPr>
        <w:t>1</w:t>
      </w:r>
      <w:r>
        <w:rPr>
          <w:rFonts w:eastAsia="Times New Roman"/>
          <w:sz w:val="24"/>
          <w:szCs w:val="24"/>
        </w:rPr>
        <w:t xml:space="preserve"> (выбрать нужное) Порядка общерос-сийского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250/1840-7).</w:t>
      </w:r>
    </w:p>
    <w:p w:rsidR="00555600" w:rsidRDefault="00555600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0"/>
        <w:gridCol w:w="3900"/>
        <w:gridCol w:w="30"/>
      </w:tblGrid>
      <w:tr w:rsidR="00555600">
        <w:trPr>
          <w:trHeight w:val="297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проведения голосования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получено</w:t>
            </w:r>
            <w:r>
              <w:rPr>
                <w:rFonts w:eastAsia="Times New Roman"/>
                <w:sz w:val="24"/>
                <w:szCs w:val="24"/>
              </w:rPr>
              <w:t xml:space="preserve"> бюллетеней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9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количестве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(число цифрами и прописью)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5600">
        <w:trPr>
          <w:trHeight w:val="102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77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участников голосования,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получивших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9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бюллетени для голосования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(число цифрами и прописью)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5600">
        <w:trPr>
          <w:trHeight w:val="102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77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 бюллетеней,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испорченных</w:t>
            </w:r>
            <w:r>
              <w:rPr>
                <w:rFonts w:eastAsia="Times New Roman"/>
                <w:sz w:val="24"/>
                <w:szCs w:val="24"/>
              </w:rPr>
              <w:t xml:space="preserve"> участниками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5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голосования</w:t>
            </w: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(число цифрами и прописью)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3"/>
        </w:trPr>
        <w:tc>
          <w:tcPr>
            <w:tcW w:w="6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Возвращены </w:t>
            </w:r>
            <w:r>
              <w:rPr>
                <w:rFonts w:eastAsia="Times New Roman"/>
                <w:sz w:val="24"/>
                <w:szCs w:val="24"/>
              </w:rPr>
              <w:t>неиспользованные участниками голосования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5"/>
        </w:trPr>
        <w:tc>
          <w:tcPr>
            <w:tcW w:w="6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бюллетени в количестве</w:t>
            </w: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(число цифрами и прописью)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95" w:lineRule="exact"/>
        <w:rPr>
          <w:sz w:val="20"/>
          <w:szCs w:val="20"/>
        </w:rPr>
      </w:pPr>
    </w:p>
    <w:p w:rsidR="00555600" w:rsidRDefault="00D61137">
      <w:pPr>
        <w:spacing w:line="25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голосования с использованием переносного ящика № ___ бюллетени были переложены в сейф-пакет № ____ и опечатаны.</w:t>
      </w:r>
    </w:p>
    <w:p w:rsidR="00555600" w:rsidRDefault="00555600">
      <w:pPr>
        <w:spacing w:line="111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94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2pt,1.5pt" to="279.75pt,1.5pt" o:allowincell="f" strokeweight=".5pt"/>
        </w:pict>
      </w:r>
      <w:r>
        <w:rPr>
          <w:noProof/>
          <w:sz w:val="20"/>
          <w:szCs w:val="20"/>
        </w:rPr>
        <w:pict>
          <v:line id="Shape 70" o:spid="_x0000_s1095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0.4pt,1.5pt" to="523.25pt,1.5pt" o:allowincell="f" strokeweight=".5pt"/>
        </w:pict>
      </w:r>
    </w:p>
    <w:p w:rsidR="00555600" w:rsidRDefault="00555600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220"/>
        <w:gridCol w:w="200"/>
        <w:gridCol w:w="4660"/>
      </w:tblGrid>
      <w:tr w:rsidR="00555600">
        <w:trPr>
          <w:trHeight w:val="162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  <w:tr w:rsidR="00555600">
        <w:trPr>
          <w:trHeight w:val="215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</w:tr>
      <w:tr w:rsidR="00555600">
        <w:trPr>
          <w:trHeight w:val="178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  <w:tr w:rsidR="00555600">
        <w:trPr>
          <w:trHeight w:val="448"/>
        </w:trPr>
        <w:tc>
          <w:tcPr>
            <w:tcW w:w="5600" w:type="dxa"/>
            <w:gridSpan w:val="2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Наблюдатели: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23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</w:tr>
      <w:tr w:rsidR="00555600">
        <w:trPr>
          <w:trHeight w:val="178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  <w:tr w:rsidR="00555600">
        <w:trPr>
          <w:trHeight w:val="215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</w:tr>
      <w:tr w:rsidR="00555600">
        <w:trPr>
          <w:trHeight w:val="178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</w:tbl>
    <w:p w:rsidR="00555600" w:rsidRDefault="00555600">
      <w:pPr>
        <w:spacing w:line="111" w:lineRule="exact"/>
        <w:rPr>
          <w:sz w:val="20"/>
          <w:szCs w:val="20"/>
        </w:rPr>
      </w:pPr>
    </w:p>
    <w:p w:rsidR="00555600" w:rsidRDefault="00D61137">
      <w:pPr>
        <w:spacing w:line="25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подсчете голосов участников голосования число бюллетеней установленной формы, </w:t>
      </w:r>
      <w:r>
        <w:rPr>
          <w:rFonts w:eastAsia="Times New Roman"/>
          <w:b/>
          <w:bCs/>
          <w:sz w:val="24"/>
          <w:szCs w:val="24"/>
        </w:rPr>
        <w:t xml:space="preserve">обнаруженных </w:t>
      </w:r>
      <w:r>
        <w:rPr>
          <w:rFonts w:eastAsia="Times New Roman"/>
          <w:sz w:val="24"/>
          <w:szCs w:val="24"/>
        </w:rPr>
        <w:t>при вскрытии сейф-пакета № ____, – ________________________________</w:t>
      </w:r>
      <w:r>
        <w:rPr>
          <w:rFonts w:eastAsia="Times New Roman"/>
          <w:sz w:val="13"/>
          <w:szCs w:val="13"/>
        </w:rPr>
        <w:t>3</w:t>
      </w:r>
      <w:r>
        <w:rPr>
          <w:rFonts w:eastAsia="Times New Roman"/>
          <w:sz w:val="24"/>
          <w:szCs w:val="24"/>
        </w:rPr>
        <w:t>.</w:t>
      </w:r>
    </w:p>
    <w:p w:rsidR="00555600" w:rsidRDefault="00555600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220"/>
        <w:gridCol w:w="200"/>
        <w:gridCol w:w="4660"/>
      </w:tblGrid>
      <w:tr w:rsidR="00555600">
        <w:trPr>
          <w:trHeight w:val="162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(число цифрами и прописью)</w:t>
            </w:r>
          </w:p>
        </w:tc>
      </w:tr>
      <w:tr w:rsidR="00555600">
        <w:trPr>
          <w:trHeight w:val="368"/>
        </w:trPr>
        <w:tc>
          <w:tcPr>
            <w:tcW w:w="5600" w:type="dxa"/>
            <w:gridSpan w:val="2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участковой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288"/>
        </w:trPr>
        <w:tc>
          <w:tcPr>
            <w:tcW w:w="5600" w:type="dxa"/>
            <w:gridSpan w:val="2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избирательной комиссии: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23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</w:tr>
      <w:tr w:rsidR="00555600">
        <w:trPr>
          <w:trHeight w:val="178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  <w:tr w:rsidR="00555600">
        <w:trPr>
          <w:trHeight w:val="215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18"/>
                <w:szCs w:val="18"/>
              </w:rPr>
            </w:pPr>
          </w:p>
        </w:tc>
      </w:tr>
      <w:tr w:rsidR="00555600">
        <w:trPr>
          <w:trHeight w:val="178"/>
        </w:trPr>
        <w:tc>
          <w:tcPr>
            <w:tcW w:w="33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55600" w:rsidRDefault="00D611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Align w:val="bottom"/>
          </w:tcPr>
          <w:p w:rsidR="00555600" w:rsidRDefault="00D6113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(инициалы, фамилия)</w:t>
            </w:r>
          </w:p>
        </w:tc>
      </w:tr>
    </w:tbl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9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.65pt" to="70.85pt,7.65pt" o:allowincell="f" strokeweight=".5pt"/>
        </w:pict>
      </w:r>
    </w:p>
    <w:p w:rsidR="00555600" w:rsidRDefault="00555600">
      <w:pPr>
        <w:spacing w:line="215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0"/>
        </w:numPr>
        <w:tabs>
          <w:tab w:val="left" w:pos="100"/>
        </w:tabs>
        <w:spacing w:line="265" w:lineRule="auto"/>
        <w:ind w:left="100" w:hanging="100"/>
        <w:jc w:val="both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7"/>
          <w:szCs w:val="17"/>
        </w:rPr>
        <w:t>9.2. Голосование вне помещения до дня голосования; 10.2. Голосование отдельных групп участников голосования, включенных в спи-сок участников голосования на данном участке, которые находятся на полярных станциях, в труднодоступных, отдаленных местностях и т.п.; 10.5. Голосование до дня голосования в помещении для голосования; 10.6. Голосование групп участников голосова-</w:t>
      </w:r>
    </w:p>
    <w:p w:rsidR="00555600" w:rsidRDefault="00D61137">
      <w:pPr>
        <w:spacing w:line="250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ния, которые проживают в населенных пунктах и иных местах, где нет помещения для голосования и затруднено транспортное сообщение, а также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Испорченные и неиспользованные бюллетени возвращаются в участковую комиссию.</w:t>
      </w:r>
    </w:p>
    <w:p w:rsidR="00555600" w:rsidRDefault="00555600">
      <w:pPr>
        <w:spacing w:line="9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2"/>
        </w:numPr>
        <w:tabs>
          <w:tab w:val="left" w:pos="100"/>
        </w:tabs>
        <w:spacing w:line="250" w:lineRule="auto"/>
        <w:ind w:left="100" w:hanging="100"/>
        <w:jc w:val="both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В случае если все бюллетени в переносном ящике (сейф-пакете) признаются недействительными в соответствии с п. 11.8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в указанном акте делается соответствующая отметка.</w:t>
      </w:r>
    </w:p>
    <w:p w:rsidR="00555600" w:rsidRDefault="00555600">
      <w:pPr>
        <w:sectPr w:rsidR="00555600">
          <w:pgSz w:w="11900" w:h="16838"/>
          <w:pgMar w:top="672" w:right="726" w:bottom="108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spacing w:line="252" w:lineRule="auto"/>
        <w:ind w:left="740" w:righ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6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АКТ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3"/>
        </w:numPr>
        <w:tabs>
          <w:tab w:val="left" w:pos="1687"/>
        </w:tabs>
        <w:spacing w:line="259" w:lineRule="auto"/>
        <w:ind w:left="2340" w:right="1480" w:hanging="86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невыполнении соотношения данных в протоколе участковой избирательной комиссии об итогах голосования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53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актом подтверждается, что:</w:t>
      </w:r>
    </w:p>
    <w:p w:rsidR="00555600" w:rsidRDefault="00D61137">
      <w:pPr>
        <w:numPr>
          <w:ilvl w:val="0"/>
          <w:numId w:val="24"/>
        </w:numPr>
        <w:tabs>
          <w:tab w:val="left" w:pos="597"/>
        </w:tabs>
        <w:spacing w:line="291" w:lineRule="exact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проверки соотношения данных строк протокола 2 </w:t>
      </w:r>
      <w:r>
        <w:rPr>
          <w:rFonts w:ascii="Arial Unicode MS" w:eastAsia="Arial Unicode MS" w:hAnsi="Arial Unicode MS" w:cs="Arial Unicode MS"/>
          <w:sz w:val="24"/>
          <w:szCs w:val="24"/>
        </w:rPr>
        <w:t>≥</w:t>
      </w:r>
      <w:r>
        <w:rPr>
          <w:rFonts w:eastAsia="Times New Roman"/>
          <w:sz w:val="24"/>
          <w:szCs w:val="24"/>
        </w:rPr>
        <w:t xml:space="preserve"> 3 установлено, что указанное соотношение не выполняется;</w:t>
      </w:r>
    </w:p>
    <w:p w:rsidR="00555600" w:rsidRDefault="00555600">
      <w:pPr>
        <w:spacing w:line="10" w:lineRule="exact"/>
        <w:rPr>
          <w:rFonts w:eastAsia="Times New Roman"/>
          <w:sz w:val="24"/>
          <w:szCs w:val="24"/>
        </w:rPr>
      </w:pPr>
    </w:p>
    <w:p w:rsidR="00555600" w:rsidRDefault="00D61137">
      <w:pPr>
        <w:numPr>
          <w:ilvl w:val="0"/>
          <w:numId w:val="24"/>
        </w:numPr>
        <w:tabs>
          <w:tab w:val="left" w:pos="564"/>
        </w:tabs>
        <w:spacing w:line="249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принятия членами участковой избирательной комиссией решения о дополнительном подсчете по всем/отдельным (выбрать нужное) строкам протокола, в том числе о дополнитель-ном подсчете бюллетеней, членами участковой избирательной комиссии были повторно подсчи-таны данные на основании соответствующих отметок и подписей участников голосования в спис-ке участников голосования и сравнены с данными, полученными ранее и внесенными в строку 2 протокола; повторно подсчитаны бюллетени для голосования; данные сравнены с данными строк 3, 4, 5 и 6;</w:t>
      </w:r>
    </w:p>
    <w:p w:rsidR="00555600" w:rsidRDefault="00555600">
      <w:pPr>
        <w:spacing w:line="2" w:lineRule="exact"/>
        <w:rPr>
          <w:rFonts w:eastAsia="Times New Roman"/>
          <w:sz w:val="24"/>
          <w:szCs w:val="24"/>
        </w:rPr>
      </w:pPr>
    </w:p>
    <w:p w:rsidR="00555600" w:rsidRDefault="00D61137">
      <w:pPr>
        <w:numPr>
          <w:ilvl w:val="0"/>
          <w:numId w:val="24"/>
        </w:numPr>
        <w:tabs>
          <w:tab w:val="left" w:pos="560"/>
        </w:tabs>
        <w:spacing w:line="287" w:lineRule="exact"/>
        <w:ind w:left="560" w:hanging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результатам проверки установлено невыполнение соотношения 2 </w:t>
      </w:r>
      <w:r>
        <w:rPr>
          <w:rFonts w:ascii="Arial Unicode MS" w:eastAsia="Arial Unicode MS" w:hAnsi="Arial Unicode MS" w:cs="Arial Unicode MS"/>
          <w:sz w:val="24"/>
          <w:szCs w:val="24"/>
        </w:rPr>
        <w:t>≥</w:t>
      </w:r>
      <w:r>
        <w:rPr>
          <w:rFonts w:eastAsia="Times New Roman"/>
          <w:sz w:val="24"/>
          <w:szCs w:val="24"/>
        </w:rPr>
        <w:t xml:space="preserve"> 3;</w:t>
      </w:r>
    </w:p>
    <w:p w:rsidR="00555600" w:rsidRDefault="00555600">
      <w:pPr>
        <w:spacing w:line="10" w:lineRule="exact"/>
        <w:rPr>
          <w:rFonts w:eastAsia="Times New Roman"/>
          <w:sz w:val="24"/>
          <w:szCs w:val="24"/>
        </w:rPr>
      </w:pPr>
    </w:p>
    <w:p w:rsidR="00555600" w:rsidRDefault="00D61137">
      <w:pPr>
        <w:numPr>
          <w:ilvl w:val="0"/>
          <w:numId w:val="24"/>
        </w:numPr>
        <w:tabs>
          <w:tab w:val="left" w:pos="560"/>
        </w:tabs>
        <w:ind w:left="560" w:hanging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причина невыполнения соотношения – ________________________________________</w:t>
      </w:r>
    </w:p>
    <w:p w:rsidR="00555600" w:rsidRDefault="00555600">
      <w:pPr>
        <w:spacing w:line="12" w:lineRule="exact"/>
        <w:rPr>
          <w:rFonts w:eastAsia="Times New Roman"/>
          <w:sz w:val="24"/>
          <w:szCs w:val="24"/>
        </w:rPr>
      </w:pPr>
    </w:p>
    <w:p w:rsidR="00555600" w:rsidRDefault="00D6113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______________________________________________________________________________.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62" w:lineRule="exact"/>
        <w:rPr>
          <w:sz w:val="20"/>
          <w:szCs w:val="20"/>
        </w:rPr>
      </w:pPr>
    </w:p>
    <w:p w:rsidR="00555600" w:rsidRDefault="00D61137">
      <w:pPr>
        <w:ind w:right="5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(заместитель председателя, секретарь)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участковой 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2" o:spid="_x0000_s1097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5pt,1.5pt" to="365.55pt,1.5pt" o:allowincell="f" strokeweight=".5pt"/>
        </w:pict>
      </w:r>
      <w:r>
        <w:rPr>
          <w:noProof/>
          <w:sz w:val="20"/>
          <w:szCs w:val="20"/>
        </w:rPr>
        <w:pict>
          <v:line id="Shape 73" o:spid="_x0000_s1098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6.2pt,1.5pt" to="523.35pt,1.5pt" o:allowincell="f" strokeweight=".5pt"/>
        </w:pict>
      </w:r>
    </w:p>
    <w:p w:rsidR="00555600" w:rsidRDefault="00555600">
      <w:pPr>
        <w:spacing w:line="42" w:lineRule="exact"/>
        <w:rPr>
          <w:sz w:val="20"/>
          <w:szCs w:val="20"/>
        </w:rPr>
      </w:pPr>
    </w:p>
    <w:p w:rsidR="00555600" w:rsidRDefault="00D61137">
      <w:pPr>
        <w:tabs>
          <w:tab w:val="left" w:pos="8280"/>
        </w:tabs>
        <w:ind w:left="5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341" w:lineRule="exact"/>
        <w:rPr>
          <w:sz w:val="20"/>
          <w:szCs w:val="20"/>
        </w:rPr>
      </w:pPr>
    </w:p>
    <w:p w:rsidR="00555600" w:rsidRDefault="00D61137">
      <w:pPr>
        <w:ind w:right="5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right="5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4" o:spid="_x0000_s1099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5pt,1.5pt" to="365.55pt,1.5pt" o:allowincell="f" strokeweight=".5pt"/>
        </w:pict>
      </w:r>
      <w:r>
        <w:rPr>
          <w:noProof/>
          <w:sz w:val="20"/>
          <w:szCs w:val="20"/>
        </w:rPr>
        <w:pict>
          <v:line id="Shape 75" o:spid="_x0000_s1100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6.2pt,1.5pt" to="523.35pt,1.5pt" o:allowincell="f" strokeweight=".5pt"/>
        </w:pict>
      </w:r>
    </w:p>
    <w:p w:rsidR="00555600" w:rsidRDefault="00555600">
      <w:pPr>
        <w:spacing w:line="42" w:lineRule="exact"/>
        <w:rPr>
          <w:sz w:val="20"/>
          <w:szCs w:val="20"/>
        </w:rPr>
      </w:pPr>
    </w:p>
    <w:p w:rsidR="00555600" w:rsidRDefault="00D61137">
      <w:pPr>
        <w:tabs>
          <w:tab w:val="left" w:pos="8280"/>
        </w:tabs>
        <w:ind w:left="5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37" w:lineRule="exact"/>
        <w:rPr>
          <w:sz w:val="20"/>
          <w:szCs w:val="20"/>
        </w:rPr>
      </w:pPr>
    </w:p>
    <w:p w:rsidR="00555600" w:rsidRDefault="00D61137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tabs>
          <w:tab w:val="left" w:pos="5080"/>
        </w:tabs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«_____»___________________ 2020 года</w:t>
      </w:r>
    </w:p>
    <w:p w:rsidR="00555600" w:rsidRDefault="00555600">
      <w:pPr>
        <w:sectPr w:rsidR="00555600">
          <w:pgSz w:w="11900" w:h="16838"/>
          <w:pgMar w:top="672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23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(время)</w:t>
      </w:r>
    </w:p>
    <w:p w:rsidR="00555600" w:rsidRDefault="00555600">
      <w:pPr>
        <w:sectPr w:rsidR="00555600">
          <w:type w:val="continuous"/>
          <w:pgSz w:w="11900" w:h="16838"/>
          <w:pgMar w:top="672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spacing w:line="252" w:lineRule="auto"/>
        <w:ind w:left="740" w:righ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58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АКТ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5"/>
        </w:numPr>
        <w:tabs>
          <w:tab w:val="left" w:pos="1956"/>
        </w:tabs>
        <w:spacing w:line="259" w:lineRule="auto"/>
        <w:ind w:left="3380" w:right="1740" w:hanging="163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результатах использования бюллетеней при проведении общероссийского голосования</w:t>
      </w:r>
    </w:p>
    <w:p w:rsidR="00555600" w:rsidRDefault="00555600">
      <w:pPr>
        <w:spacing w:line="262" w:lineRule="exact"/>
        <w:rPr>
          <w:sz w:val="20"/>
          <w:szCs w:val="20"/>
        </w:rPr>
      </w:pPr>
    </w:p>
    <w:p w:rsidR="00555600" w:rsidRDefault="00D61137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УЧАСТОК ДЛЯ ГОЛОСОВАНИЯ № ________</w:t>
      </w:r>
    </w:p>
    <w:p w:rsidR="00555600" w:rsidRDefault="00555600">
      <w:pPr>
        <w:spacing w:line="300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6"/>
        </w:numPr>
        <w:tabs>
          <w:tab w:val="left" w:pos="520"/>
        </w:tabs>
        <w:ind w:left="52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Участковой избирательной комиссией </w:t>
      </w:r>
      <w:r>
        <w:rPr>
          <w:rFonts w:eastAsia="Times New Roman"/>
          <w:b/>
          <w:bCs/>
          <w:sz w:val="24"/>
          <w:szCs w:val="24"/>
        </w:rPr>
        <w:t>получено</w:t>
      </w:r>
      <w:r>
        <w:rPr>
          <w:rFonts w:eastAsia="Times New Roman"/>
          <w:sz w:val="24"/>
          <w:szCs w:val="24"/>
        </w:rPr>
        <w:t xml:space="preserve"> из _______________________________</w:t>
      </w:r>
    </w:p>
    <w:p w:rsidR="00555600" w:rsidRDefault="00555600">
      <w:pPr>
        <w:spacing w:line="17" w:lineRule="exact"/>
        <w:rPr>
          <w:rFonts w:eastAsia="Times New Roman"/>
          <w:sz w:val="24"/>
          <w:szCs w:val="24"/>
        </w:rPr>
      </w:pPr>
    </w:p>
    <w:p w:rsidR="00555600" w:rsidRDefault="00D6113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 ________ бюллетеней.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территориальной избирательной комиссии)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6645910" cy="63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380" w:lineRule="exact"/>
        <w:rPr>
          <w:sz w:val="20"/>
          <w:szCs w:val="20"/>
        </w:rPr>
      </w:pPr>
    </w:p>
    <w:p w:rsidR="00555600" w:rsidRDefault="00D61137">
      <w:pPr>
        <w:numPr>
          <w:ilvl w:val="1"/>
          <w:numId w:val="27"/>
        </w:numPr>
        <w:tabs>
          <w:tab w:val="left" w:pos="520"/>
        </w:tabs>
        <w:spacing w:line="250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разделом 6 Порядка изготовления и доставки бюллетеней для общероссий-ского голосования по вопросу одобрения изменений в Конституцию Российской Федерации,</w:t>
      </w:r>
    </w:p>
    <w:p w:rsidR="00555600" w:rsidRDefault="00555600">
      <w:pPr>
        <w:spacing w:line="1" w:lineRule="exact"/>
        <w:rPr>
          <w:rFonts w:eastAsia="Times New Roman"/>
          <w:sz w:val="24"/>
          <w:szCs w:val="24"/>
        </w:rPr>
      </w:pPr>
    </w:p>
    <w:p w:rsidR="00555600" w:rsidRDefault="00D61137">
      <w:pPr>
        <w:numPr>
          <w:ilvl w:val="0"/>
          <w:numId w:val="27"/>
        </w:numPr>
        <w:tabs>
          <w:tab w:val="left" w:pos="182"/>
        </w:tabs>
        <w:spacing w:line="25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осуществления контроля за их изготовлением и доставкой, утвержденного постановле-нием ЦИК России от 20 марта 2020 года № 244/1806-7 (в редакции постановления ЦИК России от 4 июня 2020 года № 251/1853-7), </w:t>
      </w:r>
      <w:r>
        <w:rPr>
          <w:rFonts w:eastAsia="Times New Roman"/>
          <w:b/>
          <w:bCs/>
          <w:sz w:val="24"/>
          <w:szCs w:val="24"/>
        </w:rPr>
        <w:t>изготовлено</w:t>
      </w:r>
      <w:r>
        <w:rPr>
          <w:rFonts w:eastAsia="Times New Roman"/>
          <w:sz w:val="24"/>
          <w:szCs w:val="24"/>
        </w:rPr>
        <w:t xml:space="preserve"> участковой избирательной комиссией самосто-ятельно _______ бюллетеней</w:t>
      </w:r>
      <w:r>
        <w:rPr>
          <w:rFonts w:eastAsia="Times New Roman"/>
          <w:sz w:val="13"/>
          <w:szCs w:val="13"/>
        </w:rPr>
        <w:t>1</w:t>
      </w:r>
      <w:r>
        <w:rPr>
          <w:rFonts w:eastAsia="Times New Roman"/>
          <w:sz w:val="24"/>
          <w:szCs w:val="24"/>
        </w:rPr>
        <w:t>.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645910" cy="6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53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8"/>
        </w:numPr>
        <w:tabs>
          <w:tab w:val="left" w:pos="558"/>
        </w:tabs>
        <w:spacing w:line="252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проведенного голосования и при непосредственном подсчете голосов участковой избирательной комиссией установлено:</w:t>
      </w:r>
    </w:p>
    <w:p w:rsidR="00555600" w:rsidRDefault="00555600">
      <w:pPr>
        <w:spacing w:line="3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3480"/>
        <w:gridCol w:w="1860"/>
        <w:gridCol w:w="20"/>
      </w:tblGrid>
      <w:tr w:rsidR="00555600">
        <w:trPr>
          <w:trHeight w:val="287"/>
        </w:trPr>
        <w:tc>
          <w:tcPr>
            <w:tcW w:w="436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348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55600" w:rsidRDefault="00D6113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бюллетеней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1"/>
        </w:trPr>
        <w:tc>
          <w:tcPr>
            <w:tcW w:w="4360" w:type="dxa"/>
            <w:vMerge w:val="restart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Выдано </w:t>
            </w:r>
            <w:r>
              <w:rPr>
                <w:rFonts w:eastAsia="Times New Roman"/>
                <w:sz w:val="24"/>
                <w:szCs w:val="24"/>
              </w:rPr>
              <w:t>участникам голосования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555600" w:rsidRDefault="00D6113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бюллетеней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5"/>
        </w:trPr>
        <w:tc>
          <w:tcPr>
            <w:tcW w:w="43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1"/>
        </w:trPr>
        <w:tc>
          <w:tcPr>
            <w:tcW w:w="4360" w:type="dxa"/>
            <w:vMerge w:val="restart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Утрачено</w:t>
            </w: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555600" w:rsidRDefault="00D6113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бюллетеней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5"/>
        </w:trPr>
        <w:tc>
          <w:tcPr>
            <w:tcW w:w="43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1"/>
        </w:trPr>
        <w:tc>
          <w:tcPr>
            <w:tcW w:w="4360" w:type="dxa"/>
            <w:vMerge w:val="restart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 учтено </w:t>
            </w:r>
            <w:r>
              <w:rPr>
                <w:rFonts w:eastAsia="Times New Roman"/>
                <w:sz w:val="24"/>
                <w:szCs w:val="24"/>
              </w:rPr>
              <w:t>при получении</w:t>
            </w: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555600" w:rsidRDefault="00D6113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бюллетеней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3"/>
        </w:trPr>
        <w:tc>
          <w:tcPr>
            <w:tcW w:w="43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3"/>
        </w:trPr>
        <w:tc>
          <w:tcPr>
            <w:tcW w:w="436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03" w:lineRule="exact"/>
        <w:rPr>
          <w:sz w:val="20"/>
          <w:szCs w:val="20"/>
        </w:rPr>
      </w:pPr>
    </w:p>
    <w:p w:rsidR="00555600" w:rsidRDefault="00D61137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555600">
      <w:pPr>
        <w:spacing w:line="4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980"/>
        <w:gridCol w:w="2220"/>
        <w:gridCol w:w="200"/>
        <w:gridCol w:w="2960"/>
      </w:tblGrid>
      <w:tr w:rsidR="00555600">
        <w:trPr>
          <w:trHeight w:val="279"/>
        </w:trPr>
        <w:tc>
          <w:tcPr>
            <w:tcW w:w="660" w:type="dxa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398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55600" w:rsidRDefault="00D6113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555600" w:rsidRDefault="00D6113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(фамилия, инициалы)</w:t>
            </w:r>
          </w:p>
        </w:tc>
      </w:tr>
      <w:tr w:rsidR="00555600">
        <w:trPr>
          <w:trHeight w:val="311"/>
        </w:trPr>
        <w:tc>
          <w:tcPr>
            <w:tcW w:w="6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555600" w:rsidRDefault="00D611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 участковой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288"/>
        </w:trPr>
        <w:tc>
          <w:tcPr>
            <w:tcW w:w="6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555600" w:rsidRDefault="00D611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78"/>
        </w:trPr>
        <w:tc>
          <w:tcPr>
            <w:tcW w:w="66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55600" w:rsidRDefault="00D6113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555600" w:rsidRDefault="00555600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555600" w:rsidRDefault="00D6113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(фамилия, инициалы)</w:t>
            </w:r>
          </w:p>
        </w:tc>
      </w:tr>
    </w:tbl>
    <w:p w:rsidR="00555600" w:rsidRDefault="00555600">
      <w:pPr>
        <w:spacing w:line="376" w:lineRule="exact"/>
        <w:rPr>
          <w:sz w:val="20"/>
          <w:szCs w:val="20"/>
        </w:rPr>
      </w:pPr>
    </w:p>
    <w:p w:rsidR="00555600" w:rsidRDefault="00D61137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«_____»___________________ 2020 года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8" o:spid="_x0000_s1103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0.3pt" to="70.85pt,100.3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73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29"/>
        </w:numPr>
        <w:tabs>
          <w:tab w:val="left" w:pos="100"/>
        </w:tabs>
        <w:spacing w:line="250" w:lineRule="auto"/>
        <w:ind w:left="100" w:hanging="100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Заполняется в случае, если бюллетени для общероссийского голосования изготавливались самостоятельно участковой избира-тельной комиссией.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0"/>
        </w:numPr>
        <w:tabs>
          <w:tab w:val="left" w:pos="100"/>
        </w:tabs>
        <w:spacing w:line="250" w:lineRule="auto"/>
        <w:ind w:left="100" w:hanging="100"/>
        <w:jc w:val="both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  <w:p w:rsidR="00555600" w:rsidRDefault="00555600">
      <w:pPr>
        <w:sectPr w:rsidR="00555600">
          <w:pgSz w:w="11900" w:h="16838"/>
          <w:pgMar w:top="672" w:right="726" w:bottom="108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2" w:lineRule="exact"/>
        <w:rPr>
          <w:sz w:val="20"/>
          <w:szCs w:val="20"/>
        </w:rPr>
      </w:pPr>
    </w:p>
    <w:p w:rsidR="00555600" w:rsidRDefault="00D61137">
      <w:pPr>
        <w:ind w:left="1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</w:t>
      </w:r>
    </w:p>
    <w:p w:rsidR="00555600" w:rsidRDefault="00555600">
      <w:pPr>
        <w:spacing w:line="301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ВЕДОМОСТЬ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выдачи бюллетеней для голосования членам участковой избирательной комиссии для проведения голосования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 день голосования в помещении для голосования/вне помещения для голосования / до дня голосования</w:t>
      </w:r>
    </w:p>
    <w:p w:rsidR="00555600" w:rsidRDefault="00555600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00"/>
        <w:gridCol w:w="1860"/>
        <w:gridCol w:w="1420"/>
        <w:gridCol w:w="1540"/>
        <w:gridCol w:w="1280"/>
        <w:gridCol w:w="1980"/>
        <w:gridCol w:w="2000"/>
        <w:gridCol w:w="2120"/>
      </w:tblGrid>
      <w:tr w:rsidR="00555600">
        <w:trPr>
          <w:trHeight w:val="21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члена комиссии,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лица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 члена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 члена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 лица</w:t>
            </w:r>
          </w:p>
        </w:tc>
      </w:tr>
      <w:tr w:rsidR="0055560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получившего бюллетени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(председателя,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комиссии,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неиспользованных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комиссии, сдавшего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(председателя,</w:t>
            </w:r>
          </w:p>
        </w:tc>
      </w:tr>
      <w:tr w:rsidR="0055560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председателя,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возвращенных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неиспользованные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председателя,</w:t>
            </w:r>
          </w:p>
        </w:tc>
      </w:tr>
      <w:tr w:rsidR="0055560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секретаря),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секретаря),</w:t>
            </w:r>
          </w:p>
        </w:tc>
      </w:tr>
      <w:tr w:rsidR="0055560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получившего</w:t>
            </w:r>
          </w:p>
        </w:tc>
      </w:tr>
      <w:tr w:rsidR="0055560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неиспользованные</w:t>
            </w:r>
          </w:p>
        </w:tc>
      </w:tr>
      <w:tr w:rsidR="00555600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бюллетени</w:t>
            </w:r>
          </w:p>
        </w:tc>
      </w:tr>
      <w:tr w:rsidR="00555600">
        <w:trPr>
          <w:trHeight w:val="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</w:tr>
      <w:tr w:rsidR="00555600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  <w:tr w:rsidR="00555600">
        <w:trPr>
          <w:trHeight w:val="2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5" w:lineRule="exact"/>
        <w:rPr>
          <w:sz w:val="20"/>
          <w:szCs w:val="20"/>
        </w:rPr>
      </w:pPr>
    </w:p>
    <w:p w:rsidR="00555600" w:rsidRDefault="00D61137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9" o:spid="_x0000_s1104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4.05pt,4.1pt" to="364.6pt,4.1pt" o:allowincell="f" strokeweight=".5pt"/>
        </w:pict>
      </w:r>
      <w:r>
        <w:rPr>
          <w:noProof/>
          <w:sz w:val="20"/>
          <w:szCs w:val="20"/>
        </w:rPr>
        <w:pict>
          <v:line id="Shape 80" o:spid="_x0000_s1105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25pt,4.1pt" to="523.25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p w:rsidR="00555600" w:rsidRDefault="00D61137">
      <w:pPr>
        <w:tabs>
          <w:tab w:val="left" w:pos="8260"/>
        </w:tabs>
        <w:ind w:left="58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378" w:lineRule="exact"/>
        <w:rPr>
          <w:sz w:val="20"/>
          <w:szCs w:val="20"/>
        </w:rPr>
      </w:pPr>
    </w:p>
    <w:p w:rsidR="00555600" w:rsidRDefault="00D61137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882F28" w:rsidRDefault="00882F28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882F28" w:rsidRDefault="00882F28">
      <w:pPr>
        <w:ind w:right="-699"/>
        <w:jc w:val="center"/>
        <w:rPr>
          <w:rFonts w:eastAsia="Times New Roman"/>
          <w:sz w:val="28"/>
          <w:szCs w:val="28"/>
        </w:rPr>
      </w:pPr>
    </w:p>
    <w:p w:rsidR="00882F28" w:rsidRDefault="00882F28">
      <w:pPr>
        <w:ind w:right="-699"/>
        <w:jc w:val="center"/>
        <w:rPr>
          <w:rFonts w:eastAsia="Times New Roman"/>
          <w:sz w:val="28"/>
          <w:szCs w:val="28"/>
        </w:rPr>
      </w:pPr>
    </w:p>
    <w:p w:rsidR="00882F28" w:rsidRDefault="00882F28">
      <w:pPr>
        <w:ind w:right="-699"/>
        <w:jc w:val="center"/>
        <w:rPr>
          <w:rFonts w:eastAsia="Times New Roman"/>
          <w:sz w:val="28"/>
          <w:szCs w:val="28"/>
        </w:rPr>
      </w:pPr>
    </w:p>
    <w:p w:rsidR="00555600" w:rsidRDefault="00882F2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="00D61137">
        <w:rPr>
          <w:rFonts w:eastAsia="Times New Roman"/>
          <w:sz w:val="28"/>
          <w:szCs w:val="28"/>
        </w:rPr>
        <w:t>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555600" w:rsidRDefault="00D6113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ВОПРОСУ ОДОБРЕНИЯ ИЗМЕНЕНИЙ В КОНСТИТУЦИЮ РОССИЙСКОЙ ФЕДЕРАЦИИ</w:t>
      </w:r>
    </w:p>
    <w:p w:rsidR="00555600" w:rsidRDefault="00555600">
      <w:pPr>
        <w:spacing w:line="121" w:lineRule="exact"/>
        <w:rPr>
          <w:sz w:val="20"/>
          <w:szCs w:val="20"/>
        </w:rPr>
      </w:pPr>
    </w:p>
    <w:p w:rsidR="00555600" w:rsidRDefault="00D6113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июля 2020 года</w:t>
      </w:r>
    </w:p>
    <w:p w:rsidR="00555600" w:rsidRDefault="00555600">
      <w:pPr>
        <w:spacing w:line="181" w:lineRule="exact"/>
        <w:rPr>
          <w:sz w:val="20"/>
          <w:szCs w:val="20"/>
        </w:rPr>
      </w:pPr>
    </w:p>
    <w:p w:rsidR="00555600" w:rsidRDefault="00D6113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ЖУРНАЛ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регистрации заявлений о голосовании по месту нахождения</w:t>
      </w:r>
    </w:p>
    <w:p w:rsidR="00555600" w:rsidRDefault="00555600">
      <w:pPr>
        <w:spacing w:line="190" w:lineRule="exact"/>
        <w:rPr>
          <w:sz w:val="20"/>
          <w:szCs w:val="20"/>
        </w:rPr>
      </w:pPr>
    </w:p>
    <w:p w:rsidR="00555600" w:rsidRDefault="00D6113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55600" w:rsidRDefault="00555600">
      <w:pPr>
        <w:spacing w:line="49" w:lineRule="exact"/>
        <w:rPr>
          <w:sz w:val="20"/>
          <w:szCs w:val="20"/>
        </w:rPr>
      </w:pPr>
    </w:p>
    <w:p w:rsidR="00555600" w:rsidRDefault="00D61137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(номер) участковой избирательной комиссии, территориальной избирательной комиссии, многофункционального центра предоставления государственных и муниципальных услуг)</w:t>
      </w:r>
    </w:p>
    <w:p w:rsidR="00555600" w:rsidRDefault="00555600">
      <w:pPr>
        <w:spacing w:line="90" w:lineRule="exact"/>
        <w:rPr>
          <w:sz w:val="20"/>
          <w:szCs w:val="20"/>
        </w:rPr>
      </w:pPr>
    </w:p>
    <w:p w:rsidR="00555600" w:rsidRDefault="00D6113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55600" w:rsidRDefault="00555600">
      <w:pPr>
        <w:spacing w:line="49" w:lineRule="exact"/>
        <w:rPr>
          <w:sz w:val="20"/>
          <w:szCs w:val="20"/>
        </w:rPr>
      </w:pPr>
    </w:p>
    <w:p w:rsidR="00555600" w:rsidRDefault="00D61137">
      <w:pPr>
        <w:ind w:left="68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субъекта Российской Федерации)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60"/>
        <w:gridCol w:w="720"/>
        <w:gridCol w:w="1100"/>
        <w:gridCol w:w="5120"/>
        <w:gridCol w:w="2960"/>
        <w:gridCol w:w="1700"/>
        <w:gridCol w:w="2400"/>
        <w:gridCol w:w="30"/>
      </w:tblGrid>
      <w:tr w:rsidR="00555600">
        <w:trPr>
          <w:trHeight w:val="271"/>
        </w:trPr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 о заявлении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Лицо, принявшее заявление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8"/>
        </w:trPr>
        <w:tc>
          <w:tcPr>
            <w:tcW w:w="32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участника голосования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8"/>
        </w:trPr>
        <w:tc>
          <w:tcPr>
            <w:tcW w:w="32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голосования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9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фамилия, инициалы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  <w:r>
              <w:rPr>
                <w:rFonts w:eastAsia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9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bottom"/>
          </w:tcPr>
          <w:p w:rsidR="00555600" w:rsidRDefault="00D6113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4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55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1"/>
        </w:numPr>
        <w:tabs>
          <w:tab w:val="left" w:pos="820"/>
        </w:tabs>
        <w:ind w:left="820" w:hanging="100"/>
        <w:rPr>
          <w:rFonts w:eastAsia="Times New Roman"/>
          <w:i/>
          <w:iCs/>
          <w:sz w:val="10"/>
          <w:szCs w:val="10"/>
        </w:rPr>
      </w:pPr>
      <w:r>
        <w:rPr>
          <w:rFonts w:eastAsia="Times New Roman"/>
          <w:i/>
          <w:iCs/>
          <w:sz w:val="18"/>
          <w:szCs w:val="18"/>
        </w:rPr>
        <w:t>Подпись проставляется в случае ведения Журнала на бумажном носителе.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44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72" w:lineRule="exact"/>
        <w:rPr>
          <w:sz w:val="20"/>
          <w:szCs w:val="20"/>
        </w:rPr>
      </w:pPr>
    </w:p>
    <w:p w:rsidR="00555600" w:rsidRDefault="00D61137">
      <w:pPr>
        <w:ind w:left="-45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.листов Всего .№ Лист</w:t>
      </w:r>
    </w:p>
    <w:p w:rsidR="00555600" w:rsidRDefault="00555600">
      <w:pPr>
        <w:sectPr w:rsidR="00555600" w:rsidSect="00882F28">
          <w:pgSz w:w="16840" w:h="22777"/>
          <w:pgMar w:top="426" w:right="698" w:bottom="0" w:left="0" w:header="0" w:footer="0" w:gutter="0"/>
          <w:cols w:space="720" w:equalWidth="0">
            <w:col w:w="16140"/>
          </w:cols>
        </w:sect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УИК участка для голосования № ______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 _______________________________,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7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__________________________________,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 (при наличии): ________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39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66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2"/>
        </w:numPr>
        <w:tabs>
          <w:tab w:val="left" w:pos="556"/>
        </w:tabs>
        <w:spacing w:line="250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пунктами 2.4.4–2.4.7 Инструкции по составлению, уточнению и исполь-зованию списков участников общероссийского голосования по вопросу одобрения изменений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Конституцию Российской Федерации, утвержденной постановлением ЦИК России от 20 марта 2020 года № 244/1809-7 (в редакции постановления ЦИК России от 2 июня 2020 года № 250/1844-7), прошу устранить ошибку/неточность в сведениях обо мне –</w:t>
      </w:r>
    </w:p>
    <w:p w:rsidR="00555600" w:rsidRDefault="00555600">
      <w:pPr>
        <w:spacing w:line="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(обозначить ошибку/неточность)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содержащуюся в списке участников голосования участка для голосования № _________,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расположенного по адресу _____________________________________________________.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41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участка для голосования, наименование субъекта Российской Федерации)</w:t>
      </w:r>
    </w:p>
    <w:p w:rsidR="00555600" w:rsidRDefault="00555600">
      <w:pPr>
        <w:spacing w:line="400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Подтверждающие документы мною предъявлены.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1" o:spid="_x0000_s110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6.45pt" to="141.7pt,76.45pt" o:allowincell="f" strokeweight=".5pt"/>
        </w:pict>
      </w:r>
      <w:r>
        <w:rPr>
          <w:noProof/>
          <w:sz w:val="20"/>
          <w:szCs w:val="20"/>
        </w:rPr>
        <w:pict>
          <v:line id="Shape 82" o:spid="_x0000_s1107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9.9pt,76.45pt" to="331.65pt,76.45pt" o:allowincell="f" strokeweight=".5pt"/>
        </w:pict>
      </w:r>
      <w:r>
        <w:rPr>
          <w:noProof/>
          <w:sz w:val="20"/>
          <w:szCs w:val="20"/>
        </w:rPr>
        <w:pict>
          <v:line id="Shape 83" o:spid="_x0000_s1108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9.8pt,76.45pt" to="523.25pt,76.45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40" w:lineRule="exact"/>
        <w:rPr>
          <w:sz w:val="20"/>
          <w:szCs w:val="20"/>
        </w:rPr>
      </w:pPr>
    </w:p>
    <w:p w:rsidR="00555600" w:rsidRDefault="00D61137">
      <w:pPr>
        <w:tabs>
          <w:tab w:val="left" w:pos="4200"/>
          <w:tab w:val="left" w:pos="7940"/>
        </w:tabs>
        <w:ind w:left="12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(ФИО участника голосования)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(подпись участника голосования)</w:t>
      </w:r>
    </w:p>
    <w:p w:rsidR="00555600" w:rsidRDefault="00555600">
      <w:pPr>
        <w:sectPr w:rsidR="00555600">
          <w:pgSz w:w="11900" w:h="16838"/>
          <w:pgMar w:top="679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spacing w:line="251" w:lineRule="auto"/>
        <w:ind w:left="740" w:right="12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77" w:lineRule="exact"/>
        <w:rPr>
          <w:sz w:val="20"/>
          <w:szCs w:val="20"/>
        </w:rPr>
      </w:pPr>
    </w:p>
    <w:p w:rsidR="00555600" w:rsidRDefault="00D61137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42"/>
          <w:szCs w:val="42"/>
        </w:rPr>
        <w:t xml:space="preserve">УЧАСТОК ДЛЯ ГОЛОСОВАНИЯ № </w:t>
      </w:r>
      <w:r>
        <w:rPr>
          <w:rFonts w:eastAsia="Times New Roman"/>
          <w:b/>
          <w:bCs/>
          <w:sz w:val="24"/>
          <w:szCs w:val="24"/>
        </w:rPr>
        <w:t>________</w:t>
      </w:r>
    </w:p>
    <w:p w:rsidR="00555600" w:rsidRDefault="00555600">
      <w:pPr>
        <w:spacing w:line="38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555600" w:rsidRDefault="00555600">
      <w:pPr>
        <w:spacing w:line="29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555600" w:rsidRDefault="00555600">
      <w:pPr>
        <w:spacing w:line="46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(адрес помещения для голосования – субъект Российской Федерации, район, город, район в городе, поселок, село, улица, дом)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44" w:lineRule="exact"/>
        <w:rPr>
          <w:sz w:val="20"/>
          <w:szCs w:val="20"/>
        </w:rPr>
      </w:pPr>
    </w:p>
    <w:p w:rsidR="00555600" w:rsidRDefault="00D61137">
      <w:pPr>
        <w:spacing w:line="254" w:lineRule="auto"/>
        <w:ind w:firstLine="283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Прием заявлений о голосовании по месту нахождения проводится </w:t>
      </w:r>
      <w:r>
        <w:rPr>
          <w:rFonts w:eastAsia="Times New Roman"/>
          <w:b/>
          <w:bCs/>
          <w:sz w:val="34"/>
          <w:szCs w:val="34"/>
        </w:rPr>
        <w:t>с 16 июня 2020 года до 14 часов 21 июня 2020 года.</w:t>
      </w:r>
    </w:p>
    <w:p w:rsidR="00555600" w:rsidRDefault="00555600">
      <w:pPr>
        <w:spacing w:line="341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Часы приема заявлений: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4" o:spid="_x0000_s1109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-3.45pt" to="522.25pt,-3.45pt" o:allowincell="f" strokeweight=".5pt"/>
        </w:pict>
      </w:r>
      <w:r>
        <w:rPr>
          <w:noProof/>
          <w:sz w:val="20"/>
          <w:szCs w:val="20"/>
        </w:rPr>
        <w:pict>
          <v:line id="Shape 85" o:spid="_x0000_s1110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22pt" to="522.25pt,22pt" o:allowincell="f" strokeweight=".5pt"/>
        </w:pict>
      </w:r>
      <w:r>
        <w:rPr>
          <w:noProof/>
          <w:sz w:val="20"/>
          <w:szCs w:val="20"/>
        </w:rPr>
        <w:pict>
          <v:line id="Shape 86" o:spid="_x0000_s1111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47.5pt" to="522.25pt,47.5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26" w:lineRule="exact"/>
        <w:rPr>
          <w:sz w:val="20"/>
          <w:szCs w:val="20"/>
        </w:rPr>
      </w:pPr>
    </w:p>
    <w:p w:rsidR="00555600" w:rsidRDefault="00D61137">
      <w:pPr>
        <w:spacing w:line="25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Прием обращений о предоставлении возможности проголосовать вне помещения для голосования проводится </w:t>
      </w:r>
      <w:r>
        <w:rPr>
          <w:rFonts w:eastAsia="Times New Roman"/>
          <w:b/>
          <w:bCs/>
          <w:sz w:val="34"/>
          <w:szCs w:val="34"/>
        </w:rPr>
        <w:t>с 16 июня 2020 годадо 17 часов 1 июля 2020 года.</w:t>
      </w:r>
    </w:p>
    <w:p w:rsidR="00555600" w:rsidRDefault="00555600">
      <w:pPr>
        <w:spacing w:line="34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Часы приема заявлений: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7" o:spid="_x0000_s1112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-3.45pt" to="522.25pt,-3.45pt" o:allowincell="f" strokeweight=".5pt"/>
        </w:pict>
      </w:r>
      <w:r>
        <w:rPr>
          <w:noProof/>
          <w:sz w:val="20"/>
          <w:szCs w:val="20"/>
        </w:rPr>
        <w:pict>
          <v:line id="Shape 88" o:spid="_x0000_s1113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22pt" to="522.25pt,22pt" o:allowincell="f" strokeweight=".5pt"/>
        </w:pict>
      </w:r>
      <w:r>
        <w:rPr>
          <w:noProof/>
          <w:sz w:val="20"/>
          <w:szCs w:val="20"/>
        </w:rPr>
        <w:pict>
          <v:line id="Shape 89" o:spid="_x0000_s1114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47.5pt" to="522.25pt,47.5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Границы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0" o:spid="_x0000_s1115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05pt,-3.45pt" to="523.25pt,-3.45pt" o:allowincell="f" strokeweight=".5pt"/>
        </w:pict>
      </w:r>
    </w:p>
    <w:p w:rsidR="00555600" w:rsidRDefault="00555600">
      <w:pPr>
        <w:spacing w:line="99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участка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1" o:spid="_x0000_s111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05pt,-3.45pt" to="523.25pt,-3.45pt" o:allowincell="f" strokeweight=".5pt"/>
        </w:pict>
      </w:r>
    </w:p>
    <w:p w:rsidR="00555600" w:rsidRDefault="00555600">
      <w:pPr>
        <w:spacing w:line="99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для голосования: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2" o:spid="_x0000_s1117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05pt,-3.45pt" to="523.25pt,-3.45pt" o:allowincell="f" strokeweight=".5pt"/>
        </w:pict>
      </w:r>
      <w:r>
        <w:rPr>
          <w:noProof/>
          <w:sz w:val="20"/>
          <w:szCs w:val="20"/>
        </w:rPr>
        <w:pict>
          <v:line id="Shape 93" o:spid="_x0000_s1118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05pt,22pt" to="523.25pt,22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9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Адрес: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4" o:spid="_x0000_s1119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-3.45pt" to="522.25pt,-3.45pt" o:allowincell="f" strokeweight=".5pt"/>
        </w:pict>
      </w:r>
      <w:r>
        <w:rPr>
          <w:noProof/>
          <w:sz w:val="20"/>
          <w:szCs w:val="20"/>
        </w:rPr>
        <w:pict>
          <v:line id="Shape 95" o:spid="_x0000_s1120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22pt" to="522.25pt,22pt" o:allowincell="f" strokeweight=".5pt"/>
        </w:pict>
      </w:r>
    </w:p>
    <w:p w:rsidR="00555600" w:rsidRDefault="00555600">
      <w:pPr>
        <w:sectPr w:rsidR="00555600">
          <w:pgSz w:w="11900" w:h="16838"/>
          <w:pgMar w:top="665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8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34"/>
          <w:szCs w:val="34"/>
        </w:rPr>
        <w:t>Телефон УИК: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6" o:spid="_x0000_s1121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-3.45pt" to="522.25pt,-3.45pt" o:allowincell="f" strokeweight=".5pt"/>
        </w:pict>
      </w:r>
      <w:r>
        <w:rPr>
          <w:noProof/>
          <w:sz w:val="20"/>
          <w:szCs w:val="20"/>
        </w:rPr>
        <w:pict>
          <v:line id="Shape 97" o:spid="_x0000_s1122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1.1pt,22pt" to="522.25pt,22pt" o:allowincell="f" strokeweight=".5pt"/>
        </w:pict>
      </w:r>
    </w:p>
    <w:p w:rsidR="00555600" w:rsidRDefault="00555600">
      <w:pPr>
        <w:sectPr w:rsidR="00555600">
          <w:type w:val="continuous"/>
          <w:pgSz w:w="11900" w:h="16838"/>
          <w:pgMar w:top="665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ind w:left="5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Примерный текст информационного сообщения</w:t>
      </w:r>
    </w:p>
    <w:p w:rsidR="00555600" w:rsidRDefault="00555600">
      <w:pPr>
        <w:spacing w:line="307" w:lineRule="exact"/>
        <w:rPr>
          <w:sz w:val="20"/>
          <w:szCs w:val="20"/>
        </w:rPr>
      </w:pPr>
    </w:p>
    <w:p w:rsidR="00555600" w:rsidRDefault="00D61137">
      <w:pPr>
        <w:spacing w:line="252" w:lineRule="auto"/>
        <w:ind w:left="740" w:righ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54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УЧАСТКОВАЯ ИЗБИРАТЕЛЬНАЯ КОМИССИЯ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УЧАСТКА ДЛЯ ГОЛОСОВАНИЯ № ___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9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ИНФОРМАЦИЯ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 проведении голосования до дня голосования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78" w:lineRule="exact"/>
        <w:rPr>
          <w:sz w:val="20"/>
          <w:szCs w:val="20"/>
        </w:rPr>
      </w:pPr>
    </w:p>
    <w:p w:rsidR="00555600" w:rsidRDefault="00D61137">
      <w:pPr>
        <w:spacing w:line="25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Участнику голосования будет предоставлена возможность проголосовать в помещении участковой комиссии до дня голосования </w:t>
      </w:r>
      <w:r>
        <w:rPr>
          <w:rFonts w:eastAsia="Times New Roman"/>
          <w:b/>
          <w:bCs/>
          <w:sz w:val="24"/>
          <w:szCs w:val="24"/>
        </w:rPr>
        <w:t>с 25 по 30 июня</w:t>
      </w:r>
      <w:r>
        <w:rPr>
          <w:rFonts w:eastAsia="Times New Roman"/>
          <w:sz w:val="24"/>
          <w:szCs w:val="24"/>
        </w:rPr>
        <w:t xml:space="preserve"> 2020 года (п.10.5 Порядка) по адресу: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помещении участковой избирательной комиссии участка для голосования №___.</w:t>
      </w:r>
    </w:p>
    <w:p w:rsidR="00555600" w:rsidRDefault="00555600">
      <w:pPr>
        <w:spacing w:line="29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3"/>
        </w:numPr>
        <w:tabs>
          <w:tab w:val="left" w:pos="230"/>
        </w:tabs>
        <w:spacing w:line="503" w:lineRule="auto"/>
        <w:ind w:right="5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выходные дни </w:t>
      </w:r>
      <w:r>
        <w:rPr>
          <w:rFonts w:eastAsia="Times New Roman"/>
          <w:sz w:val="24"/>
          <w:szCs w:val="24"/>
        </w:rPr>
        <w:t>– с ____ часов до ___ часов,в рабочие дни – с ____часов до ____часов.</w:t>
      </w:r>
    </w:p>
    <w:p w:rsidR="00555600" w:rsidRDefault="00D6113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Рекомендуемые дата и время голосования ________________________.</w:t>
      </w:r>
    </w:p>
    <w:p w:rsidR="00555600" w:rsidRDefault="00555600">
      <w:pPr>
        <w:spacing w:line="300" w:lineRule="exact"/>
        <w:rPr>
          <w:sz w:val="20"/>
          <w:szCs w:val="20"/>
        </w:rPr>
      </w:pPr>
    </w:p>
    <w:p w:rsidR="00555600" w:rsidRDefault="00D61137">
      <w:pPr>
        <w:spacing w:line="252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Голосование до дня голосования осуществляется при предъявлении члену участковой комис-сии паспорта или документа, заменяющего паспорт гражданина Российской Федерации.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72" w:lineRule="exact"/>
        <w:rPr>
          <w:sz w:val="20"/>
          <w:szCs w:val="20"/>
        </w:rPr>
      </w:pPr>
    </w:p>
    <w:p w:rsidR="00555600" w:rsidRDefault="00D61137">
      <w:pPr>
        <w:tabs>
          <w:tab w:val="left" w:pos="940"/>
          <w:tab w:val="left" w:pos="2340"/>
          <w:tab w:val="left" w:pos="4060"/>
          <w:tab w:val="left" w:pos="4680"/>
          <w:tab w:val="left" w:pos="5440"/>
          <w:tab w:val="left" w:pos="7160"/>
          <w:tab w:val="left" w:pos="8780"/>
          <w:tab w:val="left" w:pos="94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вопросам</w:t>
      </w:r>
      <w:r>
        <w:rPr>
          <w:rFonts w:eastAsia="Times New Roman"/>
          <w:sz w:val="24"/>
          <w:szCs w:val="24"/>
        </w:rPr>
        <w:tab/>
        <w:t>голосования</w:t>
      </w:r>
      <w:r>
        <w:rPr>
          <w:rFonts w:eastAsia="Times New Roman"/>
          <w:sz w:val="24"/>
          <w:szCs w:val="24"/>
        </w:rPr>
        <w:tab/>
        <w:t>до</w:t>
      </w:r>
      <w:r>
        <w:rPr>
          <w:rFonts w:eastAsia="Times New Roman"/>
          <w:sz w:val="24"/>
          <w:szCs w:val="24"/>
        </w:rPr>
        <w:tab/>
        <w:t>дня</w:t>
      </w:r>
      <w:r>
        <w:rPr>
          <w:rFonts w:eastAsia="Times New Roman"/>
          <w:sz w:val="24"/>
          <w:szCs w:val="24"/>
        </w:rPr>
        <w:tab/>
        <w:t>голосования</w:t>
      </w:r>
      <w:r>
        <w:rPr>
          <w:rFonts w:eastAsia="Times New Roman"/>
          <w:sz w:val="24"/>
          <w:szCs w:val="24"/>
        </w:rPr>
        <w:tab/>
        <w:t>обращаться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телефону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555600" w:rsidRDefault="00555600">
      <w:pPr>
        <w:sectPr w:rsidR="00555600">
          <w:pgSz w:w="11900" w:h="16838"/>
          <w:pgMar w:top="682" w:right="726" w:bottom="144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80"/>
        <w:gridCol w:w="2120"/>
        <w:gridCol w:w="2500"/>
        <w:gridCol w:w="3320"/>
      </w:tblGrid>
      <w:tr w:rsidR="00555600">
        <w:trPr>
          <w:trHeight w:val="435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Дата проведения голосования вне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Переносной ящик</w:t>
            </w:r>
          </w:p>
        </w:tc>
      </w:tr>
      <w:tr w:rsidR="00555600">
        <w:trPr>
          <w:trHeight w:val="34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помещения</w:t>
            </w:r>
          </w:p>
        </w:tc>
        <w:tc>
          <w:tcPr>
            <w:tcW w:w="780" w:type="dxa"/>
            <w:vAlign w:val="bottom"/>
          </w:tcPr>
          <w:p w:rsidR="00555600" w:rsidRDefault="00D611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голосования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 голосования № ____</w:t>
            </w:r>
          </w:p>
        </w:tc>
      </w:tr>
      <w:tr w:rsidR="00555600">
        <w:trPr>
          <w:trHeight w:val="340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«____» июня 2020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0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</w:tr>
    </w:tbl>
    <w:p w:rsidR="00555600" w:rsidRDefault="00D61137">
      <w:pPr>
        <w:rPr>
          <w:sz w:val="20"/>
          <w:szCs w:val="20"/>
        </w:rPr>
        <w:sectPr w:rsidR="00555600">
          <w:pgSz w:w="11900" w:h="16838"/>
          <w:pgMar w:top="972" w:right="726" w:bottom="279" w:left="72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3720465</wp:posOffset>
            </wp:positionH>
            <wp:positionV relativeFrom="page">
              <wp:posOffset>553720</wp:posOffset>
            </wp:positionV>
            <wp:extent cx="965200" cy="81153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4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4"/>
        </w:numPr>
        <w:tabs>
          <w:tab w:val="left" w:pos="220"/>
        </w:tabs>
        <w:ind w:left="220" w:hanging="215"/>
        <w:rPr>
          <w:rFonts w:eastAsia="Times New Roman"/>
        </w:rPr>
      </w:pPr>
      <w:r>
        <w:rPr>
          <w:rFonts w:eastAsia="Times New Roman"/>
        </w:rPr>
        <w:t>УИК участка для голосования № ___</w:t>
      </w:r>
    </w:p>
    <w:p w:rsidR="00555600" w:rsidRDefault="00555600">
      <w:pPr>
        <w:spacing w:line="67" w:lineRule="exact"/>
        <w:rPr>
          <w:rFonts w:eastAsia="Times New Roman"/>
        </w:rPr>
      </w:pPr>
    </w:p>
    <w:p w:rsidR="00555600" w:rsidRDefault="00D61137">
      <w:pPr>
        <w:rPr>
          <w:rFonts w:eastAsia="Times New Roman"/>
        </w:rPr>
      </w:pPr>
      <w:r>
        <w:rPr>
          <w:rFonts w:eastAsia="Times New Roman"/>
        </w:rPr>
        <w:t>от _____________________________</w:t>
      </w:r>
    </w:p>
    <w:p w:rsidR="00555600" w:rsidRDefault="00555600">
      <w:pPr>
        <w:spacing w:line="87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_______________________________,</w:t>
      </w:r>
    </w:p>
    <w:p w:rsidR="00555600" w:rsidRDefault="00555600">
      <w:pPr>
        <w:spacing w:line="2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123" w:lineRule="exact"/>
        <w:rPr>
          <w:sz w:val="20"/>
          <w:szCs w:val="20"/>
        </w:rPr>
      </w:pPr>
    </w:p>
    <w:p w:rsidR="00555600" w:rsidRDefault="00D61137">
      <w:pPr>
        <w:spacing w:line="306" w:lineRule="auto"/>
        <w:rPr>
          <w:sz w:val="20"/>
          <w:szCs w:val="20"/>
        </w:rPr>
      </w:pPr>
      <w:r>
        <w:rPr>
          <w:rFonts w:eastAsia="Times New Roman"/>
        </w:rPr>
        <w:t>проживающего либо находящегося по адресу: _________________________</w:t>
      </w:r>
    </w:p>
    <w:p w:rsidR="00555600" w:rsidRDefault="00555600">
      <w:pPr>
        <w:spacing w:line="1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555600" w:rsidRDefault="00555600">
      <w:pPr>
        <w:spacing w:line="8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Паспорт: </w:t>
      </w:r>
      <w:r>
        <w:rPr>
          <w:rFonts w:eastAsia="Times New Roman"/>
        </w:rPr>
        <w:t>________________________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41" w:lineRule="exact"/>
        <w:rPr>
          <w:sz w:val="20"/>
          <w:szCs w:val="20"/>
        </w:rPr>
      </w:pPr>
    </w:p>
    <w:p w:rsidR="00555600" w:rsidRDefault="00D61137">
      <w:pPr>
        <w:ind w:left="2192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555600" w:rsidRDefault="00555600">
      <w:pPr>
        <w:spacing w:line="33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5"/>
        </w:numPr>
        <w:tabs>
          <w:tab w:val="left" w:pos="561"/>
        </w:tabs>
        <w:spacing w:line="279" w:lineRule="auto"/>
        <w:ind w:left="12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 я не могу прибыть в помещение для голосования, прошу предоставить мне возможность проголосовать вне помещения для голосования.</w:t>
      </w:r>
    </w:p>
    <w:p w:rsidR="00555600" w:rsidRDefault="00555600">
      <w:pPr>
        <w:spacing w:line="248" w:lineRule="exact"/>
        <w:rPr>
          <w:sz w:val="20"/>
          <w:szCs w:val="20"/>
        </w:rPr>
      </w:pPr>
    </w:p>
    <w:p w:rsidR="00555600" w:rsidRDefault="00D61137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Бюллетень для голосования </w:t>
      </w:r>
      <w:r>
        <w:rPr>
          <w:rFonts w:eastAsia="Times New Roman"/>
          <w:b/>
          <w:bCs/>
          <w:sz w:val="24"/>
          <w:szCs w:val="24"/>
        </w:rPr>
        <w:t>получил(а)</w:t>
      </w:r>
    </w:p>
    <w:p w:rsidR="00555600" w:rsidRDefault="00555600">
      <w:pPr>
        <w:spacing w:line="110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6"/>
        </w:numPr>
        <w:tabs>
          <w:tab w:val="left" w:pos="452"/>
        </w:tabs>
        <w:ind w:left="452" w:hanging="452"/>
        <w:rPr>
          <w:rFonts w:ascii="Wingdings" w:eastAsia="Wingdings" w:hAnsi="Wingdings" w:cs="Wingdings"/>
          <w:b/>
          <w:bCs/>
          <w:sz w:val="42"/>
          <w:szCs w:val="42"/>
        </w:rPr>
      </w:pPr>
      <w:r>
        <w:rPr>
          <w:rFonts w:eastAsia="Times New Roman"/>
          <w:sz w:val="48"/>
          <w:szCs w:val="48"/>
          <w:vertAlign w:val="superscript"/>
        </w:rPr>
        <w:t>________</w:t>
      </w:r>
      <w:r>
        <w:rPr>
          <w:rFonts w:eastAsia="Times New Roman"/>
          <w:sz w:val="27"/>
          <w:szCs w:val="27"/>
          <w:vertAlign w:val="subscript"/>
        </w:rPr>
        <w:t>(подпись)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-2773045</wp:posOffset>
            </wp:positionH>
            <wp:positionV relativeFrom="paragraph">
              <wp:posOffset>140335</wp:posOffset>
            </wp:positionV>
            <wp:extent cx="6645910" cy="127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489585</wp:posOffset>
            </wp:positionH>
            <wp:positionV relativeFrom="paragraph">
              <wp:posOffset>344805</wp:posOffset>
            </wp:positionV>
            <wp:extent cx="965200" cy="81153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1900" w:h="16838"/>
          <w:pgMar w:top="972" w:right="726" w:bottom="279" w:left="720" w:header="0" w:footer="0" w:gutter="0"/>
          <w:cols w:num="2" w:space="720" w:equalWidth="0">
            <w:col w:w="4060" w:space="308"/>
            <w:col w:w="6092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80"/>
        <w:gridCol w:w="2120"/>
        <w:gridCol w:w="2500"/>
        <w:gridCol w:w="3320"/>
      </w:tblGrid>
      <w:tr w:rsidR="00555600">
        <w:trPr>
          <w:trHeight w:val="435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проведения голосования вне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Переносной ящик</w:t>
            </w:r>
          </w:p>
        </w:tc>
      </w:tr>
      <w:tr w:rsidR="00555600">
        <w:trPr>
          <w:trHeight w:val="34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помещения</w:t>
            </w:r>
          </w:p>
        </w:tc>
        <w:tc>
          <w:tcPr>
            <w:tcW w:w="780" w:type="dxa"/>
            <w:vAlign w:val="bottom"/>
          </w:tcPr>
          <w:p w:rsidR="00555600" w:rsidRDefault="00D611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голосования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 голосования № ____</w:t>
            </w:r>
          </w:p>
        </w:tc>
      </w:tr>
      <w:tr w:rsidR="00555600">
        <w:trPr>
          <w:trHeight w:val="340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«____» июня 2020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0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1900" w:h="16838"/>
          <w:pgMar w:top="972" w:right="726" w:bottom="279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34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7"/>
        </w:numPr>
        <w:tabs>
          <w:tab w:val="left" w:pos="220"/>
        </w:tabs>
        <w:ind w:left="220" w:hanging="215"/>
        <w:rPr>
          <w:rFonts w:eastAsia="Times New Roman"/>
        </w:rPr>
      </w:pPr>
      <w:r>
        <w:rPr>
          <w:rFonts w:eastAsia="Times New Roman"/>
        </w:rPr>
        <w:t>УИК участка для голосования № ___</w:t>
      </w:r>
    </w:p>
    <w:p w:rsidR="00555600" w:rsidRDefault="00555600">
      <w:pPr>
        <w:spacing w:line="67" w:lineRule="exact"/>
        <w:rPr>
          <w:rFonts w:eastAsia="Times New Roman"/>
        </w:rPr>
      </w:pPr>
    </w:p>
    <w:p w:rsidR="00555600" w:rsidRDefault="00D61137">
      <w:pPr>
        <w:rPr>
          <w:rFonts w:eastAsia="Times New Roman"/>
        </w:rPr>
      </w:pPr>
      <w:r>
        <w:rPr>
          <w:rFonts w:eastAsia="Times New Roman"/>
        </w:rPr>
        <w:t>от _____________________________</w:t>
      </w:r>
    </w:p>
    <w:p w:rsidR="00555600" w:rsidRDefault="00555600">
      <w:pPr>
        <w:spacing w:line="87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_______________________________,</w:t>
      </w:r>
    </w:p>
    <w:p w:rsidR="00555600" w:rsidRDefault="00555600">
      <w:pPr>
        <w:spacing w:line="2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123" w:lineRule="exact"/>
        <w:rPr>
          <w:sz w:val="20"/>
          <w:szCs w:val="20"/>
        </w:rPr>
      </w:pPr>
    </w:p>
    <w:p w:rsidR="00555600" w:rsidRDefault="00D61137">
      <w:pPr>
        <w:spacing w:line="306" w:lineRule="auto"/>
        <w:rPr>
          <w:sz w:val="20"/>
          <w:szCs w:val="20"/>
        </w:rPr>
      </w:pPr>
      <w:r>
        <w:rPr>
          <w:rFonts w:eastAsia="Times New Roman"/>
        </w:rPr>
        <w:t>проживающего либо находящегося по адресу: _________________________</w:t>
      </w:r>
    </w:p>
    <w:p w:rsidR="00555600" w:rsidRDefault="00555600">
      <w:pPr>
        <w:spacing w:line="1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555600" w:rsidRDefault="00555600">
      <w:pPr>
        <w:spacing w:line="8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Паспорт: </w:t>
      </w:r>
      <w:r>
        <w:rPr>
          <w:rFonts w:eastAsia="Times New Roman"/>
        </w:rPr>
        <w:t>________________________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600" w:rsidRDefault="00555600">
      <w:pPr>
        <w:spacing w:line="341" w:lineRule="exact"/>
        <w:rPr>
          <w:sz w:val="20"/>
          <w:szCs w:val="20"/>
        </w:rPr>
      </w:pPr>
    </w:p>
    <w:p w:rsidR="00555600" w:rsidRDefault="00D61137">
      <w:pPr>
        <w:ind w:left="2192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555600" w:rsidRDefault="00555600">
      <w:pPr>
        <w:spacing w:line="33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8"/>
        </w:numPr>
        <w:tabs>
          <w:tab w:val="left" w:pos="561"/>
        </w:tabs>
        <w:spacing w:line="279" w:lineRule="auto"/>
        <w:ind w:left="12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 я не могу прибыть в помещение для голосования, прошу предоставить мне возможность проголосовать вне помещения для голосования.</w:t>
      </w:r>
    </w:p>
    <w:p w:rsidR="00555600" w:rsidRDefault="00555600">
      <w:pPr>
        <w:spacing w:line="248" w:lineRule="exact"/>
        <w:rPr>
          <w:sz w:val="20"/>
          <w:szCs w:val="20"/>
        </w:rPr>
      </w:pPr>
    </w:p>
    <w:p w:rsidR="00555600" w:rsidRDefault="00D61137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Бюллетень для голосования </w:t>
      </w:r>
      <w:r>
        <w:rPr>
          <w:rFonts w:eastAsia="Times New Roman"/>
          <w:b/>
          <w:bCs/>
          <w:sz w:val="24"/>
          <w:szCs w:val="24"/>
        </w:rPr>
        <w:t>получил(а)</w:t>
      </w:r>
    </w:p>
    <w:p w:rsidR="00555600" w:rsidRDefault="00555600">
      <w:pPr>
        <w:spacing w:line="110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39"/>
        </w:numPr>
        <w:tabs>
          <w:tab w:val="left" w:pos="452"/>
        </w:tabs>
        <w:ind w:left="452" w:hanging="452"/>
        <w:rPr>
          <w:rFonts w:ascii="Wingdings" w:eastAsia="Wingdings" w:hAnsi="Wingdings" w:cs="Wingdings"/>
          <w:b/>
          <w:bCs/>
          <w:sz w:val="42"/>
          <w:szCs w:val="42"/>
        </w:rPr>
      </w:pPr>
      <w:r>
        <w:rPr>
          <w:rFonts w:eastAsia="Times New Roman"/>
          <w:sz w:val="48"/>
          <w:szCs w:val="48"/>
          <w:vertAlign w:val="superscript"/>
        </w:rPr>
        <w:t>________</w:t>
      </w:r>
      <w:r>
        <w:rPr>
          <w:rFonts w:eastAsia="Times New Roman"/>
          <w:sz w:val="27"/>
          <w:szCs w:val="27"/>
          <w:vertAlign w:val="subscript"/>
        </w:rPr>
        <w:t>(подпись)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-2773045</wp:posOffset>
            </wp:positionH>
            <wp:positionV relativeFrom="paragraph">
              <wp:posOffset>144780</wp:posOffset>
            </wp:positionV>
            <wp:extent cx="6645910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489585</wp:posOffset>
            </wp:positionH>
            <wp:positionV relativeFrom="paragraph">
              <wp:posOffset>314960</wp:posOffset>
            </wp:positionV>
            <wp:extent cx="965200" cy="81153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1900" w:h="16838"/>
          <w:pgMar w:top="972" w:right="726" w:bottom="279" w:left="720" w:header="0" w:footer="0" w:gutter="0"/>
          <w:cols w:num="2" w:space="720" w:equalWidth="0">
            <w:col w:w="4060" w:space="308"/>
            <w:col w:w="6092"/>
          </w:cols>
        </w:sectPr>
      </w:pPr>
    </w:p>
    <w:p w:rsidR="00555600" w:rsidRDefault="00555600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80"/>
        <w:gridCol w:w="2120"/>
        <w:gridCol w:w="2500"/>
        <w:gridCol w:w="3320"/>
      </w:tblGrid>
      <w:tr w:rsidR="00555600">
        <w:trPr>
          <w:trHeight w:val="435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проведения голосования вне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Переносной ящик</w:t>
            </w:r>
          </w:p>
        </w:tc>
      </w:tr>
      <w:tr w:rsidR="00555600">
        <w:trPr>
          <w:trHeight w:val="34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помещения</w:t>
            </w:r>
          </w:p>
        </w:tc>
        <w:tc>
          <w:tcPr>
            <w:tcW w:w="780" w:type="dxa"/>
            <w:vAlign w:val="bottom"/>
          </w:tcPr>
          <w:p w:rsidR="00555600" w:rsidRDefault="00D611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голосования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для голосования № ____</w:t>
            </w:r>
          </w:p>
        </w:tc>
      </w:tr>
      <w:tr w:rsidR="00555600">
        <w:trPr>
          <w:trHeight w:val="340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55600" w:rsidRDefault="00D611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«____» июня 2020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0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9"/>
                <w:szCs w:val="9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1900" w:h="16838"/>
          <w:pgMar w:top="972" w:right="726" w:bottom="279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34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0"/>
        </w:numPr>
        <w:tabs>
          <w:tab w:val="left" w:pos="220"/>
        </w:tabs>
        <w:ind w:left="220" w:hanging="215"/>
        <w:rPr>
          <w:rFonts w:eastAsia="Times New Roman"/>
        </w:rPr>
      </w:pPr>
      <w:r>
        <w:rPr>
          <w:rFonts w:eastAsia="Times New Roman"/>
        </w:rPr>
        <w:t>УИК участка для голосования № ___</w:t>
      </w:r>
    </w:p>
    <w:p w:rsidR="00555600" w:rsidRDefault="00555600">
      <w:pPr>
        <w:spacing w:line="67" w:lineRule="exact"/>
        <w:rPr>
          <w:rFonts w:eastAsia="Times New Roman"/>
        </w:rPr>
      </w:pPr>
    </w:p>
    <w:p w:rsidR="00555600" w:rsidRDefault="00D61137">
      <w:pPr>
        <w:rPr>
          <w:rFonts w:eastAsia="Times New Roman"/>
        </w:rPr>
      </w:pPr>
      <w:r>
        <w:rPr>
          <w:rFonts w:eastAsia="Times New Roman"/>
        </w:rPr>
        <w:t>от _____________________________</w:t>
      </w:r>
    </w:p>
    <w:p w:rsidR="00555600" w:rsidRDefault="00555600">
      <w:pPr>
        <w:spacing w:line="87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_______________________________,</w:t>
      </w:r>
    </w:p>
    <w:p w:rsidR="00555600" w:rsidRDefault="00555600">
      <w:pPr>
        <w:spacing w:line="2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123" w:lineRule="exact"/>
        <w:rPr>
          <w:sz w:val="20"/>
          <w:szCs w:val="20"/>
        </w:rPr>
      </w:pPr>
    </w:p>
    <w:p w:rsidR="00555600" w:rsidRDefault="00D61137">
      <w:pPr>
        <w:spacing w:line="306" w:lineRule="auto"/>
        <w:rPr>
          <w:sz w:val="20"/>
          <w:szCs w:val="20"/>
        </w:rPr>
      </w:pPr>
      <w:r>
        <w:rPr>
          <w:rFonts w:eastAsia="Times New Roman"/>
        </w:rPr>
        <w:t>проживающего либо находящегося по адресу: _________________________</w:t>
      </w:r>
    </w:p>
    <w:p w:rsidR="00555600" w:rsidRDefault="00555600">
      <w:pPr>
        <w:spacing w:line="15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555600" w:rsidRDefault="00555600">
      <w:pPr>
        <w:spacing w:line="8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Паспорт: </w:t>
      </w:r>
      <w:r>
        <w:rPr>
          <w:rFonts w:eastAsia="Times New Roman"/>
        </w:rPr>
        <w:t>________________________</w: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600" w:rsidRDefault="00555600">
      <w:pPr>
        <w:spacing w:line="341" w:lineRule="exact"/>
        <w:rPr>
          <w:sz w:val="20"/>
          <w:szCs w:val="20"/>
        </w:rPr>
      </w:pPr>
    </w:p>
    <w:p w:rsidR="00555600" w:rsidRDefault="00D61137">
      <w:pPr>
        <w:ind w:left="2192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555600" w:rsidRDefault="00555600">
      <w:pPr>
        <w:spacing w:line="33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1"/>
        </w:numPr>
        <w:tabs>
          <w:tab w:val="left" w:pos="561"/>
        </w:tabs>
        <w:spacing w:line="279" w:lineRule="auto"/>
        <w:ind w:left="12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 я не могу прибыть в помещение для голосования, прошу предоставить мне возможность проголосовать вне помещения для голосования.</w:t>
      </w:r>
    </w:p>
    <w:p w:rsidR="00555600" w:rsidRDefault="00555600">
      <w:pPr>
        <w:spacing w:line="248" w:lineRule="exact"/>
        <w:rPr>
          <w:sz w:val="20"/>
          <w:szCs w:val="20"/>
        </w:rPr>
      </w:pPr>
    </w:p>
    <w:p w:rsidR="00555600" w:rsidRDefault="00D61137">
      <w:pPr>
        <w:ind w:lef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Бюллетень для голосования </w:t>
      </w:r>
      <w:r>
        <w:rPr>
          <w:rFonts w:eastAsia="Times New Roman"/>
          <w:b/>
          <w:bCs/>
          <w:sz w:val="24"/>
          <w:szCs w:val="24"/>
        </w:rPr>
        <w:t>получил(а)</w:t>
      </w:r>
    </w:p>
    <w:p w:rsidR="00555600" w:rsidRDefault="00555600">
      <w:pPr>
        <w:spacing w:line="110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2"/>
        </w:numPr>
        <w:tabs>
          <w:tab w:val="left" w:pos="452"/>
        </w:tabs>
        <w:ind w:left="452" w:hanging="452"/>
        <w:rPr>
          <w:rFonts w:ascii="Wingdings" w:eastAsia="Wingdings" w:hAnsi="Wingdings" w:cs="Wingdings"/>
          <w:b/>
          <w:bCs/>
          <w:sz w:val="42"/>
          <w:szCs w:val="42"/>
        </w:rPr>
      </w:pPr>
      <w:r>
        <w:rPr>
          <w:rFonts w:eastAsia="Times New Roman"/>
          <w:sz w:val="48"/>
          <w:szCs w:val="48"/>
          <w:vertAlign w:val="superscript"/>
        </w:rPr>
        <w:t>________</w:t>
      </w:r>
      <w:r>
        <w:rPr>
          <w:rFonts w:eastAsia="Times New Roman"/>
          <w:sz w:val="27"/>
          <w:szCs w:val="27"/>
          <w:vertAlign w:val="subscript"/>
        </w:rPr>
        <w:t>(подпись)</w:t>
      </w:r>
    </w:p>
    <w:p w:rsidR="00555600" w:rsidRDefault="00555600">
      <w:pPr>
        <w:sectPr w:rsidR="00555600">
          <w:type w:val="continuous"/>
          <w:pgSz w:w="11900" w:h="16838"/>
          <w:pgMar w:top="972" w:right="726" w:bottom="279" w:left="720" w:header="0" w:footer="0" w:gutter="0"/>
          <w:cols w:num="2" w:space="720" w:equalWidth="0">
            <w:col w:w="4060" w:space="308"/>
            <w:col w:w="6092"/>
          </w:cols>
        </w:sect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РЕЕСТР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регистрации выдачи заверенных копий протокола участковой избирательной комиссии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 итогах голосования</w:t>
      </w:r>
    </w:p>
    <w:p w:rsidR="00555600" w:rsidRDefault="00555600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900"/>
        <w:gridCol w:w="2140"/>
        <w:gridCol w:w="3260"/>
        <w:gridCol w:w="1980"/>
        <w:gridCol w:w="2700"/>
        <w:gridCol w:w="30"/>
      </w:tblGrid>
      <w:tr w:rsidR="00555600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5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председателя, либо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 лица,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заместителя председателя,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8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заверенной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 лица,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подпись лица,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получившего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либо секретаря участковой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выдачи копии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8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копии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получившего копию протокола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получившего копию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копию протокола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избирательной комиссии,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9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протокола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заверившего копию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5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7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7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81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ectPr w:rsidR="00555600">
          <w:pgSz w:w="16840" w:h="11906" w:orient="landscape"/>
          <w:pgMar w:top="610" w:right="718" w:bottom="156" w:left="720" w:header="0" w:footer="0" w:gutter="0"/>
          <w:cols w:space="720" w:equalWidth="0">
            <w:col w:w="15400"/>
          </w:cols>
        </w:sect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3" o:spid="_x0000_s1128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-12.5pt" to="738.1pt,-12.5pt" o:allowincell="f" strokeweight=".5pt"/>
        </w:pict>
      </w:r>
      <w:r>
        <w:rPr>
          <w:noProof/>
          <w:sz w:val="20"/>
          <w:szCs w:val="20"/>
        </w:rPr>
        <w:pict>
          <v:line id="Shape 104" o:spid="_x0000_s1129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4.3pt" to="738.1pt,4.3pt" o:allowincell="f" strokeweight=".5pt"/>
        </w:pict>
      </w:r>
      <w:r>
        <w:rPr>
          <w:noProof/>
          <w:sz w:val="20"/>
          <w:szCs w:val="20"/>
        </w:rPr>
        <w:pict>
          <v:line id="Shape 105" o:spid="_x0000_s1130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88.45pt" to="738.1pt,88.45pt" o:allowincell="f" strokeweight=".5pt"/>
        </w:pict>
      </w:r>
      <w:r>
        <w:rPr>
          <w:noProof/>
          <w:sz w:val="20"/>
          <w:szCs w:val="20"/>
        </w:rPr>
        <w:pict>
          <v:line id="Shape 106" o:spid="_x0000_s1131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172.65pt" to="738.1pt,172.65pt" o:allowincell="f" strokeweight=".5pt"/>
        </w:pict>
      </w:r>
      <w:r>
        <w:rPr>
          <w:noProof/>
          <w:sz w:val="20"/>
          <w:szCs w:val="20"/>
        </w:rPr>
        <w:pict>
          <v:line id="Shape 107" o:spid="_x0000_s1132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256.85pt" to="738.1pt,256.85pt" o:allowincell="f" strokeweight=".5pt"/>
        </w:pict>
      </w:r>
      <w:r>
        <w:rPr>
          <w:noProof/>
          <w:sz w:val="20"/>
          <w:szCs w:val="20"/>
        </w:rPr>
        <w:pict>
          <v:line id="Shape 108" o:spid="_x0000_s1133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2.2pt,341.05pt" to="738.1pt,341.05pt" o:allowincell="f" strokeweight=".5pt"/>
        </w:pict>
      </w:r>
      <w:r>
        <w:rPr>
          <w:noProof/>
          <w:sz w:val="20"/>
          <w:szCs w:val="20"/>
        </w:rPr>
        <w:pict>
          <v:line id="Shape 109" o:spid="_x0000_s1134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1.95pt,-12.75pt" to="-31.95pt,510.45pt" o:allowincell="f" strokeweight=".5pt"/>
        </w:pict>
      </w:r>
      <w:r>
        <w:rPr>
          <w:noProof/>
          <w:sz w:val="20"/>
          <w:szCs w:val="20"/>
        </w:rPr>
        <w:pict>
          <v:line id="Shape 110" o:spid="_x0000_s1135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.9pt,-12.75pt" to="38.9pt,510.45pt" o:allowincell="f" strokeweight=".5pt"/>
        </w:pict>
      </w:r>
    </w:p>
    <w:p w:rsidR="00555600" w:rsidRDefault="00D611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600" w:rsidRDefault="0055560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140"/>
        <w:gridCol w:w="3260"/>
        <w:gridCol w:w="1980"/>
        <w:gridCol w:w="1400"/>
      </w:tblGrid>
      <w:tr w:rsidR="00555600">
        <w:trPr>
          <w:trHeight w:val="30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:rsidR="00555600" w:rsidRDefault="00D611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55600">
        <w:trPr>
          <w:trHeight w:val="1015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</w:tbl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1" o:spid="_x0000_s113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66.2pt,-85.2pt" to="604.1pt,-85.2pt" o:allowincell="f" strokeweight=".5pt"/>
        </w:pict>
      </w:r>
      <w:r>
        <w:rPr>
          <w:noProof/>
          <w:sz w:val="20"/>
          <w:szCs w:val="20"/>
        </w:rPr>
        <w:pict>
          <v:line id="Shape 112" o:spid="_x0000_s1137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03.85pt,-523.25pt" to="603.85pt,0" o:allowincell="f" strokeweight=".5pt"/>
        </w:pict>
      </w:r>
      <w:r>
        <w:rPr>
          <w:noProof/>
          <w:sz w:val="20"/>
          <w:szCs w:val="20"/>
        </w:rPr>
        <w:pict>
          <v:line id="Shape 113" o:spid="_x0000_s1138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66.2pt,-.25pt" to="604.1pt,-.25pt" o:allowincell="f" strokeweight=".5pt"/>
        </w:pict>
      </w:r>
    </w:p>
    <w:p w:rsidR="00555600" w:rsidRDefault="00555600">
      <w:pPr>
        <w:sectPr w:rsidR="00555600">
          <w:pgSz w:w="16840" w:h="11906" w:orient="landscape"/>
          <w:pgMar w:top="699" w:right="1440" w:bottom="156" w:left="1360" w:header="0" w:footer="0" w:gutter="0"/>
          <w:cols w:num="2" w:space="720" w:equalWidth="0">
            <w:col w:w="1960" w:space="720"/>
            <w:col w:w="113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900"/>
        <w:gridCol w:w="2140"/>
        <w:gridCol w:w="3260"/>
        <w:gridCol w:w="1980"/>
        <w:gridCol w:w="2700"/>
      </w:tblGrid>
      <w:tr w:rsidR="00555600">
        <w:trPr>
          <w:trHeight w:val="29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55600">
        <w:trPr>
          <w:trHeight w:val="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</w:tr>
      <w:tr w:rsidR="00555600">
        <w:trPr>
          <w:trHeight w:val="16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6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6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  <w:tr w:rsidR="00555600">
        <w:trPr>
          <w:trHeight w:val="16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11" w:lineRule="exact"/>
        <w:rPr>
          <w:sz w:val="20"/>
          <w:szCs w:val="20"/>
        </w:rPr>
      </w:pPr>
    </w:p>
    <w:p w:rsidR="00555600" w:rsidRDefault="00D61137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4" o:spid="_x0000_s1139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4.7pt,4.1pt" to="355.25pt,4.1pt" o:allowincell="f" strokeweight=".5pt"/>
        </w:pict>
      </w:r>
      <w:r>
        <w:rPr>
          <w:noProof/>
          <w:sz w:val="20"/>
          <w:szCs w:val="20"/>
        </w:rPr>
        <w:pict>
          <v:line id="Shape 115" o:spid="_x0000_s1140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5.9pt,4.1pt" to="513.9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p w:rsidR="00555600" w:rsidRDefault="00D61137">
      <w:pPr>
        <w:tabs>
          <w:tab w:val="left" w:pos="8080"/>
        </w:tabs>
        <w:ind w:left="56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205" w:lineRule="exact"/>
        <w:rPr>
          <w:sz w:val="20"/>
          <w:szCs w:val="20"/>
        </w:rPr>
      </w:pPr>
    </w:p>
    <w:p w:rsidR="00555600" w:rsidRDefault="00D61137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6" o:spid="_x0000_s1141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4.7pt,4.1pt" to="355.25pt,4.1pt" o:allowincell="f" strokeweight=".5pt"/>
        </w:pict>
      </w:r>
      <w:r>
        <w:rPr>
          <w:noProof/>
          <w:sz w:val="20"/>
          <w:szCs w:val="20"/>
        </w:rPr>
        <w:pict>
          <v:line id="Shape 117" o:spid="_x0000_s1142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5.9pt,4.1pt" to="513.9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p w:rsidR="00555600" w:rsidRDefault="00D61137">
      <w:pPr>
        <w:tabs>
          <w:tab w:val="left" w:pos="8080"/>
        </w:tabs>
        <w:ind w:left="56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ectPr w:rsidR="00555600">
          <w:pgSz w:w="16840" w:h="11906" w:orient="landscape"/>
          <w:pgMar w:top="700" w:right="718" w:bottom="387" w:left="720" w:header="0" w:footer="0" w:gutter="0"/>
          <w:cols w:space="720" w:equalWidth="0">
            <w:col w:w="15400"/>
          </w:cols>
        </w:sectPr>
      </w:pPr>
    </w:p>
    <w:p w:rsidR="00555600" w:rsidRDefault="00555600">
      <w:pPr>
        <w:spacing w:line="378" w:lineRule="exact"/>
        <w:rPr>
          <w:sz w:val="20"/>
          <w:szCs w:val="20"/>
        </w:rPr>
      </w:pPr>
    </w:p>
    <w:p w:rsidR="00555600" w:rsidRDefault="00D61137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555600" w:rsidRDefault="00555600">
      <w:pPr>
        <w:sectPr w:rsidR="00555600">
          <w:type w:val="continuous"/>
          <w:pgSz w:w="16840" w:h="11906" w:orient="landscape"/>
          <w:pgMar w:top="700" w:right="718" w:bottom="387" w:left="720" w:header="0" w:footer="0" w:gutter="0"/>
          <w:cols w:space="720" w:equalWidth="0">
            <w:col w:w="15400"/>
          </w:cols>
        </w:sectPr>
      </w:pPr>
    </w:p>
    <w:p w:rsidR="00555600" w:rsidRDefault="00D611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555600" w:rsidRDefault="00D611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4" w:lineRule="exact"/>
        <w:rPr>
          <w:sz w:val="20"/>
          <w:szCs w:val="20"/>
        </w:rPr>
      </w:pPr>
    </w:p>
    <w:p w:rsidR="00555600" w:rsidRDefault="00D61137">
      <w:pPr>
        <w:ind w:left="5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УЧАСТКОВАЯ ИЗБИРАТЕЛЬНАЯ КОМИССИЯ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10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7" w:lineRule="exact"/>
        <w:rPr>
          <w:sz w:val="20"/>
          <w:szCs w:val="20"/>
        </w:rPr>
      </w:pPr>
    </w:p>
    <w:p w:rsidR="00555600" w:rsidRDefault="00D611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РЕЕСТР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обращений о голосовании вне помещения для голосования</w:t>
      </w:r>
    </w:p>
    <w:p w:rsidR="00555600" w:rsidRDefault="00555600">
      <w:pPr>
        <w:spacing w:line="383" w:lineRule="exact"/>
        <w:rPr>
          <w:sz w:val="20"/>
          <w:szCs w:val="20"/>
        </w:rPr>
      </w:pPr>
    </w:p>
    <w:tbl>
      <w:tblPr>
        <w:tblW w:w="15198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536"/>
        <w:gridCol w:w="2696"/>
        <w:gridCol w:w="3734"/>
        <w:gridCol w:w="2576"/>
        <w:gridCol w:w="1606"/>
        <w:gridCol w:w="30"/>
      </w:tblGrid>
      <w:tr w:rsidR="00555600" w:rsidTr="00882F28">
        <w:trPr>
          <w:trHeight w:val="27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3"/>
                <w:szCs w:val="23"/>
              </w:rPr>
            </w:pPr>
          </w:p>
        </w:tc>
        <w:tc>
          <w:tcPr>
            <w:tcW w:w="3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3"/>
                <w:szCs w:val="23"/>
              </w:rPr>
            </w:pPr>
          </w:p>
        </w:tc>
        <w:tc>
          <w:tcPr>
            <w:tcW w:w="26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3"/>
                <w:szCs w:val="23"/>
              </w:rPr>
            </w:pPr>
          </w:p>
        </w:tc>
        <w:tc>
          <w:tcPr>
            <w:tcW w:w="37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и время приема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 члена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обращения, в т.ч. поданного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 места</w:t>
            </w: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57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члена участковой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участковой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 портал «Госуслуги»,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жительства (места</w:t>
            </w: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57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избирательной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избирательной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участника голосования</w:t>
            </w: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 передаче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3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нахождения</w:t>
            </w:r>
            <w:r>
              <w:rPr>
                <w:rFonts w:eastAsia="Times New Roman"/>
                <w:b/>
                <w:bCs/>
                <w:sz w:val="13"/>
                <w:szCs w:val="13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),</w:t>
            </w: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57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комиссии,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комиссии,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обращения через другое лицо,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57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принявшего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принявшего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 получении сведений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57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обращение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обращение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734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 портал «Госуслуги»</w:t>
            </w:r>
          </w:p>
        </w:tc>
        <w:tc>
          <w:tcPr>
            <w:tcW w:w="257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3734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57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37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17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 w:rsidTr="00882F28">
        <w:trPr>
          <w:trHeight w:val="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7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8" o:spid="_x0000_s1143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.95pt,55.6pt" to="106.85pt,55.6pt" o:allowincell="f" strokeweight=".5pt"/>
        </w:pic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46" w:lineRule="exact"/>
        <w:rPr>
          <w:sz w:val="20"/>
          <w:szCs w:val="20"/>
        </w:rPr>
      </w:pPr>
    </w:p>
    <w:p w:rsidR="00555600" w:rsidRDefault="00D61137">
      <w:pPr>
        <w:ind w:left="91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_____________________________________________________</w:t>
      </w:r>
    </w:p>
    <w:p w:rsidR="00555600" w:rsidRDefault="00555600">
      <w:pPr>
        <w:spacing w:line="9" w:lineRule="exact"/>
        <w:rPr>
          <w:sz w:val="20"/>
          <w:szCs w:val="20"/>
        </w:rPr>
      </w:pPr>
    </w:p>
    <w:p w:rsidR="00555600" w:rsidRDefault="00882F28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у</w:t>
      </w:r>
      <w:r w:rsidR="00D61137">
        <w:rPr>
          <w:rFonts w:eastAsia="Times New Roman"/>
          <w:i/>
          <w:iCs/>
          <w:sz w:val="18"/>
          <w:szCs w:val="18"/>
        </w:rPr>
        <w:t>казывается адрес его места нахождения. Для вынужденных переселенцев – место пребывания. Для лиц, не имеющих регистрации по месту жительства в пределах Российской Федерации,</w:t>
      </w:r>
    </w:p>
    <w:p w:rsidR="00555600" w:rsidRDefault="00555600">
      <w:pPr>
        <w:spacing w:line="9" w:lineRule="exact"/>
        <w:rPr>
          <w:sz w:val="20"/>
          <w:szCs w:val="20"/>
        </w:rPr>
      </w:pPr>
    </w:p>
    <w:p w:rsidR="00555600" w:rsidRDefault="00D611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ставится отметка «Не имеется».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1" w:lineRule="exact"/>
        <w:rPr>
          <w:sz w:val="20"/>
          <w:szCs w:val="20"/>
        </w:rPr>
      </w:pPr>
    </w:p>
    <w:p w:rsidR="00555600" w:rsidRDefault="00D61137">
      <w:pPr>
        <w:tabs>
          <w:tab w:val="left" w:pos="4540"/>
          <w:tab w:val="left" w:pos="5680"/>
          <w:tab w:val="left" w:pos="7740"/>
        </w:tabs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 ___________________</w:t>
      </w:r>
      <w:r>
        <w:rPr>
          <w:rFonts w:eastAsia="Times New Roman"/>
          <w:sz w:val="26"/>
          <w:szCs w:val="26"/>
        </w:rPr>
        <w:tab/>
        <w:t>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84" w:lineRule="exact"/>
        <w:rPr>
          <w:sz w:val="20"/>
          <w:szCs w:val="20"/>
        </w:rPr>
      </w:pPr>
    </w:p>
    <w:p w:rsidR="00555600" w:rsidRDefault="00D6113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0" o:spid="_x0000_s1155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8.7pt,4.1pt" to="319.25pt,4.1pt" o:allowincell="f" strokeweight=".5pt"/>
        </w:pict>
      </w:r>
      <w:r>
        <w:rPr>
          <w:noProof/>
          <w:sz w:val="20"/>
          <w:szCs w:val="20"/>
        </w:rPr>
        <w:pict>
          <v:line id="Shape 131" o:spid="_x0000_s1156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9.9pt,4.1pt" to="477.9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p w:rsidR="00555600" w:rsidRDefault="00D61137">
      <w:pPr>
        <w:tabs>
          <w:tab w:val="left" w:pos="7360"/>
        </w:tabs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205" w:lineRule="exact"/>
        <w:rPr>
          <w:sz w:val="20"/>
          <w:szCs w:val="20"/>
        </w:rPr>
      </w:pPr>
    </w:p>
    <w:p w:rsidR="00555600" w:rsidRDefault="00D6113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2" o:spid="_x0000_s1157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8.7pt,4.1pt" to="319.25pt,4.1pt" o:allowincell="f" strokeweight=".5pt"/>
        </w:pict>
      </w:r>
      <w:r>
        <w:rPr>
          <w:noProof/>
          <w:sz w:val="20"/>
          <w:szCs w:val="20"/>
        </w:rPr>
        <w:pict>
          <v:line id="Shape 133" o:spid="_x0000_s1158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9.9pt,4.1pt" to="477.9pt,4.1pt" o:allowincell="f" strokeweight=".5pt"/>
        </w:pict>
      </w:r>
    </w:p>
    <w:p w:rsidR="00555600" w:rsidRDefault="00555600">
      <w:pPr>
        <w:spacing w:line="64" w:lineRule="exact"/>
        <w:rPr>
          <w:sz w:val="20"/>
          <w:szCs w:val="20"/>
        </w:rPr>
      </w:pPr>
    </w:p>
    <w:p w:rsidR="00555600" w:rsidRDefault="00D61137">
      <w:pPr>
        <w:tabs>
          <w:tab w:val="left" w:pos="7360"/>
        </w:tabs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378" w:lineRule="exact"/>
        <w:rPr>
          <w:sz w:val="20"/>
          <w:szCs w:val="20"/>
        </w:rPr>
      </w:pPr>
    </w:p>
    <w:p w:rsidR="00555600" w:rsidRDefault="00D61137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75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6840" w:h="22907"/>
          <w:pgMar w:top="1440" w:right="1440" w:bottom="0" w:left="1440" w:header="0" w:footer="0" w:gutter="0"/>
          <w:cols w:space="720" w:equalWidth="0">
            <w:col w:w="13958"/>
          </w:cols>
        </w:sectPr>
      </w:pPr>
    </w:p>
    <w:p w:rsidR="00555600" w:rsidRDefault="00D61137">
      <w:pPr>
        <w:spacing w:line="256" w:lineRule="auto"/>
        <w:ind w:left="740" w:right="7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99" w:lineRule="exact"/>
        <w:rPr>
          <w:sz w:val="20"/>
          <w:szCs w:val="20"/>
        </w:rPr>
      </w:pPr>
    </w:p>
    <w:p w:rsidR="00555600" w:rsidRDefault="00D6113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субъекта Российской Федерации)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муниципального образования)</w:t>
      </w:r>
    </w:p>
    <w:p w:rsidR="00555600" w:rsidRDefault="00555600">
      <w:pPr>
        <w:spacing w:line="395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УЧАСТКОВАЯ ИЗБИРАТЕЛЬНАЯ КОМИССИЯ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ИЗБИРАТЕЛЬНОГО УЧАСТКА № ___</w:t>
      </w:r>
    </w:p>
    <w:p w:rsidR="00555600" w:rsidRDefault="00555600">
      <w:pPr>
        <w:spacing w:line="305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РЕШЕНИЕ</w:t>
      </w:r>
    </w:p>
    <w:p w:rsidR="00555600" w:rsidRDefault="00555600">
      <w:pPr>
        <w:spacing w:line="326" w:lineRule="exact"/>
        <w:rPr>
          <w:sz w:val="20"/>
          <w:szCs w:val="20"/>
        </w:rPr>
      </w:pPr>
    </w:p>
    <w:p w:rsidR="00555600" w:rsidRDefault="00D61137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________________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280"/>
        <w:gridCol w:w="20"/>
      </w:tblGrid>
      <w:tr w:rsidR="00555600">
        <w:trPr>
          <w:trHeight w:val="159"/>
        </w:trPr>
        <w:tc>
          <w:tcPr>
            <w:tcW w:w="500" w:type="dxa"/>
            <w:vMerge w:val="restart"/>
            <w:vAlign w:val="bottom"/>
          </w:tcPr>
          <w:p w:rsidR="00555600" w:rsidRDefault="00D611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(дата)</w:t>
            </w:r>
          </w:p>
        </w:tc>
        <w:tc>
          <w:tcPr>
            <w:tcW w:w="7280" w:type="dxa"/>
            <w:vAlign w:val="bottom"/>
          </w:tcPr>
          <w:p w:rsidR="00555600" w:rsidRDefault="00D61137">
            <w:pPr>
              <w:spacing w:line="159" w:lineRule="exact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"/>
        </w:trPr>
        <w:tc>
          <w:tcPr>
            <w:tcW w:w="500" w:type="dxa"/>
            <w:vMerge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5600">
        <w:trPr>
          <w:trHeight w:val="288"/>
        </w:trPr>
        <w:tc>
          <w:tcPr>
            <w:tcW w:w="5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(место проведения заседания)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92"/>
        </w:trPr>
        <w:tc>
          <w:tcPr>
            <w:tcW w:w="5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 отклонении заявления _________________ о включении его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6"/>
        </w:trPr>
        <w:tc>
          <w:tcPr>
            <w:tcW w:w="5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555600" w:rsidRDefault="00D6113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список участников голосования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297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 2020 года в __ часов ____ минут (</w:t>
      </w:r>
      <w:r>
        <w:rPr>
          <w:rFonts w:eastAsia="Times New Roman"/>
          <w:i/>
          <w:iCs/>
          <w:sz w:val="24"/>
          <w:szCs w:val="24"/>
        </w:rPr>
        <w:t>время указывается в случае подачи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заявления в день голосования</w:t>
      </w:r>
      <w:r>
        <w:rPr>
          <w:rFonts w:eastAsia="Times New Roman"/>
          <w:sz w:val="24"/>
          <w:szCs w:val="24"/>
        </w:rPr>
        <w:t>) в участковую избирательную комиссию поступило заявление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_____________________(</w:t>
      </w:r>
      <w:r>
        <w:rPr>
          <w:rFonts w:eastAsia="Times New Roman"/>
          <w:i/>
          <w:iCs/>
          <w:sz w:val="24"/>
          <w:szCs w:val="24"/>
        </w:rPr>
        <w:t>фамилия, имя, отчество</w:t>
      </w:r>
      <w:r>
        <w:rPr>
          <w:rFonts w:eastAsia="Times New Roman"/>
          <w:sz w:val="24"/>
          <w:szCs w:val="24"/>
        </w:rPr>
        <w:t>), участника голосования, о включении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(ее) в список участников голосования на участке для голосования № ____. Согласно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  5.3  Порядка  общероссийского  голосования  по  вопросу  одобрения  изменений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3"/>
        </w:numPr>
        <w:tabs>
          <w:tab w:val="left" w:pos="191"/>
        </w:tabs>
        <w:spacing w:line="25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голосования,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Федерации. Место жительства определяется по отметке в паспорте.</w:t>
      </w:r>
    </w:p>
    <w:p w:rsidR="00555600" w:rsidRDefault="00555600">
      <w:pPr>
        <w:spacing w:line="4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 был предъявлен паспорт гражданина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23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инициалы)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Федерации. Адрес места жительства, указанный в паспорте, не включен в границы избирательного участка № ___.</w:t>
      </w:r>
    </w:p>
    <w:p w:rsidR="00555600" w:rsidRDefault="00555600">
      <w:pPr>
        <w:spacing w:line="1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вышеизложенное, участковая избирательная комиссия избирательного участка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4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</w:t>
      </w:r>
    </w:p>
    <w:p w:rsidR="00555600" w:rsidRDefault="00555600">
      <w:pPr>
        <w:spacing w:line="176" w:lineRule="exact"/>
        <w:rPr>
          <w:rFonts w:eastAsia="Times New Roman"/>
          <w:sz w:val="24"/>
          <w:szCs w:val="24"/>
        </w:rPr>
      </w:pPr>
    </w:p>
    <w:p w:rsidR="00555600" w:rsidRDefault="00D61137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РЕШИЛА:</w:t>
      </w:r>
    </w:p>
    <w:p w:rsidR="00555600" w:rsidRDefault="00555600">
      <w:pPr>
        <w:spacing w:line="187" w:lineRule="exact"/>
        <w:rPr>
          <w:rFonts w:eastAsia="Times New Roman"/>
          <w:sz w:val="24"/>
          <w:szCs w:val="24"/>
        </w:rPr>
      </w:pPr>
    </w:p>
    <w:p w:rsidR="00555600" w:rsidRDefault="00D61137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Отклонить заявление 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5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24" w:lineRule="exact"/>
        <w:rPr>
          <w:sz w:val="20"/>
          <w:szCs w:val="20"/>
        </w:rPr>
      </w:pPr>
    </w:p>
    <w:p w:rsidR="00555600" w:rsidRDefault="00D61137">
      <w:pPr>
        <w:numPr>
          <w:ilvl w:val="0"/>
          <w:numId w:val="45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включении его (ее) в список участников голосования.</w:t>
      </w:r>
    </w:p>
    <w:p w:rsidR="00555600" w:rsidRDefault="00555600">
      <w:pPr>
        <w:spacing w:line="238" w:lineRule="exact"/>
        <w:rPr>
          <w:rFonts w:eastAsia="Times New Roman"/>
          <w:sz w:val="24"/>
          <w:szCs w:val="24"/>
        </w:rPr>
      </w:pPr>
    </w:p>
    <w:p w:rsidR="00555600" w:rsidRDefault="00D61137">
      <w:pPr>
        <w:numPr>
          <w:ilvl w:val="1"/>
          <w:numId w:val="45"/>
        </w:numPr>
        <w:tabs>
          <w:tab w:val="left" w:pos="540"/>
        </w:tabs>
        <w:ind w:left="540" w:hanging="2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Выдать копию настоящего решения заявителю _________________________________.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ind w:left="72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55600" w:rsidRDefault="00555600">
      <w:pPr>
        <w:spacing w:line="284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4" o:spid="_x0000_s1159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4.05pt,1.5pt" to="364.6pt,1.5pt" o:allowincell="f" strokeweight=".5pt"/>
        </w:pict>
      </w:r>
      <w:r>
        <w:rPr>
          <w:noProof/>
          <w:sz w:val="20"/>
          <w:szCs w:val="20"/>
        </w:rPr>
        <w:pict>
          <v:line id="Shape 135" o:spid="_x0000_s1160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25pt,1.5pt" to="523.25pt,1.5pt" o:allowincell="f" strokeweight=".5pt"/>
        </w:pict>
      </w:r>
    </w:p>
    <w:p w:rsidR="00555600" w:rsidRDefault="00555600">
      <w:pPr>
        <w:spacing w:line="42" w:lineRule="exact"/>
        <w:rPr>
          <w:sz w:val="20"/>
          <w:szCs w:val="20"/>
        </w:rPr>
      </w:pPr>
    </w:p>
    <w:p w:rsidR="00555600" w:rsidRDefault="00D61137">
      <w:pPr>
        <w:tabs>
          <w:tab w:val="left" w:pos="8260"/>
        </w:tabs>
        <w:ind w:left="58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6" o:spid="_x0000_s1161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4.05pt,.35pt" to="364.6pt,.35pt" o:allowincell="f" strokeweight=".5pt"/>
        </w:pict>
      </w:r>
      <w:r>
        <w:rPr>
          <w:noProof/>
          <w:sz w:val="20"/>
          <w:szCs w:val="20"/>
        </w:rPr>
        <w:pict>
          <v:line id="Shape 137" o:spid="_x0000_s1162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25pt,.35pt" to="523.25pt,.35pt" o:allowincell="f" strokeweight=".5pt"/>
        </w:pict>
      </w:r>
    </w:p>
    <w:p w:rsidR="00555600" w:rsidRDefault="00555600">
      <w:pPr>
        <w:sectPr w:rsidR="00555600">
          <w:pgSz w:w="11900" w:h="16838"/>
          <w:pgMar w:top="672" w:right="726" w:bottom="146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38" w:lineRule="exact"/>
        <w:rPr>
          <w:sz w:val="20"/>
          <w:szCs w:val="20"/>
        </w:rPr>
      </w:pPr>
    </w:p>
    <w:p w:rsidR="00555600" w:rsidRDefault="00D61137">
      <w:pPr>
        <w:tabs>
          <w:tab w:val="left" w:pos="8260"/>
        </w:tabs>
        <w:ind w:left="58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ectPr w:rsidR="00555600">
          <w:type w:val="continuous"/>
          <w:pgSz w:w="11900" w:h="16838"/>
          <w:pgMar w:top="672" w:right="726" w:bottom="146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spacing w:line="256" w:lineRule="auto"/>
        <w:ind w:left="740" w:right="7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 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99" w:lineRule="exact"/>
        <w:rPr>
          <w:sz w:val="20"/>
          <w:szCs w:val="20"/>
        </w:rPr>
      </w:pPr>
    </w:p>
    <w:p w:rsidR="00555600" w:rsidRDefault="00D6113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субъекта Российской Федерации)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555600" w:rsidRDefault="00555600">
      <w:pPr>
        <w:spacing w:line="27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муниципального образования)</w:t>
      </w:r>
    </w:p>
    <w:p w:rsidR="00555600" w:rsidRDefault="00555600">
      <w:pPr>
        <w:spacing w:line="395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УЧАСТКОВАЯ ИЗБИРАТЕЛЬНАЯ КОМИССИЯ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ИЗБИРАТЕЛЬНОГО УЧАСТКА № ___</w:t>
      </w:r>
    </w:p>
    <w:p w:rsidR="00555600" w:rsidRDefault="00555600">
      <w:pPr>
        <w:spacing w:line="305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РЕШЕНИЕ</w:t>
      </w:r>
    </w:p>
    <w:p w:rsidR="00555600" w:rsidRDefault="00555600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7160"/>
        <w:gridCol w:w="20"/>
      </w:tblGrid>
      <w:tr w:rsidR="00555600">
        <w:trPr>
          <w:trHeight w:val="277"/>
        </w:trPr>
        <w:tc>
          <w:tcPr>
            <w:tcW w:w="3300" w:type="dxa"/>
            <w:vAlign w:val="bottom"/>
          </w:tcPr>
          <w:p w:rsidR="00555600" w:rsidRDefault="00D61137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7160" w:type="dxa"/>
            <w:vAlign w:val="bottom"/>
          </w:tcPr>
          <w:p w:rsidR="00555600" w:rsidRDefault="00D61137">
            <w:pPr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57"/>
        </w:trPr>
        <w:tc>
          <w:tcPr>
            <w:tcW w:w="3300" w:type="dxa"/>
            <w:vMerge w:val="restart"/>
            <w:vAlign w:val="bottom"/>
          </w:tcPr>
          <w:p w:rsidR="00555600" w:rsidRDefault="00D61137">
            <w:pPr>
              <w:ind w:right="1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(дата)</w:t>
            </w:r>
          </w:p>
        </w:tc>
        <w:tc>
          <w:tcPr>
            <w:tcW w:w="7160" w:type="dxa"/>
            <w:vAlign w:val="bottom"/>
          </w:tcPr>
          <w:p w:rsidR="00555600" w:rsidRDefault="00D61137">
            <w:pPr>
              <w:spacing w:line="157" w:lineRule="exact"/>
              <w:ind w:right="38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0"/>
        </w:trPr>
        <w:tc>
          <w:tcPr>
            <w:tcW w:w="3300" w:type="dxa"/>
            <w:vMerge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vAlign w:val="bottom"/>
          </w:tcPr>
          <w:p w:rsidR="00555600" w:rsidRDefault="005556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5600">
        <w:trPr>
          <w:trHeight w:val="288"/>
        </w:trPr>
        <w:tc>
          <w:tcPr>
            <w:tcW w:w="3300" w:type="dxa"/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555600" w:rsidRDefault="00D61137">
            <w:pPr>
              <w:ind w:right="32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(место проведения заседания)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105" w:lineRule="exact"/>
        <w:rPr>
          <w:sz w:val="20"/>
          <w:szCs w:val="20"/>
        </w:rPr>
      </w:pPr>
    </w:p>
    <w:p w:rsidR="00555600" w:rsidRDefault="00D61137">
      <w:pPr>
        <w:numPr>
          <w:ilvl w:val="1"/>
          <w:numId w:val="46"/>
        </w:numPr>
        <w:tabs>
          <w:tab w:val="left" w:pos="951"/>
        </w:tabs>
        <w:spacing w:line="257" w:lineRule="auto"/>
        <w:ind w:left="920" w:right="68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признании недействительными бюллетеней для общероссийского голосования, извлеченных из переносного ящика (сейф-пакета) для голосования № _____</w:t>
      </w:r>
    </w:p>
    <w:p w:rsidR="00555600" w:rsidRDefault="00555600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555600" w:rsidRDefault="00D61137">
      <w:pPr>
        <w:numPr>
          <w:ilvl w:val="0"/>
          <w:numId w:val="46"/>
        </w:numPr>
        <w:tabs>
          <w:tab w:val="left" w:pos="560"/>
        </w:tabs>
        <w:ind w:left="560" w:hanging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обнаружением в переносном ящике (сейф-пакете) для голосования № _______</w:t>
      </w:r>
    </w:p>
    <w:p w:rsidR="00555600" w:rsidRDefault="00555600">
      <w:pPr>
        <w:spacing w:line="12" w:lineRule="exact"/>
        <w:rPr>
          <w:rFonts w:eastAsia="Times New Roman"/>
          <w:sz w:val="24"/>
          <w:szCs w:val="24"/>
        </w:rPr>
      </w:pPr>
    </w:p>
    <w:p w:rsidR="00555600" w:rsidRDefault="00D61137">
      <w:pPr>
        <w:spacing w:line="25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____ штук больше бюллетеней для общероссийского голосования установленной формы, чем количество участников голосования, получивших бюллетени для общероссийского голосования, в соответствии с актом о проведении голосования с использованием переносного ящика в день голосования/до дня голосования участковая избирательная комиссия участка для голосования № ______</w:t>
      </w:r>
    </w:p>
    <w:p w:rsidR="00555600" w:rsidRDefault="00555600">
      <w:pPr>
        <w:spacing w:line="279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РЕШИЛА:</w:t>
      </w:r>
    </w:p>
    <w:p w:rsidR="00555600" w:rsidRDefault="00555600">
      <w:pPr>
        <w:spacing w:line="306" w:lineRule="exact"/>
        <w:rPr>
          <w:sz w:val="20"/>
          <w:szCs w:val="20"/>
        </w:rPr>
      </w:pPr>
    </w:p>
    <w:p w:rsidR="00555600" w:rsidRDefault="00D6113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Бюллетени для голосования в количестве __________ штук, находившиеся в переносном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ящике (сейф-пакете) для голосования № _____, признать недействительными в соответствии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пунктом 11.8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250/1840-7), о чем составить акт и приобщить его к протоколу об итогах голосования.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8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8" o:spid="_x0000_s1163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4.05pt,1.5pt" to="364.6pt,1.5pt" o:allowincell="f" strokeweight=".5pt"/>
        </w:pict>
      </w:r>
      <w:r>
        <w:rPr>
          <w:noProof/>
          <w:sz w:val="20"/>
          <w:szCs w:val="20"/>
        </w:rPr>
        <w:pict>
          <v:line id="Shape 139" o:spid="_x0000_s1164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25pt,1.5pt" to="523.25pt,1.5pt" o:allowincell="f" strokeweight=".5pt"/>
        </w:pict>
      </w:r>
    </w:p>
    <w:p w:rsidR="00555600" w:rsidRDefault="00555600">
      <w:pPr>
        <w:spacing w:line="42" w:lineRule="exact"/>
        <w:rPr>
          <w:sz w:val="20"/>
          <w:szCs w:val="20"/>
        </w:rPr>
      </w:pPr>
    </w:p>
    <w:p w:rsidR="00555600" w:rsidRDefault="00D61137">
      <w:pPr>
        <w:tabs>
          <w:tab w:val="left" w:pos="8260"/>
        </w:tabs>
        <w:ind w:left="58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pacing w:line="1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участковой</w:t>
      </w:r>
    </w:p>
    <w:p w:rsidR="00555600" w:rsidRDefault="00555600">
      <w:pPr>
        <w:spacing w:line="12" w:lineRule="exact"/>
        <w:rPr>
          <w:sz w:val="20"/>
          <w:szCs w:val="20"/>
        </w:rPr>
      </w:pPr>
    </w:p>
    <w:p w:rsidR="00555600" w:rsidRDefault="00D6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555600" w:rsidRDefault="00FD6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0" o:spid="_x0000_s1165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4.05pt,.35pt" to="364.6pt,.35pt" o:allowincell="f" strokeweight=".5pt"/>
        </w:pict>
      </w:r>
      <w:r>
        <w:rPr>
          <w:noProof/>
          <w:sz w:val="20"/>
          <w:szCs w:val="20"/>
        </w:rPr>
        <w:pict>
          <v:line id="Shape 141" o:spid="_x0000_s1166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5.25pt,.35pt" to="523.25pt,.35pt" o:allowincell="f" strokeweight=".5pt"/>
        </w:pict>
      </w:r>
    </w:p>
    <w:p w:rsidR="00555600" w:rsidRDefault="00555600">
      <w:pPr>
        <w:spacing w:line="18" w:lineRule="exact"/>
        <w:rPr>
          <w:sz w:val="20"/>
          <w:szCs w:val="20"/>
        </w:rPr>
      </w:pPr>
    </w:p>
    <w:p w:rsidR="00555600" w:rsidRDefault="00D61137">
      <w:pPr>
        <w:tabs>
          <w:tab w:val="left" w:pos="8260"/>
        </w:tabs>
        <w:ind w:left="58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(инициалы, фамилия)</w:t>
      </w:r>
    </w:p>
    <w:p w:rsidR="00555600" w:rsidRDefault="00555600">
      <w:pPr>
        <w:sectPr w:rsidR="00555600">
          <w:pgSz w:w="11900" w:h="16838"/>
          <w:pgMar w:top="672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555600">
      <w:pPr>
        <w:spacing w:line="377" w:lineRule="exact"/>
        <w:rPr>
          <w:sz w:val="20"/>
          <w:szCs w:val="20"/>
        </w:rPr>
      </w:pPr>
    </w:p>
    <w:p w:rsidR="00555600" w:rsidRDefault="00D6113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555600" w:rsidRDefault="00555600">
      <w:pPr>
        <w:sectPr w:rsidR="00555600">
          <w:type w:val="continuous"/>
          <w:pgSz w:w="11900" w:h="16838"/>
          <w:pgMar w:top="672" w:right="726" w:bottom="1440" w:left="720" w:header="0" w:footer="0" w:gutter="0"/>
          <w:cols w:space="720" w:equalWidth="0">
            <w:col w:w="10460"/>
          </w:cols>
        </w:sect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ОБЩЕРОССИЙСКОЕ ГОЛОСОВАНИЕ</w:t>
      </w:r>
    </w:p>
    <w:p w:rsidR="00555600" w:rsidRDefault="00555600">
      <w:pPr>
        <w:spacing w:line="14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ВОПРОСУ ОДОБРЕНИЯ ИЗМЕНЕНИЙ В КОНСТИТУЦИЮ РОССИЙСКОЙ ФЕДЕРАЦИИ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32" w:lineRule="exact"/>
        <w:rPr>
          <w:sz w:val="20"/>
          <w:szCs w:val="20"/>
        </w:rPr>
      </w:pPr>
    </w:p>
    <w:p w:rsidR="00555600" w:rsidRDefault="00555600">
      <w:pPr>
        <w:spacing w:line="299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СПИСОК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лиц, присутствующих при проведении голосования, в том числе до дня голосования,</w:t>
      </w:r>
    </w:p>
    <w:p w:rsidR="00555600" w:rsidRDefault="00555600">
      <w:pPr>
        <w:spacing w:line="13" w:lineRule="exact"/>
        <w:rPr>
          <w:sz w:val="20"/>
          <w:szCs w:val="20"/>
        </w:rPr>
      </w:pPr>
    </w:p>
    <w:p w:rsidR="00555600" w:rsidRDefault="00D611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 при подсчете голосов участников голосования</w:t>
      </w:r>
    </w:p>
    <w:p w:rsidR="00555600" w:rsidRDefault="00555600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660"/>
        <w:gridCol w:w="2400"/>
        <w:gridCol w:w="2280"/>
        <w:gridCol w:w="6480"/>
        <w:gridCol w:w="30"/>
      </w:tblGrid>
      <w:tr w:rsidR="00555600">
        <w:trPr>
          <w:trHeight w:val="24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присутствия –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3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присутствовавшего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Контактный телефон и адрес места жительства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64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600" w:rsidRDefault="00D611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555600" w:rsidRDefault="00D61137">
            <w:pPr>
              <w:ind w:right="3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4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4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4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  <w:tr w:rsidR="00555600">
        <w:trPr>
          <w:trHeight w:val="14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600" w:rsidRDefault="005556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5600" w:rsidRDefault="00555600">
            <w:pPr>
              <w:rPr>
                <w:sz w:val="1"/>
                <w:szCs w:val="1"/>
              </w:rPr>
            </w:pPr>
          </w:p>
        </w:tc>
      </w:tr>
    </w:tbl>
    <w:p w:rsidR="00555600" w:rsidRDefault="00555600">
      <w:pPr>
        <w:spacing w:line="200" w:lineRule="exact"/>
        <w:rPr>
          <w:sz w:val="20"/>
          <w:szCs w:val="20"/>
        </w:rPr>
      </w:pPr>
    </w:p>
    <w:p w:rsidR="00EB291B" w:rsidRDefault="00EB291B" w:rsidP="00EB291B">
      <w:pPr>
        <w:spacing w:line="344" w:lineRule="exact"/>
        <w:rPr>
          <w:sz w:val="20"/>
          <w:szCs w:val="20"/>
        </w:rPr>
      </w:pPr>
    </w:p>
    <w:p w:rsidR="00EB291B" w:rsidRDefault="00EB291B" w:rsidP="00EB291B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участковой</w:t>
      </w:r>
    </w:p>
    <w:p w:rsidR="00EB291B" w:rsidRDefault="00EB291B" w:rsidP="00EB291B">
      <w:pPr>
        <w:spacing w:line="12" w:lineRule="exact"/>
        <w:rPr>
          <w:sz w:val="20"/>
          <w:szCs w:val="20"/>
        </w:rPr>
      </w:pPr>
    </w:p>
    <w:p w:rsidR="00EB291B" w:rsidRDefault="00EB291B" w:rsidP="00EB291B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EB291B" w:rsidRDefault="00EB291B" w:rsidP="00EB291B">
      <w:pPr>
        <w:tabs>
          <w:tab w:val="left" w:pos="6560"/>
          <w:tab w:val="left" w:pos="8980"/>
        </w:tabs>
        <w:ind w:left="11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МП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(фамилия, инициалы)</w:t>
      </w:r>
    </w:p>
    <w:p w:rsidR="00EB291B" w:rsidRDefault="00EB291B" w:rsidP="00EB29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4" o:spid="_x0000_s1183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0.05pt,-5.1pt" to="400.6pt,-5.1pt" o:allowincell="f" strokeweight=".5pt"/>
        </w:pict>
      </w:r>
      <w:r>
        <w:rPr>
          <w:noProof/>
          <w:sz w:val="20"/>
          <w:szCs w:val="20"/>
        </w:rPr>
        <w:pict>
          <v:line id="Shape 155" o:spid="_x0000_s1184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.25pt,-5.1pt" to="559.25pt,-5.1pt" o:allowincell="f" strokeweight=".5pt"/>
        </w:pict>
      </w:r>
    </w:p>
    <w:p w:rsidR="00EB291B" w:rsidRDefault="00EB291B" w:rsidP="00EB291B">
      <w:pPr>
        <w:spacing w:line="130" w:lineRule="exact"/>
        <w:rPr>
          <w:sz w:val="20"/>
          <w:szCs w:val="20"/>
        </w:rPr>
      </w:pPr>
    </w:p>
    <w:p w:rsidR="00EB291B" w:rsidRDefault="00EB291B" w:rsidP="00EB291B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участковой</w:t>
      </w:r>
    </w:p>
    <w:p w:rsidR="00EB291B" w:rsidRDefault="00EB291B" w:rsidP="00EB291B">
      <w:pPr>
        <w:spacing w:line="12" w:lineRule="exact"/>
        <w:rPr>
          <w:sz w:val="20"/>
          <w:szCs w:val="20"/>
        </w:rPr>
      </w:pPr>
    </w:p>
    <w:p w:rsidR="00EB291B" w:rsidRDefault="00EB291B" w:rsidP="00EB291B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избирательной комиссии</w:t>
      </w:r>
    </w:p>
    <w:p w:rsidR="00EB291B" w:rsidRDefault="00EB291B" w:rsidP="00EB29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6" o:spid="_x0000_s1185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0.05pt,2.95pt" to="400.6pt,2.95pt" o:allowincell="f" strokeweight=".5pt"/>
        </w:pict>
      </w:r>
      <w:r>
        <w:rPr>
          <w:noProof/>
          <w:sz w:val="20"/>
          <w:szCs w:val="20"/>
        </w:rPr>
        <w:pict>
          <v:line id="Shape 157" o:spid="_x0000_s1186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.25pt,2.95pt" to="559.25pt,2.95pt" o:allowincell="f" strokeweight=".5pt"/>
        </w:pict>
      </w:r>
    </w:p>
    <w:p w:rsidR="00EB291B" w:rsidRDefault="00EB291B" w:rsidP="00EB291B">
      <w:pPr>
        <w:sectPr w:rsidR="00EB291B">
          <w:pgSz w:w="16840" w:h="15692" w:orient="landscape"/>
          <w:pgMar w:top="740" w:right="1440" w:bottom="0" w:left="0" w:header="0" w:footer="0" w:gutter="0"/>
          <w:cols w:space="720" w:equalWidth="0">
            <w:col w:w="15398"/>
          </w:cols>
        </w:sectPr>
      </w:pPr>
    </w:p>
    <w:p w:rsidR="00EB291B" w:rsidRDefault="00EB291B" w:rsidP="00EB291B">
      <w:pPr>
        <w:spacing w:line="30" w:lineRule="exact"/>
        <w:rPr>
          <w:sz w:val="20"/>
          <w:szCs w:val="20"/>
        </w:rPr>
      </w:pPr>
    </w:p>
    <w:p w:rsidR="00EB291B" w:rsidRDefault="00EB291B" w:rsidP="00EB291B">
      <w:pPr>
        <w:ind w:left="-415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»</w:t>
      </w:r>
    </w:p>
    <w:p w:rsidR="00EB291B" w:rsidRDefault="00EB291B" w:rsidP="00EB291B">
      <w:pPr>
        <w:spacing w:line="200" w:lineRule="exact"/>
        <w:rPr>
          <w:sz w:val="20"/>
          <w:szCs w:val="20"/>
        </w:rPr>
      </w:pPr>
    </w:p>
    <w:p w:rsidR="00EB291B" w:rsidRDefault="00EB291B" w:rsidP="00EB291B">
      <w:pPr>
        <w:spacing w:line="241" w:lineRule="exact"/>
        <w:rPr>
          <w:sz w:val="20"/>
          <w:szCs w:val="20"/>
        </w:rPr>
      </w:pPr>
    </w:p>
    <w:p w:rsidR="00EB291B" w:rsidRDefault="00EB291B" w:rsidP="00EB291B">
      <w:pPr>
        <w:ind w:left="-415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</w:t>
      </w:r>
    </w:p>
    <w:p w:rsidR="00EB291B" w:rsidRDefault="00EB291B" w:rsidP="00EB29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291B" w:rsidRDefault="00EB291B" w:rsidP="00EB291B">
      <w:pPr>
        <w:spacing w:line="40" w:lineRule="exact"/>
        <w:rPr>
          <w:sz w:val="20"/>
          <w:szCs w:val="20"/>
        </w:rPr>
      </w:pPr>
    </w:p>
    <w:p w:rsidR="00EB291B" w:rsidRDefault="00EB291B" w:rsidP="00EB291B">
      <w:pPr>
        <w:spacing w:line="1047" w:lineRule="exact"/>
        <w:rPr>
          <w:sz w:val="20"/>
          <w:szCs w:val="20"/>
        </w:rPr>
      </w:pPr>
    </w:p>
    <w:p w:rsidR="00555600" w:rsidRDefault="00555600">
      <w:pPr>
        <w:sectPr w:rsidR="00555600">
          <w:pgSz w:w="16840" w:h="24526"/>
          <w:pgMar w:top="610" w:right="718" w:bottom="0" w:left="720" w:header="0" w:footer="0" w:gutter="0"/>
          <w:cols w:space="720" w:equalWidth="0">
            <w:col w:w="15400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65" w:lineRule="exact"/>
        <w:rPr>
          <w:sz w:val="20"/>
          <w:szCs w:val="20"/>
        </w:rPr>
      </w:pPr>
    </w:p>
    <w:p w:rsidR="00555600" w:rsidRDefault="00D61137">
      <w:pPr>
        <w:ind w:left="-415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года</w:t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376" w:lineRule="exact"/>
        <w:rPr>
          <w:sz w:val="20"/>
          <w:szCs w:val="20"/>
        </w:rPr>
      </w:pPr>
    </w:p>
    <w:p w:rsidR="00555600" w:rsidRDefault="00D61137">
      <w:pPr>
        <w:ind w:left="-415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</w:t>
      </w:r>
    </w:p>
    <w:p w:rsidR="00555600" w:rsidRDefault="00555600">
      <w:pPr>
        <w:spacing w:line="2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ectPr w:rsidR="00555600">
          <w:type w:val="continuous"/>
          <w:pgSz w:w="16840" w:h="15692" w:orient="landscape"/>
          <w:pgMar w:top="740" w:right="1440" w:bottom="0" w:left="0" w:header="0" w:footer="0" w:gutter="0"/>
          <w:cols w:num="2" w:space="720" w:equalWidth="0">
            <w:col w:w="5860" w:space="720"/>
            <w:col w:w="8818"/>
          </w:cols>
        </w:sect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30" w:lineRule="exact"/>
        <w:rPr>
          <w:sz w:val="20"/>
          <w:szCs w:val="20"/>
        </w:rPr>
      </w:pPr>
    </w:p>
    <w:p w:rsidR="00555600" w:rsidRDefault="00D61137">
      <w:pPr>
        <w:ind w:left="-577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 ____</w:t>
      </w:r>
    </w:p>
    <w:p w:rsidR="00555600" w:rsidRDefault="00555600">
      <w:pPr>
        <w:sectPr w:rsidR="00555600">
          <w:type w:val="continuous"/>
          <w:pgSz w:w="16840" w:h="15692" w:orient="landscape"/>
          <w:pgMar w:top="740" w:right="1440" w:bottom="0" w:left="0" w:header="0" w:footer="0" w:gutter="0"/>
          <w:cols w:space="720" w:equalWidth="0">
            <w:col w:w="15398"/>
          </w:cols>
        </w:sectPr>
      </w:pPr>
    </w:p>
    <w:p w:rsidR="00555600" w:rsidRDefault="00D611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1626235</wp:posOffset>
            </wp:positionV>
            <wp:extent cx="7560310" cy="906589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06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00" w:lineRule="exact"/>
        <w:rPr>
          <w:sz w:val="20"/>
          <w:szCs w:val="20"/>
        </w:rPr>
      </w:pPr>
    </w:p>
    <w:p w:rsidR="00555600" w:rsidRDefault="00555600">
      <w:pPr>
        <w:spacing w:line="229" w:lineRule="exact"/>
        <w:rPr>
          <w:sz w:val="20"/>
          <w:szCs w:val="20"/>
        </w:rPr>
      </w:pPr>
    </w:p>
    <w:p w:rsidR="00555600" w:rsidRDefault="00D61137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>cikrf.ru</w:t>
      </w:r>
    </w:p>
    <w:sectPr w:rsidR="00555600" w:rsidSect="00FD66DA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CFAF374"/>
    <w:lvl w:ilvl="0" w:tplc="5C62A54A">
      <w:start w:val="1"/>
      <w:numFmt w:val="bullet"/>
      <w:lvlText w:val="3"/>
      <w:lvlJc w:val="left"/>
    </w:lvl>
    <w:lvl w:ilvl="1" w:tplc="76BCACBC">
      <w:numFmt w:val="decimal"/>
      <w:lvlText w:val=""/>
      <w:lvlJc w:val="left"/>
    </w:lvl>
    <w:lvl w:ilvl="2" w:tplc="5E926B5C">
      <w:numFmt w:val="decimal"/>
      <w:lvlText w:val=""/>
      <w:lvlJc w:val="left"/>
    </w:lvl>
    <w:lvl w:ilvl="3" w:tplc="198429E0">
      <w:numFmt w:val="decimal"/>
      <w:lvlText w:val=""/>
      <w:lvlJc w:val="left"/>
    </w:lvl>
    <w:lvl w:ilvl="4" w:tplc="E4C4D9A0">
      <w:numFmt w:val="decimal"/>
      <w:lvlText w:val=""/>
      <w:lvlJc w:val="left"/>
    </w:lvl>
    <w:lvl w:ilvl="5" w:tplc="84F29C74">
      <w:numFmt w:val="decimal"/>
      <w:lvlText w:val=""/>
      <w:lvlJc w:val="left"/>
    </w:lvl>
    <w:lvl w:ilvl="6" w:tplc="90BAB838">
      <w:numFmt w:val="decimal"/>
      <w:lvlText w:val=""/>
      <w:lvlJc w:val="left"/>
    </w:lvl>
    <w:lvl w:ilvl="7" w:tplc="DCD21564">
      <w:numFmt w:val="decimal"/>
      <w:lvlText w:val=""/>
      <w:lvlJc w:val="left"/>
    </w:lvl>
    <w:lvl w:ilvl="8" w:tplc="FF0C1D44">
      <w:numFmt w:val="decimal"/>
      <w:lvlText w:val=""/>
      <w:lvlJc w:val="left"/>
    </w:lvl>
  </w:abstractNum>
  <w:abstractNum w:abstractNumId="1">
    <w:nsid w:val="0000030A"/>
    <w:multiLevelType w:val="hybridMultilevel"/>
    <w:tmpl w:val="9F02BFF8"/>
    <w:lvl w:ilvl="0" w:tplc="178A4930">
      <w:start w:val="1"/>
      <w:numFmt w:val="bullet"/>
      <w:lvlText w:val="*"/>
      <w:lvlJc w:val="left"/>
    </w:lvl>
    <w:lvl w:ilvl="1" w:tplc="030E9166">
      <w:numFmt w:val="decimal"/>
      <w:lvlText w:val=""/>
      <w:lvlJc w:val="left"/>
    </w:lvl>
    <w:lvl w:ilvl="2" w:tplc="6B3C533E">
      <w:numFmt w:val="decimal"/>
      <w:lvlText w:val=""/>
      <w:lvlJc w:val="left"/>
    </w:lvl>
    <w:lvl w:ilvl="3" w:tplc="E2FEE514">
      <w:numFmt w:val="decimal"/>
      <w:lvlText w:val=""/>
      <w:lvlJc w:val="left"/>
    </w:lvl>
    <w:lvl w:ilvl="4" w:tplc="BFACC6F8">
      <w:numFmt w:val="decimal"/>
      <w:lvlText w:val=""/>
      <w:lvlJc w:val="left"/>
    </w:lvl>
    <w:lvl w:ilvl="5" w:tplc="BC4675B6">
      <w:numFmt w:val="decimal"/>
      <w:lvlText w:val=""/>
      <w:lvlJc w:val="left"/>
    </w:lvl>
    <w:lvl w:ilvl="6" w:tplc="3B00BF52">
      <w:numFmt w:val="decimal"/>
      <w:lvlText w:val=""/>
      <w:lvlJc w:val="left"/>
    </w:lvl>
    <w:lvl w:ilvl="7" w:tplc="67605F70">
      <w:numFmt w:val="decimal"/>
      <w:lvlText w:val=""/>
      <w:lvlJc w:val="left"/>
    </w:lvl>
    <w:lvl w:ilvl="8" w:tplc="BB761448">
      <w:numFmt w:val="decimal"/>
      <w:lvlText w:val=""/>
      <w:lvlJc w:val="left"/>
    </w:lvl>
  </w:abstractNum>
  <w:abstractNum w:abstractNumId="2">
    <w:nsid w:val="00000732"/>
    <w:multiLevelType w:val="hybridMultilevel"/>
    <w:tmpl w:val="525CF1F0"/>
    <w:lvl w:ilvl="0" w:tplc="1B3C1E62">
      <w:start w:val="1"/>
      <w:numFmt w:val="bullet"/>
      <w:lvlText w:val="2"/>
      <w:lvlJc w:val="left"/>
    </w:lvl>
    <w:lvl w:ilvl="1" w:tplc="DE70FC3A">
      <w:numFmt w:val="decimal"/>
      <w:lvlText w:val=""/>
      <w:lvlJc w:val="left"/>
    </w:lvl>
    <w:lvl w:ilvl="2" w:tplc="D9820A64">
      <w:numFmt w:val="decimal"/>
      <w:lvlText w:val=""/>
      <w:lvlJc w:val="left"/>
    </w:lvl>
    <w:lvl w:ilvl="3" w:tplc="DA8A6304">
      <w:numFmt w:val="decimal"/>
      <w:lvlText w:val=""/>
      <w:lvlJc w:val="left"/>
    </w:lvl>
    <w:lvl w:ilvl="4" w:tplc="E5CA2F24">
      <w:numFmt w:val="decimal"/>
      <w:lvlText w:val=""/>
      <w:lvlJc w:val="left"/>
    </w:lvl>
    <w:lvl w:ilvl="5" w:tplc="05F86844">
      <w:numFmt w:val="decimal"/>
      <w:lvlText w:val=""/>
      <w:lvlJc w:val="left"/>
    </w:lvl>
    <w:lvl w:ilvl="6" w:tplc="71229184">
      <w:numFmt w:val="decimal"/>
      <w:lvlText w:val=""/>
      <w:lvlJc w:val="left"/>
    </w:lvl>
    <w:lvl w:ilvl="7" w:tplc="FA8C7132">
      <w:numFmt w:val="decimal"/>
      <w:lvlText w:val=""/>
      <w:lvlJc w:val="left"/>
    </w:lvl>
    <w:lvl w:ilvl="8" w:tplc="21983F8A">
      <w:numFmt w:val="decimal"/>
      <w:lvlText w:val=""/>
      <w:lvlJc w:val="left"/>
    </w:lvl>
  </w:abstractNum>
  <w:abstractNum w:abstractNumId="3">
    <w:nsid w:val="00000BDB"/>
    <w:multiLevelType w:val="hybridMultilevel"/>
    <w:tmpl w:val="9DBCC9A8"/>
    <w:lvl w:ilvl="0" w:tplc="AEE04B2E">
      <w:start w:val="1"/>
      <w:numFmt w:val="bullet"/>
      <w:lvlText w:val="в"/>
      <w:lvlJc w:val="left"/>
    </w:lvl>
    <w:lvl w:ilvl="1" w:tplc="B7F4BE10">
      <w:numFmt w:val="decimal"/>
      <w:lvlText w:val=""/>
      <w:lvlJc w:val="left"/>
    </w:lvl>
    <w:lvl w:ilvl="2" w:tplc="1A8E2A08">
      <w:numFmt w:val="decimal"/>
      <w:lvlText w:val=""/>
      <w:lvlJc w:val="left"/>
    </w:lvl>
    <w:lvl w:ilvl="3" w:tplc="BCB4BD36">
      <w:numFmt w:val="decimal"/>
      <w:lvlText w:val=""/>
      <w:lvlJc w:val="left"/>
    </w:lvl>
    <w:lvl w:ilvl="4" w:tplc="5700F766">
      <w:numFmt w:val="decimal"/>
      <w:lvlText w:val=""/>
      <w:lvlJc w:val="left"/>
    </w:lvl>
    <w:lvl w:ilvl="5" w:tplc="C6ECF44E">
      <w:numFmt w:val="decimal"/>
      <w:lvlText w:val=""/>
      <w:lvlJc w:val="left"/>
    </w:lvl>
    <w:lvl w:ilvl="6" w:tplc="DB54A914">
      <w:numFmt w:val="decimal"/>
      <w:lvlText w:val=""/>
      <w:lvlJc w:val="left"/>
    </w:lvl>
    <w:lvl w:ilvl="7" w:tplc="EA2C48DC">
      <w:numFmt w:val="decimal"/>
      <w:lvlText w:val=""/>
      <w:lvlJc w:val="left"/>
    </w:lvl>
    <w:lvl w:ilvl="8" w:tplc="712AD87A">
      <w:numFmt w:val="decimal"/>
      <w:lvlText w:val=""/>
      <w:lvlJc w:val="left"/>
    </w:lvl>
  </w:abstractNum>
  <w:abstractNum w:abstractNumId="4">
    <w:nsid w:val="00000DDC"/>
    <w:multiLevelType w:val="hybridMultilevel"/>
    <w:tmpl w:val="1B7241F2"/>
    <w:lvl w:ilvl="0" w:tplc="543E48AE">
      <w:start w:val="1"/>
      <w:numFmt w:val="bullet"/>
      <w:lvlText w:val="В"/>
      <w:lvlJc w:val="left"/>
    </w:lvl>
    <w:lvl w:ilvl="1" w:tplc="B11ADE1E">
      <w:numFmt w:val="decimal"/>
      <w:lvlText w:val=""/>
      <w:lvlJc w:val="left"/>
    </w:lvl>
    <w:lvl w:ilvl="2" w:tplc="C1E4CE12">
      <w:numFmt w:val="decimal"/>
      <w:lvlText w:val=""/>
      <w:lvlJc w:val="left"/>
    </w:lvl>
    <w:lvl w:ilvl="3" w:tplc="246A7E30">
      <w:numFmt w:val="decimal"/>
      <w:lvlText w:val=""/>
      <w:lvlJc w:val="left"/>
    </w:lvl>
    <w:lvl w:ilvl="4" w:tplc="6FA46BE8">
      <w:numFmt w:val="decimal"/>
      <w:lvlText w:val=""/>
      <w:lvlJc w:val="left"/>
    </w:lvl>
    <w:lvl w:ilvl="5" w:tplc="0448B3E0">
      <w:numFmt w:val="decimal"/>
      <w:lvlText w:val=""/>
      <w:lvlJc w:val="left"/>
    </w:lvl>
    <w:lvl w:ilvl="6" w:tplc="10F2771A">
      <w:numFmt w:val="decimal"/>
      <w:lvlText w:val=""/>
      <w:lvlJc w:val="left"/>
    </w:lvl>
    <w:lvl w:ilvl="7" w:tplc="938E3CA2">
      <w:numFmt w:val="decimal"/>
      <w:lvlText w:val=""/>
      <w:lvlJc w:val="left"/>
    </w:lvl>
    <w:lvl w:ilvl="8" w:tplc="9C563EC4">
      <w:numFmt w:val="decimal"/>
      <w:lvlText w:val=""/>
      <w:lvlJc w:val="left"/>
    </w:lvl>
  </w:abstractNum>
  <w:abstractNum w:abstractNumId="5">
    <w:nsid w:val="00001366"/>
    <w:multiLevelType w:val="hybridMultilevel"/>
    <w:tmpl w:val="2A6E2FF6"/>
    <w:lvl w:ilvl="0" w:tplc="6FF0BA20">
      <w:start w:val="1"/>
      <w:numFmt w:val="bullet"/>
      <w:lvlText w:val=""/>
      <w:lvlJc w:val="left"/>
    </w:lvl>
    <w:lvl w:ilvl="1" w:tplc="145C8A8C">
      <w:numFmt w:val="decimal"/>
      <w:lvlText w:val=""/>
      <w:lvlJc w:val="left"/>
    </w:lvl>
    <w:lvl w:ilvl="2" w:tplc="9640C43A">
      <w:numFmt w:val="decimal"/>
      <w:lvlText w:val=""/>
      <w:lvlJc w:val="left"/>
    </w:lvl>
    <w:lvl w:ilvl="3" w:tplc="6980B00E">
      <w:numFmt w:val="decimal"/>
      <w:lvlText w:val=""/>
      <w:lvlJc w:val="left"/>
    </w:lvl>
    <w:lvl w:ilvl="4" w:tplc="7C1485F4">
      <w:numFmt w:val="decimal"/>
      <w:lvlText w:val=""/>
      <w:lvlJc w:val="left"/>
    </w:lvl>
    <w:lvl w:ilvl="5" w:tplc="7A823384">
      <w:numFmt w:val="decimal"/>
      <w:lvlText w:val=""/>
      <w:lvlJc w:val="left"/>
    </w:lvl>
    <w:lvl w:ilvl="6" w:tplc="C7DE45EA">
      <w:numFmt w:val="decimal"/>
      <w:lvlText w:val=""/>
      <w:lvlJc w:val="left"/>
    </w:lvl>
    <w:lvl w:ilvl="7" w:tplc="AFC6BCF4">
      <w:numFmt w:val="decimal"/>
      <w:lvlText w:val=""/>
      <w:lvlJc w:val="left"/>
    </w:lvl>
    <w:lvl w:ilvl="8" w:tplc="8402A12C">
      <w:numFmt w:val="decimal"/>
      <w:lvlText w:val=""/>
      <w:lvlJc w:val="left"/>
    </w:lvl>
  </w:abstractNum>
  <w:abstractNum w:abstractNumId="6">
    <w:nsid w:val="00001A49"/>
    <w:multiLevelType w:val="hybridMultilevel"/>
    <w:tmpl w:val="160AFFAE"/>
    <w:lvl w:ilvl="0" w:tplc="4114E9CC">
      <w:start w:val="1"/>
      <w:numFmt w:val="decimal"/>
      <w:lvlText w:val="%1."/>
      <w:lvlJc w:val="left"/>
    </w:lvl>
    <w:lvl w:ilvl="1" w:tplc="ECB8D078">
      <w:numFmt w:val="decimal"/>
      <w:lvlText w:val=""/>
      <w:lvlJc w:val="left"/>
    </w:lvl>
    <w:lvl w:ilvl="2" w:tplc="13C6F4C0">
      <w:numFmt w:val="decimal"/>
      <w:lvlText w:val=""/>
      <w:lvlJc w:val="left"/>
    </w:lvl>
    <w:lvl w:ilvl="3" w:tplc="2BAA95A8">
      <w:numFmt w:val="decimal"/>
      <w:lvlText w:val=""/>
      <w:lvlJc w:val="left"/>
    </w:lvl>
    <w:lvl w:ilvl="4" w:tplc="C5FA83E4">
      <w:numFmt w:val="decimal"/>
      <w:lvlText w:val=""/>
      <w:lvlJc w:val="left"/>
    </w:lvl>
    <w:lvl w:ilvl="5" w:tplc="2F926B20">
      <w:numFmt w:val="decimal"/>
      <w:lvlText w:val=""/>
      <w:lvlJc w:val="left"/>
    </w:lvl>
    <w:lvl w:ilvl="6" w:tplc="194A9C64">
      <w:numFmt w:val="decimal"/>
      <w:lvlText w:val=""/>
      <w:lvlJc w:val="left"/>
    </w:lvl>
    <w:lvl w:ilvl="7" w:tplc="28AEF01C">
      <w:numFmt w:val="decimal"/>
      <w:lvlText w:val=""/>
      <w:lvlJc w:val="left"/>
    </w:lvl>
    <w:lvl w:ilvl="8" w:tplc="1994A566">
      <w:numFmt w:val="decimal"/>
      <w:lvlText w:val=""/>
      <w:lvlJc w:val="left"/>
    </w:lvl>
  </w:abstractNum>
  <w:abstractNum w:abstractNumId="7">
    <w:nsid w:val="00001AD4"/>
    <w:multiLevelType w:val="hybridMultilevel"/>
    <w:tmpl w:val="F5E63A4E"/>
    <w:lvl w:ilvl="0" w:tplc="0FA47074">
      <w:start w:val="1"/>
      <w:numFmt w:val="bullet"/>
      <w:lvlText w:val="и"/>
      <w:lvlJc w:val="left"/>
    </w:lvl>
    <w:lvl w:ilvl="1" w:tplc="6DFE0340">
      <w:numFmt w:val="decimal"/>
      <w:lvlText w:val=""/>
      <w:lvlJc w:val="left"/>
    </w:lvl>
    <w:lvl w:ilvl="2" w:tplc="21729C5C">
      <w:numFmt w:val="decimal"/>
      <w:lvlText w:val=""/>
      <w:lvlJc w:val="left"/>
    </w:lvl>
    <w:lvl w:ilvl="3" w:tplc="0712A106">
      <w:numFmt w:val="decimal"/>
      <w:lvlText w:val=""/>
      <w:lvlJc w:val="left"/>
    </w:lvl>
    <w:lvl w:ilvl="4" w:tplc="F4AC3070">
      <w:numFmt w:val="decimal"/>
      <w:lvlText w:val=""/>
      <w:lvlJc w:val="left"/>
    </w:lvl>
    <w:lvl w:ilvl="5" w:tplc="900CC49A">
      <w:numFmt w:val="decimal"/>
      <w:lvlText w:val=""/>
      <w:lvlJc w:val="left"/>
    </w:lvl>
    <w:lvl w:ilvl="6" w:tplc="C97649D8">
      <w:numFmt w:val="decimal"/>
      <w:lvlText w:val=""/>
      <w:lvlJc w:val="left"/>
    </w:lvl>
    <w:lvl w:ilvl="7" w:tplc="4D38D95C">
      <w:numFmt w:val="decimal"/>
      <w:lvlText w:val=""/>
      <w:lvlJc w:val="left"/>
    </w:lvl>
    <w:lvl w:ilvl="8" w:tplc="4672F282">
      <w:numFmt w:val="decimal"/>
      <w:lvlText w:val=""/>
      <w:lvlJc w:val="left"/>
    </w:lvl>
  </w:abstractNum>
  <w:abstractNum w:abstractNumId="8">
    <w:nsid w:val="00001CD0"/>
    <w:multiLevelType w:val="hybridMultilevel"/>
    <w:tmpl w:val="88DA9C0C"/>
    <w:lvl w:ilvl="0" w:tplc="1A6C1F96">
      <w:start w:val="1"/>
      <w:numFmt w:val="bullet"/>
      <w:lvlText w:val="В"/>
      <w:lvlJc w:val="left"/>
    </w:lvl>
    <w:lvl w:ilvl="1" w:tplc="2056FAAC">
      <w:numFmt w:val="decimal"/>
      <w:lvlText w:val=""/>
      <w:lvlJc w:val="left"/>
    </w:lvl>
    <w:lvl w:ilvl="2" w:tplc="2DF20852">
      <w:numFmt w:val="decimal"/>
      <w:lvlText w:val=""/>
      <w:lvlJc w:val="left"/>
    </w:lvl>
    <w:lvl w:ilvl="3" w:tplc="915A9694">
      <w:numFmt w:val="decimal"/>
      <w:lvlText w:val=""/>
      <w:lvlJc w:val="left"/>
    </w:lvl>
    <w:lvl w:ilvl="4" w:tplc="139A82BC">
      <w:numFmt w:val="decimal"/>
      <w:lvlText w:val=""/>
      <w:lvlJc w:val="left"/>
    </w:lvl>
    <w:lvl w:ilvl="5" w:tplc="E65A8912">
      <w:numFmt w:val="decimal"/>
      <w:lvlText w:val=""/>
      <w:lvlJc w:val="left"/>
    </w:lvl>
    <w:lvl w:ilvl="6" w:tplc="14766B84">
      <w:numFmt w:val="decimal"/>
      <w:lvlText w:val=""/>
      <w:lvlJc w:val="left"/>
    </w:lvl>
    <w:lvl w:ilvl="7" w:tplc="0698539E">
      <w:numFmt w:val="decimal"/>
      <w:lvlText w:val=""/>
      <w:lvlJc w:val="left"/>
    </w:lvl>
    <w:lvl w:ilvl="8" w:tplc="37B453B2">
      <w:numFmt w:val="decimal"/>
      <w:lvlText w:val=""/>
      <w:lvlJc w:val="left"/>
    </w:lvl>
  </w:abstractNum>
  <w:abstractNum w:abstractNumId="9">
    <w:nsid w:val="00002213"/>
    <w:multiLevelType w:val="hybridMultilevel"/>
    <w:tmpl w:val="37369290"/>
    <w:lvl w:ilvl="0" w:tplc="31526A0A">
      <w:start w:val="1"/>
      <w:numFmt w:val="bullet"/>
      <w:lvlText w:val=""/>
      <w:lvlJc w:val="left"/>
    </w:lvl>
    <w:lvl w:ilvl="1" w:tplc="87F6612C">
      <w:numFmt w:val="decimal"/>
      <w:lvlText w:val=""/>
      <w:lvlJc w:val="left"/>
    </w:lvl>
    <w:lvl w:ilvl="2" w:tplc="6A52224C">
      <w:numFmt w:val="decimal"/>
      <w:lvlText w:val=""/>
      <w:lvlJc w:val="left"/>
    </w:lvl>
    <w:lvl w:ilvl="3" w:tplc="4A1689C6">
      <w:numFmt w:val="decimal"/>
      <w:lvlText w:val=""/>
      <w:lvlJc w:val="left"/>
    </w:lvl>
    <w:lvl w:ilvl="4" w:tplc="F6802A24">
      <w:numFmt w:val="decimal"/>
      <w:lvlText w:val=""/>
      <w:lvlJc w:val="left"/>
    </w:lvl>
    <w:lvl w:ilvl="5" w:tplc="305CB2B8">
      <w:numFmt w:val="decimal"/>
      <w:lvlText w:val=""/>
      <w:lvlJc w:val="left"/>
    </w:lvl>
    <w:lvl w:ilvl="6" w:tplc="F3C0A6EE">
      <w:numFmt w:val="decimal"/>
      <w:lvlText w:val=""/>
      <w:lvlJc w:val="left"/>
    </w:lvl>
    <w:lvl w:ilvl="7" w:tplc="71D2F308">
      <w:numFmt w:val="decimal"/>
      <w:lvlText w:val=""/>
      <w:lvlJc w:val="left"/>
    </w:lvl>
    <w:lvl w:ilvl="8" w:tplc="37985078">
      <w:numFmt w:val="decimal"/>
      <w:lvlText w:val=""/>
      <w:lvlJc w:val="left"/>
    </w:lvl>
  </w:abstractNum>
  <w:abstractNum w:abstractNumId="10">
    <w:nsid w:val="000022EE"/>
    <w:multiLevelType w:val="hybridMultilevel"/>
    <w:tmpl w:val="2DDEF78A"/>
    <w:lvl w:ilvl="0" w:tplc="14DE0642">
      <w:start w:val="1"/>
      <w:numFmt w:val="bullet"/>
      <w:lvlText w:val="1"/>
      <w:lvlJc w:val="left"/>
    </w:lvl>
    <w:lvl w:ilvl="1" w:tplc="4D46F63C">
      <w:numFmt w:val="decimal"/>
      <w:lvlText w:val=""/>
      <w:lvlJc w:val="left"/>
    </w:lvl>
    <w:lvl w:ilvl="2" w:tplc="F514B760">
      <w:numFmt w:val="decimal"/>
      <w:lvlText w:val=""/>
      <w:lvlJc w:val="left"/>
    </w:lvl>
    <w:lvl w:ilvl="3" w:tplc="966C4872">
      <w:numFmt w:val="decimal"/>
      <w:lvlText w:val=""/>
      <w:lvlJc w:val="left"/>
    </w:lvl>
    <w:lvl w:ilvl="4" w:tplc="B8228F00">
      <w:numFmt w:val="decimal"/>
      <w:lvlText w:val=""/>
      <w:lvlJc w:val="left"/>
    </w:lvl>
    <w:lvl w:ilvl="5" w:tplc="7D083812">
      <w:numFmt w:val="decimal"/>
      <w:lvlText w:val=""/>
      <w:lvlJc w:val="left"/>
    </w:lvl>
    <w:lvl w:ilvl="6" w:tplc="8974B912">
      <w:numFmt w:val="decimal"/>
      <w:lvlText w:val=""/>
      <w:lvlJc w:val="left"/>
    </w:lvl>
    <w:lvl w:ilvl="7" w:tplc="6BF29C52">
      <w:numFmt w:val="decimal"/>
      <w:lvlText w:val=""/>
      <w:lvlJc w:val="left"/>
    </w:lvl>
    <w:lvl w:ilvl="8" w:tplc="74985364">
      <w:numFmt w:val="decimal"/>
      <w:lvlText w:val=""/>
      <w:lvlJc w:val="left"/>
    </w:lvl>
  </w:abstractNum>
  <w:abstractNum w:abstractNumId="11">
    <w:nsid w:val="00002350"/>
    <w:multiLevelType w:val="hybridMultilevel"/>
    <w:tmpl w:val="F5D0B43C"/>
    <w:lvl w:ilvl="0" w:tplc="D09A4148">
      <w:start w:val="1"/>
      <w:numFmt w:val="bullet"/>
      <w:lvlText w:val="в"/>
      <w:lvlJc w:val="left"/>
    </w:lvl>
    <w:lvl w:ilvl="1" w:tplc="EB3CED8A">
      <w:numFmt w:val="decimal"/>
      <w:lvlText w:val=""/>
      <w:lvlJc w:val="left"/>
    </w:lvl>
    <w:lvl w:ilvl="2" w:tplc="5692A05C">
      <w:numFmt w:val="decimal"/>
      <w:lvlText w:val=""/>
      <w:lvlJc w:val="left"/>
    </w:lvl>
    <w:lvl w:ilvl="3" w:tplc="5282A80C">
      <w:numFmt w:val="decimal"/>
      <w:lvlText w:val=""/>
      <w:lvlJc w:val="left"/>
    </w:lvl>
    <w:lvl w:ilvl="4" w:tplc="74D0EF00">
      <w:numFmt w:val="decimal"/>
      <w:lvlText w:val=""/>
      <w:lvlJc w:val="left"/>
    </w:lvl>
    <w:lvl w:ilvl="5" w:tplc="8738D9AC">
      <w:numFmt w:val="decimal"/>
      <w:lvlText w:val=""/>
      <w:lvlJc w:val="left"/>
    </w:lvl>
    <w:lvl w:ilvl="6" w:tplc="5D4A7162">
      <w:numFmt w:val="decimal"/>
      <w:lvlText w:val=""/>
      <w:lvlJc w:val="left"/>
    </w:lvl>
    <w:lvl w:ilvl="7" w:tplc="3A5C6480">
      <w:numFmt w:val="decimal"/>
      <w:lvlText w:val=""/>
      <w:lvlJc w:val="left"/>
    </w:lvl>
    <w:lvl w:ilvl="8" w:tplc="088E7A3E">
      <w:numFmt w:val="decimal"/>
      <w:lvlText w:val=""/>
      <w:lvlJc w:val="left"/>
    </w:lvl>
  </w:abstractNum>
  <w:abstractNum w:abstractNumId="12">
    <w:nsid w:val="0000260D"/>
    <w:multiLevelType w:val="hybridMultilevel"/>
    <w:tmpl w:val="A02AE138"/>
    <w:lvl w:ilvl="0" w:tplc="E2BE4B0C">
      <w:start w:val="1"/>
      <w:numFmt w:val="bullet"/>
      <w:lvlText w:val="с"/>
      <w:lvlJc w:val="left"/>
    </w:lvl>
    <w:lvl w:ilvl="1" w:tplc="59F4560C">
      <w:numFmt w:val="decimal"/>
      <w:lvlText w:val=""/>
      <w:lvlJc w:val="left"/>
    </w:lvl>
    <w:lvl w:ilvl="2" w:tplc="7E4825B2">
      <w:numFmt w:val="decimal"/>
      <w:lvlText w:val=""/>
      <w:lvlJc w:val="left"/>
    </w:lvl>
    <w:lvl w:ilvl="3" w:tplc="99F4B3F8">
      <w:numFmt w:val="decimal"/>
      <w:lvlText w:val=""/>
      <w:lvlJc w:val="left"/>
    </w:lvl>
    <w:lvl w:ilvl="4" w:tplc="C9DC9AD4">
      <w:numFmt w:val="decimal"/>
      <w:lvlText w:val=""/>
      <w:lvlJc w:val="left"/>
    </w:lvl>
    <w:lvl w:ilvl="5" w:tplc="5B08D540">
      <w:numFmt w:val="decimal"/>
      <w:lvlText w:val=""/>
      <w:lvlJc w:val="left"/>
    </w:lvl>
    <w:lvl w:ilvl="6" w:tplc="7A14E992">
      <w:numFmt w:val="decimal"/>
      <w:lvlText w:val=""/>
      <w:lvlJc w:val="left"/>
    </w:lvl>
    <w:lvl w:ilvl="7" w:tplc="356E3FA4">
      <w:numFmt w:val="decimal"/>
      <w:lvlText w:val=""/>
      <w:lvlJc w:val="left"/>
    </w:lvl>
    <w:lvl w:ilvl="8" w:tplc="EB0E2188">
      <w:numFmt w:val="decimal"/>
      <w:lvlText w:val=""/>
      <w:lvlJc w:val="left"/>
    </w:lvl>
  </w:abstractNum>
  <w:abstractNum w:abstractNumId="13">
    <w:nsid w:val="00002C3B"/>
    <w:multiLevelType w:val="hybridMultilevel"/>
    <w:tmpl w:val="CDD8582E"/>
    <w:lvl w:ilvl="0" w:tplc="439871DE">
      <w:start w:val="1"/>
      <w:numFmt w:val="bullet"/>
      <w:lvlText w:val="В"/>
      <w:lvlJc w:val="left"/>
    </w:lvl>
    <w:lvl w:ilvl="1" w:tplc="DADCA55E">
      <w:start w:val="1"/>
      <w:numFmt w:val="bullet"/>
      <w:lvlText w:val="О"/>
      <w:lvlJc w:val="left"/>
    </w:lvl>
    <w:lvl w:ilvl="2" w:tplc="836C33FC">
      <w:numFmt w:val="decimal"/>
      <w:lvlText w:val=""/>
      <w:lvlJc w:val="left"/>
    </w:lvl>
    <w:lvl w:ilvl="3" w:tplc="CB24975A">
      <w:numFmt w:val="decimal"/>
      <w:lvlText w:val=""/>
      <w:lvlJc w:val="left"/>
    </w:lvl>
    <w:lvl w:ilvl="4" w:tplc="E3D272D2">
      <w:numFmt w:val="decimal"/>
      <w:lvlText w:val=""/>
      <w:lvlJc w:val="left"/>
    </w:lvl>
    <w:lvl w:ilvl="5" w:tplc="603C764C">
      <w:numFmt w:val="decimal"/>
      <w:lvlText w:val=""/>
      <w:lvlJc w:val="left"/>
    </w:lvl>
    <w:lvl w:ilvl="6" w:tplc="A94C3548">
      <w:numFmt w:val="decimal"/>
      <w:lvlText w:val=""/>
      <w:lvlJc w:val="left"/>
    </w:lvl>
    <w:lvl w:ilvl="7" w:tplc="7A4075EC">
      <w:numFmt w:val="decimal"/>
      <w:lvlText w:val=""/>
      <w:lvlJc w:val="left"/>
    </w:lvl>
    <w:lvl w:ilvl="8" w:tplc="3D7639AE">
      <w:numFmt w:val="decimal"/>
      <w:lvlText w:val=""/>
      <w:lvlJc w:val="left"/>
    </w:lvl>
  </w:abstractNum>
  <w:abstractNum w:abstractNumId="14">
    <w:nsid w:val="00002E40"/>
    <w:multiLevelType w:val="hybridMultilevel"/>
    <w:tmpl w:val="77E4C574"/>
    <w:lvl w:ilvl="0" w:tplc="7350660E">
      <w:start w:val="1"/>
      <w:numFmt w:val="bullet"/>
      <w:lvlText w:val="В"/>
      <w:lvlJc w:val="left"/>
    </w:lvl>
    <w:lvl w:ilvl="1" w:tplc="BEEE49D0">
      <w:numFmt w:val="decimal"/>
      <w:lvlText w:val=""/>
      <w:lvlJc w:val="left"/>
    </w:lvl>
    <w:lvl w:ilvl="2" w:tplc="0966E3C0">
      <w:numFmt w:val="decimal"/>
      <w:lvlText w:val=""/>
      <w:lvlJc w:val="left"/>
    </w:lvl>
    <w:lvl w:ilvl="3" w:tplc="02D6410A">
      <w:numFmt w:val="decimal"/>
      <w:lvlText w:val=""/>
      <w:lvlJc w:val="left"/>
    </w:lvl>
    <w:lvl w:ilvl="4" w:tplc="8098CA6C">
      <w:numFmt w:val="decimal"/>
      <w:lvlText w:val=""/>
      <w:lvlJc w:val="left"/>
    </w:lvl>
    <w:lvl w:ilvl="5" w:tplc="10AA8D86">
      <w:numFmt w:val="decimal"/>
      <w:lvlText w:val=""/>
      <w:lvlJc w:val="left"/>
    </w:lvl>
    <w:lvl w:ilvl="6" w:tplc="CF9AD49A">
      <w:numFmt w:val="decimal"/>
      <w:lvlText w:val=""/>
      <w:lvlJc w:val="left"/>
    </w:lvl>
    <w:lvl w:ilvl="7" w:tplc="BFDC09B2">
      <w:numFmt w:val="decimal"/>
      <w:lvlText w:val=""/>
      <w:lvlJc w:val="left"/>
    </w:lvl>
    <w:lvl w:ilvl="8" w:tplc="7272EBEA">
      <w:numFmt w:val="decimal"/>
      <w:lvlText w:val=""/>
      <w:lvlJc w:val="left"/>
    </w:lvl>
  </w:abstractNum>
  <w:abstractNum w:abstractNumId="15">
    <w:nsid w:val="0000301C"/>
    <w:multiLevelType w:val="hybridMultilevel"/>
    <w:tmpl w:val="56F21BAA"/>
    <w:lvl w:ilvl="0" w:tplc="C514236C">
      <w:start w:val="1"/>
      <w:numFmt w:val="bullet"/>
      <w:lvlText w:val="о"/>
      <w:lvlJc w:val="left"/>
    </w:lvl>
    <w:lvl w:ilvl="1" w:tplc="27BCDC1E">
      <w:numFmt w:val="decimal"/>
      <w:lvlText w:val=""/>
      <w:lvlJc w:val="left"/>
    </w:lvl>
    <w:lvl w:ilvl="2" w:tplc="001EBC3C">
      <w:numFmt w:val="decimal"/>
      <w:lvlText w:val=""/>
      <w:lvlJc w:val="left"/>
    </w:lvl>
    <w:lvl w:ilvl="3" w:tplc="BFBAE47A">
      <w:numFmt w:val="decimal"/>
      <w:lvlText w:val=""/>
      <w:lvlJc w:val="left"/>
    </w:lvl>
    <w:lvl w:ilvl="4" w:tplc="9DEC08A0">
      <w:numFmt w:val="decimal"/>
      <w:lvlText w:val=""/>
      <w:lvlJc w:val="left"/>
    </w:lvl>
    <w:lvl w:ilvl="5" w:tplc="2EDAC138">
      <w:numFmt w:val="decimal"/>
      <w:lvlText w:val=""/>
      <w:lvlJc w:val="left"/>
    </w:lvl>
    <w:lvl w:ilvl="6" w:tplc="F5C2AB04">
      <w:numFmt w:val="decimal"/>
      <w:lvlText w:val=""/>
      <w:lvlJc w:val="left"/>
    </w:lvl>
    <w:lvl w:ilvl="7" w:tplc="4F024F20">
      <w:numFmt w:val="decimal"/>
      <w:lvlText w:val=""/>
      <w:lvlJc w:val="left"/>
    </w:lvl>
    <w:lvl w:ilvl="8" w:tplc="FA30CB7A">
      <w:numFmt w:val="decimal"/>
      <w:lvlText w:val=""/>
      <w:lvlJc w:val="left"/>
    </w:lvl>
  </w:abstractNum>
  <w:abstractNum w:abstractNumId="16">
    <w:nsid w:val="0000314F"/>
    <w:multiLevelType w:val="hybridMultilevel"/>
    <w:tmpl w:val="40460AD6"/>
    <w:lvl w:ilvl="0" w:tplc="242E4DFE">
      <w:start w:val="1"/>
      <w:numFmt w:val="bullet"/>
      <w:lvlText w:val="В"/>
      <w:lvlJc w:val="left"/>
    </w:lvl>
    <w:lvl w:ilvl="1" w:tplc="A184EAE2">
      <w:numFmt w:val="decimal"/>
      <w:lvlText w:val=""/>
      <w:lvlJc w:val="left"/>
    </w:lvl>
    <w:lvl w:ilvl="2" w:tplc="778EF434">
      <w:numFmt w:val="decimal"/>
      <w:lvlText w:val=""/>
      <w:lvlJc w:val="left"/>
    </w:lvl>
    <w:lvl w:ilvl="3" w:tplc="19B45FBA">
      <w:numFmt w:val="decimal"/>
      <w:lvlText w:val=""/>
      <w:lvlJc w:val="left"/>
    </w:lvl>
    <w:lvl w:ilvl="4" w:tplc="E3FA9E98">
      <w:numFmt w:val="decimal"/>
      <w:lvlText w:val=""/>
      <w:lvlJc w:val="left"/>
    </w:lvl>
    <w:lvl w:ilvl="5" w:tplc="B86CA674">
      <w:numFmt w:val="decimal"/>
      <w:lvlText w:val=""/>
      <w:lvlJc w:val="left"/>
    </w:lvl>
    <w:lvl w:ilvl="6" w:tplc="1E56228E">
      <w:numFmt w:val="decimal"/>
      <w:lvlText w:val=""/>
      <w:lvlJc w:val="left"/>
    </w:lvl>
    <w:lvl w:ilvl="7" w:tplc="0B6C8BB2">
      <w:numFmt w:val="decimal"/>
      <w:lvlText w:val=""/>
      <w:lvlJc w:val="left"/>
    </w:lvl>
    <w:lvl w:ilvl="8" w:tplc="CFF46892">
      <w:numFmt w:val="decimal"/>
      <w:lvlText w:val=""/>
      <w:lvlJc w:val="left"/>
    </w:lvl>
  </w:abstractNum>
  <w:abstractNum w:abstractNumId="17">
    <w:nsid w:val="0000323B"/>
    <w:multiLevelType w:val="hybridMultilevel"/>
    <w:tmpl w:val="1E0C2CC4"/>
    <w:lvl w:ilvl="0" w:tplc="C4D49E7C">
      <w:start w:val="1"/>
      <w:numFmt w:val="bullet"/>
      <w:lvlText w:val="*"/>
      <w:lvlJc w:val="left"/>
    </w:lvl>
    <w:lvl w:ilvl="1" w:tplc="646E2E08">
      <w:numFmt w:val="decimal"/>
      <w:lvlText w:val=""/>
      <w:lvlJc w:val="left"/>
    </w:lvl>
    <w:lvl w:ilvl="2" w:tplc="47B417AC">
      <w:numFmt w:val="decimal"/>
      <w:lvlText w:val=""/>
      <w:lvlJc w:val="left"/>
    </w:lvl>
    <w:lvl w:ilvl="3" w:tplc="6A84DD9A">
      <w:numFmt w:val="decimal"/>
      <w:lvlText w:val=""/>
      <w:lvlJc w:val="left"/>
    </w:lvl>
    <w:lvl w:ilvl="4" w:tplc="ECEE2E2A">
      <w:numFmt w:val="decimal"/>
      <w:lvlText w:val=""/>
      <w:lvlJc w:val="left"/>
    </w:lvl>
    <w:lvl w:ilvl="5" w:tplc="4B6E2D6E">
      <w:numFmt w:val="decimal"/>
      <w:lvlText w:val=""/>
      <w:lvlJc w:val="left"/>
    </w:lvl>
    <w:lvl w:ilvl="6" w:tplc="3EAE0D84">
      <w:numFmt w:val="decimal"/>
      <w:lvlText w:val=""/>
      <w:lvlJc w:val="left"/>
    </w:lvl>
    <w:lvl w:ilvl="7" w:tplc="F5601D40">
      <w:numFmt w:val="decimal"/>
      <w:lvlText w:val=""/>
      <w:lvlJc w:val="left"/>
    </w:lvl>
    <w:lvl w:ilvl="8" w:tplc="74AA0648">
      <w:numFmt w:val="decimal"/>
      <w:lvlText w:val=""/>
      <w:lvlJc w:val="left"/>
    </w:lvl>
  </w:abstractNum>
  <w:abstractNum w:abstractNumId="18">
    <w:nsid w:val="0000366B"/>
    <w:multiLevelType w:val="hybridMultilevel"/>
    <w:tmpl w:val="501A8254"/>
    <w:lvl w:ilvl="0" w:tplc="5ED222D8">
      <w:start w:val="1"/>
      <w:numFmt w:val="bullet"/>
      <w:lvlText w:val="В"/>
      <w:lvlJc w:val="left"/>
    </w:lvl>
    <w:lvl w:ilvl="1" w:tplc="270665CE">
      <w:numFmt w:val="decimal"/>
      <w:lvlText w:val=""/>
      <w:lvlJc w:val="left"/>
    </w:lvl>
    <w:lvl w:ilvl="2" w:tplc="13587F88">
      <w:numFmt w:val="decimal"/>
      <w:lvlText w:val=""/>
      <w:lvlJc w:val="left"/>
    </w:lvl>
    <w:lvl w:ilvl="3" w:tplc="15E2D052">
      <w:numFmt w:val="decimal"/>
      <w:lvlText w:val=""/>
      <w:lvlJc w:val="left"/>
    </w:lvl>
    <w:lvl w:ilvl="4" w:tplc="7A42BBE2">
      <w:numFmt w:val="decimal"/>
      <w:lvlText w:val=""/>
      <w:lvlJc w:val="left"/>
    </w:lvl>
    <w:lvl w:ilvl="5" w:tplc="3DFEA8C4">
      <w:numFmt w:val="decimal"/>
      <w:lvlText w:val=""/>
      <w:lvlJc w:val="left"/>
    </w:lvl>
    <w:lvl w:ilvl="6" w:tplc="037E4DC0">
      <w:numFmt w:val="decimal"/>
      <w:lvlText w:val=""/>
      <w:lvlJc w:val="left"/>
    </w:lvl>
    <w:lvl w:ilvl="7" w:tplc="30442E78">
      <w:numFmt w:val="decimal"/>
      <w:lvlText w:val=""/>
      <w:lvlJc w:val="left"/>
    </w:lvl>
    <w:lvl w:ilvl="8" w:tplc="40C89C0A">
      <w:numFmt w:val="decimal"/>
      <w:lvlText w:val=""/>
      <w:lvlJc w:val="left"/>
    </w:lvl>
  </w:abstractNum>
  <w:abstractNum w:abstractNumId="19">
    <w:nsid w:val="00003A9E"/>
    <w:multiLevelType w:val="hybridMultilevel"/>
    <w:tmpl w:val="20E4286E"/>
    <w:lvl w:ilvl="0" w:tplc="5CCEB68E">
      <w:start w:val="1"/>
      <w:numFmt w:val="bullet"/>
      <w:lvlText w:val="1"/>
      <w:lvlJc w:val="left"/>
    </w:lvl>
    <w:lvl w:ilvl="1" w:tplc="EABCDD82">
      <w:numFmt w:val="decimal"/>
      <w:lvlText w:val=""/>
      <w:lvlJc w:val="left"/>
    </w:lvl>
    <w:lvl w:ilvl="2" w:tplc="51FE142A">
      <w:numFmt w:val="decimal"/>
      <w:lvlText w:val=""/>
      <w:lvlJc w:val="left"/>
    </w:lvl>
    <w:lvl w:ilvl="3" w:tplc="EEF6EECE">
      <w:numFmt w:val="decimal"/>
      <w:lvlText w:val=""/>
      <w:lvlJc w:val="left"/>
    </w:lvl>
    <w:lvl w:ilvl="4" w:tplc="DA301B94">
      <w:numFmt w:val="decimal"/>
      <w:lvlText w:val=""/>
      <w:lvlJc w:val="left"/>
    </w:lvl>
    <w:lvl w:ilvl="5" w:tplc="54BAB912">
      <w:numFmt w:val="decimal"/>
      <w:lvlText w:val=""/>
      <w:lvlJc w:val="left"/>
    </w:lvl>
    <w:lvl w:ilvl="6" w:tplc="9F806450">
      <w:numFmt w:val="decimal"/>
      <w:lvlText w:val=""/>
      <w:lvlJc w:val="left"/>
    </w:lvl>
    <w:lvl w:ilvl="7" w:tplc="C0ECB21C">
      <w:numFmt w:val="decimal"/>
      <w:lvlText w:val=""/>
      <w:lvlJc w:val="left"/>
    </w:lvl>
    <w:lvl w:ilvl="8" w:tplc="5BD2F6C2">
      <w:numFmt w:val="decimal"/>
      <w:lvlText w:val=""/>
      <w:lvlJc w:val="left"/>
    </w:lvl>
  </w:abstractNum>
  <w:abstractNum w:abstractNumId="20">
    <w:nsid w:val="00003BF6"/>
    <w:multiLevelType w:val="hybridMultilevel"/>
    <w:tmpl w:val="17DCBCEA"/>
    <w:lvl w:ilvl="0" w:tplc="EA149E96">
      <w:start w:val="2"/>
      <w:numFmt w:val="decimal"/>
      <w:lvlText w:val="%1."/>
      <w:lvlJc w:val="left"/>
    </w:lvl>
    <w:lvl w:ilvl="1" w:tplc="5A90B4B8">
      <w:numFmt w:val="decimal"/>
      <w:lvlText w:val=""/>
      <w:lvlJc w:val="left"/>
    </w:lvl>
    <w:lvl w:ilvl="2" w:tplc="8800E64E">
      <w:numFmt w:val="decimal"/>
      <w:lvlText w:val=""/>
      <w:lvlJc w:val="left"/>
    </w:lvl>
    <w:lvl w:ilvl="3" w:tplc="D556D346">
      <w:numFmt w:val="decimal"/>
      <w:lvlText w:val=""/>
      <w:lvlJc w:val="left"/>
    </w:lvl>
    <w:lvl w:ilvl="4" w:tplc="D4B6C22A">
      <w:numFmt w:val="decimal"/>
      <w:lvlText w:val=""/>
      <w:lvlJc w:val="left"/>
    </w:lvl>
    <w:lvl w:ilvl="5" w:tplc="41721B20">
      <w:numFmt w:val="decimal"/>
      <w:lvlText w:val=""/>
      <w:lvlJc w:val="left"/>
    </w:lvl>
    <w:lvl w:ilvl="6" w:tplc="19400776">
      <w:numFmt w:val="decimal"/>
      <w:lvlText w:val=""/>
      <w:lvlJc w:val="left"/>
    </w:lvl>
    <w:lvl w:ilvl="7" w:tplc="95709618">
      <w:numFmt w:val="decimal"/>
      <w:lvlText w:val=""/>
      <w:lvlJc w:val="left"/>
    </w:lvl>
    <w:lvl w:ilvl="8" w:tplc="95EC1286">
      <w:numFmt w:val="decimal"/>
      <w:lvlText w:val=""/>
      <w:lvlJc w:val="left"/>
    </w:lvl>
  </w:abstractNum>
  <w:abstractNum w:abstractNumId="21">
    <w:nsid w:val="00003E12"/>
    <w:multiLevelType w:val="hybridMultilevel"/>
    <w:tmpl w:val="B846E42A"/>
    <w:lvl w:ilvl="0" w:tplc="B720B600">
      <w:start w:val="1"/>
      <w:numFmt w:val="bullet"/>
      <w:lvlText w:val="о"/>
      <w:lvlJc w:val="left"/>
    </w:lvl>
    <w:lvl w:ilvl="1" w:tplc="CE620F5A">
      <w:numFmt w:val="decimal"/>
      <w:lvlText w:val=""/>
      <w:lvlJc w:val="left"/>
    </w:lvl>
    <w:lvl w:ilvl="2" w:tplc="5218C97E">
      <w:numFmt w:val="decimal"/>
      <w:lvlText w:val=""/>
      <w:lvlJc w:val="left"/>
    </w:lvl>
    <w:lvl w:ilvl="3" w:tplc="698C9DDC">
      <w:numFmt w:val="decimal"/>
      <w:lvlText w:val=""/>
      <w:lvlJc w:val="left"/>
    </w:lvl>
    <w:lvl w:ilvl="4" w:tplc="6CE874F6">
      <w:numFmt w:val="decimal"/>
      <w:lvlText w:val=""/>
      <w:lvlJc w:val="left"/>
    </w:lvl>
    <w:lvl w:ilvl="5" w:tplc="A2204E1C">
      <w:numFmt w:val="decimal"/>
      <w:lvlText w:val=""/>
      <w:lvlJc w:val="left"/>
    </w:lvl>
    <w:lvl w:ilvl="6" w:tplc="0188F886">
      <w:numFmt w:val="decimal"/>
      <w:lvlText w:val=""/>
      <w:lvlJc w:val="left"/>
    </w:lvl>
    <w:lvl w:ilvl="7" w:tplc="C6CC125E">
      <w:numFmt w:val="decimal"/>
      <w:lvlText w:val=""/>
      <w:lvlJc w:val="left"/>
    </w:lvl>
    <w:lvl w:ilvl="8" w:tplc="2454082E">
      <w:numFmt w:val="decimal"/>
      <w:lvlText w:val=""/>
      <w:lvlJc w:val="left"/>
    </w:lvl>
  </w:abstractNum>
  <w:abstractNum w:abstractNumId="22">
    <w:nsid w:val="00004230"/>
    <w:multiLevelType w:val="hybridMultilevel"/>
    <w:tmpl w:val="7C7AB132"/>
    <w:lvl w:ilvl="0" w:tplc="7A70A8CC">
      <w:start w:val="1"/>
      <w:numFmt w:val="bullet"/>
      <w:lvlText w:val="в"/>
      <w:lvlJc w:val="left"/>
    </w:lvl>
    <w:lvl w:ilvl="1" w:tplc="18C23B8A">
      <w:numFmt w:val="decimal"/>
      <w:lvlText w:val=""/>
      <w:lvlJc w:val="left"/>
    </w:lvl>
    <w:lvl w:ilvl="2" w:tplc="9BA6A0A4">
      <w:numFmt w:val="decimal"/>
      <w:lvlText w:val=""/>
      <w:lvlJc w:val="left"/>
    </w:lvl>
    <w:lvl w:ilvl="3" w:tplc="38AC9E90">
      <w:numFmt w:val="decimal"/>
      <w:lvlText w:val=""/>
      <w:lvlJc w:val="left"/>
    </w:lvl>
    <w:lvl w:ilvl="4" w:tplc="8966BA04">
      <w:numFmt w:val="decimal"/>
      <w:lvlText w:val=""/>
      <w:lvlJc w:val="left"/>
    </w:lvl>
    <w:lvl w:ilvl="5" w:tplc="CB0627FE">
      <w:numFmt w:val="decimal"/>
      <w:lvlText w:val=""/>
      <w:lvlJc w:val="left"/>
    </w:lvl>
    <w:lvl w:ilvl="6" w:tplc="80C0A96A">
      <w:numFmt w:val="decimal"/>
      <w:lvlText w:val=""/>
      <w:lvlJc w:val="left"/>
    </w:lvl>
    <w:lvl w:ilvl="7" w:tplc="BD363446">
      <w:numFmt w:val="decimal"/>
      <w:lvlText w:val=""/>
      <w:lvlJc w:val="left"/>
    </w:lvl>
    <w:lvl w:ilvl="8" w:tplc="C968570A">
      <w:numFmt w:val="decimal"/>
      <w:lvlText w:val=""/>
      <w:lvlJc w:val="left"/>
    </w:lvl>
  </w:abstractNum>
  <w:abstractNum w:abstractNumId="23">
    <w:nsid w:val="00004944"/>
    <w:multiLevelType w:val="hybridMultilevel"/>
    <w:tmpl w:val="3D14718C"/>
    <w:lvl w:ilvl="0" w:tplc="A4F002B6">
      <w:start w:val="1"/>
      <w:numFmt w:val="bullet"/>
      <w:lvlText w:val="В"/>
      <w:lvlJc w:val="left"/>
    </w:lvl>
    <w:lvl w:ilvl="1" w:tplc="735896C8">
      <w:numFmt w:val="decimal"/>
      <w:lvlText w:val=""/>
      <w:lvlJc w:val="left"/>
    </w:lvl>
    <w:lvl w:ilvl="2" w:tplc="E9EEE2AE">
      <w:numFmt w:val="decimal"/>
      <w:lvlText w:val=""/>
      <w:lvlJc w:val="left"/>
    </w:lvl>
    <w:lvl w:ilvl="3" w:tplc="CADAC18C">
      <w:numFmt w:val="decimal"/>
      <w:lvlText w:val=""/>
      <w:lvlJc w:val="left"/>
    </w:lvl>
    <w:lvl w:ilvl="4" w:tplc="A6BAB2D0">
      <w:numFmt w:val="decimal"/>
      <w:lvlText w:val=""/>
      <w:lvlJc w:val="left"/>
    </w:lvl>
    <w:lvl w:ilvl="5" w:tplc="67A0BEA2">
      <w:numFmt w:val="decimal"/>
      <w:lvlText w:val=""/>
      <w:lvlJc w:val="left"/>
    </w:lvl>
    <w:lvl w:ilvl="6" w:tplc="CFB29650">
      <w:numFmt w:val="decimal"/>
      <w:lvlText w:val=""/>
      <w:lvlJc w:val="left"/>
    </w:lvl>
    <w:lvl w:ilvl="7" w:tplc="F5C0600A">
      <w:numFmt w:val="decimal"/>
      <w:lvlText w:val=""/>
      <w:lvlJc w:val="left"/>
    </w:lvl>
    <w:lvl w:ilvl="8" w:tplc="F522D434">
      <w:numFmt w:val="decimal"/>
      <w:lvlText w:val=""/>
      <w:lvlJc w:val="left"/>
    </w:lvl>
  </w:abstractNum>
  <w:abstractNum w:abstractNumId="24">
    <w:nsid w:val="00004B40"/>
    <w:multiLevelType w:val="hybridMultilevel"/>
    <w:tmpl w:val="894CD252"/>
    <w:lvl w:ilvl="0" w:tplc="0A3E49DE">
      <w:start w:val="1"/>
      <w:numFmt w:val="bullet"/>
      <w:lvlText w:val="2"/>
      <w:lvlJc w:val="left"/>
    </w:lvl>
    <w:lvl w:ilvl="1" w:tplc="22C8B10E">
      <w:numFmt w:val="decimal"/>
      <w:lvlText w:val=""/>
      <w:lvlJc w:val="left"/>
    </w:lvl>
    <w:lvl w:ilvl="2" w:tplc="DCE02E20">
      <w:numFmt w:val="decimal"/>
      <w:lvlText w:val=""/>
      <w:lvlJc w:val="left"/>
    </w:lvl>
    <w:lvl w:ilvl="3" w:tplc="F9E45098">
      <w:numFmt w:val="decimal"/>
      <w:lvlText w:val=""/>
      <w:lvlJc w:val="left"/>
    </w:lvl>
    <w:lvl w:ilvl="4" w:tplc="2BF001C6">
      <w:numFmt w:val="decimal"/>
      <w:lvlText w:val=""/>
      <w:lvlJc w:val="left"/>
    </w:lvl>
    <w:lvl w:ilvl="5" w:tplc="7756B8A0">
      <w:numFmt w:val="decimal"/>
      <w:lvlText w:val=""/>
      <w:lvlJc w:val="left"/>
    </w:lvl>
    <w:lvl w:ilvl="6" w:tplc="7074ACE6">
      <w:numFmt w:val="decimal"/>
      <w:lvlText w:val=""/>
      <w:lvlJc w:val="left"/>
    </w:lvl>
    <w:lvl w:ilvl="7" w:tplc="60E47288">
      <w:numFmt w:val="decimal"/>
      <w:lvlText w:val=""/>
      <w:lvlJc w:val="left"/>
    </w:lvl>
    <w:lvl w:ilvl="8" w:tplc="67EE8260">
      <w:numFmt w:val="decimal"/>
      <w:lvlText w:val=""/>
      <w:lvlJc w:val="left"/>
    </w:lvl>
  </w:abstractNum>
  <w:abstractNum w:abstractNumId="25">
    <w:nsid w:val="00004CAD"/>
    <w:multiLevelType w:val="hybridMultilevel"/>
    <w:tmpl w:val="5B3C8670"/>
    <w:lvl w:ilvl="0" w:tplc="21B0C342">
      <w:start w:val="1"/>
      <w:numFmt w:val="bullet"/>
      <w:lvlText w:val="В"/>
      <w:lvlJc w:val="left"/>
    </w:lvl>
    <w:lvl w:ilvl="1" w:tplc="61184EF0">
      <w:numFmt w:val="decimal"/>
      <w:lvlText w:val=""/>
      <w:lvlJc w:val="left"/>
    </w:lvl>
    <w:lvl w:ilvl="2" w:tplc="AC1C3458">
      <w:numFmt w:val="decimal"/>
      <w:lvlText w:val=""/>
      <w:lvlJc w:val="left"/>
    </w:lvl>
    <w:lvl w:ilvl="3" w:tplc="95B601BC">
      <w:numFmt w:val="decimal"/>
      <w:lvlText w:val=""/>
      <w:lvlJc w:val="left"/>
    </w:lvl>
    <w:lvl w:ilvl="4" w:tplc="E6E8D0BE">
      <w:numFmt w:val="decimal"/>
      <w:lvlText w:val=""/>
      <w:lvlJc w:val="left"/>
    </w:lvl>
    <w:lvl w:ilvl="5" w:tplc="BBEA9A60">
      <w:numFmt w:val="decimal"/>
      <w:lvlText w:val=""/>
      <w:lvlJc w:val="left"/>
    </w:lvl>
    <w:lvl w:ilvl="6" w:tplc="00AAE2FC">
      <w:numFmt w:val="decimal"/>
      <w:lvlText w:val=""/>
      <w:lvlJc w:val="left"/>
    </w:lvl>
    <w:lvl w:ilvl="7" w:tplc="78DADCDC">
      <w:numFmt w:val="decimal"/>
      <w:lvlText w:val=""/>
      <w:lvlJc w:val="left"/>
    </w:lvl>
    <w:lvl w:ilvl="8" w:tplc="5E041BD6">
      <w:numFmt w:val="decimal"/>
      <w:lvlText w:val=""/>
      <w:lvlJc w:val="left"/>
    </w:lvl>
  </w:abstractNum>
  <w:abstractNum w:abstractNumId="26">
    <w:nsid w:val="00004DF2"/>
    <w:multiLevelType w:val="hybridMultilevel"/>
    <w:tmpl w:val="7610ADFA"/>
    <w:lvl w:ilvl="0" w:tplc="C8ECA150">
      <w:start w:val="1"/>
      <w:numFmt w:val="bullet"/>
      <w:lvlText w:val=""/>
      <w:lvlJc w:val="left"/>
    </w:lvl>
    <w:lvl w:ilvl="1" w:tplc="02306006">
      <w:numFmt w:val="decimal"/>
      <w:lvlText w:val=""/>
      <w:lvlJc w:val="left"/>
    </w:lvl>
    <w:lvl w:ilvl="2" w:tplc="2AE0472A">
      <w:numFmt w:val="decimal"/>
      <w:lvlText w:val=""/>
      <w:lvlJc w:val="left"/>
    </w:lvl>
    <w:lvl w:ilvl="3" w:tplc="8A6CB312">
      <w:numFmt w:val="decimal"/>
      <w:lvlText w:val=""/>
      <w:lvlJc w:val="left"/>
    </w:lvl>
    <w:lvl w:ilvl="4" w:tplc="6374D7FE">
      <w:numFmt w:val="decimal"/>
      <w:lvlText w:val=""/>
      <w:lvlJc w:val="left"/>
    </w:lvl>
    <w:lvl w:ilvl="5" w:tplc="E3886BD4">
      <w:numFmt w:val="decimal"/>
      <w:lvlText w:val=""/>
      <w:lvlJc w:val="left"/>
    </w:lvl>
    <w:lvl w:ilvl="6" w:tplc="2B384E84">
      <w:numFmt w:val="decimal"/>
      <w:lvlText w:val=""/>
      <w:lvlJc w:val="left"/>
    </w:lvl>
    <w:lvl w:ilvl="7" w:tplc="80A8411E">
      <w:numFmt w:val="decimal"/>
      <w:lvlText w:val=""/>
      <w:lvlJc w:val="left"/>
    </w:lvl>
    <w:lvl w:ilvl="8" w:tplc="7B865FD0">
      <w:numFmt w:val="decimal"/>
      <w:lvlText w:val=""/>
      <w:lvlJc w:val="left"/>
    </w:lvl>
  </w:abstractNum>
  <w:abstractNum w:abstractNumId="27">
    <w:nsid w:val="00004E45"/>
    <w:multiLevelType w:val="hybridMultilevel"/>
    <w:tmpl w:val="90A695BC"/>
    <w:lvl w:ilvl="0" w:tplc="C30C4AB8">
      <w:start w:val="1"/>
      <w:numFmt w:val="bullet"/>
      <w:lvlText w:val=""/>
      <w:lvlJc w:val="left"/>
    </w:lvl>
    <w:lvl w:ilvl="1" w:tplc="EE8ACA7A">
      <w:numFmt w:val="decimal"/>
      <w:lvlText w:val=""/>
      <w:lvlJc w:val="left"/>
    </w:lvl>
    <w:lvl w:ilvl="2" w:tplc="2F2AAE94">
      <w:numFmt w:val="decimal"/>
      <w:lvlText w:val=""/>
      <w:lvlJc w:val="left"/>
    </w:lvl>
    <w:lvl w:ilvl="3" w:tplc="D0CE1CBE">
      <w:numFmt w:val="decimal"/>
      <w:lvlText w:val=""/>
      <w:lvlJc w:val="left"/>
    </w:lvl>
    <w:lvl w:ilvl="4" w:tplc="FF142838">
      <w:numFmt w:val="decimal"/>
      <w:lvlText w:val=""/>
      <w:lvlJc w:val="left"/>
    </w:lvl>
    <w:lvl w:ilvl="5" w:tplc="3864CB60">
      <w:numFmt w:val="decimal"/>
      <w:lvlText w:val=""/>
      <w:lvlJc w:val="left"/>
    </w:lvl>
    <w:lvl w:ilvl="6" w:tplc="97BA1F10">
      <w:numFmt w:val="decimal"/>
      <w:lvlText w:val=""/>
      <w:lvlJc w:val="left"/>
    </w:lvl>
    <w:lvl w:ilvl="7" w:tplc="EE0E469A">
      <w:numFmt w:val="decimal"/>
      <w:lvlText w:val=""/>
      <w:lvlJc w:val="left"/>
    </w:lvl>
    <w:lvl w:ilvl="8" w:tplc="15D85D28">
      <w:numFmt w:val="decimal"/>
      <w:lvlText w:val=""/>
      <w:lvlJc w:val="left"/>
    </w:lvl>
  </w:abstractNum>
  <w:abstractNum w:abstractNumId="28">
    <w:nsid w:val="000056AE"/>
    <w:multiLevelType w:val="hybridMultilevel"/>
    <w:tmpl w:val="83688CFA"/>
    <w:lvl w:ilvl="0" w:tplc="DDAA5C1C">
      <w:start w:val="1"/>
      <w:numFmt w:val="bullet"/>
      <w:lvlText w:val="1"/>
      <w:lvlJc w:val="left"/>
    </w:lvl>
    <w:lvl w:ilvl="1" w:tplc="F1B8E82C">
      <w:numFmt w:val="decimal"/>
      <w:lvlText w:val=""/>
      <w:lvlJc w:val="left"/>
    </w:lvl>
    <w:lvl w:ilvl="2" w:tplc="8CC4A06E">
      <w:numFmt w:val="decimal"/>
      <w:lvlText w:val=""/>
      <w:lvlJc w:val="left"/>
    </w:lvl>
    <w:lvl w:ilvl="3" w:tplc="1B92F9BC">
      <w:numFmt w:val="decimal"/>
      <w:lvlText w:val=""/>
      <w:lvlJc w:val="left"/>
    </w:lvl>
    <w:lvl w:ilvl="4" w:tplc="4358EE08">
      <w:numFmt w:val="decimal"/>
      <w:lvlText w:val=""/>
      <w:lvlJc w:val="left"/>
    </w:lvl>
    <w:lvl w:ilvl="5" w:tplc="43707F4A">
      <w:numFmt w:val="decimal"/>
      <w:lvlText w:val=""/>
      <w:lvlJc w:val="left"/>
    </w:lvl>
    <w:lvl w:ilvl="6" w:tplc="A0B27822">
      <w:numFmt w:val="decimal"/>
      <w:lvlText w:val=""/>
      <w:lvlJc w:val="left"/>
    </w:lvl>
    <w:lvl w:ilvl="7" w:tplc="0E1A4BE2">
      <w:numFmt w:val="decimal"/>
      <w:lvlText w:val=""/>
      <w:lvlJc w:val="left"/>
    </w:lvl>
    <w:lvl w:ilvl="8" w:tplc="7732138C">
      <w:numFmt w:val="decimal"/>
      <w:lvlText w:val=""/>
      <w:lvlJc w:val="left"/>
    </w:lvl>
  </w:abstractNum>
  <w:abstractNum w:abstractNumId="29">
    <w:nsid w:val="00005878"/>
    <w:multiLevelType w:val="hybridMultilevel"/>
    <w:tmpl w:val="1C543C18"/>
    <w:lvl w:ilvl="0" w:tplc="DC040654">
      <w:start w:val="1"/>
      <w:numFmt w:val="bullet"/>
      <w:lvlText w:val="3"/>
      <w:lvlJc w:val="left"/>
    </w:lvl>
    <w:lvl w:ilvl="1" w:tplc="176017A6">
      <w:numFmt w:val="decimal"/>
      <w:lvlText w:val=""/>
      <w:lvlJc w:val="left"/>
    </w:lvl>
    <w:lvl w:ilvl="2" w:tplc="B81A5A8C">
      <w:numFmt w:val="decimal"/>
      <w:lvlText w:val=""/>
      <w:lvlJc w:val="left"/>
    </w:lvl>
    <w:lvl w:ilvl="3" w:tplc="4524CF7A">
      <w:numFmt w:val="decimal"/>
      <w:lvlText w:val=""/>
      <w:lvlJc w:val="left"/>
    </w:lvl>
    <w:lvl w:ilvl="4" w:tplc="FD08B124">
      <w:numFmt w:val="decimal"/>
      <w:lvlText w:val=""/>
      <w:lvlJc w:val="left"/>
    </w:lvl>
    <w:lvl w:ilvl="5" w:tplc="24CAD6D2">
      <w:numFmt w:val="decimal"/>
      <w:lvlText w:val=""/>
      <w:lvlJc w:val="left"/>
    </w:lvl>
    <w:lvl w:ilvl="6" w:tplc="F198E4B2">
      <w:numFmt w:val="decimal"/>
      <w:lvlText w:val=""/>
      <w:lvlJc w:val="left"/>
    </w:lvl>
    <w:lvl w:ilvl="7" w:tplc="0BEA76BC">
      <w:numFmt w:val="decimal"/>
      <w:lvlText w:val=""/>
      <w:lvlJc w:val="left"/>
    </w:lvl>
    <w:lvl w:ilvl="8" w:tplc="71FA125A">
      <w:numFmt w:val="decimal"/>
      <w:lvlText w:val=""/>
      <w:lvlJc w:val="left"/>
    </w:lvl>
  </w:abstractNum>
  <w:abstractNum w:abstractNumId="30">
    <w:nsid w:val="00005CFD"/>
    <w:multiLevelType w:val="hybridMultilevel"/>
    <w:tmpl w:val="8CE6E986"/>
    <w:lvl w:ilvl="0" w:tplc="4276F714">
      <w:start w:val="1"/>
      <w:numFmt w:val="decimal"/>
      <w:lvlText w:val="%1)"/>
      <w:lvlJc w:val="left"/>
    </w:lvl>
    <w:lvl w:ilvl="1" w:tplc="759EC012">
      <w:numFmt w:val="decimal"/>
      <w:lvlText w:val=""/>
      <w:lvlJc w:val="left"/>
    </w:lvl>
    <w:lvl w:ilvl="2" w:tplc="2390CACA">
      <w:numFmt w:val="decimal"/>
      <w:lvlText w:val=""/>
      <w:lvlJc w:val="left"/>
    </w:lvl>
    <w:lvl w:ilvl="3" w:tplc="3F70370A">
      <w:numFmt w:val="decimal"/>
      <w:lvlText w:val=""/>
      <w:lvlJc w:val="left"/>
    </w:lvl>
    <w:lvl w:ilvl="4" w:tplc="00949DD8">
      <w:numFmt w:val="decimal"/>
      <w:lvlText w:val=""/>
      <w:lvlJc w:val="left"/>
    </w:lvl>
    <w:lvl w:ilvl="5" w:tplc="FE56D826">
      <w:numFmt w:val="decimal"/>
      <w:lvlText w:val=""/>
      <w:lvlJc w:val="left"/>
    </w:lvl>
    <w:lvl w:ilvl="6" w:tplc="B802AC94">
      <w:numFmt w:val="decimal"/>
      <w:lvlText w:val=""/>
      <w:lvlJc w:val="left"/>
    </w:lvl>
    <w:lvl w:ilvl="7" w:tplc="177A29BC">
      <w:numFmt w:val="decimal"/>
      <w:lvlText w:val=""/>
      <w:lvlJc w:val="left"/>
    </w:lvl>
    <w:lvl w:ilvl="8" w:tplc="5E24170E">
      <w:numFmt w:val="decimal"/>
      <w:lvlText w:val=""/>
      <w:lvlJc w:val="left"/>
    </w:lvl>
  </w:abstractNum>
  <w:abstractNum w:abstractNumId="31">
    <w:nsid w:val="00005E14"/>
    <w:multiLevelType w:val="hybridMultilevel"/>
    <w:tmpl w:val="1372398C"/>
    <w:lvl w:ilvl="0" w:tplc="190E8624">
      <w:start w:val="1"/>
      <w:numFmt w:val="bullet"/>
      <w:lvlText w:val="В"/>
      <w:lvlJc w:val="left"/>
    </w:lvl>
    <w:lvl w:ilvl="1" w:tplc="AFF26CF0">
      <w:numFmt w:val="decimal"/>
      <w:lvlText w:val=""/>
      <w:lvlJc w:val="left"/>
    </w:lvl>
    <w:lvl w:ilvl="2" w:tplc="B322A67A">
      <w:numFmt w:val="decimal"/>
      <w:lvlText w:val=""/>
      <w:lvlJc w:val="left"/>
    </w:lvl>
    <w:lvl w:ilvl="3" w:tplc="00C61C8C">
      <w:numFmt w:val="decimal"/>
      <w:lvlText w:val=""/>
      <w:lvlJc w:val="left"/>
    </w:lvl>
    <w:lvl w:ilvl="4" w:tplc="689CAD16">
      <w:numFmt w:val="decimal"/>
      <w:lvlText w:val=""/>
      <w:lvlJc w:val="left"/>
    </w:lvl>
    <w:lvl w:ilvl="5" w:tplc="A3D6CBFE">
      <w:numFmt w:val="decimal"/>
      <w:lvlText w:val=""/>
      <w:lvlJc w:val="left"/>
    </w:lvl>
    <w:lvl w:ilvl="6" w:tplc="66089C32">
      <w:numFmt w:val="decimal"/>
      <w:lvlText w:val=""/>
      <w:lvlJc w:val="left"/>
    </w:lvl>
    <w:lvl w:ilvl="7" w:tplc="9126D064">
      <w:numFmt w:val="decimal"/>
      <w:lvlText w:val=""/>
      <w:lvlJc w:val="left"/>
    </w:lvl>
    <w:lvl w:ilvl="8" w:tplc="29C49214">
      <w:numFmt w:val="decimal"/>
      <w:lvlText w:val=""/>
      <w:lvlJc w:val="left"/>
    </w:lvl>
  </w:abstractNum>
  <w:abstractNum w:abstractNumId="32">
    <w:nsid w:val="00005F32"/>
    <w:multiLevelType w:val="hybridMultilevel"/>
    <w:tmpl w:val="BFC0B6FE"/>
    <w:lvl w:ilvl="0" w:tplc="C93C7F12">
      <w:start w:val="1"/>
      <w:numFmt w:val="bullet"/>
      <w:lvlText w:val="а"/>
      <w:lvlJc w:val="left"/>
    </w:lvl>
    <w:lvl w:ilvl="1" w:tplc="701E887C">
      <w:start w:val="1"/>
      <w:numFmt w:val="bullet"/>
      <w:lvlText w:val="В"/>
      <w:lvlJc w:val="left"/>
    </w:lvl>
    <w:lvl w:ilvl="2" w:tplc="9F9A7C76">
      <w:numFmt w:val="decimal"/>
      <w:lvlText w:val=""/>
      <w:lvlJc w:val="left"/>
    </w:lvl>
    <w:lvl w:ilvl="3" w:tplc="4E241F08">
      <w:numFmt w:val="decimal"/>
      <w:lvlText w:val=""/>
      <w:lvlJc w:val="left"/>
    </w:lvl>
    <w:lvl w:ilvl="4" w:tplc="D14E2C38">
      <w:numFmt w:val="decimal"/>
      <w:lvlText w:val=""/>
      <w:lvlJc w:val="left"/>
    </w:lvl>
    <w:lvl w:ilvl="5" w:tplc="C3A07186">
      <w:numFmt w:val="decimal"/>
      <w:lvlText w:val=""/>
      <w:lvlJc w:val="left"/>
    </w:lvl>
    <w:lvl w:ilvl="6" w:tplc="C4626886">
      <w:numFmt w:val="decimal"/>
      <w:lvlText w:val=""/>
      <w:lvlJc w:val="left"/>
    </w:lvl>
    <w:lvl w:ilvl="7" w:tplc="6B4CA346">
      <w:numFmt w:val="decimal"/>
      <w:lvlText w:val=""/>
      <w:lvlJc w:val="left"/>
    </w:lvl>
    <w:lvl w:ilvl="8" w:tplc="4AB09CA6">
      <w:numFmt w:val="decimal"/>
      <w:lvlText w:val=""/>
      <w:lvlJc w:val="left"/>
    </w:lvl>
  </w:abstractNum>
  <w:abstractNum w:abstractNumId="33">
    <w:nsid w:val="00005F49"/>
    <w:multiLevelType w:val="hybridMultilevel"/>
    <w:tmpl w:val="EB7A24F0"/>
    <w:lvl w:ilvl="0" w:tplc="627A507A">
      <w:start w:val="1"/>
      <w:numFmt w:val="bullet"/>
      <w:lvlText w:val="1"/>
      <w:lvlJc w:val="left"/>
    </w:lvl>
    <w:lvl w:ilvl="1" w:tplc="CD9C7380">
      <w:numFmt w:val="decimal"/>
      <w:lvlText w:val=""/>
      <w:lvlJc w:val="left"/>
    </w:lvl>
    <w:lvl w:ilvl="2" w:tplc="669E312C">
      <w:numFmt w:val="decimal"/>
      <w:lvlText w:val=""/>
      <w:lvlJc w:val="left"/>
    </w:lvl>
    <w:lvl w:ilvl="3" w:tplc="E8B4F486">
      <w:numFmt w:val="decimal"/>
      <w:lvlText w:val=""/>
      <w:lvlJc w:val="left"/>
    </w:lvl>
    <w:lvl w:ilvl="4" w:tplc="77D82214">
      <w:numFmt w:val="decimal"/>
      <w:lvlText w:val=""/>
      <w:lvlJc w:val="left"/>
    </w:lvl>
    <w:lvl w:ilvl="5" w:tplc="ADB0A44A">
      <w:numFmt w:val="decimal"/>
      <w:lvlText w:val=""/>
      <w:lvlJc w:val="left"/>
    </w:lvl>
    <w:lvl w:ilvl="6" w:tplc="506219FA">
      <w:numFmt w:val="decimal"/>
      <w:lvlText w:val=""/>
      <w:lvlJc w:val="left"/>
    </w:lvl>
    <w:lvl w:ilvl="7" w:tplc="D19E1A6A">
      <w:numFmt w:val="decimal"/>
      <w:lvlText w:val=""/>
      <w:lvlJc w:val="left"/>
    </w:lvl>
    <w:lvl w:ilvl="8" w:tplc="B4D60D5E">
      <w:numFmt w:val="decimal"/>
      <w:lvlText w:val=""/>
      <w:lvlJc w:val="left"/>
    </w:lvl>
  </w:abstractNum>
  <w:abstractNum w:abstractNumId="34">
    <w:nsid w:val="00006032"/>
    <w:multiLevelType w:val="hybridMultilevel"/>
    <w:tmpl w:val="24C4C1DA"/>
    <w:lvl w:ilvl="0" w:tplc="7B504998">
      <w:start w:val="1"/>
      <w:numFmt w:val="bullet"/>
      <w:lvlText w:val="о"/>
      <w:lvlJc w:val="left"/>
    </w:lvl>
    <w:lvl w:ilvl="1" w:tplc="B4E096C4">
      <w:start w:val="2"/>
      <w:numFmt w:val="decimal"/>
      <w:lvlText w:val="%2."/>
      <w:lvlJc w:val="left"/>
    </w:lvl>
    <w:lvl w:ilvl="2" w:tplc="4F6A2EB8">
      <w:numFmt w:val="decimal"/>
      <w:lvlText w:val=""/>
      <w:lvlJc w:val="left"/>
    </w:lvl>
    <w:lvl w:ilvl="3" w:tplc="BE427376">
      <w:numFmt w:val="decimal"/>
      <w:lvlText w:val=""/>
      <w:lvlJc w:val="left"/>
    </w:lvl>
    <w:lvl w:ilvl="4" w:tplc="0D7A5D7E">
      <w:numFmt w:val="decimal"/>
      <w:lvlText w:val=""/>
      <w:lvlJc w:val="left"/>
    </w:lvl>
    <w:lvl w:ilvl="5" w:tplc="491E7C90">
      <w:numFmt w:val="decimal"/>
      <w:lvlText w:val=""/>
      <w:lvlJc w:val="left"/>
    </w:lvl>
    <w:lvl w:ilvl="6" w:tplc="090C5092">
      <w:numFmt w:val="decimal"/>
      <w:lvlText w:val=""/>
      <w:lvlJc w:val="left"/>
    </w:lvl>
    <w:lvl w:ilvl="7" w:tplc="4C22424C">
      <w:numFmt w:val="decimal"/>
      <w:lvlText w:val=""/>
      <w:lvlJc w:val="left"/>
    </w:lvl>
    <w:lvl w:ilvl="8" w:tplc="E42C089C">
      <w:numFmt w:val="decimal"/>
      <w:lvlText w:val=""/>
      <w:lvlJc w:val="left"/>
    </w:lvl>
  </w:abstractNum>
  <w:abstractNum w:abstractNumId="35">
    <w:nsid w:val="000063CB"/>
    <w:multiLevelType w:val="hybridMultilevel"/>
    <w:tmpl w:val="176621F6"/>
    <w:lvl w:ilvl="0" w:tplc="2AA09106">
      <w:start w:val="1"/>
      <w:numFmt w:val="bullet"/>
      <w:lvlText w:val="*"/>
      <w:lvlJc w:val="left"/>
    </w:lvl>
    <w:lvl w:ilvl="1" w:tplc="0F4C52D8">
      <w:start w:val="1"/>
      <w:numFmt w:val="bullet"/>
      <w:lvlText w:val="с"/>
      <w:lvlJc w:val="left"/>
    </w:lvl>
    <w:lvl w:ilvl="2" w:tplc="AE5C86AE">
      <w:numFmt w:val="decimal"/>
      <w:lvlText w:val=""/>
      <w:lvlJc w:val="left"/>
    </w:lvl>
    <w:lvl w:ilvl="3" w:tplc="5CBAC9F0">
      <w:numFmt w:val="decimal"/>
      <w:lvlText w:val=""/>
      <w:lvlJc w:val="left"/>
    </w:lvl>
    <w:lvl w:ilvl="4" w:tplc="B600AFA2">
      <w:numFmt w:val="decimal"/>
      <w:lvlText w:val=""/>
      <w:lvlJc w:val="left"/>
    </w:lvl>
    <w:lvl w:ilvl="5" w:tplc="8C841766">
      <w:numFmt w:val="decimal"/>
      <w:lvlText w:val=""/>
      <w:lvlJc w:val="left"/>
    </w:lvl>
    <w:lvl w:ilvl="6" w:tplc="F420F376">
      <w:numFmt w:val="decimal"/>
      <w:lvlText w:val=""/>
      <w:lvlJc w:val="left"/>
    </w:lvl>
    <w:lvl w:ilvl="7" w:tplc="B492D258">
      <w:numFmt w:val="decimal"/>
      <w:lvlText w:val=""/>
      <w:lvlJc w:val="left"/>
    </w:lvl>
    <w:lvl w:ilvl="8" w:tplc="196CC1EC">
      <w:numFmt w:val="decimal"/>
      <w:lvlText w:val=""/>
      <w:lvlJc w:val="left"/>
    </w:lvl>
  </w:abstractNum>
  <w:abstractNum w:abstractNumId="36">
    <w:nsid w:val="000066C4"/>
    <w:multiLevelType w:val="hybridMultilevel"/>
    <w:tmpl w:val="DA242632"/>
    <w:lvl w:ilvl="0" w:tplc="C136BDA8">
      <w:start w:val="1"/>
      <w:numFmt w:val="bullet"/>
      <w:lvlText w:val=""/>
      <w:lvlJc w:val="left"/>
    </w:lvl>
    <w:lvl w:ilvl="1" w:tplc="77C068C4">
      <w:numFmt w:val="decimal"/>
      <w:lvlText w:val=""/>
      <w:lvlJc w:val="left"/>
    </w:lvl>
    <w:lvl w:ilvl="2" w:tplc="8F821570">
      <w:numFmt w:val="decimal"/>
      <w:lvlText w:val=""/>
      <w:lvlJc w:val="left"/>
    </w:lvl>
    <w:lvl w:ilvl="3" w:tplc="B8868076">
      <w:numFmt w:val="decimal"/>
      <w:lvlText w:val=""/>
      <w:lvlJc w:val="left"/>
    </w:lvl>
    <w:lvl w:ilvl="4" w:tplc="C5303E9E">
      <w:numFmt w:val="decimal"/>
      <w:lvlText w:val=""/>
      <w:lvlJc w:val="left"/>
    </w:lvl>
    <w:lvl w:ilvl="5" w:tplc="9D844B4E">
      <w:numFmt w:val="decimal"/>
      <w:lvlText w:val=""/>
      <w:lvlJc w:val="left"/>
    </w:lvl>
    <w:lvl w:ilvl="6" w:tplc="7DB61B74">
      <w:numFmt w:val="decimal"/>
      <w:lvlText w:val=""/>
      <w:lvlJc w:val="left"/>
    </w:lvl>
    <w:lvl w:ilvl="7" w:tplc="AA1C93B0">
      <w:numFmt w:val="decimal"/>
      <w:lvlText w:val=""/>
      <w:lvlJc w:val="left"/>
    </w:lvl>
    <w:lvl w:ilvl="8" w:tplc="328EC89C">
      <w:numFmt w:val="decimal"/>
      <w:lvlText w:val=""/>
      <w:lvlJc w:val="left"/>
    </w:lvl>
  </w:abstractNum>
  <w:abstractNum w:abstractNumId="37">
    <w:nsid w:val="00006B36"/>
    <w:multiLevelType w:val="hybridMultilevel"/>
    <w:tmpl w:val="564AB136"/>
    <w:lvl w:ilvl="0" w:tplc="0A5A7F7C">
      <w:start w:val="1"/>
      <w:numFmt w:val="bullet"/>
      <w:lvlText w:val="о"/>
      <w:lvlJc w:val="left"/>
    </w:lvl>
    <w:lvl w:ilvl="1" w:tplc="5060FAA6">
      <w:numFmt w:val="decimal"/>
      <w:lvlText w:val=""/>
      <w:lvlJc w:val="left"/>
    </w:lvl>
    <w:lvl w:ilvl="2" w:tplc="7EE0D446">
      <w:numFmt w:val="decimal"/>
      <w:lvlText w:val=""/>
      <w:lvlJc w:val="left"/>
    </w:lvl>
    <w:lvl w:ilvl="3" w:tplc="158AADC6">
      <w:numFmt w:val="decimal"/>
      <w:lvlText w:val=""/>
      <w:lvlJc w:val="left"/>
    </w:lvl>
    <w:lvl w:ilvl="4" w:tplc="284A0BDC">
      <w:numFmt w:val="decimal"/>
      <w:lvlText w:val=""/>
      <w:lvlJc w:val="left"/>
    </w:lvl>
    <w:lvl w:ilvl="5" w:tplc="6368E91C">
      <w:numFmt w:val="decimal"/>
      <w:lvlText w:val=""/>
      <w:lvlJc w:val="left"/>
    </w:lvl>
    <w:lvl w:ilvl="6" w:tplc="6B364F98">
      <w:numFmt w:val="decimal"/>
      <w:lvlText w:val=""/>
      <w:lvlJc w:val="left"/>
    </w:lvl>
    <w:lvl w:ilvl="7" w:tplc="CA105940">
      <w:numFmt w:val="decimal"/>
      <w:lvlText w:val=""/>
      <w:lvlJc w:val="left"/>
    </w:lvl>
    <w:lvl w:ilvl="8" w:tplc="714271FE">
      <w:numFmt w:val="decimal"/>
      <w:lvlText w:val=""/>
      <w:lvlJc w:val="left"/>
    </w:lvl>
  </w:abstractNum>
  <w:abstractNum w:abstractNumId="38">
    <w:nsid w:val="00006B89"/>
    <w:multiLevelType w:val="hybridMultilevel"/>
    <w:tmpl w:val="D19CC856"/>
    <w:lvl w:ilvl="0" w:tplc="FF90CD8E">
      <w:start w:val="1"/>
      <w:numFmt w:val="bullet"/>
      <w:lvlText w:val="В"/>
      <w:lvlJc w:val="left"/>
    </w:lvl>
    <w:lvl w:ilvl="1" w:tplc="4CDE4C8E">
      <w:numFmt w:val="decimal"/>
      <w:lvlText w:val=""/>
      <w:lvlJc w:val="left"/>
    </w:lvl>
    <w:lvl w:ilvl="2" w:tplc="626C32E0">
      <w:numFmt w:val="decimal"/>
      <w:lvlText w:val=""/>
      <w:lvlJc w:val="left"/>
    </w:lvl>
    <w:lvl w:ilvl="3" w:tplc="4C8AAA4A">
      <w:numFmt w:val="decimal"/>
      <w:lvlText w:val=""/>
      <w:lvlJc w:val="left"/>
    </w:lvl>
    <w:lvl w:ilvl="4" w:tplc="590A5A74">
      <w:numFmt w:val="decimal"/>
      <w:lvlText w:val=""/>
      <w:lvlJc w:val="left"/>
    </w:lvl>
    <w:lvl w:ilvl="5" w:tplc="65DAD078">
      <w:numFmt w:val="decimal"/>
      <w:lvlText w:val=""/>
      <w:lvlJc w:val="left"/>
    </w:lvl>
    <w:lvl w:ilvl="6" w:tplc="385A5F04">
      <w:numFmt w:val="decimal"/>
      <w:lvlText w:val=""/>
      <w:lvlJc w:val="left"/>
    </w:lvl>
    <w:lvl w:ilvl="7" w:tplc="A336CD20">
      <w:numFmt w:val="decimal"/>
      <w:lvlText w:val=""/>
      <w:lvlJc w:val="left"/>
    </w:lvl>
    <w:lvl w:ilvl="8" w:tplc="DF181B1E">
      <w:numFmt w:val="decimal"/>
      <w:lvlText w:val=""/>
      <w:lvlJc w:val="left"/>
    </w:lvl>
  </w:abstractNum>
  <w:abstractNum w:abstractNumId="39">
    <w:nsid w:val="00006BFC"/>
    <w:multiLevelType w:val="hybridMultilevel"/>
    <w:tmpl w:val="F08CF186"/>
    <w:lvl w:ilvl="0" w:tplc="4A645EA8">
      <w:start w:val="1"/>
      <w:numFmt w:val="bullet"/>
      <w:lvlText w:val="**"/>
      <w:lvlJc w:val="left"/>
    </w:lvl>
    <w:lvl w:ilvl="1" w:tplc="C9BA78E4">
      <w:start w:val="1"/>
      <w:numFmt w:val="bullet"/>
      <w:lvlText w:val="с"/>
      <w:lvlJc w:val="left"/>
    </w:lvl>
    <w:lvl w:ilvl="2" w:tplc="5FA6FD06">
      <w:numFmt w:val="decimal"/>
      <w:lvlText w:val=""/>
      <w:lvlJc w:val="left"/>
    </w:lvl>
    <w:lvl w:ilvl="3" w:tplc="5A781F8C">
      <w:numFmt w:val="decimal"/>
      <w:lvlText w:val=""/>
      <w:lvlJc w:val="left"/>
    </w:lvl>
    <w:lvl w:ilvl="4" w:tplc="B81EEB50">
      <w:numFmt w:val="decimal"/>
      <w:lvlText w:val=""/>
      <w:lvlJc w:val="left"/>
    </w:lvl>
    <w:lvl w:ilvl="5" w:tplc="07C69384">
      <w:numFmt w:val="decimal"/>
      <w:lvlText w:val=""/>
      <w:lvlJc w:val="left"/>
    </w:lvl>
    <w:lvl w:ilvl="6" w:tplc="B0E4A972">
      <w:numFmt w:val="decimal"/>
      <w:lvlText w:val=""/>
      <w:lvlJc w:val="left"/>
    </w:lvl>
    <w:lvl w:ilvl="7" w:tplc="245C4B84">
      <w:numFmt w:val="decimal"/>
      <w:lvlText w:val=""/>
      <w:lvlJc w:val="left"/>
    </w:lvl>
    <w:lvl w:ilvl="8" w:tplc="96C81714">
      <w:numFmt w:val="decimal"/>
      <w:lvlText w:val=""/>
      <w:lvlJc w:val="left"/>
    </w:lvl>
  </w:abstractNum>
  <w:abstractNum w:abstractNumId="40">
    <w:nsid w:val="00006E5D"/>
    <w:multiLevelType w:val="hybridMultilevel"/>
    <w:tmpl w:val="3526480A"/>
    <w:lvl w:ilvl="0" w:tplc="0E88FDF4">
      <w:start w:val="1"/>
      <w:numFmt w:val="bullet"/>
      <w:lvlText w:val="с"/>
      <w:lvlJc w:val="left"/>
    </w:lvl>
    <w:lvl w:ilvl="1" w:tplc="48207560">
      <w:numFmt w:val="decimal"/>
      <w:lvlText w:val=""/>
      <w:lvlJc w:val="left"/>
    </w:lvl>
    <w:lvl w:ilvl="2" w:tplc="5CEC631E">
      <w:numFmt w:val="decimal"/>
      <w:lvlText w:val=""/>
      <w:lvlJc w:val="left"/>
    </w:lvl>
    <w:lvl w:ilvl="3" w:tplc="F4EA7334">
      <w:numFmt w:val="decimal"/>
      <w:lvlText w:val=""/>
      <w:lvlJc w:val="left"/>
    </w:lvl>
    <w:lvl w:ilvl="4" w:tplc="24FACEF4">
      <w:numFmt w:val="decimal"/>
      <w:lvlText w:val=""/>
      <w:lvlJc w:val="left"/>
    </w:lvl>
    <w:lvl w:ilvl="5" w:tplc="0FE2C182">
      <w:numFmt w:val="decimal"/>
      <w:lvlText w:val=""/>
      <w:lvlJc w:val="left"/>
    </w:lvl>
    <w:lvl w:ilvl="6" w:tplc="3488A86E">
      <w:numFmt w:val="decimal"/>
      <w:lvlText w:val=""/>
      <w:lvlJc w:val="left"/>
    </w:lvl>
    <w:lvl w:ilvl="7" w:tplc="373A04A0">
      <w:numFmt w:val="decimal"/>
      <w:lvlText w:val=""/>
      <w:lvlJc w:val="left"/>
    </w:lvl>
    <w:lvl w:ilvl="8" w:tplc="EA8EE0D6">
      <w:numFmt w:val="decimal"/>
      <w:lvlText w:val=""/>
      <w:lvlJc w:val="left"/>
    </w:lvl>
  </w:abstractNum>
  <w:abstractNum w:abstractNumId="41">
    <w:nsid w:val="0000759A"/>
    <w:multiLevelType w:val="hybridMultilevel"/>
    <w:tmpl w:val="FE104412"/>
    <w:lvl w:ilvl="0" w:tplc="C02E2A1E">
      <w:start w:val="1"/>
      <w:numFmt w:val="bullet"/>
      <w:lvlText w:val="о"/>
      <w:lvlJc w:val="left"/>
    </w:lvl>
    <w:lvl w:ilvl="1" w:tplc="328A4D24">
      <w:numFmt w:val="decimal"/>
      <w:lvlText w:val=""/>
      <w:lvlJc w:val="left"/>
    </w:lvl>
    <w:lvl w:ilvl="2" w:tplc="C512FA08">
      <w:numFmt w:val="decimal"/>
      <w:lvlText w:val=""/>
      <w:lvlJc w:val="left"/>
    </w:lvl>
    <w:lvl w:ilvl="3" w:tplc="A9EE7DFC">
      <w:numFmt w:val="decimal"/>
      <w:lvlText w:val=""/>
      <w:lvlJc w:val="left"/>
    </w:lvl>
    <w:lvl w:ilvl="4" w:tplc="CEFE7F22">
      <w:numFmt w:val="decimal"/>
      <w:lvlText w:val=""/>
      <w:lvlJc w:val="left"/>
    </w:lvl>
    <w:lvl w:ilvl="5" w:tplc="CAAE0EF4">
      <w:numFmt w:val="decimal"/>
      <w:lvlText w:val=""/>
      <w:lvlJc w:val="left"/>
    </w:lvl>
    <w:lvl w:ilvl="6" w:tplc="FBB85D56">
      <w:numFmt w:val="decimal"/>
      <w:lvlText w:val=""/>
      <w:lvlJc w:val="left"/>
    </w:lvl>
    <w:lvl w:ilvl="7" w:tplc="3974A840">
      <w:numFmt w:val="decimal"/>
      <w:lvlText w:val=""/>
      <w:lvlJc w:val="left"/>
    </w:lvl>
    <w:lvl w:ilvl="8" w:tplc="0C6AB818">
      <w:numFmt w:val="decimal"/>
      <w:lvlText w:val=""/>
      <w:lvlJc w:val="left"/>
    </w:lvl>
  </w:abstractNum>
  <w:abstractNum w:abstractNumId="42">
    <w:nsid w:val="0000797D"/>
    <w:multiLevelType w:val="hybridMultilevel"/>
    <w:tmpl w:val="0A7EE0BC"/>
    <w:lvl w:ilvl="0" w:tplc="21225582">
      <w:start w:val="1"/>
      <w:numFmt w:val="bullet"/>
      <w:lvlText w:val="2"/>
      <w:lvlJc w:val="left"/>
    </w:lvl>
    <w:lvl w:ilvl="1" w:tplc="AC98D2C4">
      <w:numFmt w:val="decimal"/>
      <w:lvlText w:val=""/>
      <w:lvlJc w:val="left"/>
    </w:lvl>
    <w:lvl w:ilvl="2" w:tplc="269C7EBC">
      <w:numFmt w:val="decimal"/>
      <w:lvlText w:val=""/>
      <w:lvlJc w:val="left"/>
    </w:lvl>
    <w:lvl w:ilvl="3" w:tplc="61847BEA">
      <w:numFmt w:val="decimal"/>
      <w:lvlText w:val=""/>
      <w:lvlJc w:val="left"/>
    </w:lvl>
    <w:lvl w:ilvl="4" w:tplc="44E67E9A">
      <w:numFmt w:val="decimal"/>
      <w:lvlText w:val=""/>
      <w:lvlJc w:val="left"/>
    </w:lvl>
    <w:lvl w:ilvl="5" w:tplc="43BE5D5E">
      <w:numFmt w:val="decimal"/>
      <w:lvlText w:val=""/>
      <w:lvlJc w:val="left"/>
    </w:lvl>
    <w:lvl w:ilvl="6" w:tplc="578C269E">
      <w:numFmt w:val="decimal"/>
      <w:lvlText w:val=""/>
      <w:lvlJc w:val="left"/>
    </w:lvl>
    <w:lvl w:ilvl="7" w:tplc="E3885E1C">
      <w:numFmt w:val="decimal"/>
      <w:lvlText w:val=""/>
      <w:lvlJc w:val="left"/>
    </w:lvl>
    <w:lvl w:ilvl="8" w:tplc="E84408C0">
      <w:numFmt w:val="decimal"/>
      <w:lvlText w:val=""/>
      <w:lvlJc w:val="left"/>
    </w:lvl>
  </w:abstractNum>
  <w:abstractNum w:abstractNumId="43">
    <w:nsid w:val="00007EB7"/>
    <w:multiLevelType w:val="hybridMultilevel"/>
    <w:tmpl w:val="6AE0B1AA"/>
    <w:lvl w:ilvl="0" w:tplc="638ED8BA">
      <w:start w:val="1"/>
      <w:numFmt w:val="bullet"/>
      <w:lvlText w:val="№"/>
      <w:lvlJc w:val="left"/>
    </w:lvl>
    <w:lvl w:ilvl="1" w:tplc="E6308580">
      <w:numFmt w:val="decimal"/>
      <w:lvlText w:val=""/>
      <w:lvlJc w:val="left"/>
    </w:lvl>
    <w:lvl w:ilvl="2" w:tplc="E3745582">
      <w:numFmt w:val="decimal"/>
      <w:lvlText w:val=""/>
      <w:lvlJc w:val="left"/>
    </w:lvl>
    <w:lvl w:ilvl="3" w:tplc="D890CCF4">
      <w:numFmt w:val="decimal"/>
      <w:lvlText w:val=""/>
      <w:lvlJc w:val="left"/>
    </w:lvl>
    <w:lvl w:ilvl="4" w:tplc="465A413A">
      <w:numFmt w:val="decimal"/>
      <w:lvlText w:val=""/>
      <w:lvlJc w:val="left"/>
    </w:lvl>
    <w:lvl w:ilvl="5" w:tplc="A628C520">
      <w:numFmt w:val="decimal"/>
      <w:lvlText w:val=""/>
      <w:lvlJc w:val="left"/>
    </w:lvl>
    <w:lvl w:ilvl="6" w:tplc="CF20B5D4">
      <w:numFmt w:val="decimal"/>
      <w:lvlText w:val=""/>
      <w:lvlJc w:val="left"/>
    </w:lvl>
    <w:lvl w:ilvl="7" w:tplc="322AF8D0">
      <w:numFmt w:val="decimal"/>
      <w:lvlText w:val=""/>
      <w:lvlJc w:val="left"/>
    </w:lvl>
    <w:lvl w:ilvl="8" w:tplc="DFC8B21A">
      <w:numFmt w:val="decimal"/>
      <w:lvlText w:val=""/>
      <w:lvlJc w:val="left"/>
    </w:lvl>
  </w:abstractNum>
  <w:abstractNum w:abstractNumId="44">
    <w:nsid w:val="00007F96"/>
    <w:multiLevelType w:val="hybridMultilevel"/>
    <w:tmpl w:val="CCF676C6"/>
    <w:lvl w:ilvl="0" w:tplc="EB4E90A0">
      <w:start w:val="1"/>
      <w:numFmt w:val="bullet"/>
      <w:lvlText w:val="в"/>
      <w:lvlJc w:val="left"/>
    </w:lvl>
    <w:lvl w:ilvl="1" w:tplc="BA668A06">
      <w:numFmt w:val="decimal"/>
      <w:lvlText w:val=""/>
      <w:lvlJc w:val="left"/>
    </w:lvl>
    <w:lvl w:ilvl="2" w:tplc="82009D6E">
      <w:numFmt w:val="decimal"/>
      <w:lvlText w:val=""/>
      <w:lvlJc w:val="left"/>
    </w:lvl>
    <w:lvl w:ilvl="3" w:tplc="147E8254">
      <w:numFmt w:val="decimal"/>
      <w:lvlText w:val=""/>
      <w:lvlJc w:val="left"/>
    </w:lvl>
    <w:lvl w:ilvl="4" w:tplc="2F3C582C">
      <w:numFmt w:val="decimal"/>
      <w:lvlText w:val=""/>
      <w:lvlJc w:val="left"/>
    </w:lvl>
    <w:lvl w:ilvl="5" w:tplc="018245FA">
      <w:numFmt w:val="decimal"/>
      <w:lvlText w:val=""/>
      <w:lvlJc w:val="left"/>
    </w:lvl>
    <w:lvl w:ilvl="6" w:tplc="1942625E">
      <w:numFmt w:val="decimal"/>
      <w:lvlText w:val=""/>
      <w:lvlJc w:val="left"/>
    </w:lvl>
    <w:lvl w:ilvl="7" w:tplc="04626A0E">
      <w:numFmt w:val="decimal"/>
      <w:lvlText w:val=""/>
      <w:lvlJc w:val="left"/>
    </w:lvl>
    <w:lvl w:ilvl="8" w:tplc="3C18B886">
      <w:numFmt w:val="decimal"/>
      <w:lvlText w:val=""/>
      <w:lvlJc w:val="left"/>
    </w:lvl>
  </w:abstractNum>
  <w:abstractNum w:abstractNumId="45">
    <w:nsid w:val="00007FF5"/>
    <w:multiLevelType w:val="hybridMultilevel"/>
    <w:tmpl w:val="75689FEA"/>
    <w:lvl w:ilvl="0" w:tplc="81762F44">
      <w:start w:val="1"/>
      <w:numFmt w:val="bullet"/>
      <w:lvlText w:val=""/>
      <w:lvlJc w:val="left"/>
    </w:lvl>
    <w:lvl w:ilvl="1" w:tplc="A9A6C720">
      <w:numFmt w:val="decimal"/>
      <w:lvlText w:val=""/>
      <w:lvlJc w:val="left"/>
    </w:lvl>
    <w:lvl w:ilvl="2" w:tplc="A6080DDE">
      <w:numFmt w:val="decimal"/>
      <w:lvlText w:val=""/>
      <w:lvlJc w:val="left"/>
    </w:lvl>
    <w:lvl w:ilvl="3" w:tplc="719C0228">
      <w:numFmt w:val="decimal"/>
      <w:lvlText w:val=""/>
      <w:lvlJc w:val="left"/>
    </w:lvl>
    <w:lvl w:ilvl="4" w:tplc="2CAC393E">
      <w:numFmt w:val="decimal"/>
      <w:lvlText w:val=""/>
      <w:lvlJc w:val="left"/>
    </w:lvl>
    <w:lvl w:ilvl="5" w:tplc="5E401C22">
      <w:numFmt w:val="decimal"/>
      <w:lvlText w:val=""/>
      <w:lvlJc w:val="left"/>
    </w:lvl>
    <w:lvl w:ilvl="6" w:tplc="CD7A4326">
      <w:numFmt w:val="decimal"/>
      <w:lvlText w:val=""/>
      <w:lvlJc w:val="left"/>
    </w:lvl>
    <w:lvl w:ilvl="7" w:tplc="6A9A052C">
      <w:numFmt w:val="decimal"/>
      <w:lvlText w:val=""/>
      <w:lvlJc w:val="left"/>
    </w:lvl>
    <w:lvl w:ilvl="8" w:tplc="C272191C">
      <w:numFmt w:val="decimal"/>
      <w:lvlText w:val=""/>
      <w:lvlJc w:val="left"/>
    </w:lvl>
  </w:abstractNum>
  <w:num w:numId="1">
    <w:abstractNumId w:val="40"/>
  </w:num>
  <w:num w:numId="2">
    <w:abstractNumId w:val="7"/>
  </w:num>
  <w:num w:numId="3">
    <w:abstractNumId w:val="35"/>
  </w:num>
  <w:num w:numId="4">
    <w:abstractNumId w:val="39"/>
  </w:num>
  <w:num w:numId="5">
    <w:abstractNumId w:val="44"/>
  </w:num>
  <w:num w:numId="6">
    <w:abstractNumId w:val="45"/>
  </w:num>
  <w:num w:numId="7">
    <w:abstractNumId w:val="27"/>
  </w:num>
  <w:num w:numId="8">
    <w:abstractNumId w:val="17"/>
  </w:num>
  <w:num w:numId="9">
    <w:abstractNumId w:val="9"/>
  </w:num>
  <w:num w:numId="10">
    <w:abstractNumId w:val="12"/>
  </w:num>
  <w:num w:numId="11">
    <w:abstractNumId w:val="38"/>
  </w:num>
  <w:num w:numId="12">
    <w:abstractNumId w:val="1"/>
  </w:num>
  <w:num w:numId="13">
    <w:abstractNumId w:val="15"/>
  </w:num>
  <w:num w:numId="14">
    <w:abstractNumId w:val="3"/>
  </w:num>
  <w:num w:numId="15">
    <w:abstractNumId w:val="28"/>
  </w:num>
  <w:num w:numId="16">
    <w:abstractNumId w:val="2"/>
  </w:num>
  <w:num w:numId="17">
    <w:abstractNumId w:val="0"/>
  </w:num>
  <w:num w:numId="18">
    <w:abstractNumId w:val="41"/>
  </w:num>
  <w:num w:numId="19">
    <w:abstractNumId w:val="11"/>
  </w:num>
  <w:num w:numId="20">
    <w:abstractNumId w:val="10"/>
  </w:num>
  <w:num w:numId="21">
    <w:abstractNumId w:val="24"/>
  </w:num>
  <w:num w:numId="22">
    <w:abstractNumId w:val="29"/>
  </w:num>
  <w:num w:numId="23">
    <w:abstractNumId w:val="37"/>
  </w:num>
  <w:num w:numId="24">
    <w:abstractNumId w:val="30"/>
  </w:num>
  <w:num w:numId="25">
    <w:abstractNumId w:val="21"/>
  </w:num>
  <w:num w:numId="26">
    <w:abstractNumId w:val="6"/>
  </w:num>
  <w:num w:numId="27">
    <w:abstractNumId w:val="32"/>
  </w:num>
  <w:num w:numId="28">
    <w:abstractNumId w:val="20"/>
  </w:num>
  <w:num w:numId="29">
    <w:abstractNumId w:val="19"/>
  </w:num>
  <w:num w:numId="30">
    <w:abstractNumId w:val="42"/>
  </w:num>
  <w:num w:numId="31">
    <w:abstractNumId w:val="33"/>
  </w:num>
  <w:num w:numId="32">
    <w:abstractNumId w:val="4"/>
  </w:num>
  <w:num w:numId="33">
    <w:abstractNumId w:val="25"/>
  </w:num>
  <w:num w:numId="34">
    <w:abstractNumId w:val="16"/>
  </w:num>
  <w:num w:numId="35">
    <w:abstractNumId w:val="31"/>
  </w:num>
  <w:num w:numId="36">
    <w:abstractNumId w:val="26"/>
  </w:num>
  <w:num w:numId="37">
    <w:abstractNumId w:val="23"/>
  </w:num>
  <w:num w:numId="38">
    <w:abstractNumId w:val="14"/>
  </w:num>
  <w:num w:numId="39">
    <w:abstractNumId w:val="5"/>
  </w:num>
  <w:num w:numId="40">
    <w:abstractNumId w:val="8"/>
  </w:num>
  <w:num w:numId="41">
    <w:abstractNumId w:val="18"/>
  </w:num>
  <w:num w:numId="42">
    <w:abstractNumId w:val="36"/>
  </w:num>
  <w:num w:numId="43">
    <w:abstractNumId w:val="22"/>
  </w:num>
  <w:num w:numId="44">
    <w:abstractNumId w:val="43"/>
  </w:num>
  <w:num w:numId="45">
    <w:abstractNumId w:val="3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55600"/>
    <w:rsid w:val="00555600"/>
    <w:rsid w:val="00626433"/>
    <w:rsid w:val="00882F28"/>
    <w:rsid w:val="00D61137"/>
    <w:rsid w:val="00EB291B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5640</Words>
  <Characters>32152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2020-06-15T11:58:00Z</dcterms:created>
  <dcterms:modified xsi:type="dcterms:W3CDTF">2020-06-16T11:51:00Z</dcterms:modified>
</cp:coreProperties>
</file>