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16" w:rsidRDefault="00CE64B6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избирательной комиссией Российской Федерации объявлен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</w:t>
      </w:r>
      <w:r w:rsidR="00C820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20F6">
        <w:rPr>
          <w:sz w:val="28"/>
          <w:szCs w:val="28"/>
        </w:rPr>
        <w:t>о</w:t>
      </w:r>
      <w:r>
        <w:rPr>
          <w:sz w:val="28"/>
          <w:szCs w:val="28"/>
        </w:rPr>
        <w:t>рганы местного самоуправления в Российской Федерации и участников избирательных кампаний – Всероссийский конкурс «Атмосфера» (далее –</w:t>
      </w:r>
      <w:r w:rsidR="000852BE" w:rsidRPr="000852B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Конкурс).</w:t>
      </w:r>
    </w:p>
    <w:p w:rsidR="00CE64B6" w:rsidRDefault="00CE64B6" w:rsidP="00CE64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Проявить себя в научных исследованиях и прикладных разработках могут лица в возрасте от 18 до 35 лет, обучающиеся по образовательным программам среднего профессионального образования, высшего образования (студенты, курсанты, аспиранты, адъюнкты и другие), либо являющиеся педагогическими работниками образовательных организаций, в том числе общеобразовательных и профессиональных образовательных организаций, образовательных организаций, реализующих дополнительные образовательные программы, образовательных организаций высшего образования.</w:t>
      </w:r>
      <w:proofErr w:type="gramEnd"/>
    </w:p>
    <w:p w:rsidR="00CE64B6" w:rsidRPr="00214E8E" w:rsidRDefault="00CE64B6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</w:t>
      </w:r>
      <w:r w:rsidR="000852BE">
        <w:rPr>
          <w:sz w:val="28"/>
          <w:szCs w:val="28"/>
        </w:rPr>
        <w:t>о</w:t>
      </w:r>
      <w:r>
        <w:rPr>
          <w:sz w:val="28"/>
          <w:szCs w:val="28"/>
        </w:rPr>
        <w:t>минациям: «Цифровая волна», «Творческий циклон», «Научный фронт», «Школьная жара», «Студенческая стихия», «</w:t>
      </w:r>
      <w:proofErr w:type="spellStart"/>
      <w:r>
        <w:rPr>
          <w:sz w:val="28"/>
          <w:szCs w:val="28"/>
        </w:rPr>
        <w:t>Методстанция</w:t>
      </w:r>
      <w:proofErr w:type="spellEnd"/>
      <w:r>
        <w:rPr>
          <w:sz w:val="28"/>
          <w:szCs w:val="28"/>
        </w:rPr>
        <w:t>» (Положение о Конкурсе прилагается).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необходимо:</w:t>
      </w:r>
    </w:p>
    <w:p w:rsidR="00214E8E" w:rsidRPr="000852BE" w:rsidRDefault="00214E8E" w:rsidP="000852B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52BE">
        <w:rPr>
          <w:sz w:val="28"/>
          <w:szCs w:val="28"/>
        </w:rPr>
        <w:t xml:space="preserve">В срок до 1 ноября 2019 года зарегистрироваться и подать заявку на участие в  Конкурсе в личном кабинете на официальном сайте РЦОИТ </w:t>
      </w:r>
      <w:proofErr w:type="gramStart"/>
      <w:r w:rsidRPr="000852BE">
        <w:rPr>
          <w:sz w:val="28"/>
          <w:szCs w:val="28"/>
        </w:rPr>
        <w:t>при</w:t>
      </w:r>
      <w:proofErr w:type="gramEnd"/>
      <w:r w:rsidRPr="000852BE">
        <w:rPr>
          <w:sz w:val="28"/>
          <w:szCs w:val="28"/>
        </w:rPr>
        <w:t xml:space="preserve"> </w:t>
      </w:r>
      <w:proofErr w:type="gramStart"/>
      <w:r w:rsidRPr="000852BE">
        <w:rPr>
          <w:sz w:val="28"/>
          <w:szCs w:val="28"/>
        </w:rPr>
        <w:t>ЦИК</w:t>
      </w:r>
      <w:proofErr w:type="gramEnd"/>
      <w:r w:rsidRPr="000852BE">
        <w:rPr>
          <w:sz w:val="28"/>
          <w:szCs w:val="28"/>
        </w:rPr>
        <w:t xml:space="preserve"> России (</w:t>
      </w:r>
      <w:hyperlink r:id="rId5" w:history="1">
        <w:r w:rsidRPr="000852BE">
          <w:rPr>
            <w:rStyle w:val="a3"/>
            <w:sz w:val="28"/>
            <w:szCs w:val="28"/>
            <w:lang w:val="en-US"/>
          </w:rPr>
          <w:t>http</w:t>
        </w:r>
        <w:r w:rsidRPr="000852BE">
          <w:rPr>
            <w:rStyle w:val="a3"/>
            <w:sz w:val="28"/>
            <w:szCs w:val="28"/>
          </w:rPr>
          <w:t>://</w:t>
        </w:r>
        <w:r w:rsidRPr="000852BE">
          <w:rPr>
            <w:rStyle w:val="a3"/>
            <w:sz w:val="28"/>
            <w:szCs w:val="28"/>
            <w:lang w:val="en-US"/>
          </w:rPr>
          <w:t>www</w:t>
        </w:r>
        <w:r w:rsidRPr="000852BE">
          <w:rPr>
            <w:rStyle w:val="a3"/>
            <w:sz w:val="28"/>
            <w:szCs w:val="28"/>
          </w:rPr>
          <w:t>.</w:t>
        </w:r>
        <w:proofErr w:type="spellStart"/>
        <w:r w:rsidRPr="000852BE">
          <w:rPr>
            <w:rStyle w:val="a3"/>
            <w:sz w:val="28"/>
            <w:szCs w:val="28"/>
            <w:lang w:val="en-US"/>
          </w:rPr>
          <w:t>rcoit</w:t>
        </w:r>
        <w:proofErr w:type="spellEnd"/>
        <w:r w:rsidRPr="000852BE">
          <w:rPr>
            <w:rStyle w:val="a3"/>
            <w:sz w:val="28"/>
            <w:szCs w:val="28"/>
          </w:rPr>
          <w:t>.</w:t>
        </w:r>
        <w:proofErr w:type="spellStart"/>
        <w:r w:rsidRPr="000852B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852BE">
          <w:rPr>
            <w:rStyle w:val="a3"/>
            <w:sz w:val="28"/>
            <w:szCs w:val="28"/>
          </w:rPr>
          <w:t>/</w:t>
        </w:r>
        <w:r w:rsidRPr="000852BE">
          <w:rPr>
            <w:rStyle w:val="a3"/>
            <w:sz w:val="28"/>
            <w:szCs w:val="28"/>
            <w:lang w:val="en-US"/>
          </w:rPr>
          <w:t>competitions</w:t>
        </w:r>
        <w:r w:rsidRPr="000852BE">
          <w:rPr>
            <w:rStyle w:val="a3"/>
            <w:sz w:val="28"/>
            <w:szCs w:val="28"/>
          </w:rPr>
          <w:t>/</w:t>
        </w:r>
        <w:r w:rsidRPr="000852BE">
          <w:rPr>
            <w:rStyle w:val="a3"/>
            <w:sz w:val="28"/>
            <w:szCs w:val="28"/>
            <w:lang w:val="en-US"/>
          </w:rPr>
          <w:t>atmosphere</w:t>
        </w:r>
        <w:r w:rsidRPr="000852BE">
          <w:rPr>
            <w:rStyle w:val="a3"/>
            <w:sz w:val="28"/>
            <w:szCs w:val="28"/>
          </w:rPr>
          <w:t>2020</w:t>
        </w:r>
      </w:hyperlink>
      <w:r w:rsidRPr="000852BE">
        <w:rPr>
          <w:sz w:val="28"/>
          <w:szCs w:val="28"/>
        </w:rPr>
        <w:t>).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прикрепляются следующие документы: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соответствие автора конкурсной работы требованиям раздела 4 Положения о Конкурсе;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№4 к Положению о Конкурсе).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2BE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(коллектив авторов) в срок до 1 декабря 2019 года должен направить: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85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самостоятельно, либо через Избирательную комиссию Пензенской области, либо через образовательную организацию на почтовый адрес РЦОИТ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</w:t>
      </w:r>
      <w:proofErr w:type="gramEnd"/>
      <w:r>
        <w:rPr>
          <w:sz w:val="28"/>
          <w:szCs w:val="28"/>
        </w:rPr>
        <w:t xml:space="preserve"> России (101000, Москва, улица Мясницкая, дом 47):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страниц паспорта, содержащих сведения о фамилии, имени, отчестве (при наличии) и дате рождения (оригинал паспорта предъявляется в случае участия автора в финале Конкурса);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конкурсную работу на бумажном носителе, оформленную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требованиями, предусмотренными приложениями №5.1 к Положению о Конкурсе, в номинации «Цифровая волна» представляется описание конкурсной работы, оформленное в соответствии с требованиями, предусмотренными приложением №5.2. к Положению о Конкурсе;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рецензию научного руководителя, заверенную в установленном порядке подписью работника отдела кадров образовательной организации высшего образования только конкурсных работ, представленных в номинации «Научный фронт»);</w:t>
      </w:r>
    </w:p>
    <w:p w:rsidR="00214E8E" w:rsidRDefault="00214E8E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</w:t>
      </w:r>
      <w:r w:rsidR="000852BE">
        <w:rPr>
          <w:sz w:val="28"/>
          <w:szCs w:val="28"/>
        </w:rPr>
        <w:t>р</w:t>
      </w:r>
      <w:r>
        <w:rPr>
          <w:sz w:val="28"/>
          <w:szCs w:val="28"/>
        </w:rPr>
        <w:t>аботку персональных данных (приложение №4 к Положению о Конкурсе).</w:t>
      </w:r>
    </w:p>
    <w:p w:rsidR="00214E8E" w:rsidRDefault="00C820F6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через личный кабинет на официальном сайте РЦОИТ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</w:t>
      </w:r>
      <w:proofErr w:type="gramEnd"/>
      <w:r>
        <w:rPr>
          <w:sz w:val="28"/>
          <w:szCs w:val="28"/>
        </w:rPr>
        <w:t xml:space="preserve"> России в электронной форме:</w:t>
      </w:r>
    </w:p>
    <w:p w:rsidR="00C820F6" w:rsidRDefault="00C820F6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конкурсную работу (описание конкурсной работы);</w:t>
      </w:r>
    </w:p>
    <w:p w:rsidR="00C820F6" w:rsidRDefault="00C820F6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видеофайл</w:t>
      </w:r>
      <w:proofErr w:type="spellEnd"/>
      <w:r>
        <w:rPr>
          <w:sz w:val="28"/>
          <w:szCs w:val="28"/>
        </w:rPr>
        <w:t xml:space="preserve"> с интервью, </w:t>
      </w:r>
      <w:proofErr w:type="gramStart"/>
      <w:r>
        <w:rPr>
          <w:sz w:val="28"/>
          <w:szCs w:val="28"/>
        </w:rPr>
        <w:t>записанный</w:t>
      </w:r>
      <w:proofErr w:type="gramEnd"/>
      <w:r>
        <w:rPr>
          <w:sz w:val="28"/>
          <w:szCs w:val="28"/>
        </w:rPr>
        <w:t xml:space="preserve"> в соответствии с требованиями, предусмотренными приложением №3 к Положению о Конкурсе.</w:t>
      </w:r>
    </w:p>
    <w:p w:rsidR="00C820F6" w:rsidRPr="00214E8E" w:rsidRDefault="00C820F6" w:rsidP="00CE6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Всерос</w:t>
      </w:r>
      <w:r w:rsidR="000852BE">
        <w:rPr>
          <w:sz w:val="28"/>
          <w:szCs w:val="28"/>
        </w:rPr>
        <w:t>с</w:t>
      </w:r>
      <w:r>
        <w:rPr>
          <w:sz w:val="28"/>
          <w:szCs w:val="28"/>
        </w:rPr>
        <w:t>ийском конкурсе на лучшую</w:t>
      </w:r>
      <w:r w:rsidRPr="00C820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кампаний», утвержденное постановлением ЦИК России от 2 октября 2018 года №184/1450-7 (в редакции постановления ЦИК России от 30 авгус</w:t>
      </w:r>
      <w:r w:rsidR="000852BE">
        <w:rPr>
          <w:sz w:val="28"/>
          <w:szCs w:val="28"/>
        </w:rPr>
        <w:t>т</w:t>
      </w:r>
      <w:r>
        <w:rPr>
          <w:sz w:val="28"/>
          <w:szCs w:val="28"/>
        </w:rPr>
        <w:t xml:space="preserve">а 2019 года №224/1698-7). </w:t>
      </w:r>
    </w:p>
    <w:p w:rsidR="00CE64B6" w:rsidRDefault="00CE64B6" w:rsidP="00CE64B6">
      <w:pPr>
        <w:ind w:firstLine="709"/>
        <w:jc w:val="both"/>
        <w:rPr>
          <w:sz w:val="28"/>
          <w:szCs w:val="28"/>
        </w:rPr>
      </w:pPr>
    </w:p>
    <w:p w:rsidR="00CE64B6" w:rsidRPr="00CE64B6" w:rsidRDefault="00CE64B6" w:rsidP="00CE64B6">
      <w:pPr>
        <w:ind w:firstLine="709"/>
        <w:jc w:val="both"/>
        <w:rPr>
          <w:sz w:val="28"/>
          <w:szCs w:val="28"/>
        </w:rPr>
      </w:pPr>
    </w:p>
    <w:sectPr w:rsidR="00CE64B6" w:rsidRPr="00CE64B6" w:rsidSect="00CE64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278"/>
    <w:multiLevelType w:val="hybridMultilevel"/>
    <w:tmpl w:val="6BBEE608"/>
    <w:lvl w:ilvl="0" w:tplc="0BB09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4B6"/>
    <w:rsid w:val="000852BE"/>
    <w:rsid w:val="00214E8E"/>
    <w:rsid w:val="00467801"/>
    <w:rsid w:val="00526A16"/>
    <w:rsid w:val="00696009"/>
    <w:rsid w:val="00BC68A1"/>
    <w:rsid w:val="00C820F6"/>
    <w:rsid w:val="00C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oit.ru/competitions/atmosphere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2019-10-01T07:26:00Z</dcterms:created>
  <dcterms:modified xsi:type="dcterms:W3CDTF">2019-10-01T08:16:00Z</dcterms:modified>
</cp:coreProperties>
</file>