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E8" w:rsidRDefault="0059116C" w:rsidP="005859E8">
      <w:pPr>
        <w:pStyle w:val="32"/>
        <w:widowControl w:val="0"/>
        <w:spacing w:line="240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B51FB" w:rsidRPr="0049766F" w:rsidRDefault="00AB51FB" w:rsidP="00AB51FB">
      <w:pPr>
        <w:jc w:val="center"/>
        <w:rPr>
          <w:b/>
          <w:sz w:val="28"/>
          <w:szCs w:val="28"/>
        </w:rPr>
      </w:pPr>
      <w:r w:rsidRPr="0049766F">
        <w:rPr>
          <w:b/>
          <w:sz w:val="28"/>
          <w:szCs w:val="28"/>
        </w:rPr>
        <w:t xml:space="preserve">Выборы депутатов Пензенской городской Думы </w:t>
      </w:r>
      <w:r w:rsidRPr="0049766F">
        <w:rPr>
          <w:b/>
          <w:sz w:val="28"/>
          <w:szCs w:val="28"/>
          <w:lang w:val="en-US"/>
        </w:rPr>
        <w:t>VII</w:t>
      </w:r>
      <w:r w:rsidRPr="0049766F">
        <w:rPr>
          <w:b/>
          <w:sz w:val="28"/>
          <w:szCs w:val="28"/>
        </w:rPr>
        <w:t xml:space="preserve"> созыва</w:t>
      </w:r>
    </w:p>
    <w:p w:rsidR="00AB51FB" w:rsidRPr="0049766F" w:rsidRDefault="00AB51FB" w:rsidP="00AB51FB">
      <w:pPr>
        <w:jc w:val="center"/>
        <w:rPr>
          <w:b/>
          <w:sz w:val="28"/>
          <w:szCs w:val="28"/>
        </w:rPr>
      </w:pPr>
      <w:r w:rsidRPr="0049766F">
        <w:rPr>
          <w:b/>
          <w:sz w:val="28"/>
          <w:szCs w:val="28"/>
        </w:rPr>
        <w:t>8 сентября 2019 года</w:t>
      </w:r>
    </w:p>
    <w:p w:rsidR="00C64171" w:rsidRPr="00930A8F" w:rsidRDefault="00C64171" w:rsidP="00BB08EB">
      <w:pPr>
        <w:jc w:val="center"/>
        <w:rPr>
          <w:b/>
          <w:sz w:val="16"/>
          <w:szCs w:val="16"/>
        </w:rPr>
      </w:pPr>
    </w:p>
    <w:p w:rsidR="00BB08EB" w:rsidRPr="008C7D38" w:rsidRDefault="00BB08EB" w:rsidP="00526503">
      <w:pPr>
        <w:jc w:val="center"/>
        <w:rPr>
          <w:b/>
          <w:sz w:val="28"/>
          <w:szCs w:val="28"/>
        </w:rPr>
      </w:pPr>
      <w:r w:rsidRPr="008C7D38">
        <w:rPr>
          <w:b/>
          <w:sz w:val="28"/>
          <w:szCs w:val="28"/>
        </w:rPr>
        <w:t xml:space="preserve">Участковая избирательная комиссия </w:t>
      </w:r>
      <w:r w:rsidR="0039380F">
        <w:rPr>
          <w:b/>
          <w:sz w:val="28"/>
          <w:szCs w:val="28"/>
        </w:rPr>
        <w:t>избирательного участка №____</w:t>
      </w:r>
    </w:p>
    <w:p w:rsidR="00BB08EB" w:rsidRDefault="00BB08EB" w:rsidP="00BB08EB">
      <w:pPr>
        <w:pStyle w:val="31"/>
        <w:widowControl w:val="0"/>
        <w:spacing w:line="240" w:lineRule="auto"/>
        <w:ind w:firstLine="567"/>
        <w:jc w:val="center"/>
        <w:rPr>
          <w:sz w:val="12"/>
          <w:szCs w:val="12"/>
        </w:rPr>
      </w:pPr>
    </w:p>
    <w:p w:rsidR="008310CA" w:rsidRDefault="008310CA" w:rsidP="00BB08EB">
      <w:pPr>
        <w:pStyle w:val="31"/>
        <w:widowControl w:val="0"/>
        <w:spacing w:line="240" w:lineRule="auto"/>
        <w:ind w:firstLine="567"/>
        <w:jc w:val="center"/>
        <w:rPr>
          <w:sz w:val="12"/>
          <w:szCs w:val="12"/>
        </w:rPr>
      </w:pPr>
    </w:p>
    <w:p w:rsidR="008310CA" w:rsidRPr="00930A8F" w:rsidRDefault="008310CA" w:rsidP="00BB08EB">
      <w:pPr>
        <w:pStyle w:val="31"/>
        <w:widowControl w:val="0"/>
        <w:spacing w:line="240" w:lineRule="auto"/>
        <w:ind w:firstLine="567"/>
        <w:jc w:val="center"/>
        <w:rPr>
          <w:sz w:val="12"/>
          <w:szCs w:val="12"/>
        </w:rPr>
      </w:pPr>
    </w:p>
    <w:p w:rsidR="00BB08EB" w:rsidRPr="007A694F" w:rsidRDefault="00BB08EB" w:rsidP="00BB08EB">
      <w:pPr>
        <w:pStyle w:val="31"/>
        <w:widowControl w:val="0"/>
        <w:spacing w:line="240" w:lineRule="auto"/>
        <w:ind w:firstLine="567"/>
        <w:jc w:val="center"/>
        <w:rPr>
          <w:b/>
          <w:sz w:val="32"/>
          <w:szCs w:val="32"/>
        </w:rPr>
      </w:pPr>
      <w:r w:rsidRPr="007A694F">
        <w:rPr>
          <w:b/>
          <w:sz w:val="32"/>
          <w:szCs w:val="32"/>
        </w:rPr>
        <w:t>АКТ</w:t>
      </w:r>
    </w:p>
    <w:p w:rsidR="009C67E9" w:rsidRDefault="00BB08EB" w:rsidP="009C67E9">
      <w:pPr>
        <w:jc w:val="center"/>
        <w:rPr>
          <w:b/>
          <w:sz w:val="28"/>
          <w:szCs w:val="28"/>
        </w:rPr>
      </w:pPr>
      <w:r w:rsidRPr="008C7D38">
        <w:rPr>
          <w:b/>
          <w:sz w:val="28"/>
          <w:szCs w:val="28"/>
        </w:rPr>
        <w:t xml:space="preserve">о признании </w:t>
      </w:r>
      <w:proofErr w:type="gramStart"/>
      <w:r w:rsidRPr="008C7D38">
        <w:rPr>
          <w:b/>
          <w:sz w:val="28"/>
          <w:szCs w:val="28"/>
        </w:rPr>
        <w:t>недействительными</w:t>
      </w:r>
      <w:proofErr w:type="gramEnd"/>
      <w:r w:rsidRPr="008C7D38">
        <w:rPr>
          <w:b/>
          <w:sz w:val="28"/>
          <w:szCs w:val="28"/>
        </w:rPr>
        <w:t xml:space="preserve"> избирательны</w:t>
      </w:r>
      <w:r w:rsidR="005859E8">
        <w:rPr>
          <w:b/>
          <w:sz w:val="28"/>
          <w:szCs w:val="28"/>
        </w:rPr>
        <w:t>х</w:t>
      </w:r>
      <w:r w:rsidRPr="008C7D38">
        <w:rPr>
          <w:b/>
          <w:sz w:val="28"/>
          <w:szCs w:val="28"/>
        </w:rPr>
        <w:t xml:space="preserve"> бюллетен</w:t>
      </w:r>
      <w:r w:rsidR="005859E8">
        <w:rPr>
          <w:b/>
          <w:sz w:val="28"/>
          <w:szCs w:val="28"/>
        </w:rPr>
        <w:t>ей</w:t>
      </w:r>
      <w:r w:rsidR="009C67E9">
        <w:rPr>
          <w:b/>
          <w:sz w:val="28"/>
          <w:szCs w:val="28"/>
        </w:rPr>
        <w:t xml:space="preserve">, извлеченных из </w:t>
      </w:r>
      <w:r w:rsidR="005859E8">
        <w:rPr>
          <w:b/>
          <w:sz w:val="28"/>
          <w:szCs w:val="28"/>
        </w:rPr>
        <w:t xml:space="preserve"> </w:t>
      </w:r>
      <w:r w:rsidR="00526503">
        <w:rPr>
          <w:b/>
          <w:sz w:val="28"/>
          <w:szCs w:val="28"/>
        </w:rPr>
        <w:t xml:space="preserve"> </w:t>
      </w:r>
      <w:r w:rsidR="009C67E9" w:rsidRPr="008C7D38">
        <w:rPr>
          <w:b/>
          <w:sz w:val="28"/>
          <w:szCs w:val="28"/>
        </w:rPr>
        <w:t>переносно</w:t>
      </w:r>
      <w:r w:rsidR="009C67E9">
        <w:rPr>
          <w:b/>
          <w:sz w:val="28"/>
          <w:szCs w:val="28"/>
        </w:rPr>
        <w:t>го</w:t>
      </w:r>
      <w:r w:rsidR="009C67E9" w:rsidRPr="008C7D38">
        <w:rPr>
          <w:b/>
          <w:sz w:val="28"/>
          <w:szCs w:val="28"/>
        </w:rPr>
        <w:t xml:space="preserve"> ящик</w:t>
      </w:r>
      <w:r w:rsidR="009C67E9">
        <w:rPr>
          <w:b/>
          <w:sz w:val="28"/>
          <w:szCs w:val="28"/>
        </w:rPr>
        <w:t>а</w:t>
      </w:r>
      <w:r w:rsidR="009C67E9" w:rsidRPr="008C7D38">
        <w:rPr>
          <w:b/>
          <w:sz w:val="28"/>
          <w:szCs w:val="28"/>
        </w:rPr>
        <w:t xml:space="preserve"> для голосования </w:t>
      </w:r>
      <w:r w:rsidR="009C67E9">
        <w:rPr>
          <w:b/>
          <w:sz w:val="28"/>
          <w:szCs w:val="28"/>
        </w:rPr>
        <w:t xml:space="preserve">№ ___, </w:t>
      </w:r>
    </w:p>
    <w:p w:rsidR="00BB08EB" w:rsidRPr="00AB51FB" w:rsidRDefault="009C67E9" w:rsidP="009C67E9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частью </w:t>
      </w:r>
      <w:r w:rsidRPr="00AB51FB">
        <w:rPr>
          <w:b/>
          <w:color w:val="FF0000"/>
          <w:sz w:val="28"/>
          <w:szCs w:val="28"/>
        </w:rPr>
        <w:t>13 статья 73 Федерального закона № 19-ФЗ</w:t>
      </w:r>
    </w:p>
    <w:p w:rsidR="00BB08EB" w:rsidRDefault="00BB08EB" w:rsidP="00BB08EB">
      <w:pPr>
        <w:pStyle w:val="31"/>
        <w:widowControl w:val="0"/>
        <w:spacing w:line="240" w:lineRule="auto"/>
        <w:ind w:firstLine="567"/>
        <w:jc w:val="center"/>
        <w:rPr>
          <w:b/>
          <w:sz w:val="24"/>
        </w:rPr>
      </w:pPr>
    </w:p>
    <w:p w:rsidR="00BB08EB" w:rsidRPr="00930A8F" w:rsidRDefault="00BB08EB" w:rsidP="00BB08EB">
      <w:pPr>
        <w:pStyle w:val="31"/>
        <w:widowControl w:val="0"/>
        <w:spacing w:line="240" w:lineRule="auto"/>
        <w:ind w:firstLine="567"/>
        <w:rPr>
          <w:szCs w:val="28"/>
        </w:rPr>
      </w:pPr>
      <w:r w:rsidRPr="00930A8F">
        <w:rPr>
          <w:szCs w:val="28"/>
        </w:rPr>
        <w:t>Мы, нижеподписавшиеся члены участковой избирательной комиссии избирательного участка № _____</w:t>
      </w:r>
    </w:p>
    <w:p w:rsidR="00BB08EB" w:rsidRPr="00930A8F" w:rsidRDefault="00BB08EB" w:rsidP="00BB08EB">
      <w:pPr>
        <w:pStyle w:val="31"/>
        <w:widowControl w:val="0"/>
        <w:ind w:firstLine="567"/>
        <w:rPr>
          <w:szCs w:val="28"/>
        </w:rPr>
      </w:pPr>
      <w:r w:rsidRPr="00930A8F">
        <w:rPr>
          <w:szCs w:val="28"/>
        </w:rPr>
        <w:t>1.__________________________________</w:t>
      </w:r>
      <w:r w:rsidR="00930A8F">
        <w:rPr>
          <w:szCs w:val="28"/>
        </w:rPr>
        <w:t>_____________________________</w:t>
      </w:r>
    </w:p>
    <w:p w:rsidR="00BB08EB" w:rsidRPr="00930A8F" w:rsidRDefault="00BB08EB" w:rsidP="00BB08EB">
      <w:pPr>
        <w:pStyle w:val="31"/>
        <w:widowControl w:val="0"/>
        <w:ind w:firstLine="567"/>
        <w:rPr>
          <w:szCs w:val="28"/>
        </w:rPr>
      </w:pPr>
      <w:r w:rsidRPr="00930A8F">
        <w:rPr>
          <w:szCs w:val="28"/>
        </w:rPr>
        <w:t>2.________________________________________________________</w:t>
      </w:r>
      <w:r w:rsidR="00930A8F">
        <w:rPr>
          <w:szCs w:val="28"/>
        </w:rPr>
        <w:t>_______</w:t>
      </w:r>
    </w:p>
    <w:p w:rsidR="00BB08EB" w:rsidRPr="00930A8F" w:rsidRDefault="00BB08EB" w:rsidP="00BB08EB">
      <w:pPr>
        <w:pStyle w:val="31"/>
        <w:widowControl w:val="0"/>
        <w:ind w:firstLine="567"/>
        <w:rPr>
          <w:sz w:val="12"/>
          <w:szCs w:val="12"/>
        </w:rPr>
      </w:pPr>
    </w:p>
    <w:p w:rsidR="00BB08EB" w:rsidRDefault="00BB08EB" w:rsidP="00BB08EB">
      <w:pPr>
        <w:pStyle w:val="31"/>
        <w:widowControl w:val="0"/>
        <w:spacing w:line="240" w:lineRule="auto"/>
        <w:rPr>
          <w:szCs w:val="28"/>
        </w:rPr>
      </w:pPr>
      <w:r w:rsidRPr="00930A8F">
        <w:rPr>
          <w:szCs w:val="28"/>
        </w:rPr>
        <w:t>установили, что при подсчете избирательных бюллетеней, извлеченных из переносного ящика для голосования № _</w:t>
      </w:r>
      <w:r w:rsidR="00526503">
        <w:rPr>
          <w:szCs w:val="28"/>
        </w:rPr>
        <w:t>__</w:t>
      </w:r>
      <w:r w:rsidRPr="00930A8F">
        <w:rPr>
          <w:szCs w:val="28"/>
        </w:rPr>
        <w:t xml:space="preserve">__, обнаружено на ___________ больше избирательных бюллетеней установленной формы, чем отметок в списке избирателей о голосовании вне помещения для голосования, либо заявлений избирателей о предоставлении возможности проголосовать вне помещения для голосования. На основании решения участковой избирательной комиссии избирательного участка № ___ избирательные бюллетени в количестве _____________ штук, находящиеся в данном переносном ящике, признаны  недействительными в соответствии </w:t>
      </w:r>
      <w:r w:rsidR="00503703">
        <w:rPr>
          <w:szCs w:val="28"/>
        </w:rPr>
        <w:t xml:space="preserve"> </w:t>
      </w:r>
      <w:r w:rsidRPr="00930A8F">
        <w:rPr>
          <w:szCs w:val="28"/>
        </w:rPr>
        <w:t xml:space="preserve">с </w:t>
      </w:r>
      <w:r w:rsidR="00503703">
        <w:rPr>
          <w:szCs w:val="28"/>
        </w:rPr>
        <w:t xml:space="preserve"> </w:t>
      </w:r>
      <w:r w:rsidR="00415B74">
        <w:rPr>
          <w:szCs w:val="28"/>
        </w:rPr>
        <w:t>частью</w:t>
      </w:r>
      <w:r w:rsidRPr="00930A8F">
        <w:rPr>
          <w:szCs w:val="28"/>
        </w:rPr>
        <w:t xml:space="preserve"> </w:t>
      </w:r>
      <w:r w:rsidR="00503703">
        <w:rPr>
          <w:szCs w:val="28"/>
        </w:rPr>
        <w:t xml:space="preserve"> </w:t>
      </w:r>
      <w:r w:rsidRPr="00AB51FB">
        <w:rPr>
          <w:color w:val="FF0000"/>
          <w:szCs w:val="28"/>
        </w:rPr>
        <w:t>1</w:t>
      </w:r>
      <w:r w:rsidR="007C69C9" w:rsidRPr="00AB51FB">
        <w:rPr>
          <w:color w:val="FF0000"/>
          <w:szCs w:val="28"/>
        </w:rPr>
        <w:t>3</w:t>
      </w:r>
      <w:r w:rsidRPr="00AB51FB">
        <w:rPr>
          <w:color w:val="FF0000"/>
          <w:szCs w:val="28"/>
        </w:rPr>
        <w:t xml:space="preserve"> статьи</w:t>
      </w:r>
      <w:r w:rsidR="00503703" w:rsidRPr="00AB51FB">
        <w:rPr>
          <w:color w:val="FF0000"/>
          <w:szCs w:val="28"/>
        </w:rPr>
        <w:t xml:space="preserve"> </w:t>
      </w:r>
      <w:r w:rsidRPr="00AB51FB">
        <w:rPr>
          <w:color w:val="FF0000"/>
          <w:szCs w:val="28"/>
        </w:rPr>
        <w:t xml:space="preserve"> </w:t>
      </w:r>
      <w:r w:rsidR="007C69C9" w:rsidRPr="00AB51FB">
        <w:rPr>
          <w:color w:val="FF0000"/>
          <w:szCs w:val="28"/>
        </w:rPr>
        <w:t>73</w:t>
      </w:r>
      <w:r w:rsidR="0085496E" w:rsidRPr="00AB51FB">
        <w:rPr>
          <w:color w:val="FF0000"/>
          <w:szCs w:val="28"/>
        </w:rPr>
        <w:t xml:space="preserve"> </w:t>
      </w:r>
      <w:r w:rsidR="00503703" w:rsidRPr="00AB51FB">
        <w:rPr>
          <w:color w:val="FF0000"/>
          <w:szCs w:val="28"/>
        </w:rPr>
        <w:t xml:space="preserve"> </w:t>
      </w:r>
      <w:r w:rsidR="007C69C9" w:rsidRPr="00AB51FB">
        <w:rPr>
          <w:color w:val="FF0000"/>
          <w:szCs w:val="28"/>
        </w:rPr>
        <w:t>Федерального закона «О выборах Президента Российской Федерации»</w:t>
      </w:r>
      <w:r w:rsidR="0085496E" w:rsidRPr="00AB51FB">
        <w:rPr>
          <w:color w:val="FF0000"/>
          <w:szCs w:val="28"/>
        </w:rPr>
        <w:t>.</w:t>
      </w:r>
    </w:p>
    <w:p w:rsidR="008310CA" w:rsidRPr="00C64171" w:rsidRDefault="008310CA" w:rsidP="00BB08EB">
      <w:pPr>
        <w:pStyle w:val="31"/>
        <w:widowControl w:val="0"/>
        <w:spacing w:line="240" w:lineRule="auto"/>
        <w:rPr>
          <w:sz w:val="12"/>
          <w:szCs w:val="12"/>
        </w:rPr>
      </w:pPr>
    </w:p>
    <w:tbl>
      <w:tblPr>
        <w:tblW w:w="0" w:type="auto"/>
        <w:tblLayout w:type="fixed"/>
        <w:tblLook w:val="0000"/>
      </w:tblPr>
      <w:tblGrid>
        <w:gridCol w:w="4788"/>
        <w:gridCol w:w="1620"/>
        <w:gridCol w:w="360"/>
        <w:gridCol w:w="2700"/>
      </w:tblGrid>
      <w:tr w:rsidR="00BB08EB" w:rsidRPr="00930A8F" w:rsidTr="00017FE4">
        <w:trPr>
          <w:cantSplit/>
        </w:trPr>
        <w:tc>
          <w:tcPr>
            <w:tcW w:w="9468" w:type="dxa"/>
            <w:gridSpan w:val="4"/>
          </w:tcPr>
          <w:p w:rsidR="00A37A83" w:rsidRDefault="00A37A83" w:rsidP="00017FE4">
            <w:pPr>
              <w:pStyle w:val="31"/>
              <w:widowControl w:val="0"/>
              <w:spacing w:line="240" w:lineRule="auto"/>
              <w:rPr>
                <w:szCs w:val="28"/>
              </w:rPr>
            </w:pPr>
          </w:p>
          <w:p w:rsidR="00A37A83" w:rsidRDefault="00A37A83" w:rsidP="00017FE4">
            <w:pPr>
              <w:pStyle w:val="31"/>
              <w:widowControl w:val="0"/>
              <w:spacing w:line="240" w:lineRule="auto"/>
              <w:rPr>
                <w:szCs w:val="28"/>
              </w:rPr>
            </w:pPr>
          </w:p>
          <w:p w:rsidR="00BB08EB" w:rsidRPr="00930A8F" w:rsidRDefault="00BB08EB" w:rsidP="00017FE4">
            <w:pPr>
              <w:pStyle w:val="31"/>
              <w:widowControl w:val="0"/>
              <w:spacing w:line="240" w:lineRule="auto"/>
              <w:rPr>
                <w:szCs w:val="28"/>
              </w:rPr>
            </w:pPr>
            <w:r w:rsidRPr="00930A8F">
              <w:rPr>
                <w:szCs w:val="28"/>
              </w:rPr>
              <w:t xml:space="preserve">Члены участковой </w:t>
            </w:r>
            <w:r w:rsidR="00E608C8">
              <w:rPr>
                <w:szCs w:val="28"/>
              </w:rPr>
              <w:t xml:space="preserve"> </w:t>
            </w:r>
            <w:r w:rsidRPr="00930A8F">
              <w:rPr>
                <w:szCs w:val="28"/>
              </w:rPr>
              <w:t>избирательной комиссии</w:t>
            </w:r>
          </w:p>
          <w:p w:rsidR="00BB08EB" w:rsidRPr="00930A8F" w:rsidRDefault="00BB08EB" w:rsidP="00017FE4">
            <w:pPr>
              <w:jc w:val="center"/>
              <w:rPr>
                <w:sz w:val="28"/>
                <w:szCs w:val="28"/>
              </w:rPr>
            </w:pPr>
          </w:p>
        </w:tc>
      </w:tr>
      <w:tr w:rsidR="00BB08EB" w:rsidRPr="00930A8F" w:rsidTr="00017FE4">
        <w:tc>
          <w:tcPr>
            <w:tcW w:w="4788" w:type="dxa"/>
          </w:tcPr>
          <w:p w:rsidR="00BB08EB" w:rsidRPr="00930A8F" w:rsidRDefault="00BB08EB" w:rsidP="00017FE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B08EB" w:rsidRPr="0039380F" w:rsidRDefault="00BB08EB" w:rsidP="00017FE4">
            <w:pPr>
              <w:jc w:val="center"/>
              <w:rPr>
                <w:i/>
              </w:rPr>
            </w:pPr>
            <w:r w:rsidRPr="0039380F">
              <w:rPr>
                <w:i/>
              </w:rPr>
              <w:t>подпись</w:t>
            </w:r>
          </w:p>
        </w:tc>
        <w:tc>
          <w:tcPr>
            <w:tcW w:w="360" w:type="dxa"/>
          </w:tcPr>
          <w:p w:rsidR="00BB08EB" w:rsidRPr="0039380F" w:rsidRDefault="00BB08EB" w:rsidP="00017FE4">
            <w:pPr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B08EB" w:rsidRPr="0039380F" w:rsidRDefault="00BB08EB" w:rsidP="00017FE4">
            <w:pPr>
              <w:jc w:val="center"/>
              <w:rPr>
                <w:i/>
              </w:rPr>
            </w:pPr>
            <w:r w:rsidRPr="0039380F">
              <w:rPr>
                <w:i/>
              </w:rPr>
              <w:t>инициалы, фамилия</w:t>
            </w:r>
          </w:p>
        </w:tc>
      </w:tr>
      <w:tr w:rsidR="00BB08EB" w:rsidRPr="00930A8F" w:rsidTr="00017FE4">
        <w:tc>
          <w:tcPr>
            <w:tcW w:w="4788" w:type="dxa"/>
          </w:tcPr>
          <w:p w:rsidR="00BB08EB" w:rsidRPr="00930A8F" w:rsidRDefault="00BB08EB" w:rsidP="00017FE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B08EB" w:rsidRPr="00930A8F" w:rsidRDefault="00BB08EB" w:rsidP="00017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B08EB" w:rsidRPr="00930A8F" w:rsidRDefault="00BB08EB" w:rsidP="00017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B08EB" w:rsidRPr="00930A8F" w:rsidRDefault="00BB08EB" w:rsidP="00017FE4">
            <w:pPr>
              <w:jc w:val="center"/>
              <w:rPr>
                <w:sz w:val="28"/>
                <w:szCs w:val="28"/>
              </w:rPr>
            </w:pPr>
          </w:p>
        </w:tc>
      </w:tr>
      <w:tr w:rsidR="00BB08EB" w:rsidRPr="00930A8F" w:rsidTr="00017FE4">
        <w:tc>
          <w:tcPr>
            <w:tcW w:w="4788" w:type="dxa"/>
          </w:tcPr>
          <w:p w:rsidR="00BB08EB" w:rsidRPr="00930A8F" w:rsidRDefault="00BB08EB" w:rsidP="00017FE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B08EB" w:rsidRPr="0039380F" w:rsidRDefault="00BB08EB" w:rsidP="00017FE4">
            <w:pPr>
              <w:jc w:val="center"/>
              <w:rPr>
                <w:i/>
              </w:rPr>
            </w:pPr>
            <w:r w:rsidRPr="0039380F">
              <w:rPr>
                <w:i/>
              </w:rPr>
              <w:t>подпись</w:t>
            </w:r>
          </w:p>
        </w:tc>
        <w:tc>
          <w:tcPr>
            <w:tcW w:w="360" w:type="dxa"/>
          </w:tcPr>
          <w:p w:rsidR="00BB08EB" w:rsidRPr="0039380F" w:rsidRDefault="00BB08EB" w:rsidP="00017FE4">
            <w:pPr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B08EB" w:rsidRPr="0039380F" w:rsidRDefault="00BB08EB" w:rsidP="00017FE4">
            <w:pPr>
              <w:jc w:val="center"/>
              <w:rPr>
                <w:i/>
              </w:rPr>
            </w:pPr>
            <w:r w:rsidRPr="0039380F">
              <w:rPr>
                <w:i/>
              </w:rPr>
              <w:t>инициалы, фамилия</w:t>
            </w:r>
          </w:p>
        </w:tc>
      </w:tr>
    </w:tbl>
    <w:p w:rsidR="00BB08EB" w:rsidRPr="00930A8F" w:rsidRDefault="00BB08EB" w:rsidP="00BB08EB">
      <w:pPr>
        <w:pStyle w:val="31"/>
        <w:widowControl w:val="0"/>
        <w:spacing w:line="240" w:lineRule="auto"/>
        <w:rPr>
          <w:szCs w:val="28"/>
        </w:rPr>
      </w:pPr>
      <w:r w:rsidRPr="00930A8F">
        <w:rPr>
          <w:szCs w:val="28"/>
        </w:rPr>
        <w:t>МП</w:t>
      </w:r>
    </w:p>
    <w:tbl>
      <w:tblPr>
        <w:tblW w:w="0" w:type="auto"/>
        <w:tblLayout w:type="fixed"/>
        <w:tblLook w:val="0000"/>
      </w:tblPr>
      <w:tblGrid>
        <w:gridCol w:w="4788"/>
        <w:gridCol w:w="1620"/>
        <w:gridCol w:w="360"/>
        <w:gridCol w:w="2700"/>
      </w:tblGrid>
      <w:tr w:rsidR="00BB08EB" w:rsidRPr="00930A8F" w:rsidTr="00017FE4">
        <w:trPr>
          <w:cantSplit/>
        </w:trPr>
        <w:tc>
          <w:tcPr>
            <w:tcW w:w="9468" w:type="dxa"/>
            <w:gridSpan w:val="4"/>
          </w:tcPr>
          <w:p w:rsidR="00BB08EB" w:rsidRPr="00930A8F" w:rsidRDefault="00BB08EB" w:rsidP="00017FE4">
            <w:pPr>
              <w:pStyle w:val="31"/>
              <w:widowControl w:val="0"/>
              <w:spacing w:line="240" w:lineRule="auto"/>
              <w:rPr>
                <w:szCs w:val="28"/>
              </w:rPr>
            </w:pPr>
            <w:r w:rsidRPr="00930A8F">
              <w:rPr>
                <w:szCs w:val="28"/>
              </w:rPr>
              <w:t>Члены участковой избирательной комиссии, проводившие голосование вне помещения для голосования с использованием данного переносного ящика</w:t>
            </w:r>
          </w:p>
          <w:p w:rsidR="00BB08EB" w:rsidRPr="00930A8F" w:rsidRDefault="00BB08EB" w:rsidP="00017FE4">
            <w:pPr>
              <w:jc w:val="center"/>
              <w:rPr>
                <w:sz w:val="28"/>
                <w:szCs w:val="28"/>
              </w:rPr>
            </w:pPr>
          </w:p>
        </w:tc>
      </w:tr>
      <w:tr w:rsidR="00BB08EB" w:rsidRPr="00930A8F" w:rsidTr="00017FE4">
        <w:tc>
          <w:tcPr>
            <w:tcW w:w="4788" w:type="dxa"/>
          </w:tcPr>
          <w:p w:rsidR="00BB08EB" w:rsidRPr="00930A8F" w:rsidRDefault="00BB08EB" w:rsidP="00017FE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B08EB" w:rsidRPr="0039380F" w:rsidRDefault="00BB08EB" w:rsidP="00017FE4">
            <w:pPr>
              <w:jc w:val="center"/>
              <w:rPr>
                <w:i/>
              </w:rPr>
            </w:pPr>
            <w:r w:rsidRPr="0039380F">
              <w:rPr>
                <w:i/>
              </w:rPr>
              <w:t>подпись</w:t>
            </w:r>
          </w:p>
        </w:tc>
        <w:tc>
          <w:tcPr>
            <w:tcW w:w="360" w:type="dxa"/>
          </w:tcPr>
          <w:p w:rsidR="00BB08EB" w:rsidRPr="0039380F" w:rsidRDefault="00BB08EB" w:rsidP="00017FE4">
            <w:pPr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B08EB" w:rsidRPr="0039380F" w:rsidRDefault="00BB08EB" w:rsidP="00017FE4">
            <w:pPr>
              <w:jc w:val="center"/>
              <w:rPr>
                <w:i/>
              </w:rPr>
            </w:pPr>
            <w:r w:rsidRPr="0039380F">
              <w:rPr>
                <w:i/>
              </w:rPr>
              <w:t>инициалы, фамилия</w:t>
            </w:r>
          </w:p>
        </w:tc>
      </w:tr>
      <w:tr w:rsidR="00BB08EB" w:rsidRPr="00930A8F" w:rsidTr="00017FE4">
        <w:tc>
          <w:tcPr>
            <w:tcW w:w="4788" w:type="dxa"/>
          </w:tcPr>
          <w:p w:rsidR="00BB08EB" w:rsidRPr="00930A8F" w:rsidRDefault="00BB08EB" w:rsidP="00017FE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B08EB" w:rsidRPr="00930A8F" w:rsidRDefault="00BB08EB" w:rsidP="00017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B08EB" w:rsidRPr="00930A8F" w:rsidRDefault="00BB08EB" w:rsidP="00017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B08EB" w:rsidRPr="00930A8F" w:rsidRDefault="00BB08EB" w:rsidP="00017FE4">
            <w:pPr>
              <w:jc w:val="center"/>
              <w:rPr>
                <w:sz w:val="28"/>
                <w:szCs w:val="28"/>
              </w:rPr>
            </w:pPr>
          </w:p>
        </w:tc>
      </w:tr>
      <w:tr w:rsidR="00BB08EB" w:rsidRPr="00930A8F" w:rsidTr="00017FE4">
        <w:tc>
          <w:tcPr>
            <w:tcW w:w="4788" w:type="dxa"/>
          </w:tcPr>
          <w:p w:rsidR="00BB08EB" w:rsidRPr="00930A8F" w:rsidRDefault="00BB08EB" w:rsidP="00017FE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B08EB" w:rsidRPr="0039380F" w:rsidRDefault="00BB08EB" w:rsidP="00017FE4">
            <w:pPr>
              <w:jc w:val="center"/>
              <w:rPr>
                <w:i/>
              </w:rPr>
            </w:pPr>
            <w:r w:rsidRPr="0039380F">
              <w:rPr>
                <w:i/>
              </w:rPr>
              <w:t>подпись</w:t>
            </w:r>
          </w:p>
        </w:tc>
        <w:tc>
          <w:tcPr>
            <w:tcW w:w="360" w:type="dxa"/>
          </w:tcPr>
          <w:p w:rsidR="00BB08EB" w:rsidRPr="0039380F" w:rsidRDefault="00BB08EB" w:rsidP="00017FE4">
            <w:pPr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B08EB" w:rsidRPr="0039380F" w:rsidRDefault="00BB08EB" w:rsidP="00017FE4">
            <w:pPr>
              <w:jc w:val="center"/>
              <w:rPr>
                <w:i/>
              </w:rPr>
            </w:pPr>
            <w:r w:rsidRPr="0039380F">
              <w:rPr>
                <w:i/>
              </w:rPr>
              <w:t>инициалы, фамилия</w:t>
            </w:r>
          </w:p>
        </w:tc>
      </w:tr>
      <w:tr w:rsidR="00BB08EB" w:rsidRPr="00930A8F" w:rsidTr="00017FE4">
        <w:tc>
          <w:tcPr>
            <w:tcW w:w="4788" w:type="dxa"/>
          </w:tcPr>
          <w:p w:rsidR="00BB08EB" w:rsidRPr="00930A8F" w:rsidRDefault="00BB08EB" w:rsidP="0060089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B08EB" w:rsidRPr="00930A8F" w:rsidRDefault="00BB08EB" w:rsidP="00017FE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B08EB" w:rsidRPr="00930A8F" w:rsidRDefault="00BB08EB" w:rsidP="00017FE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:rsidR="00BB08EB" w:rsidRPr="00930A8F" w:rsidRDefault="00BB08EB" w:rsidP="00017FE4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BD0C2D" w:rsidRDefault="00BD0C2D" w:rsidP="0039380F"/>
    <w:sectPr w:rsidR="00BD0C2D" w:rsidSect="004B64C1">
      <w:pgSz w:w="11906" w:h="16838"/>
      <w:pgMar w:top="96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8EB"/>
    <w:rsid w:val="00021283"/>
    <w:rsid w:val="000A35D8"/>
    <w:rsid w:val="00120E35"/>
    <w:rsid w:val="001E798B"/>
    <w:rsid w:val="00216249"/>
    <w:rsid w:val="00372BC7"/>
    <w:rsid w:val="0039380F"/>
    <w:rsid w:val="003D41EA"/>
    <w:rsid w:val="00415B74"/>
    <w:rsid w:val="00447C85"/>
    <w:rsid w:val="004536BC"/>
    <w:rsid w:val="004B64C1"/>
    <w:rsid w:val="004C4BA8"/>
    <w:rsid w:val="004C6BC3"/>
    <w:rsid w:val="00503703"/>
    <w:rsid w:val="00524894"/>
    <w:rsid w:val="00526503"/>
    <w:rsid w:val="005859E8"/>
    <w:rsid w:val="0059116C"/>
    <w:rsid w:val="00596414"/>
    <w:rsid w:val="005D6543"/>
    <w:rsid w:val="00600895"/>
    <w:rsid w:val="00624B0C"/>
    <w:rsid w:val="006340BC"/>
    <w:rsid w:val="00681919"/>
    <w:rsid w:val="006A0189"/>
    <w:rsid w:val="00732A20"/>
    <w:rsid w:val="007A694F"/>
    <w:rsid w:val="007C69C9"/>
    <w:rsid w:val="008310CA"/>
    <w:rsid w:val="0085496E"/>
    <w:rsid w:val="008C7D38"/>
    <w:rsid w:val="008E3C18"/>
    <w:rsid w:val="009126F6"/>
    <w:rsid w:val="00930A8F"/>
    <w:rsid w:val="009367DF"/>
    <w:rsid w:val="009C67E9"/>
    <w:rsid w:val="00A37A83"/>
    <w:rsid w:val="00AB2DAC"/>
    <w:rsid w:val="00AB51FB"/>
    <w:rsid w:val="00AC1DEF"/>
    <w:rsid w:val="00AC2E97"/>
    <w:rsid w:val="00B34565"/>
    <w:rsid w:val="00B4015A"/>
    <w:rsid w:val="00BB08EB"/>
    <w:rsid w:val="00BC7B3C"/>
    <w:rsid w:val="00BD0C2D"/>
    <w:rsid w:val="00C64171"/>
    <w:rsid w:val="00C83E33"/>
    <w:rsid w:val="00D13349"/>
    <w:rsid w:val="00D63F24"/>
    <w:rsid w:val="00DF7F7C"/>
    <w:rsid w:val="00E32DB3"/>
    <w:rsid w:val="00E608C8"/>
    <w:rsid w:val="00E60F1D"/>
    <w:rsid w:val="00ED343E"/>
    <w:rsid w:val="00F02F1D"/>
    <w:rsid w:val="00F544B2"/>
    <w:rsid w:val="00FC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B08EB"/>
    <w:pPr>
      <w:spacing w:line="360" w:lineRule="auto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7D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Основной текст 32"/>
    <w:basedOn w:val="a"/>
    <w:rsid w:val="005859E8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Марочкина</cp:lastModifiedBy>
  <cp:revision>48</cp:revision>
  <cp:lastPrinted>2018-02-19T08:41:00Z</cp:lastPrinted>
  <dcterms:created xsi:type="dcterms:W3CDTF">2007-11-19T07:34:00Z</dcterms:created>
  <dcterms:modified xsi:type="dcterms:W3CDTF">2019-08-10T10:05:00Z</dcterms:modified>
</cp:coreProperties>
</file>