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C1" w:rsidRPr="0028534C" w:rsidRDefault="003D48C1">
      <w:pPr>
        <w:pStyle w:val="ConsPlusTitle"/>
        <w:jc w:val="center"/>
        <w:outlineLvl w:val="0"/>
        <w:rPr>
          <w:color w:val="000000" w:themeColor="text1"/>
        </w:rPr>
      </w:pPr>
      <w:r w:rsidRPr="0028534C">
        <w:rPr>
          <w:color w:val="000000" w:themeColor="text1"/>
        </w:rPr>
        <w:t>МИНИСТЕРСТВО ТРУДА, СОЦИАЛЬНОЙ ЗАЩИТЫ И ДЕМОГРАФИИ</w:t>
      </w:r>
    </w:p>
    <w:p w:rsidR="003D48C1" w:rsidRPr="0028534C" w:rsidRDefault="003D48C1">
      <w:pPr>
        <w:pStyle w:val="ConsPlusTitle"/>
        <w:jc w:val="center"/>
        <w:rPr>
          <w:color w:val="000000" w:themeColor="text1"/>
        </w:rPr>
      </w:pPr>
      <w:r w:rsidRPr="0028534C">
        <w:rPr>
          <w:color w:val="000000" w:themeColor="text1"/>
        </w:rPr>
        <w:t>ПЕНЗЕНСКОЙ ОБЛАСТИ</w:t>
      </w:r>
    </w:p>
    <w:p w:rsidR="003D48C1" w:rsidRPr="0028534C" w:rsidRDefault="003D48C1">
      <w:pPr>
        <w:pStyle w:val="ConsPlusTitle"/>
        <w:jc w:val="center"/>
        <w:rPr>
          <w:color w:val="000000" w:themeColor="text1"/>
        </w:rPr>
      </w:pPr>
    </w:p>
    <w:p w:rsidR="003D48C1" w:rsidRPr="0028534C" w:rsidRDefault="003D48C1">
      <w:pPr>
        <w:pStyle w:val="ConsPlusTitle"/>
        <w:jc w:val="center"/>
        <w:rPr>
          <w:color w:val="000000" w:themeColor="text1"/>
        </w:rPr>
      </w:pPr>
      <w:r w:rsidRPr="0028534C">
        <w:rPr>
          <w:color w:val="000000" w:themeColor="text1"/>
        </w:rPr>
        <w:t>ПРИКАЗ</w:t>
      </w:r>
    </w:p>
    <w:p w:rsidR="003D48C1" w:rsidRPr="0028534C" w:rsidRDefault="003D48C1">
      <w:pPr>
        <w:pStyle w:val="ConsPlusTitle"/>
        <w:jc w:val="center"/>
        <w:rPr>
          <w:color w:val="000000" w:themeColor="text1"/>
        </w:rPr>
      </w:pPr>
      <w:r w:rsidRPr="0028534C">
        <w:rPr>
          <w:color w:val="000000" w:themeColor="text1"/>
        </w:rPr>
        <w:t>от 31 мая 2013 г. N 215-ОС</w:t>
      </w:r>
    </w:p>
    <w:p w:rsidR="003D48C1" w:rsidRPr="0028534C" w:rsidRDefault="003D48C1">
      <w:pPr>
        <w:pStyle w:val="ConsPlusTitle"/>
        <w:jc w:val="center"/>
        <w:rPr>
          <w:color w:val="000000" w:themeColor="text1"/>
        </w:rPr>
      </w:pPr>
    </w:p>
    <w:p w:rsidR="003D48C1" w:rsidRPr="0028534C" w:rsidRDefault="003D48C1">
      <w:pPr>
        <w:pStyle w:val="ConsPlusTitle"/>
        <w:jc w:val="center"/>
        <w:rPr>
          <w:color w:val="000000" w:themeColor="text1"/>
        </w:rPr>
      </w:pPr>
      <w:r w:rsidRPr="0028534C">
        <w:rPr>
          <w:color w:val="000000" w:themeColor="text1"/>
        </w:rPr>
        <w:t>ОБ УТВЕРЖДЕНИИ АДМИНИСТРАТИВНОГО РЕГЛАМЕНТА ПРЕДОСТАВЛЕНИЯ</w:t>
      </w:r>
    </w:p>
    <w:p w:rsidR="003D48C1" w:rsidRPr="0028534C" w:rsidRDefault="003D48C1">
      <w:pPr>
        <w:pStyle w:val="ConsPlusTitle"/>
        <w:jc w:val="center"/>
        <w:rPr>
          <w:color w:val="000000" w:themeColor="text1"/>
        </w:rPr>
      </w:pPr>
      <w:r w:rsidRPr="0028534C">
        <w:rPr>
          <w:color w:val="000000" w:themeColor="text1"/>
        </w:rPr>
        <w:t>ОРГАНАМИ МЕСТНОГО САМОУПРАВЛЕНИЯ МУНИЦИПАЛЬНЫХ РАЙОНОВ</w:t>
      </w:r>
    </w:p>
    <w:p w:rsidR="003D48C1" w:rsidRPr="0028534C" w:rsidRDefault="003D48C1">
      <w:pPr>
        <w:pStyle w:val="ConsPlusTitle"/>
        <w:jc w:val="center"/>
        <w:rPr>
          <w:color w:val="000000" w:themeColor="text1"/>
        </w:rPr>
      </w:pPr>
      <w:r w:rsidRPr="0028534C">
        <w:rPr>
          <w:color w:val="000000" w:themeColor="text1"/>
        </w:rPr>
        <w:t>И ГОРОДСКИХ ОКРУГОВ ПЕНЗЕНСКОЙ ОБЛАСТИ ГОСУДАРСТВЕННОЙ</w:t>
      </w:r>
    </w:p>
    <w:p w:rsidR="003D48C1" w:rsidRPr="0028534C" w:rsidRDefault="003D48C1">
      <w:pPr>
        <w:pStyle w:val="ConsPlusTitle"/>
        <w:jc w:val="center"/>
        <w:rPr>
          <w:color w:val="000000" w:themeColor="text1"/>
        </w:rPr>
      </w:pPr>
      <w:r w:rsidRPr="0028534C">
        <w:rPr>
          <w:color w:val="000000" w:themeColor="text1"/>
        </w:rPr>
        <w:t>УСЛУГИ "ПРИНЯТИЕ РЕШЕНИЯ О НАЗНАЧЕНИИ ОПЕКУНАМИ ИЛИ</w:t>
      </w:r>
    </w:p>
    <w:p w:rsidR="003D48C1" w:rsidRPr="0028534C" w:rsidRDefault="003D48C1">
      <w:pPr>
        <w:pStyle w:val="ConsPlusTitle"/>
        <w:jc w:val="center"/>
        <w:rPr>
          <w:color w:val="000000" w:themeColor="text1"/>
        </w:rPr>
      </w:pPr>
      <w:r w:rsidRPr="0028534C">
        <w:rPr>
          <w:color w:val="000000" w:themeColor="text1"/>
        </w:rPr>
        <w:t>ПОПЕЧИТЕЛЯМИ ГРАЖДАН, ВЫРАЗИВШИХ ЖЕЛАНИЕ СТАТЬ ОПЕКУНАМИ</w:t>
      </w:r>
    </w:p>
    <w:p w:rsidR="003D48C1" w:rsidRPr="0028534C" w:rsidRDefault="003D48C1">
      <w:pPr>
        <w:pStyle w:val="ConsPlusTitle"/>
        <w:jc w:val="center"/>
        <w:rPr>
          <w:color w:val="000000" w:themeColor="text1"/>
        </w:rPr>
      </w:pPr>
      <w:r w:rsidRPr="0028534C">
        <w:rPr>
          <w:color w:val="000000" w:themeColor="text1"/>
        </w:rPr>
        <w:t>ИЛИ ПОПЕЧИТЕЛЯМИ СОВЕРШЕННОЛЕТНИХ НЕДЕЕСПОСОБНЫХ</w:t>
      </w:r>
    </w:p>
    <w:p w:rsidR="003D48C1" w:rsidRPr="0028534C" w:rsidRDefault="003D48C1">
      <w:pPr>
        <w:pStyle w:val="ConsPlusTitle"/>
        <w:jc w:val="center"/>
        <w:rPr>
          <w:color w:val="000000" w:themeColor="text1"/>
        </w:rPr>
      </w:pPr>
      <w:r w:rsidRPr="0028534C">
        <w:rPr>
          <w:color w:val="000000" w:themeColor="text1"/>
        </w:rPr>
        <w:t>ИЛИ НЕ ПОЛНОСТЬЮ ДЕЕСПОСОБНЫХ ГРАЖДАН"</w:t>
      </w:r>
    </w:p>
    <w:p w:rsidR="003D48C1" w:rsidRPr="0028534C" w:rsidRDefault="003D48C1">
      <w:pPr>
        <w:pStyle w:val="ConsPlusNormal"/>
        <w:spacing w:before="280"/>
        <w:ind w:firstLine="540"/>
        <w:jc w:val="both"/>
        <w:rPr>
          <w:color w:val="000000" w:themeColor="text1"/>
        </w:rPr>
      </w:pPr>
      <w:r w:rsidRPr="0028534C">
        <w:rPr>
          <w:color w:val="000000" w:themeColor="text1"/>
        </w:rPr>
        <w:t xml:space="preserve">В соответствии с Федеральным </w:t>
      </w:r>
      <w:hyperlink r:id="rId4" w:history="1">
        <w:r w:rsidRPr="0028534C">
          <w:rPr>
            <w:color w:val="000000" w:themeColor="text1"/>
          </w:rPr>
          <w:t>законом</w:t>
        </w:r>
      </w:hyperlink>
      <w:r w:rsidRPr="0028534C">
        <w:rPr>
          <w:color w:val="000000" w:themeColor="text1"/>
        </w:rPr>
        <w:t xml:space="preserve"> от 27.07.2010 N 210-ФЗ "Об организации предоставления государственных и муниципальных услуг" (с последующими изменениями), </w:t>
      </w:r>
      <w:hyperlink r:id="rId5" w:history="1">
        <w:r w:rsidRPr="0028534C">
          <w:rPr>
            <w:color w:val="000000" w:themeColor="text1"/>
          </w:rPr>
          <w:t>постановлением</w:t>
        </w:r>
      </w:hyperlink>
      <w:r w:rsidRPr="0028534C">
        <w:rPr>
          <w:color w:val="000000" w:themeColor="text1"/>
        </w:rPr>
        <w:t xml:space="preserve"> Правительства Российской Федерации от 16.05.2011 N 373 "О разработке и утверждении административных регламентов предоставления государственных услуг" (с последующими изменениями), </w:t>
      </w:r>
      <w:hyperlink r:id="rId6" w:history="1">
        <w:r w:rsidRPr="0028534C">
          <w:rPr>
            <w:color w:val="000000" w:themeColor="text1"/>
          </w:rPr>
          <w:t>постановлением</w:t>
        </w:r>
      </w:hyperlink>
      <w:r w:rsidRPr="0028534C">
        <w:rPr>
          <w:color w:val="000000" w:themeColor="text1"/>
        </w:rPr>
        <w:t xml:space="preserve"> Правительства Пензенской области от 29.06.2011 N 410-пП "О разработке и утверждении административных регламентов предоставления государственных услуг исполнительными органами государственной власти Пензенской области" (с последующими изменениями), </w:t>
      </w:r>
      <w:hyperlink r:id="rId7" w:history="1">
        <w:r w:rsidRPr="0028534C">
          <w:rPr>
            <w:color w:val="000000" w:themeColor="text1"/>
          </w:rPr>
          <w:t>постановлением</w:t>
        </w:r>
      </w:hyperlink>
      <w:r w:rsidRPr="0028534C">
        <w:rPr>
          <w:color w:val="000000" w:themeColor="text1"/>
        </w:rPr>
        <w:t xml:space="preserve"> Правительства Пензенской области от 24.01.2012 N 30-пП "Об утверждении Реестра государственных услуг Пензенской области" (с последующими изменениями), </w:t>
      </w:r>
      <w:hyperlink r:id="rId8" w:history="1">
        <w:r w:rsidRPr="0028534C">
          <w:rPr>
            <w:color w:val="000000" w:themeColor="text1"/>
          </w:rPr>
          <w:t>пунктом 1.1</w:t>
        </w:r>
      </w:hyperlink>
      <w:r w:rsidRPr="0028534C">
        <w:rPr>
          <w:color w:val="000000" w:themeColor="text1"/>
        </w:rPr>
        <w:t xml:space="preserve"> Положения о Министерстве труда, социальной защиты и демографии Пензенской области, утвержденного постановлением Правительства Пензенской области от 31.01.2013 N 33-пП (с последующими изменениями), приказываю:</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1. Утвердить прилагаемый Административный </w:t>
      </w:r>
      <w:hyperlink w:anchor="P44" w:history="1">
        <w:r w:rsidRPr="0028534C">
          <w:rPr>
            <w:color w:val="000000" w:themeColor="text1"/>
          </w:rPr>
          <w:t>регламент</w:t>
        </w:r>
      </w:hyperlink>
      <w:r w:rsidRPr="0028534C">
        <w:rPr>
          <w:color w:val="000000" w:themeColor="text1"/>
        </w:rPr>
        <w:t xml:space="preserve"> предоставления органами местного самоуправления муниципальных районов и городских округов Пензенской области государственной услуги "Принятие решения о назначении опекунами или попечителями граждан, выразивших желание стать опекунами или попечителями совершеннолетних недееспособных или не полностью дееспособных граждан".</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2. Опубликовать настоящий приказ в газете "Пензенские губернские ведомости", разместить на официальном </w:t>
      </w:r>
      <w:proofErr w:type="spellStart"/>
      <w:r w:rsidRPr="0028534C">
        <w:rPr>
          <w:color w:val="000000" w:themeColor="text1"/>
        </w:rPr>
        <w:t>Интернет-портале</w:t>
      </w:r>
      <w:proofErr w:type="spellEnd"/>
      <w:r w:rsidRPr="0028534C">
        <w:rPr>
          <w:color w:val="000000" w:themeColor="text1"/>
        </w:rPr>
        <w:t xml:space="preserve"> Правительства Пензенской области и сайте Министерства труда, социальной защиты и демографии Пензенской области в информационно-телекоммуникационной сети "Интернет".</w:t>
      </w:r>
    </w:p>
    <w:p w:rsidR="003D48C1" w:rsidRPr="0028534C" w:rsidRDefault="003D48C1">
      <w:pPr>
        <w:pStyle w:val="ConsPlusNormal"/>
        <w:spacing w:before="220"/>
        <w:ind w:firstLine="540"/>
        <w:jc w:val="both"/>
        <w:rPr>
          <w:color w:val="000000" w:themeColor="text1"/>
        </w:rPr>
      </w:pPr>
      <w:r w:rsidRPr="0028534C">
        <w:rPr>
          <w:color w:val="000000" w:themeColor="text1"/>
        </w:rPr>
        <w:t>3. Контроль за исполнением настоящего приказа возложить на заместителя Министра, координирующего и контролирующего вопросы организации социальной защиты.</w:t>
      </w:r>
    </w:p>
    <w:p w:rsidR="003D48C1" w:rsidRPr="0028534C" w:rsidRDefault="003D48C1">
      <w:pPr>
        <w:pStyle w:val="ConsPlusNormal"/>
        <w:jc w:val="both"/>
        <w:rPr>
          <w:color w:val="000000" w:themeColor="text1"/>
        </w:rPr>
      </w:pPr>
    </w:p>
    <w:p w:rsidR="003D48C1" w:rsidRPr="0028534C" w:rsidRDefault="003D48C1">
      <w:pPr>
        <w:pStyle w:val="ConsPlusNormal"/>
        <w:jc w:val="right"/>
        <w:rPr>
          <w:color w:val="000000" w:themeColor="text1"/>
        </w:rPr>
      </w:pPr>
      <w:r w:rsidRPr="0028534C">
        <w:rPr>
          <w:color w:val="000000" w:themeColor="text1"/>
        </w:rPr>
        <w:t>Министр</w:t>
      </w:r>
    </w:p>
    <w:p w:rsidR="003D48C1" w:rsidRPr="0028534C" w:rsidRDefault="003D48C1">
      <w:pPr>
        <w:pStyle w:val="ConsPlusNormal"/>
        <w:jc w:val="right"/>
        <w:rPr>
          <w:color w:val="000000" w:themeColor="text1"/>
        </w:rPr>
      </w:pPr>
      <w:r w:rsidRPr="0028534C">
        <w:rPr>
          <w:color w:val="000000" w:themeColor="text1"/>
        </w:rPr>
        <w:t>Е.А.СТОЛЯРОВА</w:t>
      </w:r>
    </w:p>
    <w:p w:rsidR="003D48C1" w:rsidRPr="0028534C" w:rsidRDefault="003D48C1">
      <w:pPr>
        <w:pStyle w:val="ConsPlusNormal"/>
        <w:jc w:val="both"/>
        <w:rPr>
          <w:color w:val="000000" w:themeColor="text1"/>
        </w:rPr>
      </w:pPr>
    </w:p>
    <w:p w:rsidR="003D48C1" w:rsidRPr="0028534C" w:rsidRDefault="003D48C1">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FC7AC9" w:rsidRPr="0028534C" w:rsidRDefault="00FC7AC9">
      <w:pPr>
        <w:pStyle w:val="ConsPlusNormal"/>
        <w:jc w:val="both"/>
        <w:rPr>
          <w:color w:val="000000" w:themeColor="text1"/>
          <w:lang w:val="en-US"/>
        </w:rPr>
      </w:pPr>
    </w:p>
    <w:p w:rsidR="003D48C1" w:rsidRPr="0028534C" w:rsidRDefault="003D48C1">
      <w:pPr>
        <w:pStyle w:val="ConsPlusNormal"/>
        <w:jc w:val="right"/>
        <w:outlineLvl w:val="0"/>
        <w:rPr>
          <w:color w:val="000000" w:themeColor="text1"/>
        </w:rPr>
      </w:pPr>
      <w:r w:rsidRPr="0028534C">
        <w:rPr>
          <w:color w:val="000000" w:themeColor="text1"/>
        </w:rPr>
        <w:lastRenderedPageBreak/>
        <w:t>Утвержден</w:t>
      </w:r>
    </w:p>
    <w:p w:rsidR="003D48C1" w:rsidRPr="0028534C" w:rsidRDefault="003D48C1">
      <w:pPr>
        <w:pStyle w:val="ConsPlusNormal"/>
        <w:jc w:val="right"/>
        <w:rPr>
          <w:color w:val="000000" w:themeColor="text1"/>
        </w:rPr>
      </w:pPr>
      <w:r w:rsidRPr="0028534C">
        <w:rPr>
          <w:color w:val="000000" w:themeColor="text1"/>
        </w:rPr>
        <w:t>приказом</w:t>
      </w:r>
    </w:p>
    <w:p w:rsidR="003D48C1" w:rsidRPr="0028534C" w:rsidRDefault="003D48C1">
      <w:pPr>
        <w:pStyle w:val="ConsPlusNormal"/>
        <w:jc w:val="right"/>
        <w:rPr>
          <w:color w:val="000000" w:themeColor="text1"/>
        </w:rPr>
      </w:pPr>
      <w:r w:rsidRPr="0028534C">
        <w:rPr>
          <w:color w:val="000000" w:themeColor="text1"/>
        </w:rPr>
        <w:t>Министерства труда,</w:t>
      </w:r>
    </w:p>
    <w:p w:rsidR="003D48C1" w:rsidRPr="0028534C" w:rsidRDefault="003D48C1">
      <w:pPr>
        <w:pStyle w:val="ConsPlusNormal"/>
        <w:jc w:val="right"/>
        <w:rPr>
          <w:color w:val="000000" w:themeColor="text1"/>
        </w:rPr>
      </w:pPr>
      <w:r w:rsidRPr="0028534C">
        <w:rPr>
          <w:color w:val="000000" w:themeColor="text1"/>
        </w:rPr>
        <w:t>социальной защиты и демографии</w:t>
      </w:r>
    </w:p>
    <w:p w:rsidR="003D48C1" w:rsidRPr="0028534C" w:rsidRDefault="003D48C1">
      <w:pPr>
        <w:pStyle w:val="ConsPlusNormal"/>
        <w:jc w:val="right"/>
        <w:rPr>
          <w:color w:val="000000" w:themeColor="text1"/>
        </w:rPr>
      </w:pPr>
      <w:r w:rsidRPr="0028534C">
        <w:rPr>
          <w:color w:val="000000" w:themeColor="text1"/>
        </w:rPr>
        <w:t>Пензенской области</w:t>
      </w:r>
    </w:p>
    <w:p w:rsidR="003D48C1" w:rsidRPr="0028534C" w:rsidRDefault="003D48C1">
      <w:pPr>
        <w:pStyle w:val="ConsPlusNormal"/>
        <w:jc w:val="right"/>
        <w:rPr>
          <w:color w:val="000000" w:themeColor="text1"/>
        </w:rPr>
      </w:pPr>
      <w:r w:rsidRPr="0028534C">
        <w:rPr>
          <w:color w:val="000000" w:themeColor="text1"/>
        </w:rPr>
        <w:t>от 31 мая 2013 г. N 215-ОС</w:t>
      </w:r>
    </w:p>
    <w:p w:rsidR="003D48C1" w:rsidRPr="0028534C" w:rsidRDefault="003D48C1">
      <w:pPr>
        <w:pStyle w:val="ConsPlusNormal"/>
        <w:jc w:val="both"/>
        <w:rPr>
          <w:color w:val="000000" w:themeColor="text1"/>
        </w:rPr>
      </w:pPr>
    </w:p>
    <w:p w:rsidR="003D48C1" w:rsidRPr="0028534C" w:rsidRDefault="003D48C1">
      <w:pPr>
        <w:pStyle w:val="ConsPlusTitle"/>
        <w:jc w:val="center"/>
        <w:rPr>
          <w:color w:val="000000" w:themeColor="text1"/>
        </w:rPr>
      </w:pPr>
      <w:bookmarkStart w:id="0" w:name="P44"/>
      <w:bookmarkEnd w:id="0"/>
      <w:r w:rsidRPr="0028534C">
        <w:rPr>
          <w:color w:val="000000" w:themeColor="text1"/>
        </w:rPr>
        <w:t>АДМИНИСТРАТИВНЫЙ РЕГЛАМЕНТ</w:t>
      </w:r>
    </w:p>
    <w:p w:rsidR="003D48C1" w:rsidRPr="0028534C" w:rsidRDefault="003D48C1">
      <w:pPr>
        <w:pStyle w:val="ConsPlusTitle"/>
        <w:jc w:val="center"/>
        <w:rPr>
          <w:color w:val="000000" w:themeColor="text1"/>
        </w:rPr>
      </w:pPr>
      <w:r w:rsidRPr="0028534C">
        <w:rPr>
          <w:color w:val="000000" w:themeColor="text1"/>
        </w:rPr>
        <w:t>ПРЕДОСТАВЛЕНИЯ ОРГАНАМИ МЕСТНОГО САМОУПРАВЛЕНИЯ</w:t>
      </w:r>
    </w:p>
    <w:p w:rsidR="003D48C1" w:rsidRPr="0028534C" w:rsidRDefault="003D48C1">
      <w:pPr>
        <w:pStyle w:val="ConsPlusTitle"/>
        <w:jc w:val="center"/>
        <w:rPr>
          <w:color w:val="000000" w:themeColor="text1"/>
        </w:rPr>
      </w:pPr>
      <w:r w:rsidRPr="0028534C">
        <w:rPr>
          <w:color w:val="000000" w:themeColor="text1"/>
        </w:rPr>
        <w:t>МУНИЦИПАЛЬНЫХ РАЙОНОВ И ГОРОДСКИХ ОКРУГОВ ПЕНЗЕНСКОЙ</w:t>
      </w:r>
    </w:p>
    <w:p w:rsidR="003D48C1" w:rsidRPr="0028534C" w:rsidRDefault="003D48C1">
      <w:pPr>
        <w:pStyle w:val="ConsPlusTitle"/>
        <w:jc w:val="center"/>
        <w:rPr>
          <w:color w:val="000000" w:themeColor="text1"/>
        </w:rPr>
      </w:pPr>
      <w:r w:rsidRPr="0028534C">
        <w:rPr>
          <w:color w:val="000000" w:themeColor="text1"/>
        </w:rPr>
        <w:t>ОБЛАСТИ ГОСУДАРСТВЕННОЙ УСЛУГИ "ПРИНЯТИЕ РЕШЕНИЯ О</w:t>
      </w:r>
    </w:p>
    <w:p w:rsidR="003D48C1" w:rsidRPr="0028534C" w:rsidRDefault="003D48C1">
      <w:pPr>
        <w:pStyle w:val="ConsPlusTitle"/>
        <w:jc w:val="center"/>
        <w:rPr>
          <w:color w:val="000000" w:themeColor="text1"/>
        </w:rPr>
      </w:pPr>
      <w:r w:rsidRPr="0028534C">
        <w:rPr>
          <w:color w:val="000000" w:themeColor="text1"/>
        </w:rPr>
        <w:t>НАЗНАЧЕНИИ ОПЕКУНАМИ ИЛИ ПОПЕЧИТЕЛЯМИ ГРАЖДАН,</w:t>
      </w:r>
    </w:p>
    <w:p w:rsidR="003D48C1" w:rsidRPr="0028534C" w:rsidRDefault="003D48C1">
      <w:pPr>
        <w:pStyle w:val="ConsPlusTitle"/>
        <w:jc w:val="center"/>
        <w:rPr>
          <w:color w:val="000000" w:themeColor="text1"/>
        </w:rPr>
      </w:pPr>
      <w:r w:rsidRPr="0028534C">
        <w:rPr>
          <w:color w:val="000000" w:themeColor="text1"/>
        </w:rPr>
        <w:t>ВЫРАЗИВШИХ ЖЕЛАНИЕ СТАТЬ ОПЕКУНАМИ ИЛИ ПОПЕЧИТЕЛЯМИ</w:t>
      </w:r>
    </w:p>
    <w:p w:rsidR="003D48C1" w:rsidRPr="0028534C" w:rsidRDefault="003D48C1">
      <w:pPr>
        <w:pStyle w:val="ConsPlusTitle"/>
        <w:jc w:val="center"/>
        <w:rPr>
          <w:color w:val="000000" w:themeColor="text1"/>
        </w:rPr>
      </w:pPr>
      <w:r w:rsidRPr="0028534C">
        <w:rPr>
          <w:color w:val="000000" w:themeColor="text1"/>
        </w:rPr>
        <w:t>СОВЕРШЕННОЛЕТНИХ НЕДЕЕСПОСОБНЫХ ИЛИ НЕ ПОЛНОСТЬЮ</w:t>
      </w:r>
    </w:p>
    <w:p w:rsidR="003D48C1" w:rsidRPr="0028534C" w:rsidRDefault="003D48C1">
      <w:pPr>
        <w:pStyle w:val="ConsPlusTitle"/>
        <w:jc w:val="center"/>
        <w:rPr>
          <w:color w:val="000000" w:themeColor="text1"/>
        </w:rPr>
      </w:pPr>
      <w:r w:rsidRPr="0028534C">
        <w:rPr>
          <w:color w:val="000000" w:themeColor="text1"/>
        </w:rPr>
        <w:t>ДЕЕСПОСОБНЫХ ГРАЖДАН"</w:t>
      </w:r>
    </w:p>
    <w:p w:rsidR="003D48C1" w:rsidRPr="0028534C" w:rsidRDefault="003D48C1">
      <w:pPr>
        <w:spacing w:after="1"/>
        <w:rPr>
          <w:color w:val="000000" w:themeColor="text1"/>
        </w:rPr>
      </w:pPr>
    </w:p>
    <w:p w:rsidR="003D48C1" w:rsidRPr="0028534C" w:rsidRDefault="003D48C1">
      <w:pPr>
        <w:pStyle w:val="ConsPlusNormal"/>
        <w:jc w:val="both"/>
        <w:rPr>
          <w:color w:val="000000" w:themeColor="text1"/>
        </w:rPr>
      </w:pPr>
    </w:p>
    <w:p w:rsidR="003D48C1" w:rsidRPr="0028534C" w:rsidRDefault="003D48C1">
      <w:pPr>
        <w:pStyle w:val="ConsPlusTitle"/>
        <w:jc w:val="center"/>
        <w:outlineLvl w:val="1"/>
        <w:rPr>
          <w:color w:val="000000" w:themeColor="text1"/>
        </w:rPr>
      </w:pPr>
      <w:r w:rsidRPr="0028534C">
        <w:rPr>
          <w:color w:val="000000" w:themeColor="text1"/>
        </w:rPr>
        <w:t>I. Общие положения</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Предмет регулирования регламента</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 xml:space="preserve">1.1. Настоящий Административный регламент устанавливает порядок и стандарт предоставления органами местного самоуправления муниципальных районов и городских округов Пензенской области, наделенных государственными полномочиями Пензенской области по организации и осуществлению деятельности по опеке и попечительству, а также выполнению полномочий органов опеки и попечительства, установленных Федеральным </w:t>
      </w:r>
      <w:hyperlink r:id="rId9" w:history="1">
        <w:r w:rsidRPr="0028534C">
          <w:rPr>
            <w:color w:val="000000" w:themeColor="text1"/>
          </w:rPr>
          <w:t>законом</w:t>
        </w:r>
      </w:hyperlink>
      <w:r w:rsidRPr="0028534C">
        <w:rPr>
          <w:color w:val="000000" w:themeColor="text1"/>
        </w:rPr>
        <w:t xml:space="preserve"> от 24.04.2008 N 48-ФЗ "Об опеке и попечительстве" (с последующими изменениями), (далее - органы опеки и попечительства), государственной услуги "Принятие решения о назначении опекунами или попечителями граждан, выразивших желание стать опекунами или попечителями совершеннолетних недееспособных или не полностью дееспособных граждан" (далее соответственно - Регламент и государственная услуга).</w:t>
      </w:r>
    </w:p>
    <w:p w:rsidR="003D48C1" w:rsidRPr="0028534C" w:rsidRDefault="003D48C1">
      <w:pPr>
        <w:pStyle w:val="ConsPlusNormal"/>
        <w:spacing w:before="220"/>
        <w:ind w:firstLine="540"/>
        <w:jc w:val="both"/>
        <w:rPr>
          <w:color w:val="000000" w:themeColor="text1"/>
        </w:rPr>
      </w:pPr>
      <w:r w:rsidRPr="0028534C">
        <w:rPr>
          <w:color w:val="000000" w:themeColor="text1"/>
        </w:rPr>
        <w:t>Органы местного самоуправления муниципальных районов и городских округов Пензенской области при осуществлении отдельных государственных полномочий имеют право на определение уполномоченных органов местного самоуправления и (или) создание органов местной администрации и учреждений для предоставления государственной услуги (далее - уполномоченные органы).</w:t>
      </w:r>
    </w:p>
    <w:p w:rsidR="003D48C1" w:rsidRPr="0028534C" w:rsidRDefault="003D48C1">
      <w:pPr>
        <w:pStyle w:val="ConsPlusTitle"/>
        <w:jc w:val="center"/>
        <w:outlineLvl w:val="2"/>
        <w:rPr>
          <w:color w:val="000000" w:themeColor="text1"/>
        </w:rPr>
      </w:pPr>
    </w:p>
    <w:p w:rsidR="003D48C1" w:rsidRPr="0028534C" w:rsidRDefault="003D48C1">
      <w:pPr>
        <w:pStyle w:val="ConsPlusTitle"/>
        <w:jc w:val="center"/>
        <w:outlineLvl w:val="2"/>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Круг заявителей</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1.2. Заявителями на предоставление государственной услуги являются только совершеннолетние дееспособные граждане, выразившие желание стать опекунами или попечителями совершеннолетних недееспособных или не полностью дееспособных граждан, не имеющие на момент установления опеки и попечительства судимость за умышленное преступление против жизни или здоровья граждан, имеющие нравственные и иные личные качества, способность к выполнению обязанностей опекуна или попечителя, подавшие заявление о предоставлении государственной услуги и представившие в орган опеки и попечительства (уполномоченный орган) по месту жительства документы, определенные Правительством Российской Федерации (далее соответственно - заявители).</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Требования к порядку информирования о предоставлении</w:t>
      </w:r>
    </w:p>
    <w:p w:rsidR="003D48C1" w:rsidRPr="0028534C" w:rsidRDefault="003D48C1">
      <w:pPr>
        <w:pStyle w:val="ConsPlusTitle"/>
        <w:jc w:val="center"/>
        <w:rPr>
          <w:color w:val="000000" w:themeColor="text1"/>
        </w:rPr>
      </w:pPr>
      <w:r w:rsidRPr="0028534C">
        <w:rPr>
          <w:color w:val="000000" w:themeColor="text1"/>
        </w:rPr>
        <w:t>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 xml:space="preserve">1.3. Получение информации заявителями по вопросам предоставления государственной услуги осуществляется посредством официального сайта Министерства труда, социальной защиты и </w:t>
      </w:r>
      <w:r w:rsidRPr="0028534C">
        <w:rPr>
          <w:color w:val="000000" w:themeColor="text1"/>
        </w:rPr>
        <w:lastRenderedPageBreak/>
        <w:t>демографии Пензенской области (далее - Министерство), уполномоченных органов, федеральной государственной информационной системе "Единый портал государственных и муниципальных услуг (функций)" по адресу: http://gosuslugi.ru, а также региональной государственной информационной системы "Портал государственных и муниципальных услуг (функций) Пензенской области: "https://gosuslugi.pnzreg.ru" (далее - Порталы).</w:t>
      </w:r>
    </w:p>
    <w:p w:rsidR="003D48C1" w:rsidRPr="0028534C" w:rsidRDefault="003D48C1">
      <w:pPr>
        <w:pStyle w:val="ConsPlusNormal"/>
        <w:spacing w:before="220"/>
        <w:ind w:firstLine="540"/>
        <w:jc w:val="both"/>
        <w:rPr>
          <w:color w:val="000000" w:themeColor="text1"/>
        </w:rPr>
      </w:pPr>
      <w:r w:rsidRPr="0028534C">
        <w:rPr>
          <w:color w:val="000000" w:themeColor="text1"/>
        </w:rPr>
        <w:t>На Порталах, официальном сайте Министерства, уполномоченных органов в информационно-телекоммуникационной сети "Интернет" размещается следующая информация:</w:t>
      </w:r>
    </w:p>
    <w:p w:rsidR="003D48C1" w:rsidRPr="0028534C" w:rsidRDefault="003D48C1">
      <w:pPr>
        <w:pStyle w:val="ConsPlusNormal"/>
        <w:spacing w:before="220"/>
        <w:ind w:firstLine="540"/>
        <w:jc w:val="both"/>
        <w:rPr>
          <w:color w:val="000000" w:themeColor="text1"/>
        </w:rPr>
      </w:pPr>
      <w:r w:rsidRPr="0028534C">
        <w:rPr>
          <w:color w:val="000000" w:themeColor="text1"/>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48C1" w:rsidRPr="0028534C" w:rsidRDefault="003D48C1">
      <w:pPr>
        <w:pStyle w:val="ConsPlusNormal"/>
        <w:spacing w:before="220"/>
        <w:ind w:firstLine="540"/>
        <w:jc w:val="both"/>
        <w:rPr>
          <w:color w:val="000000" w:themeColor="text1"/>
        </w:rPr>
      </w:pPr>
      <w:r w:rsidRPr="0028534C">
        <w:rPr>
          <w:color w:val="000000" w:themeColor="text1"/>
        </w:rPr>
        <w:t>2) круг заявителей;</w:t>
      </w:r>
    </w:p>
    <w:p w:rsidR="003D48C1" w:rsidRPr="0028534C" w:rsidRDefault="003D48C1">
      <w:pPr>
        <w:pStyle w:val="ConsPlusNormal"/>
        <w:spacing w:before="220"/>
        <w:ind w:firstLine="540"/>
        <w:jc w:val="both"/>
        <w:rPr>
          <w:color w:val="000000" w:themeColor="text1"/>
        </w:rPr>
      </w:pPr>
      <w:r w:rsidRPr="0028534C">
        <w:rPr>
          <w:color w:val="000000" w:themeColor="text1"/>
        </w:rPr>
        <w:t>3) срок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5) размер государственной пошлины, взимаемой за предоставление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6) исчерпывающий перечень оснований для приостановления или отказа в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8) формы заявлений (уведомлений, сообщений), используемые при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Информация о порядке и сроках предоставления государственной услуги посредством Порталов, а также на официальных сайтах уполномоченных органов в информационно-телекоммуникационной сети "Интернет" предоставляется заявителю бесплатно.</w:t>
      </w:r>
    </w:p>
    <w:p w:rsidR="003D48C1" w:rsidRPr="0028534C" w:rsidRDefault="003D48C1">
      <w:pPr>
        <w:pStyle w:val="ConsPlusNormal"/>
        <w:spacing w:before="220"/>
        <w:ind w:firstLine="540"/>
        <w:jc w:val="both"/>
        <w:rPr>
          <w:color w:val="000000" w:themeColor="text1"/>
        </w:rPr>
      </w:pPr>
      <w:r w:rsidRPr="0028534C">
        <w:rPr>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48C1" w:rsidRPr="0028534C" w:rsidRDefault="003D48C1">
      <w:pPr>
        <w:pStyle w:val="ConsPlusNormal"/>
        <w:spacing w:before="220"/>
        <w:ind w:firstLine="540"/>
        <w:jc w:val="both"/>
        <w:rPr>
          <w:color w:val="000000" w:themeColor="text1"/>
        </w:rPr>
      </w:pPr>
      <w:r w:rsidRPr="0028534C">
        <w:rPr>
          <w:color w:val="000000" w:themeColor="text1"/>
        </w:rPr>
        <w:t>Информирование о порядке предоставления государственной услуги осуществляется также в многофункциональных центрах предоставления государственных и муниципальных услуг (далее - МФЦ) путем размещения информации, в том числе о графике приема заявителей и номерах телефонов для справок (консультаций), на информационных стендах в помещениях многофункционального центра, официальном сайте многофункционального центра в информационно-телекоммуникационной сети "Интернет".</w:t>
      </w:r>
    </w:p>
    <w:p w:rsidR="003D48C1" w:rsidRPr="0028534C" w:rsidRDefault="003D48C1">
      <w:pPr>
        <w:pStyle w:val="ConsPlusNormal"/>
        <w:spacing w:before="220"/>
        <w:ind w:firstLine="540"/>
        <w:jc w:val="both"/>
        <w:rPr>
          <w:color w:val="000000" w:themeColor="text1"/>
        </w:rPr>
      </w:pPr>
      <w:r w:rsidRPr="0028534C">
        <w:rPr>
          <w:color w:val="000000" w:themeColor="text1"/>
        </w:rPr>
        <w:t>Справочная информация (место нахождения уполномоченных органов, графики их работы, телефоны, адреса официальных сайтов, электронной почты) размещается на информационных стендах в помещении Министерства труда, социальной защиты и демографии Пензенской области, уполномоченных органов, на официальных сайтах Министерства труда, социальной защиты и демографии Пензенской области, уполномоченных органов в информационно-телекоммуникационной сети "Интернет", на Порталах.</w:t>
      </w:r>
    </w:p>
    <w:p w:rsidR="003D48C1" w:rsidRPr="0028534C" w:rsidRDefault="003D48C1">
      <w:pPr>
        <w:pStyle w:val="ConsPlusNormal"/>
        <w:spacing w:before="220"/>
        <w:ind w:firstLine="540"/>
        <w:jc w:val="both"/>
        <w:rPr>
          <w:color w:val="000000" w:themeColor="text1"/>
        </w:rPr>
      </w:pPr>
      <w:r w:rsidRPr="0028534C">
        <w:rPr>
          <w:color w:val="000000" w:themeColor="text1"/>
        </w:rPr>
        <w:t>1.4. Информацию по вопросам предоставления государственной услуги и порядке обжалования заявители могут получить в письменном виде, в электронной форме, в ходе личного приема и по телефону.</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При информировании заявителей по телефону и при устных обращениях сотрудники подробно, в вежливой и корректной форме информируют заявителей по интересующим их вопросам. Ответ на вопрос по телефону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 Время разговора не должно превышать 10 минут. При невозможности сотрудника, принявшего звонок, самостоятельно ответить на поставленные вопросы, заявителю должен быть сообщен номер телефона, по которому можно получить необходимую информацию.</w:t>
      </w:r>
    </w:p>
    <w:p w:rsidR="003D48C1" w:rsidRPr="0028534C" w:rsidRDefault="003D48C1">
      <w:pPr>
        <w:pStyle w:val="ConsPlusNormal"/>
        <w:spacing w:before="220"/>
        <w:ind w:firstLine="540"/>
        <w:jc w:val="both"/>
        <w:rPr>
          <w:color w:val="000000" w:themeColor="text1"/>
        </w:rPr>
      </w:pPr>
      <w:r w:rsidRPr="0028534C">
        <w:rPr>
          <w:color w:val="000000" w:themeColor="text1"/>
        </w:rPr>
        <w:t>Ответ на письменное обращение заявителя направляется почтовым отправлением в адрес заявителя в срок, не превышающий 7 дней со дня поступления обращения.</w:t>
      </w:r>
    </w:p>
    <w:p w:rsidR="003D48C1" w:rsidRPr="0028534C" w:rsidRDefault="003D48C1">
      <w:pPr>
        <w:pStyle w:val="ConsPlusNormal"/>
        <w:spacing w:before="220"/>
        <w:ind w:firstLine="540"/>
        <w:jc w:val="both"/>
        <w:rPr>
          <w:color w:val="000000" w:themeColor="text1"/>
        </w:rPr>
      </w:pPr>
      <w:r w:rsidRPr="0028534C">
        <w:rPr>
          <w:color w:val="000000" w:themeColor="text1"/>
        </w:rPr>
        <w:t>При информировании по электронной почте ответ на обращение заявителя направляется на электронный адрес заявителя в срок, не превышающий 7 дней со дня поступления обращения.</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1"/>
        <w:rPr>
          <w:color w:val="000000" w:themeColor="text1"/>
        </w:rPr>
      </w:pPr>
      <w:r w:rsidRPr="0028534C">
        <w:rPr>
          <w:color w:val="000000" w:themeColor="text1"/>
        </w:rPr>
        <w:t>II. Стандарт предоставления 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Наименование 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2.1. Наименование государственной услуги - "Принятие решения о назначении опекунами или попечителями граждан, выразивших желание стать опекунами или попечителями совершеннолетних недееспособных или не полностью дееспособных граждан".</w:t>
      </w:r>
    </w:p>
    <w:p w:rsidR="003D48C1" w:rsidRPr="0028534C" w:rsidRDefault="003D48C1">
      <w:pPr>
        <w:pStyle w:val="ConsPlusNormal"/>
        <w:spacing w:before="220"/>
        <w:ind w:firstLine="540"/>
        <w:jc w:val="both"/>
        <w:rPr>
          <w:color w:val="000000" w:themeColor="text1"/>
        </w:rPr>
      </w:pPr>
      <w:r w:rsidRPr="0028534C">
        <w:rPr>
          <w:color w:val="000000" w:themeColor="text1"/>
        </w:rPr>
        <w:t>Краткое наименование государственной услуги - "Принятие решения о назначении опекунами или попечителями граждан, выразивших желание стать опекунами или попечителями совершеннолетних недееспособных или не полностью дееспособных граждан"</w:t>
      </w:r>
    </w:p>
    <w:p w:rsidR="003D48C1" w:rsidRPr="0028534C" w:rsidRDefault="003D48C1">
      <w:pPr>
        <w:pStyle w:val="ConsPlusNormal"/>
        <w:jc w:val="both"/>
        <w:rPr>
          <w:color w:val="000000" w:themeColor="text1"/>
          <w:lang w:val="en-US"/>
        </w:rPr>
      </w:pPr>
    </w:p>
    <w:p w:rsidR="003D48C1" w:rsidRPr="0028534C" w:rsidRDefault="003D48C1">
      <w:pPr>
        <w:pStyle w:val="ConsPlusTitle"/>
        <w:jc w:val="center"/>
        <w:outlineLvl w:val="2"/>
        <w:rPr>
          <w:color w:val="000000" w:themeColor="text1"/>
        </w:rPr>
      </w:pPr>
      <w:r w:rsidRPr="0028534C">
        <w:rPr>
          <w:color w:val="000000" w:themeColor="text1"/>
        </w:rPr>
        <w:t>Результат предоставления 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bookmarkStart w:id="1" w:name="P113"/>
      <w:bookmarkEnd w:id="1"/>
      <w:r w:rsidRPr="0028534C">
        <w:rPr>
          <w:color w:val="000000" w:themeColor="text1"/>
        </w:rPr>
        <w:t>2.3. Результатом предоставления государственной услуги является решение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2.3.1. о назначении опекуна (о возможности заявителя быть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2.3.2. об отказе в назначении опекуна (о невозможности заявителя быть опекуном) с указанием причин отказа.</w:t>
      </w:r>
    </w:p>
    <w:p w:rsidR="003D48C1" w:rsidRPr="0028534C" w:rsidRDefault="003D48C1">
      <w:pPr>
        <w:pStyle w:val="ConsPlusNormal"/>
        <w:spacing w:before="220"/>
        <w:ind w:firstLine="540"/>
        <w:jc w:val="both"/>
        <w:rPr>
          <w:color w:val="000000" w:themeColor="text1"/>
        </w:rPr>
      </w:pPr>
      <w:r w:rsidRPr="0028534C">
        <w:rPr>
          <w:color w:val="000000" w:themeColor="text1"/>
        </w:rP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органов опеки и попечительства (уполномоченных органов) с использованием усиленной квалифицированной электронной подписи, в соответствии с действующим законодательством Российской Федерации.</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Срок предоставления государственной услуги</w:t>
      </w:r>
    </w:p>
    <w:p w:rsidR="003D48C1" w:rsidRPr="0028534C" w:rsidRDefault="003D48C1">
      <w:pPr>
        <w:pStyle w:val="ConsPlusNormal"/>
        <w:jc w:val="both"/>
        <w:rPr>
          <w:color w:val="000000" w:themeColor="text1"/>
        </w:rPr>
      </w:pPr>
    </w:p>
    <w:p w:rsidR="003D48C1" w:rsidRPr="0028534C" w:rsidRDefault="003D48C1" w:rsidP="00FC7AC9">
      <w:pPr>
        <w:pStyle w:val="ConsPlusNormal"/>
        <w:ind w:firstLine="540"/>
        <w:jc w:val="both"/>
        <w:rPr>
          <w:color w:val="000000" w:themeColor="text1"/>
        </w:rPr>
      </w:pPr>
      <w:r w:rsidRPr="0028534C">
        <w:rPr>
          <w:color w:val="000000" w:themeColor="text1"/>
        </w:rPr>
        <w:t xml:space="preserve">2.4. Срок предоставления государственной услуги: принятия решения о назначении опекуна (о возможности заявителя быть опекуном) либо об отказе в назначении опекуна (о невозможности заявителя быть опекуном) с указанием причин отказа - не может превышать 15 (пятнадцати) календарных дней со дня представления документов, предусмотренных </w:t>
      </w:r>
      <w:hyperlink w:anchor="P138" w:history="1">
        <w:r w:rsidRPr="0028534C">
          <w:rPr>
            <w:color w:val="000000" w:themeColor="text1"/>
          </w:rPr>
          <w:t>пунктом 2.6</w:t>
        </w:r>
      </w:hyperlink>
      <w:r w:rsidRPr="0028534C">
        <w:rPr>
          <w:color w:val="000000" w:themeColor="text1"/>
        </w:rPr>
        <w:t xml:space="preserve"> настоящего Регламента, и акта об обследовании условий жизни гражданина, выразившего желание стать опекуном.</w:t>
      </w:r>
    </w:p>
    <w:p w:rsidR="003D48C1" w:rsidRPr="0028534C" w:rsidRDefault="003D48C1">
      <w:pPr>
        <w:pStyle w:val="ConsPlusTitle"/>
        <w:jc w:val="center"/>
        <w:outlineLvl w:val="2"/>
        <w:rPr>
          <w:color w:val="000000" w:themeColor="text1"/>
        </w:rPr>
      </w:pPr>
      <w:r w:rsidRPr="0028534C">
        <w:rPr>
          <w:color w:val="000000" w:themeColor="text1"/>
        </w:rPr>
        <w:t>Правовые основания для предоставления</w:t>
      </w:r>
    </w:p>
    <w:p w:rsidR="003D48C1" w:rsidRPr="0028534C" w:rsidRDefault="003D48C1">
      <w:pPr>
        <w:pStyle w:val="ConsPlusTitle"/>
        <w:jc w:val="center"/>
        <w:rPr>
          <w:color w:val="000000" w:themeColor="text1"/>
        </w:rPr>
      </w:pPr>
      <w:r w:rsidRPr="0028534C">
        <w:rPr>
          <w:color w:val="000000" w:themeColor="text1"/>
        </w:rPr>
        <w:t>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2.5. Перечень нормативных правовых актов, регулирующих предоставление государственной услуги, размещается на официальном сайте Министерства, органов опеки и попечительства (уполномоченных органов) в информационно-телекоммуникационной сети "Интернет", МФЦ, на Порталах.</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Исчерпывающий перечень документов, необходимых в</w:t>
      </w:r>
    </w:p>
    <w:p w:rsidR="003D48C1" w:rsidRPr="0028534C" w:rsidRDefault="003D48C1">
      <w:pPr>
        <w:pStyle w:val="ConsPlusTitle"/>
        <w:jc w:val="center"/>
        <w:rPr>
          <w:color w:val="000000" w:themeColor="text1"/>
        </w:rPr>
      </w:pPr>
      <w:r w:rsidRPr="0028534C">
        <w:rPr>
          <w:color w:val="000000" w:themeColor="text1"/>
        </w:rPr>
        <w:t>соответствии с законодательными или иными нормативными</w:t>
      </w:r>
    </w:p>
    <w:p w:rsidR="003D48C1" w:rsidRPr="0028534C" w:rsidRDefault="003D48C1">
      <w:pPr>
        <w:pStyle w:val="ConsPlusTitle"/>
        <w:jc w:val="center"/>
        <w:rPr>
          <w:color w:val="000000" w:themeColor="text1"/>
        </w:rPr>
      </w:pPr>
      <w:r w:rsidRPr="0028534C">
        <w:rPr>
          <w:color w:val="000000" w:themeColor="text1"/>
        </w:rPr>
        <w:t>правовыми актами для предоставления государственной услуги,</w:t>
      </w:r>
    </w:p>
    <w:p w:rsidR="003D48C1" w:rsidRPr="0028534C" w:rsidRDefault="003D48C1">
      <w:pPr>
        <w:pStyle w:val="ConsPlusTitle"/>
        <w:jc w:val="center"/>
        <w:rPr>
          <w:color w:val="000000" w:themeColor="text1"/>
        </w:rPr>
      </w:pPr>
      <w:r w:rsidRPr="0028534C">
        <w:rPr>
          <w:color w:val="000000" w:themeColor="text1"/>
        </w:rPr>
        <w:t>с разделением на документы и информацию, которые заявитель</w:t>
      </w:r>
    </w:p>
    <w:p w:rsidR="003D48C1" w:rsidRPr="0028534C" w:rsidRDefault="003D48C1">
      <w:pPr>
        <w:pStyle w:val="ConsPlusTitle"/>
        <w:jc w:val="center"/>
        <w:rPr>
          <w:color w:val="000000" w:themeColor="text1"/>
        </w:rPr>
      </w:pPr>
      <w:r w:rsidRPr="0028534C">
        <w:rPr>
          <w:color w:val="000000" w:themeColor="text1"/>
        </w:rPr>
        <w:t>должен представить самостоятельно, и документы, которые</w:t>
      </w:r>
    </w:p>
    <w:p w:rsidR="003D48C1" w:rsidRPr="0028534C" w:rsidRDefault="003D48C1">
      <w:pPr>
        <w:pStyle w:val="ConsPlusTitle"/>
        <w:jc w:val="center"/>
        <w:rPr>
          <w:color w:val="000000" w:themeColor="text1"/>
        </w:rPr>
      </w:pPr>
      <w:r w:rsidRPr="0028534C">
        <w:rPr>
          <w:color w:val="000000" w:themeColor="text1"/>
        </w:rPr>
        <w:t>заявитель вправе представить по собственной инициативе,</w:t>
      </w:r>
    </w:p>
    <w:p w:rsidR="003D48C1" w:rsidRPr="0028534C" w:rsidRDefault="003D48C1">
      <w:pPr>
        <w:pStyle w:val="ConsPlusTitle"/>
        <w:jc w:val="center"/>
        <w:rPr>
          <w:color w:val="000000" w:themeColor="text1"/>
        </w:rPr>
      </w:pPr>
      <w:r w:rsidRPr="0028534C">
        <w:rPr>
          <w:color w:val="000000" w:themeColor="text1"/>
        </w:rPr>
        <w:t>так как они подлежат представлению в рамках</w:t>
      </w:r>
    </w:p>
    <w:p w:rsidR="003D48C1" w:rsidRPr="0028534C" w:rsidRDefault="003D48C1">
      <w:pPr>
        <w:pStyle w:val="ConsPlusTitle"/>
        <w:jc w:val="center"/>
        <w:rPr>
          <w:color w:val="000000" w:themeColor="text1"/>
        </w:rPr>
      </w:pPr>
      <w:r w:rsidRPr="0028534C">
        <w:rPr>
          <w:color w:val="000000" w:themeColor="text1"/>
        </w:rPr>
        <w:t>межведомственного информационного взаимодействия</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bookmarkStart w:id="2" w:name="P138"/>
      <w:bookmarkEnd w:id="2"/>
      <w:r w:rsidRPr="0028534C">
        <w:rPr>
          <w:color w:val="000000" w:themeColor="text1"/>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 в орган опеки и попечительства (уполномоченный орган) по месту жительства (далее - перечень документов):</w:t>
      </w:r>
    </w:p>
    <w:p w:rsidR="003D48C1" w:rsidRPr="0028534C" w:rsidRDefault="003D48C1">
      <w:pPr>
        <w:pStyle w:val="ConsPlusNormal"/>
        <w:spacing w:before="220"/>
        <w:ind w:firstLine="540"/>
        <w:jc w:val="both"/>
        <w:rPr>
          <w:color w:val="000000" w:themeColor="text1"/>
        </w:rPr>
      </w:pPr>
      <w:bookmarkStart w:id="3" w:name="P139"/>
      <w:bookmarkEnd w:id="3"/>
      <w:r w:rsidRPr="0028534C">
        <w:rPr>
          <w:color w:val="000000" w:themeColor="text1"/>
        </w:rPr>
        <w:t xml:space="preserve">2.6.1. </w:t>
      </w:r>
      <w:hyperlink r:id="rId10" w:history="1">
        <w:r w:rsidRPr="0028534C">
          <w:rPr>
            <w:color w:val="000000" w:themeColor="text1"/>
          </w:rPr>
          <w:t>заявление</w:t>
        </w:r>
      </w:hyperlink>
      <w:r w:rsidRPr="0028534C">
        <w:rPr>
          <w:color w:val="000000" w:themeColor="text1"/>
        </w:rPr>
        <w:t xml:space="preserve"> о назначении опекуном, поданное в форме документа на бумажном носителе согласно приложению N 2 Приказа </w:t>
      </w:r>
      <w:proofErr w:type="spellStart"/>
      <w:r w:rsidRPr="0028534C">
        <w:rPr>
          <w:color w:val="000000" w:themeColor="text1"/>
        </w:rPr>
        <w:t>Минздравсоцразвития</w:t>
      </w:r>
      <w:proofErr w:type="spellEnd"/>
      <w:r w:rsidRPr="0028534C">
        <w:rPr>
          <w:color w:val="000000" w:themeColor="text1"/>
        </w:rPr>
        <w:t xml:space="preserve"> Российской Федерации от 08.08.2011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либо в форме электронного документа в соответствии с требованиями </w:t>
      </w:r>
      <w:hyperlink r:id="rId11" w:history="1">
        <w:r w:rsidRPr="0028534C">
          <w:rPr>
            <w:color w:val="000000" w:themeColor="text1"/>
          </w:rPr>
          <w:t>пункта 1</w:t>
        </w:r>
      </w:hyperlink>
      <w:r w:rsidRPr="0028534C">
        <w:rPr>
          <w:color w:val="000000" w:themeColor="text1"/>
        </w:rPr>
        <w:t xml:space="preserve"> постановления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последующими изменениями) (далее - заявление);</w:t>
      </w:r>
    </w:p>
    <w:p w:rsidR="003D48C1" w:rsidRPr="0028534C" w:rsidRDefault="003D48C1">
      <w:pPr>
        <w:pStyle w:val="ConsPlusNormal"/>
        <w:spacing w:before="220"/>
        <w:ind w:firstLine="540"/>
        <w:jc w:val="both"/>
        <w:rPr>
          <w:color w:val="000000" w:themeColor="text1"/>
        </w:rPr>
      </w:pPr>
      <w:r w:rsidRPr="0028534C">
        <w:rPr>
          <w:color w:val="000000" w:themeColor="text1"/>
        </w:rPr>
        <w:t>2.6.2.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3D48C1" w:rsidRPr="0028534C" w:rsidRDefault="003D48C1">
      <w:pPr>
        <w:pStyle w:val="ConsPlusNormal"/>
        <w:spacing w:before="220"/>
        <w:ind w:firstLine="540"/>
        <w:jc w:val="both"/>
        <w:rPr>
          <w:color w:val="000000" w:themeColor="text1"/>
        </w:rPr>
      </w:pPr>
      <w:bookmarkStart w:id="4" w:name="P141"/>
      <w:bookmarkEnd w:id="4"/>
      <w:r w:rsidRPr="0028534C">
        <w:rPr>
          <w:color w:val="000000" w:themeColor="text1"/>
        </w:rPr>
        <w:t xml:space="preserve">2.6.3. медицинское </w:t>
      </w:r>
      <w:hyperlink r:id="rId12" w:history="1">
        <w:r w:rsidRPr="0028534C">
          <w:rPr>
            <w:color w:val="000000" w:themeColor="text1"/>
          </w:rPr>
          <w:t>заключение</w:t>
        </w:r>
      </w:hyperlink>
      <w:r w:rsidRPr="0028534C">
        <w:rPr>
          <w:color w:val="000000" w:themeColor="text1"/>
        </w:rPr>
        <w:t xml:space="preserve"> о состоянии здоровья заявителя по результатам освидетельствования заявителя, выданное в порядке, установленном Приказом Минздрава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3D48C1" w:rsidRPr="0028534C" w:rsidRDefault="003D48C1">
      <w:pPr>
        <w:pStyle w:val="ConsPlusNormal"/>
        <w:spacing w:before="220"/>
        <w:ind w:firstLine="540"/>
        <w:jc w:val="both"/>
        <w:rPr>
          <w:color w:val="000000" w:themeColor="text1"/>
        </w:rPr>
      </w:pPr>
      <w:bookmarkStart w:id="5" w:name="P143"/>
      <w:bookmarkEnd w:id="5"/>
      <w:r w:rsidRPr="0028534C">
        <w:rPr>
          <w:color w:val="000000" w:themeColor="text1"/>
        </w:rPr>
        <w:t>2.6.4. копия свидетельства о браке (если заявитель состоит в браке);</w:t>
      </w:r>
    </w:p>
    <w:p w:rsidR="003D48C1" w:rsidRPr="0028534C" w:rsidRDefault="003D48C1">
      <w:pPr>
        <w:pStyle w:val="ConsPlusNormal"/>
        <w:spacing w:before="220"/>
        <w:ind w:firstLine="540"/>
        <w:jc w:val="both"/>
        <w:rPr>
          <w:color w:val="000000" w:themeColor="text1"/>
        </w:rPr>
      </w:pPr>
      <w:r w:rsidRPr="0028534C">
        <w:rPr>
          <w:color w:val="000000" w:themeColor="text1"/>
        </w:rPr>
        <w:t>2.6.5. письменное согласие совершеннолетних членов семьи заявителя с учетом мнения детей, достигших 10-летнего возраста, проживающих совместно с заявителем,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w:t>
      </w:r>
    </w:p>
    <w:p w:rsidR="003D48C1" w:rsidRPr="0028534C" w:rsidRDefault="003D48C1">
      <w:pPr>
        <w:pStyle w:val="ConsPlusNormal"/>
        <w:spacing w:before="220"/>
        <w:ind w:firstLine="540"/>
        <w:jc w:val="both"/>
        <w:rPr>
          <w:color w:val="000000" w:themeColor="text1"/>
        </w:rPr>
      </w:pPr>
      <w:r w:rsidRPr="0028534C">
        <w:rPr>
          <w:color w:val="000000" w:themeColor="text1"/>
        </w:rPr>
        <w:t>2.6.6. автобиография;</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2.6.7. документ о прохождении гражданином, выразившим желание стать опекуном, подготовки в порядке, установленном </w:t>
      </w:r>
      <w:hyperlink r:id="rId13" w:history="1">
        <w:r w:rsidRPr="0028534C">
          <w:rPr>
            <w:color w:val="000000" w:themeColor="text1"/>
          </w:rPr>
          <w:t>Правилами</w:t>
        </w:r>
      </w:hyperlink>
      <w:r w:rsidRPr="0028534C">
        <w:rPr>
          <w:color w:val="000000" w:themeColor="text1"/>
        </w:rP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 (с последующими редакциями) (при наличии).</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w:t>
      </w:r>
      <w:r w:rsidRPr="0028534C">
        <w:rPr>
          <w:color w:val="000000" w:themeColor="text1"/>
        </w:rPr>
        <w:lastRenderedPageBreak/>
        <w:t xml:space="preserve">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орган опеки и попечительства по месту жительства документы, предусмотренные </w:t>
      </w:r>
      <w:hyperlink w:anchor="P139" w:history="1">
        <w:r w:rsidRPr="0028534C">
          <w:rPr>
            <w:color w:val="000000" w:themeColor="text1"/>
          </w:rPr>
          <w:t>подпунктами 2.6.1</w:t>
        </w:r>
      </w:hyperlink>
      <w:r w:rsidRPr="0028534C">
        <w:rPr>
          <w:color w:val="000000" w:themeColor="text1"/>
        </w:rPr>
        <w:t xml:space="preserve">, </w:t>
      </w:r>
      <w:hyperlink w:anchor="P141" w:history="1">
        <w:r w:rsidRPr="0028534C">
          <w:rPr>
            <w:color w:val="000000" w:themeColor="text1"/>
          </w:rPr>
          <w:t>2.6.3</w:t>
        </w:r>
      </w:hyperlink>
      <w:r w:rsidRPr="0028534C">
        <w:rPr>
          <w:color w:val="000000" w:themeColor="text1"/>
        </w:rPr>
        <w:t xml:space="preserve">, </w:t>
      </w:r>
      <w:hyperlink w:anchor="P143" w:history="1">
        <w:r w:rsidRPr="0028534C">
          <w:rPr>
            <w:color w:val="000000" w:themeColor="text1"/>
          </w:rPr>
          <w:t>2.6.4 пункта 2.6</w:t>
        </w:r>
      </w:hyperlink>
      <w:r w:rsidRPr="0028534C">
        <w:rPr>
          <w:color w:val="000000" w:themeColor="text1"/>
        </w:rPr>
        <w:t xml:space="preserve"> настоящего регламента и документы, подтверждающие родство с совершеннолетним подопечным.</w:t>
      </w:r>
    </w:p>
    <w:p w:rsidR="003D48C1" w:rsidRPr="0028534C" w:rsidRDefault="003D48C1">
      <w:pPr>
        <w:pStyle w:val="ConsPlusNormal"/>
        <w:spacing w:before="220"/>
        <w:ind w:firstLine="540"/>
        <w:jc w:val="both"/>
        <w:rPr>
          <w:color w:val="000000" w:themeColor="text1"/>
        </w:rPr>
      </w:pPr>
      <w:r w:rsidRPr="0028534C">
        <w:rPr>
          <w:color w:val="000000" w:themeColor="text1"/>
        </w:rPr>
        <w:t>2.7. Сведения, указанные в заявлении о предоставлении государственной услуги, подтверждаются подписью заявителя, подающего заявление, с проставлением даты заполнения заявления:</w:t>
      </w:r>
    </w:p>
    <w:p w:rsidR="003D48C1" w:rsidRPr="0028534C" w:rsidRDefault="003D48C1">
      <w:pPr>
        <w:pStyle w:val="ConsPlusNormal"/>
        <w:spacing w:before="220"/>
        <w:ind w:firstLine="540"/>
        <w:jc w:val="both"/>
        <w:rPr>
          <w:color w:val="000000" w:themeColor="text1"/>
        </w:rPr>
      </w:pPr>
      <w:r w:rsidRPr="0028534C">
        <w:rPr>
          <w:color w:val="000000" w:themeColor="text1"/>
        </w:rPr>
        <w:t>2.7.1. при подаче заявления заявитель должен предъявить паспорт или иной документ, удостоверяющий личность;</w:t>
      </w:r>
    </w:p>
    <w:p w:rsidR="003D48C1" w:rsidRPr="0028534C" w:rsidRDefault="003D48C1">
      <w:pPr>
        <w:pStyle w:val="ConsPlusNormal"/>
        <w:spacing w:before="220"/>
        <w:ind w:firstLine="540"/>
        <w:jc w:val="both"/>
        <w:rPr>
          <w:color w:val="000000" w:themeColor="text1"/>
        </w:rPr>
      </w:pPr>
      <w:r w:rsidRPr="0028534C">
        <w:rPr>
          <w:color w:val="000000" w:themeColor="text1"/>
        </w:rPr>
        <w:t>2.7.2. заявление может быть написано от руки, машинописным способом или распечатано посредством электронных печатающих устройств;</w:t>
      </w:r>
    </w:p>
    <w:p w:rsidR="003D48C1" w:rsidRPr="0028534C" w:rsidRDefault="003D48C1">
      <w:pPr>
        <w:pStyle w:val="ConsPlusNormal"/>
        <w:spacing w:before="220"/>
        <w:ind w:firstLine="540"/>
        <w:jc w:val="both"/>
        <w:rPr>
          <w:color w:val="000000" w:themeColor="text1"/>
        </w:rPr>
      </w:pPr>
      <w:r w:rsidRPr="0028534C">
        <w:rPr>
          <w:color w:val="000000" w:themeColor="text1"/>
        </w:rPr>
        <w:t>2.7.3. заявление представляется в единственном подлинном экземпляре.</w:t>
      </w:r>
    </w:p>
    <w:p w:rsidR="003D48C1" w:rsidRPr="0028534C" w:rsidRDefault="003D48C1">
      <w:pPr>
        <w:pStyle w:val="ConsPlusNormal"/>
        <w:spacing w:before="220"/>
        <w:ind w:firstLine="540"/>
        <w:jc w:val="both"/>
        <w:rPr>
          <w:color w:val="000000" w:themeColor="text1"/>
        </w:rPr>
      </w:pPr>
      <w:bookmarkStart w:id="6" w:name="P153"/>
      <w:bookmarkEnd w:id="6"/>
      <w:r w:rsidRPr="0028534C">
        <w:rPr>
          <w:color w:val="000000" w:themeColor="text1"/>
        </w:rPr>
        <w:t>2.8. Исчерпывающий перечень документов (сведений), запрашиваемых органами опеки и попечительства (уполномоченными органами) в порядке межведомственного информационного взаимодействия в соответствующих органах (организациях), следующие имеющиеся в их распоряжении документы (сведения), которые заявитель вправе представить по собственной инициативе:</w:t>
      </w:r>
    </w:p>
    <w:p w:rsidR="003D48C1" w:rsidRPr="0028534C" w:rsidRDefault="003D48C1">
      <w:pPr>
        <w:pStyle w:val="ConsPlusNormal"/>
        <w:spacing w:before="220"/>
        <w:ind w:firstLine="540"/>
        <w:jc w:val="both"/>
        <w:rPr>
          <w:color w:val="000000" w:themeColor="text1"/>
        </w:rPr>
      </w:pPr>
      <w:bookmarkStart w:id="7" w:name="P154"/>
      <w:bookmarkEnd w:id="7"/>
      <w:r w:rsidRPr="0028534C">
        <w:rPr>
          <w:color w:val="000000" w:themeColor="text1"/>
        </w:rPr>
        <w:t>2.8.1.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заявителя;</w:t>
      </w:r>
    </w:p>
    <w:p w:rsidR="003D48C1" w:rsidRPr="0028534C" w:rsidRDefault="003D48C1">
      <w:pPr>
        <w:pStyle w:val="ConsPlusNormal"/>
        <w:spacing w:before="220"/>
        <w:ind w:firstLine="540"/>
        <w:jc w:val="both"/>
        <w:rPr>
          <w:color w:val="000000" w:themeColor="text1"/>
        </w:rPr>
      </w:pPr>
      <w:r w:rsidRPr="0028534C">
        <w:rPr>
          <w:color w:val="000000" w:themeColor="text1"/>
        </w:rPr>
        <w:t>2.8.2. справка об отсутствии у заявителя судимости за умышленное преступление против жизни и здоровья граждан, выдаваемая органами внутренних дел;</w:t>
      </w:r>
    </w:p>
    <w:p w:rsidR="003D48C1" w:rsidRPr="0028534C" w:rsidRDefault="003D48C1">
      <w:pPr>
        <w:pStyle w:val="ConsPlusNormal"/>
        <w:spacing w:before="220"/>
        <w:ind w:firstLine="540"/>
        <w:jc w:val="both"/>
        <w:rPr>
          <w:color w:val="000000" w:themeColor="text1"/>
        </w:rPr>
      </w:pPr>
      <w:r w:rsidRPr="0028534C">
        <w:rPr>
          <w:color w:val="000000" w:themeColor="text1"/>
        </w:rPr>
        <w:t>2.8.3. справка о соответствии жилых помещений санитарным и техническим правилам и нормам, выдаваемая соответствующими уполномоченными органами;</w:t>
      </w:r>
    </w:p>
    <w:p w:rsidR="003D48C1" w:rsidRPr="0028534C" w:rsidRDefault="003D48C1">
      <w:pPr>
        <w:pStyle w:val="ConsPlusNormal"/>
        <w:spacing w:before="220"/>
        <w:ind w:firstLine="540"/>
        <w:jc w:val="both"/>
        <w:rPr>
          <w:color w:val="000000" w:themeColor="text1"/>
        </w:rPr>
      </w:pPr>
      <w:r w:rsidRPr="0028534C">
        <w:rPr>
          <w:color w:val="000000" w:themeColor="text1"/>
        </w:rPr>
        <w:t>2.8.4. справка, подтверждающая получение пенсии, выдаваемая территориальными органами Пенсионного фонда Российской Федерации или иными органами, осуществляющими пенсионное обеспечение, - в отношении заявителя, являющегося пенсионером.</w:t>
      </w:r>
    </w:p>
    <w:p w:rsidR="003D48C1" w:rsidRPr="0028534C" w:rsidRDefault="003D48C1">
      <w:pPr>
        <w:pStyle w:val="ConsPlusNormal"/>
        <w:spacing w:before="220"/>
        <w:ind w:firstLine="540"/>
        <w:jc w:val="both"/>
        <w:rPr>
          <w:color w:val="000000" w:themeColor="text1"/>
        </w:rPr>
      </w:pPr>
      <w:bookmarkStart w:id="8" w:name="P159"/>
      <w:bookmarkEnd w:id="8"/>
      <w:r w:rsidRPr="0028534C">
        <w:rPr>
          <w:color w:val="000000" w:themeColor="text1"/>
        </w:rPr>
        <w:t>2.8.5.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3D48C1" w:rsidRPr="0028534C" w:rsidRDefault="003D48C1">
      <w:pPr>
        <w:pStyle w:val="ConsPlusNormal"/>
        <w:spacing w:before="220"/>
        <w:ind w:firstLine="540"/>
        <w:jc w:val="both"/>
        <w:rPr>
          <w:color w:val="000000" w:themeColor="text1"/>
        </w:rPr>
      </w:pPr>
      <w:r w:rsidRPr="0028534C">
        <w:rPr>
          <w:color w:val="000000" w:themeColor="text1"/>
        </w:rPr>
        <w:t>2.9. Документы, выданные за пределами территории Российской Федерации, представляются на государственном (официальном) языке соответствующего иностранного государства и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либо подпись переводчика удостоверяются в консульском учреждении или дипломатическом представительстве Российской Федерации либо заверяются в установленном порядке на территории Российской Федерации.</w:t>
      </w:r>
    </w:p>
    <w:p w:rsidR="003D48C1" w:rsidRPr="0028534C" w:rsidRDefault="003D48C1">
      <w:pPr>
        <w:pStyle w:val="ConsPlusNormal"/>
        <w:spacing w:before="220"/>
        <w:ind w:firstLine="540"/>
        <w:jc w:val="both"/>
        <w:rPr>
          <w:color w:val="000000" w:themeColor="text1"/>
        </w:rPr>
      </w:pPr>
      <w:r w:rsidRPr="0028534C">
        <w:rPr>
          <w:color w:val="000000" w:themeColor="text1"/>
        </w:rPr>
        <w:t>2.9.1. Представленные заявителем копии документов должны быть заверены в установленном законодательством Российской Федерации порядке.</w:t>
      </w:r>
    </w:p>
    <w:p w:rsidR="003D48C1" w:rsidRPr="0028534C" w:rsidRDefault="003D48C1">
      <w:pPr>
        <w:pStyle w:val="ConsPlusNormal"/>
        <w:spacing w:before="220"/>
        <w:ind w:firstLine="540"/>
        <w:jc w:val="both"/>
        <w:rPr>
          <w:color w:val="000000" w:themeColor="text1"/>
        </w:rPr>
      </w:pPr>
      <w:r w:rsidRPr="0028534C">
        <w:rPr>
          <w:color w:val="000000" w:themeColor="text1"/>
        </w:rPr>
        <w:t>2.9.2. Муниципальный служащий органа опеки и попечительства (уполномоченного органа) изготавливает и заверяет копии документов в помещении органа опеки и попечительства (уполномоченного органа) при предъявлении оригинала.</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2.9.3. Заявители либо их представители (далее заявители) могут подать заявление и документы, необходимые для предоставления государственной услуги следующими способами:</w:t>
      </w:r>
    </w:p>
    <w:p w:rsidR="003D48C1" w:rsidRPr="0028534C" w:rsidRDefault="003D48C1">
      <w:pPr>
        <w:pStyle w:val="ConsPlusNormal"/>
        <w:spacing w:before="220"/>
        <w:ind w:firstLine="540"/>
        <w:jc w:val="both"/>
        <w:rPr>
          <w:color w:val="000000" w:themeColor="text1"/>
        </w:rPr>
      </w:pPr>
      <w:r w:rsidRPr="0028534C">
        <w:rPr>
          <w:color w:val="000000" w:themeColor="text1"/>
        </w:rPr>
        <w:t>1) лично в органы опеки и попечительства (уполномоченные органы) по адресам, размещенным на официальных сайтах Министерства, уполномоченных органов, МФЦ в информационно-телекоммуникационной сети "Интернет", на Порталах;</w:t>
      </w:r>
    </w:p>
    <w:p w:rsidR="003D48C1" w:rsidRPr="0028534C" w:rsidRDefault="003D48C1">
      <w:pPr>
        <w:pStyle w:val="ConsPlusNormal"/>
        <w:spacing w:before="220"/>
        <w:ind w:firstLine="540"/>
        <w:jc w:val="both"/>
        <w:rPr>
          <w:color w:val="000000" w:themeColor="text1"/>
        </w:rPr>
      </w:pPr>
      <w:r w:rsidRPr="0028534C">
        <w:rPr>
          <w:color w:val="000000" w:themeColor="text1"/>
        </w:rPr>
        <w:t>2) посредством почтовой связи по адресам, размещенным на официальных сайтах Министерства, органов опеки и попечительства (уполномоченных органов), МФЦ в информационно-телекоммуникационной сети "Интернет", на Порталах;</w:t>
      </w:r>
    </w:p>
    <w:p w:rsidR="003D48C1" w:rsidRPr="0028534C" w:rsidRDefault="003D48C1">
      <w:pPr>
        <w:pStyle w:val="ConsPlusNormal"/>
        <w:spacing w:before="220"/>
        <w:ind w:firstLine="540"/>
        <w:jc w:val="both"/>
        <w:rPr>
          <w:color w:val="000000" w:themeColor="text1"/>
        </w:rPr>
      </w:pPr>
      <w:r w:rsidRPr="0028534C">
        <w:rPr>
          <w:color w:val="000000" w:themeColor="text1"/>
        </w:rPr>
        <w:t>3) в форме электронного документа, подписанного усиленной квалифицированной электронной подписью, посредством Порталов;</w:t>
      </w:r>
    </w:p>
    <w:p w:rsidR="003D48C1" w:rsidRPr="0028534C" w:rsidRDefault="003D48C1">
      <w:pPr>
        <w:pStyle w:val="ConsPlusNormal"/>
        <w:spacing w:before="220"/>
        <w:ind w:firstLine="540"/>
        <w:jc w:val="both"/>
        <w:rPr>
          <w:color w:val="000000" w:themeColor="text1"/>
        </w:rPr>
      </w:pPr>
      <w:r w:rsidRPr="0028534C">
        <w:rPr>
          <w:color w:val="000000" w:themeColor="text1"/>
        </w:rPr>
        <w:t>4.) в форме электронного документа, подписанного усиленной квалифицированной электронной подписью посредством официальных сайтов органов опеки и попечительства (уполномоченных органов);</w:t>
      </w:r>
    </w:p>
    <w:p w:rsidR="003D48C1" w:rsidRPr="0028534C" w:rsidRDefault="003D48C1">
      <w:pPr>
        <w:pStyle w:val="ConsPlusNormal"/>
        <w:spacing w:before="220"/>
        <w:ind w:firstLine="540"/>
        <w:jc w:val="both"/>
        <w:rPr>
          <w:color w:val="000000" w:themeColor="text1"/>
        </w:rPr>
      </w:pPr>
      <w:r w:rsidRPr="0028534C">
        <w:rPr>
          <w:color w:val="000000" w:themeColor="text1"/>
        </w:rPr>
        <w:t>5) на бумажном носителе через МФЦ.</w:t>
      </w:r>
    </w:p>
    <w:p w:rsidR="003D48C1" w:rsidRPr="0028534C" w:rsidRDefault="003D48C1">
      <w:pPr>
        <w:pStyle w:val="ConsPlusNormal"/>
        <w:spacing w:before="220"/>
        <w:ind w:firstLine="540"/>
        <w:jc w:val="both"/>
        <w:rPr>
          <w:color w:val="000000" w:themeColor="text1"/>
        </w:rPr>
      </w:pPr>
      <w:r w:rsidRPr="0028534C">
        <w:rPr>
          <w:color w:val="000000" w:themeColor="text1"/>
        </w:rPr>
        <w:t>Формирование заявления в электронной форме осуществляется посредством заполнения интерактивной формы запроса на Порталах, без необходимости дополнительной подачи заявления в какой-либо иной форме.</w:t>
      </w:r>
    </w:p>
    <w:p w:rsidR="003D48C1" w:rsidRPr="0028534C" w:rsidRDefault="003D48C1">
      <w:pPr>
        <w:pStyle w:val="ConsPlusNormal"/>
        <w:spacing w:before="220"/>
        <w:ind w:firstLine="540"/>
        <w:jc w:val="both"/>
        <w:rPr>
          <w:color w:val="000000" w:themeColor="text1"/>
        </w:rPr>
      </w:pPr>
      <w:r w:rsidRPr="0028534C">
        <w:rPr>
          <w:color w:val="000000" w:themeColor="text1"/>
        </w:rPr>
        <w:t>Образцы электронной формы заявления размещаются на Порталах, на официальных сайтах органов опеки и попечительства (уполномоченных органов).</w:t>
      </w:r>
    </w:p>
    <w:p w:rsidR="003D48C1" w:rsidRPr="0028534C" w:rsidRDefault="003D48C1">
      <w:pPr>
        <w:pStyle w:val="ConsPlusNormal"/>
        <w:spacing w:before="220"/>
        <w:ind w:firstLine="540"/>
        <w:jc w:val="both"/>
        <w:rPr>
          <w:color w:val="000000" w:themeColor="text1"/>
        </w:rPr>
      </w:pPr>
      <w:r w:rsidRPr="0028534C">
        <w:rPr>
          <w:color w:val="000000" w:themeColor="text1"/>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3D48C1" w:rsidRPr="0028534C" w:rsidRDefault="003D48C1">
      <w:pPr>
        <w:pStyle w:val="ConsPlusNormal"/>
        <w:spacing w:before="220"/>
        <w:ind w:firstLine="540"/>
        <w:jc w:val="both"/>
        <w:rPr>
          <w:color w:val="000000" w:themeColor="text1"/>
        </w:rPr>
      </w:pPr>
      <w:r w:rsidRPr="0028534C">
        <w:rPr>
          <w:color w:val="000000" w:themeColor="text1"/>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48C1" w:rsidRPr="0028534C" w:rsidRDefault="003D48C1">
      <w:pPr>
        <w:pStyle w:val="ConsPlusNormal"/>
        <w:spacing w:before="220"/>
        <w:ind w:firstLine="540"/>
        <w:jc w:val="both"/>
        <w:rPr>
          <w:color w:val="000000" w:themeColor="text1"/>
        </w:rPr>
      </w:pPr>
      <w:r w:rsidRPr="0028534C">
        <w:rPr>
          <w:color w:val="000000" w:themeColor="text1"/>
        </w:rPr>
        <w:t>При формировании заявления обеспечивается:</w:t>
      </w:r>
    </w:p>
    <w:p w:rsidR="003D48C1" w:rsidRPr="0028534C" w:rsidRDefault="003D48C1">
      <w:pPr>
        <w:pStyle w:val="ConsPlusNormal"/>
        <w:spacing w:before="220"/>
        <w:ind w:firstLine="540"/>
        <w:jc w:val="both"/>
        <w:rPr>
          <w:color w:val="000000" w:themeColor="text1"/>
        </w:rPr>
      </w:pPr>
      <w:r w:rsidRPr="0028534C">
        <w:rPr>
          <w:color w:val="000000" w:themeColor="text1"/>
        </w:rPr>
        <w:t>- возможность копирования и сохранения запроса;</w:t>
      </w:r>
    </w:p>
    <w:p w:rsidR="003D48C1" w:rsidRPr="0028534C" w:rsidRDefault="003D48C1">
      <w:pPr>
        <w:pStyle w:val="ConsPlusNormal"/>
        <w:spacing w:before="220"/>
        <w:ind w:firstLine="540"/>
        <w:jc w:val="both"/>
        <w:rPr>
          <w:color w:val="000000" w:themeColor="text1"/>
        </w:rPr>
      </w:pPr>
      <w:r w:rsidRPr="0028534C">
        <w:rPr>
          <w:color w:val="000000" w:themeColor="text1"/>
        </w:rPr>
        <w:t>- возможность печати на бумажном носителе копии электронной формы заявления;</w:t>
      </w:r>
    </w:p>
    <w:p w:rsidR="003D48C1" w:rsidRPr="0028534C" w:rsidRDefault="003D48C1">
      <w:pPr>
        <w:pStyle w:val="ConsPlusNormal"/>
        <w:spacing w:before="220"/>
        <w:ind w:firstLine="540"/>
        <w:jc w:val="both"/>
        <w:rPr>
          <w:color w:val="000000" w:themeColor="text1"/>
        </w:rPr>
      </w:pPr>
      <w:r w:rsidRPr="0028534C">
        <w:rPr>
          <w:color w:val="000000" w:themeColor="text1"/>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48C1" w:rsidRPr="0028534C" w:rsidRDefault="003D48C1">
      <w:pPr>
        <w:pStyle w:val="ConsPlusNormal"/>
        <w:spacing w:before="220"/>
        <w:ind w:firstLine="540"/>
        <w:jc w:val="both"/>
        <w:rPr>
          <w:color w:val="000000" w:themeColor="text1"/>
        </w:rPr>
      </w:pPr>
      <w:r w:rsidRPr="0028534C">
        <w:rPr>
          <w:color w:val="000000" w:themeColor="text1"/>
        </w:rPr>
        <w:t>- заполнение полей электронной формы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Порталах, на официальных сайтах органов опеки и попечительства (уполномоченных органов) в части, касающейся сведений, отсутствующих в ИСИА;</w:t>
      </w:r>
    </w:p>
    <w:p w:rsidR="003D48C1" w:rsidRPr="0028534C" w:rsidRDefault="003D48C1">
      <w:pPr>
        <w:pStyle w:val="ConsPlusNormal"/>
        <w:spacing w:before="220"/>
        <w:ind w:firstLine="540"/>
        <w:jc w:val="both"/>
        <w:rPr>
          <w:color w:val="000000" w:themeColor="text1"/>
        </w:rPr>
      </w:pPr>
      <w:r w:rsidRPr="0028534C">
        <w:rPr>
          <w:color w:val="000000" w:themeColor="text1"/>
        </w:rPr>
        <w:t>- возможность вернутся на любой из этапов заполнения электронной формы без потери ранее введенной информации;</w:t>
      </w:r>
    </w:p>
    <w:p w:rsidR="003D48C1" w:rsidRPr="0028534C" w:rsidRDefault="003D48C1">
      <w:pPr>
        <w:pStyle w:val="ConsPlusNormal"/>
        <w:spacing w:before="220"/>
        <w:ind w:firstLine="540"/>
        <w:jc w:val="both"/>
        <w:rPr>
          <w:color w:val="000000" w:themeColor="text1"/>
        </w:rPr>
      </w:pPr>
      <w:r w:rsidRPr="0028534C">
        <w:rPr>
          <w:color w:val="000000" w:themeColor="text1"/>
        </w:rPr>
        <w:t>- возможность доступа заявителя на Порталах, на официальных сайтах органов опеки и попечительства (уполномоченных органов) к ранее поданным им заявлениям в течение не менее одного года, а также частично сформированных заявлений - в течение не менее 3 месяцев.</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2.9.4. Направление документов по почте осуществляется способом, позволяющим подтвердить факт и дату отправления.</w:t>
      </w:r>
    </w:p>
    <w:p w:rsidR="003D48C1" w:rsidRPr="0028534C" w:rsidRDefault="003D48C1">
      <w:pPr>
        <w:pStyle w:val="ConsPlusNormal"/>
        <w:spacing w:before="220"/>
        <w:ind w:firstLine="540"/>
        <w:jc w:val="both"/>
        <w:rPr>
          <w:color w:val="000000" w:themeColor="text1"/>
        </w:rPr>
      </w:pPr>
      <w:r w:rsidRPr="0028534C">
        <w:rPr>
          <w:color w:val="000000" w:themeColor="text1"/>
        </w:rPr>
        <w:t>2.9.6. Необходимые для предоставления государственной услуги документы не возвращаются заявителю, они хранятся в установленном в органе опеки и попечительства (уполномоченном органе) порядке делопроизводства.</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Исчерпывающий перечень оснований для отказа в приеме</w:t>
      </w:r>
    </w:p>
    <w:p w:rsidR="003D48C1" w:rsidRPr="0028534C" w:rsidRDefault="003D48C1">
      <w:pPr>
        <w:pStyle w:val="ConsPlusTitle"/>
        <w:jc w:val="center"/>
        <w:rPr>
          <w:color w:val="000000" w:themeColor="text1"/>
        </w:rPr>
      </w:pPr>
      <w:r w:rsidRPr="0028534C">
        <w:rPr>
          <w:color w:val="000000" w:themeColor="text1"/>
        </w:rPr>
        <w:t>документов, необходимых для предоставления</w:t>
      </w:r>
    </w:p>
    <w:p w:rsidR="003D48C1" w:rsidRPr="0028534C" w:rsidRDefault="003D48C1">
      <w:pPr>
        <w:pStyle w:val="ConsPlusTitle"/>
        <w:jc w:val="center"/>
        <w:rPr>
          <w:color w:val="000000" w:themeColor="text1"/>
        </w:rPr>
      </w:pPr>
      <w:r w:rsidRPr="0028534C">
        <w:rPr>
          <w:color w:val="000000" w:themeColor="text1"/>
        </w:rPr>
        <w:t>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bookmarkStart w:id="9" w:name="P190"/>
      <w:bookmarkEnd w:id="9"/>
      <w:r w:rsidRPr="0028534C">
        <w:rPr>
          <w:color w:val="000000" w:themeColor="text1"/>
        </w:rPr>
        <w:t>2.10. Заявителю отказывается в приеме к рассмотрению поданных в электронной форме заявления и документов, подписанных усиленной квалифицированной электронной подписью, при выявлении несоблюдения установленных условий признания ее действительности.</w:t>
      </w:r>
    </w:p>
    <w:p w:rsidR="003D48C1" w:rsidRPr="0028534C" w:rsidRDefault="003D48C1">
      <w:pPr>
        <w:pStyle w:val="ConsPlusNormal"/>
        <w:spacing w:before="220"/>
        <w:ind w:firstLine="540"/>
        <w:jc w:val="both"/>
        <w:rPr>
          <w:color w:val="000000" w:themeColor="text1"/>
        </w:rPr>
      </w:pPr>
      <w:r w:rsidRPr="0028534C">
        <w:rPr>
          <w:color w:val="000000" w:themeColor="text1"/>
        </w:rPr>
        <w:t>Отказ в приеме к рассмотрению заявления и документов, необходимых для предоставления государственной услуги, по иным основаниям не допускается.</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Исчерпывающий перечень оснований для приостановления</w:t>
      </w:r>
    </w:p>
    <w:p w:rsidR="003D48C1" w:rsidRPr="0028534C" w:rsidRDefault="003D48C1">
      <w:pPr>
        <w:pStyle w:val="ConsPlusTitle"/>
        <w:jc w:val="center"/>
        <w:rPr>
          <w:color w:val="000000" w:themeColor="text1"/>
        </w:rPr>
      </w:pPr>
      <w:r w:rsidRPr="0028534C">
        <w:rPr>
          <w:color w:val="000000" w:themeColor="text1"/>
        </w:rPr>
        <w:t>предоставления государственной услуги или отказа</w:t>
      </w:r>
    </w:p>
    <w:p w:rsidR="003D48C1" w:rsidRPr="0028534C" w:rsidRDefault="003D48C1">
      <w:pPr>
        <w:pStyle w:val="ConsPlusTitle"/>
        <w:jc w:val="center"/>
        <w:rPr>
          <w:color w:val="000000" w:themeColor="text1"/>
        </w:rPr>
      </w:pPr>
      <w:r w:rsidRPr="0028534C">
        <w:rPr>
          <w:color w:val="000000" w:themeColor="text1"/>
        </w:rPr>
        <w:t>в предоставлении государственной услуги</w:t>
      </w:r>
    </w:p>
    <w:p w:rsidR="003D48C1" w:rsidRPr="0028534C" w:rsidRDefault="003D48C1">
      <w:pPr>
        <w:pStyle w:val="ConsPlusNormal"/>
        <w:ind w:firstLine="540"/>
        <w:jc w:val="both"/>
        <w:rPr>
          <w:color w:val="000000" w:themeColor="text1"/>
        </w:rPr>
      </w:pPr>
      <w:r w:rsidRPr="0028534C">
        <w:rPr>
          <w:color w:val="000000" w:themeColor="text1"/>
        </w:rPr>
        <w:t>2.11. Основания для отказа в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2.11.1. наличие установленных </w:t>
      </w:r>
      <w:hyperlink r:id="rId14" w:history="1">
        <w:r w:rsidRPr="0028534C">
          <w:rPr>
            <w:color w:val="000000" w:themeColor="text1"/>
          </w:rPr>
          <w:t>статьей 35</w:t>
        </w:r>
      </w:hyperlink>
      <w:r w:rsidRPr="0028534C">
        <w:rPr>
          <w:color w:val="000000" w:themeColor="text1"/>
        </w:rPr>
        <w:t xml:space="preserve"> Гражданского кодекса Российской Федерации (часть первая) от 30.11.1994 N 51-ФЗ (с последующими изменениями) обстоятельств, препятствующих назначению опекуном (попечителем);</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2.11.2. непредставление документов в соответствии с перечнем документов, предусмотренных </w:t>
      </w:r>
      <w:hyperlink w:anchor="P138" w:history="1">
        <w:r w:rsidRPr="0028534C">
          <w:rPr>
            <w:color w:val="000000" w:themeColor="text1"/>
          </w:rPr>
          <w:t>пунктом 2.6</w:t>
        </w:r>
      </w:hyperlink>
      <w:r w:rsidRPr="0028534C">
        <w:rPr>
          <w:color w:val="000000" w:themeColor="text1"/>
        </w:rPr>
        <w:t xml:space="preserve"> Регламента;</w:t>
      </w:r>
    </w:p>
    <w:p w:rsidR="003D48C1" w:rsidRPr="0028534C" w:rsidRDefault="003D48C1">
      <w:pPr>
        <w:pStyle w:val="ConsPlusNormal"/>
        <w:spacing w:before="220"/>
        <w:ind w:firstLine="540"/>
        <w:jc w:val="both"/>
        <w:rPr>
          <w:color w:val="000000" w:themeColor="text1"/>
        </w:rPr>
      </w:pPr>
      <w:r w:rsidRPr="0028534C">
        <w:rPr>
          <w:color w:val="000000" w:themeColor="text1"/>
        </w:rPr>
        <w:t>2.11.3. представление заявителем недостоверных сведений.</w:t>
      </w:r>
    </w:p>
    <w:p w:rsidR="003D48C1" w:rsidRPr="0028534C" w:rsidRDefault="003D48C1">
      <w:pPr>
        <w:pStyle w:val="ConsPlusNormal"/>
        <w:spacing w:before="220"/>
        <w:ind w:firstLine="540"/>
        <w:jc w:val="both"/>
        <w:rPr>
          <w:color w:val="000000" w:themeColor="text1"/>
        </w:rPr>
      </w:pPr>
      <w:r w:rsidRPr="0028534C">
        <w:rPr>
          <w:color w:val="000000" w:themeColor="text1"/>
        </w:rPr>
        <w:t>Основания для приостановления предоставления государственной услуги отсутствуют.</w:t>
      </w:r>
    </w:p>
    <w:p w:rsidR="00FC7AC9" w:rsidRPr="0028534C" w:rsidRDefault="00FC7AC9">
      <w:pPr>
        <w:pStyle w:val="ConsPlusTitle"/>
        <w:jc w:val="center"/>
        <w:outlineLvl w:val="2"/>
        <w:rPr>
          <w:color w:val="000000" w:themeColor="text1"/>
          <w:lang w:val="en-US"/>
        </w:rPr>
      </w:pPr>
    </w:p>
    <w:p w:rsidR="003D48C1" w:rsidRPr="0028534C" w:rsidRDefault="003D48C1">
      <w:pPr>
        <w:pStyle w:val="ConsPlusTitle"/>
        <w:jc w:val="center"/>
        <w:outlineLvl w:val="2"/>
        <w:rPr>
          <w:color w:val="000000" w:themeColor="text1"/>
        </w:rPr>
      </w:pPr>
      <w:r w:rsidRPr="0028534C">
        <w:rPr>
          <w:color w:val="000000" w:themeColor="text1"/>
        </w:rPr>
        <w:t>Размер платы, взимаемой с заявителя при предоставлении</w:t>
      </w:r>
    </w:p>
    <w:p w:rsidR="003D48C1" w:rsidRPr="0028534C" w:rsidRDefault="003D48C1">
      <w:pPr>
        <w:pStyle w:val="ConsPlusTitle"/>
        <w:jc w:val="center"/>
        <w:rPr>
          <w:color w:val="000000" w:themeColor="text1"/>
        </w:rPr>
      </w:pPr>
      <w:r w:rsidRPr="0028534C">
        <w:rPr>
          <w:color w:val="000000" w:themeColor="text1"/>
        </w:rPr>
        <w:t>государственной услуги, и способы ее взимания в случаях,</w:t>
      </w:r>
    </w:p>
    <w:p w:rsidR="003D48C1" w:rsidRPr="0028534C" w:rsidRDefault="003D48C1">
      <w:pPr>
        <w:pStyle w:val="ConsPlusTitle"/>
        <w:jc w:val="center"/>
        <w:rPr>
          <w:color w:val="000000" w:themeColor="text1"/>
        </w:rPr>
      </w:pPr>
      <w:r w:rsidRPr="0028534C">
        <w:rPr>
          <w:color w:val="000000" w:themeColor="text1"/>
        </w:rPr>
        <w:t>предусмотренных федеральными законами, принимаемыми в</w:t>
      </w:r>
    </w:p>
    <w:p w:rsidR="003D48C1" w:rsidRPr="0028534C" w:rsidRDefault="003D48C1">
      <w:pPr>
        <w:pStyle w:val="ConsPlusTitle"/>
        <w:jc w:val="center"/>
        <w:rPr>
          <w:color w:val="000000" w:themeColor="text1"/>
        </w:rPr>
      </w:pPr>
      <w:r w:rsidRPr="0028534C">
        <w:rPr>
          <w:color w:val="000000" w:themeColor="text1"/>
        </w:rPr>
        <w:t>соответствии с ними иными нормативными правовыми актами</w:t>
      </w:r>
    </w:p>
    <w:p w:rsidR="003D48C1" w:rsidRPr="0028534C" w:rsidRDefault="003D48C1">
      <w:pPr>
        <w:pStyle w:val="ConsPlusTitle"/>
        <w:jc w:val="center"/>
        <w:rPr>
          <w:color w:val="000000" w:themeColor="text1"/>
        </w:rPr>
      </w:pPr>
      <w:r w:rsidRPr="0028534C">
        <w:rPr>
          <w:color w:val="000000" w:themeColor="text1"/>
        </w:rPr>
        <w:t>Российской Федерации и нормативными правовыми актами</w:t>
      </w:r>
    </w:p>
    <w:p w:rsidR="003D48C1" w:rsidRPr="0028534C" w:rsidRDefault="003D48C1">
      <w:pPr>
        <w:pStyle w:val="ConsPlusTitle"/>
        <w:jc w:val="center"/>
        <w:rPr>
          <w:color w:val="000000" w:themeColor="text1"/>
        </w:rPr>
      </w:pPr>
      <w:r w:rsidRPr="0028534C">
        <w:rPr>
          <w:color w:val="000000" w:themeColor="text1"/>
        </w:rPr>
        <w:t>Пензенской области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2.12. Плата с заявителя при предоставлении государственной услуги не взимается.</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Максимальный срок ожидания в очереди при подаче запроса</w:t>
      </w:r>
    </w:p>
    <w:p w:rsidR="003D48C1" w:rsidRPr="0028534C" w:rsidRDefault="003D48C1">
      <w:pPr>
        <w:pStyle w:val="ConsPlusTitle"/>
        <w:jc w:val="center"/>
        <w:rPr>
          <w:color w:val="000000" w:themeColor="text1"/>
        </w:rPr>
      </w:pPr>
      <w:r w:rsidRPr="0028534C">
        <w:rPr>
          <w:color w:val="000000" w:themeColor="text1"/>
        </w:rPr>
        <w:t>о предоставлении государственной услуги и при</w:t>
      </w:r>
    </w:p>
    <w:p w:rsidR="003D48C1" w:rsidRPr="0028534C" w:rsidRDefault="003D48C1">
      <w:pPr>
        <w:pStyle w:val="ConsPlusTitle"/>
        <w:jc w:val="center"/>
        <w:rPr>
          <w:color w:val="000000" w:themeColor="text1"/>
        </w:rPr>
      </w:pPr>
      <w:r w:rsidRPr="0028534C">
        <w:rPr>
          <w:color w:val="000000" w:themeColor="text1"/>
        </w:rPr>
        <w:t>получении результата предоставления 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может превышать 15 (пятнадцать) минут.</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Срок регистрации запроса заявителя о предоставлении</w:t>
      </w:r>
    </w:p>
    <w:p w:rsidR="003D48C1" w:rsidRPr="0028534C" w:rsidRDefault="003D48C1">
      <w:pPr>
        <w:pStyle w:val="ConsPlusTitle"/>
        <w:jc w:val="center"/>
        <w:rPr>
          <w:color w:val="000000" w:themeColor="text1"/>
        </w:rPr>
      </w:pPr>
      <w:r w:rsidRPr="0028534C">
        <w:rPr>
          <w:color w:val="000000" w:themeColor="text1"/>
        </w:rPr>
        <w:t>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2.14. Регистрация запроса о предоставлении государственной услуги осуществляется в день его поступления в орган опеки и попечительства (уполномоченный орган) в установленном органом опеки и попечительства (уполномоченным органом) порядке.</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Регистрация заявления о предоставлении государственной услуги, направленного в форме электронного документа с использованием Порталов, официальных сайтов органов опеки и попечительства (уполномоченных органов) осуществляется в автоматическом режиме</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Требования к помещениям, в которых предоставляется</w:t>
      </w:r>
    </w:p>
    <w:p w:rsidR="003D48C1" w:rsidRPr="0028534C" w:rsidRDefault="003D48C1">
      <w:pPr>
        <w:pStyle w:val="ConsPlusTitle"/>
        <w:jc w:val="center"/>
        <w:rPr>
          <w:color w:val="000000" w:themeColor="text1"/>
        </w:rPr>
      </w:pPr>
      <w:r w:rsidRPr="0028534C">
        <w:rPr>
          <w:color w:val="000000" w:themeColor="text1"/>
        </w:rPr>
        <w:t>государственная услуга, к залу ожидания, местам для</w:t>
      </w:r>
    </w:p>
    <w:p w:rsidR="003D48C1" w:rsidRPr="0028534C" w:rsidRDefault="003D48C1">
      <w:pPr>
        <w:pStyle w:val="ConsPlusTitle"/>
        <w:jc w:val="center"/>
        <w:rPr>
          <w:color w:val="000000" w:themeColor="text1"/>
        </w:rPr>
      </w:pPr>
      <w:r w:rsidRPr="0028534C">
        <w:rPr>
          <w:color w:val="000000" w:themeColor="text1"/>
        </w:rPr>
        <w:t>заполнения запросов о предоставлении государственной</w:t>
      </w:r>
    </w:p>
    <w:p w:rsidR="003D48C1" w:rsidRPr="0028534C" w:rsidRDefault="003D48C1">
      <w:pPr>
        <w:pStyle w:val="ConsPlusTitle"/>
        <w:jc w:val="center"/>
        <w:rPr>
          <w:color w:val="000000" w:themeColor="text1"/>
        </w:rPr>
      </w:pPr>
      <w:r w:rsidRPr="0028534C">
        <w:rPr>
          <w:color w:val="000000" w:themeColor="text1"/>
        </w:rPr>
        <w:t>услуги, информационным стендам с образцами их заполнения</w:t>
      </w:r>
    </w:p>
    <w:p w:rsidR="003D48C1" w:rsidRPr="0028534C" w:rsidRDefault="003D48C1">
      <w:pPr>
        <w:pStyle w:val="ConsPlusTitle"/>
        <w:jc w:val="center"/>
        <w:rPr>
          <w:color w:val="000000" w:themeColor="text1"/>
        </w:rPr>
      </w:pPr>
      <w:r w:rsidRPr="0028534C">
        <w:rPr>
          <w:color w:val="000000" w:themeColor="text1"/>
        </w:rPr>
        <w:t>и перечнем документов, необходимых для предоставления</w:t>
      </w:r>
    </w:p>
    <w:p w:rsidR="003D48C1" w:rsidRPr="0028534C" w:rsidRDefault="003D48C1">
      <w:pPr>
        <w:pStyle w:val="ConsPlusTitle"/>
        <w:jc w:val="center"/>
        <w:rPr>
          <w:color w:val="000000" w:themeColor="text1"/>
        </w:rPr>
      </w:pPr>
      <w:r w:rsidRPr="0028534C">
        <w:rPr>
          <w:color w:val="000000" w:themeColor="text1"/>
        </w:rPr>
        <w:t>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2.15.1 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3D48C1" w:rsidRPr="0028534C" w:rsidRDefault="003D48C1">
      <w:pPr>
        <w:pStyle w:val="ConsPlusNormal"/>
        <w:spacing w:before="220"/>
        <w:ind w:firstLine="540"/>
        <w:jc w:val="both"/>
        <w:rPr>
          <w:color w:val="000000" w:themeColor="text1"/>
        </w:rPr>
      </w:pPr>
      <w:r w:rsidRPr="0028534C">
        <w:rPr>
          <w:color w:val="000000" w:themeColor="text1"/>
        </w:rPr>
        <w:t>2.15.2. 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w:t>
      </w:r>
    </w:p>
    <w:p w:rsidR="003D48C1" w:rsidRPr="0028534C" w:rsidRDefault="003D48C1">
      <w:pPr>
        <w:pStyle w:val="ConsPlusNormal"/>
        <w:spacing w:before="220"/>
        <w:ind w:firstLine="540"/>
        <w:jc w:val="both"/>
        <w:rPr>
          <w:color w:val="000000" w:themeColor="text1"/>
        </w:rPr>
      </w:pPr>
      <w:r w:rsidRPr="0028534C">
        <w:rPr>
          <w:color w:val="000000" w:themeColor="text1"/>
        </w:rP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48C1" w:rsidRPr="0028534C" w:rsidRDefault="003D48C1">
      <w:pPr>
        <w:pStyle w:val="ConsPlusNormal"/>
        <w:spacing w:before="220"/>
        <w:ind w:firstLine="540"/>
        <w:jc w:val="both"/>
        <w:rPr>
          <w:color w:val="000000" w:themeColor="text1"/>
        </w:rPr>
      </w:pPr>
      <w:r w:rsidRPr="0028534C">
        <w:rPr>
          <w:color w:val="000000" w:themeColor="text1"/>
        </w:rP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3D48C1" w:rsidRPr="0028534C" w:rsidRDefault="003D48C1">
      <w:pPr>
        <w:pStyle w:val="ConsPlusNormal"/>
        <w:spacing w:before="220"/>
        <w:ind w:firstLine="540"/>
        <w:jc w:val="both"/>
        <w:rPr>
          <w:color w:val="000000" w:themeColor="text1"/>
        </w:rPr>
      </w:pPr>
      <w:r w:rsidRPr="0028534C">
        <w:rPr>
          <w:color w:val="000000" w:themeColor="text1"/>
        </w:rPr>
        <w:t>Прием получателей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28534C">
        <w:rPr>
          <w:color w:val="000000" w:themeColor="text1"/>
        </w:rPr>
        <w:t>сурдопереводчика</w:t>
      </w:r>
      <w:proofErr w:type="spellEnd"/>
      <w:r w:rsidRPr="0028534C">
        <w:rPr>
          <w:color w:val="000000" w:themeColor="text1"/>
        </w:rPr>
        <w:t xml:space="preserve"> и </w:t>
      </w:r>
      <w:proofErr w:type="spellStart"/>
      <w:r w:rsidRPr="0028534C">
        <w:rPr>
          <w:color w:val="000000" w:themeColor="text1"/>
        </w:rPr>
        <w:t>тифлосурдопереводчика</w:t>
      </w:r>
      <w:proofErr w:type="spellEnd"/>
      <w:r w:rsidRPr="0028534C">
        <w:rPr>
          <w:color w:val="000000" w:themeColor="text1"/>
        </w:rPr>
        <w:t>.</w:t>
      </w:r>
    </w:p>
    <w:p w:rsidR="003D48C1" w:rsidRPr="0028534C" w:rsidRDefault="003D48C1">
      <w:pPr>
        <w:pStyle w:val="ConsPlusNormal"/>
        <w:spacing w:before="220"/>
        <w:ind w:firstLine="540"/>
        <w:jc w:val="both"/>
        <w:rPr>
          <w:color w:val="000000" w:themeColor="text1"/>
        </w:rPr>
      </w:pPr>
      <w:r w:rsidRPr="0028534C">
        <w:rPr>
          <w:color w:val="000000" w:themeColor="text1"/>
        </w:rPr>
        <w:t>Сотрудники уполномоченного органа, предоставляющие услуги населению, оказывают помощь инвалидам в преодолении барьеров, мешающих получению ими услуг наравне с другими лицами;</w:t>
      </w:r>
    </w:p>
    <w:p w:rsidR="003D48C1" w:rsidRPr="0028534C" w:rsidRDefault="003D48C1">
      <w:pPr>
        <w:pStyle w:val="ConsPlusNormal"/>
        <w:spacing w:before="220"/>
        <w:ind w:firstLine="540"/>
        <w:jc w:val="both"/>
        <w:rPr>
          <w:color w:val="000000" w:themeColor="text1"/>
        </w:rPr>
      </w:pPr>
      <w:r w:rsidRPr="0028534C">
        <w:rPr>
          <w:color w:val="000000" w:themeColor="text1"/>
        </w:rPr>
        <w:t>На территории, прилегающей к месторасположению уполномоченного органа,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3D48C1" w:rsidRPr="0028534C" w:rsidRDefault="003D48C1">
      <w:pPr>
        <w:pStyle w:val="ConsPlusNormal"/>
        <w:spacing w:before="220"/>
        <w:ind w:firstLine="540"/>
        <w:jc w:val="both"/>
        <w:rPr>
          <w:color w:val="000000" w:themeColor="text1"/>
        </w:rPr>
      </w:pPr>
      <w:r w:rsidRPr="0028534C">
        <w:rPr>
          <w:color w:val="000000" w:themeColor="text1"/>
        </w:rPr>
        <w:t>2.15.3. 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2.15.4.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3D48C1" w:rsidRPr="0028534C" w:rsidRDefault="003D48C1">
      <w:pPr>
        <w:pStyle w:val="ConsPlusNormal"/>
        <w:spacing w:before="220"/>
        <w:ind w:firstLine="540"/>
        <w:jc w:val="both"/>
        <w:rPr>
          <w:color w:val="000000" w:themeColor="text1"/>
        </w:rPr>
      </w:pPr>
      <w:r w:rsidRPr="0028534C">
        <w:rPr>
          <w:color w:val="000000" w:themeColor="text1"/>
        </w:rPr>
        <w:t>2.15.5. рабочее место сотрудника уполномоченного органа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брелоками-коммуникаторами);</w:t>
      </w:r>
    </w:p>
    <w:p w:rsidR="003D48C1" w:rsidRPr="0028534C" w:rsidRDefault="003D48C1">
      <w:pPr>
        <w:pStyle w:val="ConsPlusNormal"/>
        <w:spacing w:before="220"/>
        <w:ind w:firstLine="540"/>
        <w:jc w:val="both"/>
        <w:rPr>
          <w:color w:val="000000" w:themeColor="text1"/>
        </w:rPr>
      </w:pPr>
      <w:r w:rsidRPr="0028534C">
        <w:rPr>
          <w:color w:val="000000" w:themeColor="text1"/>
        </w:rPr>
        <w:t>2.15.6. сотрудники уполномоченного органа обеспечиваются личными нагрудными карточками (</w:t>
      </w:r>
      <w:proofErr w:type="spellStart"/>
      <w:r w:rsidRPr="0028534C">
        <w:rPr>
          <w:color w:val="000000" w:themeColor="text1"/>
        </w:rPr>
        <w:t>бейджами</w:t>
      </w:r>
      <w:proofErr w:type="spellEnd"/>
      <w:r w:rsidRPr="0028534C">
        <w:rPr>
          <w:color w:val="000000" w:themeColor="text1"/>
        </w:rPr>
        <w:t>) с указанием фамилии, имени, отчества и должности.</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Показатели доступности и качества предоставления</w:t>
      </w:r>
    </w:p>
    <w:p w:rsidR="003D48C1" w:rsidRPr="0028534C" w:rsidRDefault="003D48C1">
      <w:pPr>
        <w:pStyle w:val="ConsPlusTitle"/>
        <w:jc w:val="center"/>
        <w:rPr>
          <w:color w:val="000000" w:themeColor="text1"/>
        </w:rPr>
      </w:pPr>
      <w:r w:rsidRPr="0028534C">
        <w:rPr>
          <w:color w:val="000000" w:themeColor="text1"/>
        </w:rPr>
        <w:t>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2.16. Показателями доступности предоставления государственной услуги являются:</w:t>
      </w:r>
    </w:p>
    <w:p w:rsidR="003D48C1" w:rsidRPr="0028534C" w:rsidRDefault="003D48C1">
      <w:pPr>
        <w:pStyle w:val="ConsPlusNormal"/>
        <w:spacing w:before="220"/>
        <w:ind w:firstLine="540"/>
        <w:jc w:val="both"/>
        <w:rPr>
          <w:color w:val="000000" w:themeColor="text1"/>
        </w:rPr>
      </w:pPr>
      <w:r w:rsidRPr="0028534C">
        <w:rPr>
          <w:color w:val="000000" w:themeColor="text1"/>
        </w:rPr>
        <w:t>2.16.1. расположенность в зоне доступности к основным транспортным магистралям, наличие подъездных дорог;</w:t>
      </w:r>
    </w:p>
    <w:p w:rsidR="003D48C1" w:rsidRPr="0028534C" w:rsidRDefault="003D48C1">
      <w:pPr>
        <w:pStyle w:val="ConsPlusNormal"/>
        <w:spacing w:before="220"/>
        <w:ind w:firstLine="540"/>
        <w:jc w:val="both"/>
        <w:rPr>
          <w:color w:val="000000" w:themeColor="text1"/>
        </w:rPr>
      </w:pPr>
      <w:r w:rsidRPr="0028534C">
        <w:rPr>
          <w:color w:val="000000" w:themeColor="text1"/>
        </w:rPr>
        <w:t>2.16.2. обеспечение беспрепятственного доступа лиц к помещению, в котором предоставляется государственная услуга;</w:t>
      </w:r>
    </w:p>
    <w:p w:rsidR="003D48C1" w:rsidRPr="0028534C" w:rsidRDefault="003D48C1">
      <w:pPr>
        <w:pStyle w:val="ConsPlusNormal"/>
        <w:spacing w:before="220"/>
        <w:ind w:firstLine="540"/>
        <w:jc w:val="both"/>
        <w:rPr>
          <w:color w:val="000000" w:themeColor="text1"/>
        </w:rPr>
      </w:pPr>
      <w:r w:rsidRPr="0028534C">
        <w:rPr>
          <w:color w:val="000000" w:themeColor="text1"/>
        </w:rPr>
        <w:t>2.16.3. размещение информации о порядке предоставления государственной услуги на официальном сайте органа опеки и попечительства (уполномоченного органа) в информационно-телекоммуникационной сети "Интернет";</w:t>
      </w:r>
    </w:p>
    <w:p w:rsidR="003D48C1" w:rsidRPr="0028534C" w:rsidRDefault="003D48C1">
      <w:pPr>
        <w:pStyle w:val="ConsPlusNormal"/>
        <w:spacing w:before="220"/>
        <w:ind w:firstLine="540"/>
        <w:jc w:val="both"/>
        <w:rPr>
          <w:color w:val="000000" w:themeColor="text1"/>
        </w:rPr>
      </w:pPr>
      <w:r w:rsidRPr="0028534C">
        <w:rPr>
          <w:color w:val="000000" w:themeColor="text1"/>
        </w:rPr>
        <w:t>2.16.4. размещение информации о порядке предоставления государственной услуги на информационных стендах;</w:t>
      </w:r>
    </w:p>
    <w:p w:rsidR="003D48C1" w:rsidRPr="0028534C" w:rsidRDefault="00AA39F7">
      <w:pPr>
        <w:pStyle w:val="ConsPlusNormal"/>
        <w:spacing w:before="220"/>
        <w:ind w:firstLine="540"/>
        <w:jc w:val="both"/>
        <w:rPr>
          <w:color w:val="000000" w:themeColor="text1"/>
        </w:rPr>
      </w:pPr>
      <w:hyperlink r:id="rId15" w:history="1">
        <w:r w:rsidR="003D48C1" w:rsidRPr="0028534C">
          <w:rPr>
            <w:color w:val="000000" w:themeColor="text1"/>
          </w:rPr>
          <w:t>2.16.5</w:t>
        </w:r>
      </w:hyperlink>
      <w:r w:rsidR="003D48C1" w:rsidRPr="0028534C">
        <w:rPr>
          <w:color w:val="000000" w:themeColor="text1"/>
        </w:rPr>
        <w:t>. возможность получать необходимую информацию и консультации, касающиеся рассмотрения документов по предоставлению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2.16.6. Возможность получения заявителем информации о ходе предоставления государственной услуги с использованием Порталов, официальных сайтов органов опеки и попечительства (уполномоченных органов).</w:t>
      </w:r>
    </w:p>
    <w:p w:rsidR="003D48C1" w:rsidRPr="0028534C" w:rsidRDefault="003D48C1">
      <w:pPr>
        <w:pStyle w:val="ConsPlusNormal"/>
        <w:spacing w:before="220"/>
        <w:ind w:firstLine="540"/>
        <w:jc w:val="both"/>
        <w:rPr>
          <w:color w:val="000000" w:themeColor="text1"/>
        </w:rPr>
      </w:pPr>
      <w:r w:rsidRPr="0028534C">
        <w:rPr>
          <w:color w:val="000000" w:themeColor="text1"/>
        </w:rPr>
        <w:t>2.17. Показателями качества предоставления государственной услуги являются:</w:t>
      </w:r>
    </w:p>
    <w:p w:rsidR="003D48C1" w:rsidRPr="0028534C" w:rsidRDefault="003D48C1">
      <w:pPr>
        <w:pStyle w:val="ConsPlusNormal"/>
        <w:spacing w:before="220"/>
        <w:ind w:firstLine="540"/>
        <w:jc w:val="both"/>
        <w:rPr>
          <w:color w:val="000000" w:themeColor="text1"/>
        </w:rPr>
      </w:pPr>
      <w:r w:rsidRPr="0028534C">
        <w:rPr>
          <w:color w:val="000000" w:themeColor="text1"/>
        </w:rPr>
        <w:t>2.17.1. своевременное рассмотрение документов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2.17.2. отсутствие очередей при приеме документов от заявителей и выдаче результатов государственной услуги заявителям;</w:t>
      </w:r>
    </w:p>
    <w:p w:rsidR="003D48C1" w:rsidRPr="0028534C" w:rsidRDefault="003D48C1">
      <w:pPr>
        <w:pStyle w:val="ConsPlusNormal"/>
        <w:spacing w:before="220"/>
        <w:ind w:firstLine="540"/>
        <w:jc w:val="both"/>
        <w:rPr>
          <w:color w:val="000000" w:themeColor="text1"/>
        </w:rPr>
      </w:pPr>
      <w:r w:rsidRPr="0028534C">
        <w:rPr>
          <w:color w:val="000000" w:themeColor="text1"/>
        </w:rPr>
        <w:t>2.17.3. отсутствие обоснованных жалоб заявителей на действия (бездействие) сотрудников, ответственных за предоставление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2.17.4. отсутствие жалоб на некорректное, невнимательное отношение сотрудников органа опеки и попечительства (уполномоченного органа) к заявителям.</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Иные требования, в том числе учитывающие особенности</w:t>
      </w:r>
    </w:p>
    <w:p w:rsidR="003D48C1" w:rsidRPr="0028534C" w:rsidRDefault="003D48C1">
      <w:pPr>
        <w:pStyle w:val="ConsPlusTitle"/>
        <w:jc w:val="center"/>
        <w:rPr>
          <w:color w:val="000000" w:themeColor="text1"/>
        </w:rPr>
      </w:pPr>
      <w:r w:rsidRPr="0028534C">
        <w:rPr>
          <w:color w:val="000000" w:themeColor="text1"/>
        </w:rPr>
        <w:t>предоставления государственной услуги в многофункциональных</w:t>
      </w:r>
    </w:p>
    <w:p w:rsidR="003D48C1" w:rsidRPr="0028534C" w:rsidRDefault="003D48C1">
      <w:pPr>
        <w:pStyle w:val="ConsPlusTitle"/>
        <w:jc w:val="center"/>
        <w:rPr>
          <w:color w:val="000000" w:themeColor="text1"/>
        </w:rPr>
      </w:pPr>
      <w:r w:rsidRPr="0028534C">
        <w:rPr>
          <w:color w:val="000000" w:themeColor="text1"/>
        </w:rPr>
        <w:t>центрах предоставления государственных и муниципальных</w:t>
      </w:r>
    </w:p>
    <w:p w:rsidR="003D48C1" w:rsidRPr="0028534C" w:rsidRDefault="003D48C1">
      <w:pPr>
        <w:pStyle w:val="ConsPlusTitle"/>
        <w:jc w:val="center"/>
        <w:rPr>
          <w:color w:val="000000" w:themeColor="text1"/>
        </w:rPr>
      </w:pPr>
      <w:r w:rsidRPr="0028534C">
        <w:rPr>
          <w:color w:val="000000" w:themeColor="text1"/>
        </w:rPr>
        <w:t>услуг и особенности предоставления государственной</w:t>
      </w:r>
    </w:p>
    <w:p w:rsidR="003D48C1" w:rsidRPr="0028534C" w:rsidRDefault="003D48C1">
      <w:pPr>
        <w:pStyle w:val="ConsPlusTitle"/>
        <w:jc w:val="center"/>
        <w:rPr>
          <w:color w:val="000000" w:themeColor="text1"/>
        </w:rPr>
      </w:pPr>
      <w:r w:rsidRPr="0028534C">
        <w:rPr>
          <w:color w:val="000000" w:themeColor="text1"/>
        </w:rPr>
        <w:t>услуги в электронной форме</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2.18. В случае подачи документов на предоставление государственной услуги в МФЦ непосредственное предоставление государственной услуги осуществляется органом опеки и попечительства (уполномоченным органом).</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2.19. При предоставлении государственной услуги в электронной форме посредством Порталов, на официальных сайтов органов опеки и попечительства (уполномоченных органов) заявителю обеспечивается:</w:t>
      </w:r>
    </w:p>
    <w:p w:rsidR="003D48C1" w:rsidRPr="0028534C" w:rsidRDefault="003D48C1">
      <w:pPr>
        <w:pStyle w:val="ConsPlusNormal"/>
        <w:spacing w:before="220"/>
        <w:ind w:firstLine="540"/>
        <w:jc w:val="both"/>
        <w:rPr>
          <w:color w:val="000000" w:themeColor="text1"/>
        </w:rPr>
      </w:pPr>
      <w:r w:rsidRPr="0028534C">
        <w:rPr>
          <w:color w:val="000000" w:themeColor="text1"/>
        </w:rPr>
        <w:t>а) получение информации о порядке и сроках предоставления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б) формирование заявления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в) прием и регистрация заявления и иных документов, необходимых для предоставления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г) получение результата предоставления государственной услуги;</w:t>
      </w:r>
    </w:p>
    <w:p w:rsidR="003D48C1" w:rsidRPr="0028534C" w:rsidRDefault="003D48C1">
      <w:pPr>
        <w:pStyle w:val="ConsPlusNormal"/>
        <w:spacing w:before="220"/>
        <w:ind w:firstLine="540"/>
        <w:jc w:val="both"/>
        <w:rPr>
          <w:color w:val="000000" w:themeColor="text1"/>
        </w:rPr>
      </w:pPr>
      <w:proofErr w:type="spellStart"/>
      <w:r w:rsidRPr="0028534C">
        <w:rPr>
          <w:color w:val="000000" w:themeColor="text1"/>
        </w:rPr>
        <w:t>д</w:t>
      </w:r>
      <w:proofErr w:type="spellEnd"/>
      <w:r w:rsidRPr="0028534C">
        <w:rPr>
          <w:color w:val="000000" w:themeColor="text1"/>
        </w:rPr>
        <w:t>) получение сведений о ходе выполнения заявления;</w:t>
      </w:r>
    </w:p>
    <w:p w:rsidR="003D48C1" w:rsidRPr="0028534C" w:rsidRDefault="003D48C1">
      <w:pPr>
        <w:pStyle w:val="ConsPlusNormal"/>
        <w:spacing w:before="220"/>
        <w:ind w:firstLine="540"/>
        <w:jc w:val="both"/>
        <w:rPr>
          <w:color w:val="000000" w:themeColor="text1"/>
        </w:rPr>
      </w:pPr>
      <w:r w:rsidRPr="0028534C">
        <w:rPr>
          <w:color w:val="000000" w:themeColor="text1"/>
        </w:rPr>
        <w:t>ж) осуществление оценки качества предоставления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е) досудебное (внесудебное) обжалование решений и действий (бездействия) уполномоченного органа, должностного лица уполномоченного органа, государственных гражданских (муниципальных) служащих.</w:t>
      </w:r>
    </w:p>
    <w:p w:rsidR="003D48C1" w:rsidRPr="0028534C" w:rsidRDefault="003D48C1">
      <w:pPr>
        <w:pStyle w:val="ConsPlusNormal"/>
        <w:spacing w:before="220"/>
        <w:ind w:firstLine="540"/>
        <w:jc w:val="both"/>
        <w:rPr>
          <w:color w:val="000000" w:themeColor="text1"/>
        </w:rPr>
      </w:pPr>
      <w:r w:rsidRPr="0028534C">
        <w:rPr>
          <w:color w:val="000000" w:themeColor="text1"/>
        </w:rPr>
        <w:t>Заявитель имеет возможность получения информации о ходе выполнения заявления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Информация о ходе предоставления государственной услуги направляется заявителю органами опеки и попечительства (уполномоченными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Порталов, сайтов органов опеки и попечительства (уполномоченных органов) по выбору заявителя.</w:t>
      </w:r>
    </w:p>
    <w:p w:rsidR="003D48C1" w:rsidRPr="0028534C" w:rsidRDefault="003D48C1">
      <w:pPr>
        <w:pStyle w:val="ConsPlusNormal"/>
        <w:spacing w:before="220"/>
        <w:ind w:firstLine="540"/>
        <w:jc w:val="both"/>
        <w:rPr>
          <w:color w:val="000000" w:themeColor="text1"/>
        </w:rPr>
      </w:pPr>
      <w:r w:rsidRPr="0028534C">
        <w:rPr>
          <w:color w:val="000000" w:themeColor="text1"/>
        </w:rPr>
        <w:t>Заявитель вправе оценить качество предоставления государственной услуги на всех стадиях ее предоставления (информирование о порядке получения государственной услуги, подача заявления, получение информации о ходе предоставления государственной услуги, получение результата ее предоставления) непосредственно после ее получения посредством заполнения опросной формы, размещенной в личном кабинете заявителя на Порталах.</w:t>
      </w:r>
    </w:p>
    <w:p w:rsidR="003D48C1" w:rsidRPr="0028534C" w:rsidRDefault="003D48C1">
      <w:pPr>
        <w:pStyle w:val="ConsPlusNormal"/>
        <w:spacing w:before="220"/>
        <w:ind w:firstLine="540"/>
        <w:jc w:val="both"/>
        <w:rPr>
          <w:color w:val="000000" w:themeColor="text1"/>
        </w:rPr>
      </w:pPr>
      <w:r w:rsidRPr="0028534C">
        <w:rPr>
          <w:color w:val="000000" w:themeColor="text1"/>
        </w:rPr>
        <w:t>Опросная форма включает следующие поля для заполнения: доступность информации о порядке предоставления государственной услуги; доступность электронных форм документов, необходимых для предоставления государственной услуги; время ожидания ответа на подачу заявления; время предоставления государственной услуги; удобство процедур предоставления государственной услуги, включая процедуры записи на прием, подачи заявления, информирования заявителя о ходе предоставления государственной услуги, а также получения результата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Заявителю после успешного заполнения опросной формы оценки на Порталах на адрес электронной почты поступает уведомление о сохраненной оценке с ссылкой на просмотр статистики по данной услуге.</w:t>
      </w:r>
    </w:p>
    <w:p w:rsidR="003D48C1" w:rsidRPr="0028534C" w:rsidRDefault="003D48C1">
      <w:pPr>
        <w:pStyle w:val="ConsPlusNormal"/>
        <w:spacing w:before="220"/>
        <w:ind w:firstLine="540"/>
        <w:jc w:val="both"/>
        <w:rPr>
          <w:color w:val="000000" w:themeColor="text1"/>
        </w:rPr>
      </w:pPr>
      <w:r w:rsidRPr="0028534C">
        <w:rPr>
          <w:color w:val="000000" w:themeColor="text1"/>
        </w:rPr>
        <w:t>Оценка заявителем качества предоставления услуги в электронной форме не является обязательным условием для продолжения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2.20. В случае подачи документов для предоставления государственной услуги через МФЦ срок принятия решения о предоставлении государственной услуги или об отказе в предоставлении государственной услуги исчисляется со дня передачи МФЦ принятых документов в орган опеки и попечительства (уполномоченный орган).</w:t>
      </w:r>
    </w:p>
    <w:p w:rsidR="003D48C1" w:rsidRPr="0028534C" w:rsidRDefault="003D48C1">
      <w:pPr>
        <w:pStyle w:val="ConsPlusNormal"/>
        <w:spacing w:before="220"/>
        <w:ind w:firstLine="540"/>
        <w:jc w:val="both"/>
        <w:rPr>
          <w:color w:val="000000" w:themeColor="text1"/>
        </w:rPr>
      </w:pPr>
      <w:r w:rsidRPr="0028534C">
        <w:rPr>
          <w:color w:val="000000" w:themeColor="text1"/>
        </w:rPr>
        <w:t>2.21. Должностное лицо МФЦ в течение 2 (двух) рабочих дней представляет переданные заявителями документы на предоставление государственной услуги в орган опеки и попечительства (уполномоченный орган).</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2.22.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1"/>
        <w:rPr>
          <w:color w:val="000000" w:themeColor="text1"/>
        </w:rPr>
      </w:pPr>
      <w:r w:rsidRPr="0028534C">
        <w:rPr>
          <w:color w:val="000000" w:themeColor="text1"/>
        </w:rPr>
        <w:t>III. Состав, последовательность и сроки выполнения</w:t>
      </w:r>
    </w:p>
    <w:p w:rsidR="003D48C1" w:rsidRPr="0028534C" w:rsidRDefault="003D48C1">
      <w:pPr>
        <w:pStyle w:val="ConsPlusTitle"/>
        <w:jc w:val="center"/>
        <w:rPr>
          <w:color w:val="000000" w:themeColor="text1"/>
        </w:rPr>
      </w:pPr>
      <w:r w:rsidRPr="0028534C">
        <w:rPr>
          <w:color w:val="000000" w:themeColor="text1"/>
        </w:rPr>
        <w:t>административных процедур (действий), требования к</w:t>
      </w:r>
    </w:p>
    <w:p w:rsidR="003D48C1" w:rsidRPr="0028534C" w:rsidRDefault="003D48C1">
      <w:pPr>
        <w:pStyle w:val="ConsPlusTitle"/>
        <w:jc w:val="center"/>
        <w:rPr>
          <w:color w:val="000000" w:themeColor="text1"/>
        </w:rPr>
      </w:pPr>
      <w:r w:rsidRPr="0028534C">
        <w:rPr>
          <w:color w:val="000000" w:themeColor="text1"/>
        </w:rPr>
        <w:t>порядку их выполнения, в том числе особенности выполнения</w:t>
      </w:r>
    </w:p>
    <w:p w:rsidR="003D48C1" w:rsidRPr="0028534C" w:rsidRDefault="003D48C1">
      <w:pPr>
        <w:pStyle w:val="ConsPlusTitle"/>
        <w:jc w:val="center"/>
        <w:rPr>
          <w:color w:val="000000" w:themeColor="text1"/>
        </w:rPr>
      </w:pPr>
      <w:r w:rsidRPr="0028534C">
        <w:rPr>
          <w:color w:val="000000" w:themeColor="text1"/>
        </w:rPr>
        <w:t>административных процедур (действий) в электронной форме</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3.1. Предоставление государственной услуги включает в себя следующие административные процедуры:</w:t>
      </w:r>
    </w:p>
    <w:p w:rsidR="003D48C1" w:rsidRPr="0028534C" w:rsidRDefault="003D48C1">
      <w:pPr>
        <w:pStyle w:val="ConsPlusNormal"/>
        <w:spacing w:before="220"/>
        <w:ind w:firstLine="540"/>
        <w:jc w:val="both"/>
        <w:rPr>
          <w:color w:val="000000" w:themeColor="text1"/>
        </w:rPr>
      </w:pPr>
      <w:r w:rsidRPr="0028534C">
        <w:rPr>
          <w:color w:val="000000" w:themeColor="text1"/>
        </w:rPr>
        <w:t>3.1.1. прием и регистрация заявления и документов;</w:t>
      </w:r>
    </w:p>
    <w:p w:rsidR="003D48C1" w:rsidRPr="0028534C" w:rsidRDefault="003D48C1">
      <w:pPr>
        <w:pStyle w:val="ConsPlusNormal"/>
        <w:spacing w:before="220"/>
        <w:ind w:firstLine="540"/>
        <w:jc w:val="both"/>
        <w:rPr>
          <w:color w:val="000000" w:themeColor="text1"/>
        </w:rPr>
      </w:pPr>
      <w:r w:rsidRPr="0028534C">
        <w:rPr>
          <w:color w:val="000000" w:themeColor="text1"/>
        </w:rPr>
        <w:t>3.1.2. проведение обследования условий жизни заявителя;</w:t>
      </w:r>
    </w:p>
    <w:p w:rsidR="003D48C1" w:rsidRPr="0028534C" w:rsidRDefault="003D48C1">
      <w:pPr>
        <w:pStyle w:val="ConsPlusNormal"/>
        <w:spacing w:before="220"/>
        <w:ind w:firstLine="540"/>
        <w:jc w:val="both"/>
        <w:rPr>
          <w:color w:val="000000" w:themeColor="text1"/>
        </w:rPr>
      </w:pPr>
      <w:r w:rsidRPr="0028534C">
        <w:rPr>
          <w:color w:val="000000" w:themeColor="text1"/>
        </w:rPr>
        <w:t>3.1.3. запрос (истребование) в рамках межведомственного информационного взаимодействия, документов (сведений), которые находятся в распоряжении государственных органов, органов местного самоуправления и иных организаций;</w:t>
      </w:r>
    </w:p>
    <w:p w:rsidR="003D48C1" w:rsidRPr="0028534C" w:rsidRDefault="003D48C1">
      <w:pPr>
        <w:pStyle w:val="ConsPlusNormal"/>
        <w:spacing w:before="220"/>
        <w:ind w:firstLine="540"/>
        <w:jc w:val="both"/>
        <w:rPr>
          <w:color w:val="000000" w:themeColor="text1"/>
        </w:rPr>
      </w:pPr>
      <w:r w:rsidRPr="0028534C">
        <w:rPr>
          <w:color w:val="000000" w:themeColor="text1"/>
        </w:rPr>
        <w:t>3.1.4. установление правовых оснований заявителя для получения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3.1.5. подготовка проекта решения и принятие решения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о назначении опекуна (о возможности заявителя быть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об отказе в назначении опекуна (о невозможности заявителя быть опекуном) с указанием причин отказа;</w:t>
      </w:r>
    </w:p>
    <w:p w:rsidR="003D48C1" w:rsidRPr="0028534C" w:rsidRDefault="003D48C1">
      <w:pPr>
        <w:pStyle w:val="ConsPlusNormal"/>
        <w:spacing w:before="220"/>
        <w:ind w:firstLine="540"/>
        <w:jc w:val="both"/>
        <w:rPr>
          <w:color w:val="000000" w:themeColor="text1"/>
        </w:rPr>
      </w:pPr>
      <w:r w:rsidRPr="0028534C">
        <w:rPr>
          <w:color w:val="000000" w:themeColor="text1"/>
        </w:rPr>
        <w:t>3.1.6. регистрация и направление (вручение) решения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3.1.7. исправление допущенных опечаток и ошибок в выданных в результате предоставления государственной услуги документах.</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Прием и регистрация заявления и документов</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3.3. Прием и регистрация заявления и документов (далее - Процедура N 1):</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3.3.1. основанием для начала Процедуры N 1 является поступившее от заявителя в орган опеки и попечительства (уполномоченный орган) </w:t>
      </w:r>
      <w:hyperlink w:anchor="P593" w:history="1">
        <w:r w:rsidRPr="0028534C">
          <w:rPr>
            <w:color w:val="000000" w:themeColor="text1"/>
          </w:rPr>
          <w:t>заявление</w:t>
        </w:r>
      </w:hyperlink>
      <w:r w:rsidRPr="0028534C">
        <w:rPr>
          <w:color w:val="000000" w:themeColor="text1"/>
        </w:rPr>
        <w:t>, форма которого приведена в приложении N 1 к Регламенту, и документы для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3.3.2. в состав Процедуры N 1 входят следующие административные действия:</w:t>
      </w:r>
    </w:p>
    <w:p w:rsidR="003D48C1" w:rsidRPr="0028534C" w:rsidRDefault="003D48C1">
      <w:pPr>
        <w:pStyle w:val="ConsPlusNormal"/>
        <w:spacing w:before="220"/>
        <w:ind w:firstLine="540"/>
        <w:jc w:val="both"/>
        <w:rPr>
          <w:color w:val="000000" w:themeColor="text1"/>
        </w:rPr>
      </w:pPr>
      <w:r w:rsidRPr="0028534C">
        <w:rPr>
          <w:color w:val="000000" w:themeColor="text1"/>
        </w:rPr>
        <w:t>3.3.2.1. прием и регистрация в органе опеки и попечительства (уполномоченном органе) заявления и документов при личном обращении заявителя.</w:t>
      </w:r>
    </w:p>
    <w:p w:rsidR="003D48C1" w:rsidRPr="0028534C" w:rsidRDefault="003D48C1">
      <w:pPr>
        <w:pStyle w:val="ConsPlusNormal"/>
        <w:spacing w:before="220"/>
        <w:ind w:firstLine="540"/>
        <w:jc w:val="both"/>
        <w:rPr>
          <w:color w:val="000000" w:themeColor="text1"/>
        </w:rPr>
      </w:pPr>
      <w:r w:rsidRPr="0028534C">
        <w:rPr>
          <w:color w:val="000000" w:themeColor="text1"/>
        </w:rPr>
        <w:t>При обращении заявителя в орган опеки и попечительства (уполномоченный орган) устанавливается личность заявителя, принимаются от него представленные заявление и документы в 1 (одном) экземпляре, регистрируется перечень документов в порядке делопроизводства, установленном в органе опеки и попечительства (уполномоченном органе), выдается расписка-уведомление о приеме и регистрации перечня документов, в которой указываются:</w:t>
      </w:r>
    </w:p>
    <w:p w:rsidR="003D48C1" w:rsidRPr="0028534C" w:rsidRDefault="003D48C1">
      <w:pPr>
        <w:pStyle w:val="ConsPlusNormal"/>
        <w:spacing w:before="220"/>
        <w:ind w:firstLine="540"/>
        <w:jc w:val="both"/>
        <w:rPr>
          <w:color w:val="000000" w:themeColor="text1"/>
        </w:rPr>
      </w:pPr>
      <w:r w:rsidRPr="0028534C">
        <w:rPr>
          <w:color w:val="000000" w:themeColor="text1"/>
        </w:rPr>
        <w:t>дата приема и регистрации перечня документов в журнале учета входящих документов;</w:t>
      </w:r>
    </w:p>
    <w:p w:rsidR="003D48C1" w:rsidRPr="0028534C" w:rsidRDefault="003D48C1">
      <w:pPr>
        <w:pStyle w:val="ConsPlusNormal"/>
        <w:spacing w:before="220"/>
        <w:ind w:firstLine="540"/>
        <w:jc w:val="both"/>
        <w:rPr>
          <w:color w:val="000000" w:themeColor="text1"/>
        </w:rPr>
      </w:pPr>
      <w:r w:rsidRPr="0028534C">
        <w:rPr>
          <w:color w:val="000000" w:themeColor="text1"/>
        </w:rPr>
        <w:t>фамилия и инициалы муниципального служащего, принявшего заявление и документы и сделавшего соответствующую запись в журнале учета поступивших документов;</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телефон, фамилия, имя, отчество муниципального служащего, у которого заявитель в течение срока предоставления государственной услуги может получить сведения о ходе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Срок выполнения административного действия не может превышать 15 (пятнадцать) минут в течение 1 (одного) рабочего дня - дня личного обращения заявителя в орган опеки и попечительства (уполномоченный орган);</w:t>
      </w:r>
    </w:p>
    <w:p w:rsidR="003D48C1" w:rsidRPr="0028534C" w:rsidRDefault="003D48C1">
      <w:pPr>
        <w:pStyle w:val="ConsPlusNormal"/>
        <w:spacing w:before="220"/>
        <w:ind w:firstLine="540"/>
        <w:jc w:val="both"/>
        <w:rPr>
          <w:color w:val="000000" w:themeColor="text1"/>
        </w:rPr>
      </w:pPr>
      <w:r w:rsidRPr="0028534C">
        <w:rPr>
          <w:color w:val="000000" w:themeColor="text1"/>
        </w:rPr>
        <w:t>3.3.2.2. прием в органе опеки и попечительства (уполномоченном органе) от заявителя заявления и документов по почте.</w:t>
      </w:r>
    </w:p>
    <w:p w:rsidR="003D48C1" w:rsidRPr="0028534C" w:rsidRDefault="003D48C1">
      <w:pPr>
        <w:pStyle w:val="ConsPlusNormal"/>
        <w:spacing w:before="220"/>
        <w:ind w:firstLine="540"/>
        <w:jc w:val="both"/>
        <w:rPr>
          <w:color w:val="000000" w:themeColor="text1"/>
        </w:rPr>
      </w:pPr>
      <w:r w:rsidRPr="0028534C">
        <w:rPr>
          <w:color w:val="000000" w:themeColor="text1"/>
        </w:rPr>
        <w:t>Заявление и документы, поступившие в орган опеки и попечительства (уполномоченный орган) по почте, принимаются и регистрируются в порядке делопроизводства, установленном в органе опеки и попечительства (уполномоченном органе).</w:t>
      </w:r>
    </w:p>
    <w:p w:rsidR="003D48C1" w:rsidRPr="0028534C" w:rsidRDefault="003D48C1">
      <w:pPr>
        <w:pStyle w:val="ConsPlusNormal"/>
        <w:spacing w:before="220"/>
        <w:ind w:firstLine="540"/>
        <w:jc w:val="both"/>
        <w:rPr>
          <w:color w:val="000000" w:themeColor="text1"/>
        </w:rPr>
      </w:pPr>
      <w:r w:rsidRPr="0028534C">
        <w:rPr>
          <w:color w:val="000000" w:themeColor="text1"/>
        </w:rPr>
        <w:t>Заявителю по почте направляется извещение о дате приема и регистрации перечня документов, в котором указывается:</w:t>
      </w:r>
    </w:p>
    <w:p w:rsidR="003D48C1" w:rsidRPr="0028534C" w:rsidRDefault="003D48C1">
      <w:pPr>
        <w:pStyle w:val="ConsPlusNormal"/>
        <w:spacing w:before="220"/>
        <w:ind w:firstLine="540"/>
        <w:jc w:val="both"/>
        <w:rPr>
          <w:color w:val="000000" w:themeColor="text1"/>
        </w:rPr>
      </w:pPr>
      <w:r w:rsidRPr="0028534C">
        <w:rPr>
          <w:color w:val="000000" w:themeColor="text1"/>
        </w:rPr>
        <w:t>дата приема и регистрации перечня документов в журнале учета входящих документов;</w:t>
      </w:r>
    </w:p>
    <w:p w:rsidR="003D48C1" w:rsidRPr="0028534C" w:rsidRDefault="003D48C1">
      <w:pPr>
        <w:pStyle w:val="ConsPlusNormal"/>
        <w:spacing w:before="220"/>
        <w:ind w:firstLine="540"/>
        <w:jc w:val="both"/>
        <w:rPr>
          <w:color w:val="000000" w:themeColor="text1"/>
        </w:rPr>
      </w:pPr>
      <w:r w:rsidRPr="0028534C">
        <w:rPr>
          <w:color w:val="000000" w:themeColor="text1"/>
        </w:rPr>
        <w:t>телефон, фамилия и инициалы должностного лица, у которого заявитель в течение срока предоставления государственной услуги может получить сведения о ходе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Срок выполнения административного действия не может превышать 30 (тридцати) минут в течение 1 (одного) рабочего дня - дня получения по почте заявления и документов органом опеки и попечительства (уполномоченным органом);</w:t>
      </w:r>
    </w:p>
    <w:p w:rsidR="003D48C1" w:rsidRPr="0028534C" w:rsidRDefault="003D48C1">
      <w:pPr>
        <w:pStyle w:val="ConsPlusNormal"/>
        <w:spacing w:before="220"/>
        <w:ind w:firstLine="540"/>
        <w:jc w:val="both"/>
        <w:rPr>
          <w:color w:val="000000" w:themeColor="text1"/>
        </w:rPr>
      </w:pPr>
      <w:r w:rsidRPr="0028534C">
        <w:rPr>
          <w:color w:val="000000" w:themeColor="text1"/>
        </w:rPr>
        <w:t>3.3.2.3. прием в органе опеки и попечительства (уполномоченном органе) заявления и документов от заявителя в электронной форме.</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При получении посредством Порталов, официальных сайтов органов опеки и попечительства (уполномоченных органов)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основания для отказа в приеме к рассмотрению заявления, указанного в </w:t>
      </w:r>
      <w:hyperlink w:anchor="P190" w:history="1">
        <w:r w:rsidRPr="0028534C">
          <w:rPr>
            <w:color w:val="000000" w:themeColor="text1"/>
          </w:rPr>
          <w:t>пункте 2.10</w:t>
        </w:r>
      </w:hyperlink>
      <w:r w:rsidRPr="0028534C">
        <w:rPr>
          <w:color w:val="000000" w:themeColor="text1"/>
        </w:rPr>
        <w:t xml:space="preserve"> настоящего Административного регламента.</w:t>
      </w:r>
    </w:p>
    <w:p w:rsidR="003D48C1" w:rsidRPr="0028534C" w:rsidRDefault="003D48C1">
      <w:pPr>
        <w:pStyle w:val="ConsPlusNormal"/>
        <w:spacing w:before="220"/>
        <w:ind w:firstLine="540"/>
        <w:jc w:val="both"/>
        <w:rPr>
          <w:color w:val="000000" w:themeColor="text1"/>
        </w:rPr>
      </w:pPr>
      <w:r w:rsidRPr="0028534C">
        <w:rPr>
          <w:color w:val="000000" w:themeColor="text1"/>
        </w:rPr>
        <w:t>При наличии основания для отказа в приеме к рассмотрению заявления заявителю направляется письмо об отказе в приеме к рассмотрению заявления, способом, указанным в заявлении.</w:t>
      </w:r>
    </w:p>
    <w:p w:rsidR="003D48C1" w:rsidRPr="0028534C" w:rsidRDefault="003D48C1">
      <w:pPr>
        <w:pStyle w:val="ConsPlusNormal"/>
        <w:spacing w:before="220"/>
        <w:ind w:firstLine="540"/>
        <w:jc w:val="both"/>
        <w:rPr>
          <w:color w:val="000000" w:themeColor="text1"/>
        </w:rPr>
      </w:pPr>
      <w:r w:rsidRPr="0028534C">
        <w:rPr>
          <w:color w:val="000000" w:themeColor="text1"/>
        </w:rPr>
        <w:t>При отсутствии основания для отказа в приеме к рассмотрению заявления заявителю направляется уведомление способом, указанным в заявлении, о его приеме с указанием присвоенного в электронной форме уникального номера, по которому на Порталах, на официальных сайтах органов опеки и попечительства (уполномоченных органов) заявителю будет представлена информация о ходе его рассмотрения.</w:t>
      </w:r>
    </w:p>
    <w:p w:rsidR="003D48C1" w:rsidRPr="0028534C" w:rsidRDefault="003D48C1">
      <w:pPr>
        <w:pStyle w:val="ConsPlusNormal"/>
        <w:spacing w:before="220"/>
        <w:ind w:firstLine="540"/>
        <w:jc w:val="both"/>
        <w:rPr>
          <w:color w:val="000000" w:themeColor="text1"/>
        </w:rPr>
      </w:pPr>
      <w:r w:rsidRPr="0028534C">
        <w:rPr>
          <w:color w:val="000000" w:themeColor="text1"/>
        </w:rPr>
        <w:t>3.3.2.4. получение заявления и документов должностным лицом, ответственным за подготовку проекта решения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Зарегистрированные заявление и документы передаются муниципальным служащим ответственному за подготовку проекта решения о предоставлении государственной услуги, в порядке делопроизводства, установленном в органе опеки и попечительства (уполномоченном органе).</w:t>
      </w:r>
    </w:p>
    <w:p w:rsidR="003D48C1" w:rsidRPr="0028534C" w:rsidRDefault="003D48C1">
      <w:pPr>
        <w:pStyle w:val="ConsPlusNormal"/>
        <w:spacing w:before="220"/>
        <w:ind w:firstLine="540"/>
        <w:jc w:val="both"/>
        <w:rPr>
          <w:color w:val="000000" w:themeColor="text1"/>
        </w:rPr>
      </w:pPr>
      <w:r w:rsidRPr="0028534C">
        <w:rPr>
          <w:color w:val="000000" w:themeColor="text1"/>
        </w:rPr>
        <w:t>Срок выполнения административного действия не может превышать 30 (тридцати) минут в течение 1 (одного) рабочего дня - дня приема (получения) заявления и документов в органе опеки и попечительства (уполномоченном органе);</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3.3.3. результатом выполнения Процедуры N 1 является сообщение (извещение) заявителю о </w:t>
      </w:r>
      <w:r w:rsidRPr="0028534C">
        <w:rPr>
          <w:color w:val="000000" w:themeColor="text1"/>
        </w:rPr>
        <w:lastRenderedPageBreak/>
        <w:t>регистрации заявления и документов;</w:t>
      </w:r>
    </w:p>
    <w:p w:rsidR="003D48C1" w:rsidRPr="0028534C" w:rsidRDefault="003D48C1">
      <w:pPr>
        <w:pStyle w:val="ConsPlusNormal"/>
        <w:spacing w:before="220"/>
        <w:ind w:firstLine="540"/>
        <w:jc w:val="both"/>
        <w:rPr>
          <w:color w:val="000000" w:themeColor="text1"/>
        </w:rPr>
      </w:pPr>
      <w:r w:rsidRPr="0028534C">
        <w:rPr>
          <w:color w:val="000000" w:themeColor="text1"/>
        </w:rPr>
        <w:t>3.3.4. максимальный срок выполнения Процедуры N 1 не может превышать 30 минут в течение 1 (одного) рабочего дня - дня приема (получения) заявления и документов органом опеки и попечительства (уполномоченным органом).</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Проведение обследования условий жизни заявителя</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3.4. Проведение обследования условий жизни заявителя (далее - Процедура N 2):</w:t>
      </w:r>
    </w:p>
    <w:p w:rsidR="003D48C1" w:rsidRPr="0028534C" w:rsidRDefault="003D48C1">
      <w:pPr>
        <w:pStyle w:val="ConsPlusNormal"/>
        <w:spacing w:before="220"/>
        <w:ind w:firstLine="540"/>
        <w:jc w:val="both"/>
        <w:rPr>
          <w:color w:val="000000" w:themeColor="text1"/>
        </w:rPr>
      </w:pPr>
      <w:r w:rsidRPr="0028534C">
        <w:rPr>
          <w:color w:val="000000" w:themeColor="text1"/>
        </w:rPr>
        <w:t>3.4.1. основанием для начала Процедуры N 2 является прием и регистрация заявления и документов муниципальным служащим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3.4.2. Процедура N 2 состоит из следующих административных действий:</w:t>
      </w:r>
    </w:p>
    <w:p w:rsidR="003D48C1" w:rsidRPr="0028534C" w:rsidRDefault="003D48C1">
      <w:pPr>
        <w:pStyle w:val="ConsPlusNormal"/>
        <w:spacing w:before="220"/>
        <w:ind w:firstLine="540"/>
        <w:jc w:val="both"/>
        <w:rPr>
          <w:color w:val="000000" w:themeColor="text1"/>
        </w:rPr>
      </w:pPr>
      <w:r w:rsidRPr="0028534C">
        <w:rPr>
          <w:color w:val="000000" w:themeColor="text1"/>
        </w:rPr>
        <w:t>3.4.2.1. проведение обследования условий жизни заявителя.</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Муниципальный служащий вносит предложение о дате проведения обследования условий жизни заявителя, производит обследование условий жизни заявителя (оценку жилищно-бытовых условий, личных качеств, мотивов и способности заявителя к выполнению обязанностей опекуна (попечителя), за исключением случаев, когда заявитель выступает близким родственником, выразившим желание стать опекуном или попечителем совершеннолетнего недееспособного или не полностью дееспособного гражданина, а также отношений, сложившихся между членами его семьи), в ходе которого определяется отсутствие установленных Гражданским </w:t>
      </w:r>
      <w:hyperlink r:id="rId16" w:history="1">
        <w:r w:rsidRPr="0028534C">
          <w:rPr>
            <w:color w:val="000000" w:themeColor="text1"/>
          </w:rPr>
          <w:t>кодексом</w:t>
        </w:r>
      </w:hyperlink>
      <w:r w:rsidRPr="0028534C">
        <w:rPr>
          <w:color w:val="000000" w:themeColor="text1"/>
        </w:rPr>
        <w:t xml:space="preserve"> Российской Федерации обстоятельств, препятствующих назначению его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3.4.2.2. оформление акта об обследовании условий жизни гражданина, выразившего желание стать опекуном (далее - акт об обследовании).</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3.4.2.3. В целях назначения опекуном близкого родственника, выразившего желание стать опекуном, в течение 7 дней со дня представления документов, предусмотренных </w:t>
      </w:r>
      <w:hyperlink w:anchor="P138" w:history="1">
        <w:r w:rsidRPr="0028534C">
          <w:rPr>
            <w:color w:val="000000" w:themeColor="text1"/>
          </w:rPr>
          <w:t>пунктом 2.6</w:t>
        </w:r>
      </w:hyperlink>
      <w:r w:rsidRPr="0028534C">
        <w:rPr>
          <w:color w:val="000000" w:themeColor="text1"/>
        </w:rPr>
        <w:t xml:space="preserve"> настоящего регламента, орган опеки и попечительства производит обследование условий его жизни, в ходе которого определяется отсутствие установленных Гражданским </w:t>
      </w:r>
      <w:hyperlink r:id="rId17" w:history="1">
        <w:r w:rsidRPr="0028534C">
          <w:rPr>
            <w:color w:val="000000" w:themeColor="text1"/>
          </w:rPr>
          <w:t>кодексом</w:t>
        </w:r>
      </w:hyperlink>
      <w:r w:rsidRPr="0028534C">
        <w:rPr>
          <w:color w:val="000000" w:themeColor="text1"/>
        </w:rPr>
        <w:t xml:space="preserve"> Российской Федерации обстоятельств, препятствующих назначению его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Результаты обследования указываются в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 Акт об обследовании условий жизни близкого родственника заполняется по форме, утвержденной Министерством труда и социальной защиты Российской Федерации.</w:t>
      </w:r>
    </w:p>
    <w:p w:rsidR="003D48C1" w:rsidRPr="0028534C" w:rsidRDefault="003D48C1">
      <w:pPr>
        <w:pStyle w:val="ConsPlusNormal"/>
        <w:spacing w:before="220"/>
        <w:ind w:firstLine="540"/>
        <w:jc w:val="both"/>
        <w:rPr>
          <w:color w:val="000000" w:themeColor="text1"/>
        </w:rPr>
      </w:pPr>
      <w:r w:rsidRPr="0028534C">
        <w:rPr>
          <w:color w:val="000000" w:themeColor="text1"/>
        </w:rPr>
        <w:t>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3D48C1" w:rsidRPr="0028534C" w:rsidRDefault="003D48C1">
      <w:pPr>
        <w:pStyle w:val="ConsPlusNormal"/>
        <w:spacing w:before="220"/>
        <w:ind w:firstLine="540"/>
        <w:jc w:val="both"/>
        <w:rPr>
          <w:color w:val="000000" w:themeColor="text1"/>
        </w:rPr>
      </w:pPr>
      <w:r w:rsidRPr="0028534C">
        <w:rPr>
          <w:color w:val="000000" w:themeColor="text1"/>
        </w:rPr>
        <w:t>Акт об обследовании условий жизни близкого родственника оформляется в 2 экземплярах, один из которых направляется близкому родственнику, выразившему желание стать опекуном, в течение 3 дней со дня утверждения акта об обследовании условий жизни близкого родственника, второй хранится в органе опеки и попечительства.</w:t>
      </w:r>
    </w:p>
    <w:p w:rsidR="003D48C1" w:rsidRPr="0028534C" w:rsidRDefault="003D48C1">
      <w:pPr>
        <w:pStyle w:val="ConsPlusNormal"/>
        <w:spacing w:before="220"/>
        <w:ind w:firstLine="540"/>
        <w:jc w:val="both"/>
        <w:rPr>
          <w:color w:val="000000" w:themeColor="text1"/>
        </w:rPr>
      </w:pPr>
      <w:r w:rsidRPr="0028534C">
        <w:rPr>
          <w:color w:val="000000" w:themeColor="text1"/>
        </w:rPr>
        <w:t>Акт об обследовании условий жизни близкого родственника может быть оспорен близким родственником, выразившим желание стать опекуном, в судебном порядке.</w:t>
      </w:r>
    </w:p>
    <w:p w:rsidR="003D48C1" w:rsidRPr="0028534C" w:rsidRDefault="003D48C1">
      <w:pPr>
        <w:pStyle w:val="ConsPlusNormal"/>
        <w:spacing w:before="220"/>
        <w:ind w:firstLine="540"/>
        <w:jc w:val="both"/>
        <w:rPr>
          <w:color w:val="000000" w:themeColor="text1"/>
        </w:rPr>
      </w:pPr>
      <w:r w:rsidRPr="0028534C">
        <w:rPr>
          <w:color w:val="000000" w:themeColor="text1"/>
        </w:rPr>
        <w:t>3.4.3. результатом выполнения Процедуры N 2 является направление акта об обследовании заявителю;</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3.4.4. максимальный срок выполнения Процедуры N 2 не может превышать 10 (десяти) календарных дней со дня представления документов, предусмотренных </w:t>
      </w:r>
      <w:hyperlink w:anchor="P138" w:history="1">
        <w:r w:rsidRPr="0028534C">
          <w:rPr>
            <w:color w:val="000000" w:themeColor="text1"/>
          </w:rPr>
          <w:t>пунктом 2.6</w:t>
        </w:r>
      </w:hyperlink>
      <w:r w:rsidRPr="0028534C">
        <w:rPr>
          <w:color w:val="000000" w:themeColor="text1"/>
        </w:rPr>
        <w:t xml:space="preserve"> Регламента.</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lastRenderedPageBreak/>
        <w:t>Запрос (истребование) в рамках межведомственного</w:t>
      </w:r>
    </w:p>
    <w:p w:rsidR="003D48C1" w:rsidRPr="0028534C" w:rsidRDefault="003D48C1">
      <w:pPr>
        <w:pStyle w:val="ConsPlusTitle"/>
        <w:jc w:val="center"/>
        <w:rPr>
          <w:color w:val="000000" w:themeColor="text1"/>
        </w:rPr>
      </w:pPr>
      <w:r w:rsidRPr="0028534C">
        <w:rPr>
          <w:color w:val="000000" w:themeColor="text1"/>
        </w:rPr>
        <w:t>информационного взаимодействия документов (сведений),</w:t>
      </w:r>
    </w:p>
    <w:p w:rsidR="003D48C1" w:rsidRPr="0028534C" w:rsidRDefault="003D48C1">
      <w:pPr>
        <w:pStyle w:val="ConsPlusTitle"/>
        <w:jc w:val="center"/>
        <w:rPr>
          <w:color w:val="000000" w:themeColor="text1"/>
        </w:rPr>
      </w:pPr>
      <w:r w:rsidRPr="0028534C">
        <w:rPr>
          <w:color w:val="000000" w:themeColor="text1"/>
        </w:rPr>
        <w:t>которые находятся в распоряжении государственных органов,</w:t>
      </w:r>
    </w:p>
    <w:p w:rsidR="003D48C1" w:rsidRPr="0028534C" w:rsidRDefault="003D48C1">
      <w:pPr>
        <w:pStyle w:val="ConsPlusTitle"/>
        <w:jc w:val="center"/>
        <w:rPr>
          <w:color w:val="000000" w:themeColor="text1"/>
        </w:rPr>
      </w:pPr>
      <w:r w:rsidRPr="0028534C">
        <w:rPr>
          <w:color w:val="000000" w:themeColor="text1"/>
        </w:rPr>
        <w:t>органов местного самоуправления и иных организаций</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 xml:space="preserve">3.5. Запрос (истребование) в рамках межведомственного информационного взаимодействия документов (сведений), которые имеются в распоряжении государственных органов, органов местного самоуправления и иных организаций (далее - соответствующих органов и организаций), согласно </w:t>
      </w:r>
      <w:hyperlink w:anchor="P153" w:history="1">
        <w:r w:rsidRPr="0028534C">
          <w:rPr>
            <w:color w:val="000000" w:themeColor="text1"/>
          </w:rPr>
          <w:t>пункту 2.8</w:t>
        </w:r>
      </w:hyperlink>
      <w:r w:rsidRPr="0028534C">
        <w:rPr>
          <w:color w:val="000000" w:themeColor="text1"/>
        </w:rPr>
        <w:t xml:space="preserve"> Регламента (далее - Процедура N 3):</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3.5.1. основанием для начала Процедуры N 3 является подача заявителем в орган опеки и попечительства (уполномоченный орган) заявления и документов, указанных в </w:t>
      </w:r>
      <w:hyperlink w:anchor="P138" w:history="1">
        <w:r w:rsidRPr="0028534C">
          <w:rPr>
            <w:color w:val="000000" w:themeColor="text1"/>
          </w:rPr>
          <w:t>пункте 2.6</w:t>
        </w:r>
      </w:hyperlink>
      <w:r w:rsidRPr="0028534C">
        <w:rPr>
          <w:color w:val="000000" w:themeColor="text1"/>
        </w:rPr>
        <w:t xml:space="preserve"> Регламента;</w:t>
      </w:r>
    </w:p>
    <w:p w:rsidR="003D48C1" w:rsidRPr="0028534C" w:rsidRDefault="003D48C1">
      <w:pPr>
        <w:pStyle w:val="ConsPlusNormal"/>
        <w:spacing w:before="220"/>
        <w:ind w:firstLine="540"/>
        <w:jc w:val="both"/>
        <w:rPr>
          <w:color w:val="000000" w:themeColor="text1"/>
        </w:rPr>
      </w:pPr>
      <w:r w:rsidRPr="0028534C">
        <w:rPr>
          <w:color w:val="000000" w:themeColor="text1"/>
        </w:rPr>
        <w:t>3.5.2. Процедура N 3 состоит из следующих административных действий:</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3.5.2.1. направление муниципальным служащим органа опеки и попечительства (уполномоченного органа) запроса (истребования) в соответствующие органы и организации имеющихся в их распоряжении документов (сведений), указанных в </w:t>
      </w:r>
      <w:hyperlink w:anchor="P153" w:history="1">
        <w:r w:rsidRPr="0028534C">
          <w:rPr>
            <w:color w:val="000000" w:themeColor="text1"/>
          </w:rPr>
          <w:t>пункте 2.8</w:t>
        </w:r>
      </w:hyperlink>
      <w:r w:rsidRPr="0028534C">
        <w:rPr>
          <w:color w:val="000000" w:themeColor="text1"/>
        </w:rPr>
        <w:t xml:space="preserve"> Регламента.</w:t>
      </w:r>
    </w:p>
    <w:p w:rsidR="003D48C1" w:rsidRPr="0028534C" w:rsidRDefault="003D48C1">
      <w:pPr>
        <w:pStyle w:val="ConsPlusNormal"/>
        <w:spacing w:before="220"/>
        <w:ind w:firstLine="540"/>
        <w:jc w:val="both"/>
        <w:rPr>
          <w:color w:val="000000" w:themeColor="text1"/>
        </w:rPr>
      </w:pPr>
      <w:r w:rsidRPr="0028534C">
        <w:rPr>
          <w:color w:val="000000" w:themeColor="text1"/>
        </w:rPr>
        <w:t>Муниципальный служащий органа опеки и попечительства (уполномоченного органа) направляет межведомственный запрос в соответствующие органы и организации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3D48C1" w:rsidRPr="0028534C" w:rsidRDefault="003D48C1">
      <w:pPr>
        <w:pStyle w:val="ConsPlusNormal"/>
        <w:spacing w:before="220"/>
        <w:ind w:firstLine="540"/>
        <w:jc w:val="both"/>
        <w:rPr>
          <w:color w:val="000000" w:themeColor="text1"/>
        </w:rPr>
      </w:pPr>
      <w:r w:rsidRPr="0028534C">
        <w:rPr>
          <w:color w:val="000000" w:themeColor="text1"/>
        </w:rPr>
        <w:t>Информация запрашивается в соответствующих органах и организациях, если сведения не были представлены заявителем по собственной инициативе.</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Срок выполнения административного действия не может превышать 2 рабочих дней со дня подачи заявителем в орган опеки и попечительства (уполномоченный орган) заявления и документов, указанных в </w:t>
      </w:r>
      <w:hyperlink w:anchor="P138" w:history="1">
        <w:r w:rsidRPr="0028534C">
          <w:rPr>
            <w:color w:val="000000" w:themeColor="text1"/>
          </w:rPr>
          <w:t>пункте 2.6</w:t>
        </w:r>
      </w:hyperlink>
      <w:r w:rsidRPr="0028534C">
        <w:rPr>
          <w:color w:val="000000" w:themeColor="text1"/>
        </w:rPr>
        <w:t xml:space="preserve"> Регламента;</w:t>
      </w:r>
    </w:p>
    <w:p w:rsidR="003D48C1" w:rsidRPr="0028534C" w:rsidRDefault="003D48C1">
      <w:pPr>
        <w:pStyle w:val="ConsPlusNormal"/>
        <w:spacing w:before="220"/>
        <w:ind w:firstLine="540"/>
        <w:jc w:val="both"/>
        <w:rPr>
          <w:color w:val="000000" w:themeColor="text1"/>
        </w:rPr>
      </w:pPr>
      <w:r w:rsidRPr="0028534C">
        <w:rPr>
          <w:color w:val="000000" w:themeColor="text1"/>
        </w:rPr>
        <w:t>3.5.2.2. прием и регистрация поступивших ответов на запросы:</w:t>
      </w:r>
    </w:p>
    <w:p w:rsidR="003D48C1" w:rsidRPr="0028534C" w:rsidRDefault="003D48C1">
      <w:pPr>
        <w:pStyle w:val="ConsPlusNormal"/>
        <w:spacing w:before="220"/>
        <w:ind w:firstLine="540"/>
        <w:jc w:val="both"/>
        <w:rPr>
          <w:color w:val="000000" w:themeColor="text1"/>
        </w:rPr>
      </w:pPr>
      <w:r w:rsidRPr="0028534C">
        <w:rPr>
          <w:color w:val="000000" w:themeColor="text1"/>
        </w:rPr>
        <w:t>Поступившие в орган опеки и попечительства (уполномоченный орган) ответы на запросы принимаются и регистрируются в порядке делопроизводства, установленном в органе опеки и попечительства (уполномоченном органе).</w:t>
      </w:r>
    </w:p>
    <w:p w:rsidR="003D48C1" w:rsidRPr="0028534C" w:rsidRDefault="003D48C1">
      <w:pPr>
        <w:pStyle w:val="ConsPlusNormal"/>
        <w:spacing w:before="220"/>
        <w:ind w:firstLine="540"/>
        <w:jc w:val="both"/>
        <w:rPr>
          <w:color w:val="000000" w:themeColor="text1"/>
        </w:rPr>
      </w:pPr>
      <w:r w:rsidRPr="0028534C">
        <w:rPr>
          <w:color w:val="000000" w:themeColor="text1"/>
        </w:rPr>
        <w:t>Зарегистрированные ответы передаются муниципальному служащему органа опеки и попечительства (уполномоченного органа) в порядке делопроизводства, установленном в органе опеки и попечительства (уполномоченном органе).</w:t>
      </w:r>
    </w:p>
    <w:p w:rsidR="003D48C1" w:rsidRPr="0028534C" w:rsidRDefault="003D48C1">
      <w:pPr>
        <w:pStyle w:val="ConsPlusNormal"/>
        <w:spacing w:before="220"/>
        <w:ind w:firstLine="540"/>
        <w:jc w:val="both"/>
        <w:rPr>
          <w:color w:val="000000" w:themeColor="text1"/>
        </w:rPr>
      </w:pPr>
      <w:r w:rsidRPr="0028534C">
        <w:rPr>
          <w:color w:val="000000" w:themeColor="text1"/>
        </w:rPr>
        <w:t>Срок выполнения административного действия не может превышать 5 (пяти) рабочих дней со дня поступления запроса органа опеки и попечительства (уполномоченного органа) в соответствующие органы и организации;</w:t>
      </w:r>
    </w:p>
    <w:p w:rsidR="003D48C1" w:rsidRPr="0028534C" w:rsidRDefault="003D48C1">
      <w:pPr>
        <w:pStyle w:val="ConsPlusNormal"/>
        <w:spacing w:before="220"/>
        <w:ind w:firstLine="540"/>
        <w:jc w:val="both"/>
        <w:rPr>
          <w:color w:val="000000" w:themeColor="text1"/>
        </w:rPr>
      </w:pPr>
      <w:r w:rsidRPr="0028534C">
        <w:rPr>
          <w:color w:val="000000" w:themeColor="text1"/>
        </w:rPr>
        <w:t>3.5.3. результатом выполнения Процедуры N 3 является получение ответов на запросы (истребование) органа опеки и попечительства (уполномоченного органа) из соответствующих органов и организаций, в распоряжении которых имеются документы (сведения);</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3.5.4. максимальный срок выполнения Процедуры N 3 не может превышать 7 (семи) рабочих дней со дня подачи заявителем в орган опеки и попечительства (уполномоченный орган) заявления и документов, указанных в </w:t>
      </w:r>
      <w:hyperlink w:anchor="P138" w:history="1">
        <w:r w:rsidRPr="0028534C">
          <w:rPr>
            <w:color w:val="000000" w:themeColor="text1"/>
          </w:rPr>
          <w:t>2.6</w:t>
        </w:r>
      </w:hyperlink>
      <w:r w:rsidRPr="0028534C">
        <w:rPr>
          <w:color w:val="000000" w:themeColor="text1"/>
        </w:rPr>
        <w:t xml:space="preserve"> Регламента.</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Установление правовых оснований заявителя для</w:t>
      </w:r>
    </w:p>
    <w:p w:rsidR="003D48C1" w:rsidRPr="0028534C" w:rsidRDefault="003D48C1">
      <w:pPr>
        <w:pStyle w:val="ConsPlusTitle"/>
        <w:jc w:val="center"/>
        <w:rPr>
          <w:color w:val="000000" w:themeColor="text1"/>
        </w:rPr>
      </w:pPr>
      <w:r w:rsidRPr="0028534C">
        <w:rPr>
          <w:color w:val="000000" w:themeColor="text1"/>
        </w:rPr>
        <w:t>получения 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lastRenderedPageBreak/>
        <w:t>3.6. Установление правовых оснований заявителя для получения государственной услуги (далее - Процедура N 4):</w:t>
      </w:r>
    </w:p>
    <w:p w:rsidR="003D48C1" w:rsidRPr="0028534C" w:rsidRDefault="003D48C1">
      <w:pPr>
        <w:pStyle w:val="ConsPlusNormal"/>
        <w:spacing w:before="220"/>
        <w:ind w:firstLine="540"/>
        <w:jc w:val="both"/>
        <w:rPr>
          <w:color w:val="000000" w:themeColor="text1"/>
        </w:rPr>
      </w:pPr>
      <w:r w:rsidRPr="0028534C">
        <w:rPr>
          <w:color w:val="000000" w:themeColor="text1"/>
        </w:rPr>
        <w:t>3.6.1. основанием для начала Процедуры N 4 является передача зарегистрированного перечня документов муниципальному служащему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3.6.2. муниципальный служащий органа опеки и попечительства (уполномоченного органа) устанавливает основания, обосновывающие требования заявителя о предоставлении государственной услуги действующему законодательству, и готовит предложение (проект решения) для должностного лица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о назначении заявителя опекуном (о возможности заявителя быть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об отказе в назначении заявителя опекуном (о невозможности заявителя быть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3.6.3. максимальный срок выполнения Процедуры N 4 не может превышать 10 (десяти) календарных дней со дня подачи заявителем в орган опеки и попечительства (уполномоченный орган) заявления и документов, указанных в </w:t>
      </w:r>
      <w:hyperlink w:anchor="P138" w:history="1">
        <w:r w:rsidRPr="0028534C">
          <w:rPr>
            <w:color w:val="000000" w:themeColor="text1"/>
          </w:rPr>
          <w:t>пункте 2.6</w:t>
        </w:r>
      </w:hyperlink>
      <w:r w:rsidRPr="0028534C">
        <w:rPr>
          <w:color w:val="000000" w:themeColor="text1"/>
        </w:rPr>
        <w:t xml:space="preserve"> Регламента.</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Подготовка проекта решения о предоставлении</w:t>
      </w:r>
    </w:p>
    <w:p w:rsidR="003D48C1" w:rsidRPr="0028534C" w:rsidRDefault="003D48C1">
      <w:pPr>
        <w:pStyle w:val="ConsPlusTitle"/>
        <w:jc w:val="center"/>
        <w:rPr>
          <w:color w:val="000000" w:themeColor="text1"/>
        </w:rPr>
      </w:pPr>
      <w:r w:rsidRPr="0028534C">
        <w:rPr>
          <w:color w:val="000000" w:themeColor="text1"/>
        </w:rPr>
        <w:t>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3.7. Подготовка проекта решения и принятие решения уполномоченного органа о предоставлении государственной услуги (далее - Процедура N 5):</w:t>
      </w:r>
    </w:p>
    <w:p w:rsidR="003D48C1" w:rsidRPr="0028534C" w:rsidRDefault="003D48C1">
      <w:pPr>
        <w:pStyle w:val="ConsPlusNormal"/>
        <w:spacing w:before="220"/>
        <w:ind w:firstLine="540"/>
        <w:jc w:val="both"/>
        <w:rPr>
          <w:color w:val="000000" w:themeColor="text1"/>
        </w:rPr>
      </w:pPr>
      <w:r w:rsidRPr="0028534C">
        <w:rPr>
          <w:color w:val="000000" w:themeColor="text1"/>
        </w:rPr>
        <w:t>3.7.1. основанием для начала Процедуры N 5 является установление муниципальным служащим правовых оснований заявителя для предоставления ему государственной услуги и предложение должностному лицу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о назначении заявителя опекуном (о возможности заявителя быть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об отказе в назначении заявителя опекуном (о невозможности заявителя быть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3.7.2. Процедура N 5 состоит из следующих административных действий:</w:t>
      </w:r>
    </w:p>
    <w:p w:rsidR="003D48C1" w:rsidRPr="0028534C" w:rsidRDefault="003D48C1">
      <w:pPr>
        <w:pStyle w:val="ConsPlusNormal"/>
        <w:spacing w:before="220"/>
        <w:ind w:firstLine="540"/>
        <w:jc w:val="both"/>
        <w:rPr>
          <w:color w:val="000000" w:themeColor="text1"/>
        </w:rPr>
      </w:pPr>
      <w:r w:rsidRPr="0028534C">
        <w:rPr>
          <w:color w:val="000000" w:themeColor="text1"/>
        </w:rPr>
        <w:t>3.7.2.1. подготовка муниципальным служащим органа опеки и попечительства (уполномоченного органа) проекта решения в порядке делопроизводства, установленном уполномоченным органом.</w:t>
      </w:r>
    </w:p>
    <w:p w:rsidR="003D48C1" w:rsidRPr="0028534C" w:rsidRDefault="003D48C1">
      <w:pPr>
        <w:pStyle w:val="ConsPlusNormal"/>
        <w:spacing w:before="220"/>
        <w:ind w:firstLine="540"/>
        <w:jc w:val="both"/>
        <w:rPr>
          <w:color w:val="000000" w:themeColor="text1"/>
        </w:rPr>
      </w:pPr>
      <w:r w:rsidRPr="0028534C">
        <w:rPr>
          <w:color w:val="000000" w:themeColor="text1"/>
        </w:rPr>
        <w:t>Максимальный срок административного действия не может превышать 1 (одного) рабочего дня со дня установления муниципальным служащим правовых оснований заявителя для предоставления ему государственной услуги и подготовки предложения должностному лицу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3.7.2.2. направление на подпись должностному лицу проекта решения, согласованного в установленном в органе опеки и попечительства (уполномоченном органе) порядке делопроизводства.</w:t>
      </w:r>
    </w:p>
    <w:p w:rsidR="003D48C1" w:rsidRPr="0028534C" w:rsidRDefault="003D48C1">
      <w:pPr>
        <w:pStyle w:val="ConsPlusNormal"/>
        <w:spacing w:before="220"/>
        <w:ind w:firstLine="540"/>
        <w:jc w:val="both"/>
        <w:rPr>
          <w:color w:val="000000" w:themeColor="text1"/>
        </w:rPr>
      </w:pPr>
      <w:r w:rsidRPr="0028534C">
        <w:rPr>
          <w:color w:val="000000" w:themeColor="text1"/>
        </w:rPr>
        <w:t>Муниципальный служащий органа опеки и попечительства (уполномоченного органа) направляет проект решения, согласованный в установленном в органе опеки и попечительства (уполномоченном органе) порядке делопроизводства, на подпись должностному лицу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Должностное лицо органа опеки и попечительства (уполномоченного органа) рассматривает проект решения и принимает (подписывает) решение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Максимальный срок выполнения административного действия не может превышать 1 (одного) рабочего дня со дня подготовки муниципальным служащим органа опеки и попечительства (уполномоченного органа) проекта решения;</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3.7.3. результатом выполнения Процедуры N 5 является принятие решения должностным лицом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Решение о назначении опекуна оформляется в форме </w:t>
      </w:r>
      <w:hyperlink w:anchor="P812" w:history="1">
        <w:r w:rsidRPr="0028534C">
          <w:rPr>
            <w:color w:val="000000" w:themeColor="text1"/>
          </w:rPr>
          <w:t>акта</w:t>
        </w:r>
      </w:hyperlink>
      <w:r w:rsidRPr="0028534C">
        <w:rPr>
          <w:color w:val="000000" w:themeColor="text1"/>
        </w:rPr>
        <w:t>, утвержденного нормативным правовым актом исполнительного органа государственной власти Пензенской области и приведенного в Приложении N 5 к Регламенту, а о возможности быть опекуном - в форме заключения.</w:t>
      </w:r>
    </w:p>
    <w:p w:rsidR="003D48C1" w:rsidRPr="0028534C" w:rsidRDefault="003D48C1">
      <w:pPr>
        <w:pStyle w:val="ConsPlusNormal"/>
        <w:spacing w:before="220"/>
        <w:ind w:firstLine="540"/>
        <w:jc w:val="both"/>
        <w:rPr>
          <w:color w:val="000000" w:themeColor="text1"/>
        </w:rPr>
      </w:pPr>
      <w:r w:rsidRPr="0028534C">
        <w:rPr>
          <w:color w:val="000000" w:themeColor="text1"/>
        </w:rPr>
        <w:t>Решение о возможности быть опекуном в форме заключения содержит:</w:t>
      </w:r>
    </w:p>
    <w:p w:rsidR="003D48C1" w:rsidRPr="0028534C" w:rsidRDefault="003D48C1">
      <w:pPr>
        <w:pStyle w:val="ConsPlusNormal"/>
        <w:spacing w:before="220"/>
        <w:ind w:firstLine="540"/>
        <w:jc w:val="both"/>
        <w:rPr>
          <w:color w:val="000000" w:themeColor="text1"/>
        </w:rPr>
      </w:pPr>
      <w:r w:rsidRPr="0028534C">
        <w:rPr>
          <w:color w:val="000000" w:themeColor="text1"/>
        </w:rPr>
        <w:t>фамилию, имя, отчество (полностью), дату рождения, адрес места жительства и индекс, паспортные данные опекуна;</w:t>
      </w:r>
    </w:p>
    <w:p w:rsidR="003D48C1" w:rsidRPr="0028534C" w:rsidRDefault="003D48C1">
      <w:pPr>
        <w:pStyle w:val="ConsPlusNormal"/>
        <w:spacing w:before="220"/>
        <w:ind w:firstLine="540"/>
        <w:jc w:val="both"/>
        <w:rPr>
          <w:color w:val="000000" w:themeColor="text1"/>
        </w:rPr>
      </w:pPr>
      <w:r w:rsidRPr="0028534C">
        <w:rPr>
          <w:color w:val="000000" w:themeColor="text1"/>
        </w:rPr>
        <w:t>обстоятельства, при которых в соответствии с действующим законодательством устанавливается возможность быть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реквизиты документов, на основании которых подготовлено решение;</w:t>
      </w:r>
    </w:p>
    <w:p w:rsidR="003D48C1" w:rsidRPr="0028534C" w:rsidRDefault="003D48C1">
      <w:pPr>
        <w:pStyle w:val="ConsPlusNormal"/>
        <w:spacing w:before="220"/>
        <w:ind w:firstLine="540"/>
        <w:jc w:val="both"/>
        <w:rPr>
          <w:color w:val="000000" w:themeColor="text1"/>
        </w:rPr>
      </w:pPr>
      <w:r w:rsidRPr="0028534C">
        <w:rPr>
          <w:color w:val="000000" w:themeColor="text1"/>
        </w:rPr>
        <w:t>Решение об отказе в назначении опекуна оформляется в форме акта органа опеки и попечительства (уполномоченного органа), а о невозможности гражданина быть опекуном, усыновителем - в форме заключения.</w:t>
      </w:r>
    </w:p>
    <w:p w:rsidR="003D48C1" w:rsidRPr="0028534C" w:rsidRDefault="003D48C1">
      <w:pPr>
        <w:pStyle w:val="ConsPlusNormal"/>
        <w:spacing w:before="220"/>
        <w:ind w:firstLine="540"/>
        <w:jc w:val="both"/>
        <w:rPr>
          <w:color w:val="000000" w:themeColor="text1"/>
        </w:rPr>
      </w:pPr>
      <w:r w:rsidRPr="0028534C">
        <w:rPr>
          <w:color w:val="000000" w:themeColor="text1"/>
        </w:rPr>
        <w:t>В случае отказа в предоставлении государственной услуги муниципальный служащий органа опеки и попечительства (уполномоченного органа) готовит письменное сообщение об отказе в предоставлении государственной услуги с указанием причины отказа (оснований, по которым государственная услуга не может быть предоставлена) и с разъяснением порядка его обжалования; передает сообщение на подпись должностному лицу органа опеки и попечительства (уполномоченного органа) в порядке делопроизводства, установленном в органе опеки и попечительства (уполномоченном органе).</w:t>
      </w:r>
    </w:p>
    <w:p w:rsidR="003D48C1" w:rsidRPr="0028534C" w:rsidRDefault="003D48C1">
      <w:pPr>
        <w:pStyle w:val="ConsPlusNormal"/>
        <w:spacing w:before="220"/>
        <w:ind w:firstLine="540"/>
        <w:jc w:val="both"/>
        <w:rPr>
          <w:color w:val="000000" w:themeColor="text1"/>
        </w:rPr>
      </w:pPr>
      <w:r w:rsidRPr="0028534C">
        <w:rPr>
          <w:color w:val="000000" w:themeColor="text1"/>
        </w:rPr>
        <w:t>Вместе с актом об отказе в назначении опекуна или заключением о невозможности гражданина быть опекуном заявителю возвращаются представленные им документы.</w:t>
      </w:r>
    </w:p>
    <w:p w:rsidR="003D48C1" w:rsidRPr="0028534C" w:rsidRDefault="003D48C1">
      <w:pPr>
        <w:pStyle w:val="ConsPlusNormal"/>
        <w:spacing w:before="220"/>
        <w:ind w:firstLine="540"/>
        <w:jc w:val="both"/>
        <w:rPr>
          <w:color w:val="000000" w:themeColor="text1"/>
        </w:rPr>
      </w:pPr>
      <w:r w:rsidRPr="0028534C">
        <w:rPr>
          <w:color w:val="000000" w:themeColor="text1"/>
        </w:rPr>
        <w:t>Копии указанных документов хранятся в установленном в органе опеки и попечительства (уполномоченном органе) порядке делопроизводства;</w:t>
      </w:r>
    </w:p>
    <w:p w:rsidR="003D48C1" w:rsidRPr="0028534C" w:rsidRDefault="003D48C1">
      <w:pPr>
        <w:pStyle w:val="ConsPlusNormal"/>
        <w:spacing w:before="220"/>
        <w:ind w:firstLine="540"/>
        <w:jc w:val="both"/>
        <w:rPr>
          <w:color w:val="000000" w:themeColor="text1"/>
        </w:rPr>
      </w:pPr>
      <w:r w:rsidRPr="0028534C">
        <w:rPr>
          <w:color w:val="000000" w:themeColor="text1"/>
        </w:rPr>
        <w:t>3.7.4. максимальный срок выполнения Процедуры N 5 не может превышать 1 (одного) рабочего дня со дня установление муниципальным служащим правовых оснований заявителя для предоставления ему государственной услуги и получения предложения (проекта решения) должностным лицом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3.8. Общий срок выполнения Процедуры N 5 не может превышать 3 (трех) рабочих дней со дня установления муниципальным служащим правовых оснований заявителя для предоставления ему 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Регистрация и направление (вручение) решения о</w:t>
      </w:r>
    </w:p>
    <w:p w:rsidR="003D48C1" w:rsidRPr="0028534C" w:rsidRDefault="003D48C1">
      <w:pPr>
        <w:pStyle w:val="ConsPlusTitle"/>
        <w:jc w:val="center"/>
        <w:rPr>
          <w:color w:val="000000" w:themeColor="text1"/>
        </w:rPr>
      </w:pPr>
      <w:r w:rsidRPr="0028534C">
        <w:rPr>
          <w:color w:val="000000" w:themeColor="text1"/>
        </w:rPr>
        <w:t>предоставлении 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3.9. Регистрация и выдача решения о предоставлении государственной услуги заявителю (далее - Процедура N 6):</w:t>
      </w:r>
    </w:p>
    <w:p w:rsidR="003D48C1" w:rsidRPr="0028534C" w:rsidRDefault="003D48C1">
      <w:pPr>
        <w:pStyle w:val="ConsPlusNormal"/>
        <w:spacing w:before="220"/>
        <w:ind w:firstLine="540"/>
        <w:jc w:val="both"/>
        <w:rPr>
          <w:color w:val="000000" w:themeColor="text1"/>
        </w:rPr>
      </w:pPr>
      <w:r w:rsidRPr="0028534C">
        <w:rPr>
          <w:color w:val="000000" w:themeColor="text1"/>
        </w:rPr>
        <w:t>3.9.1. основанием для начала Процедуры N 6 является принятие (подпись) должностным лицом органа опеки и попечительства (уполномоченного органа) решения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3.9.2. Процедура N 6 состоит из следующих административных действий:</w:t>
      </w:r>
    </w:p>
    <w:p w:rsidR="003D48C1" w:rsidRPr="0028534C" w:rsidRDefault="003D48C1">
      <w:pPr>
        <w:pStyle w:val="ConsPlusNormal"/>
        <w:spacing w:before="220"/>
        <w:ind w:firstLine="540"/>
        <w:jc w:val="both"/>
        <w:rPr>
          <w:color w:val="000000" w:themeColor="text1"/>
        </w:rPr>
      </w:pPr>
      <w:r w:rsidRPr="0028534C">
        <w:rPr>
          <w:color w:val="000000" w:themeColor="text1"/>
        </w:rPr>
        <w:t>3.9.2.1. передача муниципальному служащему, ответственному за регистрацию документов, принятого (подписанного) руководителем органа опеки и попечительства (уполномоченным органом) решения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Принятое (подписанное) руководителем органа опеки и попечительства (уполномоченного органа) решение о предоставлении государственной услуги в установленном в органе опеки и попечительства (уполномоченном органе) порядке делопроизводства передается муниципальному служащему, ответственному за регистрацию документов, для регистрации.</w:t>
      </w:r>
    </w:p>
    <w:p w:rsidR="003D48C1" w:rsidRPr="0028534C" w:rsidRDefault="003D48C1">
      <w:pPr>
        <w:pStyle w:val="ConsPlusNormal"/>
        <w:spacing w:before="220"/>
        <w:ind w:firstLine="540"/>
        <w:jc w:val="both"/>
        <w:rPr>
          <w:color w:val="000000" w:themeColor="text1"/>
        </w:rPr>
      </w:pPr>
      <w:r w:rsidRPr="0028534C">
        <w:rPr>
          <w:color w:val="000000" w:themeColor="text1"/>
        </w:rPr>
        <w:t>Сведения о дате и номере решения о предоставлении государственной услуги заносятся в журнал учетной документации, и первый экземпляр подлинника решения хранится в установленном в органе опеки и попечительства (уполномоченном органе) порядке делопроизводства.</w:t>
      </w:r>
    </w:p>
    <w:p w:rsidR="003D48C1" w:rsidRPr="0028534C" w:rsidRDefault="003D48C1">
      <w:pPr>
        <w:pStyle w:val="ConsPlusNormal"/>
        <w:spacing w:before="220"/>
        <w:ind w:firstLine="540"/>
        <w:jc w:val="both"/>
        <w:rPr>
          <w:color w:val="000000" w:themeColor="text1"/>
        </w:rPr>
      </w:pPr>
      <w:r w:rsidRPr="0028534C">
        <w:rPr>
          <w:color w:val="000000" w:themeColor="text1"/>
        </w:rPr>
        <w:t>Второй экземпляр подлинника решения о предоставлении государственной услуги либо его заверенная копия передается муниципальному служащему органа опеки и попечительства (уполномоченного органа), ответственному за решение вопросов по организации и осуществлению опеки и попечительства.</w:t>
      </w:r>
    </w:p>
    <w:p w:rsidR="003D48C1" w:rsidRPr="0028534C" w:rsidRDefault="003D48C1">
      <w:pPr>
        <w:pStyle w:val="ConsPlusNormal"/>
        <w:spacing w:before="220"/>
        <w:ind w:firstLine="540"/>
        <w:jc w:val="both"/>
        <w:rPr>
          <w:color w:val="000000" w:themeColor="text1"/>
        </w:rPr>
      </w:pPr>
      <w:r w:rsidRPr="0028534C">
        <w:rPr>
          <w:color w:val="000000" w:themeColor="text1"/>
        </w:rPr>
        <w:t>Муниципальный служащий органа опеки и попечительства (уполномоченного органа), ответственный за решение вопросов по организации и осуществлению опеки и попечительства, подшивает второй экземпляр подлинника решения о предоставлении государственной услуги либо его заверенную копию в личное дело опекаемого либо в учетное дело гражданина, выразившего желание стать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Максимальный срок выполнения административного действия не может превышать 30 мин. в течение 1 (одного) рабочего дня со дня принятия (подписания) решения должностным лицом;</w:t>
      </w:r>
    </w:p>
    <w:p w:rsidR="003D48C1" w:rsidRPr="0028534C" w:rsidRDefault="003D48C1">
      <w:pPr>
        <w:pStyle w:val="ConsPlusNormal"/>
        <w:spacing w:before="220"/>
        <w:ind w:firstLine="540"/>
        <w:jc w:val="both"/>
        <w:rPr>
          <w:color w:val="000000" w:themeColor="text1"/>
        </w:rPr>
      </w:pPr>
      <w:r w:rsidRPr="0028534C">
        <w:rPr>
          <w:color w:val="000000" w:themeColor="text1"/>
        </w:rPr>
        <w:t>3.9.2.2. подготовка сообщения заявителю о принятом решении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Муниципальный служащий готовит сообщение заявителю о принятом решении в письменной форме, передает его на подпись должностному лицу в установленном в органе опеки и попечительства (уполномоченном органе) в порядке делопроизводства.</w:t>
      </w:r>
    </w:p>
    <w:p w:rsidR="003D48C1" w:rsidRPr="0028534C" w:rsidRDefault="003D48C1">
      <w:pPr>
        <w:pStyle w:val="ConsPlusNormal"/>
        <w:spacing w:before="220"/>
        <w:ind w:firstLine="540"/>
        <w:jc w:val="both"/>
        <w:rPr>
          <w:color w:val="000000" w:themeColor="text1"/>
        </w:rPr>
      </w:pPr>
      <w:r w:rsidRPr="0028534C">
        <w:rPr>
          <w:color w:val="000000" w:themeColor="text1"/>
        </w:rPr>
        <w:t>Муниципальный служащий органа опеки и попечительства (уполномоченного органа) подписанное сообщение о предоставлении государственной услуги регистрирует в установленном в органе опеки и попечительства (уполномоченном органе) порядке делопроизводства.</w:t>
      </w:r>
    </w:p>
    <w:p w:rsidR="003D48C1" w:rsidRPr="0028534C" w:rsidRDefault="003D48C1">
      <w:pPr>
        <w:pStyle w:val="ConsPlusNormal"/>
        <w:spacing w:before="220"/>
        <w:ind w:firstLine="540"/>
        <w:jc w:val="both"/>
        <w:rPr>
          <w:color w:val="000000" w:themeColor="text1"/>
        </w:rPr>
      </w:pPr>
      <w:r w:rsidRPr="0028534C">
        <w:rPr>
          <w:color w:val="000000" w:themeColor="text1"/>
        </w:rPr>
        <w:t>Максимальный срок выполнения административного действия не может превышать 30 мин. в течение 1 (одного) рабочего дня со дня принятия (подписания) решения должностным лицом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3.9.2.3. направление (вручение) заявителю решения органа опеки и попечительства (уполномоченного органа)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Муниципальный служащий органа опеки и попечительства (уполномоченного органа) направляет (вручает) заявителю решение о представлении государственной услуги на бумажном носителе либо в форме электронного документа посредством Порталов, официальных сайтах органов опеки и попечительства (уполномоченных органов).</w:t>
      </w:r>
    </w:p>
    <w:p w:rsidR="003D48C1" w:rsidRPr="0028534C" w:rsidRDefault="003D48C1">
      <w:pPr>
        <w:pStyle w:val="ConsPlusNormal"/>
        <w:spacing w:before="220"/>
        <w:ind w:firstLine="540"/>
        <w:jc w:val="both"/>
        <w:rPr>
          <w:color w:val="000000" w:themeColor="text1"/>
        </w:rPr>
      </w:pPr>
      <w:r w:rsidRPr="0028534C">
        <w:rPr>
          <w:color w:val="000000" w:themeColor="text1"/>
        </w:rPr>
        <w:t>Срок выполнения административного действия не может превышать 1 (одного) рабочего дня со дня принятия (подписи) должностным лицом органа опеки и попечительства (уполномоченного органа) решения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3.9.3. результатом выполнения Процедуры N 6 является направление (вручение) заявителю решения органа опеки и попечительства (уполномоченного органа) о предоставлении государственной услуги: акта о назначении опекуна или об отказе в назначении опекуна либо заключения о возможности или невозможности заявителя быть опекуном;</w:t>
      </w:r>
    </w:p>
    <w:p w:rsidR="003D48C1" w:rsidRPr="0028534C" w:rsidRDefault="003D48C1">
      <w:pPr>
        <w:pStyle w:val="ConsPlusNormal"/>
        <w:spacing w:before="220"/>
        <w:ind w:firstLine="540"/>
        <w:jc w:val="both"/>
        <w:rPr>
          <w:color w:val="000000" w:themeColor="text1"/>
        </w:rPr>
      </w:pPr>
      <w:r w:rsidRPr="0028534C">
        <w:rPr>
          <w:color w:val="000000" w:themeColor="text1"/>
        </w:rPr>
        <w:t>3.9.4. максимальный срок выполнения Процедуры N 6 не может превышать 2 (двух) рабочих дней со дня принятия (подписи) должностным лицом органа опеки и попечительства (уполномоченного органа) решения о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lastRenderedPageBreak/>
        <w:t>3.10. Особенности предоставления государственной услуги в МФЦ.</w:t>
      </w:r>
    </w:p>
    <w:p w:rsidR="003D48C1" w:rsidRPr="0028534C" w:rsidRDefault="003D48C1">
      <w:pPr>
        <w:pStyle w:val="ConsPlusNormal"/>
        <w:spacing w:before="220"/>
        <w:ind w:firstLine="540"/>
        <w:jc w:val="both"/>
        <w:rPr>
          <w:color w:val="000000" w:themeColor="text1"/>
        </w:rPr>
      </w:pPr>
      <w:r w:rsidRPr="0028534C">
        <w:rPr>
          <w:color w:val="000000" w:themeColor="text1"/>
        </w:rPr>
        <w:t>3.10.1. В случае если государственная услуга оказывается на базе МФЦ, специалист МФЦ принимает от заявителя заявление и другие документы и регистрирует его. При приеме у заявителя заявления и других документов специалист:</w:t>
      </w:r>
    </w:p>
    <w:p w:rsidR="003D48C1" w:rsidRPr="0028534C" w:rsidRDefault="003D48C1">
      <w:pPr>
        <w:pStyle w:val="ConsPlusNormal"/>
        <w:spacing w:before="220"/>
        <w:ind w:firstLine="540"/>
        <w:jc w:val="both"/>
        <w:rPr>
          <w:color w:val="000000" w:themeColor="text1"/>
        </w:rPr>
      </w:pPr>
      <w:r w:rsidRPr="0028534C">
        <w:rPr>
          <w:color w:val="000000" w:themeColor="text1"/>
        </w:rPr>
        <w:t>- проверяет правильность заполнения заявления в соответствии с требованиями, установленными законодательством;</w:t>
      </w:r>
    </w:p>
    <w:p w:rsidR="003D48C1" w:rsidRPr="0028534C" w:rsidRDefault="003D48C1">
      <w:pPr>
        <w:pStyle w:val="ConsPlusNormal"/>
        <w:spacing w:before="220"/>
        <w:ind w:firstLine="540"/>
        <w:jc w:val="both"/>
        <w:rPr>
          <w:color w:val="000000" w:themeColor="text1"/>
        </w:rPr>
      </w:pPr>
      <w:r w:rsidRPr="0028534C">
        <w:rPr>
          <w:color w:val="000000" w:themeColor="text1"/>
        </w:rPr>
        <w:t>- выдает расписку о принятии заявления с описью представленных документов и указанием срока получения результата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В случае если при подаче заявления и других документов специалистом МФЦ обнаружено несоответствие заявления и/или прилагаемых к нему документов установленным требованиям, специалист МФЦ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3D48C1" w:rsidRPr="0028534C" w:rsidRDefault="003D48C1">
      <w:pPr>
        <w:pStyle w:val="ConsPlusNormal"/>
        <w:spacing w:before="220"/>
        <w:ind w:firstLine="540"/>
        <w:jc w:val="both"/>
        <w:rPr>
          <w:color w:val="000000" w:themeColor="text1"/>
        </w:rPr>
      </w:pPr>
      <w:r w:rsidRPr="0028534C">
        <w:rPr>
          <w:color w:val="000000" w:themeColor="text1"/>
        </w:rPr>
        <w:t>Срок выполнения данного административного действия не более 30 минут.</w:t>
      </w:r>
    </w:p>
    <w:p w:rsidR="003D48C1" w:rsidRPr="0028534C" w:rsidRDefault="003D48C1">
      <w:pPr>
        <w:pStyle w:val="ConsPlusNormal"/>
        <w:spacing w:before="220"/>
        <w:ind w:firstLine="540"/>
        <w:jc w:val="both"/>
        <w:rPr>
          <w:color w:val="000000" w:themeColor="text1"/>
        </w:rPr>
      </w:pPr>
      <w:r w:rsidRPr="0028534C">
        <w:rPr>
          <w:color w:val="000000" w:themeColor="text1"/>
        </w:rPr>
        <w:t>3.10.2. Передачу и доставку документов заявителя из МФЦ в органы опеки и попечительства (уполномоченные органы) осуществляет сотрудник МФЦ - курьер. Он передает заявление и документы сотруднику органа опеки и попечительства (уполномоченный орган), ответственному за прием документов не позднее одного рабочего дня, следующего за днем регистрации заявления и документов.</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При непредставлении заявителем документов, указанных в </w:t>
      </w:r>
      <w:hyperlink w:anchor="P154" w:history="1">
        <w:r w:rsidRPr="0028534C">
          <w:rPr>
            <w:color w:val="000000" w:themeColor="text1"/>
          </w:rPr>
          <w:t>подпунктах 2.8.1</w:t>
        </w:r>
      </w:hyperlink>
      <w:r w:rsidRPr="0028534C">
        <w:rPr>
          <w:color w:val="000000" w:themeColor="text1"/>
        </w:rPr>
        <w:t xml:space="preserve"> - </w:t>
      </w:r>
      <w:hyperlink w:anchor="P159" w:history="1">
        <w:r w:rsidRPr="0028534C">
          <w:rPr>
            <w:color w:val="000000" w:themeColor="text1"/>
          </w:rPr>
          <w:t>2.8.5 пункта 2.8</w:t>
        </w:r>
      </w:hyperlink>
      <w:r w:rsidRPr="0028534C">
        <w:rPr>
          <w:color w:val="000000" w:themeColor="text1"/>
        </w:rPr>
        <w:t xml:space="preserve"> Регламента, специалистом МФЦ направляется межведомственный запрос в организации, подведомственные органам государственной власти и органам местного самоуправления.</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В случае направления межведомственного запроса о представлении документов, указанных в </w:t>
      </w:r>
      <w:hyperlink w:anchor="P154" w:history="1">
        <w:r w:rsidRPr="0028534C">
          <w:rPr>
            <w:color w:val="000000" w:themeColor="text1"/>
          </w:rPr>
          <w:t>подпунктах 2.8.1</w:t>
        </w:r>
      </w:hyperlink>
      <w:r w:rsidRPr="0028534C">
        <w:rPr>
          <w:color w:val="000000" w:themeColor="text1"/>
        </w:rPr>
        <w:t xml:space="preserve"> - </w:t>
      </w:r>
      <w:hyperlink w:anchor="P159" w:history="1">
        <w:r w:rsidRPr="0028534C">
          <w:rPr>
            <w:color w:val="000000" w:themeColor="text1"/>
          </w:rPr>
          <w:t>2.8.5 пункта 2.8</w:t>
        </w:r>
      </w:hyperlink>
      <w:r w:rsidRPr="0028534C">
        <w:rPr>
          <w:color w:val="000000" w:themeColor="text1"/>
        </w:rPr>
        <w:t xml:space="preserve"> Регламента, срок передачи документов в органы опеки и попечительства (уполномоченные органы) составляет не позднее одного рабочего дня, следующего за днем получения ответа на запрос.</w:t>
      </w:r>
    </w:p>
    <w:p w:rsidR="003D48C1" w:rsidRPr="0028534C" w:rsidRDefault="003D48C1">
      <w:pPr>
        <w:pStyle w:val="ConsPlusNormal"/>
        <w:spacing w:before="220"/>
        <w:ind w:firstLine="540"/>
        <w:jc w:val="both"/>
        <w:rPr>
          <w:color w:val="000000" w:themeColor="text1"/>
        </w:rPr>
      </w:pPr>
      <w:r w:rsidRPr="0028534C">
        <w:rPr>
          <w:color w:val="000000" w:themeColor="text1"/>
        </w:rPr>
        <w:t>Передача документов заявителя из МФЦ в органы опеки и попечительства (уполномоченные органы)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органа опеки и попечительства (уполномоченного органа) возвращает курьеру МФЦ с отметкой о получении указанных документов по описи с указанием даты, подписи, расшифровки подписи.</w:t>
      </w:r>
    </w:p>
    <w:p w:rsidR="003D48C1" w:rsidRPr="0028534C" w:rsidRDefault="003D48C1">
      <w:pPr>
        <w:pStyle w:val="ConsPlusNormal"/>
        <w:spacing w:before="220"/>
        <w:ind w:firstLine="540"/>
        <w:jc w:val="both"/>
        <w:rPr>
          <w:color w:val="000000" w:themeColor="text1"/>
        </w:rPr>
      </w:pPr>
      <w:r w:rsidRPr="0028534C">
        <w:rPr>
          <w:color w:val="000000" w:themeColor="text1"/>
        </w:rPr>
        <w:t>3.10.3. Сотрудник органа опеки и попечительства (уполномоченного органа) регистрирует заявление в установленном порядке в день передачи курьером заявления и документов заявителя из МФЦ в уполномоченный орган.</w:t>
      </w:r>
    </w:p>
    <w:p w:rsidR="003D48C1" w:rsidRPr="0028534C" w:rsidRDefault="003D48C1">
      <w:pPr>
        <w:pStyle w:val="ConsPlusNormal"/>
        <w:spacing w:before="220"/>
        <w:ind w:firstLine="540"/>
        <w:jc w:val="both"/>
        <w:rPr>
          <w:color w:val="000000" w:themeColor="text1"/>
        </w:rPr>
      </w:pPr>
      <w:r w:rsidRPr="0028534C">
        <w:rPr>
          <w:color w:val="000000" w:themeColor="text1"/>
        </w:rPr>
        <w:t>3.10.4. В случае если за предоставлением государственной услуги заявитель обращался в МФЦ, выдача результата предоставления услуги осуществляется в МФЦ.</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3.10.5. После получения из органа опеки и попечительства (уполномоченного органа) информации о принятии решения сотрудник МФЦ в течение одного рабочего дня, следующего за днем получения информации, получает в органах опеки и попечительства (уполномоченных органов) результат оказания услуги, указанный в </w:t>
      </w:r>
      <w:hyperlink w:anchor="P113" w:history="1">
        <w:r w:rsidRPr="0028534C">
          <w:rPr>
            <w:color w:val="000000" w:themeColor="text1"/>
          </w:rPr>
          <w:t>пункте 2.3</w:t>
        </w:r>
      </w:hyperlink>
      <w:r w:rsidRPr="0028534C">
        <w:rPr>
          <w:color w:val="000000" w:themeColor="text1"/>
        </w:rPr>
        <w:t xml:space="preserve"> настоящего Регламента. О получении результата оказания услуги курьером МФЦ делается соответствующая отметка в реестре.</w:t>
      </w:r>
    </w:p>
    <w:p w:rsidR="003D48C1" w:rsidRPr="0028534C" w:rsidRDefault="003D48C1">
      <w:pPr>
        <w:pStyle w:val="ConsPlusNormal"/>
        <w:spacing w:before="220"/>
        <w:ind w:firstLine="540"/>
        <w:jc w:val="both"/>
        <w:rPr>
          <w:color w:val="000000" w:themeColor="text1"/>
        </w:rPr>
      </w:pPr>
      <w:r w:rsidRPr="0028534C">
        <w:rPr>
          <w:color w:val="000000" w:themeColor="text1"/>
        </w:rPr>
        <w:t>3.10.6. При выдаче заявителю результата оказания услуги специалист МФЦ проверяет документ, удостоверяющий личность, и (или) доверенность от уполномоченного лица. Заявителю выдается документ под подпись с указанием даты его получения.</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3.10.7. В случае неявки заявителя (представителя) в МФЦ в течение 30 дней с момента </w:t>
      </w:r>
      <w:r w:rsidRPr="0028534C">
        <w:rPr>
          <w:color w:val="000000" w:themeColor="text1"/>
        </w:rPr>
        <w:lastRenderedPageBreak/>
        <w:t>окончания срока получения результата оказания услуги, МФЦ курьером отправляет документы в органы опеки и попечительства (уполномоченные органы) под подпись с сопроводительным письмом.</w:t>
      </w:r>
    </w:p>
    <w:p w:rsidR="003D48C1" w:rsidRPr="0028534C" w:rsidRDefault="003D48C1">
      <w:pPr>
        <w:pStyle w:val="ConsPlusNormal"/>
        <w:spacing w:before="220"/>
        <w:ind w:firstLine="540"/>
        <w:jc w:val="both"/>
        <w:rPr>
          <w:color w:val="000000" w:themeColor="text1"/>
        </w:rPr>
      </w:pPr>
      <w:r w:rsidRPr="0028534C">
        <w:rPr>
          <w:color w:val="000000" w:themeColor="text1"/>
        </w:rPr>
        <w:t>3.11. Исправление допущенных опечаток и ошибок в выданных в результате предоставления государственной услуги документах.</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3.11.1. Основанием для начала административной процедуры по исправлению допущенных опечаток и ошибок (далее - техническая ошибка) в выданных в результате, указанного в </w:t>
      </w:r>
      <w:hyperlink w:anchor="P113" w:history="1">
        <w:r w:rsidRPr="0028534C">
          <w:rPr>
            <w:color w:val="000000" w:themeColor="text1"/>
          </w:rPr>
          <w:t>пункте 2.3</w:t>
        </w:r>
      </w:hyperlink>
      <w:r w:rsidRPr="0028534C">
        <w:rPr>
          <w:color w:val="000000" w:themeColor="text1"/>
        </w:rPr>
        <w:t xml:space="preserve"> настоящего Регламента, предоставления государственной услуги документах, (далее - выданный в результате предоставления государственной услуги документ) является получение органами опеки и попечительства (уполномоченными органами) заявления об исправлении технической ошибки.</w:t>
      </w:r>
    </w:p>
    <w:p w:rsidR="003D48C1" w:rsidRPr="0028534C" w:rsidRDefault="003D48C1">
      <w:pPr>
        <w:pStyle w:val="ConsPlusNormal"/>
        <w:spacing w:before="220"/>
        <w:ind w:firstLine="540"/>
        <w:jc w:val="both"/>
        <w:rPr>
          <w:color w:val="000000" w:themeColor="text1"/>
        </w:rPr>
      </w:pPr>
      <w:r w:rsidRPr="0028534C">
        <w:rPr>
          <w:color w:val="000000" w:themeColor="text1"/>
        </w:rPr>
        <w:t>3.11.2. При обращении об исправлении технической ошибки заявитель представляет:</w:t>
      </w:r>
    </w:p>
    <w:p w:rsidR="003D48C1" w:rsidRPr="0028534C" w:rsidRDefault="003D48C1">
      <w:pPr>
        <w:pStyle w:val="ConsPlusNormal"/>
        <w:spacing w:before="220"/>
        <w:ind w:firstLine="540"/>
        <w:jc w:val="both"/>
        <w:rPr>
          <w:color w:val="000000" w:themeColor="text1"/>
        </w:rPr>
      </w:pPr>
      <w:r w:rsidRPr="0028534C">
        <w:rPr>
          <w:color w:val="000000" w:themeColor="text1"/>
        </w:rPr>
        <w:t>- заявление об исправлении технической ошибки;</w:t>
      </w:r>
    </w:p>
    <w:p w:rsidR="003D48C1" w:rsidRPr="0028534C" w:rsidRDefault="003D48C1">
      <w:pPr>
        <w:pStyle w:val="ConsPlusNormal"/>
        <w:spacing w:before="220"/>
        <w:ind w:firstLine="540"/>
        <w:jc w:val="both"/>
        <w:rPr>
          <w:color w:val="000000" w:themeColor="text1"/>
        </w:rPr>
      </w:pPr>
      <w:r w:rsidRPr="0028534C">
        <w:rPr>
          <w:color w:val="000000" w:themeColor="text1"/>
        </w:rPr>
        <w:t>- документы, подтверждающие наличие в выданном в результате предоставления государственной услуги документе технической ошибки.</w:t>
      </w:r>
    </w:p>
    <w:p w:rsidR="003D48C1" w:rsidRPr="0028534C" w:rsidRDefault="003D48C1">
      <w:pPr>
        <w:pStyle w:val="ConsPlusNormal"/>
        <w:spacing w:before="220"/>
        <w:ind w:firstLine="540"/>
        <w:jc w:val="both"/>
        <w:rPr>
          <w:color w:val="000000" w:themeColor="text1"/>
        </w:rPr>
      </w:pPr>
      <w:r w:rsidRPr="0028534C">
        <w:rPr>
          <w:color w:val="000000" w:themeColor="text1"/>
        </w:rPr>
        <w:t>Заявление об исправлении технической ошибки подается заявителем в уполномоченный орган лично, либо через законного представителя, либо направляется по почте.</w:t>
      </w:r>
    </w:p>
    <w:p w:rsidR="003D48C1" w:rsidRPr="0028534C" w:rsidRDefault="003D48C1">
      <w:pPr>
        <w:pStyle w:val="ConsPlusNormal"/>
        <w:spacing w:before="220"/>
        <w:ind w:firstLine="540"/>
        <w:jc w:val="both"/>
        <w:rPr>
          <w:color w:val="000000" w:themeColor="text1"/>
        </w:rPr>
      </w:pPr>
      <w:r w:rsidRPr="0028534C">
        <w:rPr>
          <w:color w:val="000000" w:themeColor="text1"/>
        </w:rPr>
        <w:t>3.11.3. Заявление об исправлении технической ошибки регистрируется специалистом органа опеки и попечительства (уполномоченного органа), ответственным за прием документов.</w:t>
      </w:r>
    </w:p>
    <w:p w:rsidR="003D48C1" w:rsidRPr="0028534C" w:rsidRDefault="003D48C1">
      <w:pPr>
        <w:pStyle w:val="ConsPlusNormal"/>
        <w:spacing w:before="220"/>
        <w:ind w:firstLine="540"/>
        <w:jc w:val="both"/>
        <w:rPr>
          <w:color w:val="000000" w:themeColor="text1"/>
        </w:rPr>
      </w:pPr>
      <w:r w:rsidRPr="0028534C">
        <w:rPr>
          <w:color w:val="000000" w:themeColor="text1"/>
        </w:rPr>
        <w:t>3.11.4. Специалист органа опеки и попечительства (уполномоченного органа)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w:t>
      </w:r>
    </w:p>
    <w:p w:rsidR="003D48C1" w:rsidRPr="0028534C" w:rsidRDefault="003D48C1">
      <w:pPr>
        <w:pStyle w:val="ConsPlusNormal"/>
        <w:spacing w:before="220"/>
        <w:ind w:firstLine="540"/>
        <w:jc w:val="both"/>
        <w:rPr>
          <w:color w:val="000000" w:themeColor="text1"/>
        </w:rPr>
      </w:pPr>
      <w:r w:rsidRPr="0028534C">
        <w:rPr>
          <w:color w:val="000000" w:themeColor="text1"/>
        </w:rPr>
        <w:t>3.11.5.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(или) ошибки.</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3.11.6. В случае наличия технической ошибки в выданном в результате предоставления государственной услуги документе специалист органа опеки и попечительства (уполномоченного органа) устраняет техническую ошибку путем подготовки результата предоставления государственной услуги, указанного в </w:t>
      </w:r>
      <w:hyperlink w:anchor="P113" w:history="1">
        <w:r w:rsidRPr="0028534C">
          <w:rPr>
            <w:color w:val="000000" w:themeColor="text1"/>
          </w:rPr>
          <w:t>пункте 2.3</w:t>
        </w:r>
      </w:hyperlink>
      <w:r w:rsidRPr="0028534C">
        <w:rPr>
          <w:color w:val="000000" w:themeColor="text1"/>
        </w:rPr>
        <w:t xml:space="preserve"> настоящего Регламента.</w:t>
      </w:r>
    </w:p>
    <w:p w:rsidR="003D48C1" w:rsidRPr="0028534C" w:rsidRDefault="003D48C1">
      <w:pPr>
        <w:pStyle w:val="ConsPlusNormal"/>
        <w:spacing w:before="220"/>
        <w:ind w:firstLine="540"/>
        <w:jc w:val="both"/>
        <w:rPr>
          <w:color w:val="000000" w:themeColor="text1"/>
        </w:rPr>
      </w:pPr>
      <w:r w:rsidRPr="0028534C">
        <w:rPr>
          <w:color w:val="000000" w:themeColor="text1"/>
        </w:rPr>
        <w:t>3.11.7. В случае отсутствия технической ошибки в выданном в результате предоставления государственной услуги документе специалист органа опеки и попечительства (уполномоченного органа) готовит уведомление об отсутствии технической ошибки в выданном в результате предоставления государственной услуги документе.</w:t>
      </w:r>
    </w:p>
    <w:p w:rsidR="003D48C1" w:rsidRPr="0028534C" w:rsidRDefault="003D48C1">
      <w:pPr>
        <w:pStyle w:val="ConsPlusNormal"/>
        <w:spacing w:before="220"/>
        <w:ind w:firstLine="540"/>
        <w:jc w:val="both"/>
        <w:rPr>
          <w:color w:val="000000" w:themeColor="text1"/>
        </w:rPr>
      </w:pPr>
      <w:r w:rsidRPr="0028534C">
        <w:rPr>
          <w:color w:val="000000" w:themeColor="text1"/>
        </w:rPr>
        <w:t>3.11.8. Специалист органа опеки и попечительства (уполномоченного органа) передает уведомление об отсутствии технической ошибки в выданном в результате предоставления государственной услуги документе на подпись должностному лицу.</w:t>
      </w:r>
    </w:p>
    <w:p w:rsidR="003D48C1" w:rsidRPr="0028534C" w:rsidRDefault="003D48C1">
      <w:pPr>
        <w:pStyle w:val="ConsPlusNormal"/>
        <w:spacing w:before="220"/>
        <w:ind w:firstLine="540"/>
        <w:jc w:val="both"/>
        <w:rPr>
          <w:color w:val="000000" w:themeColor="text1"/>
        </w:rPr>
      </w:pPr>
      <w:r w:rsidRPr="0028534C">
        <w:rPr>
          <w:color w:val="000000" w:themeColor="text1"/>
        </w:rPr>
        <w:t>3.11.9. Должностное лицо подписывает уведомление об отсутствии технической ошибки в выданном в результате предоставления государственной услуги документе.</w:t>
      </w:r>
    </w:p>
    <w:p w:rsidR="003D48C1" w:rsidRPr="0028534C" w:rsidRDefault="003D48C1">
      <w:pPr>
        <w:pStyle w:val="ConsPlusNormal"/>
        <w:spacing w:before="220"/>
        <w:ind w:firstLine="540"/>
        <w:jc w:val="both"/>
        <w:rPr>
          <w:color w:val="000000" w:themeColor="text1"/>
        </w:rPr>
      </w:pPr>
      <w:r w:rsidRPr="0028534C">
        <w:rPr>
          <w:color w:val="000000" w:themeColor="text1"/>
        </w:rPr>
        <w:t>3.11.10. Специалист органа опеки и попечительства (уполномоченного органа) регистрирует и направляет заявителю подписанное должностным лицом уведомление об отсутствии технической ошибки в выданном в результате предоставления государственной услуги документе.</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3.11.11. 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 даты регистрации </w:t>
      </w:r>
      <w:r w:rsidRPr="0028534C">
        <w:rPr>
          <w:color w:val="000000" w:themeColor="text1"/>
        </w:rPr>
        <w:lastRenderedPageBreak/>
        <w:t>заявления об исправлении технической ошибки.</w:t>
      </w:r>
    </w:p>
    <w:p w:rsidR="003D48C1" w:rsidRPr="0028534C" w:rsidRDefault="003D48C1">
      <w:pPr>
        <w:pStyle w:val="ConsPlusNormal"/>
        <w:spacing w:before="220"/>
        <w:ind w:firstLine="540"/>
        <w:jc w:val="both"/>
        <w:rPr>
          <w:color w:val="000000" w:themeColor="text1"/>
        </w:rPr>
      </w:pPr>
      <w:r w:rsidRPr="0028534C">
        <w:rPr>
          <w:color w:val="000000" w:themeColor="text1"/>
        </w:rPr>
        <w:t>3.11.12. Результатом выполнения административной процедуры по исправлению технической ошибки в выданном в результате предоставления государственной услуги документе является:</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3.11.12.1. в случае наличия технической ошибки в выданном в результате предоставления государственной услуги документе - направление заявителю результата государственной услуги, указанного в </w:t>
      </w:r>
      <w:hyperlink w:anchor="P113" w:history="1">
        <w:r w:rsidRPr="0028534C">
          <w:rPr>
            <w:color w:val="000000" w:themeColor="text1"/>
          </w:rPr>
          <w:t>пункте 2.3</w:t>
        </w:r>
      </w:hyperlink>
      <w:r w:rsidRPr="0028534C">
        <w:rPr>
          <w:color w:val="000000" w:themeColor="text1"/>
        </w:rPr>
        <w:t xml:space="preserve"> настоящего Регламента;</w:t>
      </w:r>
    </w:p>
    <w:p w:rsidR="003D48C1" w:rsidRPr="0028534C" w:rsidRDefault="003D48C1">
      <w:pPr>
        <w:pStyle w:val="ConsPlusNormal"/>
        <w:spacing w:before="220"/>
        <w:ind w:firstLine="540"/>
        <w:jc w:val="both"/>
        <w:rPr>
          <w:color w:val="000000" w:themeColor="text1"/>
        </w:rPr>
      </w:pPr>
      <w:r w:rsidRPr="0028534C">
        <w:rPr>
          <w:color w:val="000000" w:themeColor="text1"/>
        </w:rPr>
        <w:t>3.11.12.2. в случае отсутствия технической ошибки в выданном в результате предоставления государственной услуги документе - уведомление об отсутствии технической ошибки в выданном в результате предоставления государственной услуги документе.</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1"/>
        <w:rPr>
          <w:color w:val="000000" w:themeColor="text1"/>
        </w:rPr>
      </w:pPr>
      <w:r w:rsidRPr="0028534C">
        <w:rPr>
          <w:color w:val="000000" w:themeColor="text1"/>
        </w:rPr>
        <w:t>IV. Формы контроля за предоставлением 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Порядок осуществления текущего контроля за соблюдением</w:t>
      </w:r>
    </w:p>
    <w:p w:rsidR="003D48C1" w:rsidRPr="0028534C" w:rsidRDefault="003D48C1">
      <w:pPr>
        <w:pStyle w:val="ConsPlusTitle"/>
        <w:jc w:val="center"/>
        <w:rPr>
          <w:color w:val="000000" w:themeColor="text1"/>
        </w:rPr>
      </w:pPr>
      <w:r w:rsidRPr="0028534C">
        <w:rPr>
          <w:color w:val="000000" w:themeColor="text1"/>
        </w:rPr>
        <w:t>и исполнением ответственными должностными лицами положений</w:t>
      </w:r>
    </w:p>
    <w:p w:rsidR="003D48C1" w:rsidRPr="0028534C" w:rsidRDefault="003D48C1">
      <w:pPr>
        <w:pStyle w:val="ConsPlusTitle"/>
        <w:jc w:val="center"/>
        <w:rPr>
          <w:color w:val="000000" w:themeColor="text1"/>
        </w:rPr>
      </w:pPr>
      <w:r w:rsidRPr="0028534C">
        <w:rPr>
          <w:color w:val="000000" w:themeColor="text1"/>
        </w:rPr>
        <w:t>Регламента и иных нормативных правовых актов,</w:t>
      </w:r>
    </w:p>
    <w:p w:rsidR="003D48C1" w:rsidRPr="0028534C" w:rsidRDefault="003D48C1">
      <w:pPr>
        <w:pStyle w:val="ConsPlusTitle"/>
        <w:jc w:val="center"/>
        <w:rPr>
          <w:color w:val="000000" w:themeColor="text1"/>
        </w:rPr>
      </w:pPr>
      <w:r w:rsidRPr="0028534C">
        <w:rPr>
          <w:color w:val="000000" w:themeColor="text1"/>
        </w:rPr>
        <w:t>устанавливающих требования к предоставлению государственной</w:t>
      </w:r>
    </w:p>
    <w:p w:rsidR="003D48C1" w:rsidRPr="0028534C" w:rsidRDefault="003D48C1">
      <w:pPr>
        <w:pStyle w:val="ConsPlusTitle"/>
        <w:jc w:val="center"/>
        <w:rPr>
          <w:color w:val="000000" w:themeColor="text1"/>
        </w:rPr>
      </w:pPr>
      <w:r w:rsidRPr="0028534C">
        <w:rPr>
          <w:color w:val="000000" w:themeColor="text1"/>
        </w:rPr>
        <w:t>услуги, а также принятием ими решений</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4.1. Текущий контроль за соблюдением и исполнением органом опеки и попечительства (уполномоченным органом)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осуществляется постоянно должностным лицом органа опеки и попечительства (уполномоченного органа), ответственным за организацию работы по осуществлению указанных полномочий, путем проведения проверок соблюдения и исполнения муниципальными служащими органа опеки и попечительства (уполномоченного органа) Регламента и иных нормативных правовых актов Российской Федерации, нормативных правовых актов Пензенской области.</w:t>
      </w:r>
    </w:p>
    <w:p w:rsidR="003D48C1" w:rsidRPr="0028534C" w:rsidRDefault="003D48C1">
      <w:pPr>
        <w:pStyle w:val="ConsPlusNormal"/>
        <w:spacing w:before="220"/>
        <w:ind w:firstLine="540"/>
        <w:jc w:val="both"/>
        <w:rPr>
          <w:color w:val="000000" w:themeColor="text1"/>
        </w:rPr>
      </w:pPr>
      <w:r w:rsidRPr="0028534C">
        <w:rPr>
          <w:color w:val="000000" w:themeColor="text1"/>
        </w:rPr>
        <w:t>4.2. Текущий контроль осуществляется путем проведения должностным лицом органа опеки и попечительства (уполномоченного органа), ответственным за организацию работы по предоставлению государственной услуги, проверок соблюдения и исполнения муниципальными служащими органа опеки и попечительства (уполномоченного органа) нормативных правовых актов и положений Регламента. Проверка также проводится по конкретному обращению заявителя.</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Порядок и периодичность осуществления плановых</w:t>
      </w:r>
    </w:p>
    <w:p w:rsidR="003D48C1" w:rsidRPr="0028534C" w:rsidRDefault="003D48C1">
      <w:pPr>
        <w:pStyle w:val="ConsPlusTitle"/>
        <w:jc w:val="center"/>
        <w:rPr>
          <w:color w:val="000000" w:themeColor="text1"/>
        </w:rPr>
      </w:pPr>
      <w:r w:rsidRPr="0028534C">
        <w:rPr>
          <w:color w:val="000000" w:themeColor="text1"/>
        </w:rPr>
        <w:t>и внеплановых проверок полноты и качества предоставления</w:t>
      </w:r>
    </w:p>
    <w:p w:rsidR="003D48C1" w:rsidRPr="0028534C" w:rsidRDefault="003D48C1">
      <w:pPr>
        <w:pStyle w:val="ConsPlusTitle"/>
        <w:jc w:val="center"/>
        <w:rPr>
          <w:color w:val="000000" w:themeColor="text1"/>
        </w:rPr>
      </w:pPr>
      <w:r w:rsidRPr="0028534C">
        <w:rPr>
          <w:color w:val="000000" w:themeColor="text1"/>
        </w:rPr>
        <w:t>государственной услуги, в том числе порядок и формы</w:t>
      </w:r>
    </w:p>
    <w:p w:rsidR="003D48C1" w:rsidRPr="0028534C" w:rsidRDefault="003D48C1">
      <w:pPr>
        <w:pStyle w:val="ConsPlusTitle"/>
        <w:jc w:val="center"/>
        <w:rPr>
          <w:color w:val="000000" w:themeColor="text1"/>
        </w:rPr>
      </w:pPr>
      <w:r w:rsidRPr="0028534C">
        <w:rPr>
          <w:color w:val="000000" w:themeColor="text1"/>
        </w:rPr>
        <w:t>контроля за полнотой и качеством предоставления</w:t>
      </w:r>
    </w:p>
    <w:p w:rsidR="003D48C1" w:rsidRPr="0028534C" w:rsidRDefault="003D48C1">
      <w:pPr>
        <w:pStyle w:val="ConsPlusTitle"/>
        <w:jc w:val="center"/>
        <w:rPr>
          <w:color w:val="000000" w:themeColor="text1"/>
        </w:rPr>
      </w:pPr>
      <w:r w:rsidRPr="0028534C">
        <w:rPr>
          <w:color w:val="000000" w:themeColor="text1"/>
        </w:rPr>
        <w:t>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4.3.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4.3.1. плановые проверки осуществляются в соответствии с планом осуществления деятельности органа опеки и попечительства (уполномоченного органа), утвержденным должностным лицом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4.3.2. внеплановые проверки осуществляются по обращениям граждан;</w:t>
      </w:r>
    </w:p>
    <w:p w:rsidR="003D48C1" w:rsidRPr="0028534C" w:rsidRDefault="003D48C1">
      <w:pPr>
        <w:pStyle w:val="ConsPlusNormal"/>
        <w:spacing w:before="220"/>
        <w:ind w:firstLine="540"/>
        <w:jc w:val="both"/>
        <w:rPr>
          <w:color w:val="000000" w:themeColor="text1"/>
        </w:rPr>
      </w:pPr>
      <w:r w:rsidRPr="0028534C">
        <w:rPr>
          <w:color w:val="000000" w:themeColor="text1"/>
        </w:rPr>
        <w:t>4.3.3.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определяются органом опеки и попечительства (уполномоченным органом).</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4.4. Для внеплановой проверки полноты и качества предоставления государственной услуги </w:t>
      </w:r>
      <w:r w:rsidRPr="0028534C">
        <w:rPr>
          <w:color w:val="000000" w:themeColor="text1"/>
        </w:rPr>
        <w:lastRenderedPageBreak/>
        <w:t>формируется рабочая группа, в состав которой включаются по согласованию должностные лица Министерства:</w:t>
      </w:r>
    </w:p>
    <w:p w:rsidR="003D48C1" w:rsidRPr="0028534C" w:rsidRDefault="003D48C1">
      <w:pPr>
        <w:pStyle w:val="ConsPlusNormal"/>
        <w:spacing w:before="220"/>
        <w:ind w:firstLine="540"/>
        <w:jc w:val="both"/>
        <w:rPr>
          <w:color w:val="000000" w:themeColor="text1"/>
        </w:rPr>
      </w:pPr>
      <w:r w:rsidRPr="0028534C">
        <w:rPr>
          <w:color w:val="000000" w:themeColor="text1"/>
        </w:rPr>
        <w:t>4.4.1.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3D48C1" w:rsidRPr="0028534C" w:rsidRDefault="003D48C1">
      <w:pPr>
        <w:pStyle w:val="ConsPlusNormal"/>
        <w:spacing w:before="220"/>
        <w:ind w:firstLine="540"/>
        <w:jc w:val="both"/>
        <w:rPr>
          <w:color w:val="000000" w:themeColor="text1"/>
        </w:rPr>
      </w:pPr>
      <w:r w:rsidRPr="0028534C">
        <w:rPr>
          <w:color w:val="000000" w:themeColor="text1"/>
        </w:rPr>
        <w:t>4.5. Проверка полноты и качества предоставления государственной услуги, в том числе контроль за полнотой и качеством предоставления государственной услуги, включают в себя проведение проверок,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и решения органов опеки и попечительства (уполномоченных органов) и их должностных лиц, муниципальных служащих при предоставлении 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Ответственность должностных лиц за решения и действия</w:t>
      </w:r>
    </w:p>
    <w:p w:rsidR="003D48C1" w:rsidRPr="0028534C" w:rsidRDefault="003D48C1">
      <w:pPr>
        <w:pStyle w:val="ConsPlusTitle"/>
        <w:jc w:val="center"/>
        <w:rPr>
          <w:color w:val="000000" w:themeColor="text1"/>
        </w:rPr>
      </w:pPr>
      <w:r w:rsidRPr="0028534C">
        <w:rPr>
          <w:color w:val="000000" w:themeColor="text1"/>
        </w:rPr>
        <w:t>(бездействие), принимаемые (осуществляемые) в ходе</w:t>
      </w:r>
    </w:p>
    <w:p w:rsidR="003D48C1" w:rsidRPr="0028534C" w:rsidRDefault="003D48C1">
      <w:pPr>
        <w:pStyle w:val="ConsPlusTitle"/>
        <w:jc w:val="center"/>
        <w:rPr>
          <w:color w:val="000000" w:themeColor="text1"/>
        </w:rPr>
      </w:pPr>
      <w:r w:rsidRPr="0028534C">
        <w:rPr>
          <w:color w:val="000000" w:themeColor="text1"/>
        </w:rPr>
        <w:t>предоставления государственной услуги</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4.6. Ответственность должностного лица органа опеки и попечительства (уполномоченного органа) за решения и действия (бездействие), принимаемые (осуществляемые) в ходе предоставления государственной услуги, закрепляется в его должностных обязанностях в соответствии с требованиями законодательства Российской Федерации.</w:t>
      </w:r>
    </w:p>
    <w:p w:rsidR="003D48C1" w:rsidRPr="0028534C" w:rsidRDefault="003D48C1">
      <w:pPr>
        <w:pStyle w:val="ConsPlusNormal"/>
        <w:spacing w:before="220"/>
        <w:ind w:firstLine="540"/>
        <w:jc w:val="both"/>
        <w:rPr>
          <w:color w:val="000000" w:themeColor="text1"/>
        </w:rPr>
      </w:pPr>
      <w:r w:rsidRPr="0028534C">
        <w:rPr>
          <w:color w:val="000000" w:themeColor="text1"/>
        </w:rPr>
        <w:t>4.7.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3D48C1" w:rsidRPr="0028534C" w:rsidRDefault="003D48C1">
      <w:pPr>
        <w:pStyle w:val="ConsPlusNormal"/>
        <w:spacing w:before="220"/>
        <w:ind w:firstLine="540"/>
        <w:jc w:val="both"/>
        <w:rPr>
          <w:color w:val="000000" w:themeColor="text1"/>
        </w:rPr>
      </w:pPr>
      <w:r w:rsidRPr="0028534C">
        <w:rPr>
          <w:color w:val="000000" w:themeColor="text1"/>
        </w:rPr>
        <w:t>4.8. Должностное лицо органа опеки и попечительства (уполномоченного органа) несет ответственность за:</w:t>
      </w:r>
    </w:p>
    <w:p w:rsidR="003D48C1" w:rsidRPr="0028534C" w:rsidRDefault="003D48C1">
      <w:pPr>
        <w:pStyle w:val="ConsPlusNormal"/>
        <w:spacing w:before="220"/>
        <w:ind w:firstLine="540"/>
        <w:jc w:val="both"/>
        <w:rPr>
          <w:color w:val="000000" w:themeColor="text1"/>
        </w:rPr>
      </w:pPr>
      <w:r w:rsidRPr="0028534C">
        <w:rPr>
          <w:color w:val="000000" w:themeColor="text1"/>
        </w:rPr>
        <w:t>соблюдение сроков и порядка исполнения административных процедур по предоставлению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принятие мер по проверке документов заявителя;</w:t>
      </w:r>
    </w:p>
    <w:p w:rsidR="003D48C1" w:rsidRPr="0028534C" w:rsidRDefault="003D48C1">
      <w:pPr>
        <w:pStyle w:val="ConsPlusNormal"/>
        <w:spacing w:before="220"/>
        <w:ind w:firstLine="540"/>
        <w:jc w:val="both"/>
        <w:rPr>
          <w:color w:val="000000" w:themeColor="text1"/>
        </w:rPr>
      </w:pPr>
      <w:r w:rsidRPr="0028534C">
        <w:rPr>
          <w:color w:val="000000" w:themeColor="text1"/>
        </w:rPr>
        <w:t>соответствие результатов рассмотрения документов требованиям законодательства.</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2"/>
        <w:rPr>
          <w:color w:val="000000" w:themeColor="text1"/>
        </w:rPr>
      </w:pPr>
      <w:r w:rsidRPr="0028534C">
        <w:rPr>
          <w:color w:val="000000" w:themeColor="text1"/>
        </w:rPr>
        <w:t>Положения, характеризующие требования к порядку и формам</w:t>
      </w:r>
    </w:p>
    <w:p w:rsidR="003D48C1" w:rsidRPr="0028534C" w:rsidRDefault="003D48C1">
      <w:pPr>
        <w:pStyle w:val="ConsPlusTitle"/>
        <w:jc w:val="center"/>
        <w:rPr>
          <w:color w:val="000000" w:themeColor="text1"/>
        </w:rPr>
      </w:pPr>
      <w:r w:rsidRPr="0028534C">
        <w:rPr>
          <w:color w:val="000000" w:themeColor="text1"/>
        </w:rPr>
        <w:t>контроля за предоставлением государственной услуги,</w:t>
      </w:r>
    </w:p>
    <w:p w:rsidR="003D48C1" w:rsidRPr="0028534C" w:rsidRDefault="003D48C1">
      <w:pPr>
        <w:pStyle w:val="ConsPlusTitle"/>
        <w:jc w:val="center"/>
        <w:rPr>
          <w:color w:val="000000" w:themeColor="text1"/>
        </w:rPr>
      </w:pPr>
      <w:r w:rsidRPr="0028534C">
        <w:rPr>
          <w:color w:val="000000" w:themeColor="text1"/>
        </w:rPr>
        <w:t>в том числе со стороны граждан, их объединений</w:t>
      </w:r>
    </w:p>
    <w:p w:rsidR="003D48C1" w:rsidRPr="0028534C" w:rsidRDefault="003D48C1">
      <w:pPr>
        <w:pStyle w:val="ConsPlusTitle"/>
        <w:jc w:val="center"/>
        <w:rPr>
          <w:color w:val="000000" w:themeColor="text1"/>
        </w:rPr>
      </w:pPr>
      <w:r w:rsidRPr="0028534C">
        <w:rPr>
          <w:color w:val="000000" w:themeColor="text1"/>
        </w:rPr>
        <w:t>и организаций</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4.9. Контроль за полнотой и качеством предоставления государственной услуги включает в себя включает в себя проведение проверок (плановых и внеплановых),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4.10. Контроль за ходом рассмотрения заявления могут осуществлять сами заявители (представители заявителей) на основании:</w:t>
      </w:r>
    </w:p>
    <w:p w:rsidR="003D48C1" w:rsidRPr="0028534C" w:rsidRDefault="003D48C1">
      <w:pPr>
        <w:pStyle w:val="ConsPlusNormal"/>
        <w:spacing w:before="220"/>
        <w:ind w:firstLine="540"/>
        <w:jc w:val="both"/>
        <w:rPr>
          <w:color w:val="000000" w:themeColor="text1"/>
        </w:rPr>
      </w:pPr>
      <w:r w:rsidRPr="0028534C">
        <w:rPr>
          <w:color w:val="000000" w:themeColor="text1"/>
        </w:rPr>
        <w:t>устной информации, полученной по справочному телефону органа опеки и попечительства (уполномоченного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информации, полученной из органа опеки и попечительства (уполномоченного органа) по запросу в письменной или электронной форме.</w:t>
      </w:r>
    </w:p>
    <w:p w:rsidR="003D48C1" w:rsidRPr="0028534C" w:rsidRDefault="003D48C1">
      <w:pPr>
        <w:pStyle w:val="ConsPlusNormal"/>
        <w:spacing w:before="220"/>
        <w:ind w:firstLine="540"/>
        <w:jc w:val="both"/>
        <w:rPr>
          <w:color w:val="000000" w:themeColor="text1"/>
        </w:rPr>
      </w:pPr>
      <w:r w:rsidRPr="0028534C">
        <w:rPr>
          <w:color w:val="000000" w:themeColor="text1"/>
        </w:rPr>
        <w:t>Контроль за предоставлением государственной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3D48C1" w:rsidRPr="0028534C" w:rsidRDefault="003D48C1">
      <w:pPr>
        <w:pStyle w:val="ConsPlusNormal"/>
        <w:jc w:val="both"/>
        <w:rPr>
          <w:color w:val="000000" w:themeColor="text1"/>
        </w:rPr>
      </w:pPr>
    </w:p>
    <w:p w:rsidR="003D48C1" w:rsidRPr="0028534C" w:rsidRDefault="003D48C1">
      <w:pPr>
        <w:pStyle w:val="ConsPlusTitle"/>
        <w:jc w:val="center"/>
        <w:outlineLvl w:val="1"/>
        <w:rPr>
          <w:color w:val="000000" w:themeColor="text1"/>
        </w:rPr>
      </w:pPr>
      <w:r w:rsidRPr="0028534C">
        <w:rPr>
          <w:color w:val="000000" w:themeColor="text1"/>
        </w:rPr>
        <w:t>V. Досудебный (внесудебный) порядок обжалования решений</w:t>
      </w:r>
    </w:p>
    <w:p w:rsidR="003D48C1" w:rsidRPr="0028534C" w:rsidRDefault="003D48C1">
      <w:pPr>
        <w:pStyle w:val="ConsPlusTitle"/>
        <w:jc w:val="center"/>
        <w:rPr>
          <w:color w:val="000000" w:themeColor="text1"/>
        </w:rPr>
      </w:pPr>
      <w:r w:rsidRPr="0028534C">
        <w:rPr>
          <w:color w:val="000000" w:themeColor="text1"/>
        </w:rPr>
        <w:t>и действий (бездействия) органа, предоставляющего</w:t>
      </w:r>
    </w:p>
    <w:p w:rsidR="003D48C1" w:rsidRPr="0028534C" w:rsidRDefault="003D48C1">
      <w:pPr>
        <w:pStyle w:val="ConsPlusTitle"/>
        <w:jc w:val="center"/>
        <w:rPr>
          <w:color w:val="000000" w:themeColor="text1"/>
        </w:rPr>
      </w:pPr>
      <w:r w:rsidRPr="0028534C">
        <w:rPr>
          <w:color w:val="000000" w:themeColor="text1"/>
        </w:rPr>
        <w:t>государственную услугу, многофункционального центра, а также</w:t>
      </w:r>
    </w:p>
    <w:p w:rsidR="003D48C1" w:rsidRPr="0028534C" w:rsidRDefault="003D48C1">
      <w:pPr>
        <w:pStyle w:val="ConsPlusTitle"/>
        <w:jc w:val="center"/>
        <w:rPr>
          <w:color w:val="000000" w:themeColor="text1"/>
        </w:rPr>
      </w:pPr>
      <w:r w:rsidRPr="0028534C">
        <w:rPr>
          <w:color w:val="000000" w:themeColor="text1"/>
        </w:rPr>
        <w:t>их должностных лиц, государственных (муниципальных)</w:t>
      </w:r>
    </w:p>
    <w:p w:rsidR="003D48C1" w:rsidRPr="0028534C" w:rsidRDefault="003D48C1">
      <w:pPr>
        <w:pStyle w:val="ConsPlusTitle"/>
        <w:jc w:val="center"/>
        <w:rPr>
          <w:color w:val="000000" w:themeColor="text1"/>
        </w:rPr>
      </w:pPr>
      <w:r w:rsidRPr="0028534C">
        <w:rPr>
          <w:color w:val="000000" w:themeColor="text1"/>
        </w:rPr>
        <w:t>служащих, работников</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5.1. Заинтересованные лица вправе подать жалобу на решение и (или) действие (бездействие), принятые и осуществляемые в ходе предоставления государственной услуги.</w:t>
      </w:r>
    </w:p>
    <w:p w:rsidR="003D48C1" w:rsidRPr="0028534C" w:rsidRDefault="003D48C1">
      <w:pPr>
        <w:pStyle w:val="ConsPlusNormal"/>
        <w:spacing w:before="220"/>
        <w:ind w:firstLine="540"/>
        <w:jc w:val="both"/>
        <w:rPr>
          <w:color w:val="000000" w:themeColor="text1"/>
        </w:rPr>
      </w:pPr>
      <w:r w:rsidRPr="0028534C">
        <w:rPr>
          <w:color w:val="000000" w:themeColor="text1"/>
        </w:rPr>
        <w:t>5.2. Жалоба на решения и действия (бездействие) Министерства труда, социальной защиты и демографии Пензенской области, его должностных лиц, государственных гражданских служащих подается в Министерство труда, социальной защиты и демографии Пензенской области.</w:t>
      </w:r>
    </w:p>
    <w:p w:rsidR="003D48C1" w:rsidRPr="0028534C" w:rsidRDefault="003D48C1">
      <w:pPr>
        <w:pStyle w:val="ConsPlusNormal"/>
        <w:spacing w:before="220"/>
        <w:ind w:firstLine="540"/>
        <w:jc w:val="both"/>
        <w:rPr>
          <w:color w:val="000000" w:themeColor="text1"/>
        </w:rPr>
      </w:pPr>
      <w:r w:rsidRPr="0028534C">
        <w:rPr>
          <w:color w:val="000000" w:themeColor="text1"/>
        </w:rPr>
        <w:t>Жалоба на решения и действия (бездействие) руководителя Министерства подается в Правительство Пензенской области и рассматривается Вице-губернатором - руководителем аппарата Губернатора и Правительства Пензенской области, Председателем Правительства Пензенской области, первым заместителем Председателя Правительства, заместителями Председателя Правительства Пензенской области в соответствии с распределением обязанностей.</w:t>
      </w:r>
    </w:p>
    <w:p w:rsidR="003D48C1" w:rsidRPr="0028534C" w:rsidRDefault="003D48C1">
      <w:pPr>
        <w:pStyle w:val="ConsPlusNormal"/>
        <w:spacing w:before="220"/>
        <w:ind w:firstLine="540"/>
        <w:jc w:val="both"/>
        <w:rPr>
          <w:color w:val="000000" w:themeColor="text1"/>
        </w:rPr>
      </w:pPr>
      <w:r w:rsidRPr="0028534C">
        <w:rPr>
          <w:color w:val="000000" w:themeColor="text1"/>
        </w:rPr>
        <w:t>5.3. Жалоба на решения и действия (бездействие) МФЦ подается учредителям МФЦ или начальнику отдела государственного управления Министерства экономики Пензенской области (г. Пенза, ул. Кураева, 36а), уполномоченному на рассмотрение жалоб на решения и действия (бездействие) МФЦ.</w:t>
      </w:r>
    </w:p>
    <w:p w:rsidR="003D48C1" w:rsidRPr="0028534C" w:rsidRDefault="003D48C1">
      <w:pPr>
        <w:pStyle w:val="ConsPlusNormal"/>
        <w:spacing w:before="220"/>
        <w:ind w:firstLine="540"/>
        <w:jc w:val="both"/>
        <w:rPr>
          <w:color w:val="000000" w:themeColor="text1"/>
        </w:rPr>
      </w:pPr>
      <w:r w:rsidRPr="0028534C">
        <w:rPr>
          <w:color w:val="000000" w:themeColor="text1"/>
        </w:rPr>
        <w:t>Жалоба на решения и действия (бездействие) работников МФЦ подается руководителям МФЦ.</w:t>
      </w:r>
    </w:p>
    <w:p w:rsidR="003D48C1" w:rsidRPr="0028534C" w:rsidRDefault="003D48C1">
      <w:pPr>
        <w:pStyle w:val="ConsPlusNormal"/>
        <w:spacing w:before="220"/>
        <w:ind w:firstLine="540"/>
        <w:jc w:val="both"/>
        <w:rPr>
          <w:color w:val="000000" w:themeColor="text1"/>
        </w:rPr>
      </w:pPr>
      <w:r w:rsidRPr="0028534C">
        <w:rPr>
          <w:color w:val="000000" w:themeColor="text1"/>
        </w:rPr>
        <w:t>Жалоба на решения и действия (бездействие) руководителя МФЦ подается в Правительство Пензенской области и рассматривается Председателем Правительства Пензенской области, заместителем Председателя Правительства Пензенской области в соответствии с распределением обязанностей.</w:t>
      </w:r>
    </w:p>
    <w:p w:rsidR="003D48C1" w:rsidRPr="0028534C" w:rsidRDefault="003D48C1">
      <w:pPr>
        <w:pStyle w:val="ConsPlusNormal"/>
        <w:spacing w:before="220"/>
        <w:ind w:firstLine="540"/>
        <w:jc w:val="both"/>
        <w:rPr>
          <w:color w:val="000000" w:themeColor="text1"/>
        </w:rPr>
      </w:pPr>
      <w:r w:rsidRPr="0028534C">
        <w:rPr>
          <w:color w:val="000000" w:themeColor="text1"/>
        </w:rPr>
        <w:t>5.4. Жалоба на решения и действия (бездействие) органа опеки и попечительства (уполномоченного органа), его должностных лиц, муниципальных служащих подается в орган опеки и попечительства (уполномоченный орган).</w:t>
      </w:r>
    </w:p>
    <w:p w:rsidR="003D48C1" w:rsidRPr="0028534C" w:rsidRDefault="003D48C1">
      <w:pPr>
        <w:pStyle w:val="ConsPlusNormal"/>
        <w:spacing w:before="220"/>
        <w:ind w:firstLine="540"/>
        <w:jc w:val="both"/>
        <w:rPr>
          <w:color w:val="000000" w:themeColor="text1"/>
        </w:rPr>
      </w:pPr>
      <w:r w:rsidRPr="0028534C">
        <w:rPr>
          <w:color w:val="000000" w:themeColor="text1"/>
        </w:rPr>
        <w:t>Жалоба на решения и действия (бездействие) руководителя органа опеки и попечительства (уполномоченного органа) подается в исполнительный орган государственной власти Пензенской области, к компетенции которого относится оказание методической помощи органам местного самоуправления в организации их работы по вопросам осуществления отдельных государственных полномочий, предусматривающих предоставление соответствующей государственной услуги, и рассматривается уполномоченными на это должностными лицами данного органа.</w:t>
      </w:r>
    </w:p>
    <w:p w:rsidR="003D48C1" w:rsidRPr="0028534C" w:rsidRDefault="003D48C1">
      <w:pPr>
        <w:pStyle w:val="ConsPlusNormal"/>
        <w:spacing w:before="220"/>
        <w:ind w:firstLine="540"/>
        <w:jc w:val="both"/>
        <w:rPr>
          <w:color w:val="000000" w:themeColor="text1"/>
        </w:rPr>
      </w:pPr>
      <w:r w:rsidRPr="0028534C">
        <w:rPr>
          <w:color w:val="000000" w:themeColor="text1"/>
        </w:rPr>
        <w:t>5.5.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 на официальном сайте органа опеки и попечительства (уполномоченного органа), Министерства труда, социальной защиты и демографии Пензенской области, на Порталах государственных и муниципальных услуг.</w:t>
      </w:r>
    </w:p>
    <w:p w:rsidR="003D48C1" w:rsidRPr="0028534C" w:rsidRDefault="003D48C1">
      <w:pPr>
        <w:pStyle w:val="ConsPlusNormal"/>
        <w:spacing w:before="220"/>
        <w:ind w:firstLine="540"/>
        <w:jc w:val="both"/>
        <w:rPr>
          <w:color w:val="000000" w:themeColor="text1"/>
        </w:rPr>
      </w:pPr>
      <w:r w:rsidRPr="0028534C">
        <w:rPr>
          <w:color w:val="000000" w:themeColor="text1"/>
        </w:rPr>
        <w:t>Указанная информация также может быть сообщена заявителю в устной и (или) в письменной форме, в том числе посредством электронной почты.</w:t>
      </w:r>
    </w:p>
    <w:p w:rsidR="003D48C1" w:rsidRPr="0028534C" w:rsidRDefault="003D48C1">
      <w:pPr>
        <w:pStyle w:val="ConsPlusNormal"/>
        <w:spacing w:before="220"/>
        <w:ind w:firstLine="540"/>
        <w:jc w:val="both"/>
        <w:rPr>
          <w:color w:val="000000" w:themeColor="text1"/>
        </w:rPr>
      </w:pPr>
      <w:r w:rsidRPr="0028534C">
        <w:rPr>
          <w:color w:val="000000" w:themeColor="text1"/>
        </w:rPr>
        <w:t>5.6. Порядок досудебного (внесудебного) обжалования решений и действий (бездействия) исполнительных органов государственной власти Пензенской области (органов местного самоуправления), МФЦ, а также их должностных лиц, государственных (муниципальных) служащих, работников регулируется следующими нормативными правовыми актами:</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 Федеральный </w:t>
      </w:r>
      <w:hyperlink r:id="rId18" w:history="1">
        <w:r w:rsidRPr="0028534C">
          <w:rPr>
            <w:color w:val="000000" w:themeColor="text1"/>
          </w:rPr>
          <w:t>закон</w:t>
        </w:r>
      </w:hyperlink>
      <w:r w:rsidRPr="0028534C">
        <w:rPr>
          <w:color w:val="000000" w:themeColor="text1"/>
        </w:rPr>
        <w:t xml:space="preserve"> от 27.07.2010 N 210-ФЗ "Об организации предоставления государственных </w:t>
      </w:r>
      <w:r w:rsidRPr="0028534C">
        <w:rPr>
          <w:color w:val="000000" w:themeColor="text1"/>
        </w:rPr>
        <w:lastRenderedPageBreak/>
        <w:t>и муниципальных услуг" (с последующими изменениями) (текст документа опубликован в "Собрании законодательства Российской Федерации", 2010, N 31, ст. 4179);</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 </w:t>
      </w:r>
      <w:hyperlink r:id="rId19" w:history="1">
        <w:r w:rsidRPr="0028534C">
          <w:rPr>
            <w:color w:val="000000" w:themeColor="text1"/>
          </w:rPr>
          <w:t>постановление</w:t>
        </w:r>
      </w:hyperlink>
      <w:r w:rsidRPr="0028534C">
        <w:rPr>
          <w:color w:val="000000" w:themeColor="text1"/>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 (с последующими изменениями) (текст документа опубликован в "Собрании законодательства Российской Федерации", 2012, N 35, ст. 4829);</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 </w:t>
      </w:r>
      <w:hyperlink r:id="rId20" w:history="1">
        <w:r w:rsidRPr="0028534C">
          <w:rPr>
            <w:color w:val="000000" w:themeColor="text1"/>
          </w:rPr>
          <w:t>постановление</w:t>
        </w:r>
      </w:hyperlink>
      <w:r w:rsidRPr="0028534C">
        <w:rPr>
          <w:color w:val="000000" w:themeColor="text1"/>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 (текст документа опубликован в "Собрании законодательства Российской Федерации", 26.11.2012, N 48, ст. 6706);</w:t>
      </w:r>
    </w:p>
    <w:p w:rsidR="003D48C1" w:rsidRPr="0028534C" w:rsidRDefault="003D48C1">
      <w:pPr>
        <w:pStyle w:val="ConsPlusNormal"/>
        <w:spacing w:before="220"/>
        <w:ind w:firstLine="540"/>
        <w:jc w:val="both"/>
        <w:rPr>
          <w:color w:val="000000" w:themeColor="text1"/>
        </w:rPr>
      </w:pPr>
      <w:r w:rsidRPr="0028534C">
        <w:rPr>
          <w:color w:val="000000" w:themeColor="text1"/>
        </w:rPr>
        <w:t xml:space="preserve">- </w:t>
      </w:r>
      <w:hyperlink r:id="rId21" w:history="1">
        <w:r w:rsidRPr="0028534C">
          <w:rPr>
            <w:color w:val="000000" w:themeColor="text1"/>
          </w:rPr>
          <w:t>постановление</w:t>
        </w:r>
      </w:hyperlink>
      <w:r w:rsidRPr="0028534C">
        <w:rPr>
          <w:color w:val="000000" w:themeColor="text1"/>
        </w:rP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МФЦ Пензенской области и их работников при предоставлении государственных услуг" (с последующими изменениями) (текст документа опубликован в "Пензенских губернских ведомостях", 18.04.2018, N 26, ст. 6).</w:t>
      </w:r>
    </w:p>
    <w:p w:rsidR="003D48C1" w:rsidRPr="0028534C" w:rsidRDefault="003D48C1">
      <w:pPr>
        <w:pStyle w:val="ConsPlusNormal"/>
        <w:jc w:val="both"/>
        <w:rPr>
          <w:color w:val="000000" w:themeColor="text1"/>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FC7AC9" w:rsidRPr="0028534C" w:rsidRDefault="00FC7AC9">
      <w:pPr>
        <w:pStyle w:val="ConsPlusNormal"/>
        <w:jc w:val="right"/>
        <w:outlineLvl w:val="1"/>
        <w:rPr>
          <w:color w:val="000000" w:themeColor="text1"/>
          <w:lang w:val="en-US"/>
        </w:rPr>
      </w:pPr>
    </w:p>
    <w:p w:rsidR="003D48C1" w:rsidRPr="0028534C" w:rsidRDefault="003D48C1">
      <w:pPr>
        <w:pStyle w:val="ConsPlusNormal"/>
        <w:jc w:val="right"/>
        <w:outlineLvl w:val="1"/>
        <w:rPr>
          <w:color w:val="000000" w:themeColor="text1"/>
        </w:rPr>
      </w:pPr>
      <w:r w:rsidRPr="0028534C">
        <w:rPr>
          <w:color w:val="000000" w:themeColor="text1"/>
        </w:rPr>
        <w:lastRenderedPageBreak/>
        <w:t xml:space="preserve">Приложение </w:t>
      </w:r>
      <w:hyperlink r:id="rId22" w:history="1">
        <w:r w:rsidRPr="0028534C">
          <w:rPr>
            <w:color w:val="000000" w:themeColor="text1"/>
          </w:rPr>
          <w:t>N 1</w:t>
        </w:r>
      </w:hyperlink>
    </w:p>
    <w:p w:rsidR="003D48C1" w:rsidRPr="0028534C" w:rsidRDefault="003D48C1">
      <w:pPr>
        <w:pStyle w:val="ConsPlusNormal"/>
        <w:jc w:val="right"/>
        <w:rPr>
          <w:color w:val="000000" w:themeColor="text1"/>
        </w:rPr>
      </w:pPr>
      <w:r w:rsidRPr="0028534C">
        <w:rPr>
          <w:color w:val="000000" w:themeColor="text1"/>
        </w:rPr>
        <w:t>к Регламенту</w:t>
      </w:r>
    </w:p>
    <w:p w:rsidR="003D48C1" w:rsidRPr="0028534C" w:rsidRDefault="003D48C1">
      <w:pPr>
        <w:spacing w:after="1"/>
        <w:rPr>
          <w:color w:val="000000" w:themeColor="text1"/>
        </w:rPr>
      </w:pPr>
    </w:p>
    <w:p w:rsidR="003D48C1" w:rsidRPr="0028534C" w:rsidRDefault="003D48C1">
      <w:pPr>
        <w:pStyle w:val="ConsPlusNormal"/>
        <w:jc w:val="center"/>
        <w:rPr>
          <w:color w:val="000000" w:themeColor="text1"/>
        </w:rPr>
      </w:pPr>
      <w:bookmarkStart w:id="10" w:name="P593"/>
      <w:bookmarkEnd w:id="10"/>
      <w:r w:rsidRPr="0028534C">
        <w:rPr>
          <w:color w:val="000000" w:themeColor="text1"/>
        </w:rPr>
        <w:t>Заявление</w:t>
      </w:r>
    </w:p>
    <w:p w:rsidR="003D48C1" w:rsidRPr="0028534C" w:rsidRDefault="003D48C1">
      <w:pPr>
        <w:pStyle w:val="ConsPlusNormal"/>
        <w:jc w:val="center"/>
        <w:rPr>
          <w:color w:val="000000" w:themeColor="text1"/>
        </w:rPr>
      </w:pPr>
      <w:r w:rsidRPr="0028534C">
        <w:rPr>
          <w:color w:val="000000" w:themeColor="text1"/>
        </w:rPr>
        <w:t>гражданина, выразившего желание стать опекуном или</w:t>
      </w:r>
    </w:p>
    <w:p w:rsidR="003D48C1" w:rsidRPr="0028534C" w:rsidRDefault="003D48C1">
      <w:pPr>
        <w:pStyle w:val="ConsPlusNormal"/>
        <w:jc w:val="center"/>
        <w:rPr>
          <w:color w:val="000000" w:themeColor="text1"/>
        </w:rPr>
      </w:pPr>
      <w:r w:rsidRPr="0028534C">
        <w:rPr>
          <w:color w:val="000000" w:themeColor="text1"/>
        </w:rPr>
        <w:t>попечителем совершеннолетнего недееспособного или не</w:t>
      </w:r>
    </w:p>
    <w:p w:rsidR="003D48C1" w:rsidRPr="0028534C" w:rsidRDefault="003D48C1">
      <w:pPr>
        <w:pStyle w:val="ConsPlusNormal"/>
        <w:jc w:val="center"/>
        <w:rPr>
          <w:color w:val="000000" w:themeColor="text1"/>
        </w:rPr>
      </w:pPr>
      <w:r w:rsidRPr="0028534C">
        <w:rPr>
          <w:color w:val="000000" w:themeColor="text1"/>
        </w:rPr>
        <w:t>полностью дееспособного гражданина</w:t>
      </w:r>
    </w:p>
    <w:p w:rsidR="003D48C1" w:rsidRPr="0028534C" w:rsidRDefault="003D48C1">
      <w:pPr>
        <w:pStyle w:val="ConsPlusNormal"/>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Я,</w:t>
      </w:r>
    </w:p>
    <w:p w:rsidR="003D48C1" w:rsidRPr="0028534C" w:rsidRDefault="003D48C1">
      <w:pPr>
        <w:pStyle w:val="ConsPlusNonformat"/>
        <w:jc w:val="both"/>
        <w:rPr>
          <w:color w:val="000000" w:themeColor="text1"/>
        </w:rPr>
      </w:pPr>
      <w:r w:rsidRPr="0028534C">
        <w:rPr>
          <w:color w:val="000000" w:themeColor="text1"/>
        </w:rPr>
        <w:t xml:space="preserve">       (фамилия, имя, отчество (последнее - при наличии) гражданина)</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прошу передать мне под опеку (попечительство)</w:t>
      </w:r>
    </w:p>
    <w:p w:rsidR="003D48C1" w:rsidRPr="0028534C" w:rsidRDefault="003D48C1">
      <w:pPr>
        <w:pStyle w:val="ConsPlusNonformat"/>
        <w:jc w:val="both"/>
        <w:rPr>
          <w:color w:val="000000" w:themeColor="text1"/>
        </w:rPr>
      </w:pPr>
      <w:r w:rsidRPr="0028534C">
        <w:rPr>
          <w:color w:val="000000" w:themeColor="text1"/>
        </w:rPr>
        <w:t>"__"_____________ 20 __ г.                          _______________________</w:t>
      </w:r>
    </w:p>
    <w:p w:rsidR="003D48C1" w:rsidRPr="0028534C" w:rsidRDefault="003D48C1">
      <w:pPr>
        <w:pStyle w:val="ConsPlusNonformat"/>
        <w:jc w:val="both"/>
        <w:rPr>
          <w:color w:val="000000" w:themeColor="text1"/>
        </w:rPr>
      </w:pPr>
      <w:r w:rsidRPr="0028534C">
        <w:rPr>
          <w:color w:val="000000" w:themeColor="text1"/>
        </w:rPr>
        <w:t xml:space="preserve">                                                       (подпись гражданина)</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 xml:space="preserve">                 Согласие на обработку персональных данных</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Я (далее - Субъект) 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(фамилия, имя, отчество гражданина)</w:t>
      </w:r>
    </w:p>
    <w:p w:rsidR="003D48C1" w:rsidRPr="0028534C" w:rsidRDefault="003D48C1">
      <w:pPr>
        <w:pStyle w:val="ConsPlusNonformat"/>
        <w:jc w:val="both"/>
        <w:rPr>
          <w:color w:val="000000" w:themeColor="text1"/>
        </w:rPr>
      </w:pPr>
      <w:r w:rsidRPr="0028534C">
        <w:rPr>
          <w:color w:val="000000" w:themeColor="text1"/>
        </w:rPr>
        <w:t>документ, удостоверяющий личность ________________ N _____________________,</w:t>
      </w:r>
    </w:p>
    <w:p w:rsidR="003D48C1" w:rsidRPr="0028534C" w:rsidRDefault="003D48C1">
      <w:pPr>
        <w:pStyle w:val="ConsPlusNonformat"/>
        <w:jc w:val="both"/>
        <w:rPr>
          <w:color w:val="000000" w:themeColor="text1"/>
        </w:rPr>
      </w:pPr>
      <w:r w:rsidRPr="0028534C">
        <w:rPr>
          <w:color w:val="000000" w:themeColor="text1"/>
        </w:rPr>
        <w:t xml:space="preserve">                                  (вид документа)</w:t>
      </w:r>
    </w:p>
    <w:p w:rsidR="003D48C1" w:rsidRPr="0028534C" w:rsidRDefault="003D48C1">
      <w:pPr>
        <w:pStyle w:val="ConsPlusNonformat"/>
        <w:jc w:val="both"/>
        <w:rPr>
          <w:color w:val="000000" w:themeColor="text1"/>
        </w:rPr>
      </w:pPr>
      <w:r w:rsidRPr="0028534C">
        <w:rPr>
          <w:color w:val="000000" w:themeColor="text1"/>
        </w:rPr>
        <w:t>выдан 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(кем и когда)</w:t>
      </w:r>
    </w:p>
    <w:p w:rsidR="003D48C1" w:rsidRPr="0028534C" w:rsidRDefault="003D48C1">
      <w:pPr>
        <w:pStyle w:val="ConsPlusNonformat"/>
        <w:jc w:val="both"/>
        <w:rPr>
          <w:color w:val="000000" w:themeColor="text1"/>
        </w:rPr>
      </w:pPr>
      <w:r w:rsidRPr="0028534C">
        <w:rPr>
          <w:color w:val="000000" w:themeColor="text1"/>
        </w:rPr>
        <w:t>проживающий(</w:t>
      </w:r>
      <w:proofErr w:type="spellStart"/>
      <w:r w:rsidRPr="0028534C">
        <w:rPr>
          <w:color w:val="000000" w:themeColor="text1"/>
        </w:rPr>
        <w:t>ая</w:t>
      </w:r>
      <w:proofErr w:type="spellEnd"/>
      <w:r w:rsidRPr="0028534C">
        <w:rPr>
          <w:color w:val="000000" w:themeColor="text1"/>
        </w:rPr>
        <w:t>) 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даю свое согласие 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(наименование уполномоченного органа)</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(адрес уполномоченного органа)</w:t>
      </w:r>
    </w:p>
    <w:p w:rsidR="003D48C1" w:rsidRPr="0028534C" w:rsidRDefault="003D48C1">
      <w:pPr>
        <w:pStyle w:val="ConsPlusNonformat"/>
        <w:jc w:val="both"/>
        <w:rPr>
          <w:color w:val="000000" w:themeColor="text1"/>
        </w:rPr>
      </w:pPr>
      <w:r w:rsidRPr="0028534C">
        <w:rPr>
          <w:color w:val="000000" w:themeColor="text1"/>
        </w:rPr>
        <w:t xml:space="preserve">    (далее - Оператор) на обработку своих персональных данных для получения</w:t>
      </w:r>
    </w:p>
    <w:p w:rsidR="003D48C1" w:rsidRPr="0028534C" w:rsidRDefault="003D48C1">
      <w:pPr>
        <w:pStyle w:val="ConsPlusNonformat"/>
        <w:jc w:val="both"/>
        <w:rPr>
          <w:color w:val="000000" w:themeColor="text1"/>
        </w:rPr>
      </w:pPr>
      <w:r w:rsidRPr="0028534C">
        <w:rPr>
          <w:color w:val="000000" w:themeColor="text1"/>
        </w:rPr>
        <w:t>услуги   по   назначению   опеки   (попечительства)   над  совершеннолетним</w:t>
      </w:r>
    </w:p>
    <w:p w:rsidR="003D48C1" w:rsidRPr="0028534C" w:rsidRDefault="003D48C1">
      <w:pPr>
        <w:pStyle w:val="ConsPlusNonformat"/>
        <w:jc w:val="both"/>
        <w:rPr>
          <w:color w:val="000000" w:themeColor="text1"/>
        </w:rPr>
      </w:pPr>
      <w:r w:rsidRPr="0028534C">
        <w:rPr>
          <w:color w:val="000000" w:themeColor="text1"/>
        </w:rPr>
        <w:t>недееспособным или не полностью дееспособным гражданином.</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 xml:space="preserve">    1.   Оператор   осуществляет  обработку  персональных  данных  Субъекта</w:t>
      </w:r>
    </w:p>
    <w:p w:rsidR="003D48C1" w:rsidRPr="0028534C" w:rsidRDefault="003D48C1">
      <w:pPr>
        <w:pStyle w:val="ConsPlusNonformat"/>
        <w:jc w:val="both"/>
        <w:rPr>
          <w:color w:val="000000" w:themeColor="text1"/>
        </w:rPr>
      </w:pPr>
      <w:r w:rsidRPr="0028534C">
        <w:rPr>
          <w:color w:val="000000" w:themeColor="text1"/>
        </w:rPr>
        <w:t>исключительно    в    целях    назначения    опеки   (попечительства)   над</w:t>
      </w:r>
    </w:p>
    <w:p w:rsidR="003D48C1" w:rsidRPr="0028534C" w:rsidRDefault="003D48C1">
      <w:pPr>
        <w:pStyle w:val="ConsPlusNonformat"/>
        <w:jc w:val="both"/>
        <w:rPr>
          <w:color w:val="000000" w:themeColor="text1"/>
        </w:rPr>
      </w:pPr>
      <w:r w:rsidRPr="0028534C">
        <w:rPr>
          <w:color w:val="000000" w:themeColor="text1"/>
        </w:rPr>
        <w:t>совершеннолетним недееспособным или не полностью дееспособным гражданином</w:t>
      </w:r>
    </w:p>
    <w:p w:rsidR="003D48C1" w:rsidRPr="0028534C" w:rsidRDefault="003D48C1">
      <w:pPr>
        <w:pStyle w:val="ConsPlusNonformat"/>
        <w:jc w:val="both"/>
        <w:rPr>
          <w:color w:val="000000" w:themeColor="text1"/>
        </w:rPr>
      </w:pPr>
      <w:r w:rsidRPr="0028534C">
        <w:rPr>
          <w:color w:val="000000" w:themeColor="text1"/>
        </w:rPr>
        <w:t xml:space="preserve">    2. Перечень персональных данных, передаваемых Оператору на обработку:</w:t>
      </w:r>
    </w:p>
    <w:p w:rsidR="003D48C1" w:rsidRPr="0028534C" w:rsidRDefault="003D48C1">
      <w:pPr>
        <w:pStyle w:val="ConsPlusNonformat"/>
        <w:jc w:val="both"/>
        <w:rPr>
          <w:color w:val="000000" w:themeColor="text1"/>
        </w:rPr>
      </w:pPr>
      <w:r w:rsidRPr="0028534C">
        <w:rPr>
          <w:color w:val="000000" w:themeColor="text1"/>
        </w:rPr>
        <w:t xml:space="preserve">    - фамилия, имя, отчество;</w:t>
      </w:r>
    </w:p>
    <w:p w:rsidR="003D48C1" w:rsidRPr="0028534C" w:rsidRDefault="003D48C1">
      <w:pPr>
        <w:pStyle w:val="ConsPlusNonformat"/>
        <w:jc w:val="both"/>
        <w:rPr>
          <w:color w:val="000000" w:themeColor="text1"/>
        </w:rPr>
      </w:pPr>
      <w:r w:rsidRPr="0028534C">
        <w:rPr>
          <w:color w:val="000000" w:themeColor="text1"/>
        </w:rPr>
        <w:t xml:space="preserve">    - паспортные данные;</w:t>
      </w:r>
    </w:p>
    <w:p w:rsidR="003D48C1" w:rsidRPr="0028534C" w:rsidRDefault="003D48C1">
      <w:pPr>
        <w:pStyle w:val="ConsPlusNonformat"/>
        <w:jc w:val="both"/>
        <w:rPr>
          <w:color w:val="000000" w:themeColor="text1"/>
        </w:rPr>
      </w:pPr>
      <w:r w:rsidRPr="0028534C">
        <w:rPr>
          <w:color w:val="000000" w:themeColor="text1"/>
        </w:rPr>
        <w:t xml:space="preserve">    - сведения об образовании.</w:t>
      </w:r>
    </w:p>
    <w:p w:rsidR="003D48C1" w:rsidRPr="0028534C" w:rsidRDefault="003D48C1">
      <w:pPr>
        <w:pStyle w:val="ConsPlusNonformat"/>
        <w:jc w:val="both"/>
        <w:rPr>
          <w:color w:val="000000" w:themeColor="text1"/>
        </w:rPr>
      </w:pPr>
      <w:r w:rsidRPr="0028534C">
        <w:rPr>
          <w:color w:val="000000" w:themeColor="text1"/>
        </w:rPr>
        <w:t xml:space="preserve">    3.  Субъект  дает  согласие  на обработку Оператором своих персональных</w:t>
      </w:r>
    </w:p>
    <w:p w:rsidR="003D48C1" w:rsidRPr="0028534C" w:rsidRDefault="003D48C1">
      <w:pPr>
        <w:pStyle w:val="ConsPlusNonformat"/>
        <w:jc w:val="both"/>
        <w:rPr>
          <w:color w:val="000000" w:themeColor="text1"/>
        </w:rPr>
      </w:pPr>
      <w:r w:rsidRPr="0028534C">
        <w:rPr>
          <w:color w:val="000000" w:themeColor="text1"/>
        </w:rPr>
        <w:t>данных,   то   есть  совершение  с  персональными  данными  любых  действий</w:t>
      </w:r>
    </w:p>
    <w:p w:rsidR="003D48C1" w:rsidRPr="0028534C" w:rsidRDefault="003D48C1">
      <w:pPr>
        <w:pStyle w:val="ConsPlusNonformat"/>
        <w:jc w:val="both"/>
        <w:rPr>
          <w:color w:val="000000" w:themeColor="text1"/>
        </w:rPr>
      </w:pPr>
      <w:r w:rsidRPr="0028534C">
        <w:rPr>
          <w:color w:val="000000" w:themeColor="text1"/>
        </w:rPr>
        <w:t>(операций)  или  совокупности  действий (операций) с использованием средств</w:t>
      </w:r>
    </w:p>
    <w:p w:rsidR="003D48C1" w:rsidRPr="0028534C" w:rsidRDefault="003D48C1">
      <w:pPr>
        <w:pStyle w:val="ConsPlusNonformat"/>
        <w:jc w:val="both"/>
        <w:rPr>
          <w:color w:val="000000" w:themeColor="text1"/>
        </w:rPr>
      </w:pPr>
      <w:r w:rsidRPr="0028534C">
        <w:rPr>
          <w:color w:val="000000" w:themeColor="text1"/>
        </w:rPr>
        <w:t>автоматизации,  а  также  без  использования  таких  средств, включая сбор,</w:t>
      </w:r>
    </w:p>
    <w:p w:rsidR="003D48C1" w:rsidRPr="0028534C" w:rsidRDefault="003D48C1">
      <w:pPr>
        <w:pStyle w:val="ConsPlusNonformat"/>
        <w:jc w:val="both"/>
        <w:rPr>
          <w:color w:val="000000" w:themeColor="text1"/>
        </w:rPr>
      </w:pPr>
      <w:r w:rsidRPr="0028534C">
        <w:rPr>
          <w:color w:val="000000" w:themeColor="text1"/>
        </w:rPr>
        <w:t>запись,   систематизацию,   накопление,  хранение,  уточнение  (обновление,</w:t>
      </w:r>
    </w:p>
    <w:p w:rsidR="003D48C1" w:rsidRPr="0028534C" w:rsidRDefault="003D48C1">
      <w:pPr>
        <w:pStyle w:val="ConsPlusNonformat"/>
        <w:jc w:val="both"/>
        <w:rPr>
          <w:color w:val="000000" w:themeColor="text1"/>
        </w:rPr>
      </w:pPr>
      <w:r w:rsidRPr="0028534C">
        <w:rPr>
          <w:color w:val="000000" w:themeColor="text1"/>
        </w:rPr>
        <w:t>изменение),    извлечение,    использование,   передачу   (распространение,</w:t>
      </w:r>
    </w:p>
    <w:p w:rsidR="003D48C1" w:rsidRPr="0028534C" w:rsidRDefault="003D48C1">
      <w:pPr>
        <w:pStyle w:val="ConsPlusNonformat"/>
        <w:jc w:val="both"/>
        <w:rPr>
          <w:color w:val="000000" w:themeColor="text1"/>
        </w:rPr>
      </w:pPr>
      <w:r w:rsidRPr="0028534C">
        <w:rPr>
          <w:color w:val="000000" w:themeColor="text1"/>
        </w:rPr>
        <w:t>предоставление,    доступ),    обезличивание,    блокирование,    удаление,</w:t>
      </w:r>
    </w:p>
    <w:p w:rsidR="003D48C1" w:rsidRPr="0028534C" w:rsidRDefault="003D48C1">
      <w:pPr>
        <w:pStyle w:val="ConsPlusNonformat"/>
        <w:jc w:val="both"/>
        <w:rPr>
          <w:color w:val="000000" w:themeColor="text1"/>
        </w:rPr>
      </w:pPr>
      <w:r w:rsidRPr="0028534C">
        <w:rPr>
          <w:color w:val="000000" w:themeColor="text1"/>
        </w:rPr>
        <w:t>уничтожение.</w:t>
      </w:r>
    </w:p>
    <w:p w:rsidR="003D48C1" w:rsidRPr="0028534C" w:rsidRDefault="003D48C1">
      <w:pPr>
        <w:pStyle w:val="ConsPlusNonformat"/>
        <w:jc w:val="both"/>
        <w:rPr>
          <w:color w:val="000000" w:themeColor="text1"/>
        </w:rPr>
      </w:pPr>
      <w:r w:rsidRPr="0028534C">
        <w:rPr>
          <w:color w:val="000000" w:themeColor="text1"/>
        </w:rPr>
        <w:t xml:space="preserve">    4.  Настоящее  согласие  действует  до  предоставления  государственной</w:t>
      </w:r>
    </w:p>
    <w:p w:rsidR="003D48C1" w:rsidRPr="0028534C" w:rsidRDefault="003D48C1">
      <w:pPr>
        <w:pStyle w:val="ConsPlusNonformat"/>
        <w:jc w:val="both"/>
        <w:rPr>
          <w:color w:val="000000" w:themeColor="text1"/>
        </w:rPr>
      </w:pPr>
      <w:r w:rsidRPr="0028534C">
        <w:rPr>
          <w:color w:val="000000" w:themeColor="text1"/>
        </w:rPr>
        <w:t>услуги "О назначении опекунами или попечителями граждан, выразивших желание</w:t>
      </w:r>
    </w:p>
    <w:p w:rsidR="003D48C1" w:rsidRPr="0028534C" w:rsidRDefault="003D48C1">
      <w:pPr>
        <w:pStyle w:val="ConsPlusNonformat"/>
        <w:jc w:val="both"/>
        <w:rPr>
          <w:color w:val="000000" w:themeColor="text1"/>
        </w:rPr>
      </w:pPr>
      <w:r w:rsidRPr="0028534C">
        <w:rPr>
          <w:color w:val="000000" w:themeColor="text1"/>
        </w:rPr>
        <w:t>стать  опекунами  или  попечителями  совершеннолетних недееспособных или не</w:t>
      </w:r>
    </w:p>
    <w:p w:rsidR="003D48C1" w:rsidRPr="0028534C" w:rsidRDefault="003D48C1">
      <w:pPr>
        <w:pStyle w:val="ConsPlusNonformat"/>
        <w:jc w:val="both"/>
        <w:rPr>
          <w:color w:val="000000" w:themeColor="text1"/>
        </w:rPr>
      </w:pPr>
      <w:r w:rsidRPr="0028534C">
        <w:rPr>
          <w:color w:val="000000" w:themeColor="text1"/>
        </w:rPr>
        <w:t>полностью   дееспособных  граждан"  и  может  быть  отозвано  на  основании</w:t>
      </w:r>
    </w:p>
    <w:p w:rsidR="003D48C1" w:rsidRPr="0028534C" w:rsidRDefault="003D48C1">
      <w:pPr>
        <w:pStyle w:val="ConsPlusNonformat"/>
        <w:jc w:val="both"/>
        <w:rPr>
          <w:color w:val="000000" w:themeColor="text1"/>
        </w:rPr>
      </w:pPr>
      <w:r w:rsidRPr="0028534C">
        <w:rPr>
          <w:color w:val="000000" w:themeColor="text1"/>
        </w:rPr>
        <w:t>письменного заявления в произвольной форме.</w:t>
      </w:r>
    </w:p>
    <w:p w:rsidR="003D48C1" w:rsidRPr="0028534C" w:rsidRDefault="003D48C1">
      <w:pPr>
        <w:pStyle w:val="ConsPlusNonformat"/>
        <w:jc w:val="both"/>
        <w:rPr>
          <w:color w:val="000000" w:themeColor="text1"/>
        </w:rPr>
      </w:pPr>
      <w:r w:rsidRPr="0028534C">
        <w:rPr>
          <w:color w:val="000000" w:themeColor="text1"/>
        </w:rPr>
        <w:t xml:space="preserve">    Подтверждаю,  что    ознакомлен(а)  с  положениями  Федерального </w:t>
      </w:r>
      <w:hyperlink r:id="rId23" w:history="1">
        <w:r w:rsidRPr="0028534C">
          <w:rPr>
            <w:color w:val="000000" w:themeColor="text1"/>
          </w:rPr>
          <w:t>закона</w:t>
        </w:r>
      </w:hyperlink>
    </w:p>
    <w:p w:rsidR="003D48C1" w:rsidRPr="0028534C" w:rsidRDefault="003D48C1">
      <w:pPr>
        <w:pStyle w:val="ConsPlusNonformat"/>
        <w:jc w:val="both"/>
        <w:rPr>
          <w:color w:val="000000" w:themeColor="text1"/>
        </w:rPr>
      </w:pPr>
      <w:r w:rsidRPr="0028534C">
        <w:rPr>
          <w:color w:val="000000" w:themeColor="text1"/>
        </w:rPr>
        <w:t>от    27.07.2006   N   152-ФЗ   "О   персональных   данных" (с последующими</w:t>
      </w:r>
    </w:p>
    <w:p w:rsidR="003D48C1" w:rsidRPr="0028534C" w:rsidRDefault="003D48C1">
      <w:pPr>
        <w:pStyle w:val="ConsPlusNonformat"/>
        <w:jc w:val="both"/>
        <w:rPr>
          <w:color w:val="000000" w:themeColor="text1"/>
        </w:rPr>
      </w:pPr>
      <w:r w:rsidRPr="0028534C">
        <w:rPr>
          <w:color w:val="000000" w:themeColor="text1"/>
        </w:rPr>
        <w:t>изменениями),  права и обязанности в области защиты персональных данных мне</w:t>
      </w:r>
    </w:p>
    <w:p w:rsidR="003D48C1" w:rsidRPr="0028534C" w:rsidRDefault="003D48C1">
      <w:pPr>
        <w:pStyle w:val="ConsPlusNonformat"/>
        <w:jc w:val="both"/>
        <w:rPr>
          <w:color w:val="000000" w:themeColor="text1"/>
        </w:rPr>
      </w:pPr>
      <w:r w:rsidRPr="0028534C">
        <w:rPr>
          <w:color w:val="000000" w:themeColor="text1"/>
        </w:rPr>
        <w:t>разъяснены.</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"_____" ______________ 20 г.</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Подпись                  (фамилия, имя, отчество гражданина)</w:t>
      </w:r>
    </w:p>
    <w:p w:rsidR="003D48C1" w:rsidRPr="0028534C" w:rsidRDefault="003D48C1">
      <w:pPr>
        <w:pStyle w:val="ConsPlusNormal"/>
        <w:jc w:val="both"/>
        <w:rPr>
          <w:color w:val="000000" w:themeColor="text1"/>
        </w:rPr>
      </w:pPr>
    </w:p>
    <w:p w:rsidR="003D48C1" w:rsidRPr="0028534C" w:rsidRDefault="003D48C1">
      <w:pPr>
        <w:pStyle w:val="ConsPlusNormal"/>
        <w:jc w:val="both"/>
        <w:rPr>
          <w:color w:val="000000" w:themeColor="text1"/>
        </w:rPr>
      </w:pPr>
    </w:p>
    <w:p w:rsidR="00FC7AC9" w:rsidRPr="0028534C" w:rsidRDefault="00FC7AC9">
      <w:pPr>
        <w:pStyle w:val="ConsPlusNormal"/>
        <w:jc w:val="right"/>
        <w:outlineLvl w:val="1"/>
        <w:rPr>
          <w:color w:val="000000" w:themeColor="text1"/>
          <w:lang w:val="en-US"/>
        </w:rPr>
      </w:pPr>
    </w:p>
    <w:p w:rsidR="003D48C1" w:rsidRPr="0028534C" w:rsidRDefault="003D48C1">
      <w:pPr>
        <w:pStyle w:val="ConsPlusNormal"/>
        <w:jc w:val="right"/>
        <w:outlineLvl w:val="1"/>
        <w:rPr>
          <w:color w:val="000000" w:themeColor="text1"/>
        </w:rPr>
      </w:pPr>
      <w:r w:rsidRPr="0028534C">
        <w:rPr>
          <w:color w:val="000000" w:themeColor="text1"/>
        </w:rPr>
        <w:lastRenderedPageBreak/>
        <w:t xml:space="preserve">Приложение </w:t>
      </w:r>
      <w:hyperlink r:id="rId24" w:history="1">
        <w:r w:rsidRPr="0028534C">
          <w:rPr>
            <w:color w:val="000000" w:themeColor="text1"/>
          </w:rPr>
          <w:t>N 2</w:t>
        </w:r>
      </w:hyperlink>
    </w:p>
    <w:p w:rsidR="003D48C1" w:rsidRPr="0028534C" w:rsidRDefault="003D48C1">
      <w:pPr>
        <w:pStyle w:val="ConsPlusNormal"/>
        <w:jc w:val="right"/>
        <w:rPr>
          <w:color w:val="000000" w:themeColor="text1"/>
        </w:rPr>
      </w:pPr>
      <w:r w:rsidRPr="0028534C">
        <w:rPr>
          <w:color w:val="000000" w:themeColor="text1"/>
        </w:rPr>
        <w:t>к Регламенту</w:t>
      </w:r>
    </w:p>
    <w:p w:rsidR="003D48C1" w:rsidRPr="0028534C" w:rsidRDefault="003D48C1">
      <w:pPr>
        <w:pStyle w:val="ConsPlusNormal"/>
        <w:jc w:val="both"/>
        <w:rPr>
          <w:color w:val="000000" w:themeColor="text1"/>
        </w:rPr>
      </w:pPr>
    </w:p>
    <w:p w:rsidR="003D48C1" w:rsidRPr="0028534C" w:rsidRDefault="003D48C1">
      <w:pPr>
        <w:pStyle w:val="ConsPlusNormal"/>
        <w:jc w:val="right"/>
        <w:rPr>
          <w:color w:val="000000" w:themeColor="text1"/>
        </w:rPr>
      </w:pPr>
      <w:r w:rsidRPr="0028534C">
        <w:rPr>
          <w:color w:val="000000" w:themeColor="text1"/>
        </w:rPr>
        <w:t>Форма</w:t>
      </w:r>
    </w:p>
    <w:p w:rsidR="003D48C1" w:rsidRPr="0028534C" w:rsidRDefault="003D48C1">
      <w:pPr>
        <w:pStyle w:val="ConsPlusNormal"/>
        <w:ind w:firstLine="540"/>
        <w:jc w:val="both"/>
        <w:rPr>
          <w:color w:val="000000" w:themeColor="text1"/>
        </w:rPr>
      </w:pPr>
      <w:r w:rsidRPr="0028534C">
        <w:rPr>
          <w:color w:val="000000" w:themeColor="text1"/>
        </w:rPr>
        <w:t>Бланк органа опеки</w:t>
      </w:r>
    </w:p>
    <w:p w:rsidR="003D48C1" w:rsidRPr="0028534C" w:rsidRDefault="003D48C1">
      <w:pPr>
        <w:pStyle w:val="ConsPlusNormal"/>
        <w:spacing w:before="220"/>
        <w:ind w:firstLine="540"/>
        <w:jc w:val="both"/>
        <w:rPr>
          <w:color w:val="000000" w:themeColor="text1"/>
        </w:rPr>
      </w:pPr>
      <w:r w:rsidRPr="0028534C">
        <w:rPr>
          <w:color w:val="000000" w:themeColor="text1"/>
        </w:rPr>
        <w:t>и попечительства</w:t>
      </w:r>
    </w:p>
    <w:p w:rsidR="003D48C1" w:rsidRPr="0028534C" w:rsidRDefault="003D48C1">
      <w:pPr>
        <w:pStyle w:val="ConsPlusNormal"/>
        <w:jc w:val="both"/>
        <w:rPr>
          <w:color w:val="000000" w:themeColor="text1"/>
        </w:rPr>
      </w:pPr>
    </w:p>
    <w:p w:rsidR="003D48C1" w:rsidRPr="0028534C" w:rsidRDefault="003D48C1">
      <w:pPr>
        <w:pStyle w:val="ConsPlusNormal"/>
        <w:jc w:val="center"/>
        <w:rPr>
          <w:color w:val="000000" w:themeColor="text1"/>
        </w:rPr>
      </w:pPr>
      <w:r w:rsidRPr="0028534C">
        <w:rPr>
          <w:color w:val="000000" w:themeColor="text1"/>
        </w:rPr>
        <w:t>Акт</w:t>
      </w:r>
    </w:p>
    <w:p w:rsidR="003D48C1" w:rsidRPr="0028534C" w:rsidRDefault="003D48C1">
      <w:pPr>
        <w:pStyle w:val="ConsPlusNormal"/>
        <w:jc w:val="center"/>
        <w:rPr>
          <w:color w:val="000000" w:themeColor="text1"/>
        </w:rPr>
      </w:pPr>
      <w:r w:rsidRPr="0028534C">
        <w:rPr>
          <w:color w:val="000000" w:themeColor="text1"/>
        </w:rPr>
        <w:t>обследования условий жизни гражданина,</w:t>
      </w:r>
    </w:p>
    <w:p w:rsidR="003D48C1" w:rsidRPr="0028534C" w:rsidRDefault="003D48C1">
      <w:pPr>
        <w:pStyle w:val="ConsPlusNormal"/>
        <w:jc w:val="center"/>
        <w:rPr>
          <w:color w:val="000000" w:themeColor="text1"/>
        </w:rPr>
      </w:pPr>
      <w:r w:rsidRPr="0028534C">
        <w:rPr>
          <w:color w:val="000000" w:themeColor="text1"/>
        </w:rPr>
        <w:t>выразившего желание стать опекуном или попечителем</w:t>
      </w:r>
    </w:p>
    <w:p w:rsidR="003D48C1" w:rsidRPr="0028534C" w:rsidRDefault="003D48C1">
      <w:pPr>
        <w:pStyle w:val="ConsPlusNormal"/>
        <w:jc w:val="center"/>
        <w:rPr>
          <w:color w:val="000000" w:themeColor="text1"/>
        </w:rPr>
      </w:pPr>
      <w:r w:rsidRPr="0028534C">
        <w:rPr>
          <w:color w:val="000000" w:themeColor="text1"/>
        </w:rPr>
        <w:t>совершеннолетнего недееспособного или не полностью</w:t>
      </w:r>
    </w:p>
    <w:p w:rsidR="003D48C1" w:rsidRPr="0028534C" w:rsidRDefault="003D48C1">
      <w:pPr>
        <w:pStyle w:val="ConsPlusNormal"/>
        <w:jc w:val="center"/>
        <w:rPr>
          <w:color w:val="000000" w:themeColor="text1"/>
        </w:rPr>
      </w:pPr>
      <w:r w:rsidRPr="0028534C">
        <w:rPr>
          <w:color w:val="000000" w:themeColor="text1"/>
        </w:rPr>
        <w:t>дееспособного гражданина</w:t>
      </w:r>
    </w:p>
    <w:p w:rsidR="003D48C1" w:rsidRPr="0028534C" w:rsidRDefault="003D48C1">
      <w:pPr>
        <w:pStyle w:val="ConsPlusNormal"/>
        <w:jc w:val="both"/>
        <w:rPr>
          <w:color w:val="000000" w:themeColor="text1"/>
        </w:rPr>
      </w:pPr>
    </w:p>
    <w:p w:rsidR="003D48C1" w:rsidRPr="0028534C" w:rsidRDefault="003D48C1">
      <w:pPr>
        <w:pStyle w:val="ConsPlusNormal"/>
        <w:jc w:val="center"/>
        <w:rPr>
          <w:color w:val="000000" w:themeColor="text1"/>
        </w:rPr>
      </w:pPr>
      <w:r w:rsidRPr="0028534C">
        <w:rPr>
          <w:color w:val="000000" w:themeColor="text1"/>
        </w:rPr>
        <w:t>Дата обследования "__" _____________ 20 __ г.</w:t>
      </w:r>
    </w:p>
    <w:p w:rsidR="003D48C1" w:rsidRPr="0028534C" w:rsidRDefault="003D48C1">
      <w:pPr>
        <w:pStyle w:val="ConsPlusNormal"/>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Фамилия,  имя,  отчество,  должность  лица, проводившего обследование 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Проводилось  обследование  условий  жизни  ________________________________</w:t>
      </w:r>
    </w:p>
    <w:p w:rsidR="003D48C1" w:rsidRPr="0028534C" w:rsidRDefault="003D48C1">
      <w:pPr>
        <w:pStyle w:val="ConsPlusNonformat"/>
        <w:jc w:val="both"/>
        <w:rPr>
          <w:color w:val="000000" w:themeColor="text1"/>
        </w:rPr>
      </w:pPr>
      <w:r w:rsidRPr="0028534C">
        <w:rPr>
          <w:color w:val="000000" w:themeColor="text1"/>
        </w:rPr>
        <w:t>(фамилия,                 имя,                отчество,                дата</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рождения  гражданина,  выразившего  желание  стать опекуном или попечителем</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совершеннолетнего    недееспособного   или   не   полностью   дееспособного</w:t>
      </w:r>
    </w:p>
    <w:p w:rsidR="003D48C1" w:rsidRPr="0028534C" w:rsidRDefault="003D48C1">
      <w:pPr>
        <w:pStyle w:val="ConsPlusNonformat"/>
        <w:jc w:val="both"/>
        <w:rPr>
          <w:color w:val="000000" w:themeColor="text1"/>
        </w:rPr>
      </w:pPr>
      <w:r w:rsidRPr="0028534C">
        <w:rPr>
          <w:color w:val="000000" w:themeColor="text1"/>
        </w:rPr>
        <w:t>гражданина)</w:t>
      </w:r>
    </w:p>
    <w:p w:rsidR="003D48C1" w:rsidRPr="0028534C" w:rsidRDefault="003D48C1">
      <w:pPr>
        <w:pStyle w:val="ConsPlusNonformat"/>
        <w:jc w:val="both"/>
        <w:rPr>
          <w:color w:val="000000" w:themeColor="text1"/>
        </w:rPr>
      </w:pPr>
      <w:r w:rsidRPr="0028534C">
        <w:rPr>
          <w:color w:val="000000" w:themeColor="text1"/>
        </w:rPr>
        <w:t>Документ,  удостоверяющий  личность  гражданина,  выразившего желание стать</w:t>
      </w:r>
    </w:p>
    <w:p w:rsidR="003D48C1" w:rsidRPr="0028534C" w:rsidRDefault="003D48C1">
      <w:pPr>
        <w:pStyle w:val="ConsPlusNonformat"/>
        <w:jc w:val="both"/>
        <w:rPr>
          <w:color w:val="000000" w:themeColor="text1"/>
        </w:rPr>
      </w:pPr>
      <w:r w:rsidRPr="0028534C">
        <w:rPr>
          <w:color w:val="000000" w:themeColor="text1"/>
        </w:rPr>
        <w:t>опекуном или попечителем совершеннолетнего недееспособного или не полностью</w:t>
      </w:r>
    </w:p>
    <w:p w:rsidR="003D48C1" w:rsidRPr="0028534C" w:rsidRDefault="003D48C1">
      <w:pPr>
        <w:pStyle w:val="ConsPlusNonformat"/>
        <w:jc w:val="both"/>
        <w:rPr>
          <w:color w:val="000000" w:themeColor="text1"/>
        </w:rPr>
      </w:pPr>
      <w:r w:rsidRPr="0028534C">
        <w:rPr>
          <w:color w:val="000000" w:themeColor="text1"/>
        </w:rPr>
        <w:t>дееспособного гражданина</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(серия, номер, кем и когда выдан)</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Место  фактического  проживания  и  проведения  обследования  условий жизни</w:t>
      </w:r>
    </w:p>
    <w:p w:rsidR="003D48C1" w:rsidRPr="0028534C" w:rsidRDefault="003D48C1">
      <w:pPr>
        <w:pStyle w:val="ConsPlusNonformat"/>
        <w:jc w:val="both"/>
        <w:rPr>
          <w:color w:val="000000" w:themeColor="text1"/>
        </w:rPr>
      </w:pPr>
      <w:r w:rsidRPr="0028534C">
        <w:rPr>
          <w:color w:val="000000" w:themeColor="text1"/>
        </w:rPr>
        <w:t>гражданина,    выразившего   желание   стать   опекуном   или   попечителем</w:t>
      </w:r>
    </w:p>
    <w:p w:rsidR="003D48C1" w:rsidRPr="0028534C" w:rsidRDefault="003D48C1">
      <w:pPr>
        <w:pStyle w:val="ConsPlusNonformat"/>
        <w:jc w:val="both"/>
        <w:rPr>
          <w:color w:val="000000" w:themeColor="text1"/>
        </w:rPr>
      </w:pPr>
      <w:r w:rsidRPr="0028534C">
        <w:rPr>
          <w:color w:val="000000" w:themeColor="text1"/>
        </w:rPr>
        <w:t>совершеннолетнего недееспособного или не полностью дееспособного гражданина</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Образование  гражданина, выразившего желание стать опекуном или попечителем</w:t>
      </w:r>
    </w:p>
    <w:p w:rsidR="003D48C1" w:rsidRPr="0028534C" w:rsidRDefault="003D48C1">
      <w:pPr>
        <w:pStyle w:val="ConsPlusNonformat"/>
        <w:jc w:val="both"/>
        <w:rPr>
          <w:color w:val="000000" w:themeColor="text1"/>
        </w:rPr>
      </w:pPr>
      <w:r w:rsidRPr="0028534C">
        <w:rPr>
          <w:color w:val="000000" w:themeColor="text1"/>
        </w:rPr>
        <w:t>совершеннолетнего недееспособного или не полностью дееспособного гражданина</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Профессиональная деятельность </w:t>
      </w:r>
      <w:hyperlink w:anchor="P800" w:history="1">
        <w:r w:rsidRPr="0028534C">
          <w:rPr>
            <w:color w:val="000000" w:themeColor="text1"/>
          </w:rPr>
          <w:t>&lt;*&gt;</w:t>
        </w:r>
      </w:hyperlink>
      <w:r w:rsidRPr="0028534C">
        <w:rPr>
          <w:color w:val="000000" w:themeColor="text1"/>
        </w:rPr>
        <w:t xml:space="preserve"> 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(место работы с указанием адреса,</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занимаемой должности, рабочего телефона</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гражданина, выразившего желание стать опекуном или попечителем</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совершеннолетнего    недееспособного   или   не   полностью   дееспособного</w:t>
      </w:r>
    </w:p>
    <w:p w:rsidR="003D48C1" w:rsidRPr="0028534C" w:rsidRDefault="003D48C1">
      <w:pPr>
        <w:pStyle w:val="ConsPlusNonformat"/>
        <w:jc w:val="both"/>
        <w:rPr>
          <w:color w:val="000000" w:themeColor="text1"/>
        </w:rPr>
      </w:pPr>
      <w:r w:rsidRPr="0028534C">
        <w:rPr>
          <w:color w:val="000000" w:themeColor="text1"/>
        </w:rPr>
        <w:t>гражданина)</w:t>
      </w:r>
    </w:p>
    <w:p w:rsidR="003D48C1" w:rsidRPr="0028534C" w:rsidRDefault="003D48C1">
      <w:pPr>
        <w:pStyle w:val="ConsPlusNonformat"/>
        <w:jc w:val="both"/>
        <w:rPr>
          <w:color w:val="000000" w:themeColor="text1"/>
        </w:rPr>
      </w:pPr>
      <w:r w:rsidRPr="0028534C">
        <w:rPr>
          <w:color w:val="000000" w:themeColor="text1"/>
        </w:rPr>
        <w:t>Жилая площадь, на которой проживает 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(фамилия,  имя,  отчество  гражданина,</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выразившего желание стать опекуном или попечителем совершеннолетнего</w:t>
      </w:r>
    </w:p>
    <w:p w:rsidR="003D48C1" w:rsidRPr="0028534C" w:rsidRDefault="003D48C1">
      <w:pPr>
        <w:pStyle w:val="ConsPlusNonformat"/>
        <w:jc w:val="both"/>
        <w:rPr>
          <w:color w:val="000000" w:themeColor="text1"/>
        </w:rPr>
      </w:pPr>
      <w:r w:rsidRPr="0028534C">
        <w:rPr>
          <w:color w:val="000000" w:themeColor="text1"/>
        </w:rPr>
        <w:t xml:space="preserve">        недееспособного или не полностью дееспособного гражданина)</w:t>
      </w:r>
    </w:p>
    <w:p w:rsidR="003D48C1" w:rsidRPr="0028534C" w:rsidRDefault="003D48C1">
      <w:pPr>
        <w:pStyle w:val="ConsPlusNonformat"/>
        <w:jc w:val="both"/>
        <w:rPr>
          <w:color w:val="000000" w:themeColor="text1"/>
        </w:rPr>
      </w:pPr>
      <w:r w:rsidRPr="0028534C">
        <w:rPr>
          <w:color w:val="000000" w:themeColor="text1"/>
        </w:rPr>
        <w:t>составляет ______ кв. м, состоит  из _______________________ комнат, размер</w:t>
      </w:r>
    </w:p>
    <w:p w:rsidR="003D48C1" w:rsidRPr="0028534C" w:rsidRDefault="003D48C1">
      <w:pPr>
        <w:pStyle w:val="ConsPlusNonformat"/>
        <w:jc w:val="both"/>
        <w:rPr>
          <w:color w:val="000000" w:themeColor="text1"/>
        </w:rPr>
      </w:pPr>
      <w:r w:rsidRPr="0028534C">
        <w:rPr>
          <w:color w:val="000000" w:themeColor="text1"/>
        </w:rPr>
        <w:t>каждой комнаты: ______ кв. м, __________ кв. м, _________ кв. м на ________</w:t>
      </w:r>
    </w:p>
    <w:p w:rsidR="003D48C1" w:rsidRPr="0028534C" w:rsidRDefault="003D48C1">
      <w:pPr>
        <w:pStyle w:val="ConsPlusNonformat"/>
        <w:jc w:val="both"/>
        <w:rPr>
          <w:color w:val="000000" w:themeColor="text1"/>
        </w:rPr>
      </w:pPr>
      <w:r w:rsidRPr="0028534C">
        <w:rPr>
          <w:color w:val="000000" w:themeColor="text1"/>
        </w:rPr>
        <w:t>этаже в ________________ этажном доме.</w:t>
      </w:r>
    </w:p>
    <w:p w:rsidR="003D48C1" w:rsidRPr="0028534C" w:rsidRDefault="003D48C1">
      <w:pPr>
        <w:pStyle w:val="ConsPlusNonformat"/>
        <w:jc w:val="both"/>
        <w:rPr>
          <w:color w:val="000000" w:themeColor="text1"/>
        </w:rPr>
      </w:pPr>
      <w:r w:rsidRPr="0028534C">
        <w:rPr>
          <w:color w:val="000000" w:themeColor="text1"/>
        </w:rPr>
        <w:t xml:space="preserve">   Качество   дома   (кирпичный, панельный, деревянный и т.п.; в нормальном</w:t>
      </w:r>
    </w:p>
    <w:p w:rsidR="003D48C1" w:rsidRPr="0028534C" w:rsidRDefault="003D48C1">
      <w:pPr>
        <w:pStyle w:val="ConsPlusNonformat"/>
        <w:jc w:val="both"/>
        <w:rPr>
          <w:color w:val="000000" w:themeColor="text1"/>
        </w:rPr>
      </w:pPr>
      <w:r w:rsidRPr="0028534C">
        <w:rPr>
          <w:color w:val="000000" w:themeColor="text1"/>
        </w:rPr>
        <w:t>состоянии, ветхий, аварийный; комнаты сухие, светлые, проходные, количество</w:t>
      </w:r>
    </w:p>
    <w:p w:rsidR="003D48C1" w:rsidRPr="0028534C" w:rsidRDefault="003D48C1">
      <w:pPr>
        <w:pStyle w:val="ConsPlusNonformat"/>
        <w:jc w:val="both"/>
        <w:rPr>
          <w:color w:val="000000" w:themeColor="text1"/>
        </w:rPr>
      </w:pPr>
      <w:r w:rsidRPr="0028534C">
        <w:rPr>
          <w:color w:val="000000" w:themeColor="text1"/>
        </w:rPr>
        <w:t>окон и пр.)</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lastRenderedPageBreak/>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(нужное указать)</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 xml:space="preserve">    Благоустройство  дома  и   жилой   площади   (водопровод,  канализация,</w:t>
      </w:r>
    </w:p>
    <w:p w:rsidR="003D48C1" w:rsidRPr="0028534C" w:rsidRDefault="003D48C1">
      <w:pPr>
        <w:pStyle w:val="ConsPlusNonformat"/>
        <w:jc w:val="both"/>
        <w:rPr>
          <w:color w:val="000000" w:themeColor="text1"/>
        </w:rPr>
      </w:pPr>
      <w:r w:rsidRPr="0028534C">
        <w:rPr>
          <w:color w:val="000000" w:themeColor="text1"/>
        </w:rPr>
        <w:t>какое отопление, газ, ванна, лифт, телефон и т.д.) 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(нужное указать)</w:t>
      </w:r>
    </w:p>
    <w:p w:rsidR="003D48C1" w:rsidRPr="0028534C" w:rsidRDefault="003D48C1">
      <w:pPr>
        <w:pStyle w:val="ConsPlusNonformat"/>
        <w:jc w:val="both"/>
        <w:rPr>
          <w:color w:val="000000" w:themeColor="text1"/>
        </w:rPr>
      </w:pPr>
      <w:r w:rsidRPr="0028534C">
        <w:rPr>
          <w:color w:val="000000" w:themeColor="text1"/>
        </w:rPr>
        <w:t xml:space="preserve">    Санитарно-гигиеническое    состояние    жилой     площади     (хорошее,</w:t>
      </w:r>
    </w:p>
    <w:p w:rsidR="003D48C1" w:rsidRPr="0028534C" w:rsidRDefault="003D48C1">
      <w:pPr>
        <w:pStyle w:val="ConsPlusNonformat"/>
        <w:jc w:val="both"/>
        <w:rPr>
          <w:color w:val="000000" w:themeColor="text1"/>
        </w:rPr>
      </w:pPr>
      <w:r w:rsidRPr="0028534C">
        <w:rPr>
          <w:color w:val="000000" w:themeColor="text1"/>
        </w:rPr>
        <w:t>удовлетворительное, неудовлетворительное) 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(нужное указать)</w:t>
      </w:r>
    </w:p>
    <w:p w:rsidR="003D48C1" w:rsidRPr="0028534C" w:rsidRDefault="003D48C1">
      <w:pPr>
        <w:pStyle w:val="ConsPlusNonformat"/>
        <w:jc w:val="both"/>
        <w:rPr>
          <w:color w:val="000000" w:themeColor="text1"/>
        </w:rPr>
      </w:pPr>
      <w:r w:rsidRPr="0028534C">
        <w:rPr>
          <w:color w:val="000000" w:themeColor="text1"/>
        </w:rPr>
        <w:t xml:space="preserve">    Наличие  для  совершеннолетнего   недееспособного   или   не  полностью</w:t>
      </w:r>
    </w:p>
    <w:p w:rsidR="003D48C1" w:rsidRPr="0028534C" w:rsidRDefault="003D48C1">
      <w:pPr>
        <w:pStyle w:val="ConsPlusNonformat"/>
        <w:jc w:val="both"/>
        <w:rPr>
          <w:color w:val="000000" w:themeColor="text1"/>
        </w:rPr>
      </w:pPr>
      <w:r w:rsidRPr="0028534C">
        <w:rPr>
          <w:color w:val="000000" w:themeColor="text1"/>
        </w:rPr>
        <w:t>дееспособного гражданина отдельной комнаты (в случае совместного проживания</w:t>
      </w:r>
    </w:p>
    <w:p w:rsidR="003D48C1" w:rsidRPr="0028534C" w:rsidRDefault="003D48C1">
      <w:pPr>
        <w:pStyle w:val="ConsPlusNonformat"/>
        <w:jc w:val="both"/>
        <w:rPr>
          <w:color w:val="000000" w:themeColor="text1"/>
        </w:rPr>
      </w:pPr>
      <w:r w:rsidRPr="0028534C">
        <w:rPr>
          <w:color w:val="000000" w:themeColor="text1"/>
        </w:rPr>
        <w:t xml:space="preserve">с опекуном (попечителем)) </w:t>
      </w:r>
      <w:hyperlink w:anchor="P801" w:history="1">
        <w:r w:rsidRPr="0028534C">
          <w:rPr>
            <w:color w:val="000000" w:themeColor="text1"/>
          </w:rPr>
          <w:t>&lt;**&gt;</w:t>
        </w:r>
      </w:hyperlink>
      <w:r w:rsidRPr="0028534C">
        <w:rPr>
          <w:color w:val="000000" w:themeColor="text1"/>
        </w:rPr>
        <w:t xml:space="preserve"> 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rmal"/>
        <w:jc w:val="both"/>
        <w:rPr>
          <w:color w:val="000000" w:themeColor="text1"/>
        </w:rPr>
      </w:pPr>
    </w:p>
    <w:p w:rsidR="003D48C1" w:rsidRPr="0028534C" w:rsidRDefault="003D48C1">
      <w:pPr>
        <w:pStyle w:val="ConsPlusNormal"/>
        <w:jc w:val="center"/>
        <w:rPr>
          <w:color w:val="000000" w:themeColor="text1"/>
        </w:rPr>
      </w:pPr>
      <w:r w:rsidRPr="0028534C">
        <w:rPr>
          <w:color w:val="000000" w:themeColor="text1"/>
        </w:rPr>
        <w:t>На жилой площади проживают (зарегистрированы</w:t>
      </w:r>
    </w:p>
    <w:p w:rsidR="003D48C1" w:rsidRPr="0028534C" w:rsidRDefault="003D48C1">
      <w:pPr>
        <w:pStyle w:val="ConsPlusNormal"/>
        <w:jc w:val="center"/>
        <w:rPr>
          <w:color w:val="000000" w:themeColor="text1"/>
        </w:rPr>
      </w:pPr>
      <w:r w:rsidRPr="0028534C">
        <w:rPr>
          <w:color w:val="000000" w:themeColor="text1"/>
        </w:rPr>
        <w:t>в установленном порядке и проживают фактически):</w:t>
      </w:r>
    </w:p>
    <w:p w:rsidR="003D48C1" w:rsidRPr="0028534C" w:rsidRDefault="003D48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644"/>
        <w:gridCol w:w="1814"/>
        <w:gridCol w:w="1757"/>
        <w:gridCol w:w="1814"/>
      </w:tblGrid>
      <w:tr w:rsidR="003D48C1" w:rsidRPr="0028534C">
        <w:tc>
          <w:tcPr>
            <w:tcW w:w="1984" w:type="dxa"/>
          </w:tcPr>
          <w:p w:rsidR="003D48C1" w:rsidRPr="0028534C" w:rsidRDefault="003D48C1">
            <w:pPr>
              <w:pStyle w:val="ConsPlusNormal"/>
              <w:jc w:val="center"/>
              <w:rPr>
                <w:color w:val="000000" w:themeColor="text1"/>
              </w:rPr>
            </w:pPr>
            <w:r w:rsidRPr="0028534C">
              <w:rPr>
                <w:color w:val="000000" w:themeColor="text1"/>
              </w:rPr>
              <w:t>Фамилия, имя, отчество</w:t>
            </w:r>
          </w:p>
        </w:tc>
        <w:tc>
          <w:tcPr>
            <w:tcW w:w="1644" w:type="dxa"/>
          </w:tcPr>
          <w:p w:rsidR="003D48C1" w:rsidRPr="0028534C" w:rsidRDefault="003D48C1">
            <w:pPr>
              <w:pStyle w:val="ConsPlusNormal"/>
              <w:jc w:val="center"/>
              <w:rPr>
                <w:color w:val="000000" w:themeColor="text1"/>
              </w:rPr>
            </w:pPr>
            <w:r w:rsidRPr="0028534C">
              <w:rPr>
                <w:color w:val="000000" w:themeColor="text1"/>
              </w:rPr>
              <w:t>Год рождения</w:t>
            </w:r>
          </w:p>
        </w:tc>
        <w:tc>
          <w:tcPr>
            <w:tcW w:w="1814" w:type="dxa"/>
          </w:tcPr>
          <w:p w:rsidR="003D48C1" w:rsidRPr="0028534C" w:rsidRDefault="003D48C1">
            <w:pPr>
              <w:pStyle w:val="ConsPlusNormal"/>
              <w:jc w:val="center"/>
              <w:rPr>
                <w:color w:val="000000" w:themeColor="text1"/>
              </w:rPr>
            </w:pPr>
            <w:r w:rsidRPr="0028534C">
              <w:rPr>
                <w:color w:val="000000" w:themeColor="text1"/>
              </w:rPr>
              <w:t>Место работы, должность или место учебы</w:t>
            </w:r>
          </w:p>
        </w:tc>
        <w:tc>
          <w:tcPr>
            <w:tcW w:w="1757" w:type="dxa"/>
          </w:tcPr>
          <w:p w:rsidR="003D48C1" w:rsidRPr="0028534C" w:rsidRDefault="003D48C1">
            <w:pPr>
              <w:pStyle w:val="ConsPlusNormal"/>
              <w:jc w:val="center"/>
              <w:rPr>
                <w:color w:val="000000" w:themeColor="text1"/>
              </w:rPr>
            </w:pPr>
            <w:r w:rsidRPr="0028534C">
              <w:rPr>
                <w:color w:val="000000" w:themeColor="text1"/>
              </w:rPr>
              <w:t>Родственное отношение</w:t>
            </w:r>
          </w:p>
        </w:tc>
        <w:tc>
          <w:tcPr>
            <w:tcW w:w="1814" w:type="dxa"/>
          </w:tcPr>
          <w:p w:rsidR="003D48C1" w:rsidRPr="0028534C" w:rsidRDefault="003D48C1">
            <w:pPr>
              <w:pStyle w:val="ConsPlusNormal"/>
              <w:jc w:val="center"/>
              <w:rPr>
                <w:color w:val="000000" w:themeColor="text1"/>
              </w:rPr>
            </w:pPr>
            <w:r w:rsidRPr="0028534C">
              <w:rPr>
                <w:color w:val="000000" w:themeColor="text1"/>
              </w:rPr>
              <w:t>С какого времени проживает на данной жилой площади</w:t>
            </w:r>
          </w:p>
        </w:tc>
      </w:tr>
      <w:tr w:rsidR="003D48C1" w:rsidRPr="0028534C">
        <w:tc>
          <w:tcPr>
            <w:tcW w:w="1984" w:type="dxa"/>
          </w:tcPr>
          <w:p w:rsidR="003D48C1" w:rsidRPr="0028534C" w:rsidRDefault="003D48C1">
            <w:pPr>
              <w:pStyle w:val="ConsPlusNormal"/>
              <w:rPr>
                <w:color w:val="000000" w:themeColor="text1"/>
              </w:rPr>
            </w:pPr>
          </w:p>
        </w:tc>
        <w:tc>
          <w:tcPr>
            <w:tcW w:w="1644" w:type="dxa"/>
          </w:tcPr>
          <w:p w:rsidR="003D48C1" w:rsidRPr="0028534C" w:rsidRDefault="003D48C1">
            <w:pPr>
              <w:pStyle w:val="ConsPlusNormal"/>
              <w:rPr>
                <w:color w:val="000000" w:themeColor="text1"/>
              </w:rPr>
            </w:pPr>
          </w:p>
        </w:tc>
        <w:tc>
          <w:tcPr>
            <w:tcW w:w="1814" w:type="dxa"/>
          </w:tcPr>
          <w:p w:rsidR="003D48C1" w:rsidRPr="0028534C" w:rsidRDefault="003D48C1">
            <w:pPr>
              <w:pStyle w:val="ConsPlusNormal"/>
              <w:rPr>
                <w:color w:val="000000" w:themeColor="text1"/>
              </w:rPr>
            </w:pPr>
          </w:p>
        </w:tc>
        <w:tc>
          <w:tcPr>
            <w:tcW w:w="1757" w:type="dxa"/>
          </w:tcPr>
          <w:p w:rsidR="003D48C1" w:rsidRPr="0028534C" w:rsidRDefault="003D48C1">
            <w:pPr>
              <w:pStyle w:val="ConsPlusNormal"/>
              <w:rPr>
                <w:color w:val="000000" w:themeColor="text1"/>
              </w:rPr>
            </w:pPr>
          </w:p>
        </w:tc>
        <w:tc>
          <w:tcPr>
            <w:tcW w:w="1814" w:type="dxa"/>
          </w:tcPr>
          <w:p w:rsidR="003D48C1" w:rsidRPr="0028534C" w:rsidRDefault="003D48C1">
            <w:pPr>
              <w:pStyle w:val="ConsPlusNormal"/>
              <w:rPr>
                <w:color w:val="000000" w:themeColor="text1"/>
              </w:rPr>
            </w:pPr>
          </w:p>
        </w:tc>
      </w:tr>
      <w:tr w:rsidR="003D48C1" w:rsidRPr="0028534C">
        <w:tc>
          <w:tcPr>
            <w:tcW w:w="1984" w:type="dxa"/>
          </w:tcPr>
          <w:p w:rsidR="003D48C1" w:rsidRPr="0028534C" w:rsidRDefault="003D48C1">
            <w:pPr>
              <w:pStyle w:val="ConsPlusNormal"/>
              <w:rPr>
                <w:color w:val="000000" w:themeColor="text1"/>
              </w:rPr>
            </w:pPr>
          </w:p>
        </w:tc>
        <w:tc>
          <w:tcPr>
            <w:tcW w:w="1644" w:type="dxa"/>
          </w:tcPr>
          <w:p w:rsidR="003D48C1" w:rsidRPr="0028534C" w:rsidRDefault="003D48C1">
            <w:pPr>
              <w:pStyle w:val="ConsPlusNormal"/>
              <w:rPr>
                <w:color w:val="000000" w:themeColor="text1"/>
              </w:rPr>
            </w:pPr>
          </w:p>
        </w:tc>
        <w:tc>
          <w:tcPr>
            <w:tcW w:w="1814" w:type="dxa"/>
          </w:tcPr>
          <w:p w:rsidR="003D48C1" w:rsidRPr="0028534C" w:rsidRDefault="003D48C1">
            <w:pPr>
              <w:pStyle w:val="ConsPlusNormal"/>
              <w:rPr>
                <w:color w:val="000000" w:themeColor="text1"/>
              </w:rPr>
            </w:pPr>
          </w:p>
        </w:tc>
        <w:tc>
          <w:tcPr>
            <w:tcW w:w="1757" w:type="dxa"/>
          </w:tcPr>
          <w:p w:rsidR="003D48C1" w:rsidRPr="0028534C" w:rsidRDefault="003D48C1">
            <w:pPr>
              <w:pStyle w:val="ConsPlusNormal"/>
              <w:rPr>
                <w:color w:val="000000" w:themeColor="text1"/>
              </w:rPr>
            </w:pPr>
          </w:p>
        </w:tc>
        <w:tc>
          <w:tcPr>
            <w:tcW w:w="1814" w:type="dxa"/>
          </w:tcPr>
          <w:p w:rsidR="003D48C1" w:rsidRPr="0028534C" w:rsidRDefault="003D48C1">
            <w:pPr>
              <w:pStyle w:val="ConsPlusNormal"/>
              <w:rPr>
                <w:color w:val="000000" w:themeColor="text1"/>
              </w:rPr>
            </w:pPr>
          </w:p>
        </w:tc>
      </w:tr>
      <w:tr w:rsidR="003D48C1" w:rsidRPr="0028534C">
        <w:tc>
          <w:tcPr>
            <w:tcW w:w="1984" w:type="dxa"/>
          </w:tcPr>
          <w:p w:rsidR="003D48C1" w:rsidRPr="0028534C" w:rsidRDefault="003D48C1">
            <w:pPr>
              <w:pStyle w:val="ConsPlusNormal"/>
              <w:rPr>
                <w:color w:val="000000" w:themeColor="text1"/>
              </w:rPr>
            </w:pPr>
          </w:p>
        </w:tc>
        <w:tc>
          <w:tcPr>
            <w:tcW w:w="1644" w:type="dxa"/>
          </w:tcPr>
          <w:p w:rsidR="003D48C1" w:rsidRPr="0028534C" w:rsidRDefault="003D48C1">
            <w:pPr>
              <w:pStyle w:val="ConsPlusNormal"/>
              <w:rPr>
                <w:color w:val="000000" w:themeColor="text1"/>
              </w:rPr>
            </w:pPr>
          </w:p>
        </w:tc>
        <w:tc>
          <w:tcPr>
            <w:tcW w:w="1814" w:type="dxa"/>
          </w:tcPr>
          <w:p w:rsidR="003D48C1" w:rsidRPr="0028534C" w:rsidRDefault="003D48C1">
            <w:pPr>
              <w:pStyle w:val="ConsPlusNormal"/>
              <w:rPr>
                <w:color w:val="000000" w:themeColor="text1"/>
              </w:rPr>
            </w:pPr>
          </w:p>
        </w:tc>
        <w:tc>
          <w:tcPr>
            <w:tcW w:w="1757" w:type="dxa"/>
          </w:tcPr>
          <w:p w:rsidR="003D48C1" w:rsidRPr="0028534C" w:rsidRDefault="003D48C1">
            <w:pPr>
              <w:pStyle w:val="ConsPlusNormal"/>
              <w:rPr>
                <w:color w:val="000000" w:themeColor="text1"/>
              </w:rPr>
            </w:pPr>
          </w:p>
        </w:tc>
        <w:tc>
          <w:tcPr>
            <w:tcW w:w="1814" w:type="dxa"/>
          </w:tcPr>
          <w:p w:rsidR="003D48C1" w:rsidRPr="0028534C" w:rsidRDefault="003D48C1">
            <w:pPr>
              <w:pStyle w:val="ConsPlusNormal"/>
              <w:rPr>
                <w:color w:val="000000" w:themeColor="text1"/>
              </w:rPr>
            </w:pPr>
          </w:p>
        </w:tc>
      </w:tr>
    </w:tbl>
    <w:p w:rsidR="003D48C1" w:rsidRPr="0028534C" w:rsidRDefault="003D48C1">
      <w:pPr>
        <w:pStyle w:val="ConsPlusNormal"/>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 xml:space="preserve">    Отношения, сложившиеся между членами семьи гражданина 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(характер взаимоотношений, особенности общения между членами семьи и т.д.)</w:t>
      </w:r>
    </w:p>
    <w:p w:rsidR="003D48C1" w:rsidRPr="0028534C" w:rsidRDefault="003D48C1">
      <w:pPr>
        <w:pStyle w:val="ConsPlusNonformat"/>
        <w:jc w:val="both"/>
        <w:rPr>
          <w:color w:val="000000" w:themeColor="text1"/>
        </w:rPr>
      </w:pPr>
      <w:r w:rsidRPr="0028534C">
        <w:rPr>
          <w:color w:val="000000" w:themeColor="text1"/>
        </w:rPr>
        <w:t xml:space="preserve">    Личные качества гражданина   (особенности  характера,  общая  культура,</w:t>
      </w:r>
    </w:p>
    <w:p w:rsidR="003D48C1" w:rsidRPr="0028534C" w:rsidRDefault="003D48C1">
      <w:pPr>
        <w:pStyle w:val="ConsPlusNonformat"/>
        <w:jc w:val="both"/>
        <w:rPr>
          <w:color w:val="000000" w:themeColor="text1"/>
        </w:rPr>
      </w:pPr>
      <w:r w:rsidRPr="0028534C">
        <w:rPr>
          <w:color w:val="000000" w:themeColor="text1"/>
        </w:rPr>
        <w:t>наличие опыта взаимодействия с  совершеннолетними  недееспособными  или  не</w:t>
      </w:r>
    </w:p>
    <w:p w:rsidR="003D48C1" w:rsidRPr="0028534C" w:rsidRDefault="003D48C1">
      <w:pPr>
        <w:pStyle w:val="ConsPlusNonformat"/>
        <w:jc w:val="both"/>
        <w:rPr>
          <w:color w:val="000000" w:themeColor="text1"/>
        </w:rPr>
      </w:pPr>
      <w:r w:rsidRPr="0028534C">
        <w:rPr>
          <w:color w:val="000000" w:themeColor="text1"/>
        </w:rPr>
        <w:t>полностью дееспособными гражданами и т.д.) 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Мотивы гражданина,  выразившего  желание  стать  опекуном (попечителем)</w:t>
      </w:r>
    </w:p>
    <w:p w:rsidR="003D48C1" w:rsidRPr="0028534C" w:rsidRDefault="00AA39F7">
      <w:pPr>
        <w:pStyle w:val="ConsPlusNonformat"/>
        <w:jc w:val="both"/>
        <w:rPr>
          <w:color w:val="000000" w:themeColor="text1"/>
        </w:rPr>
      </w:pPr>
      <w:hyperlink w:anchor="P801" w:history="1">
        <w:r w:rsidR="003D48C1" w:rsidRPr="0028534C">
          <w:rPr>
            <w:color w:val="000000" w:themeColor="text1"/>
          </w:rPr>
          <w:t>&lt;**&gt;</w:t>
        </w:r>
      </w:hyperlink>
      <w:r w:rsidR="003D48C1" w:rsidRPr="0028534C">
        <w:rPr>
          <w:color w:val="000000" w:themeColor="text1"/>
        </w:rPr>
        <w:t xml:space="preserve"> недееспособного или не полностью дееспособного гражданина 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Дополнительные данные обследования 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Условия жизни гражданина,   выразившего   желание  стать  опекуном  или</w:t>
      </w:r>
    </w:p>
    <w:p w:rsidR="003D48C1" w:rsidRPr="0028534C" w:rsidRDefault="003D48C1">
      <w:pPr>
        <w:pStyle w:val="ConsPlusNonformat"/>
        <w:jc w:val="both"/>
        <w:rPr>
          <w:color w:val="000000" w:themeColor="text1"/>
        </w:rPr>
      </w:pPr>
      <w:r w:rsidRPr="0028534C">
        <w:rPr>
          <w:color w:val="000000" w:themeColor="text1"/>
        </w:rPr>
        <w:t>попечителем    совершеннолетнего    недееспособного    или   не   полностью</w:t>
      </w:r>
    </w:p>
    <w:p w:rsidR="003D48C1" w:rsidRPr="0028534C" w:rsidRDefault="003D48C1">
      <w:pPr>
        <w:pStyle w:val="ConsPlusNonformat"/>
        <w:jc w:val="both"/>
        <w:rPr>
          <w:color w:val="000000" w:themeColor="text1"/>
        </w:rPr>
      </w:pPr>
      <w:r w:rsidRPr="0028534C">
        <w:rPr>
          <w:color w:val="000000" w:themeColor="text1"/>
        </w:rPr>
        <w:t>дееспособного гражданина</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(удовлетворительные/неудовлетворительные с указанием</w:t>
      </w:r>
    </w:p>
    <w:p w:rsidR="003D48C1" w:rsidRPr="0028534C" w:rsidRDefault="003D48C1">
      <w:pPr>
        <w:pStyle w:val="ConsPlusNonformat"/>
        <w:jc w:val="both"/>
        <w:rPr>
          <w:color w:val="000000" w:themeColor="text1"/>
        </w:rPr>
      </w:pPr>
      <w:r w:rsidRPr="0028534C">
        <w:rPr>
          <w:color w:val="000000" w:themeColor="text1"/>
        </w:rPr>
        <w:t xml:space="preserve">                         конкретных обстоятельств)</w:t>
      </w:r>
    </w:p>
    <w:p w:rsidR="003D48C1" w:rsidRPr="0028534C" w:rsidRDefault="003D48C1">
      <w:pPr>
        <w:pStyle w:val="ConsPlusNonformat"/>
        <w:jc w:val="both"/>
        <w:rPr>
          <w:color w:val="000000" w:themeColor="text1"/>
        </w:rPr>
      </w:pPr>
      <w:r w:rsidRPr="0028534C">
        <w:rPr>
          <w:color w:val="000000" w:themeColor="text1"/>
        </w:rPr>
        <w:t>Подпись лица, проводившего обследование</w:t>
      </w:r>
    </w:p>
    <w:p w:rsidR="003D48C1" w:rsidRPr="0028534C" w:rsidRDefault="003D48C1">
      <w:pPr>
        <w:pStyle w:val="ConsPlusNonformat"/>
        <w:jc w:val="both"/>
        <w:rPr>
          <w:color w:val="000000" w:themeColor="text1"/>
        </w:rPr>
      </w:pPr>
      <w:r w:rsidRPr="0028534C">
        <w:rPr>
          <w:color w:val="000000" w:themeColor="text1"/>
        </w:rPr>
        <w:t>_______________________________________</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______________________________________  ______________  ___________________</w:t>
      </w:r>
    </w:p>
    <w:p w:rsidR="003D48C1" w:rsidRPr="0028534C" w:rsidRDefault="003D48C1">
      <w:pPr>
        <w:pStyle w:val="ConsPlusNonformat"/>
        <w:jc w:val="both"/>
        <w:rPr>
          <w:color w:val="000000" w:themeColor="text1"/>
        </w:rPr>
      </w:pPr>
      <w:r w:rsidRPr="0028534C">
        <w:rPr>
          <w:color w:val="000000" w:themeColor="text1"/>
        </w:rPr>
        <w:lastRenderedPageBreak/>
        <w:t>(должность руководителя органа опеки       (подпись)         (Ф.И.О.)</w:t>
      </w:r>
    </w:p>
    <w:p w:rsidR="003D48C1" w:rsidRPr="0028534C" w:rsidRDefault="003D48C1">
      <w:pPr>
        <w:pStyle w:val="ConsPlusNonformat"/>
        <w:jc w:val="both"/>
        <w:rPr>
          <w:color w:val="000000" w:themeColor="text1"/>
        </w:rPr>
      </w:pPr>
      <w:r w:rsidRPr="0028534C">
        <w:rPr>
          <w:color w:val="000000" w:themeColor="text1"/>
        </w:rPr>
        <w:t xml:space="preserve">          и попечительства)</w:t>
      </w:r>
    </w:p>
    <w:p w:rsidR="003D48C1" w:rsidRPr="0028534C" w:rsidRDefault="003D48C1">
      <w:pPr>
        <w:pStyle w:val="ConsPlusNonformat"/>
        <w:jc w:val="both"/>
        <w:rPr>
          <w:color w:val="000000" w:themeColor="text1"/>
        </w:rPr>
      </w:pPr>
      <w:r w:rsidRPr="0028534C">
        <w:rPr>
          <w:color w:val="000000" w:themeColor="text1"/>
        </w:rPr>
        <w:t xml:space="preserve">                                       М.П.</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w:t>
      </w:r>
    </w:p>
    <w:p w:rsidR="003D48C1" w:rsidRPr="0028534C" w:rsidRDefault="003D48C1">
      <w:pPr>
        <w:pStyle w:val="ConsPlusNormal"/>
        <w:spacing w:before="220"/>
        <w:ind w:firstLine="540"/>
        <w:jc w:val="both"/>
        <w:rPr>
          <w:color w:val="000000" w:themeColor="text1"/>
        </w:rPr>
      </w:pPr>
      <w:bookmarkStart w:id="11" w:name="P800"/>
      <w:bookmarkEnd w:id="11"/>
      <w:r w:rsidRPr="0028534C">
        <w:rPr>
          <w:color w:val="000000" w:themeColor="text1"/>
        </w:rPr>
        <w:t>&lt;*&gt;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неработающий".</w:t>
      </w:r>
    </w:p>
    <w:p w:rsidR="003D48C1" w:rsidRPr="0028534C" w:rsidRDefault="003D48C1">
      <w:pPr>
        <w:pStyle w:val="ConsPlusNormal"/>
        <w:spacing w:before="220"/>
        <w:ind w:firstLine="540"/>
        <w:jc w:val="both"/>
        <w:rPr>
          <w:color w:val="000000" w:themeColor="text1"/>
          <w:lang w:val="en-US"/>
        </w:rPr>
      </w:pPr>
      <w:bookmarkStart w:id="12" w:name="P801"/>
      <w:bookmarkEnd w:id="12"/>
      <w:r w:rsidRPr="0028534C">
        <w:rPr>
          <w:color w:val="000000" w:themeColor="text1"/>
        </w:rPr>
        <w:t>&lt;**&gt; Ненужное зачеркнуть.</w:t>
      </w: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FC7AC9" w:rsidRPr="0028534C" w:rsidRDefault="00FC7AC9">
      <w:pPr>
        <w:pStyle w:val="ConsPlusNormal"/>
        <w:spacing w:before="220"/>
        <w:ind w:firstLine="540"/>
        <w:jc w:val="both"/>
        <w:rPr>
          <w:color w:val="000000" w:themeColor="text1"/>
          <w:lang w:val="en-US"/>
        </w:rPr>
      </w:pPr>
    </w:p>
    <w:p w:rsidR="003D48C1" w:rsidRPr="0028534C" w:rsidRDefault="003D48C1">
      <w:pPr>
        <w:pStyle w:val="ConsPlusNormal"/>
        <w:jc w:val="right"/>
        <w:outlineLvl w:val="1"/>
        <w:rPr>
          <w:color w:val="000000" w:themeColor="text1"/>
        </w:rPr>
      </w:pPr>
      <w:r w:rsidRPr="0028534C">
        <w:rPr>
          <w:color w:val="000000" w:themeColor="text1"/>
        </w:rPr>
        <w:t xml:space="preserve">Приложение </w:t>
      </w:r>
      <w:hyperlink r:id="rId25" w:history="1">
        <w:r w:rsidRPr="0028534C">
          <w:rPr>
            <w:color w:val="000000" w:themeColor="text1"/>
          </w:rPr>
          <w:t>N 3</w:t>
        </w:r>
      </w:hyperlink>
    </w:p>
    <w:p w:rsidR="003D48C1" w:rsidRPr="0028534C" w:rsidRDefault="003D48C1">
      <w:pPr>
        <w:pStyle w:val="ConsPlusNormal"/>
        <w:jc w:val="right"/>
        <w:rPr>
          <w:color w:val="000000" w:themeColor="text1"/>
        </w:rPr>
      </w:pPr>
      <w:r w:rsidRPr="0028534C">
        <w:rPr>
          <w:color w:val="000000" w:themeColor="text1"/>
        </w:rPr>
        <w:t>к Регламенту</w:t>
      </w:r>
    </w:p>
    <w:p w:rsidR="003D48C1" w:rsidRPr="0028534C" w:rsidRDefault="003D48C1">
      <w:pPr>
        <w:pStyle w:val="ConsPlusNormal"/>
        <w:jc w:val="both"/>
        <w:rPr>
          <w:color w:val="000000" w:themeColor="text1"/>
        </w:rPr>
      </w:pPr>
    </w:p>
    <w:p w:rsidR="003D48C1" w:rsidRPr="0028534C" w:rsidRDefault="003D48C1">
      <w:pPr>
        <w:pStyle w:val="ConsPlusNormal"/>
        <w:jc w:val="right"/>
        <w:rPr>
          <w:color w:val="000000" w:themeColor="text1"/>
        </w:rPr>
      </w:pPr>
      <w:r w:rsidRPr="0028534C">
        <w:rPr>
          <w:color w:val="000000" w:themeColor="text1"/>
        </w:rPr>
        <w:t>Форма</w:t>
      </w:r>
    </w:p>
    <w:p w:rsidR="003D48C1" w:rsidRPr="0028534C" w:rsidRDefault="003D48C1">
      <w:pPr>
        <w:pStyle w:val="ConsPlusNormal"/>
        <w:jc w:val="both"/>
        <w:rPr>
          <w:color w:val="000000" w:themeColor="text1"/>
        </w:rPr>
      </w:pPr>
    </w:p>
    <w:p w:rsidR="003D48C1" w:rsidRPr="0028534C" w:rsidRDefault="003D48C1">
      <w:pPr>
        <w:pStyle w:val="ConsPlusNormal"/>
        <w:jc w:val="center"/>
        <w:rPr>
          <w:color w:val="000000" w:themeColor="text1"/>
        </w:rPr>
      </w:pPr>
      <w:bookmarkStart w:id="13" w:name="P812"/>
      <w:bookmarkEnd w:id="13"/>
      <w:r w:rsidRPr="0028534C">
        <w:rPr>
          <w:color w:val="000000" w:themeColor="text1"/>
        </w:rPr>
        <w:t xml:space="preserve">АКТ </w:t>
      </w:r>
      <w:hyperlink w:anchor="P866" w:history="1">
        <w:r w:rsidRPr="0028534C">
          <w:rPr>
            <w:color w:val="000000" w:themeColor="text1"/>
          </w:rPr>
          <w:t>&lt;*&gt;</w:t>
        </w:r>
      </w:hyperlink>
    </w:p>
    <w:p w:rsidR="003D48C1" w:rsidRPr="0028534C" w:rsidRDefault="003D48C1">
      <w:pPr>
        <w:pStyle w:val="ConsPlusNormal"/>
        <w:jc w:val="center"/>
        <w:rPr>
          <w:color w:val="000000" w:themeColor="text1"/>
        </w:rPr>
      </w:pPr>
      <w:r w:rsidRPr="0028534C">
        <w:rPr>
          <w:color w:val="000000" w:themeColor="text1"/>
        </w:rPr>
        <w:t>о назначении (об отказе) гражданина (гражданину быть)</w:t>
      </w:r>
    </w:p>
    <w:p w:rsidR="003D48C1" w:rsidRPr="0028534C" w:rsidRDefault="003D48C1">
      <w:pPr>
        <w:pStyle w:val="ConsPlusNormal"/>
        <w:jc w:val="center"/>
        <w:rPr>
          <w:color w:val="000000" w:themeColor="text1"/>
        </w:rPr>
      </w:pPr>
      <w:r w:rsidRPr="0028534C">
        <w:rPr>
          <w:color w:val="000000" w:themeColor="text1"/>
        </w:rPr>
        <w:t>опекуном либо попечителем совершеннолетнего недееспособного</w:t>
      </w:r>
    </w:p>
    <w:p w:rsidR="003D48C1" w:rsidRPr="0028534C" w:rsidRDefault="003D48C1">
      <w:pPr>
        <w:pStyle w:val="ConsPlusNormal"/>
        <w:jc w:val="center"/>
        <w:rPr>
          <w:color w:val="000000" w:themeColor="text1"/>
        </w:rPr>
      </w:pPr>
      <w:r w:rsidRPr="0028534C">
        <w:rPr>
          <w:color w:val="000000" w:themeColor="text1"/>
        </w:rPr>
        <w:t>или не полностью дееспособного гражданина</w:t>
      </w:r>
    </w:p>
    <w:p w:rsidR="003D48C1" w:rsidRPr="0028534C" w:rsidRDefault="003D48C1">
      <w:pPr>
        <w:pStyle w:val="ConsPlusNormal"/>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 xml:space="preserve">    Рассмотрев        представленные        документы      и      заявление</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(Ф.И.О. </w:t>
      </w:r>
      <w:hyperlink w:anchor="P867" w:history="1">
        <w:r w:rsidRPr="0028534C">
          <w:rPr>
            <w:color w:val="000000" w:themeColor="text1"/>
          </w:rPr>
          <w:t>&lt;**&gt;</w:t>
        </w:r>
      </w:hyperlink>
      <w:r w:rsidRPr="0028534C">
        <w:rPr>
          <w:color w:val="000000" w:themeColor="text1"/>
        </w:rPr>
        <w:t xml:space="preserve"> полностью, дата рождения, адрес места жительства)</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паспорт: серия __________________ номер ________________, кем и когда выдан</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о назначении его опекуном (попечителем) совершеннолетнего недееспособного</w:t>
      </w:r>
    </w:p>
    <w:p w:rsidR="003D48C1" w:rsidRPr="0028534C" w:rsidRDefault="003D48C1">
      <w:pPr>
        <w:pStyle w:val="ConsPlusNonformat"/>
        <w:jc w:val="both"/>
        <w:rPr>
          <w:color w:val="000000" w:themeColor="text1"/>
        </w:rPr>
      </w:pPr>
      <w:r w:rsidRPr="0028534C">
        <w:rPr>
          <w:color w:val="000000" w:themeColor="text1"/>
        </w:rPr>
        <w:t>(не полностью дееспособного)</w:t>
      </w:r>
    </w:p>
    <w:p w:rsidR="003D48C1" w:rsidRPr="0028534C" w:rsidRDefault="003D48C1">
      <w:pPr>
        <w:pStyle w:val="ConsPlusNonformat"/>
        <w:jc w:val="both"/>
        <w:rPr>
          <w:color w:val="000000" w:themeColor="text1"/>
        </w:rPr>
      </w:pPr>
      <w:r w:rsidRPr="0028534C">
        <w:rPr>
          <w:color w:val="000000" w:themeColor="text1"/>
        </w:rPr>
        <w:t>гражданина 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(Ф.И.О. полностью, дата рождения, адрес места жительства)</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паспорт: серия ___________________ номер _______________, кем и когда выдан</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(данные паспорта совершеннолетнего недееспособного</w:t>
      </w:r>
    </w:p>
    <w:p w:rsidR="003D48C1" w:rsidRPr="0028534C" w:rsidRDefault="003D48C1">
      <w:pPr>
        <w:pStyle w:val="ConsPlusNonformat"/>
        <w:jc w:val="both"/>
        <w:rPr>
          <w:color w:val="000000" w:themeColor="text1"/>
        </w:rPr>
      </w:pPr>
      <w:r w:rsidRPr="0028534C">
        <w:rPr>
          <w:color w:val="000000" w:themeColor="text1"/>
        </w:rPr>
        <w:t xml:space="preserve">                 (не полностью дееспособного) гражданина)</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Учитывая 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(указываются обстоятельства, которые позволяют (не позволяют) назначить</w:t>
      </w:r>
    </w:p>
    <w:p w:rsidR="003D48C1" w:rsidRPr="0028534C" w:rsidRDefault="003D48C1">
      <w:pPr>
        <w:pStyle w:val="ConsPlusNonformat"/>
        <w:jc w:val="both"/>
        <w:rPr>
          <w:color w:val="000000" w:themeColor="text1"/>
        </w:rPr>
      </w:pPr>
      <w:r w:rsidRPr="0028534C">
        <w:rPr>
          <w:color w:val="000000" w:themeColor="text1"/>
        </w:rPr>
        <w:t xml:space="preserve">    гражданина опекуном (попечителем), и вывод о способности гражданина</w:t>
      </w:r>
    </w:p>
    <w:p w:rsidR="003D48C1" w:rsidRPr="0028534C" w:rsidRDefault="003D48C1">
      <w:pPr>
        <w:pStyle w:val="ConsPlusNonformat"/>
        <w:jc w:val="both"/>
        <w:rPr>
          <w:color w:val="000000" w:themeColor="text1"/>
        </w:rPr>
      </w:pPr>
      <w:r w:rsidRPr="0028534C">
        <w:rPr>
          <w:color w:val="000000" w:themeColor="text1"/>
        </w:rPr>
        <w:t xml:space="preserve">                исполнять обязанности опекуна (попечителя)</w:t>
      </w:r>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 xml:space="preserve">1. Назначить (отказать </w:t>
      </w:r>
      <w:hyperlink w:anchor="P868" w:history="1">
        <w:r w:rsidRPr="0028534C">
          <w:rPr>
            <w:color w:val="000000" w:themeColor="text1"/>
          </w:rPr>
          <w:t>&lt;***&gt;</w:t>
        </w:r>
      </w:hyperlink>
      <w:r w:rsidRPr="0028534C">
        <w:rPr>
          <w:color w:val="000000" w:themeColor="text1"/>
        </w:rPr>
        <w:t>) 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(Ф.И.О. полностью)</w:t>
      </w:r>
    </w:p>
    <w:p w:rsidR="003D48C1" w:rsidRPr="0028534C" w:rsidRDefault="003D48C1">
      <w:pPr>
        <w:pStyle w:val="ConsPlusNonformat"/>
        <w:jc w:val="both"/>
        <w:rPr>
          <w:color w:val="000000" w:themeColor="text1"/>
        </w:rPr>
      </w:pPr>
      <w:r w:rsidRPr="0028534C">
        <w:rPr>
          <w:color w:val="000000" w:themeColor="text1"/>
        </w:rPr>
        <w:t>опекуном (попечителем)   совершеннолетнего   недееспособного  (не полностью</w:t>
      </w:r>
    </w:p>
    <w:p w:rsidR="003D48C1" w:rsidRPr="0028534C" w:rsidRDefault="003D48C1">
      <w:pPr>
        <w:pStyle w:val="ConsPlusNonformat"/>
        <w:jc w:val="both"/>
        <w:rPr>
          <w:color w:val="000000" w:themeColor="text1"/>
        </w:rPr>
      </w:pPr>
      <w:r w:rsidRPr="0028534C">
        <w:rPr>
          <w:color w:val="000000" w:themeColor="text1"/>
        </w:rPr>
        <w:t>дееспособного) гражданина 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(Ф.И.О. полностью, дата рождения)</w:t>
      </w:r>
    </w:p>
    <w:p w:rsidR="003D48C1" w:rsidRPr="0028534C" w:rsidRDefault="003D48C1">
      <w:pPr>
        <w:pStyle w:val="ConsPlusNonformat"/>
        <w:jc w:val="both"/>
        <w:rPr>
          <w:color w:val="000000" w:themeColor="text1"/>
        </w:rPr>
      </w:pPr>
      <w:bookmarkStart w:id="14" w:name="P847"/>
      <w:bookmarkEnd w:id="14"/>
      <w:r w:rsidRPr="0028534C">
        <w:rPr>
          <w:color w:val="000000" w:themeColor="text1"/>
        </w:rPr>
        <w:t>2. Установить опеку (попечительство)   над  совершеннолетним недееспособным</w:t>
      </w:r>
    </w:p>
    <w:p w:rsidR="003D48C1" w:rsidRPr="0028534C" w:rsidRDefault="003D48C1">
      <w:pPr>
        <w:pStyle w:val="ConsPlusNonformat"/>
        <w:jc w:val="both"/>
        <w:rPr>
          <w:color w:val="000000" w:themeColor="text1"/>
        </w:rPr>
      </w:pPr>
      <w:r w:rsidRPr="0028534C">
        <w:rPr>
          <w:color w:val="000000" w:themeColor="text1"/>
        </w:rPr>
        <w:t>(не полностью дееспособным)</w:t>
      </w:r>
    </w:p>
    <w:p w:rsidR="003D48C1" w:rsidRPr="0028534C" w:rsidRDefault="003D48C1">
      <w:pPr>
        <w:pStyle w:val="ConsPlusNonformat"/>
        <w:jc w:val="both"/>
        <w:rPr>
          <w:color w:val="000000" w:themeColor="text1"/>
        </w:rPr>
      </w:pPr>
      <w:r w:rsidRPr="0028534C">
        <w:rPr>
          <w:color w:val="000000" w:themeColor="text1"/>
        </w:rPr>
        <w:t>гражданином 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(Ф.И.О. полностью, дата рождения)</w:t>
      </w:r>
    </w:p>
    <w:p w:rsidR="003D48C1" w:rsidRPr="0028534C" w:rsidRDefault="003D48C1">
      <w:pPr>
        <w:pStyle w:val="ConsPlusNonformat"/>
        <w:jc w:val="both"/>
        <w:rPr>
          <w:color w:val="000000" w:themeColor="text1"/>
        </w:rPr>
      </w:pPr>
      <w:bookmarkStart w:id="15" w:name="P851"/>
      <w:bookmarkEnd w:id="15"/>
      <w:r w:rsidRPr="0028534C">
        <w:rPr>
          <w:color w:val="000000" w:themeColor="text1"/>
        </w:rPr>
        <w:t>3. Разрешить 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(Ф.И.О. полностью)</w:t>
      </w:r>
    </w:p>
    <w:p w:rsidR="003D48C1" w:rsidRPr="0028534C" w:rsidRDefault="003D48C1">
      <w:pPr>
        <w:pStyle w:val="ConsPlusNonformat"/>
        <w:jc w:val="both"/>
        <w:rPr>
          <w:color w:val="000000" w:themeColor="text1"/>
        </w:rPr>
      </w:pPr>
      <w:r w:rsidRPr="0028534C">
        <w:rPr>
          <w:color w:val="000000" w:themeColor="text1"/>
        </w:rPr>
        <w:t>проживающему(ей)</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(адрес места жительства, паспорт: серия, номер, кем и когда выдан)</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___________________________________________________________________________</w:t>
      </w:r>
    </w:p>
    <w:p w:rsidR="003D48C1" w:rsidRPr="0028534C" w:rsidRDefault="003D48C1">
      <w:pPr>
        <w:pStyle w:val="ConsPlusNonformat"/>
        <w:jc w:val="both"/>
        <w:rPr>
          <w:color w:val="000000" w:themeColor="text1"/>
        </w:rPr>
      </w:pPr>
      <w:r w:rsidRPr="0028534C">
        <w:rPr>
          <w:color w:val="000000" w:themeColor="text1"/>
        </w:rPr>
        <w:t xml:space="preserve">               (указывается объем полномочий по распоряжению</w:t>
      </w:r>
    </w:p>
    <w:p w:rsidR="003D48C1" w:rsidRPr="0028534C" w:rsidRDefault="003D48C1">
      <w:pPr>
        <w:pStyle w:val="ConsPlusNonformat"/>
        <w:jc w:val="both"/>
        <w:rPr>
          <w:color w:val="000000" w:themeColor="text1"/>
        </w:rPr>
      </w:pPr>
      <w:r w:rsidRPr="0028534C">
        <w:rPr>
          <w:color w:val="000000" w:themeColor="text1"/>
        </w:rPr>
        <w:t xml:space="preserve">                      имуществом подопечного) </w:t>
      </w:r>
      <w:hyperlink w:anchor="P869" w:history="1">
        <w:r w:rsidRPr="0028534C">
          <w:rPr>
            <w:color w:val="000000" w:themeColor="text1"/>
          </w:rPr>
          <w:t>&lt;****&gt;</w:t>
        </w:r>
      </w:hyperlink>
    </w:p>
    <w:p w:rsidR="003D48C1" w:rsidRPr="0028534C" w:rsidRDefault="003D48C1">
      <w:pPr>
        <w:pStyle w:val="ConsPlusNonformat"/>
        <w:jc w:val="both"/>
        <w:rPr>
          <w:color w:val="000000" w:themeColor="text1"/>
        </w:rPr>
      </w:pPr>
    </w:p>
    <w:p w:rsidR="003D48C1" w:rsidRPr="0028534C" w:rsidRDefault="003D48C1">
      <w:pPr>
        <w:pStyle w:val="ConsPlusNonformat"/>
        <w:jc w:val="both"/>
        <w:rPr>
          <w:color w:val="000000" w:themeColor="text1"/>
        </w:rPr>
      </w:pPr>
      <w:r w:rsidRPr="0028534C">
        <w:rPr>
          <w:color w:val="000000" w:themeColor="text1"/>
        </w:rPr>
        <w:t>_____________________________________   ______________   __________________</w:t>
      </w:r>
    </w:p>
    <w:p w:rsidR="003D48C1" w:rsidRPr="0028534C" w:rsidRDefault="003D48C1">
      <w:pPr>
        <w:pStyle w:val="ConsPlusNonformat"/>
        <w:jc w:val="both"/>
        <w:rPr>
          <w:color w:val="000000" w:themeColor="text1"/>
        </w:rPr>
      </w:pPr>
      <w:r w:rsidRPr="0028534C">
        <w:rPr>
          <w:color w:val="000000" w:themeColor="text1"/>
        </w:rPr>
        <w:t>(должность руководителя органа опеки      (подпись)           (Ф.И.О.)</w:t>
      </w:r>
    </w:p>
    <w:p w:rsidR="003D48C1" w:rsidRPr="0028534C" w:rsidRDefault="003D48C1">
      <w:pPr>
        <w:pStyle w:val="ConsPlusNonformat"/>
        <w:jc w:val="both"/>
        <w:rPr>
          <w:color w:val="000000" w:themeColor="text1"/>
        </w:rPr>
      </w:pPr>
      <w:r w:rsidRPr="0028534C">
        <w:rPr>
          <w:color w:val="000000" w:themeColor="text1"/>
        </w:rPr>
        <w:t xml:space="preserve">          и попечительства)</w:t>
      </w:r>
    </w:p>
    <w:p w:rsidR="003D48C1" w:rsidRPr="0028534C" w:rsidRDefault="003D48C1">
      <w:pPr>
        <w:pStyle w:val="ConsPlusNormal"/>
        <w:jc w:val="both"/>
        <w:rPr>
          <w:color w:val="000000" w:themeColor="text1"/>
        </w:rPr>
      </w:pPr>
    </w:p>
    <w:p w:rsidR="003D48C1" w:rsidRPr="0028534C" w:rsidRDefault="003D48C1">
      <w:pPr>
        <w:pStyle w:val="ConsPlusNormal"/>
        <w:ind w:firstLine="540"/>
        <w:jc w:val="both"/>
        <w:rPr>
          <w:color w:val="000000" w:themeColor="text1"/>
        </w:rPr>
      </w:pPr>
      <w:r w:rsidRPr="0028534C">
        <w:rPr>
          <w:color w:val="000000" w:themeColor="text1"/>
        </w:rPr>
        <w:t>--------------------------------</w:t>
      </w:r>
    </w:p>
    <w:p w:rsidR="003D48C1" w:rsidRPr="0028534C" w:rsidRDefault="003D48C1">
      <w:pPr>
        <w:pStyle w:val="ConsPlusNormal"/>
        <w:spacing w:before="220"/>
        <w:ind w:firstLine="540"/>
        <w:jc w:val="both"/>
        <w:rPr>
          <w:color w:val="000000" w:themeColor="text1"/>
        </w:rPr>
      </w:pPr>
      <w:bookmarkStart w:id="16" w:name="P866"/>
      <w:bookmarkEnd w:id="16"/>
      <w:r w:rsidRPr="0028534C">
        <w:rPr>
          <w:color w:val="000000" w:themeColor="text1"/>
        </w:rPr>
        <w:t>&lt;*&gt; Наименование нормативного правового акта согласно положению об органе опеки и попечительства на бланке уполномоченного органа.</w:t>
      </w:r>
    </w:p>
    <w:p w:rsidR="003D48C1" w:rsidRPr="0028534C" w:rsidRDefault="003D48C1">
      <w:pPr>
        <w:pStyle w:val="ConsPlusNormal"/>
        <w:spacing w:before="220"/>
        <w:ind w:firstLine="540"/>
        <w:jc w:val="both"/>
        <w:rPr>
          <w:color w:val="000000" w:themeColor="text1"/>
        </w:rPr>
      </w:pPr>
      <w:bookmarkStart w:id="17" w:name="P867"/>
      <w:bookmarkEnd w:id="17"/>
      <w:r w:rsidRPr="0028534C">
        <w:rPr>
          <w:color w:val="000000" w:themeColor="text1"/>
        </w:rPr>
        <w:lastRenderedPageBreak/>
        <w:t>&lt;**&gt; Здесь и далее по тексту с учетом назначения опеки и попечительства указываются "опекун" или "попечитель", "недееспособный" либо "не полностью дееспособный" в соответствующих падежах.</w:t>
      </w:r>
    </w:p>
    <w:p w:rsidR="003D48C1" w:rsidRPr="0028534C" w:rsidRDefault="003D48C1">
      <w:pPr>
        <w:pStyle w:val="ConsPlusNormal"/>
        <w:spacing w:before="220"/>
        <w:ind w:firstLine="540"/>
        <w:jc w:val="both"/>
        <w:rPr>
          <w:color w:val="000000" w:themeColor="text1"/>
        </w:rPr>
      </w:pPr>
      <w:bookmarkStart w:id="18" w:name="P868"/>
      <w:bookmarkEnd w:id="18"/>
      <w:r w:rsidRPr="0028534C">
        <w:rPr>
          <w:color w:val="000000" w:themeColor="text1"/>
        </w:rPr>
        <w:t xml:space="preserve">&lt;***&gt; В случае отказа от в назначении гражданина опекуном </w:t>
      </w:r>
      <w:hyperlink w:anchor="P847" w:history="1">
        <w:r w:rsidRPr="0028534C">
          <w:rPr>
            <w:color w:val="000000" w:themeColor="text1"/>
          </w:rPr>
          <w:t>пункты 2</w:t>
        </w:r>
      </w:hyperlink>
      <w:r w:rsidRPr="0028534C">
        <w:rPr>
          <w:color w:val="000000" w:themeColor="text1"/>
        </w:rPr>
        <w:t xml:space="preserve">) и </w:t>
      </w:r>
      <w:hyperlink w:anchor="P851" w:history="1">
        <w:r w:rsidRPr="0028534C">
          <w:rPr>
            <w:color w:val="000000" w:themeColor="text1"/>
          </w:rPr>
          <w:t>3</w:t>
        </w:r>
      </w:hyperlink>
      <w:r w:rsidRPr="0028534C">
        <w:rPr>
          <w:color w:val="000000" w:themeColor="text1"/>
        </w:rPr>
        <w:t>) не используются.</w:t>
      </w:r>
    </w:p>
    <w:p w:rsidR="003D48C1" w:rsidRPr="0028534C" w:rsidRDefault="003D48C1">
      <w:pPr>
        <w:pStyle w:val="ConsPlusNormal"/>
        <w:spacing w:before="220"/>
        <w:ind w:firstLine="540"/>
        <w:jc w:val="both"/>
        <w:rPr>
          <w:color w:val="000000" w:themeColor="text1"/>
        </w:rPr>
      </w:pPr>
      <w:bookmarkStart w:id="19" w:name="P869"/>
      <w:bookmarkEnd w:id="19"/>
      <w:r w:rsidRPr="0028534C">
        <w:rPr>
          <w:color w:val="000000" w:themeColor="text1"/>
        </w:rPr>
        <w:t>&lt;****&gt; Указывается в случае необходимости.</w:t>
      </w:r>
    </w:p>
    <w:p w:rsidR="003D48C1" w:rsidRPr="0028534C" w:rsidRDefault="003D48C1">
      <w:pPr>
        <w:pStyle w:val="ConsPlusNormal"/>
        <w:jc w:val="both"/>
        <w:rPr>
          <w:color w:val="000000" w:themeColor="text1"/>
        </w:rPr>
      </w:pPr>
    </w:p>
    <w:p w:rsidR="003D48C1" w:rsidRPr="0028534C" w:rsidRDefault="003D48C1">
      <w:pPr>
        <w:pStyle w:val="ConsPlusNormal"/>
        <w:jc w:val="both"/>
        <w:rPr>
          <w:color w:val="000000" w:themeColor="text1"/>
        </w:rPr>
      </w:pPr>
    </w:p>
    <w:p w:rsidR="003D48C1" w:rsidRPr="0028534C" w:rsidRDefault="003D48C1">
      <w:pPr>
        <w:pStyle w:val="ConsPlusNormal"/>
        <w:pBdr>
          <w:top w:val="single" w:sz="6" w:space="0" w:color="auto"/>
        </w:pBdr>
        <w:spacing w:before="100" w:after="100"/>
        <w:jc w:val="both"/>
        <w:rPr>
          <w:color w:val="000000" w:themeColor="text1"/>
          <w:sz w:val="2"/>
          <w:szCs w:val="2"/>
        </w:rPr>
      </w:pPr>
    </w:p>
    <w:p w:rsidR="008730D4" w:rsidRPr="0028534C" w:rsidRDefault="008730D4">
      <w:pPr>
        <w:rPr>
          <w:color w:val="000000" w:themeColor="text1"/>
        </w:rPr>
      </w:pPr>
    </w:p>
    <w:sectPr w:rsidR="008730D4" w:rsidRPr="0028534C" w:rsidSect="003D48C1">
      <w:pgSz w:w="11906" w:h="16838" w:code="9"/>
      <w:pgMar w:top="794" w:right="851" w:bottom="79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3D48C1"/>
    <w:rsid w:val="0028534C"/>
    <w:rsid w:val="003D48C1"/>
    <w:rsid w:val="008730D4"/>
    <w:rsid w:val="00AA39F7"/>
    <w:rsid w:val="00FC7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48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8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8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6DF8FE586D7B01756E296054CF5233F801D33FD3AEAD4ADD0146ECDEFB4D26F21D0CC567DC03FC57F1A197C522F41DBD3967619A55279548E9AC4iF54N" TargetMode="External"/><Relationship Id="rId13" Type="http://schemas.openxmlformats.org/officeDocument/2006/relationships/hyperlink" Target="consultantplus://offline/ref=3B46DF8FE586D7B01756FC9B1320AB2C3D8C403CFD38E685F383123992BFB2872F61D6991539CD3FC0744E4A380C76139E989B7606B95278i45BN" TargetMode="External"/><Relationship Id="rId18" Type="http://schemas.openxmlformats.org/officeDocument/2006/relationships/hyperlink" Target="consultantplus://offline/ref=3B46DF8FE586D7B01756FC9B1320AB2C3D8E4636F43FE685F383123992BFB2873D618E951638D33EC661181B7Ei558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B46DF8FE586D7B01756E296054CF5233F801D33FD3BE5D6ADD6146ECDEFB4D26F21D0CC447D9833C67E041B7F4779109Di857N" TargetMode="External"/><Relationship Id="rId7" Type="http://schemas.openxmlformats.org/officeDocument/2006/relationships/hyperlink" Target="consultantplus://offline/ref=3B46DF8FE586D7B01756E296054CF5233F801D33FD3AEAD1A8D1146ECDEFB4D26F21D0CC567DC03FC57E191C75522F41DBD3967619A55279548E9AC4iF54N" TargetMode="External"/><Relationship Id="rId12" Type="http://schemas.openxmlformats.org/officeDocument/2006/relationships/hyperlink" Target="consultantplus://offline/ref=3B46DF8FE586D7B01756FC9B1320AB2C3F8D4538FC3BE685F383123992BFB2872F61D6991539CD3ACD744E4A380C76139E989B7606B95278i45BN" TargetMode="External"/><Relationship Id="rId17" Type="http://schemas.openxmlformats.org/officeDocument/2006/relationships/hyperlink" Target="consultantplus://offline/ref=3B46DF8FE586D7B01756FC9B1320AB2C3D8C4B36FF3EE685F383123992BFB2873D618E951638D33EC661181B7Ei558N" TargetMode="External"/><Relationship Id="rId25" Type="http://schemas.openxmlformats.org/officeDocument/2006/relationships/hyperlink" Target="consultantplus://offline/ref=3B46DF8FE586D7B01756E296054CF5233F801D33FD3CE8D1AFD4146ECDEFB4D26F21D0CC567DC03FC57F1B1A7F522F41DBD3967619A55279548E9AC4iF54N" TargetMode="External"/><Relationship Id="rId2" Type="http://schemas.openxmlformats.org/officeDocument/2006/relationships/settings" Target="settings.xml"/><Relationship Id="rId16" Type="http://schemas.openxmlformats.org/officeDocument/2006/relationships/hyperlink" Target="consultantplus://offline/ref=3B46DF8FE586D7B01756FC9B1320AB2C3D8C4B36FF3EE685F383123992BFB2873D618E951638D33EC661181B7Ei558N" TargetMode="External"/><Relationship Id="rId20" Type="http://schemas.openxmlformats.org/officeDocument/2006/relationships/hyperlink" Target="consultantplus://offline/ref=3B46DF8FE586D7B01756FC9B1320AB2C3D8A4239F53EE685F383123992BFB2873D618E951638D33EC661181B7Ei558N" TargetMode="External"/><Relationship Id="rId1" Type="http://schemas.openxmlformats.org/officeDocument/2006/relationships/styles" Target="styles.xml"/><Relationship Id="rId6" Type="http://schemas.openxmlformats.org/officeDocument/2006/relationships/hyperlink" Target="consultantplus://offline/ref=3B46DF8FE586D7B01756E296054CF5233F801D33FD3AE8DBABD4146ECDEFB4D26F21D0CC567DC03FC57F191D7F522F41DBD3967619A55279548E9AC4iF54N" TargetMode="External"/><Relationship Id="rId11" Type="http://schemas.openxmlformats.org/officeDocument/2006/relationships/hyperlink" Target="consultantplus://offline/ref=3B46DF8FE586D7B01756FC9B1320AB2C3F8A453AFA37E685F383123992BFB2872F61D6991539CD3EC0744E4A380C76139E989B7606B95278i45BN" TargetMode="External"/><Relationship Id="rId24" Type="http://schemas.openxmlformats.org/officeDocument/2006/relationships/hyperlink" Target="consultantplus://offline/ref=3B46DF8FE586D7B01756E296054CF5233F801D33FD3CE8D1AFD4146ECDEFB4D26F21D0CC567DC03FC57F1B1A7F522F41DBD3967619A55279548E9AC4iF54N" TargetMode="External"/><Relationship Id="rId5" Type="http://schemas.openxmlformats.org/officeDocument/2006/relationships/hyperlink" Target="consultantplus://offline/ref=3B46DF8FE586D7B01756FC9B1320AB2C3D8A4338F53BE685F383123992BFB2873D618E951638D33EC661181B7Ei558N" TargetMode="External"/><Relationship Id="rId15" Type="http://schemas.openxmlformats.org/officeDocument/2006/relationships/hyperlink" Target="consultantplus://offline/ref=3B46DF8FE586D7B01756E296054CF5233F801D33FD3FECD5AAD4146ECDEFB4D26F21D0CC567DC03FC57F1A1A79522F41DBD3967619A55279548E9AC4iF54N" TargetMode="External"/><Relationship Id="rId23" Type="http://schemas.openxmlformats.org/officeDocument/2006/relationships/hyperlink" Target="consultantplus://offline/ref=3B46DF8FE586D7B01756FC9B1320AB2C3D8C403FFF3FE685F383123992BFB2873D618E951638D33EC661181B7Ei558N" TargetMode="External"/><Relationship Id="rId10" Type="http://schemas.openxmlformats.org/officeDocument/2006/relationships/hyperlink" Target="consultantplus://offline/ref=3B46DF8FE586D7B01756FC9B1320AB2C3F8A4A38FF3DE685F383123992BFB2872F61D6991539CD3CC4744E4A380C76139E989B7606B95278i45BN" TargetMode="External"/><Relationship Id="rId19" Type="http://schemas.openxmlformats.org/officeDocument/2006/relationships/hyperlink" Target="consultantplus://offline/ref=3B46DF8FE586D7B01756FC9B1320AB2C3D8B433DFD39E685F383123992BFB2873D618E951638D33EC661181B7Ei558N" TargetMode="External"/><Relationship Id="rId4" Type="http://schemas.openxmlformats.org/officeDocument/2006/relationships/hyperlink" Target="consultantplus://offline/ref=3B46DF8FE586D7B01756FC9B1320AB2C3D8E4636F43FE685F383123992BFB2872F61D6991539CD37C1744E4A380C76139E989B7606B95278i45BN" TargetMode="External"/><Relationship Id="rId9" Type="http://schemas.openxmlformats.org/officeDocument/2006/relationships/hyperlink" Target="consultantplus://offline/ref=3B46DF8FE586D7B01756FC9B1320AB2C3D8C433CF83EE685F383123992BFB2873D618E951638D33EC661181B7Ei558N" TargetMode="External"/><Relationship Id="rId14" Type="http://schemas.openxmlformats.org/officeDocument/2006/relationships/hyperlink" Target="consultantplus://offline/ref=3B46DF8FE586D7B01756FC9B1320AB2C3D8C4B36FF3EE685F383123992BFB2872F61D6991539CC37C6744E4A380C76139E989B7606B95278i45BN" TargetMode="External"/><Relationship Id="rId22" Type="http://schemas.openxmlformats.org/officeDocument/2006/relationships/hyperlink" Target="consultantplus://offline/ref=3B46DF8FE586D7B01756E296054CF5233F801D33FD3CE8D1AFD4146ECDEFB4D26F21D0CC567DC03FC57F1B1A7F522F41DBD3967619A55279548E9AC4iF54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13694</Words>
  <Characters>78061</Characters>
  <Application>Microsoft Office Word</Application>
  <DocSecurity>0</DocSecurity>
  <Lines>650</Lines>
  <Paragraphs>183</Paragraphs>
  <ScaleCrop>false</ScaleCrop>
  <Company/>
  <LinksUpToDate>false</LinksUpToDate>
  <CharactersWithSpaces>91572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asdfasdfasdfxx@outlook.com</dc:creator>
  <cp:lastModifiedBy>asdfasdfasdfxx@outlook.com</cp:lastModifiedBy>
  <cp:revision>3</cp:revision>
  <dcterms:created xsi:type="dcterms:W3CDTF">2021-03-31T13:57:00Z</dcterms:created>
  <dcterms:modified xsi:type="dcterms:W3CDTF">2021-03-31T14:12:00Z</dcterms:modified>
</cp:coreProperties>
</file>