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6C" w:rsidRPr="006624CD" w:rsidRDefault="00BF0929" w:rsidP="00931536">
      <w:pPr>
        <w:spacing w:after="12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01716C" w:rsidRPr="006624CD" w:rsidRDefault="00BF0929" w:rsidP="00931536">
      <w:pPr>
        <w:spacing w:after="120" w:line="240" w:lineRule="auto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основных итогах работы </w:t>
      </w:r>
      <w:r w:rsidR="0001716C"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 города Пензы</w:t>
      </w:r>
    </w:p>
    <w:p w:rsidR="00BF0929" w:rsidRPr="006624CD" w:rsidRDefault="0001716C" w:rsidP="00931536">
      <w:pPr>
        <w:spacing w:after="12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B13E7E"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период-с</w:t>
      </w:r>
      <w:r w:rsidR="00767B73"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</w:t>
      </w:r>
      <w:r w:rsidR="00BF0929"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</w:t>
      </w:r>
      <w:r w:rsidR="00767B73"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92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B73"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июнь </w:t>
      </w:r>
      <w:r w:rsidR="00BF0929"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 гг.</w:t>
      </w:r>
    </w:p>
    <w:p w:rsidR="000D6057" w:rsidRDefault="000D6057" w:rsidP="00931536">
      <w:pPr>
        <w:spacing w:after="120" w:line="240" w:lineRule="auto"/>
        <w:ind w:firstLine="90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D6057" w:rsidRDefault="000D6057" w:rsidP="00931536">
      <w:pPr>
        <w:spacing w:after="120" w:line="240" w:lineRule="auto"/>
        <w:ind w:firstLine="90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2964" w:rsidRPr="006624CD" w:rsidRDefault="00C82964" w:rsidP="00931536">
      <w:pPr>
        <w:spacing w:after="120" w:line="240" w:lineRule="auto"/>
        <w:ind w:firstLine="90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ВСТУПИЛ В ДОЛЖНОСТЬ </w:t>
      </w:r>
    </w:p>
    <w:p w:rsidR="00C82964" w:rsidRPr="006624CD" w:rsidRDefault="00C82964" w:rsidP="00931536">
      <w:pPr>
        <w:spacing w:after="120" w:line="240" w:lineRule="auto"/>
        <w:ind w:firstLine="90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ГЛАВЫ АДМИНИСТРАЦИИ ГОРОДА ПЕНЗЫ</w:t>
      </w:r>
    </w:p>
    <w:p w:rsidR="00C82964" w:rsidRPr="006624CD" w:rsidRDefault="00C82964" w:rsidP="00931536">
      <w:pPr>
        <w:spacing w:after="120" w:line="240" w:lineRule="auto"/>
        <w:ind w:firstLine="90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27 ДЕКАБРЯ 2005 ГОДА</w:t>
      </w:r>
      <w:r w:rsidR="0001716C" w:rsidRPr="00662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1716C" w:rsidRPr="006624CD" w:rsidRDefault="0001716C" w:rsidP="00931536">
      <w:pPr>
        <w:spacing w:after="120" w:line="240" w:lineRule="auto"/>
        <w:ind w:firstLine="90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ПЕРЕИЗБРАН 3 АПРЕЛЯ 2009 ГОДА НА 5 ЛЕТ</w:t>
      </w:r>
    </w:p>
    <w:p w:rsidR="00C82964" w:rsidRPr="006624CD" w:rsidRDefault="00C82964" w:rsidP="00931536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929" w:rsidRPr="006624CD" w:rsidRDefault="00931536" w:rsidP="00931536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БЮДЖЕТ</w:t>
      </w:r>
    </w:p>
    <w:p w:rsidR="009F3BE0" w:rsidRPr="009F3BE0" w:rsidRDefault="00BF0929" w:rsidP="0093153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82964"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последние </w:t>
      </w:r>
      <w:r w:rsidR="009F3BE0"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C82964"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с половиной лет (с момента вступления в должность)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доходной части бюджета города стабильно росло</w:t>
      </w:r>
      <w:r w:rsidR="009F3BE0"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3BE0" w:rsidRPr="009F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2005 году</w:t>
      </w:r>
      <w:r w:rsidR="009F3BE0" w:rsidRPr="009F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бюджета города Пензы составили  </w:t>
      </w:r>
      <w:r w:rsidR="009F3BE0" w:rsidRPr="009F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31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F3BE0" w:rsidRPr="009F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251</w:t>
      </w:r>
      <w:r w:rsidR="00931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F3BE0" w:rsidRPr="009F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167 тыс.руб</w:t>
      </w:r>
      <w:r w:rsidR="009F3BE0" w:rsidRPr="009F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9F3BE0"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</w:t>
      </w:r>
      <w:r w:rsidR="009F3BE0" w:rsidRPr="009F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2014 году</w:t>
      </w:r>
      <w:r w:rsidR="009F3BE0" w:rsidRPr="009F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бюджета города запланированы в сумме </w:t>
      </w:r>
      <w:r w:rsidR="009F3BE0" w:rsidRPr="009F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31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F3BE0" w:rsidRPr="009F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718</w:t>
      </w:r>
      <w:r w:rsidR="00931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F3BE0" w:rsidRPr="009F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587 тыс.руб</w:t>
      </w:r>
      <w:r w:rsidR="009F3BE0" w:rsidRPr="009F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3BE0" w:rsidRPr="009F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 2005-2014 годы общие доходы бюджета города увеличились на 6</w:t>
      </w:r>
      <w:r w:rsidR="00931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F3BE0" w:rsidRPr="009F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467</w:t>
      </w:r>
      <w:r w:rsidR="00931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F3BE0" w:rsidRPr="009F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420 тыс.руб. или возросли в 3 раза.</w:t>
      </w:r>
      <w:r w:rsidR="009F3BE0" w:rsidRPr="009F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и неналоговые доходы бюджета города Пензы за вышеуказанный период возросли в 2,4 раза. </w:t>
      </w:r>
    </w:p>
    <w:p w:rsidR="009F3BE0" w:rsidRPr="009F3BE0" w:rsidRDefault="006624CD" w:rsidP="009315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годы </w:t>
      </w:r>
      <w:r w:rsidRPr="006624CD">
        <w:rPr>
          <w:rFonts w:ascii="Times New Roman" w:hAnsi="Times New Roman" w:cs="Times New Roman"/>
          <w:b/>
          <w:sz w:val="28"/>
          <w:szCs w:val="28"/>
        </w:rPr>
        <w:t>мы стремились сохранить социальную направленность городского бюджета.</w:t>
      </w:r>
      <w:r w:rsidR="00931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B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расходы увеличились в 2014 году по сравнению  с  2005  годом на   4 683 112 тыс.руб.   (2005 год – 1 925 875 тыс.руб, 2014 год – 6 608 987 тыс.руб.).</w:t>
      </w:r>
    </w:p>
    <w:p w:rsidR="009F3BE0" w:rsidRPr="009F3BE0" w:rsidRDefault="009F3BE0" w:rsidP="00931536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объем бюджета города Пензы по расходной части по сравнению  с  2005  годом  увеличился  на  7 362 055 тыс.руб.       (2005 год – 3 290 536 тыс.руб., 2014 год – 10 652 591 тыс.руб.). </w:t>
      </w:r>
    </w:p>
    <w:p w:rsidR="000D6057" w:rsidRDefault="000D6057" w:rsidP="0093153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57" w:rsidRDefault="000D6057" w:rsidP="0093153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4CD" w:rsidRPr="006624CD" w:rsidRDefault="006624CD" w:rsidP="0093153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УЧАСТИЕ В ПРОГРАММАХ</w:t>
      </w:r>
    </w:p>
    <w:p w:rsidR="006624CD" w:rsidRPr="006624CD" w:rsidRDefault="006624CD" w:rsidP="0093153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2005 году на территории муниципального образования города Пенза реализовывалось 8 программ с объемом финансирования 134 601 тыс.руб. 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моего вступления в должность был принят бюджет на 2006 год -  здесь были предусмотрены бюджетные ассигнования на реализацию 16 муниципальных целевых программ, исполнение по ним составило 108,6 млн. рублей. А в</w:t>
      </w:r>
      <w:r w:rsidRPr="009F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году количество программ составило 26 с объемом финансирования 6 581 423 тыс.руб., увеличение составило – 6 446 822 тыс.руб.</w:t>
      </w:r>
    </w:p>
    <w:p w:rsidR="00931536" w:rsidRDefault="0093153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E21DC" w:rsidRPr="006624CD" w:rsidRDefault="006624CD" w:rsidP="0093153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EE21DC"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350-ЛЕТИЕ СО ДНЯ ОСНОВАНИЯ ПЕНЗЫ </w:t>
      </w:r>
    </w:p>
    <w:p w:rsidR="00EE21DC" w:rsidRPr="006624CD" w:rsidRDefault="00EE21DC" w:rsidP="00515EE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Импульсом в работе по подготовке к юбилею города стал выход в свет Указа Президента Российской Федерации от 17 июля 2008 г. № 1102 «О праздновании 350-летия основания города Пензы»</w:t>
      </w:r>
      <w:r w:rsidR="002F0D1E"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</w:t>
      </w:r>
      <w:r w:rsidR="002F0D1E"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Правительством Российской Федерации плана основных мероприятий, связанных с подготовкой и проведением празднования 350-летия основания города Пензы.</w:t>
      </w:r>
    </w:p>
    <w:p w:rsidR="00EE21DC" w:rsidRPr="006624CD" w:rsidRDefault="00EE21DC" w:rsidP="00515EE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основных мероприятий предусмотрено</w:t>
      </w: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финансирование в размере 11,7 млрд. рублей, в том числе средства федерального бюджета в размере 8,3 млрд. рублей, средства областного бюджета – 1,8 млрд. рублей и  бюджета города Пензы – 1,5 млрд. рублей.</w:t>
      </w:r>
    </w:p>
    <w:p w:rsidR="0094547E" w:rsidRPr="006624CD" w:rsidRDefault="002F0D1E" w:rsidP="00515EE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4CD">
        <w:rPr>
          <w:rFonts w:ascii="Times New Roman" w:hAnsi="Times New Roman" w:cs="Times New Roman"/>
          <w:sz w:val="28"/>
          <w:szCs w:val="28"/>
        </w:rPr>
        <w:t>Проделан огромный этап работ по всем направлениям</w:t>
      </w:r>
      <w:r w:rsidRPr="006624CD">
        <w:rPr>
          <w:rFonts w:ascii="Times New Roman" w:hAnsi="Times New Roman" w:cs="Times New Roman"/>
          <w:b/>
          <w:sz w:val="28"/>
          <w:szCs w:val="28"/>
        </w:rPr>
        <w:t>.  Велась работа по реконструкции и строительству 15-ти объектов дорожного хозяйства</w:t>
      </w:r>
      <w:r w:rsidR="0094547E" w:rsidRPr="006624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624CD">
        <w:rPr>
          <w:rFonts w:ascii="Times New Roman" w:hAnsi="Times New Roman" w:cs="Times New Roman"/>
          <w:sz w:val="28"/>
          <w:szCs w:val="28"/>
        </w:rPr>
        <w:t xml:space="preserve"> Каждая дорога </w:t>
      </w:r>
      <w:r w:rsidR="0094547E" w:rsidRPr="006624CD">
        <w:rPr>
          <w:rFonts w:ascii="Times New Roman" w:hAnsi="Times New Roman" w:cs="Times New Roman"/>
          <w:sz w:val="28"/>
          <w:szCs w:val="28"/>
        </w:rPr>
        <w:t xml:space="preserve">(земляное полотно, основание дорожной одежды, трубы, ограждения и т.д.) </w:t>
      </w:r>
      <w:r w:rsidRPr="006624CD">
        <w:rPr>
          <w:rFonts w:ascii="Times New Roman" w:hAnsi="Times New Roman" w:cs="Times New Roman"/>
          <w:sz w:val="28"/>
          <w:szCs w:val="28"/>
        </w:rPr>
        <w:t xml:space="preserve">имеет свой </w:t>
      </w:r>
      <w:r w:rsidRPr="006624CD">
        <w:rPr>
          <w:rFonts w:ascii="Times New Roman" w:hAnsi="Times New Roman" w:cs="Times New Roman"/>
          <w:b/>
          <w:sz w:val="28"/>
          <w:szCs w:val="28"/>
        </w:rPr>
        <w:t>гарантийный срок на реконструкцию – до 8 лет.</w:t>
      </w:r>
    </w:p>
    <w:p w:rsidR="002F0D1E" w:rsidRPr="006624CD" w:rsidRDefault="002F0D1E" w:rsidP="00515EE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4CD">
        <w:rPr>
          <w:rFonts w:ascii="Times New Roman" w:hAnsi="Times New Roman" w:cs="Times New Roman"/>
          <w:sz w:val="28"/>
          <w:szCs w:val="28"/>
        </w:rPr>
        <w:t xml:space="preserve">Кроме объектов дорожного хозяйства осуществлялись работы по реконструкции </w:t>
      </w:r>
      <w:r w:rsidRPr="006624CD">
        <w:rPr>
          <w:rFonts w:ascii="Times New Roman" w:hAnsi="Times New Roman" w:cs="Times New Roman"/>
          <w:b/>
          <w:sz w:val="28"/>
          <w:szCs w:val="28"/>
        </w:rPr>
        <w:t xml:space="preserve">трех объектов культуры и 1 объекта образования - </w:t>
      </w:r>
      <w:r w:rsidRPr="006624CD">
        <w:rPr>
          <w:rFonts w:ascii="Times New Roman" w:hAnsi="Times New Roman" w:cs="Times New Roman"/>
          <w:sz w:val="28"/>
          <w:szCs w:val="28"/>
        </w:rPr>
        <w:t xml:space="preserve">реконструкция парка культуры и отдыха «Олимпийский», на базе которого было построено новое здание </w:t>
      </w:r>
      <w:r w:rsidRPr="006624CD">
        <w:rPr>
          <w:rFonts w:ascii="Times New Roman" w:hAnsi="Times New Roman" w:cs="Times New Roman"/>
          <w:b/>
          <w:sz w:val="28"/>
          <w:szCs w:val="28"/>
        </w:rPr>
        <w:t>роллердрома</w:t>
      </w:r>
      <w:r w:rsidRPr="006624CD">
        <w:rPr>
          <w:rFonts w:ascii="Times New Roman" w:hAnsi="Times New Roman" w:cs="Times New Roman"/>
          <w:sz w:val="28"/>
          <w:szCs w:val="28"/>
        </w:rPr>
        <w:t xml:space="preserve">,  1 сентября 2013 года состоялось открытие </w:t>
      </w:r>
      <w:r w:rsidRPr="006624CD">
        <w:rPr>
          <w:rFonts w:ascii="Times New Roman" w:hAnsi="Times New Roman" w:cs="Times New Roman"/>
          <w:b/>
          <w:sz w:val="28"/>
          <w:szCs w:val="28"/>
        </w:rPr>
        <w:t>школы на ул. Ягодной</w:t>
      </w:r>
      <w:r w:rsidRPr="006624CD">
        <w:rPr>
          <w:rFonts w:ascii="Times New Roman" w:hAnsi="Times New Roman" w:cs="Times New Roman"/>
          <w:sz w:val="28"/>
          <w:szCs w:val="28"/>
        </w:rPr>
        <w:t xml:space="preserve"> (мкрн.Ахуны), </w:t>
      </w:r>
      <w:r w:rsidRPr="006624CD">
        <w:rPr>
          <w:rFonts w:ascii="Times New Roman" w:hAnsi="Times New Roman" w:cs="Times New Roman"/>
          <w:b/>
          <w:sz w:val="28"/>
          <w:szCs w:val="28"/>
        </w:rPr>
        <w:t>в школу пошли более 500 ребятишек</w:t>
      </w:r>
      <w:r w:rsidRPr="006624CD">
        <w:rPr>
          <w:rFonts w:ascii="Times New Roman" w:hAnsi="Times New Roman" w:cs="Times New Roman"/>
          <w:sz w:val="28"/>
          <w:szCs w:val="28"/>
        </w:rPr>
        <w:t xml:space="preserve">, состоялось </w:t>
      </w:r>
      <w:r w:rsidR="00496920" w:rsidRPr="006624CD">
        <w:rPr>
          <w:rFonts w:ascii="Times New Roman" w:hAnsi="Times New Roman" w:cs="Times New Roman"/>
          <w:sz w:val="28"/>
          <w:szCs w:val="28"/>
        </w:rPr>
        <w:t xml:space="preserve">открытие муниципального учреждения </w:t>
      </w:r>
      <w:r w:rsidR="00496920" w:rsidRPr="006624CD">
        <w:rPr>
          <w:rFonts w:ascii="Times New Roman" w:hAnsi="Times New Roman" w:cs="Times New Roman"/>
          <w:b/>
          <w:sz w:val="28"/>
          <w:szCs w:val="28"/>
        </w:rPr>
        <w:t>«Центр культуры и досуга»,</w:t>
      </w:r>
      <w:r w:rsidR="00496920" w:rsidRPr="006624CD">
        <w:rPr>
          <w:rFonts w:ascii="Times New Roman" w:hAnsi="Times New Roman" w:cs="Times New Roman"/>
          <w:sz w:val="28"/>
          <w:szCs w:val="28"/>
        </w:rPr>
        <w:t xml:space="preserve"> в том числе для использования людьми с ограниченными физическими возможностями. На очереди – ввод в эксплуатацию </w:t>
      </w:r>
      <w:r w:rsidR="00496920" w:rsidRPr="006624CD">
        <w:rPr>
          <w:rFonts w:ascii="Times New Roman" w:hAnsi="Times New Roman" w:cs="Times New Roman"/>
          <w:b/>
          <w:sz w:val="28"/>
          <w:szCs w:val="28"/>
        </w:rPr>
        <w:t>Пензенского городского</w:t>
      </w:r>
      <w:r w:rsidRPr="006624CD">
        <w:rPr>
          <w:rFonts w:ascii="Times New Roman" w:hAnsi="Times New Roman" w:cs="Times New Roman"/>
          <w:b/>
          <w:sz w:val="28"/>
          <w:szCs w:val="28"/>
        </w:rPr>
        <w:t xml:space="preserve"> зоопарк</w:t>
      </w:r>
      <w:r w:rsidR="00496920" w:rsidRPr="006624CD">
        <w:rPr>
          <w:rFonts w:ascii="Times New Roman" w:hAnsi="Times New Roman" w:cs="Times New Roman"/>
          <w:b/>
          <w:sz w:val="28"/>
          <w:szCs w:val="28"/>
        </w:rPr>
        <w:t xml:space="preserve">а и цирка. </w:t>
      </w:r>
    </w:p>
    <w:p w:rsidR="002F0D1E" w:rsidRPr="006624CD" w:rsidRDefault="002F0D1E" w:rsidP="00515EE3">
      <w:pPr>
        <w:pStyle w:val="Con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CD">
        <w:rPr>
          <w:rFonts w:ascii="Times New Roman" w:hAnsi="Times New Roman" w:cs="Times New Roman"/>
          <w:b/>
          <w:sz w:val="28"/>
          <w:szCs w:val="28"/>
        </w:rPr>
        <w:t>Праздник, состоявшийся 14 и 15 сентября</w:t>
      </w:r>
      <w:r w:rsidR="00496920" w:rsidRPr="006624CD">
        <w:rPr>
          <w:rFonts w:ascii="Times New Roman" w:hAnsi="Times New Roman" w:cs="Times New Roman"/>
          <w:b/>
          <w:sz w:val="28"/>
          <w:szCs w:val="28"/>
        </w:rPr>
        <w:t xml:space="preserve"> 2013 года, </w:t>
      </w:r>
      <w:r w:rsidRPr="006624CD">
        <w:rPr>
          <w:rFonts w:ascii="Times New Roman" w:hAnsi="Times New Roman" w:cs="Times New Roman"/>
          <w:b/>
          <w:sz w:val="28"/>
          <w:szCs w:val="28"/>
        </w:rPr>
        <w:t>стал кульминацией проделанной работы. В нем приняло участие рекордное число жителей и гостей города – 235 тысяч человек.</w:t>
      </w:r>
    </w:p>
    <w:p w:rsidR="00515EE3" w:rsidRDefault="00515EE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E21DC" w:rsidRPr="006624CD" w:rsidRDefault="00F86B0A" w:rsidP="0093153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23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СТРОИТЕЛЬСТВО ЖИЛЬЯ</w:t>
      </w:r>
    </w:p>
    <w:p w:rsidR="002332CE" w:rsidRPr="002332CE" w:rsidRDefault="002332CE" w:rsidP="0093153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2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протяжении последних 5-ти лет нам удается сохранить положительную динамику строительства жилья. </w:t>
      </w:r>
      <w:r w:rsidRPr="002332C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В 2013 году введено в эксплуатацию 417 тысяч кв. м. жилья. </w:t>
      </w:r>
      <w:r w:rsidRPr="002332CE">
        <w:rPr>
          <w:rFonts w:ascii="Times New Roman" w:hAnsi="Times New Roman" w:cs="Times New Roman"/>
          <w:sz w:val="28"/>
          <w:szCs w:val="28"/>
        </w:rPr>
        <w:t>Ежегодный объем ввода в эксплуатацию объектов жилья в городе Пензе</w:t>
      </w:r>
      <w:r w:rsidRPr="002332CE">
        <w:rPr>
          <w:rFonts w:ascii="Times New Roman" w:hAnsi="Times New Roman" w:cs="Times New Roman"/>
          <w:b/>
          <w:sz w:val="28"/>
          <w:szCs w:val="28"/>
        </w:rPr>
        <w:t xml:space="preserve">  по сравнению с 2005 годом увеличился более чем в два раза – было 190 кв.м. </w:t>
      </w:r>
    </w:p>
    <w:tbl>
      <w:tblPr>
        <w:tblStyle w:val="a9"/>
        <w:tblW w:w="0" w:type="auto"/>
        <w:tblLook w:val="04A0"/>
      </w:tblPr>
      <w:tblGrid>
        <w:gridCol w:w="3379"/>
        <w:gridCol w:w="3379"/>
        <w:gridCol w:w="3380"/>
      </w:tblGrid>
      <w:tr w:rsidR="002332CE" w:rsidRPr="002332CE" w:rsidTr="00F443F3">
        <w:tc>
          <w:tcPr>
            <w:tcW w:w="3379" w:type="dxa"/>
            <w:vAlign w:val="center"/>
          </w:tcPr>
          <w:p w:rsidR="002332CE" w:rsidRPr="002332CE" w:rsidRDefault="002332CE" w:rsidP="00F443F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CE">
              <w:rPr>
                <w:rFonts w:ascii="Times New Roman" w:hAnsi="Times New Roman" w:cs="Times New Roman"/>
                <w:sz w:val="24"/>
                <w:szCs w:val="24"/>
              </w:rPr>
              <w:t>Площадь введенных в эксплуатацию многоквартирных жилых домов</w:t>
            </w:r>
          </w:p>
        </w:tc>
        <w:tc>
          <w:tcPr>
            <w:tcW w:w="3379" w:type="dxa"/>
            <w:vAlign w:val="center"/>
          </w:tcPr>
          <w:p w:rsidR="002332CE" w:rsidRPr="00F443F3" w:rsidRDefault="002332CE" w:rsidP="00F443F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3F3">
              <w:rPr>
                <w:rFonts w:ascii="Times New Roman" w:hAnsi="Times New Roman" w:cs="Times New Roman"/>
                <w:sz w:val="28"/>
                <w:szCs w:val="28"/>
              </w:rPr>
              <w:t>2005 г. –</w:t>
            </w:r>
          </w:p>
          <w:p w:rsidR="002332CE" w:rsidRPr="00F443F3" w:rsidRDefault="002332CE" w:rsidP="00F443F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3F3">
              <w:rPr>
                <w:rFonts w:ascii="Times New Roman" w:hAnsi="Times New Roman" w:cs="Times New Roman"/>
                <w:sz w:val="28"/>
                <w:szCs w:val="28"/>
              </w:rPr>
              <w:t>133 тыс. кв.м.</w:t>
            </w:r>
          </w:p>
        </w:tc>
        <w:tc>
          <w:tcPr>
            <w:tcW w:w="3380" w:type="dxa"/>
            <w:vAlign w:val="center"/>
          </w:tcPr>
          <w:p w:rsidR="002332CE" w:rsidRPr="00F443F3" w:rsidRDefault="002332CE" w:rsidP="00F443F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3F3">
              <w:rPr>
                <w:rFonts w:ascii="Times New Roman" w:hAnsi="Times New Roman" w:cs="Times New Roman"/>
                <w:sz w:val="28"/>
                <w:szCs w:val="28"/>
              </w:rPr>
              <w:t>2013 г. –</w:t>
            </w:r>
          </w:p>
          <w:p w:rsidR="002332CE" w:rsidRPr="00F443F3" w:rsidRDefault="002332CE" w:rsidP="00F443F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3F3">
              <w:rPr>
                <w:rFonts w:ascii="Times New Roman" w:hAnsi="Times New Roman" w:cs="Times New Roman"/>
                <w:sz w:val="28"/>
                <w:szCs w:val="28"/>
              </w:rPr>
              <w:t>233 тыс. кв.м.</w:t>
            </w:r>
          </w:p>
        </w:tc>
      </w:tr>
      <w:tr w:rsidR="002332CE" w:rsidRPr="002332CE" w:rsidTr="00F443F3">
        <w:tc>
          <w:tcPr>
            <w:tcW w:w="3379" w:type="dxa"/>
            <w:vAlign w:val="center"/>
          </w:tcPr>
          <w:p w:rsidR="002332CE" w:rsidRPr="002332CE" w:rsidRDefault="002332CE" w:rsidP="00F443F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CE">
              <w:rPr>
                <w:rFonts w:ascii="Times New Roman" w:hAnsi="Times New Roman" w:cs="Times New Roman"/>
                <w:sz w:val="24"/>
                <w:szCs w:val="24"/>
              </w:rPr>
              <w:t>Площадь введенных в эксплуатацию индивидуальных жилых домов</w:t>
            </w:r>
          </w:p>
        </w:tc>
        <w:tc>
          <w:tcPr>
            <w:tcW w:w="3379" w:type="dxa"/>
            <w:vAlign w:val="center"/>
          </w:tcPr>
          <w:p w:rsidR="002332CE" w:rsidRPr="00F443F3" w:rsidRDefault="002332CE" w:rsidP="00F443F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3F3">
              <w:rPr>
                <w:rFonts w:ascii="Times New Roman" w:hAnsi="Times New Roman" w:cs="Times New Roman"/>
                <w:sz w:val="28"/>
                <w:szCs w:val="28"/>
              </w:rPr>
              <w:t>2005 г. –</w:t>
            </w:r>
          </w:p>
          <w:p w:rsidR="002332CE" w:rsidRPr="00F443F3" w:rsidRDefault="002332CE" w:rsidP="00F443F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3F3">
              <w:rPr>
                <w:rFonts w:ascii="Times New Roman" w:hAnsi="Times New Roman" w:cs="Times New Roman"/>
                <w:sz w:val="28"/>
                <w:szCs w:val="28"/>
              </w:rPr>
              <w:t>57,5 тыс. кв. м.</w:t>
            </w:r>
          </w:p>
        </w:tc>
        <w:tc>
          <w:tcPr>
            <w:tcW w:w="3380" w:type="dxa"/>
            <w:vAlign w:val="center"/>
          </w:tcPr>
          <w:p w:rsidR="002332CE" w:rsidRPr="00F443F3" w:rsidRDefault="002332CE" w:rsidP="00F443F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3F3">
              <w:rPr>
                <w:rFonts w:ascii="Times New Roman" w:hAnsi="Times New Roman" w:cs="Times New Roman"/>
                <w:sz w:val="28"/>
                <w:szCs w:val="28"/>
              </w:rPr>
              <w:t>2013г . –</w:t>
            </w:r>
          </w:p>
          <w:p w:rsidR="002332CE" w:rsidRPr="00F443F3" w:rsidRDefault="002332CE" w:rsidP="00F443F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3F3">
              <w:rPr>
                <w:rFonts w:ascii="Times New Roman" w:hAnsi="Times New Roman" w:cs="Times New Roman"/>
                <w:sz w:val="28"/>
                <w:szCs w:val="28"/>
              </w:rPr>
              <w:t>183,0 тыс.кв.м.</w:t>
            </w:r>
          </w:p>
        </w:tc>
      </w:tr>
    </w:tbl>
    <w:p w:rsidR="00F443F3" w:rsidRDefault="00F443F3" w:rsidP="0093153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32CE" w:rsidRPr="002332CE" w:rsidRDefault="002332CE" w:rsidP="0093153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2CE">
        <w:rPr>
          <w:rFonts w:ascii="Times New Roman" w:hAnsi="Times New Roman" w:cs="Times New Roman"/>
          <w:sz w:val="28"/>
          <w:szCs w:val="28"/>
        </w:rPr>
        <w:t>В 2014 году запланировано построить не менее объема прошлого года.</w:t>
      </w:r>
    </w:p>
    <w:p w:rsidR="002332CE" w:rsidRDefault="002332CE" w:rsidP="0093153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2CE">
        <w:rPr>
          <w:rFonts w:ascii="Times New Roman" w:hAnsi="Times New Roman" w:cs="Times New Roman"/>
          <w:sz w:val="28"/>
          <w:szCs w:val="28"/>
        </w:rPr>
        <w:t>Обеспеченность жильем выросла. По предварительным подсчетам данный показатель на 1 января 2014 года составил 25,7 м</w:t>
      </w:r>
      <w:r w:rsidRPr="002332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332CE">
        <w:rPr>
          <w:rFonts w:ascii="Times New Roman" w:hAnsi="Times New Roman" w:cs="Times New Roman"/>
          <w:sz w:val="28"/>
          <w:szCs w:val="28"/>
        </w:rPr>
        <w:t xml:space="preserve"> на одного жителя города Пензы, что соответствует показателю, установленному Федеральной целевой программой «Жилище 2011-2015 годы», который составляет 25-27 м</w:t>
      </w:r>
      <w:r w:rsidRPr="002332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332CE">
        <w:rPr>
          <w:rFonts w:ascii="Times New Roman" w:hAnsi="Times New Roman" w:cs="Times New Roman"/>
          <w:sz w:val="28"/>
          <w:szCs w:val="28"/>
        </w:rPr>
        <w:t xml:space="preserve"> на одного жителя.</w:t>
      </w:r>
    </w:p>
    <w:p w:rsidR="00F443F3" w:rsidRDefault="00F443F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332CE" w:rsidRPr="006624CD" w:rsidRDefault="00F86B0A" w:rsidP="0093153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2332CE"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3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</w:t>
      </w:r>
      <w:r w:rsidR="002332CE"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ЖИЛЬЕ</w:t>
      </w:r>
      <w:r w:rsidR="0023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</w:p>
    <w:p w:rsidR="005F727C" w:rsidRDefault="005F727C" w:rsidP="00F443F3">
      <w:pPr>
        <w:spacing w:before="240"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2CE" w:rsidRPr="006624CD" w:rsidRDefault="002332CE" w:rsidP="00F443F3">
      <w:pPr>
        <w:spacing w:before="240"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указанный период получили жилые помещения по социальному найму </w:t>
      </w: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410 семей.</w:t>
      </w:r>
    </w:p>
    <w:p w:rsidR="002332CE" w:rsidRPr="006624CD" w:rsidRDefault="002332CE" w:rsidP="00F443F3">
      <w:pPr>
        <w:tabs>
          <w:tab w:val="num" w:pos="0"/>
        </w:tabs>
        <w:spacing w:before="24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– сироты.</w:t>
      </w:r>
      <w:r w:rsidR="005F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2006-2013 г.г.,  были построены (приобретены) и предоставлены по договорам социального найма лицам из числа детей-сирот и детей, оставшихся без попечения родителей –</w:t>
      </w: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374 квартиры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2CE" w:rsidRPr="006624CD" w:rsidRDefault="002332CE" w:rsidP="00F443F3">
      <w:pPr>
        <w:spacing w:before="240" w:after="120" w:line="240" w:lineRule="auto"/>
        <w:ind w:right="-8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Инвалиды.</w:t>
      </w:r>
      <w:r w:rsidR="005F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федерального бюджета улучшили жилищные условия </w:t>
      </w:r>
      <w:r w:rsidRPr="00662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116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 по категории граждан -</w:t>
      </w: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инвалиды.</w:t>
      </w:r>
    </w:p>
    <w:p w:rsidR="002332CE" w:rsidRPr="006624CD" w:rsidRDefault="002332CE" w:rsidP="00F443F3">
      <w:pPr>
        <w:spacing w:before="240" w:after="120" w:line="240" w:lineRule="auto"/>
        <w:ind w:right="-8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Ветераны ВОВ и ветераны боевых действий.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Путем получения единовременных денежных выплат на приобретение жилых помещений улучшили жилищные условия </w:t>
      </w: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1 095 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ветеранов Великой Отечественной войны, участников боевых действий – </w:t>
      </w: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144 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2332CE" w:rsidRPr="006624CD" w:rsidRDefault="002332CE" w:rsidP="00F443F3">
      <w:pPr>
        <w:widowControl w:val="0"/>
        <w:autoSpaceDE w:val="0"/>
        <w:autoSpaceDN w:val="0"/>
        <w:adjustRightInd w:val="0"/>
        <w:spacing w:before="24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D32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целевых жилищных программ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период </w:t>
      </w:r>
      <w:r w:rsidRPr="0066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2006 г. улучшили жилищные </w:t>
      </w:r>
      <w:r w:rsidRPr="00662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3805</w:t>
      </w:r>
      <w:r w:rsidRPr="0066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семей, в том числе – </w:t>
      </w:r>
      <w:r w:rsidRPr="00662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2049</w:t>
      </w:r>
      <w:r w:rsidRPr="0066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состоящие на учете в качестве нуждающихся в жилых помещениях в администрации города Пензы.</w:t>
      </w:r>
    </w:p>
    <w:p w:rsidR="002332CE" w:rsidRDefault="002332CE" w:rsidP="00F443F3">
      <w:pPr>
        <w:spacing w:before="240" w:after="120" w:line="240" w:lineRule="auto"/>
        <w:ind w:right="-8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Многодетные семьи.  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2007-2012 г.г., с момента действия муниципальной программы для многодетных семей получили социальные выплаты из бюджета города Пензы на приобретение и строительство жилья – </w:t>
      </w:r>
      <w:r w:rsidRPr="00662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43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многодетные семьи (</w:t>
      </w:r>
      <w:r w:rsidRPr="0066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258 чел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в том числе </w:t>
      </w:r>
      <w:r w:rsidRPr="00662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имеющих 5 и более детей,  всего в сумме – </w:t>
      </w:r>
      <w:r w:rsidRPr="00662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48, 273 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млн.руб.  В 2014 году в рамках муниципальной программы получили социальные выплаты </w:t>
      </w: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семей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 чел.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сумме 12,230 млн.руб.</w:t>
      </w:r>
    </w:p>
    <w:p w:rsidR="002332CE" w:rsidRPr="006624CD" w:rsidRDefault="002332CE" w:rsidP="00F443F3">
      <w:pPr>
        <w:spacing w:before="24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</w:t>
      </w:r>
      <w:r w:rsidRPr="00D32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земельные участки на строительство индивидуального жилья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Законом Пензенской области от  07.04.2003 № 461-ЗПО «О регулировании земельных отношений на территории Пензенской области»</w:t>
      </w: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234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 семей,  из них </w:t>
      </w: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62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многодетных семей, состоящие на учете в качестве нуждающихся в жилых помещениях в администрации города.</w:t>
      </w:r>
    </w:p>
    <w:p w:rsidR="002332CE" w:rsidRDefault="002332CE" w:rsidP="00F443F3">
      <w:pPr>
        <w:spacing w:before="24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для очередников.</w:t>
      </w:r>
      <w:r w:rsidR="00F44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долгосрочной муниципальной целевой программы «Обеспечение доступным жильём отдельных категорий граждан города Пензы на 2009-2015 годы получили социальные выплаты за счет бюджета города Пензы  на приобретение или строительство жилья </w:t>
      </w:r>
      <w:r w:rsidRPr="00662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76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(</w:t>
      </w:r>
      <w:r w:rsidRPr="0066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206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чел.),  в сумме - </w:t>
      </w:r>
      <w:r w:rsidRPr="00662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43, 161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млн.руб.</w:t>
      </w:r>
    </w:p>
    <w:p w:rsidR="002332CE" w:rsidRPr="006624CD" w:rsidRDefault="00F66E2E" w:rsidP="00F443F3">
      <w:pPr>
        <w:spacing w:before="24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2332CE"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олодые семьи.</w:t>
      </w:r>
      <w:r w:rsidR="00F44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32CE"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2332CE"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2006-2013г.г.</w:t>
      </w:r>
      <w:r w:rsidR="002332CE"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граждан, состоящих на учете нуждающихся в жилье, улучшили жилищные условия путем участия в целевых жилищных программах (получили выплаты) –</w:t>
      </w:r>
      <w:r w:rsidR="002332CE"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2049</w:t>
      </w:r>
      <w:r w:rsidR="002332CE"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семей.</w:t>
      </w:r>
    </w:p>
    <w:p w:rsidR="002332CE" w:rsidRPr="006624CD" w:rsidRDefault="002332CE" w:rsidP="009315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F3" w:rsidRDefault="00F443F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3246F" w:rsidRDefault="00F86B0A" w:rsidP="0093153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D32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РАССЕЛЕНИЕ АВАРИЙНОГО ЖИЛЬЯ </w:t>
      </w:r>
    </w:p>
    <w:p w:rsidR="005F727C" w:rsidRDefault="005F727C" w:rsidP="00931536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2CE" w:rsidRPr="006624CD" w:rsidRDefault="002332CE" w:rsidP="00931536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переселения граждан из аварийного жилого фонда за 2006-2013г.г.улучшили жилищные условия </w:t>
      </w:r>
      <w:r w:rsidRPr="00662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1 756 </w:t>
      </w:r>
      <w:r w:rsidRPr="0066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 (</w:t>
      </w:r>
      <w:r w:rsidRPr="00662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5 572</w:t>
      </w:r>
      <w:r w:rsidRPr="0066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чел.), 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Pr="00662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214 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семей, состоящих на учете в качестве нуждающихся в жилых помещениях. </w:t>
      </w:r>
    </w:p>
    <w:p w:rsidR="002332CE" w:rsidRPr="006624CD" w:rsidRDefault="002332CE" w:rsidP="00931536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расселен</w:t>
      </w:r>
      <w:r w:rsidR="002C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169 аварийных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домов.</w:t>
      </w:r>
    </w:p>
    <w:p w:rsidR="002332CE" w:rsidRPr="006624CD" w:rsidRDefault="002332CE" w:rsidP="00931536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2013 – 2017 годы планируется расселить еще 279 жилых домов, признанных до 2012 года аварийными. В них проживает около </w:t>
      </w: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тысяч человек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около </w:t>
      </w: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тысяч семей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27C" w:rsidRDefault="005F727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979A1" w:rsidRPr="00F66E2E" w:rsidRDefault="008521E8" w:rsidP="002979A1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="00297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ЖИЛИЩНО-КОММУНАЛЬНОЕ ХОЗЯЙСТВО</w:t>
      </w:r>
    </w:p>
    <w:p w:rsidR="002979A1" w:rsidRPr="00BE5BC0" w:rsidRDefault="002979A1" w:rsidP="002979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C0">
        <w:rPr>
          <w:rFonts w:ascii="Times New Roman" w:hAnsi="Times New Roman" w:cs="Times New Roman"/>
          <w:bCs/>
          <w:sz w:val="28"/>
          <w:szCs w:val="28"/>
        </w:rPr>
        <w:t>За отчетный период по отрасли жилищно-коммунального хозяйства города Пензы выполнены следующие мероприятия и объемы работ:</w:t>
      </w:r>
    </w:p>
    <w:p w:rsidR="002979A1" w:rsidRDefault="002979A1" w:rsidP="002979A1">
      <w:pPr>
        <w:tabs>
          <w:tab w:val="left" w:pos="72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BC0">
        <w:rPr>
          <w:rFonts w:ascii="Times New Roman" w:hAnsi="Times New Roman" w:cs="Times New Roman"/>
          <w:bCs/>
          <w:sz w:val="28"/>
          <w:szCs w:val="28"/>
        </w:rPr>
        <w:t>1.</w:t>
      </w:r>
      <w:r w:rsidRPr="00BE5BC0">
        <w:rPr>
          <w:rFonts w:ascii="Times New Roman" w:hAnsi="Times New Roman" w:cs="Times New Roman"/>
          <w:sz w:val="28"/>
          <w:szCs w:val="28"/>
        </w:rPr>
        <w:t xml:space="preserve"> В рамках реализации</w:t>
      </w:r>
      <w:r w:rsidRPr="00BE5BC0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8" w:history="1">
        <w:r w:rsidRPr="00BE5BC0">
          <w:rPr>
            <w:rStyle w:val="ac"/>
            <w:rFonts w:ascii="Times New Roman" w:hAnsi="Times New Roman" w:cs="Times New Roman"/>
            <w:b w:val="0"/>
            <w:i w:val="0"/>
            <w:szCs w:val="28"/>
            <w:lang w:val="ru-RU"/>
          </w:rPr>
          <w:t>Федерального закона</w:t>
        </w:r>
      </w:hyperlink>
      <w:r w:rsidRPr="00BE5BC0">
        <w:rPr>
          <w:rFonts w:ascii="Times New Roman" w:hAnsi="Times New Roman" w:cs="Times New Roman"/>
          <w:sz w:val="28"/>
          <w:szCs w:val="28"/>
        </w:rPr>
        <w:t xml:space="preserve"> от 21 июля 2007 г. № 185-ФЗ «</w:t>
      </w:r>
      <w:r w:rsidRPr="00BE5BC0">
        <w:rPr>
          <w:rFonts w:ascii="Times New Roman" w:hAnsi="Times New Roman" w:cs="Times New Roman"/>
          <w:b/>
          <w:sz w:val="28"/>
          <w:szCs w:val="28"/>
        </w:rPr>
        <w:t>О Фонде содействия реформированию жилищно-коммунального хозяйства</w:t>
      </w:r>
      <w:r w:rsidRPr="00BE5B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79A1" w:rsidRPr="00BE5BC0" w:rsidRDefault="002979A1" w:rsidP="002979A1">
      <w:pPr>
        <w:pStyle w:val="aa"/>
        <w:numPr>
          <w:ilvl w:val="0"/>
          <w:numId w:val="8"/>
        </w:numPr>
        <w:spacing w:before="120" w:after="120" w:line="240" w:lineRule="auto"/>
        <w:ind w:left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E5BC0">
        <w:rPr>
          <w:rFonts w:ascii="Times New Roman" w:hAnsi="Times New Roman" w:cs="Times New Roman"/>
          <w:sz w:val="28"/>
          <w:szCs w:val="28"/>
        </w:rPr>
        <w:t xml:space="preserve">выполнен капитальный ремонт на </w:t>
      </w:r>
      <w:r w:rsidRPr="00BE5BC0">
        <w:rPr>
          <w:rFonts w:ascii="Times New Roman" w:hAnsi="Times New Roman" w:cs="Times New Roman"/>
          <w:b/>
          <w:sz w:val="28"/>
          <w:szCs w:val="28"/>
        </w:rPr>
        <w:t>686 МКД</w:t>
      </w:r>
      <w:r w:rsidRPr="00BE5BC0">
        <w:rPr>
          <w:rFonts w:ascii="Times New Roman" w:hAnsi="Times New Roman" w:cs="Times New Roman"/>
          <w:sz w:val="28"/>
          <w:szCs w:val="28"/>
        </w:rPr>
        <w:t xml:space="preserve">, на сумму </w:t>
      </w:r>
      <w:r w:rsidRPr="00BE5BC0">
        <w:rPr>
          <w:rFonts w:ascii="Times New Roman" w:hAnsi="Times New Roman" w:cs="Times New Roman"/>
          <w:b/>
          <w:sz w:val="28"/>
          <w:szCs w:val="28"/>
        </w:rPr>
        <w:t xml:space="preserve">1 120 106,673 </w:t>
      </w:r>
      <w:r w:rsidRPr="00BE5BC0">
        <w:rPr>
          <w:rFonts w:ascii="Times New Roman" w:hAnsi="Times New Roman" w:cs="Times New Roman"/>
          <w:sz w:val="28"/>
          <w:szCs w:val="28"/>
        </w:rPr>
        <w:t>тыс. руб.</w:t>
      </w:r>
      <w:r w:rsidRPr="00BE5BC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2979A1" w:rsidRPr="00BE5BC0" w:rsidRDefault="002979A1" w:rsidP="002979A1">
      <w:pPr>
        <w:pStyle w:val="aa"/>
        <w:numPr>
          <w:ilvl w:val="0"/>
          <w:numId w:val="8"/>
        </w:numPr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5BC0">
        <w:rPr>
          <w:rFonts w:ascii="Times New Roman" w:hAnsi="Times New Roman" w:cs="Times New Roman"/>
          <w:spacing w:val="3"/>
          <w:sz w:val="28"/>
          <w:szCs w:val="28"/>
        </w:rPr>
        <w:t xml:space="preserve">переселены </w:t>
      </w:r>
      <w:r w:rsidRPr="00BE5BC0">
        <w:rPr>
          <w:rFonts w:ascii="Times New Roman" w:hAnsi="Times New Roman" w:cs="Times New Roman"/>
          <w:sz w:val="28"/>
          <w:szCs w:val="28"/>
        </w:rPr>
        <w:t xml:space="preserve">из аварийного жилищного фонда </w:t>
      </w:r>
      <w:r w:rsidRPr="00BE5BC0">
        <w:rPr>
          <w:rFonts w:ascii="Times New Roman" w:hAnsi="Times New Roman" w:cs="Times New Roman"/>
          <w:b/>
          <w:spacing w:val="3"/>
          <w:sz w:val="28"/>
          <w:szCs w:val="28"/>
        </w:rPr>
        <w:t>4 027</w:t>
      </w:r>
      <w:r w:rsidRPr="00BE5BC0">
        <w:rPr>
          <w:rFonts w:ascii="Times New Roman" w:hAnsi="Times New Roman" w:cs="Times New Roman"/>
          <w:spacing w:val="3"/>
          <w:sz w:val="28"/>
          <w:szCs w:val="28"/>
        </w:rPr>
        <w:t xml:space="preserve"> человек из </w:t>
      </w:r>
      <w:r w:rsidRPr="00BE5BC0">
        <w:rPr>
          <w:rFonts w:ascii="Times New Roman" w:hAnsi="Times New Roman" w:cs="Times New Roman"/>
          <w:b/>
          <w:spacing w:val="3"/>
          <w:sz w:val="28"/>
          <w:szCs w:val="28"/>
        </w:rPr>
        <w:t>1 550</w:t>
      </w:r>
      <w:r w:rsidRPr="00BE5BC0">
        <w:rPr>
          <w:rFonts w:ascii="Times New Roman" w:hAnsi="Times New Roman" w:cs="Times New Roman"/>
          <w:spacing w:val="3"/>
          <w:sz w:val="28"/>
          <w:szCs w:val="28"/>
        </w:rPr>
        <w:t xml:space="preserve"> жилых помещений.</w:t>
      </w:r>
    </w:p>
    <w:p w:rsidR="002979A1" w:rsidRDefault="002979A1" w:rsidP="002979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BC0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5BC0">
        <w:rPr>
          <w:rFonts w:ascii="Times New Roman" w:hAnsi="Times New Roman" w:cs="Times New Roman"/>
          <w:bCs/>
          <w:sz w:val="28"/>
          <w:szCs w:val="28"/>
        </w:rPr>
        <w:t>В рамках реализации</w:t>
      </w:r>
      <w:r w:rsidRPr="00BE5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C29">
        <w:rPr>
          <w:rFonts w:ascii="Times New Roman" w:hAnsi="Times New Roman" w:cs="Times New Roman"/>
          <w:sz w:val="28"/>
          <w:szCs w:val="28"/>
        </w:rPr>
        <w:t>муниципальной программы по реконструкции и модернизации 366 контейнерных площадок для сбора ТБО в 2008-2010 гг.</w:t>
      </w:r>
      <w:r w:rsidRPr="00BE5BC0">
        <w:rPr>
          <w:rFonts w:ascii="Times New Roman" w:hAnsi="Times New Roman" w:cs="Times New Roman"/>
          <w:sz w:val="28"/>
          <w:szCs w:val="28"/>
        </w:rPr>
        <w:t xml:space="preserve"> произведена </w:t>
      </w:r>
      <w:r w:rsidRPr="00765C29">
        <w:rPr>
          <w:rFonts w:ascii="Times New Roman" w:hAnsi="Times New Roman" w:cs="Times New Roman"/>
          <w:b/>
          <w:sz w:val="28"/>
          <w:szCs w:val="28"/>
        </w:rPr>
        <w:t xml:space="preserve">реконструкция и модернизация </w:t>
      </w:r>
      <w:r>
        <w:rPr>
          <w:rFonts w:ascii="Times New Roman" w:hAnsi="Times New Roman" w:cs="Times New Roman"/>
          <w:b/>
          <w:sz w:val="28"/>
          <w:szCs w:val="28"/>
        </w:rPr>
        <w:t>41 контейнерной</w:t>
      </w:r>
      <w:r w:rsidRPr="00765C29">
        <w:rPr>
          <w:rFonts w:ascii="Times New Roman" w:hAnsi="Times New Roman" w:cs="Times New Roman"/>
          <w:b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E5BC0">
        <w:rPr>
          <w:rFonts w:ascii="Times New Roman" w:hAnsi="Times New Roman" w:cs="Times New Roman"/>
          <w:sz w:val="28"/>
          <w:szCs w:val="28"/>
        </w:rPr>
        <w:t xml:space="preserve"> для сбора твердых бытовых отходов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E5BC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E5BC0">
        <w:rPr>
          <w:rFonts w:ascii="Times New Roman" w:hAnsi="Times New Roman" w:cs="Times New Roman"/>
          <w:b/>
          <w:sz w:val="28"/>
          <w:szCs w:val="28"/>
        </w:rPr>
        <w:t>476,790</w:t>
      </w:r>
      <w:r w:rsidRPr="00BE5BC0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E5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9A1" w:rsidRPr="00BE5BC0" w:rsidRDefault="002979A1" w:rsidP="002979A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BC0">
        <w:rPr>
          <w:rFonts w:ascii="Times New Roman" w:hAnsi="Times New Roman" w:cs="Times New Roman"/>
          <w:sz w:val="28"/>
          <w:szCs w:val="28"/>
        </w:rPr>
        <w:t xml:space="preserve">3.В рамках реализации </w:t>
      </w:r>
      <w:r>
        <w:rPr>
          <w:rFonts w:ascii="Times New Roman" w:hAnsi="Times New Roman" w:cs="Times New Roman"/>
          <w:sz w:val="28"/>
          <w:szCs w:val="28"/>
        </w:rPr>
        <w:t>ДЦП</w:t>
      </w:r>
      <w:r w:rsidRPr="00BE5BC0">
        <w:rPr>
          <w:rFonts w:ascii="Times New Roman" w:hAnsi="Times New Roman" w:cs="Times New Roman"/>
          <w:sz w:val="28"/>
          <w:szCs w:val="28"/>
        </w:rPr>
        <w:t xml:space="preserve"> </w:t>
      </w:r>
      <w:r w:rsidRPr="00BE5BC0">
        <w:rPr>
          <w:rFonts w:ascii="Times New Roman" w:hAnsi="Times New Roman" w:cs="Times New Roman"/>
          <w:b/>
          <w:sz w:val="28"/>
          <w:szCs w:val="28"/>
        </w:rPr>
        <w:t>«Безопасность дорожного движения в городе Пензе»:</w:t>
      </w:r>
    </w:p>
    <w:p w:rsidR="002979A1" w:rsidRPr="00BE5BC0" w:rsidRDefault="002979A1" w:rsidP="002979A1">
      <w:pPr>
        <w:pStyle w:val="ad"/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BE5BC0">
        <w:rPr>
          <w:rFonts w:ascii="Times New Roman" w:hAnsi="Times New Roman"/>
          <w:sz w:val="28"/>
          <w:szCs w:val="28"/>
        </w:rPr>
        <w:t>- выполнен</w:t>
      </w:r>
      <w:r w:rsidRPr="00BE5BC0">
        <w:rPr>
          <w:rFonts w:ascii="Times New Roman" w:hAnsi="Times New Roman"/>
          <w:b/>
          <w:sz w:val="28"/>
          <w:szCs w:val="28"/>
        </w:rPr>
        <w:t xml:space="preserve"> </w:t>
      </w:r>
      <w:r w:rsidRPr="00BE5BC0">
        <w:rPr>
          <w:rFonts w:ascii="Times New Roman" w:hAnsi="Times New Roman"/>
          <w:sz w:val="28"/>
          <w:szCs w:val="28"/>
        </w:rPr>
        <w:t xml:space="preserve">капитальный ремонт сети дорог общего пользования местного значения в границах городского округа г. Пензы на площади </w:t>
      </w:r>
      <w:r w:rsidRPr="00BE5BC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 </w:t>
      </w:r>
      <w:r w:rsidRPr="00BE5BC0">
        <w:rPr>
          <w:rFonts w:ascii="Times New Roman" w:hAnsi="Times New Roman"/>
          <w:b/>
          <w:sz w:val="28"/>
          <w:szCs w:val="28"/>
        </w:rPr>
        <w:t>127,37</w:t>
      </w:r>
      <w:r w:rsidRPr="00BE5BC0">
        <w:rPr>
          <w:rFonts w:ascii="Times New Roman" w:hAnsi="Times New Roman"/>
          <w:sz w:val="28"/>
          <w:szCs w:val="28"/>
        </w:rPr>
        <w:t xml:space="preserve"> тыс.м²;</w:t>
      </w:r>
    </w:p>
    <w:p w:rsidR="002979A1" w:rsidRPr="00BE5BC0" w:rsidRDefault="002979A1" w:rsidP="002979A1">
      <w:pPr>
        <w:pStyle w:val="ad"/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BE5BC0">
        <w:rPr>
          <w:rFonts w:ascii="Times New Roman" w:hAnsi="Times New Roman"/>
          <w:sz w:val="28"/>
          <w:szCs w:val="28"/>
        </w:rPr>
        <w:t xml:space="preserve">- выполнен ремонт сети дорог общего пользования местного значения в границах городского округа г. Пензы на площади </w:t>
      </w:r>
      <w:r w:rsidRPr="00BE5BC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 </w:t>
      </w:r>
      <w:r w:rsidRPr="00BE5BC0">
        <w:rPr>
          <w:rFonts w:ascii="Times New Roman" w:hAnsi="Times New Roman"/>
          <w:b/>
          <w:sz w:val="28"/>
          <w:szCs w:val="28"/>
        </w:rPr>
        <w:t>893,74</w:t>
      </w:r>
      <w:r w:rsidRPr="00BE5BC0">
        <w:rPr>
          <w:rFonts w:ascii="Times New Roman" w:hAnsi="Times New Roman"/>
          <w:sz w:val="28"/>
          <w:szCs w:val="28"/>
        </w:rPr>
        <w:t xml:space="preserve"> тыс.м²;</w:t>
      </w:r>
    </w:p>
    <w:p w:rsidR="002979A1" w:rsidRPr="00BE5BC0" w:rsidRDefault="002979A1" w:rsidP="002979A1">
      <w:pPr>
        <w:pStyle w:val="ad"/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BE5BC0">
        <w:rPr>
          <w:rFonts w:ascii="Times New Roman" w:hAnsi="Times New Roman"/>
          <w:sz w:val="28"/>
          <w:szCs w:val="28"/>
        </w:rPr>
        <w:t xml:space="preserve">- выполнено устройство дорожной разметки на площади </w:t>
      </w:r>
      <w:r w:rsidRPr="00BE5BC0">
        <w:rPr>
          <w:rFonts w:ascii="Times New Roman" w:hAnsi="Times New Roman"/>
          <w:b/>
          <w:sz w:val="28"/>
          <w:szCs w:val="28"/>
        </w:rPr>
        <w:t>678,94</w:t>
      </w:r>
      <w:r w:rsidRPr="00BE5BC0">
        <w:rPr>
          <w:rFonts w:ascii="Times New Roman" w:hAnsi="Times New Roman"/>
          <w:sz w:val="28"/>
          <w:szCs w:val="28"/>
        </w:rPr>
        <w:t xml:space="preserve"> тыс.м² ;</w:t>
      </w:r>
    </w:p>
    <w:p w:rsidR="002979A1" w:rsidRPr="00BE5BC0" w:rsidRDefault="002979A1" w:rsidP="002979A1">
      <w:pPr>
        <w:pStyle w:val="ad"/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BE5BC0">
        <w:rPr>
          <w:rFonts w:ascii="Times New Roman" w:hAnsi="Times New Roman"/>
          <w:sz w:val="28"/>
          <w:szCs w:val="28"/>
        </w:rPr>
        <w:t xml:space="preserve">- выполнена модернизация АСУД и светофорных объектов в количестве </w:t>
      </w:r>
      <w:r w:rsidRPr="00BE5BC0">
        <w:rPr>
          <w:rFonts w:ascii="Times New Roman" w:hAnsi="Times New Roman"/>
          <w:b/>
          <w:sz w:val="28"/>
          <w:szCs w:val="28"/>
        </w:rPr>
        <w:t>638</w:t>
      </w:r>
      <w:r w:rsidRPr="00BE5BC0">
        <w:rPr>
          <w:rFonts w:ascii="Times New Roman" w:hAnsi="Times New Roman"/>
          <w:sz w:val="28"/>
          <w:szCs w:val="28"/>
        </w:rPr>
        <w:t xml:space="preserve"> шт.;</w:t>
      </w:r>
    </w:p>
    <w:p w:rsidR="002979A1" w:rsidRPr="00BE5BC0" w:rsidRDefault="002979A1" w:rsidP="002979A1">
      <w:pPr>
        <w:pStyle w:val="ad"/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BE5BC0">
        <w:rPr>
          <w:rFonts w:ascii="Times New Roman" w:hAnsi="Times New Roman"/>
          <w:sz w:val="28"/>
          <w:szCs w:val="28"/>
        </w:rPr>
        <w:t xml:space="preserve">- закуплено и установлено дорожных знаков в количестве </w:t>
      </w:r>
      <w:r w:rsidRPr="00BE5BC0">
        <w:rPr>
          <w:rFonts w:ascii="Times New Roman" w:hAnsi="Times New Roman"/>
          <w:b/>
          <w:sz w:val="28"/>
          <w:szCs w:val="28"/>
        </w:rPr>
        <w:t>2730</w:t>
      </w:r>
      <w:r w:rsidRPr="00BE5BC0">
        <w:rPr>
          <w:rFonts w:ascii="Times New Roman" w:hAnsi="Times New Roman"/>
          <w:sz w:val="28"/>
          <w:szCs w:val="28"/>
        </w:rPr>
        <w:t xml:space="preserve"> шт.;</w:t>
      </w:r>
    </w:p>
    <w:p w:rsidR="002979A1" w:rsidRPr="00BE5BC0" w:rsidRDefault="002979A1" w:rsidP="002979A1">
      <w:pPr>
        <w:pStyle w:val="ad"/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BE5BC0">
        <w:rPr>
          <w:rFonts w:ascii="Times New Roman" w:hAnsi="Times New Roman"/>
          <w:sz w:val="28"/>
          <w:szCs w:val="28"/>
        </w:rPr>
        <w:t xml:space="preserve">- выполнено устройство турникетных пешеходных ограждений протяженностью </w:t>
      </w:r>
      <w:r w:rsidRPr="00BE5BC0">
        <w:rPr>
          <w:rFonts w:ascii="Times New Roman" w:hAnsi="Times New Roman"/>
          <w:b/>
          <w:sz w:val="28"/>
          <w:szCs w:val="28"/>
        </w:rPr>
        <w:t>15670</w:t>
      </w:r>
      <w:r w:rsidRPr="00BE5BC0">
        <w:rPr>
          <w:rFonts w:ascii="Times New Roman" w:hAnsi="Times New Roman"/>
          <w:sz w:val="28"/>
          <w:szCs w:val="28"/>
        </w:rPr>
        <w:t xml:space="preserve"> п.м.;</w:t>
      </w:r>
    </w:p>
    <w:p w:rsidR="002979A1" w:rsidRPr="00BE5BC0" w:rsidRDefault="002979A1" w:rsidP="002979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BC0">
        <w:rPr>
          <w:rFonts w:ascii="Times New Roman" w:hAnsi="Times New Roman" w:cs="Times New Roman"/>
          <w:sz w:val="28"/>
          <w:szCs w:val="28"/>
        </w:rPr>
        <w:t xml:space="preserve">- установлено дорожного бордюра в количестве </w:t>
      </w:r>
      <w:r w:rsidRPr="00765C29">
        <w:rPr>
          <w:rFonts w:ascii="Times New Roman" w:hAnsi="Times New Roman" w:cs="Times New Roman"/>
          <w:b/>
          <w:sz w:val="28"/>
          <w:szCs w:val="28"/>
        </w:rPr>
        <w:t>38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765C29">
        <w:rPr>
          <w:rFonts w:ascii="Times New Roman" w:hAnsi="Times New Roman" w:cs="Times New Roman"/>
          <w:b/>
          <w:sz w:val="28"/>
          <w:szCs w:val="28"/>
        </w:rPr>
        <w:t>624 п.п.;</w:t>
      </w:r>
    </w:p>
    <w:p w:rsidR="002979A1" w:rsidRPr="00765C29" w:rsidRDefault="002979A1" w:rsidP="002979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BC0">
        <w:rPr>
          <w:rFonts w:ascii="Times New Roman" w:hAnsi="Times New Roman" w:cs="Times New Roman"/>
          <w:sz w:val="28"/>
          <w:szCs w:val="28"/>
        </w:rPr>
        <w:t xml:space="preserve">- выполнено обустройство тротуаров площадью </w:t>
      </w:r>
      <w:r w:rsidRPr="00765C29">
        <w:rPr>
          <w:rFonts w:ascii="Times New Roman" w:hAnsi="Times New Roman" w:cs="Times New Roman"/>
          <w:b/>
          <w:sz w:val="28"/>
          <w:szCs w:val="28"/>
        </w:rPr>
        <w:t>468,76 тыс. м².</w:t>
      </w:r>
    </w:p>
    <w:p w:rsidR="002979A1" w:rsidRDefault="002979A1" w:rsidP="002979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E5BC0">
        <w:rPr>
          <w:rFonts w:ascii="Times New Roman" w:hAnsi="Times New Roman" w:cs="Times New Roman"/>
          <w:sz w:val="28"/>
          <w:szCs w:val="28"/>
        </w:rPr>
        <w:t xml:space="preserve">4. В рамках реализации </w:t>
      </w:r>
      <w:r>
        <w:rPr>
          <w:rFonts w:ascii="Times New Roman" w:hAnsi="Times New Roman" w:cs="Times New Roman"/>
          <w:sz w:val="28"/>
          <w:szCs w:val="28"/>
        </w:rPr>
        <w:t>ДЦП</w:t>
      </w:r>
      <w:r w:rsidRPr="00BE5BC0">
        <w:rPr>
          <w:rFonts w:ascii="Times New Roman" w:hAnsi="Times New Roman" w:cs="Times New Roman"/>
          <w:sz w:val="28"/>
          <w:szCs w:val="28"/>
        </w:rPr>
        <w:t xml:space="preserve"> «</w:t>
      </w:r>
      <w:r w:rsidRPr="00BE5BC0">
        <w:rPr>
          <w:rFonts w:ascii="Times New Roman" w:hAnsi="Times New Roman" w:cs="Times New Roman"/>
          <w:b/>
          <w:sz w:val="28"/>
          <w:szCs w:val="28"/>
        </w:rPr>
        <w:t>Организация уличного освещения города Пензы</w:t>
      </w:r>
      <w:r w:rsidRPr="00BE5BC0">
        <w:rPr>
          <w:rFonts w:ascii="Times New Roman" w:hAnsi="Times New Roman" w:cs="Times New Roman"/>
          <w:sz w:val="28"/>
          <w:szCs w:val="28"/>
        </w:rPr>
        <w:t xml:space="preserve">» </w:t>
      </w:r>
      <w:r w:rsidRPr="00BE5BC0">
        <w:rPr>
          <w:rFonts w:ascii="Times New Roman" w:hAnsi="Times New Roman" w:cs="Times New Roman"/>
          <w:sz w:val="28"/>
          <w:szCs w:val="28"/>
          <w:lang w:eastAsia="ar-SA"/>
        </w:rPr>
        <w:t xml:space="preserve">вновь построено </w:t>
      </w:r>
      <w:r w:rsidRPr="00765C29">
        <w:rPr>
          <w:rFonts w:ascii="Times New Roman" w:hAnsi="Times New Roman" w:cs="Times New Roman"/>
          <w:b/>
          <w:sz w:val="28"/>
          <w:szCs w:val="28"/>
          <w:lang w:eastAsia="ar-SA"/>
        </w:rPr>
        <w:t>153 680 п.м.</w:t>
      </w:r>
      <w:r w:rsidRPr="00BE5BC0">
        <w:rPr>
          <w:rFonts w:ascii="Times New Roman" w:hAnsi="Times New Roman" w:cs="Times New Roman"/>
          <w:sz w:val="28"/>
          <w:szCs w:val="28"/>
          <w:lang w:eastAsia="ar-SA"/>
        </w:rPr>
        <w:t xml:space="preserve"> электрических сетей и введено в эксплуатацию дополнительно </w:t>
      </w:r>
      <w:r w:rsidRPr="00765C29">
        <w:rPr>
          <w:rFonts w:ascii="Times New Roman" w:hAnsi="Times New Roman" w:cs="Times New Roman"/>
          <w:b/>
          <w:sz w:val="28"/>
          <w:szCs w:val="28"/>
          <w:lang w:eastAsia="ar-SA"/>
        </w:rPr>
        <w:t>6 832 светоточки</w:t>
      </w:r>
      <w:r w:rsidRPr="00BE5BC0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8521E8" w:rsidRPr="002979A1" w:rsidRDefault="008521E8" w:rsidP="008521E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C3516">
        <w:rPr>
          <w:rFonts w:ascii="Times New Roman" w:hAnsi="Times New Roman" w:cs="Times New Roman"/>
          <w:sz w:val="28"/>
          <w:szCs w:val="28"/>
        </w:rPr>
        <w:t xml:space="preserve">. </w:t>
      </w:r>
      <w:r w:rsidRPr="0029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моей инициативе начали строить новый </w:t>
      </w:r>
      <w:r w:rsidRPr="001C3516">
        <w:rPr>
          <w:rFonts w:ascii="Times New Roman" w:hAnsi="Times New Roman" w:cs="Times New Roman"/>
          <w:sz w:val="28"/>
          <w:szCs w:val="28"/>
        </w:rPr>
        <w:t>НАПОРНО-САМОТЕЧН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C3516">
        <w:rPr>
          <w:rFonts w:ascii="Times New Roman" w:hAnsi="Times New Roman" w:cs="Times New Roman"/>
          <w:sz w:val="28"/>
          <w:szCs w:val="28"/>
        </w:rPr>
        <w:t xml:space="preserve"> КОЛЛЕКТОР</w:t>
      </w:r>
      <w:r w:rsidRPr="0029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Арбеково.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19 км, две ветки из двух труб диаметром 1 м 20 см, от очистных сооружений – через всю северную часть города – до 3-ей насосной станции. Проект полностью финансировался из городского бюджета (503 млн. руб.). Благодаря этому коллектору стало возможным широкомасштабное развитие микрорайона дальнего Арбеково, в том числе – строительство Дворца спорта «Буртасы», областной библиотеки, жилых массивов. Срок строительства 2 года</w:t>
      </w:r>
    </w:p>
    <w:p w:rsidR="008521E8" w:rsidRDefault="008521E8" w:rsidP="002979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9A1" w:rsidRDefault="008521E8" w:rsidP="002979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979A1" w:rsidRPr="00BE5BC0">
        <w:rPr>
          <w:rFonts w:ascii="Times New Roman" w:hAnsi="Times New Roman" w:cs="Times New Roman"/>
          <w:sz w:val="28"/>
          <w:szCs w:val="28"/>
        </w:rPr>
        <w:t>.</w:t>
      </w:r>
      <w:r w:rsidR="002979A1">
        <w:rPr>
          <w:rFonts w:ascii="Times New Roman" w:hAnsi="Times New Roman" w:cs="Times New Roman"/>
          <w:sz w:val="28"/>
          <w:szCs w:val="28"/>
        </w:rPr>
        <w:t xml:space="preserve"> </w:t>
      </w:r>
      <w:r w:rsidR="002979A1" w:rsidRPr="00BE5BC0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2979A1">
        <w:rPr>
          <w:rFonts w:ascii="Times New Roman" w:hAnsi="Times New Roman" w:cs="Times New Roman"/>
          <w:sz w:val="28"/>
          <w:szCs w:val="28"/>
        </w:rPr>
        <w:t>ВЦП</w:t>
      </w:r>
      <w:r w:rsidR="002979A1" w:rsidRPr="00BE5BC0">
        <w:rPr>
          <w:rFonts w:ascii="Times New Roman" w:hAnsi="Times New Roman" w:cs="Times New Roman"/>
          <w:sz w:val="28"/>
          <w:szCs w:val="28"/>
        </w:rPr>
        <w:t xml:space="preserve"> </w:t>
      </w:r>
      <w:r w:rsidR="002979A1" w:rsidRPr="00BE5BC0">
        <w:rPr>
          <w:rFonts w:ascii="Times New Roman" w:hAnsi="Times New Roman" w:cs="Times New Roman"/>
          <w:b/>
          <w:sz w:val="28"/>
          <w:szCs w:val="28"/>
        </w:rPr>
        <w:t>«Реконструкция и капитальный ремонт объектов инженерной инфраструктуры города Пензы»</w:t>
      </w:r>
      <w:r w:rsidR="002979A1">
        <w:rPr>
          <w:rFonts w:ascii="Times New Roman" w:hAnsi="Times New Roman" w:cs="Times New Roman"/>
          <w:b/>
          <w:sz w:val="28"/>
          <w:szCs w:val="28"/>
        </w:rPr>
        <w:t>:</w:t>
      </w:r>
    </w:p>
    <w:p w:rsidR="002979A1" w:rsidRPr="00BE5BC0" w:rsidRDefault="002979A1" w:rsidP="002979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BC0">
        <w:rPr>
          <w:rFonts w:ascii="Times New Roman" w:hAnsi="Times New Roman" w:cs="Times New Roman"/>
          <w:sz w:val="28"/>
          <w:szCs w:val="28"/>
        </w:rPr>
        <w:t xml:space="preserve">- капитальный ремонт муниципальных тепловых сетей и трубопроводов ГВС от ЦТП протяженностью </w:t>
      </w:r>
      <w:r w:rsidRPr="001C3516">
        <w:rPr>
          <w:rFonts w:ascii="Times New Roman" w:hAnsi="Times New Roman" w:cs="Times New Roman"/>
          <w:b/>
          <w:sz w:val="28"/>
          <w:szCs w:val="28"/>
        </w:rPr>
        <w:t>24 836 п.м.;</w:t>
      </w:r>
    </w:p>
    <w:p w:rsidR="002979A1" w:rsidRPr="00BE5BC0" w:rsidRDefault="002979A1" w:rsidP="002979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BC0">
        <w:rPr>
          <w:rFonts w:ascii="Times New Roman" w:hAnsi="Times New Roman" w:cs="Times New Roman"/>
          <w:sz w:val="28"/>
          <w:szCs w:val="28"/>
        </w:rPr>
        <w:t>- капитальный ремонт теплотехнического оборудования;</w:t>
      </w:r>
    </w:p>
    <w:p w:rsidR="002979A1" w:rsidRPr="001C3516" w:rsidRDefault="002979A1" w:rsidP="002979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BC0">
        <w:rPr>
          <w:rFonts w:ascii="Times New Roman" w:hAnsi="Times New Roman" w:cs="Times New Roman"/>
          <w:sz w:val="28"/>
          <w:szCs w:val="28"/>
        </w:rPr>
        <w:t xml:space="preserve">- установка приборов учета тепловой энергии  на </w:t>
      </w:r>
      <w:r w:rsidRPr="001C3516">
        <w:rPr>
          <w:rFonts w:ascii="Times New Roman" w:hAnsi="Times New Roman" w:cs="Times New Roman"/>
          <w:b/>
          <w:sz w:val="28"/>
          <w:szCs w:val="28"/>
        </w:rPr>
        <w:t>127 ЦТП.</w:t>
      </w:r>
    </w:p>
    <w:p w:rsidR="002979A1" w:rsidRPr="00BE5BC0" w:rsidRDefault="002979A1" w:rsidP="002979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BC0">
        <w:rPr>
          <w:rFonts w:ascii="Times New Roman" w:hAnsi="Times New Roman" w:cs="Times New Roman"/>
          <w:sz w:val="28"/>
          <w:szCs w:val="28"/>
        </w:rPr>
        <w:t xml:space="preserve">За 2012-2013 годы на территории города Пензы за счет инвесторов </w:t>
      </w:r>
      <w:r w:rsidRPr="001C3516">
        <w:rPr>
          <w:rFonts w:ascii="Times New Roman" w:hAnsi="Times New Roman" w:cs="Times New Roman"/>
          <w:b/>
          <w:sz w:val="28"/>
          <w:szCs w:val="28"/>
        </w:rPr>
        <w:t>построены 4 модульных котельных</w:t>
      </w:r>
      <w:r w:rsidRPr="00BE5BC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979A1" w:rsidRPr="00BE5BC0" w:rsidRDefault="002979A1" w:rsidP="002979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BC0">
        <w:rPr>
          <w:rFonts w:ascii="Times New Roman" w:hAnsi="Times New Roman" w:cs="Times New Roman"/>
          <w:sz w:val="28"/>
          <w:szCs w:val="28"/>
        </w:rPr>
        <w:t>- пос. Монтажный;</w:t>
      </w:r>
    </w:p>
    <w:p w:rsidR="002979A1" w:rsidRPr="00BE5BC0" w:rsidRDefault="002979A1" w:rsidP="002979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BC0">
        <w:rPr>
          <w:rFonts w:ascii="Times New Roman" w:hAnsi="Times New Roman" w:cs="Times New Roman"/>
          <w:sz w:val="28"/>
          <w:szCs w:val="28"/>
        </w:rPr>
        <w:t>- на ул. Окружной, 118;</w:t>
      </w:r>
    </w:p>
    <w:p w:rsidR="002979A1" w:rsidRPr="00BE5BC0" w:rsidRDefault="002979A1" w:rsidP="002979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BC0">
        <w:rPr>
          <w:rFonts w:ascii="Times New Roman" w:hAnsi="Times New Roman" w:cs="Times New Roman"/>
          <w:sz w:val="28"/>
          <w:szCs w:val="28"/>
        </w:rPr>
        <w:t>- на ул. Аустрина (котельная «Пензарыба»);</w:t>
      </w:r>
    </w:p>
    <w:p w:rsidR="002979A1" w:rsidRPr="00BE5BC0" w:rsidRDefault="002979A1" w:rsidP="002979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BC0">
        <w:rPr>
          <w:rFonts w:ascii="Times New Roman" w:hAnsi="Times New Roman" w:cs="Times New Roman"/>
          <w:sz w:val="28"/>
          <w:szCs w:val="28"/>
        </w:rPr>
        <w:t>- пос. Ахуны.</w:t>
      </w:r>
    </w:p>
    <w:p w:rsidR="002979A1" w:rsidRPr="00BE5BC0" w:rsidRDefault="008521E8" w:rsidP="002979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79A1" w:rsidRPr="00BE5BC0">
        <w:rPr>
          <w:rFonts w:ascii="Times New Roman" w:hAnsi="Times New Roman" w:cs="Times New Roman"/>
          <w:sz w:val="28"/>
          <w:szCs w:val="28"/>
        </w:rPr>
        <w:t xml:space="preserve">. Выполнена </w:t>
      </w:r>
      <w:r w:rsidR="002979A1" w:rsidRPr="001C3516">
        <w:rPr>
          <w:rFonts w:ascii="Times New Roman" w:hAnsi="Times New Roman" w:cs="Times New Roman"/>
          <w:b/>
          <w:sz w:val="28"/>
          <w:szCs w:val="28"/>
        </w:rPr>
        <w:t>реконструкция ливневой канализации</w:t>
      </w:r>
      <w:r w:rsidR="002979A1" w:rsidRPr="00BE5BC0">
        <w:rPr>
          <w:rFonts w:ascii="Times New Roman" w:hAnsi="Times New Roman" w:cs="Times New Roman"/>
          <w:sz w:val="28"/>
          <w:szCs w:val="28"/>
        </w:rPr>
        <w:t xml:space="preserve"> 13</w:t>
      </w:r>
      <w:r w:rsidR="002979A1">
        <w:rPr>
          <w:rFonts w:ascii="Times New Roman" w:hAnsi="Times New Roman" w:cs="Times New Roman"/>
          <w:sz w:val="28"/>
          <w:szCs w:val="28"/>
        </w:rPr>
        <w:t> </w:t>
      </w:r>
      <w:r w:rsidR="002979A1" w:rsidRPr="00BE5BC0">
        <w:rPr>
          <w:rFonts w:ascii="Times New Roman" w:hAnsi="Times New Roman" w:cs="Times New Roman"/>
          <w:sz w:val="28"/>
          <w:szCs w:val="28"/>
        </w:rPr>
        <w:t xml:space="preserve">820 п.м. и </w:t>
      </w:r>
      <w:r w:rsidR="002979A1" w:rsidRPr="001C3516">
        <w:rPr>
          <w:rFonts w:ascii="Times New Roman" w:hAnsi="Times New Roman" w:cs="Times New Roman"/>
          <w:b/>
          <w:sz w:val="28"/>
          <w:szCs w:val="28"/>
        </w:rPr>
        <w:t>отремонтировано</w:t>
      </w:r>
      <w:r w:rsidR="002979A1" w:rsidRPr="00BE5BC0">
        <w:rPr>
          <w:rFonts w:ascii="Times New Roman" w:hAnsi="Times New Roman" w:cs="Times New Roman"/>
          <w:sz w:val="28"/>
          <w:szCs w:val="28"/>
        </w:rPr>
        <w:t xml:space="preserve"> 63</w:t>
      </w:r>
      <w:r w:rsidR="002979A1">
        <w:rPr>
          <w:rFonts w:ascii="Times New Roman" w:hAnsi="Times New Roman" w:cs="Times New Roman"/>
          <w:sz w:val="28"/>
          <w:szCs w:val="28"/>
        </w:rPr>
        <w:t> </w:t>
      </w:r>
      <w:r w:rsidR="002979A1" w:rsidRPr="00BE5BC0">
        <w:rPr>
          <w:rFonts w:ascii="Times New Roman" w:hAnsi="Times New Roman" w:cs="Times New Roman"/>
          <w:sz w:val="28"/>
          <w:szCs w:val="28"/>
        </w:rPr>
        <w:t>540 п.м.</w:t>
      </w:r>
    </w:p>
    <w:p w:rsidR="002979A1" w:rsidRPr="001C3516" w:rsidRDefault="008521E8" w:rsidP="002979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79A1" w:rsidRPr="00BE5BC0">
        <w:rPr>
          <w:rFonts w:ascii="Times New Roman" w:hAnsi="Times New Roman" w:cs="Times New Roman"/>
          <w:sz w:val="28"/>
          <w:szCs w:val="28"/>
        </w:rPr>
        <w:t xml:space="preserve">. </w:t>
      </w:r>
      <w:r w:rsidR="002979A1" w:rsidRPr="001C3516">
        <w:rPr>
          <w:rFonts w:ascii="Times New Roman" w:hAnsi="Times New Roman" w:cs="Times New Roman"/>
          <w:b/>
          <w:sz w:val="28"/>
          <w:szCs w:val="28"/>
        </w:rPr>
        <w:t>Построено водопровода</w:t>
      </w:r>
      <w:r w:rsidR="002979A1" w:rsidRPr="00BE5BC0">
        <w:rPr>
          <w:rFonts w:ascii="Times New Roman" w:hAnsi="Times New Roman" w:cs="Times New Roman"/>
          <w:sz w:val="28"/>
          <w:szCs w:val="28"/>
        </w:rPr>
        <w:t xml:space="preserve"> протяженностью </w:t>
      </w:r>
      <w:r w:rsidR="002979A1" w:rsidRPr="001C3516">
        <w:rPr>
          <w:rFonts w:ascii="Times New Roman" w:hAnsi="Times New Roman" w:cs="Times New Roman"/>
          <w:b/>
          <w:sz w:val="28"/>
          <w:szCs w:val="28"/>
        </w:rPr>
        <w:t>96 370 п.м.,</w:t>
      </w:r>
      <w:r w:rsidR="002979A1" w:rsidRPr="00BE5BC0">
        <w:rPr>
          <w:rFonts w:ascii="Times New Roman" w:hAnsi="Times New Roman" w:cs="Times New Roman"/>
          <w:sz w:val="28"/>
          <w:szCs w:val="28"/>
        </w:rPr>
        <w:t xml:space="preserve"> бытовой канализации протяженностью </w:t>
      </w:r>
      <w:r w:rsidR="002979A1" w:rsidRPr="001C3516">
        <w:rPr>
          <w:rFonts w:ascii="Times New Roman" w:hAnsi="Times New Roman" w:cs="Times New Roman"/>
          <w:b/>
          <w:sz w:val="28"/>
          <w:szCs w:val="28"/>
        </w:rPr>
        <w:t>3 647. П.м.</w:t>
      </w:r>
    </w:p>
    <w:p w:rsidR="008521E8" w:rsidRDefault="008521E8" w:rsidP="008521E8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521E8" w:rsidRPr="008521E8" w:rsidRDefault="008521E8" w:rsidP="008521E8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521E8">
        <w:rPr>
          <w:rFonts w:ascii="Times New Roman" w:hAnsi="Times New Roman"/>
          <w:b/>
          <w:sz w:val="28"/>
          <w:szCs w:val="28"/>
        </w:rPr>
        <w:t>8. ТОС. (Развитие территориального общественног</w:t>
      </w:r>
      <w:bookmarkStart w:id="0" w:name="_GoBack"/>
      <w:bookmarkEnd w:id="0"/>
      <w:r w:rsidRPr="008521E8">
        <w:rPr>
          <w:rFonts w:ascii="Times New Roman" w:hAnsi="Times New Roman"/>
          <w:b/>
          <w:sz w:val="28"/>
          <w:szCs w:val="28"/>
        </w:rPr>
        <w:t>о самоуправления)</w:t>
      </w:r>
    </w:p>
    <w:p w:rsidR="008521E8" w:rsidRPr="008521E8" w:rsidRDefault="008521E8" w:rsidP="008521E8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21E8">
        <w:rPr>
          <w:rFonts w:ascii="Times New Roman" w:hAnsi="Times New Roman"/>
          <w:sz w:val="28"/>
          <w:szCs w:val="28"/>
        </w:rPr>
        <w:t>На сегодняшний день в городе Пензе с целью координации работы с населением по проблемам ЖКХ созданы 146 уличных комитетов, 44 домовых комитета,  функционирует 4 ТОС и 1 ЖСК.</w:t>
      </w:r>
    </w:p>
    <w:p w:rsidR="008521E8" w:rsidRPr="008521E8" w:rsidRDefault="008521E8" w:rsidP="008521E8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21E8">
        <w:rPr>
          <w:rFonts w:ascii="Times New Roman" w:hAnsi="Times New Roman"/>
          <w:sz w:val="28"/>
          <w:szCs w:val="28"/>
        </w:rPr>
        <w:t xml:space="preserve">Совместная работа администраций районов с общественными формированиями, населением по месту жительства позволяет лучше знать обстановку в районе, не только вовремя устранять негативные ситуации, но и проводить их профилактику. </w:t>
      </w:r>
    </w:p>
    <w:p w:rsidR="008521E8" w:rsidRDefault="008521E8" w:rsidP="008521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B73" w:rsidRPr="003A638F" w:rsidRDefault="00F86B0A" w:rsidP="008521E8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A638F" w:rsidRPr="003A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67B73" w:rsidRPr="003A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АДМИНИСТРАТИВНЫХ КОМИССИЙ</w:t>
      </w:r>
    </w:p>
    <w:p w:rsidR="00767B73" w:rsidRPr="003A638F" w:rsidRDefault="00767B73" w:rsidP="00931536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638F">
        <w:rPr>
          <w:rFonts w:ascii="Times New Roman" w:hAnsi="Times New Roman"/>
          <w:sz w:val="28"/>
          <w:szCs w:val="28"/>
        </w:rPr>
        <w:t xml:space="preserve">По предложению главы администрации города Пензы в октябре 2009 года Законодательным Собранием был принят Закон Пензенской области, согласно которому в области с января 2010 года были воссозданы и ныне </w:t>
      </w:r>
      <w:r w:rsidRPr="003A638F">
        <w:rPr>
          <w:rFonts w:ascii="Times New Roman" w:hAnsi="Times New Roman"/>
          <w:b/>
          <w:sz w:val="28"/>
          <w:szCs w:val="28"/>
        </w:rPr>
        <w:t>действуют административные комиссии</w:t>
      </w:r>
      <w:r w:rsidRPr="003A638F">
        <w:rPr>
          <w:rFonts w:ascii="Times New Roman" w:hAnsi="Times New Roman"/>
          <w:sz w:val="28"/>
          <w:szCs w:val="28"/>
        </w:rPr>
        <w:t xml:space="preserve">. </w:t>
      </w:r>
    </w:p>
    <w:p w:rsidR="00604E51" w:rsidRDefault="00767B73" w:rsidP="008521E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38F">
        <w:rPr>
          <w:rFonts w:ascii="Times New Roman" w:hAnsi="Times New Roman"/>
          <w:sz w:val="28"/>
          <w:szCs w:val="28"/>
        </w:rPr>
        <w:t xml:space="preserve">За время деятельности административных комиссий (2010-2014 гг.) ими было рассмотрено </w:t>
      </w:r>
      <w:r w:rsidRPr="003A638F">
        <w:rPr>
          <w:rFonts w:ascii="Times New Roman" w:hAnsi="Times New Roman"/>
          <w:b/>
          <w:sz w:val="28"/>
          <w:szCs w:val="28"/>
        </w:rPr>
        <w:t>около 40 тысяч административных протоколов</w:t>
      </w:r>
      <w:r w:rsidRPr="003A638F">
        <w:rPr>
          <w:rFonts w:ascii="Times New Roman" w:hAnsi="Times New Roman"/>
          <w:sz w:val="28"/>
          <w:szCs w:val="28"/>
        </w:rPr>
        <w:t xml:space="preserve">.  С правонарушителей в виде штрафных санкций было </w:t>
      </w:r>
      <w:r w:rsidRPr="003A638F">
        <w:rPr>
          <w:rFonts w:ascii="Times New Roman" w:hAnsi="Times New Roman"/>
          <w:b/>
          <w:sz w:val="28"/>
          <w:szCs w:val="28"/>
        </w:rPr>
        <w:t xml:space="preserve">взыскано в бюджеты области и города  более  10 млн. рублей. </w:t>
      </w:r>
      <w:r w:rsidRPr="003A638F">
        <w:rPr>
          <w:rFonts w:ascii="Times New Roman" w:hAnsi="Times New Roman"/>
          <w:sz w:val="28"/>
          <w:szCs w:val="28"/>
        </w:rPr>
        <w:t>Об эффективности деятельности административных комиссий города Пензы свидетельствует увеличение процента взыскания с правонарушителей денежных штрафов с 30% в 2011 году до 70% - в настоящее время.</w:t>
      </w:r>
      <w:r w:rsidR="00604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F0929" w:rsidRPr="003A638F" w:rsidRDefault="00F86B0A" w:rsidP="0093153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</w:t>
      </w:r>
      <w:r w:rsidR="003A638F" w:rsidRPr="003A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E21DC" w:rsidRPr="003A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ЭНЕРГОСБЕРЕЖЕНИЕ</w:t>
      </w:r>
    </w:p>
    <w:p w:rsidR="00BF0929" w:rsidRPr="003A638F" w:rsidRDefault="00BF0929" w:rsidP="0093153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2010 году с целью реализации Федерального закона от 23.11.2009 № 261-ФЗ «Об энергосбережении</w:t>
      </w:r>
      <w:r w:rsidR="00496920" w:rsidRPr="003A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…»  в Пензе </w:t>
      </w:r>
      <w:r w:rsidRPr="003A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разработана программа Энергосбережения и повышения энергоэффективности на период 2010-2020 годов. В 2012 году из федерального бюджета было получена федеральная субсидия в размере 20,7 млн. руб. на реализацию в 83 учреждениях мероприятий по энергосбережению, реализацию пилотного проекта Государственной Информационной Системы ЖКХ города, создание Центра энергосбережения ЖКХ. </w:t>
      </w:r>
    </w:p>
    <w:p w:rsidR="00496920" w:rsidRPr="003A638F" w:rsidRDefault="00496920" w:rsidP="00931536">
      <w:pPr>
        <w:spacing w:after="120" w:line="240" w:lineRule="auto"/>
        <w:ind w:firstLine="709"/>
        <w:jc w:val="both"/>
        <w:rPr>
          <w:rStyle w:val="a8"/>
          <w:rFonts w:ascii="Times New Roman" w:hAnsi="Times New Roman" w:cs="Times New Roman"/>
          <w:szCs w:val="28"/>
          <w:lang w:val="ru-RU"/>
        </w:rPr>
      </w:pPr>
      <w:r w:rsidRPr="003A638F">
        <w:rPr>
          <w:rStyle w:val="a8"/>
          <w:rFonts w:ascii="Times New Roman" w:hAnsi="Times New Roman" w:cs="Times New Roman"/>
          <w:szCs w:val="28"/>
          <w:lang w:val="ru-RU"/>
        </w:rPr>
        <w:t xml:space="preserve">В рамках программы энергосбережения нам удалось построить и ввести в </w:t>
      </w:r>
      <w:r w:rsidRPr="003A638F">
        <w:rPr>
          <w:rStyle w:val="a8"/>
          <w:rFonts w:ascii="Times New Roman" w:hAnsi="Times New Roman" w:cs="Times New Roman"/>
          <w:b/>
          <w:szCs w:val="28"/>
          <w:lang w:val="ru-RU"/>
        </w:rPr>
        <w:t>эксплуатацию в МУП «Зеленое хозяйство г. Пензы» первую на территории города котельную, работающую на древесном топливе общей мощностью 2,5 МВт.Это позволило сократить объем потребления газа в 1,5 раза</w:t>
      </w:r>
      <w:r w:rsidRPr="003A638F">
        <w:rPr>
          <w:rStyle w:val="a8"/>
          <w:rFonts w:ascii="Times New Roman" w:hAnsi="Times New Roman" w:cs="Times New Roman"/>
          <w:szCs w:val="28"/>
          <w:lang w:val="ru-RU"/>
        </w:rPr>
        <w:t xml:space="preserve"> и обеспечить теплом объекты за счет древесных отходов, получаемых предприятием в ходе своей деятельности.</w:t>
      </w:r>
    </w:p>
    <w:p w:rsidR="00496920" w:rsidRPr="003A638F" w:rsidRDefault="00496920" w:rsidP="00931536">
      <w:pPr>
        <w:tabs>
          <w:tab w:val="left" w:pos="-142"/>
          <w:tab w:val="left" w:pos="1840"/>
        </w:tabs>
        <w:spacing w:after="120" w:line="240" w:lineRule="auto"/>
        <w:ind w:firstLine="851"/>
        <w:jc w:val="both"/>
        <w:rPr>
          <w:rStyle w:val="a8"/>
          <w:rFonts w:ascii="Times New Roman" w:hAnsi="Times New Roman" w:cs="Times New Roman"/>
          <w:szCs w:val="28"/>
          <w:lang w:val="ru-RU"/>
        </w:rPr>
      </w:pPr>
      <w:r w:rsidRPr="003A638F">
        <w:rPr>
          <w:rStyle w:val="a8"/>
          <w:rFonts w:ascii="Times New Roman" w:hAnsi="Times New Roman" w:cs="Times New Roman"/>
          <w:szCs w:val="28"/>
          <w:lang w:val="ru-RU"/>
        </w:rPr>
        <w:t>В результате проводимых мероприятий удалось добиться существенной экономии ресурсов. В 2013 году по сравнению с 2012 годом муниципальные учреждения Пензы употребили меньше:</w:t>
      </w:r>
    </w:p>
    <w:p w:rsidR="00496920" w:rsidRPr="003A638F" w:rsidRDefault="00496920" w:rsidP="00931536">
      <w:pPr>
        <w:tabs>
          <w:tab w:val="left" w:pos="-142"/>
          <w:tab w:val="left" w:pos="1840"/>
        </w:tabs>
        <w:spacing w:after="120" w:line="240" w:lineRule="auto"/>
        <w:ind w:firstLine="851"/>
        <w:jc w:val="both"/>
        <w:rPr>
          <w:rStyle w:val="a8"/>
          <w:rFonts w:ascii="Times New Roman" w:hAnsi="Times New Roman" w:cs="Times New Roman"/>
          <w:szCs w:val="28"/>
          <w:lang w:val="ru-RU"/>
        </w:rPr>
      </w:pPr>
      <w:r w:rsidRPr="003A638F">
        <w:rPr>
          <w:rStyle w:val="a8"/>
          <w:rFonts w:ascii="Times New Roman" w:hAnsi="Times New Roman" w:cs="Times New Roman"/>
          <w:szCs w:val="28"/>
          <w:lang w:val="ru-RU"/>
        </w:rPr>
        <w:t>- на 1852 Гкал тепловой энергии (</w:t>
      </w:r>
      <w:r w:rsidR="002F46D7" w:rsidRPr="003A638F">
        <w:rPr>
          <w:rStyle w:val="a8"/>
          <w:rFonts w:ascii="Times New Roman" w:hAnsi="Times New Roman" w:cs="Times New Roman"/>
          <w:szCs w:val="28"/>
          <w:lang w:val="ru-RU"/>
        </w:rPr>
        <w:t xml:space="preserve">в 2012 году  - на 2660 Гкал, по сравнению с 2011г, </w:t>
      </w:r>
      <w:r w:rsidR="002F46D7" w:rsidRPr="003A638F">
        <w:rPr>
          <w:rFonts w:ascii="Times New Roman" w:hAnsi="Times New Roman" w:cs="Times New Roman"/>
          <w:sz w:val="28"/>
          <w:szCs w:val="28"/>
        </w:rPr>
        <w:t>сэкономлено 4 миллиона 123 тысячи рублей</w:t>
      </w:r>
      <w:r w:rsidRPr="003A638F">
        <w:rPr>
          <w:rStyle w:val="a8"/>
          <w:rFonts w:ascii="Times New Roman" w:hAnsi="Times New Roman" w:cs="Times New Roman"/>
          <w:szCs w:val="28"/>
          <w:lang w:val="ru-RU"/>
        </w:rPr>
        <w:t>)</w:t>
      </w:r>
      <w:r w:rsidR="002F46D7" w:rsidRPr="003A638F">
        <w:rPr>
          <w:rStyle w:val="a8"/>
          <w:rFonts w:ascii="Times New Roman" w:hAnsi="Times New Roman" w:cs="Times New Roman"/>
          <w:szCs w:val="28"/>
          <w:lang w:val="ru-RU"/>
        </w:rPr>
        <w:t>;</w:t>
      </w:r>
    </w:p>
    <w:p w:rsidR="00496920" w:rsidRPr="003A638F" w:rsidRDefault="00496920" w:rsidP="00931536">
      <w:pPr>
        <w:tabs>
          <w:tab w:val="left" w:pos="-142"/>
          <w:tab w:val="left" w:pos="1840"/>
        </w:tabs>
        <w:spacing w:after="120" w:line="240" w:lineRule="auto"/>
        <w:ind w:firstLine="851"/>
        <w:jc w:val="both"/>
        <w:rPr>
          <w:rStyle w:val="a8"/>
          <w:rFonts w:ascii="Times New Roman" w:hAnsi="Times New Roman" w:cs="Times New Roman"/>
          <w:szCs w:val="28"/>
          <w:lang w:val="ru-RU"/>
        </w:rPr>
      </w:pPr>
      <w:r w:rsidRPr="003A638F">
        <w:rPr>
          <w:rStyle w:val="a8"/>
          <w:rFonts w:ascii="Times New Roman" w:hAnsi="Times New Roman" w:cs="Times New Roman"/>
          <w:szCs w:val="28"/>
          <w:lang w:val="ru-RU"/>
        </w:rPr>
        <w:t>- на 3652 кубометров воды</w:t>
      </w:r>
      <w:r w:rsidR="002F46D7" w:rsidRPr="003A638F">
        <w:rPr>
          <w:rStyle w:val="a8"/>
          <w:rFonts w:ascii="Times New Roman" w:hAnsi="Times New Roman" w:cs="Times New Roman"/>
          <w:szCs w:val="28"/>
          <w:lang w:val="ru-RU"/>
        </w:rPr>
        <w:t xml:space="preserve"> (в 2012 году – на 125 600 кубометров, по сравнению с 2011 годом </w:t>
      </w:r>
      <w:r w:rsidR="002F46D7" w:rsidRPr="003A638F">
        <w:rPr>
          <w:rFonts w:ascii="Times New Roman" w:hAnsi="Times New Roman" w:cs="Times New Roman"/>
          <w:sz w:val="28"/>
          <w:szCs w:val="28"/>
        </w:rPr>
        <w:t>сэкономлено 3 миллиона 14 тысяч рублей);</w:t>
      </w:r>
    </w:p>
    <w:p w:rsidR="00496920" w:rsidRPr="003A638F" w:rsidRDefault="00496920" w:rsidP="00931536">
      <w:pPr>
        <w:tabs>
          <w:tab w:val="left" w:pos="-142"/>
          <w:tab w:val="left" w:pos="1840"/>
        </w:tabs>
        <w:spacing w:after="120" w:line="240" w:lineRule="auto"/>
        <w:ind w:firstLine="851"/>
        <w:jc w:val="both"/>
        <w:rPr>
          <w:rStyle w:val="a8"/>
          <w:rFonts w:ascii="Times New Roman" w:hAnsi="Times New Roman" w:cs="Times New Roman"/>
          <w:szCs w:val="28"/>
          <w:lang w:val="ru-RU"/>
        </w:rPr>
      </w:pPr>
      <w:r w:rsidRPr="003A638F">
        <w:rPr>
          <w:rStyle w:val="a8"/>
          <w:rFonts w:ascii="Times New Roman" w:hAnsi="Times New Roman" w:cs="Times New Roman"/>
          <w:szCs w:val="28"/>
          <w:lang w:val="ru-RU"/>
        </w:rPr>
        <w:t>- на 52362 кВт электроэнергии</w:t>
      </w:r>
      <w:r w:rsidR="002F46D7" w:rsidRPr="003A638F">
        <w:rPr>
          <w:rStyle w:val="a8"/>
          <w:rFonts w:ascii="Times New Roman" w:hAnsi="Times New Roman" w:cs="Times New Roman"/>
          <w:szCs w:val="28"/>
          <w:lang w:val="ru-RU"/>
        </w:rPr>
        <w:t xml:space="preserve"> (в 2012 году на 137 320 кВт по сравнению с 2011 годом, </w:t>
      </w:r>
      <w:r w:rsidR="002F46D7" w:rsidRPr="003A638F">
        <w:rPr>
          <w:rFonts w:ascii="Times New Roman" w:hAnsi="Times New Roman" w:cs="Times New Roman"/>
          <w:sz w:val="28"/>
          <w:szCs w:val="28"/>
        </w:rPr>
        <w:t>сэкономлено 563 тысячи рублей</w:t>
      </w:r>
      <w:r w:rsidR="002F46D7" w:rsidRPr="003A638F">
        <w:rPr>
          <w:rStyle w:val="a8"/>
          <w:rFonts w:ascii="Times New Roman" w:hAnsi="Times New Roman" w:cs="Times New Roman"/>
          <w:szCs w:val="28"/>
          <w:lang w:val="ru-RU"/>
        </w:rPr>
        <w:t>)</w:t>
      </w:r>
      <w:r w:rsidRPr="003A638F">
        <w:rPr>
          <w:rStyle w:val="a8"/>
          <w:rFonts w:ascii="Times New Roman" w:hAnsi="Times New Roman" w:cs="Times New Roman"/>
          <w:szCs w:val="28"/>
          <w:lang w:val="ru-RU"/>
        </w:rPr>
        <w:t xml:space="preserve">. </w:t>
      </w:r>
    </w:p>
    <w:p w:rsidR="00604E51" w:rsidRDefault="00604E5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E21DC" w:rsidRPr="006624CD" w:rsidRDefault="00F86B0A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</w:t>
      </w:r>
      <w:r w:rsidR="00EE21DC"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СОЦ. ПОДДЕРЖКА</w:t>
      </w:r>
    </w:p>
    <w:p w:rsidR="00012F83" w:rsidRDefault="00012F83" w:rsidP="00931536">
      <w:pPr>
        <w:spacing w:after="120" w:line="240" w:lineRule="auto"/>
        <w:ind w:left="-18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8,5</w:t>
      </w:r>
      <w:r w:rsidR="00BF0929"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 городе Пензе произошли значительные изменения в предоставлении мер социальной поддержки. </w:t>
      </w:r>
    </w:p>
    <w:p w:rsidR="00012F83" w:rsidRPr="00012F83" w:rsidRDefault="00012F83" w:rsidP="00931536">
      <w:pPr>
        <w:spacing w:after="120" w:line="240" w:lineRule="auto"/>
        <w:ind w:left="-18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направляемые ежегодно на социальную поддержку граждан увеличиваются. Так, если в 2005 году  на  эти цели из бюджета  города и бюджета области было направлено  </w:t>
      </w:r>
      <w:r w:rsidRPr="000B6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0,5 млрд.  руб</w:t>
      </w:r>
      <w:r w:rsidRPr="0001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то в  2013 году -  </w:t>
      </w:r>
      <w:r w:rsidRPr="000B6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1,1 млрд.   млн. руб</w:t>
      </w:r>
      <w:r w:rsidRPr="0001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т.е. </w:t>
      </w:r>
      <w:r w:rsidRPr="000B6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 чем в два раза</w:t>
      </w:r>
      <w:r w:rsidRPr="0001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2005 годом.</w:t>
      </w:r>
    </w:p>
    <w:p w:rsidR="00E149BC" w:rsidRDefault="00012F83" w:rsidP="00931536">
      <w:pPr>
        <w:tabs>
          <w:tab w:val="left" w:pos="0"/>
          <w:tab w:val="left" w:pos="720"/>
          <w:tab w:val="left" w:pos="900"/>
        </w:tabs>
        <w:spacing w:after="120" w:line="240" w:lineRule="auto"/>
        <w:ind w:left="-18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Пензе  мерами социальной поддержки пользуются около </w:t>
      </w:r>
      <w:r w:rsidR="000B6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 тысяч горожан</w:t>
      </w:r>
      <w:r w:rsidRPr="00E1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ветераны ВОВ, ветераны труда, инвалиды, семьи с детьми, в том числе  многодетные семьи.</w:t>
      </w:r>
    </w:p>
    <w:p w:rsidR="00E149BC" w:rsidRDefault="00E149BC" w:rsidP="00931536">
      <w:pPr>
        <w:tabs>
          <w:tab w:val="left" w:pos="0"/>
          <w:tab w:val="left" w:pos="720"/>
          <w:tab w:val="left" w:pos="900"/>
        </w:tabs>
        <w:spacing w:after="120" w:line="240" w:lineRule="auto"/>
        <w:ind w:left="-18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26 %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получателями </w:t>
      </w:r>
      <w:r w:rsidR="00012F83" w:rsidRPr="00012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пособий, компенсаций, субсидий по оплате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ЖКУ. </w:t>
      </w:r>
    </w:p>
    <w:p w:rsidR="00E149BC" w:rsidRPr="00012F83" w:rsidRDefault="00E149BC" w:rsidP="00931536">
      <w:pPr>
        <w:tabs>
          <w:tab w:val="left" w:pos="0"/>
          <w:tab w:val="left" w:pos="720"/>
          <w:tab w:val="left" w:pos="900"/>
        </w:tabs>
        <w:spacing w:after="120" w:line="240" w:lineRule="auto"/>
        <w:ind w:left="-18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адресная материальная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087"/>
        <w:gridCol w:w="964"/>
        <w:gridCol w:w="992"/>
        <w:gridCol w:w="992"/>
        <w:gridCol w:w="1021"/>
        <w:gridCol w:w="1039"/>
        <w:gridCol w:w="1134"/>
      </w:tblGrid>
      <w:tr w:rsidR="00E149BC" w:rsidRPr="00E149BC" w:rsidTr="007447BD">
        <w:tc>
          <w:tcPr>
            <w:tcW w:w="2518" w:type="dxa"/>
            <w:shd w:val="clear" w:color="auto" w:fill="auto"/>
          </w:tcPr>
          <w:p w:rsidR="00E149BC" w:rsidRPr="00E149BC" w:rsidRDefault="00E149BC" w:rsidP="00931536">
            <w:pPr>
              <w:tabs>
                <w:tab w:val="left" w:pos="720"/>
              </w:tabs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87" w:type="dxa"/>
            <w:shd w:val="clear" w:color="auto" w:fill="auto"/>
          </w:tcPr>
          <w:p w:rsidR="00E149BC" w:rsidRPr="00E149BC" w:rsidRDefault="00E149BC" w:rsidP="00931536">
            <w:pPr>
              <w:tabs>
                <w:tab w:val="left" w:pos="720"/>
              </w:tabs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2007год</w:t>
            </w:r>
          </w:p>
        </w:tc>
        <w:tc>
          <w:tcPr>
            <w:tcW w:w="964" w:type="dxa"/>
            <w:shd w:val="clear" w:color="auto" w:fill="auto"/>
          </w:tcPr>
          <w:p w:rsidR="00E149BC" w:rsidRPr="00E149BC" w:rsidRDefault="00E149BC" w:rsidP="00931536">
            <w:pPr>
              <w:tabs>
                <w:tab w:val="left" w:pos="720"/>
              </w:tabs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 год</w:t>
            </w:r>
          </w:p>
        </w:tc>
        <w:tc>
          <w:tcPr>
            <w:tcW w:w="992" w:type="dxa"/>
            <w:shd w:val="clear" w:color="auto" w:fill="auto"/>
          </w:tcPr>
          <w:p w:rsidR="00E149BC" w:rsidRPr="00E149BC" w:rsidRDefault="00E149BC" w:rsidP="00931536">
            <w:pPr>
              <w:tabs>
                <w:tab w:val="left" w:pos="720"/>
              </w:tabs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 год</w:t>
            </w:r>
          </w:p>
        </w:tc>
        <w:tc>
          <w:tcPr>
            <w:tcW w:w="992" w:type="dxa"/>
            <w:shd w:val="clear" w:color="auto" w:fill="auto"/>
          </w:tcPr>
          <w:p w:rsidR="00E149BC" w:rsidRPr="00E149BC" w:rsidRDefault="00E149BC" w:rsidP="00931536">
            <w:pPr>
              <w:tabs>
                <w:tab w:val="left" w:pos="720"/>
              </w:tabs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 год</w:t>
            </w:r>
          </w:p>
        </w:tc>
        <w:tc>
          <w:tcPr>
            <w:tcW w:w="1021" w:type="dxa"/>
            <w:shd w:val="clear" w:color="auto" w:fill="auto"/>
          </w:tcPr>
          <w:p w:rsidR="00E149BC" w:rsidRPr="00E149BC" w:rsidRDefault="00E149BC" w:rsidP="009315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 год</w:t>
            </w:r>
          </w:p>
        </w:tc>
        <w:tc>
          <w:tcPr>
            <w:tcW w:w="1039" w:type="dxa"/>
            <w:shd w:val="clear" w:color="auto" w:fill="auto"/>
          </w:tcPr>
          <w:p w:rsidR="00E149BC" w:rsidRPr="00E149BC" w:rsidRDefault="00E149BC" w:rsidP="009315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134" w:type="dxa"/>
            <w:shd w:val="clear" w:color="auto" w:fill="auto"/>
          </w:tcPr>
          <w:p w:rsidR="00E149BC" w:rsidRPr="00E149BC" w:rsidRDefault="00E149BC" w:rsidP="009315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</w:tr>
      <w:tr w:rsidR="00E149BC" w:rsidRPr="00E149BC" w:rsidTr="007447BD">
        <w:tc>
          <w:tcPr>
            <w:tcW w:w="2518" w:type="dxa"/>
            <w:shd w:val="clear" w:color="auto" w:fill="auto"/>
          </w:tcPr>
          <w:p w:rsidR="00E149BC" w:rsidRPr="00E149BC" w:rsidRDefault="00E149BC" w:rsidP="00931536">
            <w:pPr>
              <w:tabs>
                <w:tab w:val="left" w:pos="720"/>
              </w:tabs>
              <w:spacing w:after="12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граждан </w:t>
            </w:r>
          </w:p>
        </w:tc>
        <w:tc>
          <w:tcPr>
            <w:tcW w:w="1087" w:type="dxa"/>
            <w:shd w:val="clear" w:color="auto" w:fill="auto"/>
          </w:tcPr>
          <w:p w:rsidR="00E149BC" w:rsidRPr="00E149BC" w:rsidRDefault="00E149BC" w:rsidP="00931536">
            <w:pPr>
              <w:tabs>
                <w:tab w:val="left" w:pos="720"/>
              </w:tabs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64" w:type="dxa"/>
            <w:shd w:val="clear" w:color="auto" w:fill="auto"/>
          </w:tcPr>
          <w:p w:rsidR="00E149BC" w:rsidRPr="00E149BC" w:rsidRDefault="00E149BC" w:rsidP="00931536">
            <w:pPr>
              <w:tabs>
                <w:tab w:val="left" w:pos="720"/>
              </w:tabs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992" w:type="dxa"/>
            <w:shd w:val="clear" w:color="auto" w:fill="auto"/>
          </w:tcPr>
          <w:p w:rsidR="00E149BC" w:rsidRPr="00E149BC" w:rsidRDefault="00E149BC" w:rsidP="00931536">
            <w:pPr>
              <w:tabs>
                <w:tab w:val="left" w:pos="720"/>
              </w:tabs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92" w:type="dxa"/>
            <w:shd w:val="clear" w:color="auto" w:fill="auto"/>
          </w:tcPr>
          <w:p w:rsidR="00E149BC" w:rsidRPr="00E149BC" w:rsidRDefault="00E149BC" w:rsidP="00931536">
            <w:pPr>
              <w:tabs>
                <w:tab w:val="left" w:pos="720"/>
              </w:tabs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21" w:type="dxa"/>
            <w:shd w:val="clear" w:color="auto" w:fill="auto"/>
          </w:tcPr>
          <w:p w:rsidR="00E149BC" w:rsidRPr="00E149BC" w:rsidRDefault="00E149BC" w:rsidP="009315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039" w:type="dxa"/>
            <w:shd w:val="clear" w:color="auto" w:fill="auto"/>
          </w:tcPr>
          <w:p w:rsidR="00E149BC" w:rsidRPr="00E149BC" w:rsidRDefault="00E149BC" w:rsidP="009315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134" w:type="dxa"/>
            <w:shd w:val="clear" w:color="auto" w:fill="auto"/>
          </w:tcPr>
          <w:p w:rsidR="00E149BC" w:rsidRPr="00E149BC" w:rsidRDefault="00E149BC" w:rsidP="009315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</w:tr>
      <w:tr w:rsidR="00E149BC" w:rsidRPr="00E149BC" w:rsidTr="007447BD">
        <w:tc>
          <w:tcPr>
            <w:tcW w:w="2518" w:type="dxa"/>
            <w:shd w:val="clear" w:color="auto" w:fill="auto"/>
          </w:tcPr>
          <w:p w:rsidR="00E149BC" w:rsidRPr="00E149BC" w:rsidRDefault="00E149BC" w:rsidP="00931536">
            <w:pPr>
              <w:tabs>
                <w:tab w:val="left" w:pos="720"/>
              </w:tabs>
              <w:spacing w:after="12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оказанной помощи (тыс. руб.)</w:t>
            </w:r>
          </w:p>
        </w:tc>
        <w:tc>
          <w:tcPr>
            <w:tcW w:w="1087" w:type="dxa"/>
            <w:shd w:val="clear" w:color="auto" w:fill="auto"/>
          </w:tcPr>
          <w:p w:rsidR="00E149BC" w:rsidRPr="00E149BC" w:rsidRDefault="00E149BC" w:rsidP="00931536">
            <w:pPr>
              <w:tabs>
                <w:tab w:val="left" w:pos="720"/>
              </w:tabs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429,9</w:t>
            </w:r>
          </w:p>
        </w:tc>
        <w:tc>
          <w:tcPr>
            <w:tcW w:w="964" w:type="dxa"/>
            <w:shd w:val="clear" w:color="auto" w:fill="auto"/>
          </w:tcPr>
          <w:p w:rsidR="00E149BC" w:rsidRPr="00E149BC" w:rsidRDefault="00E149BC" w:rsidP="00931536">
            <w:pPr>
              <w:tabs>
                <w:tab w:val="left" w:pos="720"/>
              </w:tabs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565,7</w:t>
            </w:r>
          </w:p>
        </w:tc>
        <w:tc>
          <w:tcPr>
            <w:tcW w:w="992" w:type="dxa"/>
            <w:shd w:val="clear" w:color="auto" w:fill="auto"/>
          </w:tcPr>
          <w:p w:rsidR="00E149BC" w:rsidRPr="00E149BC" w:rsidRDefault="00E149BC" w:rsidP="00931536">
            <w:pPr>
              <w:tabs>
                <w:tab w:val="left" w:pos="720"/>
              </w:tabs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992" w:type="dxa"/>
            <w:shd w:val="clear" w:color="auto" w:fill="auto"/>
          </w:tcPr>
          <w:p w:rsidR="00E149BC" w:rsidRPr="00E149BC" w:rsidRDefault="00E149BC" w:rsidP="00931536">
            <w:pPr>
              <w:tabs>
                <w:tab w:val="left" w:pos="720"/>
              </w:tabs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021" w:type="dxa"/>
            <w:shd w:val="clear" w:color="auto" w:fill="auto"/>
          </w:tcPr>
          <w:p w:rsidR="00E149BC" w:rsidRPr="00E149BC" w:rsidRDefault="00E149BC" w:rsidP="009315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039" w:type="dxa"/>
            <w:shd w:val="clear" w:color="auto" w:fill="auto"/>
          </w:tcPr>
          <w:p w:rsidR="00E149BC" w:rsidRPr="00E149BC" w:rsidRDefault="00E149BC" w:rsidP="009315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5 240,0</w:t>
            </w:r>
          </w:p>
        </w:tc>
        <w:tc>
          <w:tcPr>
            <w:tcW w:w="1134" w:type="dxa"/>
            <w:shd w:val="clear" w:color="auto" w:fill="auto"/>
          </w:tcPr>
          <w:p w:rsidR="00E149BC" w:rsidRPr="00E149BC" w:rsidRDefault="00E149BC" w:rsidP="009315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3 956,1</w:t>
            </w:r>
          </w:p>
        </w:tc>
      </w:tr>
    </w:tbl>
    <w:p w:rsidR="00BF0929" w:rsidRPr="006624CD" w:rsidRDefault="00BF0929" w:rsidP="000B63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целью стимулирования рождения третьего и последующих детей в семьях, увеличения количества многодетных семей с 2007 года в городе Пензе действует </w:t>
      </w: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долгосрочная целевая программа «Многодетная семья»</w:t>
      </w:r>
      <w:r w:rsidR="00E1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49BC" w:rsidRPr="00E149BC" w:rsidRDefault="00E149BC" w:rsidP="00931536">
      <w:pPr>
        <w:spacing w:after="120" w:line="240" w:lineRule="auto"/>
        <w:ind w:left="-18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указанной программы позволила увеличить количество многодетных семей в Пензе с 737 семей в 2005 году до 1395 семей в 2013 году.</w:t>
      </w:r>
    </w:p>
    <w:p w:rsidR="000B63EC" w:rsidRDefault="0040219E" w:rsidP="000B63E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Пензе реализуется ряд программ, направленных на улучшение жилищных условий жителей города Пензы в том числе молодых семей, работников бюджетной сферы и многодетных семей. </w:t>
      </w:r>
      <w:r w:rsidRPr="00402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начиная с 2005 года по настоящее время более 3000 семей улучшили свои жилищные условия.</w:t>
      </w:r>
    </w:p>
    <w:tbl>
      <w:tblPr>
        <w:tblpPr w:leftFromText="180" w:rightFromText="180" w:vertAnchor="text" w:horzAnchor="margin" w:tblpXSpec="center" w:tblpY="424"/>
        <w:tblOverlap w:val="never"/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0"/>
        <w:gridCol w:w="1148"/>
        <w:gridCol w:w="32"/>
        <w:gridCol w:w="1698"/>
        <w:gridCol w:w="1320"/>
        <w:gridCol w:w="1440"/>
        <w:gridCol w:w="1644"/>
        <w:gridCol w:w="1501"/>
      </w:tblGrid>
      <w:tr w:rsidR="0040219E" w:rsidRPr="0040219E" w:rsidTr="000B63EC">
        <w:trPr>
          <w:trHeight w:val="281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0B63EC" w:rsidP="000B63E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</w:t>
            </w:r>
            <w:r w:rsidR="0040219E"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вание программы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0B63E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19E" w:rsidRPr="0040219E" w:rsidRDefault="0040219E" w:rsidP="000B63E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выделенных средств</w:t>
            </w:r>
            <w:r w:rsidR="000B63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(млн. руб.)</w:t>
            </w:r>
          </w:p>
        </w:tc>
      </w:tr>
      <w:tr w:rsidR="0040219E" w:rsidRPr="0040219E" w:rsidTr="000B63EC">
        <w:trPr>
          <w:trHeight w:val="512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0B63E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0B63E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Бюджет Пенз</w:t>
            </w:r>
            <w:r w:rsidR="000B63E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</w:t>
            </w:r>
            <w:r w:rsidRPr="004021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Бюджет города Пензы</w:t>
            </w:r>
          </w:p>
        </w:tc>
      </w:tr>
      <w:tr w:rsidR="0040219E" w:rsidRPr="0040219E" w:rsidTr="000B63EC">
        <w:tc>
          <w:tcPr>
            <w:tcW w:w="9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«Обеспечение жильем молодых семей» ФЦП «Жилище» 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2,21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5,25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8,06</w:t>
            </w:r>
          </w:p>
        </w:tc>
      </w:tr>
      <w:tr w:rsidR="0040219E" w:rsidRPr="0040219E" w:rsidTr="000B63EC">
        <w:trPr>
          <w:trHeight w:val="33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5,88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6,05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2010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4,07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70,73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81,96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75,28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75,29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24,99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24,99</w:t>
            </w:r>
          </w:p>
        </w:tc>
      </w:tr>
      <w:tr w:rsidR="0040219E" w:rsidRPr="0040219E" w:rsidTr="000B63EC">
        <w:trPr>
          <w:trHeight w:val="27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202,56</w:t>
            </w:r>
          </w:p>
        </w:tc>
      </w:tr>
      <w:tr w:rsidR="0040219E" w:rsidRPr="0040219E" w:rsidTr="000B63EC">
        <w:tc>
          <w:tcPr>
            <w:tcW w:w="9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Подпрограмма «Социальная поддержка отдельных категорий граждан  Пензенской области в жилищной сфере» государственной программы Пензенской области «Социальная поддержка граждан в Пензенской области»</w:t>
            </w:r>
          </w:p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(предоставление семьям социальных выплат на приобретение или строительство жилья при рождении первого ребенка)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19,089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61,073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61,073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219E" w:rsidRPr="0040219E" w:rsidTr="000B63EC">
        <w:trPr>
          <w:trHeight w:val="515"/>
        </w:trPr>
        <w:tc>
          <w:tcPr>
            <w:tcW w:w="99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Ведомственная целевая программа «Социальная поддержка отдельных категорий граждан в жилищной сфере в городе Пензе»</w:t>
            </w:r>
          </w:p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(предоставление социальных выплат на улучшение жилищных условий работникам муниципальных бюджетных, казенных и автономных учреждений города Пензы, муниципальным служащим города Пензы)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1,75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9,92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10,33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9,93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9,88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78,71</w:t>
            </w:r>
          </w:p>
        </w:tc>
      </w:tr>
      <w:tr w:rsidR="0040219E" w:rsidRPr="0040219E" w:rsidTr="000B63EC">
        <w:tc>
          <w:tcPr>
            <w:tcW w:w="9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«Социальная поддержка отдельных категорий граждан  Пензенской области в жилищной сфере» государственной программы Пензенской области «Социальная поддержка граждан в Пензенской области»</w:t>
            </w:r>
          </w:p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(предоставление мер социальной поддержки на улучшение жилищных условий многодетным семьям)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219E" w:rsidRPr="0040219E" w:rsidTr="000B63EC">
        <w:tc>
          <w:tcPr>
            <w:tcW w:w="9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Ведомственная целевая программа «Обеспечение доступным жильем отдельных категорий граждан города Пензы»</w:t>
            </w:r>
          </w:p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(предоставление социальных выплат на улучшение жилищных условий многодетным семьям, поставленным на учет в качестве нуждающихся в жилых помещениях)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12,23</w:t>
            </w:r>
          </w:p>
        </w:tc>
      </w:tr>
      <w:tr w:rsidR="0040219E" w:rsidRPr="0040219E" w:rsidTr="000B63EC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9E" w:rsidRPr="0040219E" w:rsidRDefault="0040219E" w:rsidP="00931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60,53</w:t>
            </w:r>
          </w:p>
        </w:tc>
      </w:tr>
    </w:tbl>
    <w:p w:rsidR="000B63EC" w:rsidRDefault="000B63E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E21DC" w:rsidRPr="006624CD" w:rsidRDefault="00513EEB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F86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E21DC"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ТРАНСПОРТ</w:t>
      </w:r>
    </w:p>
    <w:p w:rsidR="003A638F" w:rsidRPr="006624CD" w:rsidRDefault="00BF0929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Усилия администрации города направлялись на модернизацию транспортной системы города.</w:t>
      </w:r>
      <w:r w:rsidR="00AE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638F"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2009-2010гг. в городе </w:t>
      </w:r>
      <w:r w:rsidR="003A638F" w:rsidRPr="00AE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создана Единая система реестрового учета маршрутной сети городского пассажирского транспорта</w:t>
      </w:r>
      <w:r w:rsidR="003A638F"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Центр управления движением городского пассажирского транспорта, модернизированный на основе системы спутниковой навигации. </w:t>
      </w:r>
    </w:p>
    <w:p w:rsidR="003A638F" w:rsidRPr="003A638F" w:rsidRDefault="003A638F" w:rsidP="00931536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Обновлялся подвижной состав: </w:t>
      </w:r>
    </w:p>
    <w:p w:rsidR="003A638F" w:rsidRPr="00AE6E13" w:rsidRDefault="003A638F" w:rsidP="00AE6E13">
      <w:pPr>
        <w:pStyle w:val="aa"/>
        <w:numPr>
          <w:ilvl w:val="0"/>
          <w:numId w:val="4"/>
        </w:numPr>
        <w:suppressAutoHyphens/>
        <w:spacing w:after="12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E13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AE6E13" w:rsidRPr="00AE6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E6E13">
        <w:rPr>
          <w:rFonts w:ascii="Times New Roman" w:eastAsia="Times New Roman" w:hAnsi="Times New Roman" w:cs="Times New Roman"/>
          <w:sz w:val="28"/>
          <w:szCs w:val="24"/>
          <w:lang w:eastAsia="ar-SA"/>
        </w:rPr>
        <w:t>низкопольных троллейбуса модели БКМ 321</w:t>
      </w:r>
    </w:p>
    <w:p w:rsidR="003A638F" w:rsidRPr="00AE6E13" w:rsidRDefault="003A638F" w:rsidP="00AE6E13">
      <w:pPr>
        <w:pStyle w:val="aa"/>
        <w:numPr>
          <w:ilvl w:val="0"/>
          <w:numId w:val="4"/>
        </w:numPr>
        <w:suppressAutoHyphens/>
        <w:spacing w:after="12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E6E1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22 автобуса большой вместимости марки Маз 103465; </w:t>
      </w:r>
    </w:p>
    <w:p w:rsidR="003A638F" w:rsidRPr="00AE6E13" w:rsidRDefault="003A638F" w:rsidP="00AE6E13">
      <w:pPr>
        <w:pStyle w:val="aa"/>
        <w:numPr>
          <w:ilvl w:val="0"/>
          <w:numId w:val="4"/>
        </w:numPr>
        <w:suppressAutoHyphens/>
        <w:spacing w:after="12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E6E13">
        <w:rPr>
          <w:rFonts w:ascii="Times New Roman" w:eastAsia="Times New Roman" w:hAnsi="Times New Roman" w:cs="Times New Roman"/>
          <w:sz w:val="28"/>
          <w:szCs w:val="24"/>
          <w:lang w:eastAsia="ar-SA"/>
        </w:rPr>
        <w:t>6 автобусов большой вместимости марки Лиаз 525657, работающих на компримированном природном газе;</w:t>
      </w:r>
    </w:p>
    <w:p w:rsidR="003A638F" w:rsidRPr="00AE6E13" w:rsidRDefault="003A638F" w:rsidP="00AE6E13">
      <w:pPr>
        <w:pStyle w:val="aa"/>
        <w:numPr>
          <w:ilvl w:val="0"/>
          <w:numId w:val="4"/>
        </w:numPr>
        <w:suppressAutoHyphens/>
        <w:spacing w:after="12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E6E13">
        <w:rPr>
          <w:rFonts w:ascii="Times New Roman" w:eastAsia="Times New Roman" w:hAnsi="Times New Roman" w:cs="Times New Roman"/>
          <w:sz w:val="28"/>
          <w:szCs w:val="24"/>
          <w:lang w:eastAsia="ar-SA"/>
        </w:rPr>
        <w:t>4 автобуса большой вместимости марки Маз 103465, соответствующих требованиям по перевозке инвалидов и других маломобильных групп населения.</w:t>
      </w:r>
    </w:p>
    <w:p w:rsidR="00FB2D7A" w:rsidRDefault="00FB2D7A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 городского пассажирского транспорта (31 маршрут автобусов большой вместимости, 45 маршрутов автобусов малой вместимости, 6 троллейбусных маршрутов) охватывают все районы города на 100%.</w:t>
      </w:r>
    </w:p>
    <w:p w:rsidR="00FB2D7A" w:rsidRPr="003A638F" w:rsidRDefault="00FB2D7A" w:rsidP="00931536">
      <w:pPr>
        <w:tabs>
          <w:tab w:val="left" w:pos="0"/>
          <w:tab w:val="left" w:pos="72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работой пассажирского транспорта осуществляется с помощью системы автоматизированного диспетчерского управления пассажирским транспортом ГЛОНАСС/GPS. </w:t>
      </w:r>
    </w:p>
    <w:p w:rsidR="00FB2D7A" w:rsidRDefault="00FB2D7A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учета фактического количества перевезенных пассажиров  в 2011 году была проведена  работа по внедрению в пассажирском транспорте автоматизированной системы контроля оплаты проезда с использованием бесконтактных микропроцессорных пластиковых карт.</w:t>
      </w:r>
    </w:p>
    <w:p w:rsidR="00AE6E13" w:rsidRPr="00AE6E13" w:rsidRDefault="00AE6E13" w:rsidP="00AE6E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достижения системы «Транспортная карта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E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Пензы» в 2012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6E13" w:rsidRPr="00AE6E13" w:rsidRDefault="00AE6E13" w:rsidP="00AE6E1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E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февраля 2012 года</w:t>
      </w: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транспорте всех перевозчиков учет проезда всех категорий пассажиров</w:t>
      </w:r>
    </w:p>
    <w:p w:rsidR="00AE6E13" w:rsidRPr="00AE6E13" w:rsidRDefault="00AE6E13" w:rsidP="00AE6E1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E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февраля 2012 года</w:t>
      </w: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внедрение транспортных карт «Электронный кошелек», начало пополнения транспортных карт агентами («Банк Кузнецкий)</w:t>
      </w:r>
    </w:p>
    <w:p w:rsidR="00AE6E13" w:rsidRPr="00AE6E13" w:rsidRDefault="00AE6E13" w:rsidP="00AE6E1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E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апреля 2012 года</w:t>
      </w: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начало использования транспортных карт на «дачных» маршрутах</w:t>
      </w:r>
    </w:p>
    <w:p w:rsidR="00AE6E13" w:rsidRPr="00AE6E13" w:rsidRDefault="00AE6E13" w:rsidP="00AE6E1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E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декабря 2012 года</w:t>
      </w: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начата выдача льготных использования транспортных карт для федеральных и региональных льготников.</w:t>
      </w:r>
    </w:p>
    <w:p w:rsidR="007447BD" w:rsidRDefault="007447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E6E13" w:rsidRPr="00AE6E13" w:rsidRDefault="00AE6E13" w:rsidP="00AE6E1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состоянию на 01.01.2014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эмиссия транспортных карт составляет:</w:t>
      </w:r>
    </w:p>
    <w:p w:rsidR="00AE6E13" w:rsidRPr="00AE6E13" w:rsidRDefault="00AE6E13" w:rsidP="00AE6E1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«Электронный кошелек»</w:t>
      </w: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более 65 000 карт.</w:t>
      </w:r>
    </w:p>
    <w:p w:rsidR="00AE6E13" w:rsidRPr="00AE6E13" w:rsidRDefault="00AE6E13" w:rsidP="00AE6E1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«Льготная транспортная карта учащегося общеобразовательного учреждения»</w:t>
      </w: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около 570 карт (ежемесячно).</w:t>
      </w:r>
    </w:p>
    <w:p w:rsidR="00AE6E13" w:rsidRPr="00AE6E13" w:rsidRDefault="00AE6E13" w:rsidP="00AE6E1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«Льготная транспортная карта детей из малообеспеченных семей»</w:t>
      </w: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около 120 карт (ежемесячно).</w:t>
      </w:r>
    </w:p>
    <w:p w:rsidR="00AE6E13" w:rsidRPr="00AE6E13" w:rsidRDefault="00AE6E13" w:rsidP="00AE6E1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«Льготная транспортная карта федеральных и региональных льготников»</w:t>
      </w: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около 15 000 карт (ежемесячно).</w:t>
      </w:r>
    </w:p>
    <w:p w:rsidR="00AE6E13" w:rsidRPr="00AE6E13" w:rsidRDefault="00AE6E13" w:rsidP="00AE6E1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«Транспортная карта юридических лиц»</w:t>
      </w: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около 330 карт (ежемесячно).</w:t>
      </w:r>
    </w:p>
    <w:p w:rsidR="00AE6E13" w:rsidRPr="00AE6E13" w:rsidRDefault="00AE6E13" w:rsidP="00AE6E1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в обороте ежемесячно находится </w:t>
      </w:r>
      <w:r w:rsidRPr="00AE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более 80 000 транспортных карт</w:t>
      </w:r>
    </w:p>
    <w:p w:rsidR="00AE6E13" w:rsidRPr="00AE6E13" w:rsidRDefault="00AE6E13" w:rsidP="00AE6E1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по транспортным картам совершается </w:t>
      </w:r>
      <w:r w:rsidRPr="00AE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свыше 4 млн. поездок.</w:t>
      </w:r>
    </w:p>
    <w:p w:rsidR="00AE6E13" w:rsidRPr="00AE6E13" w:rsidRDefault="00AE6E13" w:rsidP="00AE6E1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транспортных карт для льготных категорий пассажиров позволило упорядочить порядок выдачи,  учета транспортных карт и объемы пользования льготой, что привело к уменьшению бюджетных дотаций.</w:t>
      </w:r>
    </w:p>
    <w:p w:rsidR="00012F83" w:rsidRDefault="00AE6E13" w:rsidP="00AE6E1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данных о полном пассажиропотоке (в том числе и поездок, совершаемых за наличный расчет) стало возможным оперативно реагировать на изменения транспортной ситуации в  городе.</w:t>
      </w:r>
    </w:p>
    <w:p w:rsidR="000B63EC" w:rsidRDefault="000B63EC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 w:type="page"/>
      </w:r>
    </w:p>
    <w:p w:rsidR="00F86B0A" w:rsidRPr="00152689" w:rsidRDefault="00F86B0A" w:rsidP="0093153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13. ДЕТСКИЕ САДЫ</w:t>
      </w:r>
    </w:p>
    <w:p w:rsidR="00152689" w:rsidRDefault="00152689" w:rsidP="003E45F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 w:rsidRPr="00AD55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детские сады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Pr="00AD55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посещают </w:t>
      </w:r>
      <w:r w:rsidRPr="00F549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24 847 воспитанников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52689" w:rsidRDefault="00152689" w:rsidP="003E45F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5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B0A" w:rsidRPr="00152689">
        <w:rPr>
          <w:rFonts w:ascii="Times New Roman" w:hAnsi="Times New Roman" w:cs="Times New Roman"/>
          <w:b/>
          <w:sz w:val="28"/>
          <w:szCs w:val="28"/>
        </w:rPr>
        <w:t>Это 81% охвата</w:t>
      </w:r>
      <w:r w:rsidR="00F86B0A" w:rsidRPr="00152689">
        <w:rPr>
          <w:rFonts w:ascii="Times New Roman" w:hAnsi="Times New Roman" w:cs="Times New Roman"/>
          <w:sz w:val="28"/>
          <w:szCs w:val="28"/>
        </w:rPr>
        <w:t xml:space="preserve"> дошкольников! </w:t>
      </w:r>
      <w:r w:rsidRPr="00152689">
        <w:rPr>
          <w:rFonts w:ascii="Times New Roman" w:hAnsi="Times New Roman" w:cs="Times New Roman"/>
          <w:sz w:val="28"/>
          <w:szCs w:val="28"/>
        </w:rPr>
        <w:t xml:space="preserve">Причем сейчас </w:t>
      </w:r>
      <w:r w:rsidRPr="003E45F4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3E45F4">
        <w:rPr>
          <w:rFonts w:ascii="Times New Roman" w:hAnsi="Times New Roman" w:cs="Times New Roman"/>
          <w:b/>
          <w:sz w:val="28"/>
          <w:szCs w:val="28"/>
        </w:rPr>
        <w:t xml:space="preserve">еще </w:t>
      </w:r>
      <w:r w:rsidR="003E45F4" w:rsidRPr="003E45F4">
        <w:rPr>
          <w:rFonts w:ascii="Times New Roman" w:hAnsi="Times New Roman" w:cs="Times New Roman"/>
          <w:b/>
          <w:sz w:val="28"/>
          <w:szCs w:val="28"/>
        </w:rPr>
        <w:t>273</w:t>
      </w:r>
      <w:r w:rsidRPr="003E45F4">
        <w:rPr>
          <w:rFonts w:ascii="Times New Roman" w:hAnsi="Times New Roman" w:cs="Times New Roman"/>
          <w:b/>
          <w:sz w:val="28"/>
          <w:szCs w:val="28"/>
        </w:rPr>
        <w:t xml:space="preserve"> свободных места</w:t>
      </w:r>
      <w:r w:rsidRPr="003E45F4">
        <w:rPr>
          <w:rFonts w:ascii="Times New Roman" w:hAnsi="Times New Roman" w:cs="Times New Roman"/>
          <w:sz w:val="28"/>
          <w:szCs w:val="28"/>
        </w:rPr>
        <w:t>.</w:t>
      </w:r>
      <w:r w:rsidRPr="00152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689" w:rsidRPr="00152689" w:rsidRDefault="00152689" w:rsidP="003E45F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89">
        <w:rPr>
          <w:rFonts w:ascii="Times New Roman" w:hAnsi="Times New Roman" w:cs="Times New Roman"/>
          <w:sz w:val="28"/>
          <w:szCs w:val="28"/>
        </w:rPr>
        <w:t xml:space="preserve">Для сравнения: </w:t>
      </w:r>
      <w:r w:rsidRPr="00152689">
        <w:rPr>
          <w:rFonts w:ascii="Times New Roman" w:hAnsi="Times New Roman" w:cs="Times New Roman"/>
          <w:b/>
          <w:sz w:val="28"/>
          <w:szCs w:val="28"/>
        </w:rPr>
        <w:t>в 2005 году</w:t>
      </w:r>
      <w:r w:rsidRPr="00152689">
        <w:rPr>
          <w:rFonts w:ascii="Times New Roman" w:hAnsi="Times New Roman" w:cs="Times New Roman"/>
          <w:sz w:val="28"/>
          <w:szCs w:val="28"/>
        </w:rPr>
        <w:t xml:space="preserve">  в детских садах было лишь 12 227 мест, обеспеченность местами составляла </w:t>
      </w:r>
      <w:r w:rsidRPr="00152689">
        <w:rPr>
          <w:rFonts w:ascii="Times New Roman" w:hAnsi="Times New Roman" w:cs="Times New Roman"/>
          <w:b/>
          <w:sz w:val="28"/>
          <w:szCs w:val="28"/>
        </w:rPr>
        <w:t>всего 56%.</w:t>
      </w:r>
      <w:r w:rsidRPr="00152689">
        <w:rPr>
          <w:rFonts w:ascii="Times New Roman" w:hAnsi="Times New Roman" w:cs="Times New Roman"/>
          <w:sz w:val="28"/>
          <w:szCs w:val="28"/>
        </w:rPr>
        <w:t xml:space="preserve"> Очередь в дошкольные учреждения составляла 5 376 человек. </w:t>
      </w:r>
    </w:p>
    <w:p w:rsidR="00152689" w:rsidRDefault="00152689" w:rsidP="003E45F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523">
        <w:rPr>
          <w:rFonts w:ascii="Times New Roman" w:hAnsi="Times New Roman" w:cs="Times New Roman"/>
          <w:color w:val="000000" w:themeColor="text1"/>
          <w:sz w:val="28"/>
          <w:szCs w:val="28"/>
        </w:rPr>
        <w:t>По прогнозу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D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окончанию 2014 г. детские сады будут посещать более 26 000 детей в возрасте от 1,5 до 7 лет.</w:t>
      </w:r>
    </w:p>
    <w:p w:rsidR="00152689" w:rsidRPr="008526CC" w:rsidRDefault="00152689" w:rsidP="003E45F4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26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Размер родительской платы за присмотр и уход за детьми в детском саду составляет 60 руб. за одно посещение в день. </w:t>
      </w:r>
    </w:p>
    <w:p w:rsidR="00F86B0A" w:rsidRDefault="00F86B0A" w:rsidP="003E45F4">
      <w:pPr>
        <w:spacing w:before="120" w:after="120" w:line="240" w:lineRule="auto"/>
        <w:ind w:firstLine="709"/>
        <w:jc w:val="both"/>
        <w:rPr>
          <w:b/>
          <w:sz w:val="28"/>
          <w:szCs w:val="28"/>
        </w:rPr>
      </w:pPr>
      <w:r w:rsidRPr="008526CC">
        <w:rPr>
          <w:b/>
          <w:sz w:val="28"/>
          <w:szCs w:val="28"/>
          <w:highlight w:val="yellow"/>
        </w:rPr>
        <w:t>Отмечу, что в 2013 году</w:t>
      </w:r>
      <w:r w:rsidR="00266848" w:rsidRPr="008526CC">
        <w:rPr>
          <w:b/>
          <w:sz w:val="28"/>
          <w:szCs w:val="28"/>
          <w:highlight w:val="yellow"/>
        </w:rPr>
        <w:t xml:space="preserve"> </w:t>
      </w:r>
      <w:r w:rsidRPr="008526CC">
        <w:rPr>
          <w:b/>
          <w:sz w:val="28"/>
          <w:szCs w:val="28"/>
          <w:highlight w:val="yellow"/>
        </w:rPr>
        <w:t>выросла заработная плата учителей до 21 тысячи рублей и воспитателей детских садов до 19 тысяч рублей.</w:t>
      </w:r>
      <w:r w:rsidRPr="00152689">
        <w:rPr>
          <w:b/>
          <w:sz w:val="28"/>
          <w:szCs w:val="28"/>
        </w:rPr>
        <w:t xml:space="preserve"> </w:t>
      </w:r>
    </w:p>
    <w:p w:rsidR="003E45F4" w:rsidRPr="00AD5523" w:rsidRDefault="003E45F4" w:rsidP="003E45F4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5523">
        <w:rPr>
          <w:rFonts w:ascii="Times New Roman" w:hAnsi="Times New Roman"/>
          <w:color w:val="000000" w:themeColor="text1"/>
          <w:sz w:val="28"/>
          <w:szCs w:val="28"/>
        </w:rPr>
        <w:t xml:space="preserve">За 2005-2014 гг. проведён ряд мероприятий, позволивших </w:t>
      </w:r>
      <w:r w:rsidRPr="003E45F4">
        <w:rPr>
          <w:rFonts w:ascii="Times New Roman" w:hAnsi="Times New Roman"/>
          <w:b/>
          <w:color w:val="000000" w:themeColor="text1"/>
          <w:sz w:val="28"/>
          <w:szCs w:val="28"/>
        </w:rPr>
        <w:t>создать дополнительные места</w:t>
      </w:r>
      <w:r w:rsidRPr="00AD5523">
        <w:rPr>
          <w:rFonts w:ascii="Times New Roman" w:hAnsi="Times New Roman"/>
          <w:color w:val="000000" w:themeColor="text1"/>
          <w:sz w:val="28"/>
          <w:szCs w:val="28"/>
        </w:rPr>
        <w:t xml:space="preserve">, на которые приняты </w:t>
      </w:r>
      <w:r w:rsidRPr="003E45F4">
        <w:rPr>
          <w:rFonts w:ascii="Times New Roman" w:hAnsi="Times New Roman"/>
          <w:b/>
          <w:color w:val="000000" w:themeColor="text1"/>
          <w:sz w:val="28"/>
          <w:szCs w:val="28"/>
        </w:rPr>
        <w:t>более 8500 воспитанников:</w:t>
      </w:r>
    </w:p>
    <w:p w:rsidR="003E45F4" w:rsidRDefault="003E45F4" w:rsidP="003E45F4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НОВЫХ ДЕТСКИХ САДОВ</w:t>
      </w:r>
      <w:r w:rsidRPr="00F5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наиболее перспективный способ решения проблемы очерёдности. Всего за 2007-2012 гг. введено в эксплуатацию </w:t>
      </w:r>
      <w:r w:rsidRPr="00152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детсадов</w:t>
      </w:r>
      <w:r w:rsidRPr="00152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1 945 мест</w:t>
      </w:r>
      <w:r w:rsidRPr="00F5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которые  фактически приняты около 2500 воспитанников. </w:t>
      </w:r>
    </w:p>
    <w:p w:rsidR="003E45F4" w:rsidRDefault="003E45F4" w:rsidP="003E45F4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2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Pr="003E45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ведётся строительство 2 детских садов</w:t>
      </w:r>
      <w:r w:rsidRPr="00152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400 мест каждый</w:t>
      </w:r>
      <w:r w:rsidR="00F51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E45F4" w:rsidRPr="00152689" w:rsidRDefault="00F51AB4" w:rsidP="003E45F4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E45F4" w:rsidRPr="00152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ткрыт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E45F4" w:rsidRPr="00152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5F4" w:rsidRPr="001011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детских сада, встроенно-пристроенных к жилым домам</w:t>
      </w:r>
      <w:r w:rsidR="003E45F4" w:rsidRPr="00152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помещени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3E45F4" w:rsidRPr="00152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3E45F4" w:rsidRPr="00152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них </w:t>
      </w:r>
      <w:r w:rsidR="003E45F4" w:rsidRPr="00152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бретены у частного застройщика. В планах – </w:t>
      </w:r>
      <w:r w:rsidRPr="001011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приобретение еще двух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подобных </w:t>
      </w:r>
      <w:r w:rsidRPr="00AD55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детских сад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ов.</w:t>
      </w:r>
    </w:p>
    <w:p w:rsidR="003E45F4" w:rsidRPr="00152689" w:rsidRDefault="00F51AB4" w:rsidP="003E45F4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E45F4" w:rsidRPr="00152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ткрыт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E45F4" w:rsidRPr="00152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5F4" w:rsidRPr="001011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более 230 дополнительных групп</w:t>
      </w:r>
      <w:r w:rsidR="003E45F4" w:rsidRPr="00152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из них 22 группы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101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5F4" w:rsidRPr="00152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базе школ;</w:t>
      </w:r>
    </w:p>
    <w:p w:rsidR="00F51AB4" w:rsidRPr="00152689" w:rsidRDefault="00F51AB4" w:rsidP="00F51AB4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152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риняты в сеть муниципальных дошкольных учреждений </w:t>
      </w:r>
      <w:r w:rsidRPr="00F51A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федеральных детских сада</w:t>
      </w:r>
      <w:r w:rsidRPr="00152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3E45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возвращены здания 6 ранее закрытых детских садов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51AB4" w:rsidRDefault="00F51AB4" w:rsidP="00F51AB4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52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ткрыты группы кратковременного пребывания. </w:t>
      </w:r>
    </w:p>
    <w:p w:rsidR="001011E5" w:rsidRDefault="001011E5" w:rsidP="001011E5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11E5" w:rsidRDefault="001011E5" w:rsidP="001011E5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11E5" w:rsidRDefault="001011E5" w:rsidP="001011E5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1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2010 г. размер </w:t>
      </w:r>
      <w:r w:rsidRPr="001011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дотации на питание</w:t>
      </w:r>
      <w:r w:rsidRPr="00101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бюджета города </w:t>
      </w:r>
      <w:r w:rsidRPr="001011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увеличился в 3,7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1011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раза </w:t>
      </w:r>
      <w:r w:rsidRPr="00101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составил около </w:t>
      </w:r>
      <w:r w:rsidRPr="001011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20,0 руб.</w:t>
      </w:r>
      <w:r w:rsidRPr="00101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одного ребенка в день </w:t>
      </w:r>
      <w:r w:rsidRPr="001011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(ранее - 5,14 руб.).</w:t>
      </w:r>
      <w:r w:rsidRPr="00101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11E5" w:rsidRPr="001011E5" w:rsidRDefault="001011E5" w:rsidP="001011E5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1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Общий объём финансирования на приобретение продуктов питания составил в 2013 г. </w:t>
      </w:r>
      <w:r w:rsidRPr="001011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более 45,0 млн. руб</w:t>
      </w:r>
      <w:r w:rsidRPr="00101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что </w:t>
      </w:r>
      <w:r w:rsidRPr="001011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39,4 млн. руб. больше</w:t>
      </w:r>
      <w:r w:rsidRPr="00101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 сравнению с 2007 г. (5,6 млн. руб.).</w:t>
      </w:r>
    </w:p>
    <w:p w:rsidR="001011E5" w:rsidRPr="00152689" w:rsidRDefault="001011E5" w:rsidP="00F51AB4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11E5" w:rsidRDefault="001011E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0929" w:rsidRPr="00F549EA" w:rsidRDefault="00F86B0A" w:rsidP="0093153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14. </w:t>
      </w:r>
      <w:r w:rsidR="00266848" w:rsidRPr="00F54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</w:p>
    <w:p w:rsidR="001011E5" w:rsidRDefault="001011E5" w:rsidP="001011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</w:t>
      </w:r>
      <w:r w:rsidRPr="00AD5523">
        <w:rPr>
          <w:rFonts w:ascii="Times New Roman" w:hAnsi="Times New Roman" w:cs="Times New Roman"/>
          <w:sz w:val="28"/>
          <w:szCs w:val="28"/>
        </w:rPr>
        <w:t xml:space="preserve"> </w:t>
      </w:r>
      <w:r w:rsidRPr="001011E5">
        <w:rPr>
          <w:rFonts w:ascii="Times New Roman" w:hAnsi="Times New Roman" w:cs="Times New Roman"/>
          <w:b/>
          <w:sz w:val="28"/>
          <w:szCs w:val="28"/>
        </w:rPr>
        <w:t>кап.ремонт зданий</w:t>
      </w:r>
      <w:r w:rsidRPr="00AD5523">
        <w:rPr>
          <w:rFonts w:ascii="Times New Roman" w:hAnsi="Times New Roman" w:cs="Times New Roman"/>
          <w:sz w:val="28"/>
          <w:szCs w:val="28"/>
        </w:rPr>
        <w:t xml:space="preserve"> гимназий №4, 6, школы №24, Межшкольного учебного комбината. </w:t>
      </w:r>
    </w:p>
    <w:p w:rsidR="001011E5" w:rsidRDefault="001011E5" w:rsidP="001011E5">
      <w:pPr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D5523">
        <w:rPr>
          <w:rFonts w:ascii="Times New Roman" w:eastAsia="Arial Unicode MS" w:hAnsi="Times New Roman" w:cs="Times New Roman"/>
          <w:sz w:val="28"/>
          <w:szCs w:val="28"/>
        </w:rPr>
        <w:t xml:space="preserve">В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сентябре 2005 года </w:t>
      </w:r>
      <w:r w:rsidRPr="001011E5">
        <w:rPr>
          <w:rFonts w:ascii="Times New Roman" w:eastAsia="Arial Unicode MS" w:hAnsi="Times New Roman" w:cs="Times New Roman"/>
          <w:b/>
          <w:sz w:val="28"/>
          <w:szCs w:val="28"/>
        </w:rPr>
        <w:t>введена в эксплуатацию новая школа №62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п.Весёловка, в </w:t>
      </w:r>
      <w:r w:rsidRPr="00AD5523">
        <w:rPr>
          <w:rFonts w:ascii="Times New Roman" w:eastAsia="Arial Unicode MS" w:hAnsi="Times New Roman" w:cs="Times New Roman"/>
          <w:sz w:val="28"/>
          <w:szCs w:val="28"/>
        </w:rPr>
        <w:t xml:space="preserve">сентябре 2013 года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1011E5">
        <w:rPr>
          <w:rFonts w:ascii="Times New Roman" w:eastAsia="Arial Unicode MS" w:hAnsi="Times New Roman" w:cs="Times New Roman"/>
          <w:b/>
          <w:sz w:val="28"/>
          <w:szCs w:val="28"/>
        </w:rPr>
        <w:t>новое здание школы №19</w:t>
      </w:r>
      <w:r w:rsidRPr="00AD5523">
        <w:rPr>
          <w:rFonts w:ascii="Times New Roman" w:eastAsia="Arial Unicode MS" w:hAnsi="Times New Roman" w:cs="Times New Roman"/>
          <w:sz w:val="28"/>
          <w:szCs w:val="28"/>
        </w:rPr>
        <w:t xml:space="preserve"> с современной инфраструктурой.</w:t>
      </w:r>
    </w:p>
    <w:p w:rsidR="00BC7EE4" w:rsidRDefault="00BC7EE4" w:rsidP="001011E5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011E5" w:rsidRPr="00AD55BB">
        <w:rPr>
          <w:rFonts w:ascii="Times New Roman" w:hAnsi="Times New Roman"/>
          <w:sz w:val="28"/>
          <w:szCs w:val="28"/>
        </w:rPr>
        <w:t xml:space="preserve">роведена </w:t>
      </w:r>
      <w:r w:rsidR="001011E5" w:rsidRPr="00BC7EE4">
        <w:rPr>
          <w:rFonts w:ascii="Times New Roman" w:hAnsi="Times New Roman"/>
          <w:b/>
          <w:sz w:val="28"/>
          <w:szCs w:val="28"/>
        </w:rPr>
        <w:t xml:space="preserve">реконструкция </w:t>
      </w:r>
    </w:p>
    <w:p w:rsidR="00BC7EE4" w:rsidRPr="00BC7EE4" w:rsidRDefault="001011E5" w:rsidP="00BC7EE4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C7EE4">
        <w:rPr>
          <w:rFonts w:ascii="Times New Roman" w:hAnsi="Times New Roman"/>
          <w:b/>
          <w:sz w:val="28"/>
          <w:szCs w:val="28"/>
        </w:rPr>
        <w:t>14 плавательных бассейнов</w:t>
      </w:r>
      <w:r w:rsidRPr="00BC7EE4">
        <w:rPr>
          <w:rFonts w:ascii="Times New Roman" w:hAnsi="Times New Roman"/>
          <w:sz w:val="28"/>
          <w:szCs w:val="28"/>
        </w:rPr>
        <w:t xml:space="preserve"> </w:t>
      </w:r>
      <w:r w:rsidRPr="00BC7EE4">
        <w:rPr>
          <w:rFonts w:ascii="Times New Roman" w:hAnsi="Times New Roman"/>
          <w:i/>
          <w:sz w:val="28"/>
          <w:szCs w:val="28"/>
        </w:rPr>
        <w:t>(48 млн. руб.),</w:t>
      </w:r>
      <w:r w:rsidRPr="00BC7EE4">
        <w:rPr>
          <w:rFonts w:ascii="Times New Roman" w:hAnsi="Times New Roman"/>
          <w:sz w:val="28"/>
          <w:szCs w:val="28"/>
        </w:rPr>
        <w:t xml:space="preserve"> </w:t>
      </w:r>
    </w:p>
    <w:p w:rsidR="00BC7EE4" w:rsidRPr="00BC7EE4" w:rsidRDefault="001011E5" w:rsidP="00BC7EE4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E4">
        <w:rPr>
          <w:rFonts w:ascii="Times New Roman" w:hAnsi="Times New Roman"/>
          <w:b/>
          <w:sz w:val="28"/>
          <w:szCs w:val="28"/>
        </w:rPr>
        <w:t xml:space="preserve">45 спортивных залов </w:t>
      </w:r>
      <w:r w:rsidRPr="00BC7EE4">
        <w:rPr>
          <w:rFonts w:ascii="Times New Roman" w:hAnsi="Times New Roman"/>
          <w:i/>
          <w:sz w:val="28"/>
          <w:szCs w:val="28"/>
        </w:rPr>
        <w:t>(145 млн.руб.).</w:t>
      </w:r>
    </w:p>
    <w:p w:rsidR="00BC7EE4" w:rsidRDefault="001011E5" w:rsidP="001011E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5BB">
        <w:rPr>
          <w:rFonts w:ascii="Times New Roman" w:eastAsia="Times New Roman" w:hAnsi="Times New Roman" w:cs="Times New Roman"/>
          <w:sz w:val="28"/>
          <w:szCs w:val="28"/>
        </w:rPr>
        <w:t xml:space="preserve">Общие расходы на ремонт и строительство общеобразовательных учреждений в период с 2005 года составили </w:t>
      </w:r>
      <w:r w:rsidRPr="00BC7EE4">
        <w:rPr>
          <w:rFonts w:ascii="Times New Roman" w:eastAsia="Times New Roman" w:hAnsi="Times New Roman" w:cs="Times New Roman"/>
          <w:b/>
          <w:sz w:val="28"/>
          <w:szCs w:val="28"/>
        </w:rPr>
        <w:t>более 1,5 млрд. рублей</w:t>
      </w:r>
      <w:r w:rsidRPr="00AD55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55BB">
        <w:rPr>
          <w:rFonts w:ascii="Times New Roman" w:hAnsi="Times New Roman"/>
          <w:sz w:val="28"/>
          <w:szCs w:val="28"/>
        </w:rPr>
        <w:t xml:space="preserve"> </w:t>
      </w:r>
    </w:p>
    <w:p w:rsidR="00BC7EE4" w:rsidRDefault="001011E5" w:rsidP="001011E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5BB">
        <w:rPr>
          <w:rFonts w:ascii="Times New Roman" w:hAnsi="Times New Roman"/>
          <w:sz w:val="28"/>
          <w:szCs w:val="28"/>
        </w:rPr>
        <w:t xml:space="preserve">Современный облик приобрели фасады зданий 18 учреждений </w:t>
      </w:r>
      <w:r w:rsidRPr="00BC7EE4">
        <w:rPr>
          <w:rFonts w:ascii="Times New Roman" w:hAnsi="Times New Roman"/>
          <w:i/>
          <w:sz w:val="28"/>
          <w:szCs w:val="28"/>
        </w:rPr>
        <w:t>(27,7</w:t>
      </w:r>
      <w:r w:rsidR="00BC7EE4">
        <w:rPr>
          <w:rFonts w:ascii="Times New Roman" w:hAnsi="Times New Roman"/>
          <w:i/>
          <w:sz w:val="28"/>
          <w:szCs w:val="28"/>
        </w:rPr>
        <w:t> </w:t>
      </w:r>
      <w:r w:rsidRPr="00BC7EE4">
        <w:rPr>
          <w:rFonts w:ascii="Times New Roman" w:hAnsi="Times New Roman"/>
          <w:i/>
          <w:sz w:val="28"/>
          <w:szCs w:val="28"/>
        </w:rPr>
        <w:t>млн.руб.),</w:t>
      </w:r>
      <w:r w:rsidRPr="00AD5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актовых залов </w:t>
      </w:r>
      <w:r w:rsidRPr="00BC7EE4">
        <w:rPr>
          <w:rFonts w:ascii="Times New Roman" w:hAnsi="Times New Roman"/>
          <w:i/>
          <w:sz w:val="28"/>
          <w:szCs w:val="28"/>
        </w:rPr>
        <w:t>(18,5 млн.руб.).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7EE4" w:rsidRPr="00BC7EE4" w:rsidRDefault="001011E5" w:rsidP="00BC7EE4">
      <w:pPr>
        <w:spacing w:after="12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BC7EE4">
        <w:rPr>
          <w:rFonts w:ascii="Times New Roman" w:eastAsia="Arial Unicode MS" w:hAnsi="Times New Roman" w:cs="Times New Roman"/>
          <w:sz w:val="24"/>
          <w:szCs w:val="24"/>
        </w:rPr>
        <w:t>Количество общеобразовательных учреждений, в которых созданы современные условия для получения образования</w:t>
      </w:r>
    </w:p>
    <w:tbl>
      <w:tblPr>
        <w:tblStyle w:val="a9"/>
        <w:tblW w:w="0" w:type="auto"/>
        <w:jc w:val="center"/>
        <w:tblLook w:val="04A0"/>
      </w:tblPr>
      <w:tblGrid>
        <w:gridCol w:w="3027"/>
        <w:gridCol w:w="3027"/>
        <w:gridCol w:w="3027"/>
      </w:tblGrid>
      <w:tr w:rsidR="00BC7EE4" w:rsidRPr="00BC7EE4" w:rsidTr="00C71AE7">
        <w:trPr>
          <w:trHeight w:val="378"/>
          <w:jc w:val="center"/>
        </w:trPr>
        <w:tc>
          <w:tcPr>
            <w:tcW w:w="3027" w:type="dxa"/>
            <w:vAlign w:val="center"/>
          </w:tcPr>
          <w:p w:rsidR="00BC7EE4" w:rsidRPr="00BC7EE4" w:rsidRDefault="00BC7EE4" w:rsidP="00726219">
            <w:pPr>
              <w:spacing w:after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C7EE4">
              <w:rPr>
                <w:rFonts w:ascii="Times New Roman" w:eastAsia="Times New Roman" w:hAnsi="Times New Roman" w:cs="Times New Roman"/>
                <w:sz w:val="24"/>
                <w:szCs w:val="24"/>
              </w:rPr>
              <w:t>2005 г.</w:t>
            </w:r>
          </w:p>
        </w:tc>
        <w:tc>
          <w:tcPr>
            <w:tcW w:w="3027" w:type="dxa"/>
            <w:vAlign w:val="center"/>
          </w:tcPr>
          <w:p w:rsidR="00BC7EE4" w:rsidRPr="00BC7EE4" w:rsidRDefault="00BC7EE4" w:rsidP="00BC7EE4">
            <w:pPr>
              <w:spacing w:after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C7EE4">
              <w:rPr>
                <w:rFonts w:ascii="Times New Roman" w:eastAsia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3027" w:type="dxa"/>
            <w:vAlign w:val="center"/>
          </w:tcPr>
          <w:p w:rsidR="00BC7EE4" w:rsidRPr="00BC7EE4" w:rsidRDefault="00BC7EE4" w:rsidP="00527A76">
            <w:pPr>
              <w:spacing w:after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C7EE4">
              <w:rPr>
                <w:rFonts w:ascii="Times New Roman" w:eastAsia="Arial Unicode MS" w:hAnsi="Times New Roman" w:cs="Times New Roman"/>
                <w:sz w:val="24"/>
                <w:szCs w:val="24"/>
              </w:rPr>
              <w:t>2013 г.</w:t>
            </w:r>
          </w:p>
        </w:tc>
      </w:tr>
      <w:tr w:rsidR="00BC7EE4" w:rsidRPr="00BC7EE4" w:rsidTr="00C71AE7">
        <w:trPr>
          <w:trHeight w:val="378"/>
          <w:jc w:val="center"/>
        </w:trPr>
        <w:tc>
          <w:tcPr>
            <w:tcW w:w="3027" w:type="dxa"/>
            <w:vAlign w:val="center"/>
          </w:tcPr>
          <w:p w:rsidR="00BC7EE4" w:rsidRPr="00BC7EE4" w:rsidRDefault="00BC7EE4" w:rsidP="00726219">
            <w:pPr>
              <w:spacing w:after="12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C7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70,66%</w:t>
            </w:r>
          </w:p>
        </w:tc>
        <w:tc>
          <w:tcPr>
            <w:tcW w:w="3027" w:type="dxa"/>
            <w:vAlign w:val="center"/>
          </w:tcPr>
          <w:p w:rsidR="00BC7EE4" w:rsidRPr="00BC7EE4" w:rsidRDefault="00BC7EE4" w:rsidP="00BC7EE4">
            <w:pPr>
              <w:spacing w:after="12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C7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96,55%</w:t>
            </w:r>
          </w:p>
        </w:tc>
        <w:tc>
          <w:tcPr>
            <w:tcW w:w="3027" w:type="dxa"/>
            <w:vAlign w:val="center"/>
          </w:tcPr>
          <w:p w:rsidR="00BC7EE4" w:rsidRPr="00BC7EE4" w:rsidRDefault="00BC7EE4" w:rsidP="00527A76">
            <w:pPr>
              <w:spacing w:after="12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C7EE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98,6%</w:t>
            </w:r>
          </w:p>
        </w:tc>
      </w:tr>
    </w:tbl>
    <w:p w:rsidR="00BC7EE4" w:rsidRDefault="00BC7EE4" w:rsidP="001011E5">
      <w:pPr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011E5" w:rsidRPr="0098676C" w:rsidRDefault="001011E5" w:rsidP="001011E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с 2006 -2010 гг. открыты на базе 10 общеобразовательных учреждений </w:t>
      </w:r>
      <w:r w:rsidRPr="00BC7E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отделения профилактики и реабилитации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7E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(13,4 млн. руб.),</w:t>
      </w:r>
      <w:r w:rsidRPr="00AD5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которых проводятся мероприятия, направленные на сохранение, восстановление и укрепление здоровья детей.</w:t>
      </w:r>
      <w:r w:rsidR="00BC7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676C">
        <w:rPr>
          <w:rFonts w:ascii="Times New Roman" w:eastAsia="Times New Roman" w:hAnsi="Times New Roman" w:cs="Times New Roman"/>
          <w:sz w:val="28"/>
          <w:szCs w:val="28"/>
        </w:rPr>
        <w:t xml:space="preserve">Проведена </w:t>
      </w:r>
      <w:r w:rsidRPr="00BC7EE4">
        <w:rPr>
          <w:rFonts w:ascii="Times New Roman" w:eastAsia="Times New Roman" w:hAnsi="Times New Roman" w:cs="Times New Roman"/>
          <w:b/>
          <w:sz w:val="28"/>
          <w:szCs w:val="28"/>
        </w:rPr>
        <w:t>реконструкция медицинских кабинетов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Pr="00BC7EE4">
        <w:rPr>
          <w:rFonts w:ascii="Times New Roman" w:eastAsia="Times New Roman" w:hAnsi="Times New Roman" w:cs="Times New Roman"/>
          <w:i/>
          <w:sz w:val="28"/>
          <w:szCs w:val="28"/>
        </w:rPr>
        <w:t>32,7 млн. рублей</w:t>
      </w:r>
      <w:r w:rsidRPr="009867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7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11E5" w:rsidRPr="0098676C" w:rsidRDefault="00BC7EE4" w:rsidP="001011E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011E5" w:rsidRPr="0098676C">
        <w:rPr>
          <w:rFonts w:ascii="Times New Roman" w:hAnsi="Times New Roman" w:cs="Times New Roman"/>
          <w:b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011E5" w:rsidRPr="0098676C">
        <w:rPr>
          <w:rFonts w:ascii="Times New Roman" w:hAnsi="Times New Roman" w:cs="Times New Roman"/>
          <w:b/>
          <w:sz w:val="28"/>
          <w:szCs w:val="28"/>
        </w:rPr>
        <w:t xml:space="preserve"> школьного питания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011E5" w:rsidRPr="00986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1E5" w:rsidRPr="0098676C" w:rsidRDefault="001011E5" w:rsidP="001011E5">
      <w:pPr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8676C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8676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7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8676C">
        <w:rPr>
          <w:rFonts w:ascii="Times New Roman" w:hAnsi="Times New Roman" w:cs="Times New Roman"/>
          <w:sz w:val="28"/>
          <w:szCs w:val="28"/>
        </w:rPr>
        <w:t xml:space="preserve">се школьные пищеблоки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8676C">
        <w:rPr>
          <w:rFonts w:ascii="Times New Roman" w:hAnsi="Times New Roman" w:cs="Times New Roman"/>
          <w:sz w:val="28"/>
          <w:szCs w:val="28"/>
        </w:rPr>
        <w:t>обеденные залы отремонтированы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EE4">
        <w:rPr>
          <w:rFonts w:ascii="Times New Roman" w:hAnsi="Times New Roman" w:cs="Times New Roman"/>
          <w:i/>
          <w:sz w:val="28"/>
          <w:szCs w:val="28"/>
        </w:rPr>
        <w:t>(73 млн. руб.),</w:t>
      </w:r>
      <w:r w:rsidRPr="0098676C">
        <w:rPr>
          <w:rFonts w:ascii="Times New Roman" w:hAnsi="Times New Roman" w:cs="Times New Roman"/>
          <w:sz w:val="28"/>
          <w:szCs w:val="28"/>
        </w:rPr>
        <w:t xml:space="preserve"> переоснащены современным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технологическим оборудованием, </w:t>
      </w:r>
      <w:r w:rsidRPr="0098676C">
        <w:rPr>
          <w:rFonts w:ascii="Times New Roman" w:hAnsi="Times New Roman" w:cs="Times New Roman"/>
          <w:sz w:val="28"/>
          <w:szCs w:val="28"/>
        </w:rPr>
        <w:t xml:space="preserve">укомплектованы новой мебелью. </w:t>
      </w:r>
    </w:p>
    <w:p w:rsidR="00BC7EE4" w:rsidRDefault="001011E5" w:rsidP="001011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76C">
        <w:rPr>
          <w:rFonts w:ascii="Times New Roman" w:hAnsi="Times New Roman" w:cs="Times New Roman"/>
          <w:noProof/>
          <w:sz w:val="28"/>
          <w:szCs w:val="28"/>
        </w:rPr>
        <w:t>О</w:t>
      </w:r>
      <w:r w:rsidRPr="0098676C">
        <w:rPr>
          <w:rFonts w:ascii="Times New Roman" w:hAnsi="Times New Roman" w:cs="Times New Roman"/>
          <w:sz w:val="28"/>
          <w:szCs w:val="28"/>
        </w:rPr>
        <w:t xml:space="preserve">хват обучающихся 1-11 классов всеми видами питания в 2014 году </w:t>
      </w:r>
      <w:r w:rsidRPr="00833F4E">
        <w:rPr>
          <w:rFonts w:ascii="Times New Roman" w:hAnsi="Times New Roman" w:cs="Times New Roman"/>
          <w:sz w:val="28"/>
          <w:szCs w:val="28"/>
        </w:rPr>
        <w:t>составляет 100 %, в том числе горячим питанием – 98,3% (2005 г. - 54,6%).</w:t>
      </w:r>
      <w:r w:rsidR="00597BD5" w:rsidRPr="00833F4E">
        <w:rPr>
          <w:rFonts w:ascii="Times New Roman" w:hAnsi="Times New Roman" w:cs="Times New Roman"/>
          <w:sz w:val="28"/>
          <w:szCs w:val="28"/>
        </w:rPr>
        <w:t xml:space="preserve"> </w:t>
      </w:r>
      <w:r w:rsidRPr="00833F4E">
        <w:rPr>
          <w:rFonts w:ascii="Times New Roman" w:hAnsi="Times New Roman" w:cs="Times New Roman"/>
          <w:sz w:val="28"/>
          <w:szCs w:val="28"/>
        </w:rPr>
        <w:t>В 2005 году объем финансирования на организацию питания школьников составлял 10,5</w:t>
      </w:r>
      <w:r w:rsidR="00833F4E" w:rsidRPr="00833F4E">
        <w:rPr>
          <w:rFonts w:ascii="Times New Roman" w:hAnsi="Times New Roman" w:cs="Times New Roman"/>
          <w:sz w:val="28"/>
          <w:szCs w:val="28"/>
        </w:rPr>
        <w:t> </w:t>
      </w:r>
      <w:r w:rsidRPr="00833F4E">
        <w:rPr>
          <w:rFonts w:ascii="Times New Roman" w:hAnsi="Times New Roman" w:cs="Times New Roman"/>
          <w:sz w:val="28"/>
          <w:szCs w:val="28"/>
        </w:rPr>
        <w:t>млн. рублей; с 2008 года действует муниципальная программа по совершенствованию питания и объем финансирования увеличился с 32 до 76 млн. рублей</w:t>
      </w:r>
      <w:r w:rsidR="00833F4E">
        <w:rPr>
          <w:rFonts w:ascii="Times New Roman" w:hAnsi="Times New Roman" w:cs="Times New Roman"/>
          <w:sz w:val="28"/>
          <w:szCs w:val="28"/>
        </w:rPr>
        <w:t xml:space="preserve"> </w:t>
      </w:r>
      <w:r w:rsidRPr="00833F4E">
        <w:rPr>
          <w:rFonts w:ascii="Times New Roman" w:hAnsi="Times New Roman" w:cs="Times New Roman"/>
          <w:sz w:val="28"/>
          <w:szCs w:val="28"/>
        </w:rPr>
        <w:t>в 2013 году.</w:t>
      </w:r>
      <w:r w:rsidR="00BC7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1E5" w:rsidRDefault="001011E5" w:rsidP="001011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8676C">
        <w:rPr>
          <w:rFonts w:ascii="Times New Roman" w:hAnsi="Times New Roman" w:cs="Times New Roman"/>
          <w:sz w:val="28"/>
          <w:szCs w:val="28"/>
        </w:rPr>
        <w:t xml:space="preserve">ля </w:t>
      </w:r>
      <w:r w:rsidRPr="0098676C">
        <w:rPr>
          <w:rFonts w:ascii="Times New Roman" w:hAnsi="Times New Roman" w:cs="Times New Roman"/>
          <w:iCs/>
          <w:sz w:val="28"/>
          <w:szCs w:val="28"/>
        </w:rPr>
        <w:t xml:space="preserve">обучающихся 1-7 классов </w:t>
      </w:r>
      <w:r>
        <w:rPr>
          <w:rFonts w:ascii="Times New Roman" w:hAnsi="Times New Roman" w:cs="Times New Roman"/>
          <w:iCs/>
          <w:sz w:val="28"/>
          <w:szCs w:val="28"/>
        </w:rPr>
        <w:t xml:space="preserve">с 2007 года </w:t>
      </w:r>
      <w:r w:rsidRPr="0098676C">
        <w:rPr>
          <w:rFonts w:ascii="Times New Roman" w:hAnsi="Times New Roman" w:cs="Times New Roman"/>
          <w:sz w:val="28"/>
          <w:szCs w:val="28"/>
        </w:rPr>
        <w:t xml:space="preserve">реализуется программа </w:t>
      </w:r>
      <w:r w:rsidRPr="00BC7EE4">
        <w:rPr>
          <w:rFonts w:ascii="Times New Roman" w:hAnsi="Times New Roman" w:cs="Times New Roman"/>
          <w:b/>
          <w:sz w:val="28"/>
          <w:szCs w:val="28"/>
        </w:rPr>
        <w:t>«Школьное молоко»,</w:t>
      </w:r>
      <w:r>
        <w:rPr>
          <w:rFonts w:ascii="Times New Roman" w:hAnsi="Times New Roman" w:cs="Times New Roman"/>
          <w:sz w:val="28"/>
          <w:szCs w:val="28"/>
        </w:rPr>
        <w:t xml:space="preserve"> на которую выделяется ежегодно </w:t>
      </w:r>
      <w:r w:rsidRPr="00BC7EE4">
        <w:rPr>
          <w:rFonts w:ascii="Times New Roman" w:eastAsia="Calibri" w:hAnsi="Times New Roman" w:cs="Times New Roman"/>
          <w:i/>
          <w:sz w:val="28"/>
          <w:szCs w:val="28"/>
        </w:rPr>
        <w:t>до 30 млн. рублей</w:t>
      </w:r>
      <w:r w:rsidRPr="00BC7EE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5BD" w:rsidRDefault="001011E5" w:rsidP="00513A8C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8676C">
        <w:rPr>
          <w:rFonts w:ascii="Times New Roman" w:eastAsia="Calibri" w:hAnsi="Times New Roman" w:cs="Times New Roman"/>
          <w:sz w:val="28"/>
          <w:szCs w:val="28"/>
        </w:rPr>
        <w:t xml:space="preserve">жегодно </w:t>
      </w:r>
      <w:r>
        <w:rPr>
          <w:rFonts w:ascii="Times New Roman" w:eastAsia="Calibri" w:hAnsi="Times New Roman" w:cs="Times New Roman"/>
          <w:sz w:val="28"/>
          <w:szCs w:val="28"/>
        </w:rPr>
        <w:t>на ф</w:t>
      </w:r>
      <w:r w:rsidRPr="0098676C">
        <w:rPr>
          <w:rFonts w:ascii="Times New Roman" w:eastAsia="Calibri" w:hAnsi="Times New Roman" w:cs="Times New Roman"/>
          <w:sz w:val="28"/>
          <w:szCs w:val="28"/>
        </w:rPr>
        <w:t xml:space="preserve">инансирование основных мероприятий по работе с одарёнными детьми из бюджета города выделяется </w:t>
      </w:r>
      <w:r w:rsidRPr="00513A8C">
        <w:rPr>
          <w:rFonts w:ascii="Times New Roman" w:eastAsia="Calibri" w:hAnsi="Times New Roman" w:cs="Times New Roman"/>
          <w:b/>
          <w:sz w:val="28"/>
          <w:szCs w:val="28"/>
        </w:rPr>
        <w:t>450 тысяч рублей</w:t>
      </w:r>
      <w:r w:rsidRPr="009867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2006 года из муниципального бюджета на поддержку лучших педагогов выделяется более 1 млн. рублей</w:t>
      </w:r>
      <w:r w:rsidR="00513A8C">
        <w:rPr>
          <w:rFonts w:ascii="Times New Roman" w:eastAsia="Calibri" w:hAnsi="Times New Roman" w:cs="Times New Roman"/>
          <w:sz w:val="28"/>
          <w:szCs w:val="28"/>
        </w:rPr>
        <w:t>.</w:t>
      </w:r>
      <w:r w:rsidR="008A3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F0929" w:rsidRDefault="00F86B0A" w:rsidP="00931536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15. </w:t>
      </w:r>
      <w:r w:rsidR="003E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 И МОЛОДЕЖНАЯ ПОЛИТИКА</w:t>
      </w:r>
    </w:p>
    <w:p w:rsidR="008A35BD" w:rsidRDefault="008A35BD" w:rsidP="00931536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40B" w:rsidRDefault="003E740B" w:rsidP="00931536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ФОКи</w:t>
      </w:r>
    </w:p>
    <w:p w:rsidR="003E740B" w:rsidRPr="003E740B" w:rsidRDefault="003E740B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 Пензе </w:t>
      </w:r>
      <w:r w:rsidRPr="003E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было построено 9 ФОКов</w:t>
      </w:r>
      <w:r w:rsidRPr="003E740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позволило улучшить учебный процесс, внеклассную, секционную работу по видам спорта и в вечернее время предоставлять услуги населению.</w:t>
      </w:r>
    </w:p>
    <w:p w:rsidR="003E740B" w:rsidRPr="003E740B" w:rsidRDefault="003E740B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БАССЕЙНЫ </w:t>
      </w:r>
    </w:p>
    <w:p w:rsidR="003E740B" w:rsidRPr="003E740B" w:rsidRDefault="003E740B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2007 года </w:t>
      </w:r>
      <w:r w:rsidRPr="003E74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началось строительство плавательных бассейнов.</w:t>
      </w:r>
      <w:r w:rsidRPr="003E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в 2004 – 2010 годах в городе Пензе построено 7 бассейнов: 4 бассейна – 50-метровых, 3 – для прыжков в воду.</w:t>
      </w:r>
      <w:r w:rsidRPr="003E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Пенза занимает одно из ведущих положений по обеспеченности жителей плавательными бассейнами. </w:t>
      </w:r>
      <w:r w:rsidR="00377464"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позволило начать реализацию программы обучения плаванию детей в городе Пензе</w:t>
      </w:r>
    </w:p>
    <w:p w:rsidR="003E740B" w:rsidRPr="003E740B" w:rsidRDefault="003E740B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НОВЫЕ </w:t>
      </w:r>
      <w:r w:rsidRPr="003E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СПОРТИВНЫЕ ОБЪЕКТЫ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3E740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 спорта «Олимпийский», спортивный комплекс «Союз» (принят в муниципальную собственность в 2013 году, переименован в СК «Зенит»), легкоатлетический манеж и открытый плавательный бассейн с вышками для прыжков в воду Училища олимпийского резерва Пензенской области, комплексный стадион «Первомайский», спортивный центр «Семейный», Дворец спорта «Буртасы», Дворец водных видов спорта «Сура»</w:t>
      </w:r>
      <w:r w:rsidR="0037746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«Олимпийская аллея»</w:t>
      </w:r>
      <w:r w:rsidRPr="003E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</w:p>
    <w:p w:rsidR="00377464" w:rsidRDefault="00377464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Ежегодно в городе Пензе проводятся более 200 общегородских массовых физкультурно-спортивных и общественно-молодежных мероприятий.</w:t>
      </w:r>
    </w:p>
    <w:p w:rsidR="00377464" w:rsidRDefault="00377464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ПРОЕКТ «ЗАРЯДКА»</w:t>
      </w:r>
    </w:p>
    <w:p w:rsidR="00377464" w:rsidRPr="00377464" w:rsidRDefault="00377464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с</w:t>
      </w:r>
      <w:r w:rsidRPr="0037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377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24 площадках</w:t>
      </w:r>
      <w:r w:rsidRPr="0037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районах города, расположенных на базе общеобразовательных учреждений города, еженедельно два раза в неделю, под руководством опытных инструкторов проводятся занятия оздоровительной гимнастикой, где все желающие могут поиграть в настольный теннис, волейбол и футбол, а также посетить тренажерные залы.</w:t>
      </w:r>
    </w:p>
    <w:p w:rsidR="00377464" w:rsidRPr="00377464" w:rsidRDefault="00377464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ПРОЕКТ «ВТОРАЯ МОЛОДОСТЬ» </w:t>
      </w:r>
    </w:p>
    <w:p w:rsidR="00377464" w:rsidRPr="00377464" w:rsidRDefault="00377464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оздоровительной гимнастикой и «скандинавской ходьбой» для лиц старшего поколения проводятся два раза в неделю на    11 площадках города. Данный вид аэробики приобретает особую популярность среди людей старшего возраста. </w:t>
      </w:r>
      <w:r w:rsidRPr="00377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данный момент занятия оздоровительной гимнастикой и скандинавской ходьбой посещают более 280 человек.</w:t>
      </w:r>
    </w:p>
    <w:p w:rsidR="00F86B0A" w:rsidRDefault="00F86B0A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ПРОЕКТ «ДВОРОВЫЙ ТРЕНЕР»</w:t>
      </w:r>
    </w:p>
    <w:p w:rsidR="00F86B0A" w:rsidRDefault="00F86B0A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проекта начиналась в 2009 году с 12 площадок.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</w:t>
      </w:r>
      <w:r w:rsidRPr="00F8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региональным отделением Всероссийской политической партии «Единая Россия» и депутатами Пензенской городской Думы </w:t>
      </w:r>
      <w:r w:rsidRPr="00F86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24 дворовых площадках</w:t>
      </w:r>
      <w:r w:rsidRPr="00F8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работа в рамках проекта «Дворовый тренер»</w:t>
      </w:r>
    </w:p>
    <w:p w:rsidR="008A35BD" w:rsidRDefault="008A35BD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B0A" w:rsidRPr="00F86B0A" w:rsidRDefault="00F86B0A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ДОСУГ ДЕТЕЙ</w:t>
      </w:r>
    </w:p>
    <w:p w:rsidR="00BF0929" w:rsidRPr="006624CD" w:rsidRDefault="00BF0929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2010 году возобновилась работа внутридворовых и внутришкольных хоккейных площадок. За 13 хоккейными площадками были закреплены дворовые тренеры-общественники, основной задачей которых была организация досуга детей по месту жительства. Впервые за последние годы были организованы и проведены городские соревнования по дворовому хоккею с шайбой среди дворовых команд.</w:t>
      </w:r>
    </w:p>
    <w:p w:rsidR="00F86B0A" w:rsidRPr="00F86B0A" w:rsidRDefault="00F86B0A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РОЛЛЕРДРОМ</w:t>
      </w:r>
    </w:p>
    <w:p w:rsidR="00F86B0A" w:rsidRDefault="00F86B0A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0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введен в эксплуатацию первый в Пензе роллердром, в котором все желающие круглогодично смогут кататься на роликовых коньках.</w:t>
      </w:r>
    </w:p>
    <w:p w:rsidR="00F86B0A" w:rsidRPr="00F86B0A" w:rsidRDefault="00F86B0A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ТУРНИКИ</w:t>
      </w:r>
    </w:p>
    <w:p w:rsidR="00F86B0A" w:rsidRPr="00F86B0A" w:rsidRDefault="00F86B0A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внутриквартальной территории многоквартирных жилых домов установлены 198 турников по губернаторской программе «Турник в каждый двор».</w:t>
      </w:r>
    </w:p>
    <w:p w:rsidR="008A35BD" w:rsidRDefault="008A35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66E2E" w:rsidRPr="00F66E2E" w:rsidRDefault="00F86B0A" w:rsidP="00931536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16. </w:t>
      </w:r>
      <w:r w:rsidR="00F66E2E" w:rsidRPr="00F66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</w:p>
    <w:p w:rsidR="00BF0929" w:rsidRPr="006624CD" w:rsidRDefault="00BF0929" w:rsidP="00931536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Calibri"/>
          <w:sz w:val="28"/>
          <w:szCs w:val="28"/>
        </w:rPr>
      </w:pP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2005 году в учреждениях дополнительного образования детей ощущался острый дефицит учащихся. Интерес к творчеству у нового поколения был заметно потерян. </w:t>
      </w:r>
      <w:r w:rsidRPr="006624CD">
        <w:rPr>
          <w:rFonts w:ascii="Times New Roman" w:eastAsia="Times New Roman" w:hAnsi="Times New Roman" w:cs="Calibri"/>
          <w:sz w:val="28"/>
          <w:szCs w:val="28"/>
        </w:rPr>
        <w:t xml:space="preserve">После принятых мер по внедрению «наступательной» политики в общеобразовательных школах города Пензы и трех детских садах были открыты </w:t>
      </w:r>
      <w:r w:rsidRPr="006624CD">
        <w:rPr>
          <w:rFonts w:ascii="Times New Roman" w:eastAsia="Times New Roman" w:hAnsi="Times New Roman" w:cs="Calibri"/>
          <w:b/>
          <w:sz w:val="28"/>
          <w:szCs w:val="28"/>
        </w:rPr>
        <w:t>195 выездных классов</w:t>
      </w:r>
      <w:r w:rsidRPr="006624CD">
        <w:rPr>
          <w:rFonts w:ascii="Times New Roman" w:eastAsia="Times New Roman" w:hAnsi="Times New Roman" w:cs="Calibri"/>
          <w:sz w:val="28"/>
          <w:szCs w:val="28"/>
        </w:rPr>
        <w:t>. Год от года, постепенно, контингент учащихся увеличивался. Всего в учреждениях культуры г. Пензы занимаются около 10 000 учащихся с 1-9 класс.</w:t>
      </w:r>
      <w:r w:rsidR="00F66E2E">
        <w:rPr>
          <w:rFonts w:ascii="Times New Roman" w:eastAsia="Times New Roman" w:hAnsi="Times New Roman" w:cs="Calibri"/>
          <w:b/>
          <w:sz w:val="28"/>
          <w:szCs w:val="28"/>
        </w:rPr>
        <w:t xml:space="preserve"> Это – каждый 3-</w:t>
      </w:r>
      <w:r w:rsidRPr="006624CD">
        <w:rPr>
          <w:rFonts w:ascii="Times New Roman" w:eastAsia="Times New Roman" w:hAnsi="Times New Roman" w:cs="Calibri"/>
          <w:b/>
          <w:sz w:val="28"/>
          <w:szCs w:val="28"/>
        </w:rPr>
        <w:t>й  школьник города</w:t>
      </w:r>
      <w:r w:rsidRPr="006624CD">
        <w:rPr>
          <w:rFonts w:ascii="Times New Roman" w:eastAsia="Times New Roman" w:hAnsi="Times New Roman" w:cs="Calibri"/>
          <w:sz w:val="28"/>
          <w:szCs w:val="28"/>
        </w:rPr>
        <w:t>.</w:t>
      </w:r>
    </w:p>
    <w:p w:rsidR="00BF0929" w:rsidRDefault="00BF0929" w:rsidP="00931536">
      <w:pPr>
        <w:spacing w:after="120" w:line="240" w:lineRule="auto"/>
        <w:ind w:firstLine="709"/>
        <w:jc w:val="both"/>
        <w:rPr>
          <w:rFonts w:ascii="Arial" w:eastAsia="+mn-ea" w:hAnsi="Arial" w:cs="+mn-cs"/>
          <w:b/>
          <w:bCs/>
          <w:color w:val="FFFFFF"/>
          <w:kern w:val="24"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Calibri"/>
          <w:sz w:val="28"/>
          <w:szCs w:val="28"/>
        </w:rPr>
        <w:t xml:space="preserve">Ежегодно более </w:t>
      </w:r>
      <w:r w:rsidRPr="006624CD">
        <w:rPr>
          <w:rFonts w:ascii="Times New Roman" w:eastAsia="Times New Roman" w:hAnsi="Times New Roman" w:cs="Calibri"/>
          <w:b/>
          <w:sz w:val="28"/>
          <w:szCs w:val="28"/>
        </w:rPr>
        <w:t xml:space="preserve">500 воспитанников </w:t>
      </w:r>
      <w:r w:rsidRPr="006624CD">
        <w:rPr>
          <w:rFonts w:ascii="Times New Roman" w:eastAsia="Times New Roman" w:hAnsi="Times New Roman" w:cs="Calibri"/>
          <w:sz w:val="28"/>
          <w:szCs w:val="28"/>
        </w:rPr>
        <w:t xml:space="preserve">детских музыкальных, художественных школ и школ искусств города Пензы становятся </w:t>
      </w:r>
      <w:r w:rsidRPr="006624CD">
        <w:rPr>
          <w:rFonts w:ascii="Times New Roman" w:eastAsia="Times New Roman" w:hAnsi="Times New Roman" w:cs="Calibri"/>
          <w:b/>
          <w:sz w:val="28"/>
          <w:szCs w:val="28"/>
        </w:rPr>
        <w:t>лауреатами Международных и Всероссийских конкурсов и фестивалей.</w:t>
      </w:r>
    </w:p>
    <w:p w:rsidR="008605B5" w:rsidRPr="006624CD" w:rsidRDefault="008605B5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6624CD">
        <w:rPr>
          <w:rFonts w:ascii="Times New Roman" w:eastAsia="Times New Roman" w:hAnsi="Times New Roman" w:cs="Calibri"/>
          <w:sz w:val="28"/>
          <w:szCs w:val="28"/>
        </w:rPr>
        <w:t>Потребность у населения в получении образовательных услуг художественно-эстетической направленности на сегодняшний день очевидна: порядка 1000 детей значатся в списках на зачисление для обучения в образовательных учреждениях культуры.</w:t>
      </w:r>
    </w:p>
    <w:p w:rsidR="00BF0929" w:rsidRPr="006624CD" w:rsidRDefault="00BF0929" w:rsidP="009315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Пенза ежегодно принимает гостей на 10 масштабных фестивалях: фестиваля этнической музыки и культуры «КрепостьРусь</w:t>
      </w:r>
      <w:r w:rsidRPr="0066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Pr="006624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фестиваль «Россия, Молодая», Всероссийский конкурс народного танца «Танцуй, Поволжье!», Всероссийский фестиваль песни и музыки им. О.В.Гришина, городской открытый конкурс юных композиторов «Творчество юных», открытый фестиваль – конкурс детского и юношеского творчества «Изумрудный город» и др.</w:t>
      </w:r>
    </w:p>
    <w:p w:rsidR="008605B5" w:rsidRDefault="008605B5" w:rsidP="0093153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9C0">
        <w:rPr>
          <w:rFonts w:ascii="Times New Roman" w:hAnsi="Times New Roman" w:cs="Times New Roman"/>
          <w:sz w:val="28"/>
          <w:szCs w:val="28"/>
        </w:rPr>
        <w:t xml:space="preserve">В 2006 году </w:t>
      </w:r>
      <w:r>
        <w:rPr>
          <w:rFonts w:ascii="Times New Roman" w:hAnsi="Times New Roman" w:cs="Times New Roman"/>
          <w:sz w:val="28"/>
          <w:szCs w:val="28"/>
        </w:rPr>
        <w:t xml:space="preserve">в городе Пензе </w:t>
      </w:r>
      <w:r w:rsidRPr="000B39C0">
        <w:rPr>
          <w:rFonts w:ascii="Times New Roman" w:hAnsi="Times New Roman" w:cs="Times New Roman"/>
          <w:sz w:val="28"/>
          <w:szCs w:val="28"/>
        </w:rPr>
        <w:t>функционировали 9 ветеранских хоров, сегодня в городе существует 24 хор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39C0">
        <w:rPr>
          <w:rFonts w:ascii="Times New Roman" w:hAnsi="Times New Roman" w:cs="Times New Roman"/>
          <w:sz w:val="28"/>
          <w:szCs w:val="28"/>
        </w:rPr>
        <w:t xml:space="preserve"> ветеранов. </w:t>
      </w:r>
    </w:p>
    <w:p w:rsidR="002F0FC5" w:rsidRDefault="008605B5" w:rsidP="0093153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57">
        <w:rPr>
          <w:rFonts w:ascii="Times New Roman" w:hAnsi="Times New Roman" w:cs="Times New Roman"/>
          <w:b/>
          <w:sz w:val="28"/>
          <w:szCs w:val="28"/>
        </w:rPr>
        <w:t>ФИНАНСОВАЯ СТОРОНА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0B39C0">
        <w:rPr>
          <w:rFonts w:ascii="Times New Roman" w:hAnsi="Times New Roman" w:cs="Times New Roman"/>
          <w:sz w:val="28"/>
          <w:szCs w:val="28"/>
        </w:rPr>
        <w:t xml:space="preserve"> 2005 году доходная часть образовательных учреждений с</w:t>
      </w:r>
      <w:r>
        <w:rPr>
          <w:rFonts w:ascii="Times New Roman" w:hAnsi="Times New Roman" w:cs="Times New Roman"/>
          <w:sz w:val="28"/>
          <w:szCs w:val="28"/>
        </w:rPr>
        <w:t>оставляла 3,</w:t>
      </w:r>
      <w:r w:rsidRPr="000B39C0">
        <w:rPr>
          <w:rFonts w:ascii="Times New Roman" w:hAnsi="Times New Roman" w:cs="Times New Roman"/>
          <w:sz w:val="28"/>
          <w:szCs w:val="28"/>
        </w:rPr>
        <w:t>87 млн. рублей, то в 2012 году 8,82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0B39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B39C0">
        <w:rPr>
          <w:rFonts w:ascii="Times New Roman" w:hAnsi="Times New Roman" w:cs="Times New Roman"/>
          <w:sz w:val="28"/>
          <w:szCs w:val="28"/>
        </w:rPr>
        <w:t xml:space="preserve"> в 2013 году – 9,5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0B39C0">
        <w:rPr>
          <w:rFonts w:ascii="Times New Roman" w:hAnsi="Times New Roman" w:cs="Times New Roman"/>
          <w:sz w:val="28"/>
          <w:szCs w:val="28"/>
        </w:rPr>
        <w:t>.</w:t>
      </w:r>
    </w:p>
    <w:p w:rsidR="002F0FC5" w:rsidRDefault="002F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0FC5" w:rsidRPr="00F66E2E" w:rsidRDefault="002F0FC5" w:rsidP="002F0FC5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17. ТОРГОВЛЯ И СФЕРА УСЛУГ</w:t>
      </w:r>
    </w:p>
    <w:p w:rsidR="002F0FC5" w:rsidRPr="002F0FC5" w:rsidRDefault="002F0FC5" w:rsidP="002F0FC5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FC5">
        <w:rPr>
          <w:rFonts w:ascii="Times New Roman" w:eastAsia="Calibri" w:hAnsi="Times New Roman" w:cs="Times New Roman"/>
          <w:sz w:val="28"/>
          <w:szCs w:val="28"/>
        </w:rPr>
        <w:t>Потребительский  рынок города характеризуется высокими темпами товарооборота, увеличением торговой сети.</w:t>
      </w:r>
    </w:p>
    <w:p w:rsidR="002F0FC5" w:rsidRPr="002F0FC5" w:rsidRDefault="002F0FC5" w:rsidP="002F0FC5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0FC5">
        <w:rPr>
          <w:rFonts w:ascii="Times New Roman" w:eastAsia="Calibri" w:hAnsi="Times New Roman" w:cs="Times New Roman"/>
          <w:sz w:val="28"/>
          <w:szCs w:val="28"/>
        </w:rPr>
        <w:t xml:space="preserve">По состоянию на 01.01.2014 на территории города осуществляли торговую деятельность и оказывали услуги населению </w:t>
      </w:r>
      <w:r w:rsidRPr="002F0FC5">
        <w:rPr>
          <w:rFonts w:ascii="Times New Roman" w:eastAsia="Calibri" w:hAnsi="Times New Roman" w:cs="Times New Roman"/>
          <w:b/>
          <w:sz w:val="28"/>
          <w:szCs w:val="28"/>
        </w:rPr>
        <w:t>2500 предприятий розничной торговли.</w:t>
      </w:r>
    </w:p>
    <w:p w:rsidR="002F0FC5" w:rsidRPr="002F0FC5" w:rsidRDefault="002F0FC5" w:rsidP="002F0FC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FC5">
        <w:rPr>
          <w:rFonts w:ascii="Times New Roman" w:hAnsi="Times New Roman" w:cs="Times New Roman"/>
          <w:bCs/>
          <w:sz w:val="28"/>
          <w:szCs w:val="28"/>
        </w:rPr>
        <w:t>1. В целях стабилизации ценовой ситуации  на потребительском рынке города</w:t>
      </w:r>
      <w:r w:rsidRPr="002F0FC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2F0FC5">
        <w:rPr>
          <w:rFonts w:ascii="Times New Roman" w:hAnsi="Times New Roman" w:cs="Times New Roman"/>
          <w:b/>
          <w:sz w:val="28"/>
          <w:szCs w:val="28"/>
          <w:u w:val="single"/>
        </w:rPr>
        <w:t>постоянный мониторинг</w:t>
      </w:r>
      <w:r w:rsidRPr="002F0F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0FC5">
        <w:rPr>
          <w:rFonts w:ascii="Times New Roman" w:hAnsi="Times New Roman" w:cs="Times New Roman"/>
          <w:b/>
          <w:sz w:val="28"/>
          <w:szCs w:val="28"/>
          <w:u w:val="single"/>
        </w:rPr>
        <w:t>реализации социально значимых продовольственных товаров</w:t>
      </w:r>
      <w:r w:rsidRPr="002F0FC5">
        <w:rPr>
          <w:rFonts w:ascii="Times New Roman" w:hAnsi="Times New Roman" w:cs="Times New Roman"/>
          <w:sz w:val="28"/>
          <w:szCs w:val="28"/>
        </w:rPr>
        <w:t xml:space="preserve"> первой необходимости  в объектах потребительского рынка.  </w:t>
      </w:r>
    </w:p>
    <w:p w:rsidR="002F0FC5" w:rsidRPr="002F0FC5" w:rsidRDefault="002F0FC5" w:rsidP="002F0FC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FC5">
        <w:rPr>
          <w:rFonts w:ascii="Times New Roman" w:hAnsi="Times New Roman" w:cs="Times New Roman"/>
          <w:sz w:val="28"/>
          <w:szCs w:val="28"/>
        </w:rPr>
        <w:t xml:space="preserve"> В  </w:t>
      </w:r>
      <w:r w:rsidRPr="002F0FC5">
        <w:rPr>
          <w:rFonts w:ascii="Times New Roman" w:hAnsi="Times New Roman" w:cs="Times New Roman"/>
          <w:b/>
          <w:sz w:val="28"/>
          <w:szCs w:val="28"/>
        </w:rPr>
        <w:t>2009 году</w:t>
      </w:r>
      <w:r w:rsidRPr="002F0FC5">
        <w:rPr>
          <w:rFonts w:ascii="Times New Roman" w:hAnsi="Times New Roman" w:cs="Times New Roman"/>
          <w:sz w:val="28"/>
          <w:szCs w:val="28"/>
        </w:rPr>
        <w:t xml:space="preserve"> в</w:t>
      </w:r>
      <w:r w:rsidRPr="002F0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FC5">
        <w:rPr>
          <w:rFonts w:ascii="Times New Roman" w:hAnsi="Times New Roman" w:cs="Times New Roman"/>
          <w:sz w:val="28"/>
          <w:szCs w:val="28"/>
        </w:rPr>
        <w:t>список социально-значимого ассортимента  входило</w:t>
      </w:r>
      <w:r>
        <w:rPr>
          <w:rFonts w:ascii="Times New Roman" w:hAnsi="Times New Roman" w:cs="Times New Roman"/>
          <w:sz w:val="28"/>
          <w:szCs w:val="28"/>
        </w:rPr>
        <w:br/>
      </w:r>
      <w:r w:rsidRPr="002F0FC5">
        <w:rPr>
          <w:rFonts w:ascii="Times New Roman" w:hAnsi="Times New Roman" w:cs="Times New Roman"/>
          <w:b/>
          <w:sz w:val="28"/>
          <w:szCs w:val="28"/>
        </w:rPr>
        <w:t xml:space="preserve"> 15 наименований </w:t>
      </w:r>
      <w:r w:rsidRPr="002F0FC5">
        <w:rPr>
          <w:rFonts w:ascii="Times New Roman" w:hAnsi="Times New Roman" w:cs="Times New Roman"/>
          <w:sz w:val="28"/>
          <w:szCs w:val="28"/>
        </w:rPr>
        <w:t>с</w:t>
      </w:r>
      <w:r w:rsidRPr="002F0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FC5">
        <w:rPr>
          <w:rFonts w:ascii="Times New Roman" w:hAnsi="Times New Roman" w:cs="Times New Roman"/>
          <w:sz w:val="28"/>
          <w:szCs w:val="28"/>
        </w:rPr>
        <w:t>наценкой</w:t>
      </w:r>
      <w:r w:rsidRPr="002F0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FC5">
        <w:rPr>
          <w:rFonts w:ascii="Times New Roman" w:hAnsi="Times New Roman" w:cs="Times New Roman"/>
          <w:sz w:val="28"/>
          <w:szCs w:val="28"/>
        </w:rPr>
        <w:t>до 5%</w:t>
      </w:r>
      <w:r w:rsidRPr="002F0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FC5">
        <w:rPr>
          <w:rFonts w:ascii="Times New Roman" w:hAnsi="Times New Roman" w:cs="Times New Roman"/>
          <w:sz w:val="28"/>
          <w:szCs w:val="28"/>
        </w:rPr>
        <w:t>и</w:t>
      </w:r>
      <w:r w:rsidRPr="002F0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FC5">
        <w:rPr>
          <w:rFonts w:ascii="Times New Roman" w:hAnsi="Times New Roman" w:cs="Times New Roman"/>
          <w:sz w:val="28"/>
          <w:szCs w:val="28"/>
        </w:rPr>
        <w:t xml:space="preserve">применялась </w:t>
      </w:r>
      <w:r w:rsidRPr="002F0FC5">
        <w:rPr>
          <w:rFonts w:ascii="Times New Roman" w:hAnsi="Times New Roman" w:cs="Times New Roman"/>
          <w:b/>
          <w:sz w:val="28"/>
          <w:szCs w:val="28"/>
        </w:rPr>
        <w:t xml:space="preserve"> в 76 предприятиях торговли.</w:t>
      </w:r>
      <w:r w:rsidRPr="002F0F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0FC5" w:rsidRPr="002F0FC5" w:rsidRDefault="002F0FC5" w:rsidP="002F0FC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FC5">
        <w:rPr>
          <w:rFonts w:ascii="Times New Roman" w:hAnsi="Times New Roman" w:cs="Times New Roman"/>
          <w:sz w:val="28"/>
          <w:szCs w:val="28"/>
        </w:rPr>
        <w:t>По состоянию  на 01.06.2014  в список социально значимого ассортимента с торговой наценкой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FC5">
        <w:rPr>
          <w:rFonts w:ascii="Times New Roman" w:hAnsi="Times New Roman" w:cs="Times New Roman"/>
          <w:sz w:val="28"/>
          <w:szCs w:val="28"/>
        </w:rPr>
        <w:t xml:space="preserve">до 5%  входит  </w:t>
      </w:r>
      <w:r w:rsidRPr="002F0FC5">
        <w:rPr>
          <w:rFonts w:ascii="Times New Roman" w:hAnsi="Times New Roman" w:cs="Times New Roman"/>
          <w:b/>
          <w:sz w:val="28"/>
          <w:szCs w:val="28"/>
        </w:rPr>
        <w:t>29 наименований</w:t>
      </w:r>
      <w:r w:rsidRPr="002F0FC5">
        <w:rPr>
          <w:rFonts w:ascii="Times New Roman" w:hAnsi="Times New Roman" w:cs="Times New Roman"/>
          <w:sz w:val="28"/>
          <w:szCs w:val="28"/>
        </w:rPr>
        <w:t xml:space="preserve"> в </w:t>
      </w:r>
      <w:r w:rsidRPr="002F0FC5">
        <w:rPr>
          <w:rFonts w:ascii="Times New Roman" w:hAnsi="Times New Roman" w:cs="Times New Roman"/>
          <w:b/>
          <w:sz w:val="28"/>
          <w:szCs w:val="28"/>
        </w:rPr>
        <w:t>140 объектах торговли</w:t>
      </w:r>
      <w:r w:rsidRPr="002F0FC5">
        <w:rPr>
          <w:rFonts w:ascii="Times New Roman" w:hAnsi="Times New Roman" w:cs="Times New Roman"/>
          <w:sz w:val="28"/>
          <w:szCs w:val="28"/>
        </w:rPr>
        <w:t>.</w:t>
      </w:r>
    </w:p>
    <w:p w:rsidR="002F0FC5" w:rsidRPr="002F0FC5" w:rsidRDefault="002F0FC5" w:rsidP="002F0FC5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FC5" w:rsidRPr="002F0FC5" w:rsidRDefault="002F0FC5" w:rsidP="002F0FC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FC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F0FC5">
        <w:rPr>
          <w:rFonts w:ascii="Times New Roman" w:hAnsi="Times New Roman" w:cs="Times New Roman"/>
          <w:b/>
          <w:sz w:val="28"/>
          <w:szCs w:val="28"/>
          <w:u w:val="single"/>
        </w:rPr>
        <w:t>Реализация продукции пензенских товаропроизводителей</w:t>
      </w:r>
      <w:r w:rsidRPr="002F0FC5">
        <w:rPr>
          <w:rFonts w:ascii="Times New Roman" w:hAnsi="Times New Roman" w:cs="Times New Roman"/>
          <w:sz w:val="28"/>
          <w:szCs w:val="28"/>
        </w:rPr>
        <w:t xml:space="preserve"> по ценам от производителей для социально-незащищенных слоев населения на ярмарках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0FC5">
        <w:rPr>
          <w:rFonts w:ascii="Times New Roman" w:hAnsi="Times New Roman" w:cs="Times New Roman"/>
          <w:sz w:val="28"/>
          <w:szCs w:val="28"/>
        </w:rPr>
        <w:t xml:space="preserve"> площадках.</w:t>
      </w:r>
    </w:p>
    <w:p w:rsidR="002F0FC5" w:rsidRPr="002F0FC5" w:rsidRDefault="002F0FC5" w:rsidP="002F0FC5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2F0FC5">
        <w:rPr>
          <w:rFonts w:ascii="Times New Roman" w:eastAsia="Calibri" w:hAnsi="Times New Roman" w:cs="Times New Roman"/>
          <w:sz w:val="28"/>
          <w:szCs w:val="28"/>
        </w:rPr>
        <w:t xml:space="preserve">еобходимо отметить, что в </w:t>
      </w:r>
      <w:r w:rsidRPr="002F0FC5">
        <w:rPr>
          <w:rFonts w:ascii="Times New Roman" w:eastAsia="Calibri" w:hAnsi="Times New Roman" w:cs="Times New Roman"/>
          <w:b/>
          <w:sz w:val="28"/>
          <w:szCs w:val="28"/>
        </w:rPr>
        <w:t>2009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0FC5">
        <w:rPr>
          <w:rFonts w:ascii="Times New Roman" w:eastAsia="Calibri" w:hAnsi="Times New Roman" w:cs="Times New Roman"/>
          <w:b/>
          <w:sz w:val="28"/>
          <w:szCs w:val="28"/>
        </w:rPr>
        <w:t>году</w:t>
      </w:r>
      <w:r w:rsidRPr="002F0FC5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города  Пензы  была организована работа </w:t>
      </w:r>
      <w:r w:rsidRPr="002F0FC5">
        <w:rPr>
          <w:rFonts w:ascii="Times New Roman" w:eastAsia="Calibri" w:hAnsi="Times New Roman" w:cs="Times New Roman"/>
          <w:b/>
          <w:sz w:val="28"/>
          <w:szCs w:val="28"/>
        </w:rPr>
        <w:t xml:space="preserve">50 ярмарок </w:t>
      </w:r>
      <w:r w:rsidRPr="002F0FC5">
        <w:rPr>
          <w:rFonts w:ascii="Times New Roman" w:eastAsia="Calibri" w:hAnsi="Times New Roman" w:cs="Times New Roman"/>
          <w:sz w:val="28"/>
          <w:szCs w:val="28"/>
        </w:rPr>
        <w:t>по</w:t>
      </w:r>
      <w:r w:rsidRPr="002F0F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0FC5">
        <w:rPr>
          <w:rFonts w:ascii="Times New Roman" w:eastAsia="Calibri" w:hAnsi="Times New Roman" w:cs="Times New Roman"/>
          <w:sz w:val="28"/>
          <w:szCs w:val="28"/>
        </w:rPr>
        <w:t>6 адресам, в ходе которых</w:t>
      </w:r>
      <w:r w:rsidRPr="002F0FC5">
        <w:rPr>
          <w:rFonts w:ascii="Times New Roman" w:eastAsia="Calibri" w:hAnsi="Times New Roman" w:cs="Times New Roman"/>
          <w:b/>
          <w:sz w:val="28"/>
          <w:szCs w:val="28"/>
        </w:rPr>
        <w:t xml:space="preserve"> реализовано  товара  более чем на 33,0 млн. руб. </w:t>
      </w:r>
    </w:p>
    <w:p w:rsidR="002F0FC5" w:rsidRPr="002F0FC5" w:rsidRDefault="002F0FC5" w:rsidP="002F0FC5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FC5">
        <w:rPr>
          <w:rFonts w:ascii="Times New Roman" w:eastAsia="Calibri" w:hAnsi="Times New Roman" w:cs="Times New Roman"/>
          <w:sz w:val="28"/>
          <w:szCs w:val="28"/>
        </w:rPr>
        <w:t>По состоянию</w:t>
      </w:r>
      <w:r w:rsidRPr="002F0F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0FC5">
        <w:rPr>
          <w:rFonts w:ascii="Times New Roman" w:eastAsia="Calibri" w:hAnsi="Times New Roman" w:cs="Times New Roman"/>
          <w:sz w:val="28"/>
          <w:szCs w:val="28"/>
        </w:rPr>
        <w:t>на 01. 06. 2014</w:t>
      </w:r>
      <w:r w:rsidRPr="002F0FC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Пензе </w:t>
      </w:r>
      <w:r w:rsidRPr="00F53145">
        <w:rPr>
          <w:rFonts w:ascii="Times New Roman" w:eastAsia="Calibri" w:hAnsi="Times New Roman" w:cs="Times New Roman"/>
          <w:b/>
          <w:sz w:val="28"/>
          <w:szCs w:val="28"/>
        </w:rPr>
        <w:t>работает  387 ярмарок</w:t>
      </w:r>
      <w:r w:rsidRPr="00F53145">
        <w:rPr>
          <w:rFonts w:ascii="Times New Roman" w:eastAsia="Calibri" w:hAnsi="Times New Roman" w:cs="Times New Roman"/>
          <w:sz w:val="28"/>
          <w:szCs w:val="28"/>
        </w:rPr>
        <w:t xml:space="preserve"> по 13 адресам, с реализацией товара  </w:t>
      </w:r>
      <w:r w:rsidRPr="00F53145">
        <w:rPr>
          <w:rFonts w:ascii="Times New Roman" w:eastAsia="Calibri" w:hAnsi="Times New Roman" w:cs="Times New Roman"/>
          <w:b/>
          <w:sz w:val="28"/>
          <w:szCs w:val="28"/>
        </w:rPr>
        <w:t>на сумму более  170 млн. руб</w:t>
      </w:r>
      <w:r w:rsidR="00F53145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F53145">
        <w:rPr>
          <w:rFonts w:ascii="Times New Roman" w:eastAsia="Calibri" w:hAnsi="Times New Roman" w:cs="Times New Roman"/>
          <w:sz w:val="28"/>
          <w:szCs w:val="28"/>
        </w:rPr>
        <w:t xml:space="preserve">что в 5 раз  </w:t>
      </w:r>
      <w:r w:rsidR="00F53145">
        <w:rPr>
          <w:rFonts w:ascii="Times New Roman" w:eastAsia="Calibri" w:hAnsi="Times New Roman" w:cs="Times New Roman"/>
          <w:sz w:val="28"/>
          <w:szCs w:val="28"/>
        </w:rPr>
        <w:t>превышает показатель  2009 года</w:t>
      </w:r>
      <w:r w:rsidRPr="00F531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0FC5" w:rsidRPr="002F0FC5" w:rsidRDefault="002F0FC5" w:rsidP="002F0FC5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FC5">
        <w:rPr>
          <w:rFonts w:ascii="Times New Roman" w:eastAsia="Calibri" w:hAnsi="Times New Roman" w:cs="Times New Roman"/>
          <w:sz w:val="28"/>
          <w:szCs w:val="28"/>
        </w:rPr>
        <w:t xml:space="preserve">На ярмарках  продовольственные товары местных производителей реализуются непосредственно предприятием по ценам ниже, чем в предприятиях торговли на 5-10%.  </w:t>
      </w:r>
    </w:p>
    <w:p w:rsidR="002F0FC5" w:rsidRPr="002F0FC5" w:rsidRDefault="002F0FC5" w:rsidP="002F0FC5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FC5">
        <w:rPr>
          <w:rFonts w:ascii="Times New Roman" w:eastAsia="Calibri" w:hAnsi="Times New Roman" w:cs="Times New Roman"/>
          <w:sz w:val="28"/>
          <w:szCs w:val="28"/>
        </w:rPr>
        <w:t>Дополнительно организованы:</w:t>
      </w:r>
    </w:p>
    <w:p w:rsidR="002F0FC5" w:rsidRPr="002F0FC5" w:rsidRDefault="002F0FC5" w:rsidP="002F0FC5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FC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F0FC5">
        <w:rPr>
          <w:rFonts w:ascii="Times New Roman" w:eastAsia="Calibri" w:hAnsi="Times New Roman" w:cs="Times New Roman"/>
          <w:b/>
          <w:sz w:val="28"/>
          <w:szCs w:val="28"/>
        </w:rPr>
        <w:t xml:space="preserve"> 12 площадок </w:t>
      </w:r>
      <w:r w:rsidRPr="002F0FC5">
        <w:rPr>
          <w:rFonts w:ascii="Times New Roman" w:eastAsia="Calibri" w:hAnsi="Times New Roman" w:cs="Times New Roman"/>
          <w:sz w:val="28"/>
          <w:szCs w:val="28"/>
        </w:rPr>
        <w:t xml:space="preserve">для организации разъездной торговли продукцией местных товаропроизводителей; </w:t>
      </w:r>
    </w:p>
    <w:p w:rsidR="002F0FC5" w:rsidRPr="002F0FC5" w:rsidRDefault="002F0FC5" w:rsidP="002F0FC5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FC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2F0FC5">
        <w:rPr>
          <w:rFonts w:ascii="Times New Roman" w:eastAsia="Calibri" w:hAnsi="Times New Roman" w:cs="Times New Roman"/>
          <w:b/>
          <w:sz w:val="28"/>
          <w:szCs w:val="28"/>
        </w:rPr>
        <w:t>14 мест</w:t>
      </w:r>
      <w:r w:rsidRPr="002F0FC5">
        <w:rPr>
          <w:rFonts w:ascii="Times New Roman" w:eastAsia="Calibri" w:hAnsi="Times New Roman" w:cs="Times New Roman"/>
          <w:sz w:val="28"/>
          <w:szCs w:val="28"/>
        </w:rPr>
        <w:t xml:space="preserve"> для размещения передвижных торговых объектов по реализации фруктов, овощей с ЛПХ, КФХ и других сельскохозяйственных производителей ;</w:t>
      </w:r>
    </w:p>
    <w:p w:rsidR="002F0FC5" w:rsidRPr="002F0FC5" w:rsidRDefault="00BD5A05" w:rsidP="002F0FC5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F0FC5" w:rsidRPr="002F0F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FC5" w:rsidRPr="002F0FC5">
        <w:rPr>
          <w:rFonts w:ascii="Times New Roman" w:hAnsi="Times New Roman" w:cs="Times New Roman"/>
          <w:b/>
          <w:sz w:val="28"/>
          <w:szCs w:val="28"/>
        </w:rPr>
        <w:t xml:space="preserve">14 площадок у проходных  </w:t>
      </w:r>
      <w:r w:rsidR="002F0FC5" w:rsidRPr="002F0FC5">
        <w:rPr>
          <w:rFonts w:ascii="Times New Roman" w:hAnsi="Times New Roman" w:cs="Times New Roman"/>
          <w:sz w:val="28"/>
          <w:szCs w:val="28"/>
        </w:rPr>
        <w:t xml:space="preserve">промышленных предприятий для организации выездной торговли   продуктами питания местных товаропроизводителей. </w:t>
      </w:r>
    </w:p>
    <w:p w:rsidR="001C3516" w:rsidRPr="001C3516" w:rsidRDefault="001C3516" w:rsidP="001C351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3516" w:rsidRPr="001C3516" w:rsidSect="000B63EC">
      <w:headerReference w:type="default" r:id="rId9"/>
      <w:pgSz w:w="11906" w:h="16838"/>
      <w:pgMar w:top="1134" w:right="850" w:bottom="85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01C" w:rsidRDefault="00F4601C">
      <w:pPr>
        <w:spacing w:after="0" w:line="240" w:lineRule="auto"/>
      </w:pPr>
      <w:r>
        <w:separator/>
      </w:r>
    </w:p>
  </w:endnote>
  <w:endnote w:type="continuationSeparator" w:id="1">
    <w:p w:rsidR="00F4601C" w:rsidRDefault="00F4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01C" w:rsidRDefault="00F4601C">
      <w:pPr>
        <w:spacing w:after="0" w:line="240" w:lineRule="auto"/>
      </w:pPr>
      <w:r>
        <w:separator/>
      </w:r>
    </w:p>
  </w:footnote>
  <w:footnote w:type="continuationSeparator" w:id="1">
    <w:p w:rsidR="00F4601C" w:rsidRDefault="00F4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BD" w:rsidRDefault="00002EED">
    <w:pPr>
      <w:pStyle w:val="a3"/>
      <w:jc w:val="center"/>
    </w:pPr>
    <w:r w:rsidRPr="00FA0762">
      <w:rPr>
        <w:i/>
      </w:rPr>
      <w:fldChar w:fldCharType="begin"/>
    </w:r>
    <w:r w:rsidR="007447BD" w:rsidRPr="00FA0762">
      <w:rPr>
        <w:i/>
      </w:rPr>
      <w:instrText xml:space="preserve"> PAGE   \* MERGEFORMAT </w:instrText>
    </w:r>
    <w:r w:rsidRPr="00FA0762">
      <w:rPr>
        <w:i/>
      </w:rPr>
      <w:fldChar w:fldCharType="separate"/>
    </w:r>
    <w:r w:rsidR="003668A8">
      <w:rPr>
        <w:i/>
        <w:noProof/>
      </w:rPr>
      <w:t>2</w:t>
    </w:r>
    <w:r w:rsidRPr="00FA0762">
      <w:rPr>
        <w:i/>
      </w:rPr>
      <w:fldChar w:fldCharType="end"/>
    </w:r>
  </w:p>
  <w:p w:rsidR="007447BD" w:rsidRDefault="007447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04D9"/>
    <w:multiLevelType w:val="hybridMultilevel"/>
    <w:tmpl w:val="66368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D6006F"/>
    <w:multiLevelType w:val="hybridMultilevel"/>
    <w:tmpl w:val="85F81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A3F20"/>
    <w:multiLevelType w:val="hybridMultilevel"/>
    <w:tmpl w:val="D70E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97ACE"/>
    <w:multiLevelType w:val="hybridMultilevel"/>
    <w:tmpl w:val="025A6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2B7EBC"/>
    <w:multiLevelType w:val="hybridMultilevel"/>
    <w:tmpl w:val="D1A8C95A"/>
    <w:lvl w:ilvl="0" w:tplc="25DE0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1048D6"/>
    <w:multiLevelType w:val="hybridMultilevel"/>
    <w:tmpl w:val="1F5C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C5F5F"/>
    <w:multiLevelType w:val="hybridMultilevel"/>
    <w:tmpl w:val="35903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929"/>
    <w:rsid w:val="00002EED"/>
    <w:rsid w:val="00012F83"/>
    <w:rsid w:val="0001716C"/>
    <w:rsid w:val="000B63EC"/>
    <w:rsid w:val="000D6057"/>
    <w:rsid w:val="001011E5"/>
    <w:rsid w:val="00135422"/>
    <w:rsid w:val="00152689"/>
    <w:rsid w:val="00164632"/>
    <w:rsid w:val="001837F0"/>
    <w:rsid w:val="00192E7A"/>
    <w:rsid w:val="001C3516"/>
    <w:rsid w:val="00223661"/>
    <w:rsid w:val="002332CE"/>
    <w:rsid w:val="00255723"/>
    <w:rsid w:val="00266848"/>
    <w:rsid w:val="002979A1"/>
    <w:rsid w:val="002C279C"/>
    <w:rsid w:val="002F0D1E"/>
    <w:rsid w:val="002F0FC5"/>
    <w:rsid w:val="002F46D7"/>
    <w:rsid w:val="00322D94"/>
    <w:rsid w:val="00340046"/>
    <w:rsid w:val="003668A8"/>
    <w:rsid w:val="00377464"/>
    <w:rsid w:val="003A638F"/>
    <w:rsid w:val="003B29AC"/>
    <w:rsid w:val="003E45F4"/>
    <w:rsid w:val="003E740B"/>
    <w:rsid w:val="0040219E"/>
    <w:rsid w:val="00496920"/>
    <w:rsid w:val="00513A8C"/>
    <w:rsid w:val="00513EEB"/>
    <w:rsid w:val="00515EE3"/>
    <w:rsid w:val="00597BD5"/>
    <w:rsid w:val="005E2751"/>
    <w:rsid w:val="005F727C"/>
    <w:rsid w:val="00604E51"/>
    <w:rsid w:val="006073A6"/>
    <w:rsid w:val="006624CD"/>
    <w:rsid w:val="007447BD"/>
    <w:rsid w:val="00765C29"/>
    <w:rsid w:val="00767B73"/>
    <w:rsid w:val="00793B8A"/>
    <w:rsid w:val="00833F4E"/>
    <w:rsid w:val="008521E8"/>
    <w:rsid w:val="008526CC"/>
    <w:rsid w:val="008605B5"/>
    <w:rsid w:val="008A35BD"/>
    <w:rsid w:val="00931536"/>
    <w:rsid w:val="0094547E"/>
    <w:rsid w:val="009F3BE0"/>
    <w:rsid w:val="00A643CA"/>
    <w:rsid w:val="00AE6E13"/>
    <w:rsid w:val="00B13E7E"/>
    <w:rsid w:val="00BC7EE4"/>
    <w:rsid w:val="00BD5A05"/>
    <w:rsid w:val="00BE5BC0"/>
    <w:rsid w:val="00BF0929"/>
    <w:rsid w:val="00C44EA1"/>
    <w:rsid w:val="00C645F9"/>
    <w:rsid w:val="00C82964"/>
    <w:rsid w:val="00D3246F"/>
    <w:rsid w:val="00E149BC"/>
    <w:rsid w:val="00E5569D"/>
    <w:rsid w:val="00EE21DC"/>
    <w:rsid w:val="00F05E3D"/>
    <w:rsid w:val="00F443F3"/>
    <w:rsid w:val="00F4601C"/>
    <w:rsid w:val="00F51AB4"/>
    <w:rsid w:val="00F53145"/>
    <w:rsid w:val="00F549EA"/>
    <w:rsid w:val="00F66E2E"/>
    <w:rsid w:val="00F86B0A"/>
    <w:rsid w:val="00FB2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9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0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F09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F0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F09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F09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0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F0D1E"/>
    <w:rPr>
      <w:b/>
      <w:bCs/>
    </w:rPr>
  </w:style>
  <w:style w:type="character" w:styleId="a8">
    <w:name w:val="Emphasis"/>
    <w:qFormat/>
    <w:rsid w:val="00496920"/>
    <w:rPr>
      <w:b w:val="0"/>
      <w:bCs w:val="0"/>
      <w:i w:val="0"/>
      <w:iCs w:val="0"/>
      <w:sz w:val="28"/>
      <w:lang w:val="en-GB" w:eastAsia="en-US" w:bidi="ar-SA"/>
    </w:rPr>
  </w:style>
  <w:style w:type="table" w:styleId="a9">
    <w:name w:val="Table Grid"/>
    <w:basedOn w:val="a1"/>
    <w:uiPriority w:val="59"/>
    <w:rsid w:val="00233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332CE"/>
    <w:pPr>
      <w:ind w:left="720"/>
      <w:contextualSpacing/>
    </w:pPr>
  </w:style>
  <w:style w:type="paragraph" w:customStyle="1" w:styleId="1">
    <w:name w:val="Знак Знак1 Знак"/>
    <w:basedOn w:val="a"/>
    <w:rsid w:val="003A638F"/>
    <w:pPr>
      <w:spacing w:after="160" w:line="240" w:lineRule="exact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2">
    <w:name w:val="Body Text Indent 2"/>
    <w:basedOn w:val="a"/>
    <w:link w:val="20"/>
    <w:uiPriority w:val="99"/>
    <w:semiHidden/>
    <w:unhideWhenUsed/>
    <w:rsid w:val="004021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0219E"/>
  </w:style>
  <w:style w:type="paragraph" w:styleId="ab">
    <w:name w:val="No Spacing"/>
    <w:uiPriority w:val="1"/>
    <w:qFormat/>
    <w:rsid w:val="00F66E2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c">
    <w:name w:val="Гипертекстовая ссылка"/>
    <w:uiPriority w:val="99"/>
    <w:rsid w:val="00BE5BC0"/>
    <w:rPr>
      <w:b/>
      <w:i/>
      <w:color w:val="008000"/>
      <w:sz w:val="28"/>
      <w:lang w:val="en-GB" w:eastAsia="en-US" w:bidi="ar-SA"/>
    </w:rPr>
  </w:style>
  <w:style w:type="paragraph" w:customStyle="1" w:styleId="ad">
    <w:name w:val="Нормальный (таблица)"/>
    <w:basedOn w:val="a"/>
    <w:next w:val="a"/>
    <w:uiPriority w:val="99"/>
    <w:rsid w:val="00BE5BC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9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0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F09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6">
    <w:name w:val="Основной текст Знак"/>
    <w:basedOn w:val="a0"/>
    <w:link w:val="a5"/>
    <w:semiHidden/>
    <w:rsid w:val="00BF092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3">
    <w:name w:val="Body Text 3"/>
    <w:basedOn w:val="a"/>
    <w:link w:val="30"/>
    <w:semiHidden/>
    <w:unhideWhenUsed/>
    <w:rsid w:val="00BF09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BF0929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Normal">
    <w:name w:val="ConsNormal"/>
    <w:rsid w:val="002F0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F0D1E"/>
    <w:rPr>
      <w:b/>
      <w:bCs/>
    </w:rPr>
  </w:style>
  <w:style w:type="character" w:styleId="a8">
    <w:name w:val="Emphasis"/>
    <w:qFormat/>
    <w:rsid w:val="00496920"/>
    <w:rPr>
      <w:b w:val="0"/>
      <w:bCs w:val="0"/>
      <w:i w:val="0"/>
      <w:iCs w:val="0"/>
      <w:sz w:val="28"/>
      <w:lang w:val="en-GB" w:eastAsia="en-US" w:bidi="ar-SA"/>
    </w:rPr>
  </w:style>
  <w:style w:type="table" w:styleId="a9">
    <w:name w:val="Table Grid"/>
    <w:basedOn w:val="a1"/>
    <w:uiPriority w:val="59"/>
    <w:rsid w:val="00233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332CE"/>
    <w:pPr>
      <w:ind w:left="720"/>
      <w:contextualSpacing/>
    </w:pPr>
  </w:style>
  <w:style w:type="paragraph" w:customStyle="1" w:styleId="1">
    <w:name w:val=" Знак Знак1 Знак"/>
    <w:basedOn w:val="a"/>
    <w:rsid w:val="003A638F"/>
    <w:pPr>
      <w:spacing w:after="160" w:line="240" w:lineRule="exact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2">
    <w:name w:val="Body Text Indent 2"/>
    <w:basedOn w:val="a"/>
    <w:link w:val="20"/>
    <w:uiPriority w:val="99"/>
    <w:semiHidden/>
    <w:unhideWhenUsed/>
    <w:rsid w:val="004021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0219E"/>
  </w:style>
  <w:style w:type="paragraph" w:styleId="ab">
    <w:name w:val="No Spacing"/>
    <w:uiPriority w:val="1"/>
    <w:qFormat/>
    <w:rsid w:val="00F66E2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77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3D72-8478-4BCA-99A0-B88F388B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4398</Words>
  <Characters>25074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Прессекретарь</dc:creator>
  <cp:lastModifiedBy>Прессекретарь</cp:lastModifiedBy>
  <cp:revision>2</cp:revision>
  <cp:lastPrinted>2014-06-10T06:42:00Z</cp:lastPrinted>
  <dcterms:created xsi:type="dcterms:W3CDTF">2014-06-20T13:31:00Z</dcterms:created>
  <dcterms:modified xsi:type="dcterms:W3CDTF">2014-06-20T13:31:00Z</dcterms:modified>
</cp:coreProperties>
</file>